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3E481B">
      <w:pPr>
        <w:ind w:left="-142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Design Phase-II: Data Flow Diagram &amp; User Stories</w:t>
      </w:r>
    </w:p>
    <w:p w14:paraId="2560F8D2">
      <w:pPr>
        <w:ind w:left="-142"/>
        <w:rPr>
          <w:rFonts w:ascii="Times New Roman" w:hAnsi="Times New Roman" w:cs="Times New Roman"/>
        </w:rPr>
      </w:pPr>
    </w:p>
    <w:tbl>
      <w:tblPr>
        <w:tblStyle w:val="12"/>
        <w:tblpPr w:leftFromText="180" w:rightFromText="180" w:vertAnchor="text" w:horzAnchor="margin" w:tblpY="-59"/>
        <w:tblOverlap w:val="never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9"/>
        <w:gridCol w:w="7257"/>
      </w:tblGrid>
      <w:tr w14:paraId="678C0A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6245CA5">
            <w:pPr>
              <w:ind w:left="-2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C02EE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 April 2026</w:t>
            </w:r>
          </w:p>
        </w:tc>
      </w:tr>
      <w:tr w14:paraId="5970C8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287B9D7">
            <w:pPr>
              <w:ind w:lef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BF10C47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/>
              </w:rPr>
              <w:t>69c0bdcbc71a9ebd6a519107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14:paraId="1398DA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6D6217F">
            <w:pPr>
              <w:ind w:lef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FCFD7DB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Enforcing Mandatory Fields Using UI Policies and Migrating Changes with Update Sets </w:t>
            </w:r>
          </w:p>
        </w:tc>
      </w:tr>
      <w:tr w14:paraId="50966C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A0DE59F">
            <w:pPr>
              <w:ind w:lef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22F0318">
            <w:pPr>
              <w:ind w:left="-142"/>
              <w:rPr>
                <w:rFonts w:ascii="Times New Roman" w:hAnsi="Times New Roman" w:cs="Times New Roman"/>
              </w:rPr>
            </w:pPr>
          </w:p>
        </w:tc>
      </w:tr>
    </w:tbl>
    <w:p w14:paraId="35D2768B">
      <w:pPr>
        <w:tabs>
          <w:tab w:val="center" w:pos="2551"/>
        </w:tabs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661A775A">
      <w:pPr>
        <w:ind w:left="-14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Data Flow Diagram (DFD) Overview</w:t>
      </w:r>
    </w:p>
    <w:p w14:paraId="2061B521">
      <w:pPr>
        <w:ind w:left="-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Data Flow Diagram (DFD) visually represents how information moves through a system, identifying where data originates, how it is modified, and where it is stored.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9"/>
        <w:gridCol w:w="1765"/>
        <w:gridCol w:w="1829"/>
        <w:gridCol w:w="1940"/>
        <w:gridCol w:w="2423"/>
      </w:tblGrid>
      <w:tr w14:paraId="43471811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F6E6903">
            <w:pPr>
              <w:ind w:lef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Process Level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9BF7082">
            <w:pPr>
              <w:ind w:lef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Entity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04BEB97">
            <w:pPr>
              <w:ind w:lef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Description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B99DAD1">
            <w:pPr>
              <w:ind w:lef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Action/Process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86C7166">
            <w:pPr>
              <w:ind w:lef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Destination/Result</w:t>
            </w:r>
          </w:p>
        </w:tc>
      </w:tr>
      <w:tr w14:paraId="6B6FE845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9731EFE">
            <w:pPr>
              <w:ind w:lef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Level 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078AF71">
            <w:pPr>
              <w:ind w:lef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ServiceNow Admin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0EF7297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Configuration Parameters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D0C0476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Define UI Policy Logic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1141B81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Local Development Instance</w:t>
            </w:r>
          </w:p>
        </w:tc>
      </w:tr>
      <w:tr w14:paraId="41C73695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F2E990D">
            <w:pPr>
              <w:ind w:lef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Level 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9B25678">
            <w:pPr>
              <w:ind w:lef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 Instance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9AC3620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XML Metadata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EA53F44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Capture in Update Set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4790525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Local Update Set Storage</w:t>
            </w:r>
          </w:p>
        </w:tc>
      </w:tr>
      <w:tr w14:paraId="741FB5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285B950">
            <w:pPr>
              <w:ind w:lef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Level 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F22FAF8">
            <w:pPr>
              <w:ind w:lef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Update Set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C02CBD1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Exported XML Data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251F4F5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Retrieve and Preview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D2F215C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Target Instance (Test/Prod)</w:t>
            </w:r>
          </w:p>
        </w:tc>
      </w:tr>
      <w:tr w14:paraId="621FB2C3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F8CF6E4">
            <w:pPr>
              <w:ind w:lef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Level 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DE88F2C">
            <w:pPr>
              <w:ind w:lef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End User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DC97F0C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 Inputs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61BD70F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UI Policy Validation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5164347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Integrity Enforcement</w:t>
            </w:r>
          </w:p>
        </w:tc>
      </w:tr>
    </w:tbl>
    <w:p w14:paraId="7519D6FA">
      <w:pPr>
        <w:rPr>
          <w:rFonts w:ascii="Times New Roman" w:hAnsi="Times New Roman" w:cs="Times New Roman"/>
          <w:sz w:val="28"/>
          <w:szCs w:val="28"/>
        </w:rPr>
      </w:pPr>
    </w:p>
    <w:p w14:paraId="7B59237C">
      <w:pPr>
        <w:ind w:left="-14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User Stories</w:t>
      </w:r>
    </w:p>
    <w:p w14:paraId="25B35731">
      <w:pPr>
        <w:ind w:left="-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table outlines the specific requirements and tasks for the project roles using the standard agile format.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0"/>
        <w:gridCol w:w="1576"/>
        <w:gridCol w:w="523"/>
        <w:gridCol w:w="1657"/>
        <w:gridCol w:w="1938"/>
        <w:gridCol w:w="897"/>
        <w:gridCol w:w="865"/>
      </w:tblGrid>
      <w:tr w14:paraId="4CB4DD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C24B21D">
            <w:pPr>
              <w:ind w:lef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 Type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6D1EF08">
            <w:pPr>
              <w:ind w:lef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Epic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ECBE058">
            <w:pPr>
              <w:ind w:lef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E6A7305">
            <w:pPr>
              <w:ind w:lef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4CB8BF7">
            <w:pPr>
              <w:ind w:lef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Acceptance Criteria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FC55408">
            <w:pPr>
              <w:ind w:lef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0356D74">
            <w:pPr>
              <w:ind w:lef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Release</w:t>
            </w:r>
          </w:p>
        </w:tc>
      </w:tr>
      <w:tr w14:paraId="6656E2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1B46369">
            <w:pPr>
              <w:ind w:lef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Administrator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05697B4">
            <w:pPr>
              <w:ind w:lef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 Enforcement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5067EB9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USN-1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5387119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create UI Policies to make fields mandatory.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157A985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red asterisk appears and the form cannot save if the field is empty.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B0F1A33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D6CE9EC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Sprint-1</w:t>
            </w:r>
          </w:p>
        </w:tc>
      </w:tr>
      <w:tr w14:paraId="16013B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E4D1A15">
            <w:pPr>
              <w:ind w:lef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Developer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EEE6BFF">
            <w:pPr>
              <w:ind w:lef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Migration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BB203B4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USN-2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7450A12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developer, I want to capture my changes in a Local Update Set.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EA05425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UI Policy records and Actions are listed in the Update Set XML.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7C8CFCE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DD8ECCC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Sprint-1</w:t>
            </w:r>
          </w:p>
        </w:tc>
      </w:tr>
      <w:tr w14:paraId="7E081B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8578511">
            <w:pPr>
              <w:ind w:lef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Developer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098B105">
            <w:pPr>
              <w:ind w:lef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Deployment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CCBF078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USN-3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6D51BC4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developer, I want to migrate the Update Set to the Test instance.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896DE76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Preview shows no collisions; changes are successfully committed.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EE10772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9E76B31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Sprint-1</w:t>
            </w:r>
          </w:p>
        </w:tc>
      </w:tr>
      <w:tr w14:paraId="27B312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80B62E3">
            <w:pPr>
              <w:ind w:lef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End User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7DD6E1E">
            <w:pPr>
              <w:ind w:lef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Quality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4D62B98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USN-4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75356FD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clear indicators of required fields.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33CE98D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Mandatory fields are visually distinct and enforced upon submission.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2D87E32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66E11F0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Sprint-1</w:t>
            </w:r>
          </w:p>
        </w:tc>
      </w:tr>
    </w:tbl>
    <w:p w14:paraId="1BE74044">
      <w:pPr>
        <w:rPr>
          <w:rFonts w:ascii="Times New Roman" w:hAnsi="Times New Roman" w:cs="Times New Roman"/>
        </w:rPr>
      </w:pPr>
    </w:p>
    <w:p w14:paraId="119928FA">
      <w:pPr>
        <w:ind w:left="-14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Core Process Summary</w:t>
      </w:r>
    </w:p>
    <w:p w14:paraId="3BC5C21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 Flow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</w:rPr>
        <w:t>Information travels from administrative configuration into an XML-based Update Set, which is then moved across instances to enforce rules for end users.</w:t>
      </w:r>
    </w:p>
    <w:p w14:paraId="1F6CED7A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User Intent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</w:rPr>
        <w:t>The system aims to solve the problem of incomplete data by ensuring essential fields are populated before a record is committed to the database.</w:t>
      </w:r>
    </w:p>
    <w:p w14:paraId="30DF31DF">
      <w:pPr>
        <w:ind w:left="-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Reference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>
        <w:fldChar w:fldCharType="begin"/>
      </w:r>
      <w:r>
        <w:instrText xml:space="preserve"> HYPERLINK "https://app.mural.co/t/abishek2569/m/abishek2569/1775452982026/a322d3728a4b352968348ac4a617cb494b3da0a3" </w:instrText>
      </w:r>
      <w:r>
        <w:fldChar w:fldCharType="separate"/>
      </w:r>
      <w:r>
        <w:rPr>
          <w:rStyle w:val="13"/>
          <w:rFonts w:ascii="Times New Roman" w:hAnsi="Times New Roman" w:cs="Times New Roman"/>
        </w:rPr>
        <w:t>Mural Data Flow Diagrams and</w:t>
      </w:r>
      <w:bookmarkStart w:id="0" w:name="_GoBack"/>
      <w:bookmarkEnd w:id="0"/>
      <w:r>
        <w:rPr>
          <w:rStyle w:val="13"/>
          <w:rFonts w:ascii="Times New Roman" w:hAnsi="Times New Roman" w:cs="Times New Roman"/>
        </w:rPr>
        <w:t xml:space="preserve"> User Stories Template</w:t>
      </w:r>
      <w:r>
        <w:rPr>
          <w:rStyle w:val="13"/>
          <w:rFonts w:ascii="Times New Roman" w:hAnsi="Times New Roman" w:cs="Times New Roman"/>
        </w:rPr>
        <w:fldChar w:fldCharType="end"/>
      </w:r>
    </w:p>
    <w:p w14:paraId="5F3CEEB4">
      <w:pPr>
        <w:ind w:left="-142"/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B66CFD"/>
    <w:multiLevelType w:val="multilevel"/>
    <w:tmpl w:val="34B66C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E9F"/>
    <w:rsid w:val="004F19AF"/>
    <w:rsid w:val="00723E9F"/>
    <w:rsid w:val="00726ED8"/>
    <w:rsid w:val="00A65712"/>
    <w:rsid w:val="00AC4BFD"/>
    <w:rsid w:val="00F009B8"/>
    <w:rsid w:val="00F92ACC"/>
    <w:rsid w:val="3A14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338</Words>
  <Characters>1929</Characters>
  <Lines>16</Lines>
  <Paragraphs>4</Paragraphs>
  <TotalTime>0</TotalTime>
  <ScaleCrop>false</ScaleCrop>
  <LinksUpToDate>false</LinksUpToDate>
  <CharactersWithSpaces>2263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2026-04-04T11:23:00Z</dcterms:created>
  <dc:creator>keerthikakeerthi176@gmail.com</dc:creator>
  <cp:lastModifiedBy>ADMIN</cp:lastModifiedBy>
  <dcterms:modified xsi:type="dcterms:W3CDTF">2026-04-06T08:37:36Z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F0372B74FF944BF2A2F7474C1842A82D_13</vt:lpwstr>
  </property>
</Properties>
</file>