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LABORATORIO DE VISIÓN ARTIFICIAL – INTELIGENCIA ARTIFICIAL II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63BA682" wp14:editId="696FCCA6">
            <wp:extent cx="2000250" cy="1959200"/>
            <wp:effectExtent l="0" t="0" r="0" b="3175"/>
            <wp:docPr id="1" name="Imagen 1" descr="Cambio de sede para el Doctorado Interinstitucional 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mbio de sede para el Doctorado Interinstitucional en ..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6" cy="19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Alumno</w:t>
      </w:r>
      <w:r>
        <w:rPr>
          <w:rFonts w:ascii="Arial" w:hAnsi="Arial" w:cs="Arial"/>
          <w:sz w:val="24"/>
          <w:szCs w:val="24"/>
        </w:rPr>
        <w:t>s</w:t>
      </w:r>
      <w:r w:rsidRPr="001B3F69">
        <w:rPr>
          <w:rFonts w:ascii="Arial" w:hAnsi="Arial" w:cs="Arial"/>
          <w:sz w:val="24"/>
          <w:szCs w:val="24"/>
        </w:rPr>
        <w:t>: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MARLON ARIAS CÁRDENAS</w:t>
      </w:r>
    </w:p>
    <w:p w:rsidR="00522153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20151020111</w:t>
      </w:r>
    </w:p>
    <w:p w:rsidR="00522153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JUAN CAMILO GUABA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20151020047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Docente: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22153">
        <w:rPr>
          <w:rFonts w:ascii="Arial" w:hAnsi="Arial" w:cs="Arial"/>
          <w:sz w:val="24"/>
          <w:szCs w:val="24"/>
        </w:rPr>
        <w:t>LUZ DEICY ALVARADO NIETO</w:t>
      </w:r>
    </w:p>
    <w:p w:rsidR="00522153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UNIVERSIDAD DISTRITAL FRANCISCO JOSÉ DE CALDAS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FACULTAD DE INGENIERÍA</w:t>
      </w:r>
    </w:p>
    <w:p w:rsidR="00522153" w:rsidRPr="001B3F69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 xml:space="preserve">BOGOTÁ </w:t>
      </w:r>
    </w:p>
    <w:p w:rsidR="00C54275" w:rsidRDefault="00522153" w:rsidP="00522153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1B3F69">
        <w:rPr>
          <w:rFonts w:ascii="Arial" w:hAnsi="Arial" w:cs="Arial"/>
          <w:sz w:val="24"/>
          <w:szCs w:val="24"/>
        </w:rPr>
        <w:t>2019</w:t>
      </w:r>
    </w:p>
    <w:p w:rsidR="00522153" w:rsidRDefault="00522153" w:rsidP="00522153">
      <w:pPr>
        <w:spacing w:line="276" w:lineRule="auto"/>
        <w:jc w:val="center"/>
        <w:sectPr w:rsidR="005221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4725E" w:rsidTr="00147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522153" w:rsidP="0014725E">
            <w:pPr>
              <w:spacing w:line="276" w:lineRule="auto"/>
              <w:jc w:val="center"/>
            </w:pPr>
            <w:r>
              <w:lastRenderedPageBreak/>
              <w:t>Fotografía del mundo real</w:t>
            </w:r>
          </w:p>
        </w:tc>
        <w:tc>
          <w:tcPr>
            <w:tcW w:w="5395" w:type="dxa"/>
            <w:vAlign w:val="center"/>
          </w:tcPr>
          <w:p w:rsidR="00522153" w:rsidRDefault="00522153" w:rsidP="0014725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Captura de dibujo animado</w:t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14725E" w:rsidRDefault="0014725E" w:rsidP="0014725E">
            <w:pPr>
              <w:spacing w:line="276" w:lineRule="auto"/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1378924" wp14:editId="6D0CD65B">
                  <wp:extent cx="3190875" cy="2872923"/>
                  <wp:effectExtent l="0" t="0" r="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791" cy="2888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14725E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736BCEBF" wp14:editId="0DC82881">
                  <wp:extent cx="3228975" cy="2907227"/>
                  <wp:effectExtent l="0" t="0" r="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784" cy="2913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14725E" w:rsidRDefault="0014725E" w:rsidP="0014725E">
            <w:pPr>
              <w:spacing w:line="276" w:lineRule="auto"/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740AB0C0" wp14:editId="7D911C24">
                  <wp:extent cx="3219450" cy="289865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021" cy="291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14725E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14DD9A16" wp14:editId="315BC712">
                  <wp:extent cx="3190875" cy="2872923"/>
                  <wp:effectExtent l="0" t="0" r="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4" cy="288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F047B85" wp14:editId="26DBB335">
                  <wp:extent cx="3209925" cy="2890075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05" cy="29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2BEF34D6" wp14:editId="05D2E39D">
                  <wp:extent cx="3190875" cy="2872923"/>
                  <wp:effectExtent l="0" t="0" r="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132" cy="28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58262C40" wp14:editId="01A543AF">
                  <wp:extent cx="3190875" cy="2872923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560" cy="289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0C4EDD2D" wp14:editId="1BEB8D3F">
                  <wp:extent cx="3152775" cy="283861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42" cy="285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23C3D38" wp14:editId="49CF5FBB">
                  <wp:extent cx="3133725" cy="2821468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508" cy="2834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35643F40" wp14:editId="372CFCE8">
                  <wp:extent cx="3124200" cy="2812892"/>
                  <wp:effectExtent l="0" t="0" r="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145" cy="283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6F90391" wp14:editId="18CF9CC5">
                  <wp:extent cx="3124200" cy="2812892"/>
                  <wp:effectExtent l="0" t="0" r="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395" cy="282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73D5D93C" wp14:editId="7158F30E">
                  <wp:extent cx="3086100" cy="2778588"/>
                  <wp:effectExtent l="0" t="0" r="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24" cy="278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 wp14:anchorId="10834ECE" wp14:editId="0B24984A">
                  <wp:extent cx="3110269" cy="28003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345" cy="281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33ECA431" wp14:editId="4451D0E4">
                  <wp:extent cx="3076575" cy="277001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30" cy="278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1DEB7740" wp14:editId="5E9D0661">
                  <wp:extent cx="3099692" cy="2790825"/>
                  <wp:effectExtent l="0" t="0" r="571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259" cy="281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5405E91D" wp14:editId="2D606DAA">
                  <wp:extent cx="3086100" cy="2778588"/>
                  <wp:effectExtent l="0" t="0" r="0" b="317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513" cy="279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25E" w:rsidTr="001472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0C181874" wp14:editId="1DE9CB87">
                  <wp:extent cx="3105150" cy="2795740"/>
                  <wp:effectExtent l="0" t="0" r="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606" cy="284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  <w:vAlign w:val="center"/>
          </w:tcPr>
          <w:p w:rsidR="00522153" w:rsidRDefault="0014725E" w:rsidP="0014725E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CO"/>
              </w:rPr>
              <w:drawing>
                <wp:inline distT="0" distB="0" distL="0" distR="0" wp14:anchorId="196DE8CF" wp14:editId="2B30BB6B">
                  <wp:extent cx="3104628" cy="2795270"/>
                  <wp:effectExtent l="0" t="0" r="635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750" cy="283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153" w:rsidRDefault="00522153" w:rsidP="00522153">
      <w:pPr>
        <w:spacing w:line="276" w:lineRule="auto"/>
        <w:jc w:val="both"/>
      </w:pPr>
    </w:p>
    <w:sectPr w:rsidR="00522153" w:rsidSect="00522153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23"/>
    <w:rsid w:val="00074F23"/>
    <w:rsid w:val="0014725E"/>
    <w:rsid w:val="00522153"/>
    <w:rsid w:val="00C5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AED3A"/>
  <w15:chartTrackingRefBased/>
  <w15:docId w15:val="{9567C5F6-1597-4634-8D70-E4BD64680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1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22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">
    <w:name w:val="Grid Table 1 Light"/>
    <w:basedOn w:val="Tablanormal"/>
    <w:uiPriority w:val="46"/>
    <w:rsid w:val="0014725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55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Familia Hogar</Company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Arias Cárdenas</dc:creator>
  <cp:keywords/>
  <dc:description/>
  <cp:lastModifiedBy>Marlon Arias Cárdenas</cp:lastModifiedBy>
  <cp:revision>2</cp:revision>
  <dcterms:created xsi:type="dcterms:W3CDTF">2019-09-26T04:12:00Z</dcterms:created>
  <dcterms:modified xsi:type="dcterms:W3CDTF">2019-09-26T04:32:00Z</dcterms:modified>
</cp:coreProperties>
</file>