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B9FD5B" w14:textId="77777777" w:rsidR="00DD0BDD" w:rsidRDefault="00DD0BDD"/>
    <w:p w14:paraId="7D3983B7" w14:textId="77777777" w:rsidR="00DD0BDD" w:rsidRDefault="002B02F7" w:rsidP="005A1267">
      <w:pPr>
        <w:jc w:val="center"/>
        <w:rPr>
          <w:b/>
          <w:color w:val="2F5496"/>
          <w:sz w:val="32"/>
          <w:szCs w:val="32"/>
        </w:rPr>
      </w:pPr>
      <w:r>
        <w:rPr>
          <w:noProof/>
        </w:rPr>
        <mc:AlternateContent>
          <mc:Choice Requires="wps">
            <w:drawing>
              <wp:anchor distT="0" distB="0" distL="182880" distR="182880" simplePos="0" relativeHeight="251658240" behindDoc="0" locked="0" layoutInCell="1" hidden="0" allowOverlap="1" wp14:anchorId="028C10EF" wp14:editId="52724324">
                <wp:simplePos x="0" y="0"/>
                <wp:positionH relativeFrom="margin">
                  <wp:posOffset>457202</wp:posOffset>
                </wp:positionH>
                <wp:positionV relativeFrom="page">
                  <wp:posOffset>4448177</wp:posOffset>
                </wp:positionV>
                <wp:extent cx="5572125" cy="6764792"/>
                <wp:effectExtent l="0" t="0" r="0" b="0"/>
                <wp:wrapSquare wrapText="bothSides" distT="0" distB="0" distL="182880" distR="182880"/>
                <wp:docPr id="10" name="Rectángulo 10"/>
                <wp:cNvGraphicFramePr/>
                <a:graphic xmlns:a="http://schemas.openxmlformats.org/drawingml/2006/main">
                  <a:graphicData uri="http://schemas.microsoft.com/office/word/2010/wordprocessingShape">
                    <wps:wsp>
                      <wps:cNvSpPr/>
                      <wps:spPr>
                        <a:xfrm>
                          <a:off x="2578988" y="419580"/>
                          <a:ext cx="5534025" cy="6720840"/>
                        </a:xfrm>
                        <a:prstGeom prst="rect">
                          <a:avLst/>
                        </a:prstGeom>
                        <a:noFill/>
                        <a:ln>
                          <a:noFill/>
                        </a:ln>
                      </wps:spPr>
                      <wps:txbx>
                        <w:txbxContent>
                          <w:p w14:paraId="7BD2F3EB" w14:textId="77777777" w:rsidR="00DD0BDD" w:rsidRDefault="002B02F7">
                            <w:pPr>
                              <w:spacing w:before="40" w:after="560" w:line="215" w:lineRule="auto"/>
                              <w:textDirection w:val="btLr"/>
                            </w:pPr>
                            <w:r>
                              <w:rPr>
                                <w:rFonts w:ascii="Arial" w:eastAsia="Arial" w:hAnsi="Arial" w:cs="Arial"/>
                                <w:color w:val="4472C4"/>
                                <w:sz w:val="72"/>
                              </w:rPr>
                              <w:t>Acta Constitución Proyecto</w:t>
                            </w:r>
                          </w:p>
                          <w:p w14:paraId="66E47BB9" w14:textId="77777777" w:rsidR="00DD0BDD" w:rsidRDefault="00DD0BDD">
                            <w:pPr>
                              <w:spacing w:before="80" w:after="40"/>
                              <w:textDirection w:val="btLr"/>
                            </w:pPr>
                          </w:p>
                          <w:p w14:paraId="666B6410" w14:textId="77777777" w:rsidR="00DD0BDD" w:rsidRDefault="00DD0BDD">
                            <w:pPr>
                              <w:spacing w:before="40" w:after="40"/>
                              <w:textDirection w:val="btLr"/>
                            </w:pPr>
                          </w:p>
                          <w:p w14:paraId="40EA9D51" w14:textId="77777777" w:rsidR="00DD0BDD" w:rsidRDefault="002B02F7">
                            <w:pPr>
                              <w:spacing w:before="80" w:after="40"/>
                              <w:textDirection w:val="btLr"/>
                            </w:pPr>
                            <w:r>
                              <w:rPr>
                                <w:color w:val="000000"/>
                              </w:rPr>
                              <w:t>Análisis de Requerimientos de alto nivel y Propuesta de entrada</w:t>
                            </w:r>
                          </w:p>
                          <w:p w14:paraId="03A20EA9" w14:textId="77777777" w:rsidR="00DD0BDD" w:rsidRDefault="00DD0BDD">
                            <w:pPr>
                              <w:spacing w:before="80" w:after="40"/>
                              <w:textDirection w:val="btLr"/>
                            </w:pPr>
                          </w:p>
                          <w:p w14:paraId="7B1921E3" w14:textId="77777777" w:rsidR="00DD0BDD" w:rsidRDefault="00DD0BDD">
                            <w:pPr>
                              <w:spacing w:before="80" w:after="40"/>
                              <w:textDirection w:val="btLr"/>
                            </w:pPr>
                          </w:p>
                          <w:p w14:paraId="0E360006" w14:textId="77777777" w:rsidR="00DD0BDD" w:rsidRDefault="00DD0BDD">
                            <w:pPr>
                              <w:spacing w:before="80" w:after="40"/>
                              <w:textDirection w:val="btLr"/>
                            </w:pPr>
                          </w:p>
                          <w:p w14:paraId="48AB91B6" w14:textId="77777777" w:rsidR="00DD0BDD" w:rsidRDefault="00DD0BDD">
                            <w:pPr>
                              <w:spacing w:before="80" w:after="40"/>
                              <w:textDirection w:val="btLr"/>
                            </w:pPr>
                          </w:p>
                          <w:p w14:paraId="7901E169" w14:textId="77777777" w:rsidR="00DD0BDD" w:rsidRDefault="00DD0BDD">
                            <w:pPr>
                              <w:spacing w:before="80" w:after="40"/>
                              <w:textDirection w:val="btLr"/>
                            </w:pPr>
                          </w:p>
                          <w:p w14:paraId="5831615E" w14:textId="77777777" w:rsidR="00DD0BDD" w:rsidRDefault="00DD0BDD">
                            <w:pPr>
                              <w:spacing w:before="80" w:after="40"/>
                              <w:textDirection w:val="btLr"/>
                            </w:pPr>
                          </w:p>
                          <w:p w14:paraId="79714676" w14:textId="77777777" w:rsidR="00DD0BDD" w:rsidRDefault="00DD0BDD">
                            <w:pPr>
                              <w:spacing w:before="80" w:after="40"/>
                              <w:textDirection w:val="btLr"/>
                            </w:pPr>
                          </w:p>
                          <w:p w14:paraId="352F4B7F" w14:textId="0734BE7B" w:rsidR="00DD0BDD" w:rsidRDefault="002B02F7">
                            <w:pPr>
                              <w:spacing w:before="80" w:after="40"/>
                              <w:textDirection w:val="btLr"/>
                            </w:pPr>
                            <w:r>
                              <w:rPr>
                                <w:color w:val="000000"/>
                              </w:rPr>
                              <w:t xml:space="preserve">Docente: </w:t>
                            </w:r>
                            <w:r w:rsidR="005A1267">
                              <w:rPr>
                                <w:color w:val="000000"/>
                              </w:rPr>
                              <w:t>Mariángeles Robinson</w:t>
                            </w:r>
                          </w:p>
                          <w:p w14:paraId="72700939" w14:textId="6DC710A3" w:rsidR="00DD0BDD" w:rsidRDefault="002B02F7">
                            <w:pPr>
                              <w:spacing w:before="80" w:after="40"/>
                              <w:textDirection w:val="btLr"/>
                              <w:rPr>
                                <w:color w:val="000000"/>
                              </w:rPr>
                            </w:pPr>
                            <w:r>
                              <w:rPr>
                                <w:color w:val="000000"/>
                              </w:rPr>
                              <w:t xml:space="preserve">Integrantes: </w:t>
                            </w:r>
                            <w:r w:rsidR="005A1267">
                              <w:rPr>
                                <w:color w:val="000000"/>
                              </w:rPr>
                              <w:t>Tiare Acuña</w:t>
                            </w:r>
                          </w:p>
                          <w:p w14:paraId="18349763" w14:textId="5BA144DE" w:rsidR="005A1267" w:rsidRDefault="005A1267">
                            <w:pPr>
                              <w:spacing w:before="80" w:after="40"/>
                              <w:textDirection w:val="btLr"/>
                              <w:rPr>
                                <w:color w:val="000000"/>
                              </w:rPr>
                            </w:pPr>
                            <w:r>
                              <w:rPr>
                                <w:color w:val="000000"/>
                              </w:rPr>
                              <w:t xml:space="preserve">                       Ricardo Rodríguez</w:t>
                            </w:r>
                          </w:p>
                          <w:p w14:paraId="1BA63EB9" w14:textId="54DBE3A5" w:rsidR="005A1267" w:rsidRDefault="005A1267">
                            <w:pPr>
                              <w:spacing w:before="80" w:after="40"/>
                              <w:textDirection w:val="btLr"/>
                            </w:pPr>
                            <w:r>
                              <w:rPr>
                                <w:color w:val="000000"/>
                              </w:rPr>
                              <w:tab/>
                              <w:t xml:space="preserve">         Maximiliano Rubilar</w:t>
                            </w:r>
                          </w:p>
                        </w:txbxContent>
                      </wps:txbx>
                      <wps:bodyPr spcFirstLastPara="1" wrap="square" lIns="0" tIns="0" rIns="0" bIns="0" anchor="t" anchorCtr="0">
                        <a:noAutofit/>
                      </wps:bodyPr>
                    </wps:wsp>
                  </a:graphicData>
                </a:graphic>
              </wp:anchor>
            </w:drawing>
          </mc:Choice>
          <mc:Fallback>
            <w:pict>
              <v:rect w14:anchorId="028C10EF" id="Rectángulo 10" o:spid="_x0000_s1026" style="position:absolute;left:0;text-align:left;margin-left:36pt;margin-top:350.25pt;width:438.75pt;height:532.65pt;z-index:251658240;visibility:visible;mso-wrap-style:square;mso-wrap-distance-left:14.4pt;mso-wrap-distance-top:0;mso-wrap-distance-right:14.4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JXMswEAAEoDAAAOAAAAZHJzL2Uyb0RvYy54bWysU8uO2zAMvBfoPwi6N3bceNdrxFkUXaQo&#10;sGgDbPsBiizFAmxJJZXY+ftSirPp41b0Io8oYjhD0uvHaejZSQEaZxu+XOScKStda+yh4d+/bd9V&#10;nGEQthW9s6rhZ4X8cfP2zXr0tSpc5/pWASMSi/XoG96F4OssQ9mpQeDCeWXpUTsYRKArHLIWxEjs&#10;Q58VeX6XjQ5aD04qRIo+XR75JvFrrWT4qjWqwPqGk7aQTkjnPp7ZZi3qAwjfGTnLEP+gYhDGUtFX&#10;qicRBDuC+YtqMBIcOh0W0g2Z09pIlTyQm2X+h5uXTniVvFBz0L+2Cf8frfxyevE7oDaMHmskGF1M&#10;Gob4JX1sanhR3lcPFU3y3PDV8qGs5r6pKTBJ72X5fpUXJWeSEu7ui7xapYzsxuQBwyflBhZBw4EG&#10;k/olTs8YqDqlXlNiYeu2pu/TcHr7W4ASYyS7yY0oTPtp9rB37XkHDL3cGqr1LDDsBNBQl5yNNOiG&#10;44+jAMVZ/9lSJ+NWXAFcwf4KhJWdo30JnF3gx5C256LpwzE4bZL+qOJSehZHA0u25uWKG/HrPWXd&#10;foHNTwAAAP//AwBQSwMEFAAGAAgAAAAhAB7UjaniAAAACwEAAA8AAABkcnMvZG93bnJldi54bWxM&#10;j81OwzAQhO9IvIO1SNyoQ0XbJMSpKn5UjtBWarm58ZJE2OsodpvA07Oc4LS7mtHsN8VydFacsQ+t&#10;JwW3kwQEUuVNS7WC3fb5JgURoiajrSdU8IUBluXlRaFz4wd6w/Mm1oJDKORaQRNjl0sZqgadDhPf&#10;IbH24XunI599LU2vBw53Vk6TZC6dbok/NLrDhwarz83JKVin3erw4r+H2j69r/ev++xxm0Wlrq/G&#10;1T2IiGP8M8MvPqNDyUxHfyIThFWwmHKVyDNJZiDYkN1lvBzZuZjPUpBlIf93KH8AAAD//wMAUEsB&#10;Ai0AFAAGAAgAAAAhALaDOJL+AAAA4QEAABMAAAAAAAAAAAAAAAAAAAAAAFtDb250ZW50X1R5cGVz&#10;XS54bWxQSwECLQAUAAYACAAAACEAOP0h/9YAAACUAQAACwAAAAAAAAAAAAAAAAAvAQAAX3JlbHMv&#10;LnJlbHNQSwECLQAUAAYACAAAACEA17SVzLMBAABKAwAADgAAAAAAAAAAAAAAAAAuAgAAZHJzL2Uy&#10;b0RvYy54bWxQSwECLQAUAAYACAAAACEAHtSNqeIAAAALAQAADwAAAAAAAAAAAAAAAAANBAAAZHJz&#10;L2Rvd25yZXYueG1sUEsFBgAAAAAEAAQA8wAAABwFAAAAAA==&#10;" filled="f" stroked="f">
                <v:textbox inset="0,0,0,0">
                  <w:txbxContent>
                    <w:p w14:paraId="7BD2F3EB" w14:textId="77777777" w:rsidR="00DD0BDD" w:rsidRDefault="002B02F7">
                      <w:pPr>
                        <w:spacing w:before="40" w:after="560" w:line="215" w:lineRule="auto"/>
                        <w:textDirection w:val="btLr"/>
                      </w:pPr>
                      <w:r>
                        <w:rPr>
                          <w:rFonts w:ascii="Arial" w:eastAsia="Arial" w:hAnsi="Arial" w:cs="Arial"/>
                          <w:color w:val="4472C4"/>
                          <w:sz w:val="72"/>
                        </w:rPr>
                        <w:t>Acta Constitución Proyecto</w:t>
                      </w:r>
                    </w:p>
                    <w:p w14:paraId="66E47BB9" w14:textId="77777777" w:rsidR="00DD0BDD" w:rsidRDefault="00DD0BDD">
                      <w:pPr>
                        <w:spacing w:before="80" w:after="40"/>
                        <w:textDirection w:val="btLr"/>
                      </w:pPr>
                    </w:p>
                    <w:p w14:paraId="666B6410" w14:textId="77777777" w:rsidR="00DD0BDD" w:rsidRDefault="00DD0BDD">
                      <w:pPr>
                        <w:spacing w:before="40" w:after="40"/>
                        <w:textDirection w:val="btLr"/>
                      </w:pPr>
                    </w:p>
                    <w:p w14:paraId="40EA9D51" w14:textId="77777777" w:rsidR="00DD0BDD" w:rsidRDefault="002B02F7">
                      <w:pPr>
                        <w:spacing w:before="80" w:after="40"/>
                        <w:textDirection w:val="btLr"/>
                      </w:pPr>
                      <w:r>
                        <w:rPr>
                          <w:color w:val="000000"/>
                        </w:rPr>
                        <w:t>Análisis de Requerimientos de alto nivel y Propuesta de entrada</w:t>
                      </w:r>
                    </w:p>
                    <w:p w14:paraId="03A20EA9" w14:textId="77777777" w:rsidR="00DD0BDD" w:rsidRDefault="00DD0BDD">
                      <w:pPr>
                        <w:spacing w:before="80" w:after="40"/>
                        <w:textDirection w:val="btLr"/>
                      </w:pPr>
                    </w:p>
                    <w:p w14:paraId="7B1921E3" w14:textId="77777777" w:rsidR="00DD0BDD" w:rsidRDefault="00DD0BDD">
                      <w:pPr>
                        <w:spacing w:before="80" w:after="40"/>
                        <w:textDirection w:val="btLr"/>
                      </w:pPr>
                    </w:p>
                    <w:p w14:paraId="0E360006" w14:textId="77777777" w:rsidR="00DD0BDD" w:rsidRDefault="00DD0BDD">
                      <w:pPr>
                        <w:spacing w:before="80" w:after="40"/>
                        <w:textDirection w:val="btLr"/>
                      </w:pPr>
                    </w:p>
                    <w:p w14:paraId="48AB91B6" w14:textId="77777777" w:rsidR="00DD0BDD" w:rsidRDefault="00DD0BDD">
                      <w:pPr>
                        <w:spacing w:before="80" w:after="40"/>
                        <w:textDirection w:val="btLr"/>
                      </w:pPr>
                    </w:p>
                    <w:p w14:paraId="7901E169" w14:textId="77777777" w:rsidR="00DD0BDD" w:rsidRDefault="00DD0BDD">
                      <w:pPr>
                        <w:spacing w:before="80" w:after="40"/>
                        <w:textDirection w:val="btLr"/>
                      </w:pPr>
                    </w:p>
                    <w:p w14:paraId="5831615E" w14:textId="77777777" w:rsidR="00DD0BDD" w:rsidRDefault="00DD0BDD">
                      <w:pPr>
                        <w:spacing w:before="80" w:after="40"/>
                        <w:textDirection w:val="btLr"/>
                      </w:pPr>
                    </w:p>
                    <w:p w14:paraId="79714676" w14:textId="77777777" w:rsidR="00DD0BDD" w:rsidRDefault="00DD0BDD">
                      <w:pPr>
                        <w:spacing w:before="80" w:after="40"/>
                        <w:textDirection w:val="btLr"/>
                      </w:pPr>
                    </w:p>
                    <w:p w14:paraId="352F4B7F" w14:textId="0734BE7B" w:rsidR="00DD0BDD" w:rsidRDefault="002B02F7">
                      <w:pPr>
                        <w:spacing w:before="80" w:after="40"/>
                        <w:textDirection w:val="btLr"/>
                      </w:pPr>
                      <w:r>
                        <w:rPr>
                          <w:color w:val="000000"/>
                        </w:rPr>
                        <w:t xml:space="preserve">Docente: </w:t>
                      </w:r>
                      <w:r w:rsidR="005A1267">
                        <w:rPr>
                          <w:color w:val="000000"/>
                        </w:rPr>
                        <w:t>Mariángeles Robinson</w:t>
                      </w:r>
                    </w:p>
                    <w:p w14:paraId="72700939" w14:textId="6DC710A3" w:rsidR="00DD0BDD" w:rsidRDefault="002B02F7">
                      <w:pPr>
                        <w:spacing w:before="80" w:after="40"/>
                        <w:textDirection w:val="btLr"/>
                        <w:rPr>
                          <w:color w:val="000000"/>
                        </w:rPr>
                      </w:pPr>
                      <w:r>
                        <w:rPr>
                          <w:color w:val="000000"/>
                        </w:rPr>
                        <w:t xml:space="preserve">Integrantes: </w:t>
                      </w:r>
                      <w:r w:rsidR="005A1267">
                        <w:rPr>
                          <w:color w:val="000000"/>
                        </w:rPr>
                        <w:t>Tiare Acuña</w:t>
                      </w:r>
                    </w:p>
                    <w:p w14:paraId="18349763" w14:textId="5BA144DE" w:rsidR="005A1267" w:rsidRDefault="005A1267">
                      <w:pPr>
                        <w:spacing w:before="80" w:after="40"/>
                        <w:textDirection w:val="btLr"/>
                        <w:rPr>
                          <w:color w:val="000000"/>
                        </w:rPr>
                      </w:pPr>
                      <w:r>
                        <w:rPr>
                          <w:color w:val="000000"/>
                        </w:rPr>
                        <w:t xml:space="preserve">                       Ricardo Rodríguez</w:t>
                      </w:r>
                    </w:p>
                    <w:p w14:paraId="1BA63EB9" w14:textId="54DBE3A5" w:rsidR="005A1267" w:rsidRDefault="005A1267">
                      <w:pPr>
                        <w:spacing w:before="80" w:after="40"/>
                        <w:textDirection w:val="btLr"/>
                      </w:pPr>
                      <w:r>
                        <w:rPr>
                          <w:color w:val="000000"/>
                        </w:rPr>
                        <w:tab/>
                        <w:t xml:space="preserve">         Maximiliano Rubilar</w:t>
                      </w:r>
                    </w:p>
                  </w:txbxContent>
                </v:textbox>
                <w10:wrap type="square" anchorx="margin" anchory="page"/>
              </v:rect>
            </w:pict>
          </mc:Fallback>
        </mc:AlternateContent>
      </w:r>
      <w:r>
        <w:rPr>
          <w:noProof/>
        </w:rPr>
        <w:drawing>
          <wp:inline distT="0" distB="0" distL="0" distR="0" wp14:anchorId="04869D44" wp14:editId="687E25C8">
            <wp:extent cx="5067300" cy="868680"/>
            <wp:effectExtent l="0" t="0" r="0" b="7620"/>
            <wp:docPr id="1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a:srcRect/>
                    <a:stretch>
                      <a:fillRect/>
                    </a:stretch>
                  </pic:blipFill>
                  <pic:spPr>
                    <a:xfrm>
                      <a:off x="0" y="0"/>
                      <a:ext cx="5067300" cy="868680"/>
                    </a:xfrm>
                    <a:prstGeom prst="rect">
                      <a:avLst/>
                    </a:prstGeom>
                    <a:ln/>
                  </pic:spPr>
                </pic:pic>
              </a:graphicData>
            </a:graphic>
          </wp:inline>
        </w:drawing>
      </w:r>
      <w:r>
        <w:br w:type="page"/>
      </w:r>
    </w:p>
    <w:p w14:paraId="227F06C2" w14:textId="77777777" w:rsidR="00DD0BDD" w:rsidRDefault="002B02F7">
      <w:pPr>
        <w:keepNext/>
        <w:keepLines/>
        <w:pBdr>
          <w:top w:val="nil"/>
          <w:left w:val="nil"/>
          <w:bottom w:val="nil"/>
          <w:right w:val="nil"/>
          <w:between w:val="nil"/>
        </w:pBdr>
        <w:spacing w:before="240"/>
        <w:rPr>
          <w:b/>
          <w:color w:val="2F5496"/>
          <w:sz w:val="32"/>
          <w:szCs w:val="32"/>
        </w:rPr>
      </w:pPr>
      <w:bookmarkStart w:id="0" w:name="_heading=h.gjdgxs" w:colFirst="0" w:colLast="0"/>
      <w:bookmarkEnd w:id="0"/>
      <w:r>
        <w:rPr>
          <w:b/>
          <w:color w:val="2F5496"/>
          <w:sz w:val="32"/>
          <w:szCs w:val="32"/>
        </w:rPr>
        <w:lastRenderedPageBreak/>
        <w:t>Índice de Contenidos</w:t>
      </w:r>
    </w:p>
    <w:p w14:paraId="2A10AAF2" w14:textId="77777777" w:rsidR="00DD0BDD" w:rsidRDefault="00DD0BDD">
      <w:pPr>
        <w:widowControl w:val="0"/>
        <w:spacing w:line="276" w:lineRule="auto"/>
        <w:rPr>
          <w:b/>
          <w:color w:val="2F5496"/>
          <w:sz w:val="32"/>
          <w:szCs w:val="32"/>
        </w:rPr>
      </w:pPr>
      <w:bookmarkStart w:id="1" w:name="_heading=h.m7itxzgvkth4" w:colFirst="0" w:colLast="0"/>
      <w:bookmarkEnd w:id="1"/>
    </w:p>
    <w:bookmarkStart w:id="2" w:name="_heading=h.vx14cnmx8pho" w:colFirst="0" w:colLast="0" w:displacedByCustomXml="next"/>
    <w:bookmarkEnd w:id="2" w:displacedByCustomXml="next"/>
    <w:sdt>
      <w:sdtPr>
        <w:rPr>
          <w:lang w:val="es-ES"/>
        </w:rPr>
        <w:id w:val="-591552154"/>
        <w:docPartObj>
          <w:docPartGallery w:val="Table of Contents"/>
          <w:docPartUnique/>
        </w:docPartObj>
      </w:sdtPr>
      <w:sdtEndPr>
        <w:rPr>
          <w:rFonts w:ascii="Calibri" w:eastAsia="Calibri" w:hAnsi="Calibri" w:cs="Calibri"/>
          <w:b/>
          <w:bCs/>
          <w:color w:val="auto"/>
          <w:sz w:val="24"/>
          <w:szCs w:val="24"/>
        </w:rPr>
      </w:sdtEndPr>
      <w:sdtContent>
        <w:p w14:paraId="55307944" w14:textId="65D9C4C8" w:rsidR="00774CCA" w:rsidRDefault="00774CCA">
          <w:pPr>
            <w:pStyle w:val="TtuloTDC"/>
          </w:pPr>
          <w:r>
            <w:rPr>
              <w:lang w:val="es-ES"/>
            </w:rPr>
            <w:t>Contenido</w:t>
          </w:r>
        </w:p>
        <w:p w14:paraId="687C5188" w14:textId="449D2229" w:rsidR="00774CCA" w:rsidRDefault="00774CCA">
          <w:pPr>
            <w:pStyle w:val="TDC1"/>
            <w:tabs>
              <w:tab w:val="right" w:leader="dot" w:pos="1007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95012815" w:history="1">
            <w:r w:rsidRPr="00C033B6">
              <w:rPr>
                <w:rStyle w:val="Hipervnculo"/>
                <w:noProof/>
              </w:rPr>
              <w:t>Información del proyecto</w:t>
            </w:r>
            <w:r>
              <w:rPr>
                <w:noProof/>
                <w:webHidden/>
              </w:rPr>
              <w:tab/>
            </w:r>
            <w:r>
              <w:rPr>
                <w:noProof/>
                <w:webHidden/>
              </w:rPr>
              <w:fldChar w:fldCharType="begin"/>
            </w:r>
            <w:r>
              <w:rPr>
                <w:noProof/>
                <w:webHidden/>
              </w:rPr>
              <w:instrText xml:space="preserve"> PAGEREF _Toc195012815 \h </w:instrText>
            </w:r>
            <w:r>
              <w:rPr>
                <w:noProof/>
                <w:webHidden/>
              </w:rPr>
            </w:r>
            <w:r>
              <w:rPr>
                <w:noProof/>
                <w:webHidden/>
              </w:rPr>
              <w:fldChar w:fldCharType="separate"/>
            </w:r>
            <w:r>
              <w:rPr>
                <w:noProof/>
                <w:webHidden/>
              </w:rPr>
              <w:t>2</w:t>
            </w:r>
            <w:r>
              <w:rPr>
                <w:noProof/>
                <w:webHidden/>
              </w:rPr>
              <w:fldChar w:fldCharType="end"/>
            </w:r>
          </w:hyperlink>
        </w:p>
        <w:p w14:paraId="0450CE03" w14:textId="3AECB1E6" w:rsidR="00774CCA" w:rsidRDefault="00774CCA">
          <w:pPr>
            <w:pStyle w:val="TDC2"/>
            <w:tabs>
              <w:tab w:val="right" w:leader="dot" w:pos="10070"/>
            </w:tabs>
            <w:rPr>
              <w:rFonts w:asciiTheme="minorHAnsi" w:eastAsiaTheme="minorEastAsia" w:hAnsiTheme="minorHAnsi" w:cstheme="minorBidi"/>
              <w:noProof/>
              <w:kern w:val="2"/>
              <w14:ligatures w14:val="standardContextual"/>
            </w:rPr>
          </w:pPr>
          <w:hyperlink w:anchor="_Toc195012816" w:history="1">
            <w:r w:rsidRPr="00C033B6">
              <w:rPr>
                <w:rStyle w:val="Hipervnculo"/>
                <w:noProof/>
              </w:rPr>
              <w:t>Datos</w:t>
            </w:r>
            <w:r>
              <w:rPr>
                <w:noProof/>
                <w:webHidden/>
              </w:rPr>
              <w:tab/>
            </w:r>
            <w:r>
              <w:rPr>
                <w:noProof/>
                <w:webHidden/>
              </w:rPr>
              <w:fldChar w:fldCharType="begin"/>
            </w:r>
            <w:r>
              <w:rPr>
                <w:noProof/>
                <w:webHidden/>
              </w:rPr>
              <w:instrText xml:space="preserve"> PAGEREF _Toc195012816 \h </w:instrText>
            </w:r>
            <w:r>
              <w:rPr>
                <w:noProof/>
                <w:webHidden/>
              </w:rPr>
            </w:r>
            <w:r>
              <w:rPr>
                <w:noProof/>
                <w:webHidden/>
              </w:rPr>
              <w:fldChar w:fldCharType="separate"/>
            </w:r>
            <w:r>
              <w:rPr>
                <w:noProof/>
                <w:webHidden/>
              </w:rPr>
              <w:t>2</w:t>
            </w:r>
            <w:r>
              <w:rPr>
                <w:noProof/>
                <w:webHidden/>
              </w:rPr>
              <w:fldChar w:fldCharType="end"/>
            </w:r>
          </w:hyperlink>
        </w:p>
        <w:p w14:paraId="2AFC0961" w14:textId="6B291D74" w:rsidR="00774CCA" w:rsidRDefault="00774CCA">
          <w:pPr>
            <w:pStyle w:val="TDC2"/>
            <w:tabs>
              <w:tab w:val="right" w:leader="dot" w:pos="10070"/>
            </w:tabs>
            <w:rPr>
              <w:rFonts w:asciiTheme="minorHAnsi" w:eastAsiaTheme="minorEastAsia" w:hAnsiTheme="minorHAnsi" w:cstheme="minorBidi"/>
              <w:noProof/>
              <w:kern w:val="2"/>
              <w14:ligatures w14:val="standardContextual"/>
            </w:rPr>
          </w:pPr>
          <w:hyperlink w:anchor="_Toc195012817" w:history="1">
            <w:r w:rsidRPr="00C033B6">
              <w:rPr>
                <w:rStyle w:val="Hipervnculo"/>
                <w:noProof/>
              </w:rPr>
              <w:t>Patrocinadores</w:t>
            </w:r>
            <w:r>
              <w:rPr>
                <w:noProof/>
                <w:webHidden/>
              </w:rPr>
              <w:tab/>
            </w:r>
            <w:r>
              <w:rPr>
                <w:noProof/>
                <w:webHidden/>
              </w:rPr>
              <w:fldChar w:fldCharType="begin"/>
            </w:r>
            <w:r>
              <w:rPr>
                <w:noProof/>
                <w:webHidden/>
              </w:rPr>
              <w:instrText xml:space="preserve"> PAGEREF _Toc195012817 \h </w:instrText>
            </w:r>
            <w:r>
              <w:rPr>
                <w:noProof/>
                <w:webHidden/>
              </w:rPr>
            </w:r>
            <w:r>
              <w:rPr>
                <w:noProof/>
                <w:webHidden/>
              </w:rPr>
              <w:fldChar w:fldCharType="separate"/>
            </w:r>
            <w:r>
              <w:rPr>
                <w:noProof/>
                <w:webHidden/>
              </w:rPr>
              <w:t>2</w:t>
            </w:r>
            <w:r>
              <w:rPr>
                <w:noProof/>
                <w:webHidden/>
              </w:rPr>
              <w:fldChar w:fldCharType="end"/>
            </w:r>
          </w:hyperlink>
        </w:p>
        <w:p w14:paraId="2200A23C" w14:textId="1D2A387F" w:rsidR="00774CCA" w:rsidRDefault="00774CCA">
          <w:pPr>
            <w:pStyle w:val="TDC2"/>
            <w:tabs>
              <w:tab w:val="right" w:leader="dot" w:pos="10070"/>
            </w:tabs>
            <w:rPr>
              <w:rFonts w:asciiTheme="minorHAnsi" w:eastAsiaTheme="minorEastAsia" w:hAnsiTheme="minorHAnsi" w:cstheme="minorBidi"/>
              <w:noProof/>
              <w:kern w:val="2"/>
              <w14:ligatures w14:val="standardContextual"/>
            </w:rPr>
          </w:pPr>
          <w:hyperlink w:anchor="_Toc195012818" w:history="1">
            <w:r w:rsidRPr="00C033B6">
              <w:rPr>
                <w:rStyle w:val="Hipervnculo"/>
                <w:noProof/>
              </w:rPr>
              <w:t>Gerente de Proyecto</w:t>
            </w:r>
            <w:r>
              <w:rPr>
                <w:noProof/>
                <w:webHidden/>
              </w:rPr>
              <w:tab/>
            </w:r>
            <w:r>
              <w:rPr>
                <w:noProof/>
                <w:webHidden/>
              </w:rPr>
              <w:fldChar w:fldCharType="begin"/>
            </w:r>
            <w:r>
              <w:rPr>
                <w:noProof/>
                <w:webHidden/>
              </w:rPr>
              <w:instrText xml:space="preserve"> PAGEREF _Toc195012818 \h </w:instrText>
            </w:r>
            <w:r>
              <w:rPr>
                <w:noProof/>
                <w:webHidden/>
              </w:rPr>
            </w:r>
            <w:r>
              <w:rPr>
                <w:noProof/>
                <w:webHidden/>
              </w:rPr>
              <w:fldChar w:fldCharType="separate"/>
            </w:r>
            <w:r>
              <w:rPr>
                <w:noProof/>
                <w:webHidden/>
              </w:rPr>
              <w:t>2</w:t>
            </w:r>
            <w:r>
              <w:rPr>
                <w:noProof/>
                <w:webHidden/>
              </w:rPr>
              <w:fldChar w:fldCharType="end"/>
            </w:r>
          </w:hyperlink>
        </w:p>
        <w:p w14:paraId="0D5CA307" w14:textId="22C4018B" w:rsidR="00774CCA" w:rsidRDefault="00774CCA">
          <w:pPr>
            <w:pStyle w:val="TDC2"/>
            <w:tabs>
              <w:tab w:val="right" w:leader="dot" w:pos="10070"/>
            </w:tabs>
            <w:rPr>
              <w:rFonts w:asciiTheme="minorHAnsi" w:eastAsiaTheme="minorEastAsia" w:hAnsiTheme="minorHAnsi" w:cstheme="minorBidi"/>
              <w:noProof/>
              <w:kern w:val="2"/>
              <w14:ligatures w14:val="standardContextual"/>
            </w:rPr>
          </w:pPr>
          <w:hyperlink w:anchor="_Toc195012819" w:history="1">
            <w:r w:rsidRPr="00C033B6">
              <w:rPr>
                <w:rStyle w:val="Hipervnculo"/>
                <w:noProof/>
              </w:rPr>
              <w:t>Lista de Interesados (stakeholders)</w:t>
            </w:r>
            <w:r>
              <w:rPr>
                <w:noProof/>
                <w:webHidden/>
              </w:rPr>
              <w:tab/>
            </w:r>
            <w:r>
              <w:rPr>
                <w:noProof/>
                <w:webHidden/>
              </w:rPr>
              <w:fldChar w:fldCharType="begin"/>
            </w:r>
            <w:r>
              <w:rPr>
                <w:noProof/>
                <w:webHidden/>
              </w:rPr>
              <w:instrText xml:space="preserve"> PAGEREF _Toc195012819 \h </w:instrText>
            </w:r>
            <w:r>
              <w:rPr>
                <w:noProof/>
                <w:webHidden/>
              </w:rPr>
            </w:r>
            <w:r>
              <w:rPr>
                <w:noProof/>
                <w:webHidden/>
              </w:rPr>
              <w:fldChar w:fldCharType="separate"/>
            </w:r>
            <w:r>
              <w:rPr>
                <w:noProof/>
                <w:webHidden/>
              </w:rPr>
              <w:t>2</w:t>
            </w:r>
            <w:r>
              <w:rPr>
                <w:noProof/>
                <w:webHidden/>
              </w:rPr>
              <w:fldChar w:fldCharType="end"/>
            </w:r>
          </w:hyperlink>
        </w:p>
        <w:p w14:paraId="35E7051B" w14:textId="5B457E3F" w:rsidR="00774CCA" w:rsidRDefault="00774CCA">
          <w:pPr>
            <w:pStyle w:val="TDC1"/>
            <w:tabs>
              <w:tab w:val="right" w:leader="dot" w:pos="10070"/>
            </w:tabs>
            <w:rPr>
              <w:rFonts w:asciiTheme="minorHAnsi" w:eastAsiaTheme="minorEastAsia" w:hAnsiTheme="minorHAnsi" w:cstheme="minorBidi"/>
              <w:noProof/>
              <w:kern w:val="2"/>
              <w14:ligatures w14:val="standardContextual"/>
            </w:rPr>
          </w:pPr>
          <w:hyperlink w:anchor="_Toc195012820" w:history="1">
            <w:r w:rsidRPr="00C033B6">
              <w:rPr>
                <w:rStyle w:val="Hipervnculo"/>
                <w:noProof/>
              </w:rPr>
              <w:t>Descripción del proyecto</w:t>
            </w:r>
            <w:r>
              <w:rPr>
                <w:noProof/>
                <w:webHidden/>
              </w:rPr>
              <w:tab/>
            </w:r>
            <w:r>
              <w:rPr>
                <w:noProof/>
                <w:webHidden/>
              </w:rPr>
              <w:fldChar w:fldCharType="begin"/>
            </w:r>
            <w:r>
              <w:rPr>
                <w:noProof/>
                <w:webHidden/>
              </w:rPr>
              <w:instrText xml:space="preserve"> PAGEREF _Toc195012820 \h </w:instrText>
            </w:r>
            <w:r>
              <w:rPr>
                <w:noProof/>
                <w:webHidden/>
              </w:rPr>
            </w:r>
            <w:r>
              <w:rPr>
                <w:noProof/>
                <w:webHidden/>
              </w:rPr>
              <w:fldChar w:fldCharType="separate"/>
            </w:r>
            <w:r>
              <w:rPr>
                <w:noProof/>
                <w:webHidden/>
              </w:rPr>
              <w:t>2</w:t>
            </w:r>
            <w:r>
              <w:rPr>
                <w:noProof/>
                <w:webHidden/>
              </w:rPr>
              <w:fldChar w:fldCharType="end"/>
            </w:r>
          </w:hyperlink>
        </w:p>
        <w:p w14:paraId="7ABBB42C" w14:textId="1B7CFC2E" w:rsidR="00774CCA" w:rsidRDefault="00774CCA">
          <w:pPr>
            <w:pStyle w:val="TDC2"/>
            <w:tabs>
              <w:tab w:val="right" w:leader="dot" w:pos="10070"/>
            </w:tabs>
            <w:rPr>
              <w:rFonts w:asciiTheme="minorHAnsi" w:eastAsiaTheme="minorEastAsia" w:hAnsiTheme="minorHAnsi" w:cstheme="minorBidi"/>
              <w:noProof/>
              <w:kern w:val="2"/>
              <w14:ligatures w14:val="standardContextual"/>
            </w:rPr>
          </w:pPr>
          <w:hyperlink w:anchor="_Toc195012821" w:history="1">
            <w:r w:rsidRPr="00C033B6">
              <w:rPr>
                <w:rStyle w:val="Hipervnculo"/>
                <w:noProof/>
              </w:rPr>
              <w:t>Objetivos de Negocio</w:t>
            </w:r>
            <w:r>
              <w:rPr>
                <w:noProof/>
                <w:webHidden/>
              </w:rPr>
              <w:tab/>
            </w:r>
            <w:r>
              <w:rPr>
                <w:noProof/>
                <w:webHidden/>
              </w:rPr>
              <w:fldChar w:fldCharType="begin"/>
            </w:r>
            <w:r>
              <w:rPr>
                <w:noProof/>
                <w:webHidden/>
              </w:rPr>
              <w:instrText xml:space="preserve"> PAGEREF _Toc195012821 \h </w:instrText>
            </w:r>
            <w:r>
              <w:rPr>
                <w:noProof/>
                <w:webHidden/>
              </w:rPr>
            </w:r>
            <w:r>
              <w:rPr>
                <w:noProof/>
                <w:webHidden/>
              </w:rPr>
              <w:fldChar w:fldCharType="separate"/>
            </w:r>
            <w:r>
              <w:rPr>
                <w:noProof/>
                <w:webHidden/>
              </w:rPr>
              <w:t>2</w:t>
            </w:r>
            <w:r>
              <w:rPr>
                <w:noProof/>
                <w:webHidden/>
              </w:rPr>
              <w:fldChar w:fldCharType="end"/>
            </w:r>
          </w:hyperlink>
        </w:p>
        <w:p w14:paraId="0DFBF43F" w14:textId="30ACD9C4" w:rsidR="00774CCA" w:rsidRDefault="00774CCA">
          <w:pPr>
            <w:pStyle w:val="TDC2"/>
            <w:tabs>
              <w:tab w:val="right" w:leader="dot" w:pos="10070"/>
            </w:tabs>
            <w:rPr>
              <w:rFonts w:asciiTheme="minorHAnsi" w:eastAsiaTheme="minorEastAsia" w:hAnsiTheme="minorHAnsi" w:cstheme="minorBidi"/>
              <w:noProof/>
              <w:kern w:val="2"/>
              <w14:ligatures w14:val="standardContextual"/>
            </w:rPr>
          </w:pPr>
          <w:hyperlink w:anchor="_Toc195012822" w:history="1">
            <w:r w:rsidRPr="00C033B6">
              <w:rPr>
                <w:rStyle w:val="Hipervnculo"/>
                <w:noProof/>
              </w:rPr>
              <w:t>Justificación del proyecto – Contexto</w:t>
            </w:r>
            <w:r>
              <w:rPr>
                <w:noProof/>
                <w:webHidden/>
              </w:rPr>
              <w:tab/>
            </w:r>
            <w:r>
              <w:rPr>
                <w:noProof/>
                <w:webHidden/>
              </w:rPr>
              <w:fldChar w:fldCharType="begin"/>
            </w:r>
            <w:r>
              <w:rPr>
                <w:noProof/>
                <w:webHidden/>
              </w:rPr>
              <w:instrText xml:space="preserve"> PAGEREF _Toc195012822 \h </w:instrText>
            </w:r>
            <w:r>
              <w:rPr>
                <w:noProof/>
                <w:webHidden/>
              </w:rPr>
            </w:r>
            <w:r>
              <w:rPr>
                <w:noProof/>
                <w:webHidden/>
              </w:rPr>
              <w:fldChar w:fldCharType="separate"/>
            </w:r>
            <w:r>
              <w:rPr>
                <w:noProof/>
                <w:webHidden/>
              </w:rPr>
              <w:t>3</w:t>
            </w:r>
            <w:r>
              <w:rPr>
                <w:noProof/>
                <w:webHidden/>
              </w:rPr>
              <w:fldChar w:fldCharType="end"/>
            </w:r>
          </w:hyperlink>
        </w:p>
        <w:p w14:paraId="15D5DCE5" w14:textId="7E72D578" w:rsidR="00774CCA" w:rsidRDefault="00774CCA">
          <w:pPr>
            <w:pStyle w:val="TDC2"/>
            <w:tabs>
              <w:tab w:val="right" w:leader="dot" w:pos="10070"/>
            </w:tabs>
            <w:rPr>
              <w:rFonts w:asciiTheme="minorHAnsi" w:eastAsiaTheme="minorEastAsia" w:hAnsiTheme="minorHAnsi" w:cstheme="minorBidi"/>
              <w:noProof/>
              <w:kern w:val="2"/>
              <w14:ligatures w14:val="standardContextual"/>
            </w:rPr>
          </w:pPr>
          <w:hyperlink w:anchor="_Toc195012823" w:history="1">
            <w:r w:rsidRPr="00C033B6">
              <w:rPr>
                <w:rStyle w:val="Hipervnculo"/>
                <w:noProof/>
              </w:rPr>
              <w:t>Problema-Necesidad</w:t>
            </w:r>
            <w:r>
              <w:rPr>
                <w:noProof/>
                <w:webHidden/>
              </w:rPr>
              <w:tab/>
            </w:r>
            <w:r>
              <w:rPr>
                <w:noProof/>
                <w:webHidden/>
              </w:rPr>
              <w:fldChar w:fldCharType="begin"/>
            </w:r>
            <w:r>
              <w:rPr>
                <w:noProof/>
                <w:webHidden/>
              </w:rPr>
              <w:instrText xml:space="preserve"> PAGEREF _Toc195012823 \h </w:instrText>
            </w:r>
            <w:r>
              <w:rPr>
                <w:noProof/>
                <w:webHidden/>
              </w:rPr>
            </w:r>
            <w:r>
              <w:rPr>
                <w:noProof/>
                <w:webHidden/>
              </w:rPr>
              <w:fldChar w:fldCharType="separate"/>
            </w:r>
            <w:r>
              <w:rPr>
                <w:noProof/>
                <w:webHidden/>
              </w:rPr>
              <w:t>3</w:t>
            </w:r>
            <w:r>
              <w:rPr>
                <w:noProof/>
                <w:webHidden/>
              </w:rPr>
              <w:fldChar w:fldCharType="end"/>
            </w:r>
          </w:hyperlink>
        </w:p>
        <w:p w14:paraId="48880606" w14:textId="0E68709A" w:rsidR="00774CCA" w:rsidRDefault="00774CCA">
          <w:pPr>
            <w:pStyle w:val="TDC2"/>
            <w:tabs>
              <w:tab w:val="right" w:leader="dot" w:pos="10070"/>
            </w:tabs>
            <w:rPr>
              <w:rFonts w:asciiTheme="minorHAnsi" w:eastAsiaTheme="minorEastAsia" w:hAnsiTheme="minorHAnsi" w:cstheme="minorBidi"/>
              <w:noProof/>
              <w:kern w:val="2"/>
              <w14:ligatures w14:val="standardContextual"/>
            </w:rPr>
          </w:pPr>
          <w:hyperlink w:anchor="_Toc195012824" w:history="1">
            <w:r w:rsidRPr="00C033B6">
              <w:rPr>
                <w:rStyle w:val="Hipervnculo"/>
                <w:noProof/>
              </w:rPr>
              <w:t>Requerimientos de alto nivel del Proyecto</w:t>
            </w:r>
            <w:r>
              <w:rPr>
                <w:noProof/>
                <w:webHidden/>
              </w:rPr>
              <w:tab/>
            </w:r>
            <w:r>
              <w:rPr>
                <w:noProof/>
                <w:webHidden/>
              </w:rPr>
              <w:fldChar w:fldCharType="begin"/>
            </w:r>
            <w:r>
              <w:rPr>
                <w:noProof/>
                <w:webHidden/>
              </w:rPr>
              <w:instrText xml:space="preserve"> PAGEREF _Toc195012824 \h </w:instrText>
            </w:r>
            <w:r>
              <w:rPr>
                <w:noProof/>
                <w:webHidden/>
              </w:rPr>
            </w:r>
            <w:r>
              <w:rPr>
                <w:noProof/>
                <w:webHidden/>
              </w:rPr>
              <w:fldChar w:fldCharType="separate"/>
            </w:r>
            <w:r>
              <w:rPr>
                <w:noProof/>
                <w:webHidden/>
              </w:rPr>
              <w:t>4</w:t>
            </w:r>
            <w:r>
              <w:rPr>
                <w:noProof/>
                <w:webHidden/>
              </w:rPr>
              <w:fldChar w:fldCharType="end"/>
            </w:r>
          </w:hyperlink>
        </w:p>
        <w:p w14:paraId="255BDCF0" w14:textId="189D7A14" w:rsidR="00774CCA" w:rsidRDefault="00774CCA">
          <w:pPr>
            <w:pStyle w:val="TDC1"/>
            <w:tabs>
              <w:tab w:val="right" w:leader="dot" w:pos="10070"/>
            </w:tabs>
            <w:rPr>
              <w:rFonts w:asciiTheme="minorHAnsi" w:eastAsiaTheme="minorEastAsia" w:hAnsiTheme="minorHAnsi" w:cstheme="minorBidi"/>
              <w:noProof/>
              <w:kern w:val="2"/>
              <w14:ligatures w14:val="standardContextual"/>
            </w:rPr>
          </w:pPr>
          <w:hyperlink w:anchor="_Toc195012825" w:history="1">
            <w:r w:rsidRPr="00C033B6">
              <w:rPr>
                <w:rStyle w:val="Hipervnculo"/>
                <w:noProof/>
              </w:rPr>
              <w:t>Descripción del Proyecto</w:t>
            </w:r>
            <w:r>
              <w:rPr>
                <w:noProof/>
                <w:webHidden/>
              </w:rPr>
              <w:tab/>
            </w:r>
            <w:r>
              <w:rPr>
                <w:noProof/>
                <w:webHidden/>
              </w:rPr>
              <w:fldChar w:fldCharType="begin"/>
            </w:r>
            <w:r>
              <w:rPr>
                <w:noProof/>
                <w:webHidden/>
              </w:rPr>
              <w:instrText xml:space="preserve"> PAGEREF _Toc195012825 \h </w:instrText>
            </w:r>
            <w:r>
              <w:rPr>
                <w:noProof/>
                <w:webHidden/>
              </w:rPr>
            </w:r>
            <w:r>
              <w:rPr>
                <w:noProof/>
                <w:webHidden/>
              </w:rPr>
              <w:fldChar w:fldCharType="separate"/>
            </w:r>
            <w:r>
              <w:rPr>
                <w:noProof/>
                <w:webHidden/>
              </w:rPr>
              <w:t>4</w:t>
            </w:r>
            <w:r>
              <w:rPr>
                <w:noProof/>
                <w:webHidden/>
              </w:rPr>
              <w:fldChar w:fldCharType="end"/>
            </w:r>
          </w:hyperlink>
        </w:p>
        <w:p w14:paraId="5037A4F9" w14:textId="5C2F5A1C" w:rsidR="00774CCA" w:rsidRDefault="00774CCA">
          <w:pPr>
            <w:pStyle w:val="TDC2"/>
            <w:tabs>
              <w:tab w:val="right" w:leader="dot" w:pos="10070"/>
            </w:tabs>
            <w:rPr>
              <w:rFonts w:asciiTheme="minorHAnsi" w:eastAsiaTheme="minorEastAsia" w:hAnsiTheme="minorHAnsi" w:cstheme="minorBidi"/>
              <w:noProof/>
              <w:kern w:val="2"/>
              <w14:ligatures w14:val="standardContextual"/>
            </w:rPr>
          </w:pPr>
          <w:hyperlink w:anchor="_Toc195012826" w:history="1">
            <w:r w:rsidRPr="00C033B6">
              <w:rPr>
                <w:rStyle w:val="Hipervnculo"/>
                <w:noProof/>
              </w:rPr>
              <w:t>Análisis Propuesta inicial (Diagnóstico de Alcances)</w:t>
            </w:r>
            <w:r>
              <w:rPr>
                <w:noProof/>
                <w:webHidden/>
              </w:rPr>
              <w:tab/>
            </w:r>
            <w:r>
              <w:rPr>
                <w:noProof/>
                <w:webHidden/>
              </w:rPr>
              <w:fldChar w:fldCharType="begin"/>
            </w:r>
            <w:r>
              <w:rPr>
                <w:noProof/>
                <w:webHidden/>
              </w:rPr>
              <w:instrText xml:space="preserve"> PAGEREF _Toc195012826 \h </w:instrText>
            </w:r>
            <w:r>
              <w:rPr>
                <w:noProof/>
                <w:webHidden/>
              </w:rPr>
            </w:r>
            <w:r>
              <w:rPr>
                <w:noProof/>
                <w:webHidden/>
              </w:rPr>
              <w:fldChar w:fldCharType="separate"/>
            </w:r>
            <w:r>
              <w:rPr>
                <w:noProof/>
                <w:webHidden/>
              </w:rPr>
              <w:t>4</w:t>
            </w:r>
            <w:r>
              <w:rPr>
                <w:noProof/>
                <w:webHidden/>
              </w:rPr>
              <w:fldChar w:fldCharType="end"/>
            </w:r>
          </w:hyperlink>
        </w:p>
        <w:p w14:paraId="01C0D0BC" w14:textId="47F01CEF" w:rsidR="00774CCA" w:rsidRDefault="00774CCA">
          <w:pPr>
            <w:pStyle w:val="TDC2"/>
            <w:tabs>
              <w:tab w:val="right" w:leader="dot" w:pos="10070"/>
            </w:tabs>
            <w:rPr>
              <w:rFonts w:asciiTheme="minorHAnsi" w:eastAsiaTheme="minorEastAsia" w:hAnsiTheme="minorHAnsi" w:cstheme="minorBidi"/>
              <w:noProof/>
              <w:kern w:val="2"/>
              <w14:ligatures w14:val="standardContextual"/>
            </w:rPr>
          </w:pPr>
          <w:hyperlink w:anchor="_Toc195012827" w:history="1">
            <w:r w:rsidRPr="00C033B6">
              <w:rPr>
                <w:rStyle w:val="Hipervnculo"/>
                <w:noProof/>
              </w:rPr>
              <w:t>Objetivo del proyecto</w:t>
            </w:r>
            <w:r>
              <w:rPr>
                <w:noProof/>
                <w:webHidden/>
              </w:rPr>
              <w:tab/>
            </w:r>
            <w:r>
              <w:rPr>
                <w:noProof/>
                <w:webHidden/>
              </w:rPr>
              <w:fldChar w:fldCharType="begin"/>
            </w:r>
            <w:r>
              <w:rPr>
                <w:noProof/>
                <w:webHidden/>
              </w:rPr>
              <w:instrText xml:space="preserve"> PAGEREF _Toc195012827 \h </w:instrText>
            </w:r>
            <w:r>
              <w:rPr>
                <w:noProof/>
                <w:webHidden/>
              </w:rPr>
            </w:r>
            <w:r>
              <w:rPr>
                <w:noProof/>
                <w:webHidden/>
              </w:rPr>
              <w:fldChar w:fldCharType="separate"/>
            </w:r>
            <w:r>
              <w:rPr>
                <w:noProof/>
                <w:webHidden/>
              </w:rPr>
              <w:t>5</w:t>
            </w:r>
            <w:r>
              <w:rPr>
                <w:noProof/>
                <w:webHidden/>
              </w:rPr>
              <w:fldChar w:fldCharType="end"/>
            </w:r>
          </w:hyperlink>
        </w:p>
        <w:p w14:paraId="5D145B77" w14:textId="00411C9D" w:rsidR="00774CCA" w:rsidRDefault="00774CCA">
          <w:pPr>
            <w:pStyle w:val="TDC2"/>
            <w:tabs>
              <w:tab w:val="right" w:leader="dot" w:pos="10070"/>
            </w:tabs>
            <w:rPr>
              <w:rFonts w:asciiTheme="minorHAnsi" w:eastAsiaTheme="minorEastAsia" w:hAnsiTheme="minorHAnsi" w:cstheme="minorBidi"/>
              <w:noProof/>
              <w:kern w:val="2"/>
              <w14:ligatures w14:val="standardContextual"/>
            </w:rPr>
          </w:pPr>
          <w:hyperlink w:anchor="_Toc195012828" w:history="1">
            <w:r w:rsidRPr="00C033B6">
              <w:rPr>
                <w:rStyle w:val="Hipervnculo"/>
                <w:noProof/>
              </w:rPr>
              <w:t>Alcances del proyecto</w:t>
            </w:r>
            <w:r>
              <w:rPr>
                <w:noProof/>
                <w:webHidden/>
              </w:rPr>
              <w:tab/>
            </w:r>
            <w:r>
              <w:rPr>
                <w:noProof/>
                <w:webHidden/>
              </w:rPr>
              <w:fldChar w:fldCharType="begin"/>
            </w:r>
            <w:r>
              <w:rPr>
                <w:noProof/>
                <w:webHidden/>
              </w:rPr>
              <w:instrText xml:space="preserve"> PAGEREF _Toc195012828 \h </w:instrText>
            </w:r>
            <w:r>
              <w:rPr>
                <w:noProof/>
                <w:webHidden/>
              </w:rPr>
            </w:r>
            <w:r>
              <w:rPr>
                <w:noProof/>
                <w:webHidden/>
              </w:rPr>
              <w:fldChar w:fldCharType="separate"/>
            </w:r>
            <w:r>
              <w:rPr>
                <w:noProof/>
                <w:webHidden/>
              </w:rPr>
              <w:t>5</w:t>
            </w:r>
            <w:r>
              <w:rPr>
                <w:noProof/>
                <w:webHidden/>
              </w:rPr>
              <w:fldChar w:fldCharType="end"/>
            </w:r>
          </w:hyperlink>
        </w:p>
        <w:p w14:paraId="7105D3A6" w14:textId="0624AD54" w:rsidR="00774CCA" w:rsidRDefault="00774CCA">
          <w:pPr>
            <w:pStyle w:val="TDC2"/>
            <w:tabs>
              <w:tab w:val="right" w:leader="dot" w:pos="10070"/>
            </w:tabs>
            <w:rPr>
              <w:rFonts w:asciiTheme="minorHAnsi" w:eastAsiaTheme="minorEastAsia" w:hAnsiTheme="minorHAnsi" w:cstheme="minorBidi"/>
              <w:noProof/>
              <w:kern w:val="2"/>
              <w14:ligatures w14:val="standardContextual"/>
            </w:rPr>
          </w:pPr>
          <w:hyperlink w:anchor="_Toc195012829" w:history="1">
            <w:r w:rsidRPr="00C033B6">
              <w:rPr>
                <w:rStyle w:val="Hipervnculo"/>
                <w:noProof/>
                <w:highlight w:val="white"/>
              </w:rPr>
              <w:t>Objetivos del desarrollo</w:t>
            </w:r>
            <w:r>
              <w:rPr>
                <w:noProof/>
                <w:webHidden/>
              </w:rPr>
              <w:tab/>
            </w:r>
            <w:r>
              <w:rPr>
                <w:noProof/>
                <w:webHidden/>
              </w:rPr>
              <w:fldChar w:fldCharType="begin"/>
            </w:r>
            <w:r>
              <w:rPr>
                <w:noProof/>
                <w:webHidden/>
              </w:rPr>
              <w:instrText xml:space="preserve"> PAGEREF _Toc195012829 \h </w:instrText>
            </w:r>
            <w:r>
              <w:rPr>
                <w:noProof/>
                <w:webHidden/>
              </w:rPr>
            </w:r>
            <w:r>
              <w:rPr>
                <w:noProof/>
                <w:webHidden/>
              </w:rPr>
              <w:fldChar w:fldCharType="separate"/>
            </w:r>
            <w:r>
              <w:rPr>
                <w:noProof/>
                <w:webHidden/>
              </w:rPr>
              <w:t>5</w:t>
            </w:r>
            <w:r>
              <w:rPr>
                <w:noProof/>
                <w:webHidden/>
              </w:rPr>
              <w:fldChar w:fldCharType="end"/>
            </w:r>
          </w:hyperlink>
        </w:p>
        <w:p w14:paraId="07957BF9" w14:textId="46FFA190" w:rsidR="00774CCA" w:rsidRDefault="00774CCA">
          <w:pPr>
            <w:pStyle w:val="TDC1"/>
            <w:tabs>
              <w:tab w:val="right" w:leader="dot" w:pos="10070"/>
            </w:tabs>
            <w:rPr>
              <w:rFonts w:asciiTheme="minorHAnsi" w:eastAsiaTheme="minorEastAsia" w:hAnsiTheme="minorHAnsi" w:cstheme="minorBidi"/>
              <w:noProof/>
              <w:kern w:val="2"/>
              <w14:ligatures w14:val="standardContextual"/>
            </w:rPr>
          </w:pPr>
          <w:hyperlink w:anchor="_Toc195012830" w:history="1">
            <w:r w:rsidRPr="00C033B6">
              <w:rPr>
                <w:rStyle w:val="Hipervnculo"/>
                <w:noProof/>
              </w:rPr>
              <w:t>Descripción de la solución</w:t>
            </w:r>
            <w:r>
              <w:rPr>
                <w:noProof/>
                <w:webHidden/>
              </w:rPr>
              <w:tab/>
            </w:r>
            <w:r>
              <w:rPr>
                <w:noProof/>
                <w:webHidden/>
              </w:rPr>
              <w:fldChar w:fldCharType="begin"/>
            </w:r>
            <w:r>
              <w:rPr>
                <w:noProof/>
                <w:webHidden/>
              </w:rPr>
              <w:instrText xml:space="preserve"> PAGEREF _Toc195012830 \h </w:instrText>
            </w:r>
            <w:r>
              <w:rPr>
                <w:noProof/>
                <w:webHidden/>
              </w:rPr>
            </w:r>
            <w:r>
              <w:rPr>
                <w:noProof/>
                <w:webHidden/>
              </w:rPr>
              <w:fldChar w:fldCharType="separate"/>
            </w:r>
            <w:r>
              <w:rPr>
                <w:noProof/>
                <w:webHidden/>
              </w:rPr>
              <w:t>6</w:t>
            </w:r>
            <w:r>
              <w:rPr>
                <w:noProof/>
                <w:webHidden/>
              </w:rPr>
              <w:fldChar w:fldCharType="end"/>
            </w:r>
          </w:hyperlink>
        </w:p>
        <w:p w14:paraId="0CC1ABE5" w14:textId="6C37E928" w:rsidR="00774CCA" w:rsidRDefault="00774CCA">
          <w:pPr>
            <w:pStyle w:val="TDC2"/>
            <w:tabs>
              <w:tab w:val="right" w:leader="dot" w:pos="10070"/>
            </w:tabs>
            <w:rPr>
              <w:rFonts w:asciiTheme="minorHAnsi" w:eastAsiaTheme="minorEastAsia" w:hAnsiTheme="minorHAnsi" w:cstheme="minorBidi"/>
              <w:noProof/>
              <w:kern w:val="2"/>
              <w14:ligatures w14:val="standardContextual"/>
            </w:rPr>
          </w:pPr>
          <w:hyperlink w:anchor="_Toc195012831" w:history="1">
            <w:r w:rsidRPr="00C033B6">
              <w:rPr>
                <w:rStyle w:val="Hipervnculo"/>
                <w:noProof/>
              </w:rPr>
              <w:t>Descripción del sistema ideado en base a los requerimientos y visión del Proyecto</w:t>
            </w:r>
            <w:r>
              <w:rPr>
                <w:noProof/>
                <w:webHidden/>
              </w:rPr>
              <w:tab/>
            </w:r>
            <w:r>
              <w:rPr>
                <w:noProof/>
                <w:webHidden/>
              </w:rPr>
              <w:fldChar w:fldCharType="begin"/>
            </w:r>
            <w:r>
              <w:rPr>
                <w:noProof/>
                <w:webHidden/>
              </w:rPr>
              <w:instrText xml:space="preserve"> PAGEREF _Toc195012831 \h </w:instrText>
            </w:r>
            <w:r>
              <w:rPr>
                <w:noProof/>
                <w:webHidden/>
              </w:rPr>
            </w:r>
            <w:r>
              <w:rPr>
                <w:noProof/>
                <w:webHidden/>
              </w:rPr>
              <w:fldChar w:fldCharType="separate"/>
            </w:r>
            <w:r>
              <w:rPr>
                <w:noProof/>
                <w:webHidden/>
              </w:rPr>
              <w:t>6</w:t>
            </w:r>
            <w:r>
              <w:rPr>
                <w:noProof/>
                <w:webHidden/>
              </w:rPr>
              <w:fldChar w:fldCharType="end"/>
            </w:r>
          </w:hyperlink>
        </w:p>
        <w:p w14:paraId="7CEC18A6" w14:textId="6BBBA872" w:rsidR="00774CCA" w:rsidRDefault="00774CCA">
          <w:pPr>
            <w:pStyle w:val="TDC1"/>
            <w:tabs>
              <w:tab w:val="right" w:leader="dot" w:pos="10070"/>
            </w:tabs>
            <w:rPr>
              <w:rFonts w:asciiTheme="minorHAnsi" w:eastAsiaTheme="minorEastAsia" w:hAnsiTheme="minorHAnsi" w:cstheme="minorBidi"/>
              <w:noProof/>
              <w:kern w:val="2"/>
              <w14:ligatures w14:val="standardContextual"/>
            </w:rPr>
          </w:pPr>
          <w:hyperlink w:anchor="_Toc195012832" w:history="1">
            <w:r w:rsidRPr="00C033B6">
              <w:rPr>
                <w:rStyle w:val="Hipervnculo"/>
                <w:noProof/>
              </w:rPr>
              <w:t>Organización del equipo Proyecto</w:t>
            </w:r>
            <w:r>
              <w:rPr>
                <w:noProof/>
                <w:webHidden/>
              </w:rPr>
              <w:tab/>
            </w:r>
            <w:r>
              <w:rPr>
                <w:noProof/>
                <w:webHidden/>
              </w:rPr>
              <w:fldChar w:fldCharType="begin"/>
            </w:r>
            <w:r>
              <w:rPr>
                <w:noProof/>
                <w:webHidden/>
              </w:rPr>
              <w:instrText xml:space="preserve"> PAGEREF _Toc195012832 \h </w:instrText>
            </w:r>
            <w:r>
              <w:rPr>
                <w:noProof/>
                <w:webHidden/>
              </w:rPr>
            </w:r>
            <w:r>
              <w:rPr>
                <w:noProof/>
                <w:webHidden/>
              </w:rPr>
              <w:fldChar w:fldCharType="separate"/>
            </w:r>
            <w:r>
              <w:rPr>
                <w:noProof/>
                <w:webHidden/>
              </w:rPr>
              <w:t>6</w:t>
            </w:r>
            <w:r>
              <w:rPr>
                <w:noProof/>
                <w:webHidden/>
              </w:rPr>
              <w:fldChar w:fldCharType="end"/>
            </w:r>
          </w:hyperlink>
        </w:p>
        <w:p w14:paraId="3FA90C5B" w14:textId="193A1F91" w:rsidR="00774CCA" w:rsidRDefault="00774CCA">
          <w:r>
            <w:rPr>
              <w:b/>
              <w:bCs/>
              <w:lang w:val="es-ES"/>
            </w:rPr>
            <w:fldChar w:fldCharType="end"/>
          </w:r>
        </w:p>
      </w:sdtContent>
    </w:sdt>
    <w:p w14:paraId="6D37EB34" w14:textId="77777777" w:rsidR="00DD0BDD" w:rsidRDefault="002B02F7">
      <w:pPr>
        <w:rPr>
          <w:b/>
          <w:color w:val="2F5496"/>
          <w:sz w:val="32"/>
          <w:szCs w:val="32"/>
        </w:rPr>
      </w:pPr>
      <w:r>
        <w:br w:type="page"/>
      </w:r>
    </w:p>
    <w:p w14:paraId="15470C46" w14:textId="77777777" w:rsidR="00DD0BDD" w:rsidRDefault="002B02F7">
      <w:pPr>
        <w:pStyle w:val="Ttulo1"/>
      </w:pPr>
      <w:bookmarkStart w:id="3" w:name="_Toc195012815"/>
      <w:r>
        <w:lastRenderedPageBreak/>
        <w:t>Información del proyecto</w:t>
      </w:r>
      <w:bookmarkEnd w:id="3"/>
    </w:p>
    <w:p w14:paraId="61AE9FEF" w14:textId="77777777" w:rsidR="00DD0BDD" w:rsidRPr="00774CCA" w:rsidRDefault="002B02F7" w:rsidP="00774CCA">
      <w:pPr>
        <w:pStyle w:val="Ttulo2"/>
      </w:pPr>
      <w:bookmarkStart w:id="4" w:name="_Toc195012816"/>
      <w:r>
        <w:t>Datos</w:t>
      </w:r>
      <w:bookmarkEnd w:id="4"/>
    </w:p>
    <w:tbl>
      <w:tblPr>
        <w:tblStyle w:val="aff9"/>
        <w:tblW w:w="100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2693"/>
        <w:gridCol w:w="5245"/>
      </w:tblGrid>
      <w:tr w:rsidR="00DD0BDD" w14:paraId="7F1C76E7" w14:textId="77777777">
        <w:tc>
          <w:tcPr>
            <w:tcW w:w="2122" w:type="dxa"/>
            <w:vMerge w:val="restart"/>
            <w:vAlign w:val="center"/>
          </w:tcPr>
          <w:p w14:paraId="033A911C" w14:textId="0C260FAE" w:rsidR="00DD0BDD" w:rsidRDefault="005A1267">
            <w:r>
              <w:rPr>
                <w:noProof/>
              </w:rPr>
              <w:drawing>
                <wp:inline distT="0" distB="0" distL="0" distR="0" wp14:anchorId="2B344142" wp14:editId="146F8085">
                  <wp:extent cx="1201420" cy="1201420"/>
                  <wp:effectExtent l="0" t="0" r="0" b="0"/>
                  <wp:docPr id="11755655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65526" name="Imagen 1175565526"/>
                          <pic:cNvPicPr/>
                        </pic:nvPicPr>
                        <pic:blipFill>
                          <a:blip r:embed="rId10"/>
                          <a:stretch>
                            <a:fillRect/>
                          </a:stretch>
                        </pic:blipFill>
                        <pic:spPr>
                          <a:xfrm>
                            <a:off x="0" y="0"/>
                            <a:ext cx="1201420" cy="1201420"/>
                          </a:xfrm>
                          <a:prstGeom prst="rect">
                            <a:avLst/>
                          </a:prstGeom>
                        </pic:spPr>
                      </pic:pic>
                    </a:graphicData>
                  </a:graphic>
                </wp:inline>
              </w:drawing>
            </w:r>
          </w:p>
        </w:tc>
        <w:tc>
          <w:tcPr>
            <w:tcW w:w="2693" w:type="dxa"/>
          </w:tcPr>
          <w:p w14:paraId="78DD8741" w14:textId="77777777" w:rsidR="00DD0BDD" w:rsidRDefault="002B02F7">
            <w:pPr>
              <w:rPr>
                <w:color w:val="000000"/>
              </w:rPr>
            </w:pPr>
            <w:r>
              <w:rPr>
                <w:color w:val="000000"/>
              </w:rPr>
              <w:t>Empresa / Organización</w:t>
            </w:r>
          </w:p>
        </w:tc>
        <w:tc>
          <w:tcPr>
            <w:tcW w:w="5245" w:type="dxa"/>
          </w:tcPr>
          <w:p w14:paraId="659ACFA2" w14:textId="3E3DECED" w:rsidR="00DD0BDD" w:rsidRDefault="005A1267">
            <w:pPr>
              <w:rPr>
                <w:color w:val="000000"/>
              </w:rPr>
            </w:pPr>
            <w:proofErr w:type="spellStart"/>
            <w:r>
              <w:t>EduTech</w:t>
            </w:r>
            <w:proofErr w:type="spellEnd"/>
            <w:r>
              <w:t xml:space="preserve"> </w:t>
            </w:r>
            <w:proofErr w:type="spellStart"/>
            <w:r>
              <w:t>Innovators</w:t>
            </w:r>
            <w:proofErr w:type="spellEnd"/>
            <w:r>
              <w:t xml:space="preserve"> Spa.</w:t>
            </w:r>
          </w:p>
        </w:tc>
      </w:tr>
      <w:tr w:rsidR="00DD0BDD" w14:paraId="5E0C57A2" w14:textId="77777777">
        <w:tc>
          <w:tcPr>
            <w:tcW w:w="2122" w:type="dxa"/>
            <w:vMerge/>
            <w:vAlign w:val="center"/>
          </w:tcPr>
          <w:p w14:paraId="020A8232" w14:textId="77777777" w:rsidR="00DD0BDD" w:rsidRDefault="00DD0BDD">
            <w:pPr>
              <w:widowControl w:val="0"/>
              <w:pBdr>
                <w:top w:val="nil"/>
                <w:left w:val="nil"/>
                <w:bottom w:val="nil"/>
                <w:right w:val="nil"/>
                <w:between w:val="nil"/>
              </w:pBdr>
              <w:spacing w:line="276" w:lineRule="auto"/>
              <w:rPr>
                <w:color w:val="000000"/>
              </w:rPr>
            </w:pPr>
          </w:p>
        </w:tc>
        <w:tc>
          <w:tcPr>
            <w:tcW w:w="2693" w:type="dxa"/>
          </w:tcPr>
          <w:p w14:paraId="68315875" w14:textId="77777777" w:rsidR="00DD0BDD" w:rsidRDefault="002B02F7">
            <w:pPr>
              <w:rPr>
                <w:color w:val="000000"/>
              </w:rPr>
            </w:pPr>
            <w:r>
              <w:rPr>
                <w:color w:val="000000"/>
              </w:rPr>
              <w:t>Nombre del Proyecto</w:t>
            </w:r>
          </w:p>
        </w:tc>
        <w:tc>
          <w:tcPr>
            <w:tcW w:w="5245" w:type="dxa"/>
          </w:tcPr>
          <w:p w14:paraId="481B655C" w14:textId="6B4E17C3" w:rsidR="00DD0BDD" w:rsidRDefault="00774CCA">
            <w:pPr>
              <w:rPr>
                <w:color w:val="000000"/>
              </w:rPr>
            </w:pPr>
            <w:proofErr w:type="spellStart"/>
            <w:r>
              <w:rPr>
                <w:color w:val="000000"/>
              </w:rPr>
              <w:t>InnovaLearn</w:t>
            </w:r>
            <w:proofErr w:type="spellEnd"/>
          </w:p>
        </w:tc>
      </w:tr>
      <w:tr w:rsidR="00DD0BDD" w14:paraId="7A71EA00" w14:textId="77777777">
        <w:tc>
          <w:tcPr>
            <w:tcW w:w="2122" w:type="dxa"/>
            <w:vMerge/>
            <w:vAlign w:val="center"/>
          </w:tcPr>
          <w:p w14:paraId="1A8ABA32" w14:textId="77777777" w:rsidR="00DD0BDD" w:rsidRDefault="00DD0BDD">
            <w:pPr>
              <w:widowControl w:val="0"/>
              <w:pBdr>
                <w:top w:val="nil"/>
                <w:left w:val="nil"/>
                <w:bottom w:val="nil"/>
                <w:right w:val="nil"/>
                <w:between w:val="nil"/>
              </w:pBdr>
              <w:spacing w:line="276" w:lineRule="auto"/>
              <w:rPr>
                <w:color w:val="000000"/>
              </w:rPr>
            </w:pPr>
          </w:p>
        </w:tc>
        <w:tc>
          <w:tcPr>
            <w:tcW w:w="2693" w:type="dxa"/>
          </w:tcPr>
          <w:p w14:paraId="5715C98F" w14:textId="77777777" w:rsidR="00DD0BDD" w:rsidRDefault="002B02F7">
            <w:pPr>
              <w:rPr>
                <w:color w:val="000000"/>
              </w:rPr>
            </w:pPr>
            <w:r>
              <w:rPr>
                <w:color w:val="000000"/>
              </w:rPr>
              <w:t>Fecha de inicio/fin</w:t>
            </w:r>
          </w:p>
        </w:tc>
        <w:tc>
          <w:tcPr>
            <w:tcW w:w="5245" w:type="dxa"/>
          </w:tcPr>
          <w:p w14:paraId="79E25208" w14:textId="77777777" w:rsidR="00DD0BDD" w:rsidRDefault="002B02F7">
            <w:pPr>
              <w:rPr>
                <w:color w:val="000000"/>
              </w:rPr>
            </w:pPr>
            <w:r>
              <w:t>Por definir</w:t>
            </w:r>
          </w:p>
        </w:tc>
      </w:tr>
      <w:tr w:rsidR="00DD0BDD" w14:paraId="19CCF93A" w14:textId="77777777">
        <w:tc>
          <w:tcPr>
            <w:tcW w:w="2122" w:type="dxa"/>
            <w:vMerge/>
            <w:vAlign w:val="center"/>
          </w:tcPr>
          <w:p w14:paraId="7F2AEDD1" w14:textId="77777777" w:rsidR="00DD0BDD" w:rsidRDefault="00DD0BDD">
            <w:pPr>
              <w:widowControl w:val="0"/>
              <w:pBdr>
                <w:top w:val="nil"/>
                <w:left w:val="nil"/>
                <w:bottom w:val="nil"/>
                <w:right w:val="nil"/>
                <w:between w:val="nil"/>
              </w:pBdr>
              <w:spacing w:line="276" w:lineRule="auto"/>
              <w:rPr>
                <w:color w:val="000000"/>
              </w:rPr>
            </w:pPr>
          </w:p>
        </w:tc>
        <w:tc>
          <w:tcPr>
            <w:tcW w:w="2693" w:type="dxa"/>
          </w:tcPr>
          <w:p w14:paraId="2CF279D1" w14:textId="77777777" w:rsidR="00DD0BDD" w:rsidRDefault="002B02F7">
            <w:pPr>
              <w:rPr>
                <w:color w:val="000000"/>
              </w:rPr>
            </w:pPr>
            <w:r>
              <w:rPr>
                <w:color w:val="000000"/>
              </w:rPr>
              <w:t>Cliente</w:t>
            </w:r>
          </w:p>
        </w:tc>
        <w:tc>
          <w:tcPr>
            <w:tcW w:w="5245" w:type="dxa"/>
          </w:tcPr>
          <w:p w14:paraId="6D380962" w14:textId="11467ECD" w:rsidR="00DD0BDD" w:rsidRDefault="005A1267">
            <w:pPr>
              <w:rPr>
                <w:color w:val="FF0000"/>
              </w:rPr>
            </w:pPr>
            <w:proofErr w:type="spellStart"/>
            <w:r>
              <w:t>EduTech</w:t>
            </w:r>
            <w:proofErr w:type="spellEnd"/>
            <w:r>
              <w:t xml:space="preserve"> </w:t>
            </w:r>
            <w:proofErr w:type="spellStart"/>
            <w:r>
              <w:t>Innovators</w:t>
            </w:r>
            <w:proofErr w:type="spellEnd"/>
            <w:r>
              <w:t xml:space="preserve"> Spa.</w:t>
            </w:r>
          </w:p>
        </w:tc>
      </w:tr>
      <w:tr w:rsidR="00DD0BDD" w14:paraId="05915022" w14:textId="77777777">
        <w:tc>
          <w:tcPr>
            <w:tcW w:w="2122" w:type="dxa"/>
            <w:vMerge/>
            <w:vAlign w:val="center"/>
          </w:tcPr>
          <w:p w14:paraId="6781ED06" w14:textId="77777777" w:rsidR="00DD0BDD" w:rsidRDefault="00DD0BDD">
            <w:pPr>
              <w:widowControl w:val="0"/>
              <w:pBdr>
                <w:top w:val="nil"/>
                <w:left w:val="nil"/>
                <w:bottom w:val="nil"/>
                <w:right w:val="nil"/>
                <w:between w:val="nil"/>
              </w:pBdr>
              <w:spacing w:line="276" w:lineRule="auto"/>
              <w:rPr>
                <w:color w:val="FF0000"/>
              </w:rPr>
            </w:pPr>
          </w:p>
        </w:tc>
        <w:tc>
          <w:tcPr>
            <w:tcW w:w="2693" w:type="dxa"/>
          </w:tcPr>
          <w:p w14:paraId="7E6EFFE7" w14:textId="77777777" w:rsidR="00DD0BDD" w:rsidRDefault="002B02F7">
            <w:pPr>
              <w:rPr>
                <w:color w:val="000000"/>
              </w:rPr>
            </w:pPr>
            <w:r>
              <w:rPr>
                <w:color w:val="000000"/>
              </w:rPr>
              <w:t>Patrocinador principal</w:t>
            </w:r>
          </w:p>
        </w:tc>
        <w:tc>
          <w:tcPr>
            <w:tcW w:w="5245" w:type="dxa"/>
          </w:tcPr>
          <w:p w14:paraId="035C435F" w14:textId="77777777" w:rsidR="00DD0BDD" w:rsidRDefault="002B02F7">
            <w:pPr>
              <w:rPr>
                <w:color w:val="000000"/>
              </w:rPr>
            </w:pPr>
            <w:r>
              <w:t>Por definir</w:t>
            </w:r>
          </w:p>
        </w:tc>
      </w:tr>
      <w:tr w:rsidR="00DD0BDD" w14:paraId="5E45B16A" w14:textId="77777777">
        <w:tc>
          <w:tcPr>
            <w:tcW w:w="2122" w:type="dxa"/>
            <w:vMerge/>
            <w:vAlign w:val="center"/>
          </w:tcPr>
          <w:p w14:paraId="32BBD9CE" w14:textId="77777777" w:rsidR="00DD0BDD" w:rsidRDefault="00DD0BDD">
            <w:pPr>
              <w:widowControl w:val="0"/>
              <w:pBdr>
                <w:top w:val="nil"/>
                <w:left w:val="nil"/>
                <w:bottom w:val="nil"/>
                <w:right w:val="nil"/>
                <w:between w:val="nil"/>
              </w:pBdr>
              <w:spacing w:line="276" w:lineRule="auto"/>
              <w:rPr>
                <w:color w:val="000000"/>
              </w:rPr>
            </w:pPr>
          </w:p>
        </w:tc>
        <w:tc>
          <w:tcPr>
            <w:tcW w:w="2693" w:type="dxa"/>
          </w:tcPr>
          <w:p w14:paraId="6B9F892D" w14:textId="77777777" w:rsidR="00DD0BDD" w:rsidRDefault="002B02F7">
            <w:pPr>
              <w:rPr>
                <w:color w:val="000000"/>
              </w:rPr>
            </w:pPr>
            <w:r>
              <w:rPr>
                <w:color w:val="000000"/>
              </w:rPr>
              <w:t>Jefe de Proyecto</w:t>
            </w:r>
          </w:p>
        </w:tc>
        <w:tc>
          <w:tcPr>
            <w:tcW w:w="5245" w:type="dxa"/>
          </w:tcPr>
          <w:p w14:paraId="625E7F47" w14:textId="717936F0" w:rsidR="00DD0BDD" w:rsidRDefault="005A1267">
            <w:r>
              <w:t>Tiare Acuña</w:t>
            </w:r>
          </w:p>
        </w:tc>
      </w:tr>
    </w:tbl>
    <w:p w14:paraId="32B41B8E" w14:textId="77777777" w:rsidR="00DD0BDD" w:rsidRDefault="00DD0BDD"/>
    <w:p w14:paraId="4291ED94" w14:textId="77777777" w:rsidR="00DD0BDD" w:rsidRDefault="002B02F7">
      <w:pPr>
        <w:pStyle w:val="Ttulo2"/>
      </w:pPr>
      <w:bookmarkStart w:id="5" w:name="_Toc195012817"/>
      <w:r>
        <w:t>Patrocinadores</w:t>
      </w:r>
      <w:bookmarkEnd w:id="5"/>
    </w:p>
    <w:tbl>
      <w:tblPr>
        <w:tblStyle w:val="affa"/>
        <w:tblW w:w="100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28"/>
        <w:gridCol w:w="2551"/>
        <w:gridCol w:w="3686"/>
      </w:tblGrid>
      <w:tr w:rsidR="00DD0BDD" w14:paraId="31785A9C" w14:textId="77777777">
        <w:trPr>
          <w:cantSplit/>
          <w:tblHeader/>
        </w:trPr>
        <w:tc>
          <w:tcPr>
            <w:tcW w:w="3828" w:type="dxa"/>
            <w:shd w:val="clear" w:color="auto" w:fill="auto"/>
          </w:tcPr>
          <w:p w14:paraId="73541C2E" w14:textId="77777777" w:rsidR="00DD0BDD" w:rsidRDefault="002B02F7">
            <w:pPr>
              <w:jc w:val="center"/>
              <w:rPr>
                <w:b/>
              </w:rPr>
            </w:pPr>
            <w:r>
              <w:rPr>
                <w:b/>
              </w:rPr>
              <w:t>Nombre</w:t>
            </w:r>
          </w:p>
        </w:tc>
        <w:tc>
          <w:tcPr>
            <w:tcW w:w="2551" w:type="dxa"/>
            <w:shd w:val="clear" w:color="auto" w:fill="auto"/>
          </w:tcPr>
          <w:p w14:paraId="7CCA139B" w14:textId="77777777" w:rsidR="00DD0BDD" w:rsidRDefault="002B02F7">
            <w:pPr>
              <w:jc w:val="center"/>
              <w:rPr>
                <w:b/>
                <w:color w:val="000000"/>
              </w:rPr>
            </w:pPr>
            <w:r>
              <w:rPr>
                <w:b/>
                <w:color w:val="000000"/>
              </w:rPr>
              <w:t>Cargo</w:t>
            </w:r>
          </w:p>
        </w:tc>
        <w:tc>
          <w:tcPr>
            <w:tcW w:w="3686" w:type="dxa"/>
            <w:shd w:val="clear" w:color="auto" w:fill="auto"/>
          </w:tcPr>
          <w:p w14:paraId="6F5F2E19" w14:textId="77777777" w:rsidR="00DD0BDD" w:rsidRDefault="002B02F7">
            <w:pPr>
              <w:jc w:val="center"/>
              <w:rPr>
                <w:b/>
                <w:color w:val="000000"/>
              </w:rPr>
            </w:pPr>
            <w:r>
              <w:rPr>
                <w:b/>
                <w:color w:val="000000"/>
              </w:rPr>
              <w:t>Departamento / División</w:t>
            </w:r>
          </w:p>
        </w:tc>
      </w:tr>
      <w:tr w:rsidR="00DD0BDD" w14:paraId="6C22FEE0" w14:textId="77777777">
        <w:tc>
          <w:tcPr>
            <w:tcW w:w="3828" w:type="dxa"/>
            <w:shd w:val="clear" w:color="auto" w:fill="auto"/>
          </w:tcPr>
          <w:p w14:paraId="7138F14E" w14:textId="77777777" w:rsidR="00DD0BDD" w:rsidRDefault="002B02F7">
            <w:r>
              <w:t>Rodrigo Urrutia</w:t>
            </w:r>
          </w:p>
        </w:tc>
        <w:tc>
          <w:tcPr>
            <w:tcW w:w="2551" w:type="dxa"/>
            <w:shd w:val="clear" w:color="auto" w:fill="auto"/>
          </w:tcPr>
          <w:p w14:paraId="308E26FC" w14:textId="77777777" w:rsidR="00DD0BDD" w:rsidRDefault="002B02F7">
            <w:r>
              <w:t>Gerente</w:t>
            </w:r>
          </w:p>
        </w:tc>
        <w:tc>
          <w:tcPr>
            <w:tcW w:w="3686" w:type="dxa"/>
            <w:shd w:val="clear" w:color="auto" w:fill="auto"/>
          </w:tcPr>
          <w:p w14:paraId="587A6FE1" w14:textId="77777777" w:rsidR="00DD0BDD" w:rsidRDefault="002B02F7">
            <w:r>
              <w:t>Gerencia</w:t>
            </w:r>
          </w:p>
        </w:tc>
      </w:tr>
    </w:tbl>
    <w:p w14:paraId="1598C60C" w14:textId="77777777" w:rsidR="00DD0BDD" w:rsidRDefault="00DD0BDD"/>
    <w:p w14:paraId="20F278C7" w14:textId="77777777" w:rsidR="00DD0BDD" w:rsidRDefault="002B02F7">
      <w:pPr>
        <w:pStyle w:val="Ttulo2"/>
      </w:pPr>
      <w:bookmarkStart w:id="6" w:name="_Toc195012818"/>
      <w:r>
        <w:t>Gerente de Proyecto</w:t>
      </w:r>
      <w:bookmarkEnd w:id="6"/>
    </w:p>
    <w:tbl>
      <w:tblPr>
        <w:tblStyle w:val="affb"/>
        <w:tblW w:w="100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7"/>
        <w:gridCol w:w="3686"/>
        <w:gridCol w:w="3402"/>
      </w:tblGrid>
      <w:tr w:rsidR="00DD0BDD" w14:paraId="0DEBE849" w14:textId="77777777">
        <w:trPr>
          <w:cantSplit/>
          <w:tblHeader/>
        </w:trPr>
        <w:tc>
          <w:tcPr>
            <w:tcW w:w="2977" w:type="dxa"/>
            <w:shd w:val="clear" w:color="auto" w:fill="auto"/>
          </w:tcPr>
          <w:p w14:paraId="11102989" w14:textId="77777777" w:rsidR="00DD0BDD" w:rsidRDefault="002B02F7">
            <w:pPr>
              <w:jc w:val="center"/>
              <w:rPr>
                <w:b/>
                <w:color w:val="000000"/>
              </w:rPr>
            </w:pPr>
            <w:r>
              <w:rPr>
                <w:b/>
                <w:color w:val="000000"/>
              </w:rPr>
              <w:t>Nombre</w:t>
            </w:r>
          </w:p>
        </w:tc>
        <w:tc>
          <w:tcPr>
            <w:tcW w:w="3686" w:type="dxa"/>
            <w:shd w:val="clear" w:color="auto" w:fill="auto"/>
          </w:tcPr>
          <w:p w14:paraId="34162BEF" w14:textId="77777777" w:rsidR="00DD0BDD" w:rsidRDefault="002B02F7">
            <w:pPr>
              <w:jc w:val="center"/>
              <w:rPr>
                <w:b/>
                <w:color w:val="000000"/>
              </w:rPr>
            </w:pPr>
            <w:r>
              <w:rPr>
                <w:b/>
                <w:color w:val="000000"/>
              </w:rPr>
              <w:t>Cargo</w:t>
            </w:r>
          </w:p>
        </w:tc>
        <w:tc>
          <w:tcPr>
            <w:tcW w:w="3402" w:type="dxa"/>
            <w:shd w:val="clear" w:color="auto" w:fill="auto"/>
          </w:tcPr>
          <w:p w14:paraId="51A04E62" w14:textId="77777777" w:rsidR="00DD0BDD" w:rsidRDefault="002B02F7">
            <w:pPr>
              <w:jc w:val="center"/>
              <w:rPr>
                <w:b/>
                <w:color w:val="000000"/>
              </w:rPr>
            </w:pPr>
            <w:r>
              <w:rPr>
                <w:b/>
                <w:color w:val="000000"/>
              </w:rPr>
              <w:t>Departamento / División</w:t>
            </w:r>
          </w:p>
        </w:tc>
      </w:tr>
      <w:tr w:rsidR="00DD0BDD" w14:paraId="318F767F" w14:textId="77777777">
        <w:tc>
          <w:tcPr>
            <w:tcW w:w="2977" w:type="dxa"/>
            <w:shd w:val="clear" w:color="auto" w:fill="auto"/>
          </w:tcPr>
          <w:p w14:paraId="2E3AF477" w14:textId="77777777" w:rsidR="00DD0BDD" w:rsidRDefault="002B02F7">
            <w:r>
              <w:t>Marcos Sotomayor</w:t>
            </w:r>
          </w:p>
        </w:tc>
        <w:tc>
          <w:tcPr>
            <w:tcW w:w="3686" w:type="dxa"/>
            <w:shd w:val="clear" w:color="auto" w:fill="auto"/>
          </w:tcPr>
          <w:p w14:paraId="26C138B2" w14:textId="77777777" w:rsidR="00DD0BDD" w:rsidRDefault="002B02F7">
            <w:r>
              <w:t>Gerente de proyectos</w:t>
            </w:r>
          </w:p>
        </w:tc>
        <w:tc>
          <w:tcPr>
            <w:tcW w:w="3402" w:type="dxa"/>
            <w:shd w:val="clear" w:color="auto" w:fill="auto"/>
          </w:tcPr>
          <w:p w14:paraId="5DA8D8BB" w14:textId="77777777" w:rsidR="00DD0BDD" w:rsidRDefault="002B02F7">
            <w:pPr>
              <w:jc w:val="center"/>
            </w:pPr>
            <w:r>
              <w:t>Informática</w:t>
            </w:r>
          </w:p>
        </w:tc>
      </w:tr>
    </w:tbl>
    <w:p w14:paraId="67C1A393" w14:textId="77777777" w:rsidR="00DD0BDD" w:rsidRDefault="00DD0BDD">
      <w:pPr>
        <w:keepNext/>
        <w:keepLines/>
        <w:pBdr>
          <w:top w:val="nil"/>
          <w:left w:val="nil"/>
          <w:bottom w:val="nil"/>
          <w:right w:val="nil"/>
          <w:between w:val="nil"/>
        </w:pBdr>
        <w:spacing w:before="40"/>
        <w:rPr>
          <w:color w:val="2F5496"/>
          <w:sz w:val="26"/>
          <w:szCs w:val="26"/>
        </w:rPr>
      </w:pPr>
      <w:bookmarkStart w:id="7" w:name="_heading=h.3dy6vkm" w:colFirst="0" w:colLast="0"/>
      <w:bookmarkEnd w:id="7"/>
    </w:p>
    <w:p w14:paraId="0AAD3C83" w14:textId="77777777" w:rsidR="00DD0BDD" w:rsidRDefault="002B02F7">
      <w:pPr>
        <w:pStyle w:val="Ttulo2"/>
      </w:pPr>
      <w:bookmarkStart w:id="8" w:name="_Toc195012819"/>
      <w:r>
        <w:t>Lista de Interesados (</w:t>
      </w:r>
      <w:proofErr w:type="spellStart"/>
      <w:r>
        <w:t>stakeholders</w:t>
      </w:r>
      <w:proofErr w:type="spellEnd"/>
      <w:r>
        <w:t>)</w:t>
      </w:r>
      <w:bookmarkEnd w:id="8"/>
    </w:p>
    <w:tbl>
      <w:tblPr>
        <w:tblStyle w:val="affc"/>
        <w:tblW w:w="10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1843"/>
        <w:gridCol w:w="3118"/>
        <w:gridCol w:w="2704"/>
      </w:tblGrid>
      <w:tr w:rsidR="00DD0BDD" w14:paraId="76E36D1E" w14:textId="77777777">
        <w:trPr>
          <w:cantSplit/>
          <w:tblHeader/>
        </w:trPr>
        <w:tc>
          <w:tcPr>
            <w:tcW w:w="2410" w:type="dxa"/>
            <w:shd w:val="clear" w:color="auto" w:fill="auto"/>
          </w:tcPr>
          <w:p w14:paraId="32F7159A" w14:textId="77777777" w:rsidR="00DD0BDD" w:rsidRDefault="002B02F7">
            <w:pPr>
              <w:jc w:val="center"/>
              <w:rPr>
                <w:b/>
                <w:color w:val="000000"/>
              </w:rPr>
            </w:pPr>
            <w:r>
              <w:rPr>
                <w:b/>
                <w:color w:val="000000"/>
              </w:rPr>
              <w:t>Nombre</w:t>
            </w:r>
          </w:p>
        </w:tc>
        <w:tc>
          <w:tcPr>
            <w:tcW w:w="1843" w:type="dxa"/>
          </w:tcPr>
          <w:p w14:paraId="4C048EA2" w14:textId="77777777" w:rsidR="00DD0BDD" w:rsidRDefault="002B02F7">
            <w:pPr>
              <w:jc w:val="center"/>
              <w:rPr>
                <w:b/>
                <w:color w:val="000000"/>
              </w:rPr>
            </w:pPr>
            <w:r>
              <w:rPr>
                <w:b/>
                <w:color w:val="000000"/>
              </w:rPr>
              <w:t>Tipo</w:t>
            </w:r>
          </w:p>
        </w:tc>
        <w:tc>
          <w:tcPr>
            <w:tcW w:w="3118" w:type="dxa"/>
            <w:shd w:val="clear" w:color="auto" w:fill="auto"/>
          </w:tcPr>
          <w:p w14:paraId="65E0C6F3" w14:textId="77777777" w:rsidR="00DD0BDD" w:rsidRDefault="002B02F7">
            <w:pPr>
              <w:jc w:val="center"/>
              <w:rPr>
                <w:b/>
                <w:color w:val="000000"/>
              </w:rPr>
            </w:pPr>
            <w:r>
              <w:rPr>
                <w:b/>
                <w:color w:val="000000"/>
              </w:rPr>
              <w:t>Cargo</w:t>
            </w:r>
          </w:p>
        </w:tc>
        <w:tc>
          <w:tcPr>
            <w:tcW w:w="2704" w:type="dxa"/>
            <w:shd w:val="clear" w:color="auto" w:fill="auto"/>
          </w:tcPr>
          <w:p w14:paraId="7B3D39E8" w14:textId="77777777" w:rsidR="00DD0BDD" w:rsidRDefault="002B02F7">
            <w:pPr>
              <w:jc w:val="center"/>
              <w:rPr>
                <w:b/>
                <w:color w:val="000000"/>
              </w:rPr>
            </w:pPr>
            <w:r>
              <w:rPr>
                <w:b/>
                <w:color w:val="000000"/>
              </w:rPr>
              <w:t>Departamento / División</w:t>
            </w:r>
          </w:p>
        </w:tc>
      </w:tr>
      <w:tr w:rsidR="00DD0BDD" w14:paraId="70175C2D" w14:textId="77777777">
        <w:tc>
          <w:tcPr>
            <w:tcW w:w="2410" w:type="dxa"/>
            <w:shd w:val="clear" w:color="auto" w:fill="auto"/>
          </w:tcPr>
          <w:p w14:paraId="0DDE1136" w14:textId="77777777" w:rsidR="00DD0BDD" w:rsidRDefault="002B02F7">
            <w:r>
              <w:t>Rodrigo Urrutia</w:t>
            </w:r>
          </w:p>
        </w:tc>
        <w:tc>
          <w:tcPr>
            <w:tcW w:w="1843" w:type="dxa"/>
          </w:tcPr>
          <w:p w14:paraId="1B46FB18" w14:textId="77777777" w:rsidR="00DD0BDD" w:rsidRDefault="002B02F7">
            <w:r>
              <w:t>Cliente</w:t>
            </w:r>
          </w:p>
        </w:tc>
        <w:tc>
          <w:tcPr>
            <w:tcW w:w="3118" w:type="dxa"/>
            <w:shd w:val="clear" w:color="auto" w:fill="auto"/>
          </w:tcPr>
          <w:p w14:paraId="0D1B7D39" w14:textId="214190FF" w:rsidR="00DD0BDD" w:rsidRDefault="002B02F7">
            <w:r>
              <w:t xml:space="preserve">Dueño </w:t>
            </w:r>
            <w:r w:rsidR="00410BCD">
              <w:t>Empresa</w:t>
            </w:r>
          </w:p>
        </w:tc>
        <w:tc>
          <w:tcPr>
            <w:tcW w:w="2704" w:type="dxa"/>
            <w:shd w:val="clear" w:color="auto" w:fill="auto"/>
          </w:tcPr>
          <w:p w14:paraId="729F9B57" w14:textId="77777777" w:rsidR="00DD0BDD" w:rsidRDefault="002B02F7">
            <w:r>
              <w:t>Gerencia</w:t>
            </w:r>
          </w:p>
        </w:tc>
      </w:tr>
      <w:tr w:rsidR="00DD0BDD" w14:paraId="712943A2" w14:textId="77777777">
        <w:tc>
          <w:tcPr>
            <w:tcW w:w="2410" w:type="dxa"/>
            <w:shd w:val="clear" w:color="auto" w:fill="auto"/>
          </w:tcPr>
          <w:p w14:paraId="4B38290D" w14:textId="77777777" w:rsidR="00DD0BDD" w:rsidRDefault="002B02F7">
            <w:r>
              <w:t xml:space="preserve">Elvis Nieto </w:t>
            </w:r>
          </w:p>
        </w:tc>
        <w:tc>
          <w:tcPr>
            <w:tcW w:w="1843" w:type="dxa"/>
          </w:tcPr>
          <w:p w14:paraId="448BB78E" w14:textId="77777777" w:rsidR="00DD0BDD" w:rsidRDefault="002B02F7">
            <w:r>
              <w:t>Cliente</w:t>
            </w:r>
          </w:p>
        </w:tc>
        <w:tc>
          <w:tcPr>
            <w:tcW w:w="3118" w:type="dxa"/>
            <w:shd w:val="clear" w:color="auto" w:fill="auto"/>
          </w:tcPr>
          <w:p w14:paraId="3F0DA8A3" w14:textId="588299D6" w:rsidR="00DD0BDD" w:rsidRDefault="002B02F7">
            <w:r>
              <w:t xml:space="preserve">Administrador de </w:t>
            </w:r>
            <w:proofErr w:type="spellStart"/>
            <w:r w:rsidR="00410BCD">
              <w:t>EduTech</w:t>
            </w:r>
            <w:proofErr w:type="spellEnd"/>
          </w:p>
        </w:tc>
        <w:tc>
          <w:tcPr>
            <w:tcW w:w="2704" w:type="dxa"/>
            <w:shd w:val="clear" w:color="auto" w:fill="auto"/>
          </w:tcPr>
          <w:p w14:paraId="0A0B5E31" w14:textId="77777777" w:rsidR="00DD0BDD" w:rsidRDefault="002B02F7">
            <w:r>
              <w:t>Administración</w:t>
            </w:r>
          </w:p>
        </w:tc>
      </w:tr>
      <w:tr w:rsidR="00DD0BDD" w14:paraId="331B1004" w14:textId="77777777">
        <w:tc>
          <w:tcPr>
            <w:tcW w:w="2410" w:type="dxa"/>
            <w:shd w:val="clear" w:color="auto" w:fill="auto"/>
          </w:tcPr>
          <w:p w14:paraId="571482C7" w14:textId="77777777" w:rsidR="00DD0BDD" w:rsidRDefault="002B02F7">
            <w:r>
              <w:t>Rebeca de la fuente</w:t>
            </w:r>
          </w:p>
        </w:tc>
        <w:tc>
          <w:tcPr>
            <w:tcW w:w="1843" w:type="dxa"/>
          </w:tcPr>
          <w:p w14:paraId="48E9FFE8" w14:textId="77777777" w:rsidR="00DD0BDD" w:rsidRDefault="002B02F7">
            <w:r>
              <w:t xml:space="preserve">Cliente </w:t>
            </w:r>
          </w:p>
        </w:tc>
        <w:tc>
          <w:tcPr>
            <w:tcW w:w="3118" w:type="dxa"/>
            <w:shd w:val="clear" w:color="auto" w:fill="auto"/>
          </w:tcPr>
          <w:p w14:paraId="540B4B89" w14:textId="77777777" w:rsidR="00DD0BDD" w:rsidRDefault="002B02F7">
            <w:r>
              <w:t>Encargado de capacitación</w:t>
            </w:r>
          </w:p>
        </w:tc>
        <w:tc>
          <w:tcPr>
            <w:tcW w:w="2704" w:type="dxa"/>
            <w:shd w:val="clear" w:color="auto" w:fill="auto"/>
          </w:tcPr>
          <w:p w14:paraId="505DA1F5" w14:textId="77777777" w:rsidR="00DD0BDD" w:rsidRDefault="002B02F7">
            <w:r>
              <w:t>RRHH</w:t>
            </w:r>
          </w:p>
        </w:tc>
      </w:tr>
    </w:tbl>
    <w:p w14:paraId="558F10B5" w14:textId="77777777" w:rsidR="00DD0BDD" w:rsidRDefault="002B02F7">
      <w:pPr>
        <w:pStyle w:val="Ttulo1"/>
      </w:pPr>
      <w:bookmarkStart w:id="9" w:name="_Toc195012820"/>
      <w:r>
        <w:t>Descripción del proyecto</w:t>
      </w:r>
      <w:bookmarkEnd w:id="9"/>
    </w:p>
    <w:p w14:paraId="6C80DF2B" w14:textId="77777777" w:rsidR="00DD0BDD" w:rsidRDefault="002B02F7">
      <w:pPr>
        <w:pStyle w:val="Ttulo2"/>
      </w:pPr>
      <w:bookmarkStart w:id="10" w:name="_Toc195012821"/>
      <w:r>
        <w:t>Objetivos de Negocio</w:t>
      </w:r>
      <w:bookmarkEnd w:id="10"/>
    </w:p>
    <w:tbl>
      <w:tblPr>
        <w:tblStyle w:val="affd"/>
        <w:tblW w:w="10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70"/>
      </w:tblGrid>
      <w:tr w:rsidR="00DD0BDD" w14:paraId="0B672DE2" w14:textId="77777777" w:rsidTr="00774CCA">
        <w:trPr>
          <w:trHeight w:val="457"/>
        </w:trPr>
        <w:tc>
          <w:tcPr>
            <w:tcW w:w="10070" w:type="dxa"/>
          </w:tcPr>
          <w:p w14:paraId="10E30614" w14:textId="5390A5E7" w:rsidR="00774CCA" w:rsidRPr="00774CCA" w:rsidRDefault="00774CCA" w:rsidP="00774CCA">
            <w:pPr>
              <w:pStyle w:val="Prrafodelista"/>
              <w:numPr>
                <w:ilvl w:val="0"/>
                <w:numId w:val="8"/>
              </w:numPr>
              <w:spacing w:line="276" w:lineRule="auto"/>
              <w:jc w:val="both"/>
              <w:rPr>
                <w:sz w:val="22"/>
                <w:szCs w:val="22"/>
              </w:rPr>
            </w:pPr>
            <w:r w:rsidRPr="00774CCA">
              <w:rPr>
                <w:sz w:val="22"/>
                <w:szCs w:val="22"/>
              </w:rPr>
              <w:t>Mejorar el rendimiento y escalabilidad del sistema educativo actual.</w:t>
            </w:r>
          </w:p>
          <w:p w14:paraId="706CF5CB" w14:textId="61556B47" w:rsidR="00774CCA" w:rsidRPr="00774CCA" w:rsidRDefault="00774CCA" w:rsidP="00774CCA">
            <w:pPr>
              <w:pStyle w:val="Prrafodelista"/>
              <w:numPr>
                <w:ilvl w:val="0"/>
                <w:numId w:val="8"/>
              </w:numPr>
              <w:spacing w:line="276" w:lineRule="auto"/>
              <w:jc w:val="both"/>
              <w:rPr>
                <w:sz w:val="22"/>
                <w:szCs w:val="22"/>
              </w:rPr>
            </w:pPr>
            <w:r w:rsidRPr="00774CCA">
              <w:rPr>
                <w:sz w:val="22"/>
                <w:szCs w:val="22"/>
              </w:rPr>
              <w:t>Optimizar la experiencia de usuario para alumnos y docentes.</w:t>
            </w:r>
          </w:p>
          <w:p w14:paraId="1F1E665B" w14:textId="5B9D8C35" w:rsidR="00774CCA" w:rsidRPr="00774CCA" w:rsidRDefault="00774CCA" w:rsidP="00774CCA">
            <w:pPr>
              <w:pStyle w:val="Prrafodelista"/>
              <w:numPr>
                <w:ilvl w:val="0"/>
                <w:numId w:val="8"/>
              </w:numPr>
              <w:spacing w:line="276" w:lineRule="auto"/>
              <w:jc w:val="both"/>
              <w:rPr>
                <w:sz w:val="22"/>
                <w:szCs w:val="22"/>
              </w:rPr>
            </w:pPr>
            <w:r w:rsidRPr="00774CCA">
              <w:rPr>
                <w:sz w:val="22"/>
                <w:szCs w:val="22"/>
              </w:rPr>
              <w:t>Reducir los tiempos de respuesta y la frecuencia de fallas del sistema.</w:t>
            </w:r>
          </w:p>
          <w:p w14:paraId="6C498367" w14:textId="7F53FF5B" w:rsidR="00774CCA" w:rsidRPr="00774CCA" w:rsidRDefault="00774CCA" w:rsidP="00774CCA">
            <w:pPr>
              <w:pStyle w:val="Prrafodelista"/>
              <w:numPr>
                <w:ilvl w:val="0"/>
                <w:numId w:val="8"/>
              </w:numPr>
              <w:spacing w:line="276" w:lineRule="auto"/>
              <w:jc w:val="both"/>
              <w:rPr>
                <w:sz w:val="22"/>
                <w:szCs w:val="22"/>
              </w:rPr>
            </w:pPr>
            <w:r w:rsidRPr="00774CCA">
              <w:rPr>
                <w:sz w:val="22"/>
                <w:szCs w:val="22"/>
              </w:rPr>
              <w:t>Aumentar la eficiencia operativa en la gestión de cursos, usuarios y soporte.</w:t>
            </w:r>
          </w:p>
          <w:p w14:paraId="5B42F828" w14:textId="3D785D80" w:rsidR="00774CCA" w:rsidRPr="00774CCA" w:rsidRDefault="00774CCA" w:rsidP="00774CCA">
            <w:pPr>
              <w:pStyle w:val="Prrafodelista"/>
              <w:numPr>
                <w:ilvl w:val="0"/>
                <w:numId w:val="8"/>
              </w:numPr>
              <w:spacing w:line="276" w:lineRule="auto"/>
              <w:jc w:val="both"/>
              <w:rPr>
                <w:sz w:val="22"/>
                <w:szCs w:val="22"/>
              </w:rPr>
            </w:pPr>
            <w:r w:rsidRPr="00774CCA">
              <w:rPr>
                <w:sz w:val="22"/>
                <w:szCs w:val="22"/>
              </w:rPr>
              <w:lastRenderedPageBreak/>
              <w:t xml:space="preserve">Consolidar el liderazgo de </w:t>
            </w:r>
            <w:proofErr w:type="spellStart"/>
            <w:r w:rsidRPr="00774CCA">
              <w:rPr>
                <w:sz w:val="22"/>
                <w:szCs w:val="22"/>
              </w:rPr>
              <w:t>EduTech</w:t>
            </w:r>
            <w:proofErr w:type="spellEnd"/>
            <w:r w:rsidRPr="00774CCA">
              <w:rPr>
                <w:sz w:val="22"/>
                <w:szCs w:val="22"/>
              </w:rPr>
              <w:t xml:space="preserve"> en educación en línea mediante innovación tecnológica.</w:t>
            </w:r>
          </w:p>
          <w:p w14:paraId="26FE78A6" w14:textId="0FD49376" w:rsidR="00DD0BDD" w:rsidRDefault="00DD0BDD">
            <w:pPr>
              <w:spacing w:line="276" w:lineRule="auto"/>
              <w:ind w:left="20"/>
              <w:jc w:val="both"/>
            </w:pPr>
          </w:p>
        </w:tc>
      </w:tr>
    </w:tbl>
    <w:p w14:paraId="1057E5B6" w14:textId="77777777" w:rsidR="00DD0BDD" w:rsidRDefault="00DD0BDD">
      <w:pPr>
        <w:keepNext/>
        <w:keepLines/>
        <w:pBdr>
          <w:top w:val="nil"/>
          <w:left w:val="nil"/>
          <w:bottom w:val="nil"/>
          <w:right w:val="nil"/>
          <w:between w:val="nil"/>
        </w:pBdr>
        <w:spacing w:before="40"/>
        <w:rPr>
          <w:color w:val="2F5496"/>
          <w:sz w:val="26"/>
          <w:szCs w:val="26"/>
        </w:rPr>
      </w:pPr>
    </w:p>
    <w:p w14:paraId="171429D9" w14:textId="77777777" w:rsidR="00DD0BDD" w:rsidRDefault="002B02F7">
      <w:pPr>
        <w:pStyle w:val="Ttulo2"/>
      </w:pPr>
      <w:bookmarkStart w:id="11" w:name="_Toc195012822"/>
      <w:r>
        <w:t>Justificación del proyecto – Contexto</w:t>
      </w:r>
      <w:bookmarkEnd w:id="11"/>
    </w:p>
    <w:tbl>
      <w:tblPr>
        <w:tblStyle w:val="affe"/>
        <w:tblW w:w="10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70"/>
      </w:tblGrid>
      <w:tr w:rsidR="00DD0BDD" w14:paraId="2FE6D08D" w14:textId="77777777">
        <w:trPr>
          <w:trHeight w:val="2388"/>
        </w:trPr>
        <w:tc>
          <w:tcPr>
            <w:tcW w:w="10070" w:type="dxa"/>
            <w:shd w:val="clear" w:color="auto" w:fill="auto"/>
          </w:tcPr>
          <w:p w14:paraId="31A8B2F9" w14:textId="38EB11AB" w:rsidR="00DD0BDD" w:rsidRPr="00BD0DE6" w:rsidRDefault="00BD0DE6" w:rsidP="00BD0DE6">
            <w:pPr>
              <w:spacing w:before="240" w:after="240" w:line="276" w:lineRule="auto"/>
              <w:jc w:val="both"/>
              <w:rPr>
                <w:highlight w:val="white"/>
              </w:rPr>
            </w:pPr>
            <w:proofErr w:type="spellStart"/>
            <w:r w:rsidRPr="00774CCA">
              <w:rPr>
                <w:sz w:val="22"/>
                <w:szCs w:val="22"/>
                <w:highlight w:val="white"/>
              </w:rPr>
              <w:t>EduTech</w:t>
            </w:r>
            <w:proofErr w:type="spellEnd"/>
            <w:r w:rsidRPr="00774CCA">
              <w:rPr>
                <w:sz w:val="22"/>
                <w:szCs w:val="22"/>
                <w:highlight w:val="white"/>
              </w:rPr>
              <w:t xml:space="preserve"> </w:t>
            </w:r>
            <w:proofErr w:type="spellStart"/>
            <w:r w:rsidRPr="00774CCA">
              <w:rPr>
                <w:sz w:val="22"/>
                <w:szCs w:val="22"/>
                <w:highlight w:val="white"/>
              </w:rPr>
              <w:t>Innovators</w:t>
            </w:r>
            <w:proofErr w:type="spellEnd"/>
            <w:r w:rsidRPr="00774CCA">
              <w:rPr>
                <w:sz w:val="22"/>
                <w:szCs w:val="22"/>
                <w:highlight w:val="white"/>
              </w:rPr>
              <w:t xml:space="preserve"> SPA ha impulsado la educación en línea en Chile, expandiéndose rápidamente desde Santiago a Valparaíso y La Serena. Sin embargo, su arquitectura monolítica ha generado problemas de rendimiento y escalabilidad, afectando la experiencia de usuario. Para solucionar esto, la empresa migrará a una arquitectura de microservicios con MySQL, mejorando eficiencia y disponibilidad. Este ERS define los requisitos del nuevo sistema, asegurando una modernización exitosa y consolidando a la empresa como líder en innovación educativa.</w:t>
            </w:r>
          </w:p>
        </w:tc>
      </w:tr>
    </w:tbl>
    <w:p w14:paraId="44DB7FBF" w14:textId="77777777" w:rsidR="00DD0BDD" w:rsidRDefault="00DD0BDD">
      <w:pPr>
        <w:keepNext/>
        <w:keepLines/>
        <w:pBdr>
          <w:top w:val="nil"/>
          <w:left w:val="nil"/>
          <w:bottom w:val="nil"/>
          <w:right w:val="nil"/>
          <w:between w:val="nil"/>
        </w:pBdr>
        <w:spacing w:before="40"/>
        <w:rPr>
          <w:color w:val="2F5496"/>
          <w:sz w:val="26"/>
          <w:szCs w:val="26"/>
        </w:rPr>
      </w:pPr>
    </w:p>
    <w:p w14:paraId="33C0AA03" w14:textId="77777777" w:rsidR="00DD0BDD" w:rsidRDefault="002B02F7" w:rsidP="00774CCA">
      <w:pPr>
        <w:pStyle w:val="Ttulo2"/>
      </w:pPr>
      <w:bookmarkStart w:id="12" w:name="_Toc195012823"/>
      <w:r>
        <w:t>Problema-</w:t>
      </w:r>
      <w:r w:rsidRPr="00774CCA">
        <w:t>Necesidad</w:t>
      </w:r>
      <w:bookmarkEnd w:id="12"/>
    </w:p>
    <w:tbl>
      <w:tblPr>
        <w:tblStyle w:val="afff"/>
        <w:tblW w:w="10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70"/>
      </w:tblGrid>
      <w:tr w:rsidR="00DD0BDD" w14:paraId="44DA13EE" w14:textId="77777777" w:rsidTr="005A1267">
        <w:trPr>
          <w:trHeight w:val="1166"/>
        </w:trPr>
        <w:tc>
          <w:tcPr>
            <w:tcW w:w="10070" w:type="dxa"/>
          </w:tcPr>
          <w:p w14:paraId="085CC046" w14:textId="77777777" w:rsidR="00DD563C" w:rsidRDefault="00DD563C" w:rsidP="00BD0DE6">
            <w:pPr>
              <w:spacing w:line="276" w:lineRule="auto"/>
              <w:jc w:val="both"/>
            </w:pPr>
          </w:p>
          <w:p w14:paraId="284D601C" w14:textId="66CE032D" w:rsidR="005A1267" w:rsidRPr="00774CCA" w:rsidRDefault="005A1267" w:rsidP="00BD0DE6">
            <w:pPr>
              <w:spacing w:line="276" w:lineRule="auto"/>
              <w:jc w:val="both"/>
              <w:rPr>
                <w:sz w:val="22"/>
                <w:szCs w:val="22"/>
              </w:rPr>
            </w:pPr>
            <w:r w:rsidRPr="00774CCA">
              <w:rPr>
                <w:sz w:val="22"/>
                <w:szCs w:val="22"/>
              </w:rPr>
              <w:t xml:space="preserve">El rápido crecimiento de </w:t>
            </w:r>
            <w:proofErr w:type="spellStart"/>
            <w:r w:rsidRPr="00774CCA">
              <w:rPr>
                <w:sz w:val="22"/>
                <w:szCs w:val="22"/>
              </w:rPr>
              <w:t>EduTech</w:t>
            </w:r>
            <w:proofErr w:type="spellEnd"/>
            <w:r w:rsidRPr="00774CCA">
              <w:rPr>
                <w:sz w:val="22"/>
                <w:szCs w:val="22"/>
              </w:rPr>
              <w:t xml:space="preserve"> </w:t>
            </w:r>
            <w:proofErr w:type="spellStart"/>
            <w:r w:rsidRPr="00774CCA">
              <w:rPr>
                <w:sz w:val="22"/>
                <w:szCs w:val="22"/>
              </w:rPr>
              <w:t>Innovators</w:t>
            </w:r>
            <w:proofErr w:type="spellEnd"/>
            <w:r w:rsidRPr="00774CCA">
              <w:rPr>
                <w:sz w:val="22"/>
                <w:szCs w:val="22"/>
              </w:rPr>
              <w:t xml:space="preserve"> SPA ha evidenciado las deficiencias de su sistema monolítico actual, generando problemas como:</w:t>
            </w:r>
          </w:p>
          <w:p w14:paraId="4B773090" w14:textId="77777777" w:rsidR="005A1267" w:rsidRPr="00774CCA" w:rsidRDefault="005A1267" w:rsidP="00BD0DE6">
            <w:pPr>
              <w:spacing w:line="276" w:lineRule="auto"/>
              <w:jc w:val="both"/>
              <w:rPr>
                <w:sz w:val="22"/>
                <w:szCs w:val="22"/>
              </w:rPr>
            </w:pPr>
          </w:p>
          <w:p w14:paraId="36FB2863" w14:textId="77777777" w:rsidR="005A1267" w:rsidRPr="00774CCA" w:rsidRDefault="005A1267" w:rsidP="00BD0DE6">
            <w:pPr>
              <w:numPr>
                <w:ilvl w:val="0"/>
                <w:numId w:val="6"/>
              </w:numPr>
              <w:spacing w:line="276" w:lineRule="auto"/>
              <w:jc w:val="both"/>
              <w:rPr>
                <w:sz w:val="22"/>
                <w:szCs w:val="22"/>
              </w:rPr>
            </w:pPr>
            <w:r w:rsidRPr="00774CCA">
              <w:rPr>
                <w:b/>
                <w:bCs/>
                <w:sz w:val="22"/>
                <w:szCs w:val="22"/>
              </w:rPr>
              <w:t>Baja escalabilidad:</w:t>
            </w:r>
            <w:r w:rsidRPr="00774CCA">
              <w:rPr>
                <w:sz w:val="22"/>
                <w:szCs w:val="22"/>
              </w:rPr>
              <w:t xml:space="preserve"> La arquitectura monolítica no permite una expansión eficiente.</w:t>
            </w:r>
          </w:p>
          <w:p w14:paraId="5C4928D1" w14:textId="77777777" w:rsidR="005A1267" w:rsidRPr="00774CCA" w:rsidRDefault="005A1267" w:rsidP="00BD0DE6">
            <w:pPr>
              <w:numPr>
                <w:ilvl w:val="0"/>
                <w:numId w:val="6"/>
              </w:numPr>
              <w:spacing w:line="276" w:lineRule="auto"/>
              <w:jc w:val="both"/>
              <w:rPr>
                <w:sz w:val="22"/>
                <w:szCs w:val="22"/>
              </w:rPr>
            </w:pPr>
            <w:r w:rsidRPr="00774CCA">
              <w:rPr>
                <w:b/>
                <w:bCs/>
                <w:sz w:val="22"/>
                <w:szCs w:val="22"/>
              </w:rPr>
              <w:t>Fallas en el rendimiento:</w:t>
            </w:r>
            <w:r w:rsidRPr="00774CCA">
              <w:rPr>
                <w:sz w:val="22"/>
                <w:szCs w:val="22"/>
              </w:rPr>
              <w:t xml:space="preserve"> El sistema experimenta tiempos de respuesta elevados y caídas frecuentes.</w:t>
            </w:r>
          </w:p>
          <w:p w14:paraId="7DAFC55F" w14:textId="77777777" w:rsidR="005A1267" w:rsidRPr="00774CCA" w:rsidRDefault="005A1267" w:rsidP="00BD0DE6">
            <w:pPr>
              <w:numPr>
                <w:ilvl w:val="0"/>
                <w:numId w:val="6"/>
              </w:numPr>
              <w:spacing w:line="276" w:lineRule="auto"/>
              <w:jc w:val="both"/>
              <w:rPr>
                <w:sz w:val="22"/>
                <w:szCs w:val="22"/>
              </w:rPr>
            </w:pPr>
            <w:r w:rsidRPr="00774CCA">
              <w:rPr>
                <w:b/>
                <w:bCs/>
                <w:sz w:val="22"/>
                <w:szCs w:val="22"/>
              </w:rPr>
              <w:t>Dificultades en la gestión:</w:t>
            </w:r>
            <w:r w:rsidRPr="00774CCA">
              <w:rPr>
                <w:sz w:val="22"/>
                <w:szCs w:val="22"/>
              </w:rPr>
              <w:t xml:space="preserve"> La administración de usuarios, cursos y soporte se vuelve compleja y poco eficiente.</w:t>
            </w:r>
          </w:p>
          <w:p w14:paraId="2F76D8A2" w14:textId="77777777" w:rsidR="00DD0BDD" w:rsidRPr="00774CCA" w:rsidRDefault="005A1267" w:rsidP="00BD0DE6">
            <w:pPr>
              <w:numPr>
                <w:ilvl w:val="0"/>
                <w:numId w:val="6"/>
              </w:numPr>
              <w:spacing w:line="276" w:lineRule="auto"/>
              <w:jc w:val="both"/>
              <w:rPr>
                <w:sz w:val="22"/>
                <w:szCs w:val="22"/>
              </w:rPr>
            </w:pPr>
            <w:r w:rsidRPr="00774CCA">
              <w:rPr>
                <w:b/>
                <w:bCs/>
                <w:sz w:val="22"/>
                <w:szCs w:val="22"/>
              </w:rPr>
              <w:t>Riesgo de pérdida de clientes:</w:t>
            </w:r>
            <w:r w:rsidRPr="00774CCA">
              <w:rPr>
                <w:sz w:val="22"/>
                <w:szCs w:val="22"/>
              </w:rPr>
              <w:t xml:space="preserve"> La insatisfacción de los usuarios impacta negativamente en la reputación y crecimiento de la empresa.</w:t>
            </w:r>
          </w:p>
          <w:p w14:paraId="682DEC96" w14:textId="1043C92A" w:rsidR="00DD563C" w:rsidRDefault="00DD563C" w:rsidP="00DD563C">
            <w:pPr>
              <w:spacing w:line="276" w:lineRule="auto"/>
              <w:ind w:left="720"/>
              <w:jc w:val="both"/>
            </w:pPr>
          </w:p>
        </w:tc>
      </w:tr>
    </w:tbl>
    <w:p w14:paraId="7D3B5857" w14:textId="77777777" w:rsidR="00DD0BDD" w:rsidRDefault="00DD0BDD"/>
    <w:p w14:paraId="68B8FB5D" w14:textId="77777777" w:rsidR="00DD0BDD" w:rsidRDefault="00DD0BDD"/>
    <w:p w14:paraId="7E3918AC" w14:textId="77777777" w:rsidR="00DD0BDD" w:rsidRDefault="002B02F7">
      <w:pPr>
        <w:pStyle w:val="Ttulo2"/>
      </w:pPr>
      <w:bookmarkStart w:id="13" w:name="_heading=h.1a2758nbtbhd" w:colFirst="0" w:colLast="0"/>
      <w:bookmarkStart w:id="14" w:name="_Toc195012824"/>
      <w:bookmarkEnd w:id="13"/>
      <w:r>
        <w:lastRenderedPageBreak/>
        <w:t>Requerimientos de alto nivel del Proyecto</w:t>
      </w:r>
      <w:bookmarkEnd w:id="14"/>
    </w:p>
    <w:p w14:paraId="6F747518" w14:textId="77777777" w:rsidR="00DD0BDD" w:rsidRDefault="00DD0BDD">
      <w:pPr>
        <w:keepNext/>
        <w:keepLines/>
        <w:pBdr>
          <w:top w:val="nil"/>
          <w:left w:val="nil"/>
          <w:bottom w:val="nil"/>
          <w:right w:val="nil"/>
          <w:between w:val="nil"/>
        </w:pBdr>
        <w:spacing w:before="40"/>
        <w:rPr>
          <w:color w:val="2F5496"/>
          <w:sz w:val="26"/>
          <w:szCs w:val="26"/>
        </w:rPr>
      </w:pPr>
      <w:bookmarkStart w:id="15" w:name="_heading=h.4szhgko8isnc" w:colFirst="0" w:colLast="0"/>
      <w:bookmarkEnd w:id="15"/>
    </w:p>
    <w:tbl>
      <w:tblPr>
        <w:tblStyle w:val="afff0"/>
        <w:tblW w:w="100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6"/>
        <w:gridCol w:w="9639"/>
      </w:tblGrid>
      <w:tr w:rsidR="00DD0BDD" w14:paraId="4C8F973F" w14:textId="77777777">
        <w:trPr>
          <w:cantSplit/>
          <w:trHeight w:val="337"/>
          <w:tblHeader/>
        </w:trPr>
        <w:tc>
          <w:tcPr>
            <w:tcW w:w="426" w:type="dxa"/>
            <w:shd w:val="clear" w:color="auto" w:fill="auto"/>
          </w:tcPr>
          <w:p w14:paraId="61BD083C" w14:textId="77777777" w:rsidR="00DD0BDD" w:rsidRPr="00774CCA" w:rsidRDefault="00DD0BDD">
            <w:pPr>
              <w:widowControl w:val="0"/>
              <w:pBdr>
                <w:top w:val="nil"/>
                <w:left w:val="nil"/>
                <w:bottom w:val="nil"/>
                <w:right w:val="nil"/>
                <w:between w:val="nil"/>
              </w:pBdr>
              <w:spacing w:line="276" w:lineRule="auto"/>
              <w:rPr>
                <w:sz w:val="22"/>
                <w:szCs w:val="22"/>
              </w:rPr>
            </w:pPr>
          </w:p>
          <w:p w14:paraId="2BF1E301" w14:textId="77777777" w:rsidR="00DD0BDD" w:rsidRPr="00774CCA" w:rsidRDefault="002B02F7">
            <w:pPr>
              <w:widowControl w:val="0"/>
              <w:pBdr>
                <w:top w:val="nil"/>
                <w:left w:val="nil"/>
                <w:bottom w:val="nil"/>
                <w:right w:val="nil"/>
                <w:between w:val="nil"/>
              </w:pBdr>
              <w:spacing w:line="276" w:lineRule="auto"/>
              <w:rPr>
                <w:sz w:val="22"/>
                <w:szCs w:val="22"/>
              </w:rPr>
            </w:pPr>
            <w:r w:rsidRPr="00774CCA">
              <w:rPr>
                <w:sz w:val="22"/>
                <w:szCs w:val="22"/>
              </w:rPr>
              <w:t>1</w:t>
            </w:r>
          </w:p>
        </w:tc>
        <w:tc>
          <w:tcPr>
            <w:tcW w:w="9639" w:type="dxa"/>
            <w:shd w:val="clear" w:color="auto" w:fill="auto"/>
          </w:tcPr>
          <w:p w14:paraId="799E64D7" w14:textId="0A8664CB" w:rsidR="00DD0BDD" w:rsidRPr="00774CCA" w:rsidRDefault="00774CCA">
            <w:pPr>
              <w:widowControl w:val="0"/>
              <w:spacing w:before="200"/>
              <w:jc w:val="both"/>
              <w:rPr>
                <w:sz w:val="22"/>
                <w:szCs w:val="22"/>
              </w:rPr>
            </w:pPr>
            <w:r w:rsidRPr="00774CCA">
              <w:rPr>
                <w:sz w:val="22"/>
                <w:szCs w:val="22"/>
              </w:rPr>
              <w:t>Implementar una arquitectura de microservicios desacoplada y escalable.</w:t>
            </w:r>
          </w:p>
        </w:tc>
      </w:tr>
      <w:tr w:rsidR="00DD0BDD" w14:paraId="4760C845" w14:textId="77777777">
        <w:trPr>
          <w:cantSplit/>
          <w:trHeight w:val="337"/>
          <w:tblHeader/>
        </w:trPr>
        <w:tc>
          <w:tcPr>
            <w:tcW w:w="426" w:type="dxa"/>
            <w:shd w:val="clear" w:color="auto" w:fill="auto"/>
          </w:tcPr>
          <w:p w14:paraId="3BAA3191" w14:textId="77777777" w:rsidR="00DD0BDD" w:rsidRPr="00774CCA" w:rsidRDefault="00DD0BDD">
            <w:pPr>
              <w:widowControl w:val="0"/>
              <w:pBdr>
                <w:top w:val="nil"/>
                <w:left w:val="nil"/>
                <w:bottom w:val="nil"/>
                <w:right w:val="nil"/>
                <w:between w:val="nil"/>
              </w:pBdr>
              <w:spacing w:line="276" w:lineRule="auto"/>
              <w:rPr>
                <w:sz w:val="22"/>
                <w:szCs w:val="22"/>
              </w:rPr>
            </w:pPr>
          </w:p>
          <w:p w14:paraId="0B3C4DD0" w14:textId="77777777" w:rsidR="00DD0BDD" w:rsidRPr="00774CCA" w:rsidRDefault="002B02F7">
            <w:pPr>
              <w:widowControl w:val="0"/>
              <w:pBdr>
                <w:top w:val="nil"/>
                <w:left w:val="nil"/>
                <w:bottom w:val="nil"/>
                <w:right w:val="nil"/>
                <w:between w:val="nil"/>
              </w:pBdr>
              <w:spacing w:line="276" w:lineRule="auto"/>
              <w:rPr>
                <w:sz w:val="22"/>
                <w:szCs w:val="22"/>
              </w:rPr>
            </w:pPr>
            <w:r w:rsidRPr="00774CCA">
              <w:rPr>
                <w:sz w:val="22"/>
                <w:szCs w:val="22"/>
              </w:rPr>
              <w:t>2</w:t>
            </w:r>
          </w:p>
        </w:tc>
        <w:tc>
          <w:tcPr>
            <w:tcW w:w="9639" w:type="dxa"/>
            <w:shd w:val="clear" w:color="auto" w:fill="auto"/>
          </w:tcPr>
          <w:p w14:paraId="2381D8A4" w14:textId="191D165E" w:rsidR="00DD0BDD" w:rsidRPr="00774CCA" w:rsidRDefault="00774CCA" w:rsidP="00774CCA">
            <w:pPr>
              <w:widowControl w:val="0"/>
              <w:spacing w:before="200"/>
              <w:rPr>
                <w:rFonts w:eastAsia="Roboto"/>
                <w:sz w:val="22"/>
                <w:szCs w:val="22"/>
              </w:rPr>
            </w:pPr>
            <w:r w:rsidRPr="00774CCA">
              <w:rPr>
                <w:rFonts w:eastAsia="Roboto"/>
                <w:sz w:val="22"/>
                <w:szCs w:val="22"/>
              </w:rPr>
              <w:t>Migrar los datos del sistema actual a una base de datos MySQL optimizada.</w:t>
            </w:r>
          </w:p>
        </w:tc>
      </w:tr>
      <w:tr w:rsidR="00DD0BDD" w14:paraId="3B366584" w14:textId="77777777" w:rsidTr="00410BCD">
        <w:trPr>
          <w:cantSplit/>
          <w:trHeight w:val="987"/>
          <w:tblHeader/>
        </w:trPr>
        <w:tc>
          <w:tcPr>
            <w:tcW w:w="426" w:type="dxa"/>
            <w:shd w:val="clear" w:color="auto" w:fill="auto"/>
          </w:tcPr>
          <w:p w14:paraId="66EFDDD9" w14:textId="77777777" w:rsidR="00DD0BDD" w:rsidRPr="00774CCA" w:rsidRDefault="00DD0BDD">
            <w:pPr>
              <w:widowControl w:val="0"/>
              <w:pBdr>
                <w:top w:val="nil"/>
                <w:left w:val="nil"/>
                <w:bottom w:val="nil"/>
                <w:right w:val="nil"/>
                <w:between w:val="nil"/>
              </w:pBdr>
              <w:spacing w:line="276" w:lineRule="auto"/>
              <w:rPr>
                <w:sz w:val="22"/>
                <w:szCs w:val="22"/>
              </w:rPr>
            </w:pPr>
          </w:p>
          <w:p w14:paraId="1B1EC56C" w14:textId="77777777" w:rsidR="00DD0BDD" w:rsidRPr="00774CCA" w:rsidRDefault="002B02F7">
            <w:pPr>
              <w:widowControl w:val="0"/>
              <w:pBdr>
                <w:top w:val="nil"/>
                <w:left w:val="nil"/>
                <w:bottom w:val="nil"/>
                <w:right w:val="nil"/>
                <w:between w:val="nil"/>
              </w:pBdr>
              <w:spacing w:line="276" w:lineRule="auto"/>
              <w:rPr>
                <w:sz w:val="22"/>
                <w:szCs w:val="22"/>
              </w:rPr>
            </w:pPr>
            <w:r w:rsidRPr="00774CCA">
              <w:rPr>
                <w:sz w:val="22"/>
                <w:szCs w:val="22"/>
              </w:rPr>
              <w:t>3</w:t>
            </w:r>
          </w:p>
        </w:tc>
        <w:tc>
          <w:tcPr>
            <w:tcW w:w="9639" w:type="dxa"/>
            <w:shd w:val="clear" w:color="auto" w:fill="auto"/>
          </w:tcPr>
          <w:p w14:paraId="06886FD1" w14:textId="6EC66C60" w:rsidR="00DD0BDD" w:rsidRPr="00774CCA" w:rsidRDefault="00774CCA">
            <w:pPr>
              <w:widowControl w:val="0"/>
              <w:spacing w:before="200"/>
              <w:jc w:val="both"/>
              <w:rPr>
                <w:sz w:val="22"/>
                <w:szCs w:val="22"/>
              </w:rPr>
            </w:pPr>
            <w:r w:rsidRPr="00774CCA">
              <w:rPr>
                <w:sz w:val="22"/>
                <w:szCs w:val="22"/>
              </w:rPr>
              <w:t>Desarrollar módulos independientes para usuarios, cursos, instructores y soporte.</w:t>
            </w:r>
          </w:p>
        </w:tc>
      </w:tr>
      <w:tr w:rsidR="00DD0BDD" w14:paraId="4597255D" w14:textId="77777777">
        <w:trPr>
          <w:cantSplit/>
          <w:trHeight w:val="337"/>
          <w:tblHeader/>
        </w:trPr>
        <w:tc>
          <w:tcPr>
            <w:tcW w:w="426" w:type="dxa"/>
            <w:shd w:val="clear" w:color="auto" w:fill="auto"/>
          </w:tcPr>
          <w:p w14:paraId="30E14276" w14:textId="77777777" w:rsidR="00DD0BDD" w:rsidRPr="00774CCA" w:rsidRDefault="00DD0BDD">
            <w:pPr>
              <w:widowControl w:val="0"/>
              <w:pBdr>
                <w:top w:val="nil"/>
                <w:left w:val="nil"/>
                <w:bottom w:val="nil"/>
                <w:right w:val="nil"/>
                <w:between w:val="nil"/>
              </w:pBdr>
              <w:spacing w:line="276" w:lineRule="auto"/>
              <w:rPr>
                <w:sz w:val="22"/>
                <w:szCs w:val="22"/>
              </w:rPr>
            </w:pPr>
          </w:p>
          <w:p w14:paraId="4CBF639C" w14:textId="77777777" w:rsidR="00DD0BDD" w:rsidRPr="00774CCA" w:rsidRDefault="002B02F7">
            <w:pPr>
              <w:widowControl w:val="0"/>
              <w:pBdr>
                <w:top w:val="nil"/>
                <w:left w:val="nil"/>
                <w:bottom w:val="nil"/>
                <w:right w:val="nil"/>
                <w:between w:val="nil"/>
              </w:pBdr>
              <w:spacing w:line="276" w:lineRule="auto"/>
              <w:rPr>
                <w:sz w:val="22"/>
                <w:szCs w:val="22"/>
              </w:rPr>
            </w:pPr>
            <w:r w:rsidRPr="00774CCA">
              <w:rPr>
                <w:sz w:val="22"/>
                <w:szCs w:val="22"/>
              </w:rPr>
              <w:t>4</w:t>
            </w:r>
          </w:p>
        </w:tc>
        <w:tc>
          <w:tcPr>
            <w:tcW w:w="9639" w:type="dxa"/>
            <w:shd w:val="clear" w:color="auto" w:fill="auto"/>
          </w:tcPr>
          <w:p w14:paraId="655D4118" w14:textId="52BA5CCD" w:rsidR="00DD0BDD" w:rsidRPr="00774CCA" w:rsidRDefault="00774CCA">
            <w:pPr>
              <w:widowControl w:val="0"/>
              <w:spacing w:before="200"/>
              <w:jc w:val="both"/>
              <w:rPr>
                <w:sz w:val="22"/>
                <w:szCs w:val="22"/>
              </w:rPr>
            </w:pPr>
            <w:r w:rsidRPr="00774CCA">
              <w:rPr>
                <w:sz w:val="22"/>
                <w:szCs w:val="22"/>
              </w:rPr>
              <w:t>Integrar una interfaz web intuitiva para estudiantes y administradores.</w:t>
            </w:r>
          </w:p>
        </w:tc>
      </w:tr>
      <w:tr w:rsidR="00DD0BDD" w14:paraId="621F5BD2" w14:textId="77777777">
        <w:trPr>
          <w:cantSplit/>
          <w:trHeight w:val="337"/>
          <w:tblHeader/>
        </w:trPr>
        <w:tc>
          <w:tcPr>
            <w:tcW w:w="426" w:type="dxa"/>
            <w:shd w:val="clear" w:color="auto" w:fill="auto"/>
          </w:tcPr>
          <w:p w14:paraId="52812CFD" w14:textId="77777777" w:rsidR="00DD0BDD" w:rsidRPr="00774CCA" w:rsidRDefault="00DD0BDD">
            <w:pPr>
              <w:widowControl w:val="0"/>
              <w:pBdr>
                <w:top w:val="nil"/>
                <w:left w:val="nil"/>
                <w:bottom w:val="nil"/>
                <w:right w:val="nil"/>
                <w:between w:val="nil"/>
              </w:pBdr>
              <w:spacing w:line="276" w:lineRule="auto"/>
              <w:rPr>
                <w:sz w:val="22"/>
                <w:szCs w:val="22"/>
              </w:rPr>
            </w:pPr>
          </w:p>
          <w:p w14:paraId="40A7B556" w14:textId="77777777" w:rsidR="00DD0BDD" w:rsidRPr="00774CCA" w:rsidRDefault="002B02F7">
            <w:pPr>
              <w:widowControl w:val="0"/>
              <w:pBdr>
                <w:top w:val="nil"/>
                <w:left w:val="nil"/>
                <w:bottom w:val="nil"/>
                <w:right w:val="nil"/>
                <w:between w:val="nil"/>
              </w:pBdr>
              <w:spacing w:line="276" w:lineRule="auto"/>
              <w:rPr>
                <w:sz w:val="22"/>
                <w:szCs w:val="22"/>
              </w:rPr>
            </w:pPr>
            <w:r w:rsidRPr="00774CCA">
              <w:rPr>
                <w:sz w:val="22"/>
                <w:szCs w:val="22"/>
              </w:rPr>
              <w:t>5</w:t>
            </w:r>
          </w:p>
        </w:tc>
        <w:tc>
          <w:tcPr>
            <w:tcW w:w="9639" w:type="dxa"/>
            <w:shd w:val="clear" w:color="auto" w:fill="auto"/>
          </w:tcPr>
          <w:p w14:paraId="7CE46C65" w14:textId="30B87B67" w:rsidR="00DD0BDD" w:rsidRPr="00774CCA" w:rsidRDefault="00774CCA">
            <w:pPr>
              <w:widowControl w:val="0"/>
              <w:spacing w:before="200"/>
              <w:jc w:val="both"/>
              <w:rPr>
                <w:sz w:val="22"/>
                <w:szCs w:val="22"/>
              </w:rPr>
            </w:pPr>
            <w:r w:rsidRPr="00774CCA">
              <w:rPr>
                <w:sz w:val="22"/>
                <w:szCs w:val="22"/>
              </w:rPr>
              <w:t xml:space="preserve">Crear </w:t>
            </w:r>
            <w:proofErr w:type="spellStart"/>
            <w:r w:rsidRPr="00774CCA">
              <w:rPr>
                <w:sz w:val="22"/>
                <w:szCs w:val="22"/>
              </w:rPr>
              <w:t>APIs</w:t>
            </w:r>
            <w:proofErr w:type="spellEnd"/>
            <w:r w:rsidRPr="00774CCA">
              <w:rPr>
                <w:sz w:val="22"/>
                <w:szCs w:val="22"/>
              </w:rPr>
              <w:t xml:space="preserve"> </w:t>
            </w:r>
            <w:proofErr w:type="spellStart"/>
            <w:r w:rsidRPr="00774CCA">
              <w:rPr>
                <w:sz w:val="22"/>
                <w:szCs w:val="22"/>
              </w:rPr>
              <w:t>RESTful</w:t>
            </w:r>
            <w:proofErr w:type="spellEnd"/>
            <w:r w:rsidRPr="00774CCA">
              <w:rPr>
                <w:sz w:val="22"/>
                <w:szCs w:val="22"/>
              </w:rPr>
              <w:t xml:space="preserve"> para la comunicación entre servicios.</w:t>
            </w:r>
          </w:p>
        </w:tc>
      </w:tr>
      <w:tr w:rsidR="00DD0BDD" w14:paraId="19150CEF" w14:textId="77777777">
        <w:trPr>
          <w:cantSplit/>
          <w:trHeight w:val="337"/>
          <w:tblHeader/>
        </w:trPr>
        <w:tc>
          <w:tcPr>
            <w:tcW w:w="426" w:type="dxa"/>
            <w:shd w:val="clear" w:color="auto" w:fill="auto"/>
          </w:tcPr>
          <w:p w14:paraId="68126E50" w14:textId="77777777" w:rsidR="00DD0BDD" w:rsidRPr="00774CCA" w:rsidRDefault="00DD0BDD">
            <w:pPr>
              <w:widowControl w:val="0"/>
              <w:pBdr>
                <w:top w:val="nil"/>
                <w:left w:val="nil"/>
                <w:bottom w:val="nil"/>
                <w:right w:val="nil"/>
                <w:between w:val="nil"/>
              </w:pBdr>
              <w:spacing w:line="276" w:lineRule="auto"/>
              <w:rPr>
                <w:color w:val="3F3F3F"/>
                <w:sz w:val="22"/>
                <w:szCs w:val="22"/>
              </w:rPr>
            </w:pPr>
          </w:p>
          <w:p w14:paraId="261EE9E7" w14:textId="77777777" w:rsidR="00DD0BDD" w:rsidRPr="00774CCA" w:rsidRDefault="002B02F7">
            <w:pPr>
              <w:widowControl w:val="0"/>
              <w:pBdr>
                <w:top w:val="nil"/>
                <w:left w:val="nil"/>
                <w:bottom w:val="nil"/>
                <w:right w:val="nil"/>
                <w:between w:val="nil"/>
              </w:pBdr>
              <w:spacing w:line="276" w:lineRule="auto"/>
              <w:rPr>
                <w:color w:val="3F3F3F"/>
                <w:sz w:val="22"/>
                <w:szCs w:val="22"/>
              </w:rPr>
            </w:pPr>
            <w:r w:rsidRPr="00774CCA">
              <w:rPr>
                <w:color w:val="3F3F3F"/>
                <w:sz w:val="22"/>
                <w:szCs w:val="22"/>
              </w:rPr>
              <w:t>6</w:t>
            </w:r>
          </w:p>
        </w:tc>
        <w:tc>
          <w:tcPr>
            <w:tcW w:w="9639" w:type="dxa"/>
            <w:shd w:val="clear" w:color="auto" w:fill="auto"/>
          </w:tcPr>
          <w:p w14:paraId="0AFFF98B" w14:textId="5F0F9FA8" w:rsidR="00DD0BDD" w:rsidRPr="00774CCA" w:rsidRDefault="00774CCA">
            <w:pPr>
              <w:widowControl w:val="0"/>
              <w:spacing w:before="200"/>
              <w:jc w:val="both"/>
              <w:rPr>
                <w:sz w:val="22"/>
                <w:szCs w:val="22"/>
              </w:rPr>
            </w:pPr>
            <w:r w:rsidRPr="00774CCA">
              <w:rPr>
                <w:sz w:val="22"/>
                <w:szCs w:val="22"/>
              </w:rPr>
              <w:t>Asegurar la alta disponibilidad mediante contenedores y balanceo de carga.</w:t>
            </w:r>
          </w:p>
        </w:tc>
      </w:tr>
      <w:tr w:rsidR="00DD0BDD" w14:paraId="03B23695" w14:textId="77777777">
        <w:trPr>
          <w:cantSplit/>
          <w:trHeight w:val="337"/>
          <w:tblHeader/>
        </w:trPr>
        <w:tc>
          <w:tcPr>
            <w:tcW w:w="426" w:type="dxa"/>
            <w:shd w:val="clear" w:color="auto" w:fill="auto"/>
          </w:tcPr>
          <w:p w14:paraId="579DF295" w14:textId="77777777" w:rsidR="00DD0BDD" w:rsidRPr="00774CCA" w:rsidRDefault="00DD0BDD">
            <w:pPr>
              <w:widowControl w:val="0"/>
              <w:pBdr>
                <w:top w:val="nil"/>
                <w:left w:val="nil"/>
                <w:bottom w:val="nil"/>
                <w:right w:val="nil"/>
                <w:between w:val="nil"/>
              </w:pBdr>
              <w:spacing w:line="276" w:lineRule="auto"/>
              <w:rPr>
                <w:sz w:val="22"/>
                <w:szCs w:val="22"/>
              </w:rPr>
            </w:pPr>
          </w:p>
          <w:p w14:paraId="61701C16" w14:textId="77777777" w:rsidR="00DD0BDD" w:rsidRPr="00774CCA" w:rsidRDefault="002B02F7">
            <w:pPr>
              <w:widowControl w:val="0"/>
              <w:pBdr>
                <w:top w:val="nil"/>
                <w:left w:val="nil"/>
                <w:bottom w:val="nil"/>
                <w:right w:val="nil"/>
                <w:between w:val="nil"/>
              </w:pBdr>
              <w:spacing w:line="276" w:lineRule="auto"/>
              <w:rPr>
                <w:sz w:val="22"/>
                <w:szCs w:val="22"/>
              </w:rPr>
            </w:pPr>
            <w:r w:rsidRPr="00774CCA">
              <w:rPr>
                <w:sz w:val="22"/>
                <w:szCs w:val="22"/>
              </w:rPr>
              <w:t>7</w:t>
            </w:r>
          </w:p>
        </w:tc>
        <w:tc>
          <w:tcPr>
            <w:tcW w:w="9639" w:type="dxa"/>
            <w:shd w:val="clear" w:color="auto" w:fill="auto"/>
          </w:tcPr>
          <w:p w14:paraId="24F26FA8" w14:textId="5384588A" w:rsidR="00DD0BDD" w:rsidRPr="00774CCA" w:rsidRDefault="00774CCA">
            <w:pPr>
              <w:widowControl w:val="0"/>
              <w:spacing w:before="200"/>
              <w:jc w:val="both"/>
              <w:rPr>
                <w:sz w:val="22"/>
                <w:szCs w:val="22"/>
              </w:rPr>
            </w:pPr>
            <w:r w:rsidRPr="00774CCA">
              <w:rPr>
                <w:sz w:val="22"/>
                <w:szCs w:val="22"/>
              </w:rPr>
              <w:t xml:space="preserve">Incorporar herramientas de monitoreo y </w:t>
            </w:r>
            <w:proofErr w:type="spellStart"/>
            <w:r w:rsidRPr="00774CCA">
              <w:rPr>
                <w:sz w:val="22"/>
                <w:szCs w:val="22"/>
              </w:rPr>
              <w:t>log</w:t>
            </w:r>
            <w:r w:rsidRPr="00774CCA">
              <w:rPr>
                <w:sz w:val="22"/>
                <w:szCs w:val="22"/>
              </w:rPr>
              <w:t>ing</w:t>
            </w:r>
            <w:proofErr w:type="spellEnd"/>
            <w:r w:rsidRPr="00774CCA">
              <w:rPr>
                <w:sz w:val="22"/>
                <w:szCs w:val="22"/>
              </w:rPr>
              <w:t>.</w:t>
            </w:r>
          </w:p>
        </w:tc>
      </w:tr>
      <w:tr w:rsidR="00DD0BDD" w14:paraId="488C2809" w14:textId="77777777">
        <w:trPr>
          <w:cantSplit/>
          <w:trHeight w:val="337"/>
          <w:tblHeader/>
        </w:trPr>
        <w:tc>
          <w:tcPr>
            <w:tcW w:w="426" w:type="dxa"/>
            <w:shd w:val="clear" w:color="auto" w:fill="auto"/>
          </w:tcPr>
          <w:p w14:paraId="66E4AE98" w14:textId="77777777" w:rsidR="00DD0BDD" w:rsidRPr="00774CCA" w:rsidRDefault="00DD0BDD">
            <w:pPr>
              <w:widowControl w:val="0"/>
              <w:pBdr>
                <w:top w:val="nil"/>
                <w:left w:val="nil"/>
                <w:bottom w:val="nil"/>
                <w:right w:val="nil"/>
                <w:between w:val="nil"/>
              </w:pBdr>
              <w:spacing w:line="276" w:lineRule="auto"/>
              <w:rPr>
                <w:sz w:val="22"/>
                <w:szCs w:val="22"/>
              </w:rPr>
            </w:pPr>
          </w:p>
          <w:p w14:paraId="6E0AED75" w14:textId="77777777" w:rsidR="00DD0BDD" w:rsidRPr="00774CCA" w:rsidRDefault="002B02F7">
            <w:pPr>
              <w:widowControl w:val="0"/>
              <w:pBdr>
                <w:top w:val="nil"/>
                <w:left w:val="nil"/>
                <w:bottom w:val="nil"/>
                <w:right w:val="nil"/>
                <w:between w:val="nil"/>
              </w:pBdr>
              <w:spacing w:line="276" w:lineRule="auto"/>
              <w:rPr>
                <w:sz w:val="22"/>
                <w:szCs w:val="22"/>
              </w:rPr>
            </w:pPr>
            <w:r w:rsidRPr="00774CCA">
              <w:rPr>
                <w:sz w:val="22"/>
                <w:szCs w:val="22"/>
              </w:rPr>
              <w:t>8</w:t>
            </w:r>
          </w:p>
        </w:tc>
        <w:tc>
          <w:tcPr>
            <w:tcW w:w="9639" w:type="dxa"/>
            <w:shd w:val="clear" w:color="auto" w:fill="auto"/>
          </w:tcPr>
          <w:p w14:paraId="3444A574" w14:textId="47DD866C" w:rsidR="00DD0BDD" w:rsidRPr="00774CCA" w:rsidRDefault="00774CCA">
            <w:pPr>
              <w:widowControl w:val="0"/>
              <w:spacing w:before="200"/>
              <w:rPr>
                <w:sz w:val="22"/>
                <w:szCs w:val="22"/>
              </w:rPr>
            </w:pPr>
            <w:r w:rsidRPr="00774CCA">
              <w:rPr>
                <w:sz w:val="22"/>
                <w:szCs w:val="22"/>
              </w:rPr>
              <w:t>Realizar pruebas de carga, seguridad y funcionalidad antes del despliegue.</w:t>
            </w:r>
          </w:p>
        </w:tc>
      </w:tr>
    </w:tbl>
    <w:p w14:paraId="43E8B364" w14:textId="77777777" w:rsidR="00DD0BDD" w:rsidRDefault="002B02F7">
      <w:pPr>
        <w:pStyle w:val="Ttulo1"/>
      </w:pPr>
      <w:bookmarkStart w:id="16" w:name="_Toc195012825"/>
      <w:r>
        <w:t>Descripción del Proyecto</w:t>
      </w:r>
      <w:bookmarkEnd w:id="16"/>
    </w:p>
    <w:p w14:paraId="5136E02A" w14:textId="77777777" w:rsidR="00DD0BDD" w:rsidRDefault="002B02F7">
      <w:pPr>
        <w:pStyle w:val="Ttulo2"/>
      </w:pPr>
      <w:bookmarkStart w:id="17" w:name="_Toc195012826"/>
      <w:r>
        <w:t>Análisis Propuesta inicial (Diagnóstico de Alcances)</w:t>
      </w:r>
      <w:bookmarkEnd w:id="17"/>
    </w:p>
    <w:tbl>
      <w:tblPr>
        <w:tblStyle w:val="afff1"/>
        <w:tblW w:w="10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70"/>
      </w:tblGrid>
      <w:tr w:rsidR="00DD0BDD" w14:paraId="1B66AD8E" w14:textId="77777777" w:rsidTr="00774CCA">
        <w:trPr>
          <w:trHeight w:val="2012"/>
        </w:trPr>
        <w:tc>
          <w:tcPr>
            <w:tcW w:w="10070" w:type="dxa"/>
          </w:tcPr>
          <w:p w14:paraId="30467E43" w14:textId="307AFB91" w:rsidR="00DD0BDD" w:rsidRDefault="00774CCA">
            <w:pPr>
              <w:widowControl w:val="0"/>
              <w:spacing w:before="240" w:after="240"/>
              <w:jc w:val="both"/>
            </w:pPr>
            <w:r w:rsidRPr="00774CCA">
              <w:t>El sistema actual presenta problemas críticos por su estructura monolítica, lo que impide escalar eficientemente los servicios. A través de este proyecto se diagnosticó que la división del sistema en microservicios permitirá una mejor gestión de cada componente, aumentando la mantenibilidad y reduciendo riesgos de fallos en cascada. También se identificó la necesidad de mejorar la experiencia de usuario, automatizar tareas repetitivas y facilitar la implementación de nuevas funcionalidades.</w:t>
            </w:r>
          </w:p>
        </w:tc>
      </w:tr>
    </w:tbl>
    <w:p w14:paraId="4D1CD290" w14:textId="77777777" w:rsidR="00DD0BDD" w:rsidRDefault="00DD0BDD"/>
    <w:p w14:paraId="147697A0" w14:textId="77777777" w:rsidR="00DD0BDD" w:rsidRPr="00F2193C" w:rsidRDefault="00DD0BDD">
      <w:pPr>
        <w:rPr>
          <w:highlight w:val="yellow"/>
        </w:rPr>
      </w:pPr>
    </w:p>
    <w:p w14:paraId="4D850055" w14:textId="77777777" w:rsidR="00DD0BDD" w:rsidRDefault="002B02F7">
      <w:pPr>
        <w:pStyle w:val="Ttulo2"/>
      </w:pPr>
      <w:bookmarkStart w:id="18" w:name="_Toc195012827"/>
      <w:r>
        <w:lastRenderedPageBreak/>
        <w:t>Objetivo del proyecto</w:t>
      </w:r>
      <w:bookmarkEnd w:id="18"/>
    </w:p>
    <w:tbl>
      <w:tblPr>
        <w:tblStyle w:val="afff3"/>
        <w:tblW w:w="100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5"/>
      </w:tblGrid>
      <w:tr w:rsidR="00DD0BDD" w14:paraId="16DF8DE5" w14:textId="77777777">
        <w:trPr>
          <w:cantSplit/>
          <w:trHeight w:val="293"/>
          <w:tblHeader/>
        </w:trPr>
        <w:tc>
          <w:tcPr>
            <w:tcW w:w="10065" w:type="dxa"/>
            <w:vMerge w:val="restart"/>
            <w:shd w:val="clear" w:color="auto" w:fill="auto"/>
          </w:tcPr>
          <w:p w14:paraId="6721F933" w14:textId="77777777" w:rsidR="00BD0DE6" w:rsidRDefault="00BD0DE6" w:rsidP="00BD0DE6">
            <w:pPr>
              <w:widowControl w:val="0"/>
              <w:spacing w:line="276" w:lineRule="auto"/>
              <w:jc w:val="both"/>
            </w:pPr>
          </w:p>
          <w:p w14:paraId="52CAA2EC" w14:textId="77777777" w:rsidR="00DD0BDD" w:rsidRPr="00774CCA" w:rsidRDefault="00BD0DE6" w:rsidP="00BD0DE6">
            <w:pPr>
              <w:widowControl w:val="0"/>
              <w:spacing w:line="276" w:lineRule="auto"/>
              <w:jc w:val="both"/>
              <w:rPr>
                <w:sz w:val="22"/>
                <w:szCs w:val="22"/>
              </w:rPr>
            </w:pPr>
            <w:r w:rsidRPr="00774CCA">
              <w:rPr>
                <w:sz w:val="22"/>
                <w:szCs w:val="22"/>
              </w:rPr>
              <w:t>El propósito de este proyecto es diseñar e implementar una nueva infraestructura tecnológica basada en microservicios y una base de datos MySQL. Esta solución permitirá superar las limitaciones del sistema actual, garantizando un servicio más estable y eficiente que pueda soportar el crecimiento continuo de la empresa.</w:t>
            </w:r>
          </w:p>
          <w:p w14:paraId="15D13B60" w14:textId="0C139AB0" w:rsidR="00BD0DE6" w:rsidRDefault="00BD0DE6" w:rsidP="00BD0DE6">
            <w:pPr>
              <w:widowControl w:val="0"/>
              <w:rPr>
                <w:color w:val="3F3F3F"/>
              </w:rPr>
            </w:pPr>
          </w:p>
        </w:tc>
      </w:tr>
      <w:tr w:rsidR="00DD0BDD" w14:paraId="2C48DA13" w14:textId="77777777">
        <w:trPr>
          <w:cantSplit/>
          <w:trHeight w:val="337"/>
          <w:tblHeader/>
        </w:trPr>
        <w:tc>
          <w:tcPr>
            <w:tcW w:w="10065" w:type="dxa"/>
            <w:vMerge/>
            <w:shd w:val="clear" w:color="auto" w:fill="auto"/>
          </w:tcPr>
          <w:p w14:paraId="195350A0" w14:textId="77777777" w:rsidR="00DD0BDD" w:rsidRDefault="00DD0BDD">
            <w:pPr>
              <w:widowControl w:val="0"/>
              <w:pBdr>
                <w:top w:val="nil"/>
                <w:left w:val="nil"/>
                <w:bottom w:val="nil"/>
                <w:right w:val="nil"/>
                <w:between w:val="nil"/>
              </w:pBdr>
              <w:spacing w:line="276" w:lineRule="auto"/>
              <w:rPr>
                <w:color w:val="3F3F3F"/>
              </w:rPr>
            </w:pPr>
          </w:p>
        </w:tc>
      </w:tr>
      <w:tr w:rsidR="00DD0BDD" w14:paraId="77574B3D" w14:textId="77777777">
        <w:trPr>
          <w:cantSplit/>
          <w:trHeight w:val="337"/>
          <w:tblHeader/>
        </w:trPr>
        <w:tc>
          <w:tcPr>
            <w:tcW w:w="10065" w:type="dxa"/>
            <w:vMerge/>
            <w:shd w:val="clear" w:color="auto" w:fill="auto"/>
          </w:tcPr>
          <w:p w14:paraId="01E2DD7A" w14:textId="77777777" w:rsidR="00DD0BDD" w:rsidRDefault="00DD0BDD">
            <w:pPr>
              <w:widowControl w:val="0"/>
              <w:pBdr>
                <w:top w:val="nil"/>
                <w:left w:val="nil"/>
                <w:bottom w:val="nil"/>
                <w:right w:val="nil"/>
                <w:between w:val="nil"/>
              </w:pBdr>
              <w:spacing w:line="276" w:lineRule="auto"/>
              <w:rPr>
                <w:color w:val="3F3F3F"/>
              </w:rPr>
            </w:pPr>
          </w:p>
        </w:tc>
      </w:tr>
    </w:tbl>
    <w:p w14:paraId="66FF4030" w14:textId="77777777" w:rsidR="00BD0DE6" w:rsidRDefault="00BD0DE6">
      <w:pPr>
        <w:pStyle w:val="Ttulo2"/>
      </w:pPr>
      <w:bookmarkStart w:id="19" w:name="_heading=h.g3qxb5td3r0e" w:colFirst="0" w:colLast="0"/>
      <w:bookmarkEnd w:id="19"/>
    </w:p>
    <w:p w14:paraId="52FFD6B8" w14:textId="03D03EA0" w:rsidR="00DD0BDD" w:rsidRDefault="002B02F7">
      <w:pPr>
        <w:pStyle w:val="Ttulo2"/>
        <w:rPr>
          <w:u w:val="single"/>
        </w:rPr>
      </w:pPr>
      <w:bookmarkStart w:id="20" w:name="_Toc195012828"/>
      <w:r>
        <w:t>Alcances del proyecto</w:t>
      </w:r>
      <w:bookmarkEnd w:id="20"/>
    </w:p>
    <w:tbl>
      <w:tblPr>
        <w:tblStyle w:val="afff4"/>
        <w:tblW w:w="100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5"/>
      </w:tblGrid>
      <w:tr w:rsidR="00DD0BDD" w14:paraId="18F5F36F" w14:textId="77777777">
        <w:trPr>
          <w:cantSplit/>
          <w:trHeight w:val="223"/>
          <w:tblHeader/>
        </w:trPr>
        <w:tc>
          <w:tcPr>
            <w:tcW w:w="10065" w:type="dxa"/>
            <w:shd w:val="clear" w:color="auto" w:fill="auto"/>
          </w:tcPr>
          <w:p w14:paraId="2100CD6E" w14:textId="77777777" w:rsidR="00BD0DE6" w:rsidRPr="00774CCA" w:rsidRDefault="00BD0DE6" w:rsidP="00BD0DE6">
            <w:pPr>
              <w:widowControl w:val="0"/>
              <w:spacing w:before="240" w:after="240" w:line="216" w:lineRule="auto"/>
              <w:rPr>
                <w:sz w:val="22"/>
                <w:szCs w:val="22"/>
              </w:rPr>
            </w:pPr>
            <w:r w:rsidRPr="00774CCA">
              <w:rPr>
                <w:sz w:val="22"/>
                <w:szCs w:val="22"/>
              </w:rPr>
              <w:t>El proyecto contempla la migración del sistema monolítico actual hacia una arquitectura de microservicios, asegurando que:</w:t>
            </w:r>
          </w:p>
          <w:p w14:paraId="36D5AF68" w14:textId="77777777" w:rsidR="00BD0DE6" w:rsidRPr="00774CCA" w:rsidRDefault="00BD0DE6" w:rsidP="00BD0DE6">
            <w:pPr>
              <w:widowControl w:val="0"/>
              <w:numPr>
                <w:ilvl w:val="0"/>
                <w:numId w:val="7"/>
              </w:numPr>
              <w:spacing w:before="240" w:after="240" w:line="216" w:lineRule="auto"/>
              <w:rPr>
                <w:sz w:val="22"/>
                <w:szCs w:val="22"/>
              </w:rPr>
            </w:pPr>
            <w:r w:rsidRPr="00774CCA">
              <w:rPr>
                <w:sz w:val="22"/>
                <w:szCs w:val="22"/>
              </w:rPr>
              <w:t>Se desarrollen módulos independientes para la gestión de usuarios, cursos, instructores y soporte técnico.</w:t>
            </w:r>
          </w:p>
          <w:p w14:paraId="3EB6F655" w14:textId="77777777" w:rsidR="00BD0DE6" w:rsidRPr="00774CCA" w:rsidRDefault="00BD0DE6" w:rsidP="00BD0DE6">
            <w:pPr>
              <w:widowControl w:val="0"/>
              <w:numPr>
                <w:ilvl w:val="0"/>
                <w:numId w:val="7"/>
              </w:numPr>
              <w:spacing w:before="240" w:after="240" w:line="216" w:lineRule="auto"/>
              <w:rPr>
                <w:sz w:val="22"/>
                <w:szCs w:val="22"/>
              </w:rPr>
            </w:pPr>
            <w:r w:rsidRPr="00774CCA">
              <w:rPr>
                <w:sz w:val="22"/>
                <w:szCs w:val="22"/>
              </w:rPr>
              <w:t>Se integre una base de datos MySQL optimizada para mejorar el rendimiento.</w:t>
            </w:r>
          </w:p>
          <w:p w14:paraId="0C14F4A6" w14:textId="77777777" w:rsidR="00BD0DE6" w:rsidRPr="00774CCA" w:rsidRDefault="00BD0DE6" w:rsidP="00BD0DE6">
            <w:pPr>
              <w:widowControl w:val="0"/>
              <w:numPr>
                <w:ilvl w:val="0"/>
                <w:numId w:val="7"/>
              </w:numPr>
              <w:spacing w:before="240" w:after="240" w:line="216" w:lineRule="auto"/>
              <w:rPr>
                <w:sz w:val="22"/>
                <w:szCs w:val="22"/>
              </w:rPr>
            </w:pPr>
            <w:r w:rsidRPr="00774CCA">
              <w:rPr>
                <w:sz w:val="22"/>
                <w:szCs w:val="22"/>
              </w:rPr>
              <w:t>Se implementen herramientas de monitoreo para asegurar la disponibilidad del sistema.</w:t>
            </w:r>
          </w:p>
          <w:p w14:paraId="1AFA28A6" w14:textId="77777777" w:rsidR="00BD0DE6" w:rsidRPr="00774CCA" w:rsidRDefault="00BD0DE6" w:rsidP="00BD0DE6">
            <w:pPr>
              <w:widowControl w:val="0"/>
              <w:numPr>
                <w:ilvl w:val="0"/>
                <w:numId w:val="7"/>
              </w:numPr>
              <w:spacing w:before="240" w:after="240" w:line="216" w:lineRule="auto"/>
              <w:rPr>
                <w:sz w:val="22"/>
                <w:szCs w:val="22"/>
              </w:rPr>
            </w:pPr>
            <w:r w:rsidRPr="00774CCA">
              <w:rPr>
                <w:sz w:val="22"/>
                <w:szCs w:val="22"/>
              </w:rPr>
              <w:t>Se realicen pruebas de rendimiento y seguridad antes de la implementación final.</w:t>
            </w:r>
          </w:p>
          <w:p w14:paraId="141F89CB" w14:textId="4530F119" w:rsidR="00BD0DE6" w:rsidRPr="00BD0DE6" w:rsidRDefault="00BD0DE6" w:rsidP="00BD0DE6">
            <w:pPr>
              <w:widowControl w:val="0"/>
              <w:numPr>
                <w:ilvl w:val="0"/>
                <w:numId w:val="7"/>
              </w:numPr>
              <w:spacing w:before="240" w:after="240" w:line="216" w:lineRule="auto"/>
            </w:pPr>
            <w:r w:rsidRPr="00774CCA">
              <w:rPr>
                <w:sz w:val="22"/>
                <w:szCs w:val="22"/>
              </w:rPr>
              <w:t>La solución sea escalable y adaptable a futuras expansiones.</w:t>
            </w:r>
          </w:p>
        </w:tc>
      </w:tr>
    </w:tbl>
    <w:p w14:paraId="2E88B621" w14:textId="77777777" w:rsidR="00DD0BDD" w:rsidRDefault="00DD0BDD"/>
    <w:p w14:paraId="4DBFCA6F" w14:textId="77777777" w:rsidR="00DD0BDD" w:rsidRDefault="002B02F7">
      <w:pPr>
        <w:pStyle w:val="Ttulo2"/>
        <w:rPr>
          <w:color w:val="000000"/>
          <w:highlight w:val="white"/>
        </w:rPr>
      </w:pPr>
      <w:bookmarkStart w:id="21" w:name="_Toc195012829"/>
      <w:r>
        <w:rPr>
          <w:highlight w:val="white"/>
        </w:rPr>
        <w:t>Objetivos del desarrollo</w:t>
      </w:r>
      <w:bookmarkEnd w:id="21"/>
    </w:p>
    <w:tbl>
      <w:tblPr>
        <w:tblStyle w:val="afff5"/>
        <w:tblW w:w="10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70"/>
      </w:tblGrid>
      <w:tr w:rsidR="00DD0BDD" w14:paraId="7C56012A" w14:textId="77777777">
        <w:trPr>
          <w:trHeight w:val="2601"/>
        </w:trPr>
        <w:tc>
          <w:tcPr>
            <w:tcW w:w="10070" w:type="dxa"/>
          </w:tcPr>
          <w:p w14:paraId="51C5D1E0" w14:textId="77777777" w:rsidR="00DD0BDD" w:rsidRPr="00774CCA" w:rsidRDefault="002B02F7">
            <w:pPr>
              <w:spacing w:before="240" w:after="240"/>
              <w:jc w:val="both"/>
              <w:rPr>
                <w:sz w:val="22"/>
                <w:szCs w:val="22"/>
              </w:rPr>
            </w:pPr>
            <w:r w:rsidRPr="00774CCA">
              <w:rPr>
                <w:sz w:val="22"/>
                <w:szCs w:val="22"/>
              </w:rPr>
              <w:t>Diseñar e implementar una solución tecnológica integral de vanguardia, específicamente diseñada para cumplir con objetivos estratégicos predefinidos. Este enfoque innovador abarcará una serie de componentes esenciales, incluyendo un servidor web, una aplicación móvil dedicada para choferes y tótems físicos estratégicamente ubicados en puntos clave. La premisa fundamental de esta iniciativa es potenciar tanto la accesibilidad como la eficiencia en los servicios de transporte.</w:t>
            </w:r>
          </w:p>
          <w:p w14:paraId="2D115824" w14:textId="77777777" w:rsidR="00DD0BDD" w:rsidRPr="00774CCA" w:rsidRDefault="002B02F7">
            <w:pPr>
              <w:spacing w:before="240" w:after="240"/>
              <w:jc w:val="both"/>
              <w:rPr>
                <w:sz w:val="22"/>
                <w:szCs w:val="22"/>
              </w:rPr>
            </w:pPr>
            <w:r w:rsidRPr="00774CCA">
              <w:rPr>
                <w:sz w:val="22"/>
                <w:szCs w:val="22"/>
              </w:rPr>
              <w:t>El propósito principal de esta solución es proporcionar a los pasajeros una experiencia de reserva intuitiva y sin complicaciones, mientras que permite a los choferes gestionar las operaciones de manera eficiente. Este enfoque holístico busca no sólo satisfacer, sino también superar las expectativas de los usuarios, ofreciendo un servicio de transporte más avanzado y centrado en la experiencia del usuario.</w:t>
            </w:r>
          </w:p>
          <w:p w14:paraId="0D6F27C9" w14:textId="77777777" w:rsidR="00DD0BDD" w:rsidRDefault="002B02F7">
            <w:pPr>
              <w:jc w:val="both"/>
            </w:pPr>
            <w:r w:rsidRPr="00774CCA">
              <w:rPr>
                <w:sz w:val="22"/>
                <w:szCs w:val="22"/>
              </w:rPr>
              <w:t>El alcance completo de esta solución abarcará desde el desarrollo minucioso del software necesario hasta la adquisición y configuración de hardware especializado. Esta estrategia integral garantiza una transformación completa y efectiva en la manera en que se gestionan y disfrutan los servicios de transporte, marcando un hito significativo en la evolución tecnológica del sector.</w:t>
            </w:r>
          </w:p>
        </w:tc>
      </w:tr>
    </w:tbl>
    <w:p w14:paraId="0A779C7A" w14:textId="77777777" w:rsidR="00DD0BDD" w:rsidRDefault="00DD0BDD"/>
    <w:p w14:paraId="29BA9D4F" w14:textId="77777777" w:rsidR="00DD0BDD" w:rsidRDefault="00DD0BDD"/>
    <w:p w14:paraId="7731A0E2" w14:textId="77777777" w:rsidR="00DD0BDD" w:rsidRDefault="002B02F7">
      <w:pPr>
        <w:pStyle w:val="Ttulo1"/>
      </w:pPr>
      <w:bookmarkStart w:id="22" w:name="_Toc195012830"/>
      <w:r>
        <w:lastRenderedPageBreak/>
        <w:t>Descripción de la solución</w:t>
      </w:r>
      <w:bookmarkEnd w:id="22"/>
    </w:p>
    <w:p w14:paraId="45F5FF5A" w14:textId="77777777" w:rsidR="00DD0BDD" w:rsidRDefault="002B02F7">
      <w:pPr>
        <w:pStyle w:val="Ttulo2"/>
      </w:pPr>
      <w:bookmarkStart w:id="23" w:name="_Toc195012831"/>
      <w:r>
        <w:t>Descripción del sistema ideado en base a los requerimientos y visión del Proyecto</w:t>
      </w:r>
      <w:bookmarkEnd w:id="23"/>
    </w:p>
    <w:tbl>
      <w:tblPr>
        <w:tblStyle w:val="afff6"/>
        <w:tblW w:w="10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70"/>
      </w:tblGrid>
      <w:tr w:rsidR="00DD0BDD" w14:paraId="298702EF" w14:textId="77777777">
        <w:trPr>
          <w:trHeight w:val="864"/>
        </w:trPr>
        <w:tc>
          <w:tcPr>
            <w:tcW w:w="10070" w:type="dxa"/>
          </w:tcPr>
          <w:p w14:paraId="6C162B46" w14:textId="3B98CAA6" w:rsidR="00DD0BDD" w:rsidRDefault="00774CCA">
            <w:pPr>
              <w:spacing w:line="276" w:lineRule="auto"/>
              <w:jc w:val="both"/>
              <w:rPr>
                <w:color w:val="FF0000"/>
                <w:highlight w:val="yellow"/>
              </w:rPr>
            </w:pPr>
            <w:r w:rsidRPr="00774CCA">
              <w:rPr>
                <w:sz w:val="22"/>
                <w:szCs w:val="22"/>
              </w:rPr>
              <w:t xml:space="preserve">La solución contempla el diseño de una plataforma basada en arquitectura de microservicios, donde cada componente opera de forma autónoma y especializada. Se utilizarán contenedores Docker orquestados con </w:t>
            </w:r>
            <w:proofErr w:type="spellStart"/>
            <w:r w:rsidRPr="00774CCA">
              <w:rPr>
                <w:sz w:val="22"/>
                <w:szCs w:val="22"/>
              </w:rPr>
              <w:t>Kubernetes</w:t>
            </w:r>
            <w:proofErr w:type="spellEnd"/>
            <w:r w:rsidRPr="00774CCA">
              <w:rPr>
                <w:sz w:val="22"/>
                <w:szCs w:val="22"/>
              </w:rPr>
              <w:t xml:space="preserve">, una base de datos MySQL para persistencia y </w:t>
            </w:r>
            <w:proofErr w:type="spellStart"/>
            <w:r w:rsidRPr="00774CCA">
              <w:rPr>
                <w:sz w:val="22"/>
                <w:szCs w:val="22"/>
              </w:rPr>
              <w:t>APIs</w:t>
            </w:r>
            <w:proofErr w:type="spellEnd"/>
            <w:r w:rsidRPr="00774CCA">
              <w:rPr>
                <w:sz w:val="22"/>
                <w:szCs w:val="22"/>
              </w:rPr>
              <w:t xml:space="preserve"> </w:t>
            </w:r>
            <w:proofErr w:type="spellStart"/>
            <w:r w:rsidRPr="00774CCA">
              <w:rPr>
                <w:sz w:val="22"/>
                <w:szCs w:val="22"/>
              </w:rPr>
              <w:t>RESTful</w:t>
            </w:r>
            <w:proofErr w:type="spellEnd"/>
            <w:r w:rsidRPr="00774CCA">
              <w:rPr>
                <w:sz w:val="22"/>
                <w:szCs w:val="22"/>
              </w:rPr>
              <w:t xml:space="preserve"> para la interacción entre servicios. Se contará con interfaces modernas tanto para administradores como para estudiantes, junto con módulos que faciliten la gestión académica, soporte técnico y reportes analíticos. Esta solución será alojada en la nube para asegurar escalabilidad y disponibilidad.</w:t>
            </w:r>
          </w:p>
        </w:tc>
      </w:tr>
    </w:tbl>
    <w:p w14:paraId="6FB3AAD5" w14:textId="77777777" w:rsidR="00DD0BDD" w:rsidRDefault="00DD0BDD"/>
    <w:p w14:paraId="5AADB36D" w14:textId="77777777" w:rsidR="00DD0BDD" w:rsidRDefault="002B02F7">
      <w:pPr>
        <w:pStyle w:val="Ttulo1"/>
      </w:pPr>
      <w:bookmarkStart w:id="24" w:name="_Toc195012832"/>
      <w:r>
        <w:t>Organización del equipo Proyecto</w:t>
      </w:r>
      <w:bookmarkEnd w:id="24"/>
    </w:p>
    <w:tbl>
      <w:tblPr>
        <w:tblStyle w:val="afffa"/>
        <w:tblW w:w="10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70"/>
      </w:tblGrid>
      <w:tr w:rsidR="00DD0BDD" w14:paraId="45FAFB34" w14:textId="77777777">
        <w:trPr>
          <w:trHeight w:val="1960"/>
        </w:trPr>
        <w:tc>
          <w:tcPr>
            <w:tcW w:w="10070" w:type="dxa"/>
          </w:tcPr>
          <w:p w14:paraId="54C934CA" w14:textId="77777777" w:rsidR="00DD0BDD" w:rsidRDefault="002B02F7">
            <w:r>
              <w:rPr>
                <w:noProof/>
              </w:rPr>
              <w:drawing>
                <wp:inline distT="19050" distB="19050" distL="19050" distR="19050" wp14:anchorId="7CB7D17F" wp14:editId="32ECF0C5">
                  <wp:extent cx="6229350" cy="347351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l="15767" t="5318" r="12365"/>
                          <a:stretch>
                            <a:fillRect/>
                          </a:stretch>
                        </pic:blipFill>
                        <pic:spPr>
                          <a:xfrm>
                            <a:off x="0" y="0"/>
                            <a:ext cx="6229350" cy="3473510"/>
                          </a:xfrm>
                          <a:prstGeom prst="rect">
                            <a:avLst/>
                          </a:prstGeom>
                          <a:ln/>
                        </pic:spPr>
                      </pic:pic>
                    </a:graphicData>
                  </a:graphic>
                </wp:inline>
              </w:drawing>
            </w:r>
          </w:p>
        </w:tc>
      </w:tr>
    </w:tbl>
    <w:p w14:paraId="4883E137" w14:textId="77777777" w:rsidR="00DD0BDD" w:rsidRDefault="00DD0BDD"/>
    <w:p w14:paraId="584FAE0A" w14:textId="77777777" w:rsidR="00DD0BDD" w:rsidRDefault="00DD0BDD">
      <w:bookmarkStart w:id="25" w:name="_heading=h.mxm26q76fn10" w:colFirst="0" w:colLast="0"/>
      <w:bookmarkEnd w:id="25"/>
    </w:p>
    <w:p w14:paraId="73BE70AC" w14:textId="54386D8C" w:rsidR="00DD0BDD" w:rsidRDefault="002B02F7" w:rsidP="00B11E9C">
      <w:pPr>
        <w:jc w:val="both"/>
        <w:rPr>
          <w:rFonts w:ascii="Times New Roman" w:eastAsia="Times New Roman" w:hAnsi="Times New Roman" w:cs="Times New Roman"/>
        </w:rPr>
      </w:pPr>
      <w:r>
        <w:rPr>
          <w:color w:val="000000"/>
        </w:rPr>
        <w:br/>
      </w:r>
    </w:p>
    <w:p w14:paraId="6BF57D81" w14:textId="77777777" w:rsidR="00DD0BDD" w:rsidRDefault="00DD0BDD">
      <w:pPr>
        <w:jc w:val="both"/>
      </w:pPr>
    </w:p>
    <w:p w14:paraId="43DCA3FE" w14:textId="62FFC008" w:rsidR="00DD0BDD" w:rsidRDefault="00DD0BDD"/>
    <w:p w14:paraId="0876D657" w14:textId="52097C81" w:rsidR="00D764BB" w:rsidRDefault="00D764BB"/>
    <w:p w14:paraId="057DFEDE" w14:textId="4DA739DA" w:rsidR="00D764BB" w:rsidRDefault="00D764BB"/>
    <w:sectPr w:rsidR="00D764BB">
      <w:headerReference w:type="default" r:id="rId12"/>
      <w:pgSz w:w="12240" w:h="15840"/>
      <w:pgMar w:top="1734" w:right="1080" w:bottom="1440" w:left="108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394834" w14:textId="77777777" w:rsidR="009133E9" w:rsidRDefault="009133E9">
      <w:r>
        <w:separator/>
      </w:r>
    </w:p>
  </w:endnote>
  <w:endnote w:type="continuationSeparator" w:id="0">
    <w:p w14:paraId="5CC5F7BE" w14:textId="77777777" w:rsidR="009133E9" w:rsidRDefault="009133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161075" w14:textId="77777777" w:rsidR="009133E9" w:rsidRDefault="009133E9">
      <w:r>
        <w:separator/>
      </w:r>
    </w:p>
  </w:footnote>
  <w:footnote w:type="continuationSeparator" w:id="0">
    <w:p w14:paraId="5CAAF282" w14:textId="77777777" w:rsidR="009133E9" w:rsidRDefault="009133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4D6605" w14:textId="77777777" w:rsidR="00DD0BDD" w:rsidRDefault="002B02F7">
    <w:pPr>
      <w:pBdr>
        <w:top w:val="nil"/>
        <w:left w:val="nil"/>
        <w:bottom w:val="nil"/>
        <w:right w:val="nil"/>
        <w:between w:val="nil"/>
      </w:pBdr>
      <w:tabs>
        <w:tab w:val="center" w:pos="4419"/>
        <w:tab w:val="right" w:pos="8838"/>
      </w:tabs>
      <w:rPr>
        <w:b/>
        <w:color w:val="0000FF"/>
      </w:rPr>
    </w:pPr>
    <w:r>
      <w:rPr>
        <w:noProof/>
        <w:color w:val="000000"/>
      </w:rPr>
      <w:drawing>
        <wp:anchor distT="0" distB="0" distL="114300" distR="114300" simplePos="0" relativeHeight="251658240" behindDoc="0" locked="0" layoutInCell="1" hidden="0" allowOverlap="1" wp14:anchorId="5491DE3F" wp14:editId="7B07F871">
          <wp:simplePos x="0" y="0"/>
          <wp:positionH relativeFrom="margin">
            <wp:posOffset>3770630</wp:posOffset>
          </wp:positionH>
          <wp:positionV relativeFrom="margin">
            <wp:posOffset>-609656</wp:posOffset>
          </wp:positionV>
          <wp:extent cx="2566035" cy="426085"/>
          <wp:effectExtent l="0" t="0" r="0" b="0"/>
          <wp:wrapSquare wrapText="bothSides" distT="0" distB="0" distL="114300" distR="114300"/>
          <wp:docPr id="1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2566035" cy="426085"/>
                  </a:xfrm>
                  <a:prstGeom prst="rect">
                    <a:avLst/>
                  </a:prstGeom>
                  <a:ln/>
                </pic:spPr>
              </pic:pic>
            </a:graphicData>
          </a:graphic>
        </wp:anchor>
      </w:drawing>
    </w:r>
    <w:r>
      <w:rPr>
        <w:b/>
        <w:color w:val="0000FF"/>
      </w:rPr>
      <w:t>Acta de Constitución de Proyecto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676CDC"/>
    <w:multiLevelType w:val="multilevel"/>
    <w:tmpl w:val="272ABF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743653"/>
    <w:multiLevelType w:val="multilevel"/>
    <w:tmpl w:val="A33E2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8625E0"/>
    <w:multiLevelType w:val="multilevel"/>
    <w:tmpl w:val="7C5A1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CE528A5"/>
    <w:multiLevelType w:val="hybridMultilevel"/>
    <w:tmpl w:val="C6FAFA2C"/>
    <w:lvl w:ilvl="0" w:tplc="047AFB14">
      <w:numFmt w:val="bullet"/>
      <w:lvlText w:val="-"/>
      <w:lvlJc w:val="left"/>
      <w:pPr>
        <w:ind w:left="380" w:hanging="360"/>
      </w:pPr>
      <w:rPr>
        <w:rFonts w:ascii="Calibri" w:eastAsia="Calibri" w:hAnsi="Calibri" w:cs="Calibri" w:hint="default"/>
        <w:sz w:val="24"/>
      </w:rPr>
    </w:lvl>
    <w:lvl w:ilvl="1" w:tplc="340A0003" w:tentative="1">
      <w:start w:val="1"/>
      <w:numFmt w:val="bullet"/>
      <w:lvlText w:val="o"/>
      <w:lvlJc w:val="left"/>
      <w:pPr>
        <w:ind w:left="1100" w:hanging="360"/>
      </w:pPr>
      <w:rPr>
        <w:rFonts w:ascii="Courier New" w:hAnsi="Courier New" w:cs="Courier New" w:hint="default"/>
      </w:rPr>
    </w:lvl>
    <w:lvl w:ilvl="2" w:tplc="340A0005" w:tentative="1">
      <w:start w:val="1"/>
      <w:numFmt w:val="bullet"/>
      <w:lvlText w:val=""/>
      <w:lvlJc w:val="left"/>
      <w:pPr>
        <w:ind w:left="1820" w:hanging="360"/>
      </w:pPr>
      <w:rPr>
        <w:rFonts w:ascii="Wingdings" w:hAnsi="Wingdings" w:hint="default"/>
      </w:rPr>
    </w:lvl>
    <w:lvl w:ilvl="3" w:tplc="340A0001" w:tentative="1">
      <w:start w:val="1"/>
      <w:numFmt w:val="bullet"/>
      <w:lvlText w:val=""/>
      <w:lvlJc w:val="left"/>
      <w:pPr>
        <w:ind w:left="2540" w:hanging="360"/>
      </w:pPr>
      <w:rPr>
        <w:rFonts w:ascii="Symbol" w:hAnsi="Symbol" w:hint="default"/>
      </w:rPr>
    </w:lvl>
    <w:lvl w:ilvl="4" w:tplc="340A0003" w:tentative="1">
      <w:start w:val="1"/>
      <w:numFmt w:val="bullet"/>
      <w:lvlText w:val="o"/>
      <w:lvlJc w:val="left"/>
      <w:pPr>
        <w:ind w:left="3260" w:hanging="360"/>
      </w:pPr>
      <w:rPr>
        <w:rFonts w:ascii="Courier New" w:hAnsi="Courier New" w:cs="Courier New" w:hint="default"/>
      </w:rPr>
    </w:lvl>
    <w:lvl w:ilvl="5" w:tplc="340A0005" w:tentative="1">
      <w:start w:val="1"/>
      <w:numFmt w:val="bullet"/>
      <w:lvlText w:val=""/>
      <w:lvlJc w:val="left"/>
      <w:pPr>
        <w:ind w:left="3980" w:hanging="360"/>
      </w:pPr>
      <w:rPr>
        <w:rFonts w:ascii="Wingdings" w:hAnsi="Wingdings" w:hint="default"/>
      </w:rPr>
    </w:lvl>
    <w:lvl w:ilvl="6" w:tplc="340A0001" w:tentative="1">
      <w:start w:val="1"/>
      <w:numFmt w:val="bullet"/>
      <w:lvlText w:val=""/>
      <w:lvlJc w:val="left"/>
      <w:pPr>
        <w:ind w:left="4700" w:hanging="360"/>
      </w:pPr>
      <w:rPr>
        <w:rFonts w:ascii="Symbol" w:hAnsi="Symbol" w:hint="default"/>
      </w:rPr>
    </w:lvl>
    <w:lvl w:ilvl="7" w:tplc="340A0003" w:tentative="1">
      <w:start w:val="1"/>
      <w:numFmt w:val="bullet"/>
      <w:lvlText w:val="o"/>
      <w:lvlJc w:val="left"/>
      <w:pPr>
        <w:ind w:left="5420" w:hanging="360"/>
      </w:pPr>
      <w:rPr>
        <w:rFonts w:ascii="Courier New" w:hAnsi="Courier New" w:cs="Courier New" w:hint="default"/>
      </w:rPr>
    </w:lvl>
    <w:lvl w:ilvl="8" w:tplc="340A0005" w:tentative="1">
      <w:start w:val="1"/>
      <w:numFmt w:val="bullet"/>
      <w:lvlText w:val=""/>
      <w:lvlJc w:val="left"/>
      <w:pPr>
        <w:ind w:left="6140" w:hanging="360"/>
      </w:pPr>
      <w:rPr>
        <w:rFonts w:ascii="Wingdings" w:hAnsi="Wingdings" w:hint="default"/>
      </w:rPr>
    </w:lvl>
  </w:abstractNum>
  <w:abstractNum w:abstractNumId="4" w15:restartNumberingAfterBreak="0">
    <w:nsid w:val="4FDA2FAD"/>
    <w:multiLevelType w:val="multilevel"/>
    <w:tmpl w:val="9A8A3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224666A"/>
    <w:multiLevelType w:val="multilevel"/>
    <w:tmpl w:val="64883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DBF06EB"/>
    <w:multiLevelType w:val="multilevel"/>
    <w:tmpl w:val="2952A3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E456D2D"/>
    <w:multiLevelType w:val="multilevel"/>
    <w:tmpl w:val="3222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4157957">
    <w:abstractNumId w:val="6"/>
  </w:num>
  <w:num w:numId="2" w16cid:durableId="256520552">
    <w:abstractNumId w:val="4"/>
  </w:num>
  <w:num w:numId="3" w16cid:durableId="1077441512">
    <w:abstractNumId w:val="0"/>
  </w:num>
  <w:num w:numId="4" w16cid:durableId="455680036">
    <w:abstractNumId w:val="2"/>
  </w:num>
  <w:num w:numId="5" w16cid:durableId="920330101">
    <w:abstractNumId w:val="5"/>
  </w:num>
  <w:num w:numId="6" w16cid:durableId="29034838">
    <w:abstractNumId w:val="1"/>
  </w:num>
  <w:num w:numId="7" w16cid:durableId="541940982">
    <w:abstractNumId w:val="7"/>
  </w:num>
  <w:num w:numId="8" w16cid:durableId="16448902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0BDD"/>
    <w:rsid w:val="00011959"/>
    <w:rsid w:val="00040B0D"/>
    <w:rsid w:val="000F5534"/>
    <w:rsid w:val="00101980"/>
    <w:rsid w:val="00233FFF"/>
    <w:rsid w:val="002B02F7"/>
    <w:rsid w:val="003A2D40"/>
    <w:rsid w:val="003B6165"/>
    <w:rsid w:val="00410BCD"/>
    <w:rsid w:val="004572AB"/>
    <w:rsid w:val="005A1267"/>
    <w:rsid w:val="0072467C"/>
    <w:rsid w:val="00774CCA"/>
    <w:rsid w:val="00802062"/>
    <w:rsid w:val="00813282"/>
    <w:rsid w:val="008C3330"/>
    <w:rsid w:val="009133E9"/>
    <w:rsid w:val="00A61B53"/>
    <w:rsid w:val="00B11E9C"/>
    <w:rsid w:val="00BD0DE6"/>
    <w:rsid w:val="00D764BB"/>
    <w:rsid w:val="00DD0BDD"/>
    <w:rsid w:val="00DD563C"/>
    <w:rsid w:val="00F2193C"/>
    <w:rsid w:val="00F9402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F8AB7"/>
  <w15:docId w15:val="{0C1A82F4-D6D4-47ED-B8C9-FC82661F2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s-CL"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outlineLvl w:val="0"/>
    </w:pPr>
    <w:rPr>
      <w:b/>
      <w:color w:val="2F5496"/>
      <w:sz w:val="32"/>
      <w:szCs w:val="32"/>
    </w:rPr>
  </w:style>
  <w:style w:type="paragraph" w:styleId="Ttulo2">
    <w:name w:val="heading 2"/>
    <w:basedOn w:val="Normal"/>
    <w:next w:val="Normal"/>
    <w:uiPriority w:val="9"/>
    <w:unhideWhenUsed/>
    <w:qFormat/>
    <w:pPr>
      <w:keepNext/>
      <w:keepLines/>
      <w:spacing w:before="40"/>
      <w:outlineLvl w:val="1"/>
    </w:pPr>
    <w:rPr>
      <w:color w:val="2F5496"/>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15" w:type="dxa"/>
        <w:bottom w:w="100" w:type="dxa"/>
        <w:right w:w="115" w:type="dxa"/>
      </w:tblCellMar>
    </w:tblPr>
  </w:style>
  <w:style w:type="table" w:customStyle="1" w:styleId="a0">
    <w:basedOn w:val="TableNormal1"/>
    <w:tblPr>
      <w:tblStyleRowBandSize w:val="1"/>
      <w:tblStyleColBandSize w:val="1"/>
      <w:tblCellMar>
        <w:top w:w="100" w:type="dxa"/>
        <w:left w:w="115" w:type="dxa"/>
        <w:bottom w:w="100" w:type="dxa"/>
        <w:right w:w="115" w:type="dxa"/>
      </w:tblCellMar>
    </w:tblPr>
  </w:style>
  <w:style w:type="table" w:customStyle="1" w:styleId="a1">
    <w:basedOn w:val="TableNormal1"/>
    <w:tblPr>
      <w:tblStyleRowBandSize w:val="1"/>
      <w:tblStyleColBandSize w:val="1"/>
      <w:tblCellMar>
        <w:top w:w="100" w:type="dxa"/>
        <w:left w:w="115" w:type="dxa"/>
        <w:bottom w:w="100" w:type="dxa"/>
        <w:right w:w="115" w:type="dxa"/>
      </w:tblCellMar>
    </w:tblPr>
  </w:style>
  <w:style w:type="table" w:customStyle="1" w:styleId="a2">
    <w:basedOn w:val="TableNormal1"/>
    <w:tblPr>
      <w:tblStyleRowBandSize w:val="1"/>
      <w:tblStyleColBandSize w:val="1"/>
      <w:tblCellMar>
        <w:top w:w="100" w:type="dxa"/>
        <w:left w:w="115" w:type="dxa"/>
        <w:bottom w:w="100" w:type="dxa"/>
        <w:right w:w="115" w:type="dxa"/>
      </w:tblCellMar>
    </w:tblPr>
  </w:style>
  <w:style w:type="table" w:customStyle="1" w:styleId="a3">
    <w:basedOn w:val="TableNormal1"/>
    <w:tblPr>
      <w:tblStyleRowBandSize w:val="1"/>
      <w:tblStyleColBandSize w:val="1"/>
      <w:tblCellMar>
        <w:top w:w="100" w:type="dxa"/>
        <w:left w:w="115" w:type="dxa"/>
        <w:bottom w:w="100" w:type="dxa"/>
        <w:right w:w="115" w:type="dxa"/>
      </w:tblCellMar>
    </w:tblPr>
  </w:style>
  <w:style w:type="table" w:customStyle="1" w:styleId="a4">
    <w:basedOn w:val="TableNormal1"/>
    <w:tblPr>
      <w:tblStyleRowBandSize w:val="1"/>
      <w:tblStyleColBandSize w:val="1"/>
      <w:tblCellMar>
        <w:top w:w="100" w:type="dxa"/>
        <w:left w:w="115" w:type="dxa"/>
        <w:bottom w:w="100" w:type="dxa"/>
        <w:right w:w="115" w:type="dxa"/>
      </w:tblCellMar>
    </w:tblPr>
  </w:style>
  <w:style w:type="table" w:customStyle="1" w:styleId="a5">
    <w:basedOn w:val="TableNormal1"/>
    <w:tblPr>
      <w:tblStyleRowBandSize w:val="1"/>
      <w:tblStyleColBandSize w:val="1"/>
      <w:tblCellMar>
        <w:top w:w="100" w:type="dxa"/>
        <w:left w:w="115" w:type="dxa"/>
        <w:bottom w:w="100" w:type="dxa"/>
        <w:right w:w="115" w:type="dxa"/>
      </w:tblCellMar>
    </w:tblPr>
  </w:style>
  <w:style w:type="table" w:customStyle="1" w:styleId="a6">
    <w:basedOn w:val="TableNormal1"/>
    <w:tblPr>
      <w:tblStyleRowBandSize w:val="1"/>
      <w:tblStyleColBandSize w:val="1"/>
      <w:tblCellMar>
        <w:top w:w="100" w:type="dxa"/>
        <w:left w:w="115" w:type="dxa"/>
        <w:bottom w:w="100" w:type="dxa"/>
        <w:right w:w="115" w:type="dxa"/>
      </w:tblCellMar>
    </w:tblPr>
  </w:style>
  <w:style w:type="table" w:customStyle="1" w:styleId="a7">
    <w:basedOn w:val="TableNormal1"/>
    <w:tblPr>
      <w:tblStyleRowBandSize w:val="1"/>
      <w:tblStyleColBandSize w:val="1"/>
      <w:tblCellMar>
        <w:top w:w="100" w:type="dxa"/>
        <w:left w:w="115" w:type="dxa"/>
        <w:bottom w:w="100" w:type="dxa"/>
        <w:right w:w="115" w:type="dxa"/>
      </w:tblCellMar>
    </w:tblPr>
  </w:style>
  <w:style w:type="table" w:customStyle="1" w:styleId="a8">
    <w:basedOn w:val="TableNormal1"/>
    <w:tblPr>
      <w:tblStyleRowBandSize w:val="1"/>
      <w:tblStyleColBandSize w:val="1"/>
      <w:tblCellMar>
        <w:top w:w="100" w:type="dxa"/>
        <w:left w:w="115" w:type="dxa"/>
        <w:bottom w:w="100" w:type="dxa"/>
        <w:right w:w="115" w:type="dxa"/>
      </w:tblCellMar>
    </w:tblPr>
  </w:style>
  <w:style w:type="table" w:customStyle="1" w:styleId="a9">
    <w:basedOn w:val="TableNormal1"/>
    <w:tblPr>
      <w:tblStyleRowBandSize w:val="1"/>
      <w:tblStyleColBandSize w:val="1"/>
      <w:tblCellMar>
        <w:top w:w="100" w:type="dxa"/>
        <w:left w:w="115" w:type="dxa"/>
        <w:bottom w:w="100" w:type="dxa"/>
        <w:right w:w="115" w:type="dxa"/>
      </w:tblCellMar>
    </w:tblPr>
  </w:style>
  <w:style w:type="table" w:customStyle="1" w:styleId="aa">
    <w:basedOn w:val="TableNormal1"/>
    <w:tblPr>
      <w:tblStyleRowBandSize w:val="1"/>
      <w:tblStyleColBandSize w:val="1"/>
      <w:tblCellMar>
        <w:top w:w="100" w:type="dxa"/>
        <w:left w:w="115" w:type="dxa"/>
        <w:bottom w:w="100" w:type="dxa"/>
        <w:right w:w="115" w:type="dxa"/>
      </w:tblCellMar>
    </w:tblPr>
  </w:style>
  <w:style w:type="table" w:customStyle="1" w:styleId="ab">
    <w:basedOn w:val="TableNormal1"/>
    <w:tblPr>
      <w:tblStyleRowBandSize w:val="1"/>
      <w:tblStyleColBandSize w:val="1"/>
      <w:tblCellMar>
        <w:top w:w="100" w:type="dxa"/>
        <w:left w:w="115" w:type="dxa"/>
        <w:bottom w:w="100" w:type="dxa"/>
        <w:right w:w="115" w:type="dxa"/>
      </w:tblCellMar>
    </w:tblPr>
  </w:style>
  <w:style w:type="table" w:customStyle="1" w:styleId="ac">
    <w:basedOn w:val="TableNormal1"/>
    <w:tblPr>
      <w:tblStyleRowBandSize w:val="1"/>
      <w:tblStyleColBandSize w:val="1"/>
      <w:tblCellMar>
        <w:top w:w="100" w:type="dxa"/>
        <w:left w:w="115" w:type="dxa"/>
        <w:bottom w:w="100" w:type="dxa"/>
        <w:right w:w="115" w:type="dxa"/>
      </w:tblCellMar>
    </w:tblPr>
  </w:style>
  <w:style w:type="table" w:customStyle="1" w:styleId="ad">
    <w:basedOn w:val="TableNormal1"/>
    <w:tblPr>
      <w:tblStyleRowBandSize w:val="1"/>
      <w:tblStyleColBandSize w:val="1"/>
      <w:tblCellMar>
        <w:top w:w="100" w:type="dxa"/>
        <w:left w:w="115" w:type="dxa"/>
        <w:bottom w:w="100" w:type="dxa"/>
        <w:right w:w="115" w:type="dxa"/>
      </w:tblCellMar>
    </w:tblPr>
  </w:style>
  <w:style w:type="table" w:customStyle="1" w:styleId="ae">
    <w:basedOn w:val="TableNormal1"/>
    <w:tblPr>
      <w:tblStyleRowBandSize w:val="1"/>
      <w:tblStyleColBandSize w:val="1"/>
      <w:tblCellMar>
        <w:top w:w="100" w:type="dxa"/>
        <w:left w:w="115" w:type="dxa"/>
        <w:bottom w:w="100" w:type="dxa"/>
        <w:right w:w="115" w:type="dxa"/>
      </w:tblCellMar>
    </w:tblPr>
  </w:style>
  <w:style w:type="table" w:customStyle="1" w:styleId="af">
    <w:basedOn w:val="TableNormal1"/>
    <w:tblPr>
      <w:tblStyleRowBandSize w:val="1"/>
      <w:tblStyleColBandSize w:val="1"/>
      <w:tblCellMar>
        <w:top w:w="100" w:type="dxa"/>
        <w:left w:w="115" w:type="dxa"/>
        <w:bottom w:w="100" w:type="dxa"/>
        <w:right w:w="115" w:type="dxa"/>
      </w:tblCellMar>
    </w:tblPr>
  </w:style>
  <w:style w:type="table" w:customStyle="1" w:styleId="af0">
    <w:basedOn w:val="TableNormal1"/>
    <w:tblPr>
      <w:tblStyleRowBandSize w:val="1"/>
      <w:tblStyleColBandSize w:val="1"/>
      <w:tblCellMar>
        <w:top w:w="100" w:type="dxa"/>
        <w:left w:w="115" w:type="dxa"/>
        <w:bottom w:w="100" w:type="dxa"/>
        <w:right w:w="115" w:type="dxa"/>
      </w:tblCellMar>
    </w:tblPr>
  </w:style>
  <w:style w:type="table" w:customStyle="1" w:styleId="af1">
    <w:basedOn w:val="TableNormal1"/>
    <w:tblPr>
      <w:tblStyleRowBandSize w:val="1"/>
      <w:tblStyleColBandSize w:val="1"/>
      <w:tblCellMar>
        <w:top w:w="100" w:type="dxa"/>
        <w:left w:w="115" w:type="dxa"/>
        <w:bottom w:w="100" w:type="dxa"/>
        <w:right w:w="115" w:type="dxa"/>
      </w:tblCellMar>
    </w:tblPr>
  </w:style>
  <w:style w:type="table" w:customStyle="1" w:styleId="af2">
    <w:basedOn w:val="TableNormal1"/>
    <w:tblPr>
      <w:tblStyleRowBandSize w:val="1"/>
      <w:tblStyleColBandSize w:val="1"/>
      <w:tblCellMar>
        <w:top w:w="100" w:type="dxa"/>
        <w:left w:w="115" w:type="dxa"/>
        <w:bottom w:w="100" w:type="dxa"/>
        <w:right w:w="115" w:type="dxa"/>
      </w:tblCellMar>
    </w:tblPr>
  </w:style>
  <w:style w:type="table" w:customStyle="1" w:styleId="af3">
    <w:basedOn w:val="TableNormal1"/>
    <w:tblPr>
      <w:tblStyleRowBandSize w:val="1"/>
      <w:tblStyleColBandSize w:val="1"/>
      <w:tblCellMar>
        <w:top w:w="100" w:type="dxa"/>
        <w:left w:w="115" w:type="dxa"/>
        <w:bottom w:w="100" w:type="dxa"/>
        <w:right w:w="115" w:type="dxa"/>
      </w:tblCellMar>
    </w:tblPr>
  </w:style>
  <w:style w:type="table" w:customStyle="1" w:styleId="af4">
    <w:basedOn w:val="TableNormal1"/>
    <w:tblPr>
      <w:tblStyleRowBandSize w:val="1"/>
      <w:tblStyleColBandSize w:val="1"/>
      <w:tblCellMar>
        <w:top w:w="100" w:type="dxa"/>
        <w:left w:w="115" w:type="dxa"/>
        <w:bottom w:w="100" w:type="dxa"/>
        <w:right w:w="115" w:type="dxa"/>
      </w:tblCellMar>
    </w:tblPr>
  </w:style>
  <w:style w:type="table" w:customStyle="1" w:styleId="af5">
    <w:basedOn w:val="TableNormal1"/>
    <w:tblPr>
      <w:tblStyleRowBandSize w:val="1"/>
      <w:tblStyleColBandSize w:val="1"/>
      <w:tblCellMar>
        <w:top w:w="100" w:type="dxa"/>
        <w:left w:w="115" w:type="dxa"/>
        <w:bottom w:w="100" w:type="dxa"/>
        <w:right w:w="115" w:type="dxa"/>
      </w:tblCellMar>
    </w:tblPr>
  </w:style>
  <w:style w:type="table" w:customStyle="1" w:styleId="af6">
    <w:basedOn w:val="TableNormal1"/>
    <w:tblPr>
      <w:tblStyleRowBandSize w:val="1"/>
      <w:tblStyleColBandSize w:val="1"/>
      <w:tblCellMar>
        <w:top w:w="100" w:type="dxa"/>
        <w:left w:w="115" w:type="dxa"/>
        <w:bottom w:w="100" w:type="dxa"/>
        <w:right w:w="115" w:type="dxa"/>
      </w:tblCellMar>
    </w:tblPr>
  </w:style>
  <w:style w:type="table" w:customStyle="1" w:styleId="af7">
    <w:basedOn w:val="TableNormal1"/>
    <w:tblPr>
      <w:tblStyleRowBandSize w:val="1"/>
      <w:tblStyleColBandSize w:val="1"/>
      <w:tblCellMar>
        <w:top w:w="100" w:type="dxa"/>
        <w:left w:w="115" w:type="dxa"/>
        <w:bottom w:w="100" w:type="dxa"/>
        <w:right w:w="115" w:type="dxa"/>
      </w:tblCellMar>
    </w:tblPr>
  </w:style>
  <w:style w:type="table" w:customStyle="1" w:styleId="af8">
    <w:basedOn w:val="TableNormal1"/>
    <w:tblPr>
      <w:tblStyleRowBandSize w:val="1"/>
      <w:tblStyleColBandSize w:val="1"/>
      <w:tblCellMar>
        <w:top w:w="100" w:type="dxa"/>
        <w:left w:w="115" w:type="dxa"/>
        <w:bottom w:w="100" w:type="dxa"/>
        <w:right w:w="115" w:type="dxa"/>
      </w:tblCellMar>
    </w:tblPr>
  </w:style>
  <w:style w:type="table" w:customStyle="1" w:styleId="af9">
    <w:basedOn w:val="TableNormal1"/>
    <w:tblPr>
      <w:tblStyleRowBandSize w:val="1"/>
      <w:tblStyleColBandSize w:val="1"/>
      <w:tblCellMar>
        <w:top w:w="100" w:type="dxa"/>
        <w:left w:w="115" w:type="dxa"/>
        <w:bottom w:w="100" w:type="dxa"/>
        <w:right w:w="115" w:type="dxa"/>
      </w:tblCellMar>
    </w:tblPr>
  </w:style>
  <w:style w:type="table" w:customStyle="1" w:styleId="afa">
    <w:basedOn w:val="TableNormal1"/>
    <w:tblPr>
      <w:tblStyleRowBandSize w:val="1"/>
      <w:tblStyleColBandSize w:val="1"/>
      <w:tblCellMar>
        <w:top w:w="100" w:type="dxa"/>
        <w:left w:w="115" w:type="dxa"/>
        <w:bottom w:w="100" w:type="dxa"/>
        <w:right w:w="115" w:type="dxa"/>
      </w:tblCellMar>
    </w:tblPr>
  </w:style>
  <w:style w:type="table" w:customStyle="1" w:styleId="afb">
    <w:basedOn w:val="TableNormal1"/>
    <w:tblPr>
      <w:tblStyleRowBandSize w:val="1"/>
      <w:tblStyleColBandSize w:val="1"/>
      <w:tblCellMar>
        <w:top w:w="100" w:type="dxa"/>
        <w:left w:w="115" w:type="dxa"/>
        <w:bottom w:w="100" w:type="dxa"/>
        <w:right w:w="115" w:type="dxa"/>
      </w:tblCellMar>
    </w:tblPr>
  </w:style>
  <w:style w:type="table" w:customStyle="1" w:styleId="afc">
    <w:basedOn w:val="TableNormal1"/>
    <w:tblPr>
      <w:tblStyleRowBandSize w:val="1"/>
      <w:tblStyleColBandSize w:val="1"/>
      <w:tblCellMar>
        <w:top w:w="100" w:type="dxa"/>
        <w:left w:w="115" w:type="dxa"/>
        <w:bottom w:w="100" w:type="dxa"/>
        <w:right w:w="115" w:type="dxa"/>
      </w:tblCellMar>
    </w:tblPr>
  </w:style>
  <w:style w:type="table" w:customStyle="1" w:styleId="afd">
    <w:basedOn w:val="TableNormal1"/>
    <w:tblPr>
      <w:tblStyleRowBandSize w:val="1"/>
      <w:tblStyleColBandSize w:val="1"/>
      <w:tblCellMar>
        <w:top w:w="100" w:type="dxa"/>
        <w:left w:w="115" w:type="dxa"/>
        <w:bottom w:w="100" w:type="dxa"/>
        <w:right w:w="115" w:type="dxa"/>
      </w:tblCellMar>
    </w:tblPr>
  </w:style>
  <w:style w:type="table" w:customStyle="1" w:styleId="afe">
    <w:basedOn w:val="TableNormal1"/>
    <w:tblPr>
      <w:tblStyleRowBandSize w:val="1"/>
      <w:tblStyleColBandSize w:val="1"/>
      <w:tblCellMar>
        <w:top w:w="100" w:type="dxa"/>
        <w:left w:w="115" w:type="dxa"/>
        <w:bottom w:w="100" w:type="dxa"/>
        <w:right w:w="115" w:type="dxa"/>
      </w:tblCellMar>
    </w:tblPr>
  </w:style>
  <w:style w:type="table" w:customStyle="1" w:styleId="aff">
    <w:basedOn w:val="TableNormal1"/>
    <w:tblPr>
      <w:tblStyleRowBandSize w:val="1"/>
      <w:tblStyleColBandSize w:val="1"/>
      <w:tblCellMar>
        <w:top w:w="100" w:type="dxa"/>
        <w:left w:w="115" w:type="dxa"/>
        <w:bottom w:w="100" w:type="dxa"/>
        <w:right w:w="115" w:type="dxa"/>
      </w:tblCellMar>
    </w:tblPr>
  </w:style>
  <w:style w:type="table" w:customStyle="1" w:styleId="aff0">
    <w:basedOn w:val="TableNormal1"/>
    <w:tblPr>
      <w:tblStyleRowBandSize w:val="1"/>
      <w:tblStyleColBandSize w:val="1"/>
      <w:tblCellMar>
        <w:top w:w="100" w:type="dxa"/>
        <w:left w:w="115" w:type="dxa"/>
        <w:bottom w:w="100" w:type="dxa"/>
        <w:right w:w="115" w:type="dxa"/>
      </w:tblCellMar>
    </w:tblPr>
  </w:style>
  <w:style w:type="table" w:customStyle="1" w:styleId="aff1">
    <w:basedOn w:val="TableNormal1"/>
    <w:tblPr>
      <w:tblStyleRowBandSize w:val="1"/>
      <w:tblStyleColBandSize w:val="1"/>
      <w:tblCellMar>
        <w:top w:w="100" w:type="dxa"/>
        <w:left w:w="115" w:type="dxa"/>
        <w:bottom w:w="100" w:type="dxa"/>
        <w:right w:w="115" w:type="dxa"/>
      </w:tblCellMar>
    </w:tblPr>
  </w:style>
  <w:style w:type="table" w:customStyle="1" w:styleId="aff2">
    <w:basedOn w:val="TableNormal1"/>
    <w:tblPr>
      <w:tblStyleRowBandSize w:val="1"/>
      <w:tblStyleColBandSize w:val="1"/>
      <w:tblCellMar>
        <w:top w:w="100" w:type="dxa"/>
        <w:left w:w="115" w:type="dxa"/>
        <w:bottom w:w="100" w:type="dxa"/>
        <w:right w:w="115" w:type="dxa"/>
      </w:tblCellMar>
    </w:tblPr>
  </w:style>
  <w:style w:type="table" w:customStyle="1" w:styleId="aff3">
    <w:basedOn w:val="TableNormal1"/>
    <w:tblPr>
      <w:tblStyleRowBandSize w:val="1"/>
      <w:tblStyleColBandSize w:val="1"/>
      <w:tblCellMar>
        <w:top w:w="100" w:type="dxa"/>
        <w:left w:w="115" w:type="dxa"/>
        <w:bottom w:w="100" w:type="dxa"/>
        <w:right w:w="115" w:type="dxa"/>
      </w:tblCellMar>
    </w:tblPr>
  </w:style>
  <w:style w:type="table" w:customStyle="1" w:styleId="aff4">
    <w:basedOn w:val="TableNormal1"/>
    <w:tblPr>
      <w:tblStyleRowBandSize w:val="1"/>
      <w:tblStyleColBandSize w:val="1"/>
      <w:tblCellMar>
        <w:top w:w="100" w:type="dxa"/>
        <w:left w:w="115" w:type="dxa"/>
        <w:bottom w:w="100" w:type="dxa"/>
        <w:right w:w="115" w:type="dxa"/>
      </w:tblCellMar>
    </w:tblPr>
  </w:style>
  <w:style w:type="table" w:customStyle="1" w:styleId="aff5">
    <w:basedOn w:val="TableNormal1"/>
    <w:tblPr>
      <w:tblStyleRowBandSize w:val="1"/>
      <w:tblStyleColBandSize w:val="1"/>
      <w:tblCellMar>
        <w:top w:w="100" w:type="dxa"/>
        <w:left w:w="115" w:type="dxa"/>
        <w:bottom w:w="100" w:type="dxa"/>
        <w:right w:w="115" w:type="dxa"/>
      </w:tblCellMar>
    </w:tblPr>
  </w:style>
  <w:style w:type="table" w:customStyle="1" w:styleId="aff6">
    <w:basedOn w:val="TableNormal1"/>
    <w:tblPr>
      <w:tblStyleRowBandSize w:val="1"/>
      <w:tblStyleColBandSize w:val="1"/>
      <w:tblCellMar>
        <w:top w:w="100" w:type="dxa"/>
        <w:left w:w="115" w:type="dxa"/>
        <w:bottom w:w="100" w:type="dxa"/>
        <w:right w:w="115" w:type="dxa"/>
      </w:tblCellMar>
    </w:tblPr>
  </w:style>
  <w:style w:type="table" w:customStyle="1" w:styleId="aff7">
    <w:basedOn w:val="TableNormal1"/>
    <w:tblPr>
      <w:tblStyleRowBandSize w:val="1"/>
      <w:tblStyleColBandSize w:val="1"/>
      <w:tblCellMar>
        <w:top w:w="100" w:type="dxa"/>
        <w:left w:w="115" w:type="dxa"/>
        <w:bottom w:w="100" w:type="dxa"/>
        <w:right w:w="115" w:type="dxa"/>
      </w:tblCellMar>
    </w:tblPr>
  </w:style>
  <w:style w:type="table" w:customStyle="1" w:styleId="aff8">
    <w:basedOn w:val="TableNormal1"/>
    <w:tblPr>
      <w:tblStyleRowBandSize w:val="1"/>
      <w:tblStyleColBandSize w:val="1"/>
      <w:tblCellMar>
        <w:top w:w="100" w:type="dxa"/>
        <w:left w:w="115" w:type="dxa"/>
        <w:bottom w:w="100" w:type="dxa"/>
        <w:right w:w="115" w:type="dxa"/>
      </w:tblCellMar>
    </w:tblPr>
  </w:style>
  <w:style w:type="paragraph" w:styleId="TtuloTDC">
    <w:name w:val="TOC Heading"/>
    <w:basedOn w:val="Ttulo1"/>
    <w:next w:val="Normal"/>
    <w:uiPriority w:val="39"/>
    <w:unhideWhenUsed/>
    <w:qFormat/>
    <w:rsid w:val="0055429A"/>
    <w:pPr>
      <w:spacing w:line="259" w:lineRule="auto"/>
      <w:outlineLvl w:val="9"/>
    </w:pPr>
    <w:rPr>
      <w:rFonts w:asciiTheme="majorHAnsi" w:eastAsiaTheme="majorEastAsia" w:hAnsiTheme="majorHAnsi" w:cstheme="majorBidi"/>
      <w:b w:val="0"/>
      <w:color w:val="365F91" w:themeColor="accent1" w:themeShade="BF"/>
    </w:rPr>
  </w:style>
  <w:style w:type="paragraph" w:styleId="TDC1">
    <w:name w:val="toc 1"/>
    <w:basedOn w:val="Normal"/>
    <w:next w:val="Normal"/>
    <w:autoRedefine/>
    <w:uiPriority w:val="39"/>
    <w:unhideWhenUsed/>
    <w:rsid w:val="0055429A"/>
    <w:pPr>
      <w:spacing w:after="100"/>
    </w:pPr>
  </w:style>
  <w:style w:type="paragraph" w:styleId="TDC2">
    <w:name w:val="toc 2"/>
    <w:basedOn w:val="Normal"/>
    <w:next w:val="Normal"/>
    <w:autoRedefine/>
    <w:uiPriority w:val="39"/>
    <w:unhideWhenUsed/>
    <w:rsid w:val="0055429A"/>
    <w:pPr>
      <w:spacing w:after="100"/>
      <w:ind w:left="240"/>
    </w:pPr>
  </w:style>
  <w:style w:type="character" w:styleId="Hipervnculo">
    <w:name w:val="Hyperlink"/>
    <w:basedOn w:val="Fuentedeprrafopredeter"/>
    <w:uiPriority w:val="99"/>
    <w:unhideWhenUsed/>
    <w:rsid w:val="0055429A"/>
    <w:rPr>
      <w:color w:val="0000FF" w:themeColor="hyperlink"/>
      <w:u w:val="single"/>
    </w:rPr>
  </w:style>
  <w:style w:type="paragraph" w:styleId="NormalWeb">
    <w:name w:val="Normal (Web)"/>
    <w:basedOn w:val="Normal"/>
    <w:uiPriority w:val="99"/>
    <w:semiHidden/>
    <w:unhideWhenUsed/>
    <w:rsid w:val="00FE761A"/>
    <w:pPr>
      <w:spacing w:before="100" w:beforeAutospacing="1" w:after="100" w:afterAutospacing="1"/>
    </w:pPr>
    <w:rPr>
      <w:rFonts w:ascii="Times New Roman" w:eastAsia="Times New Roman" w:hAnsi="Times New Roman" w:cs="Times New Roman"/>
      <w:lang w:val="es-419" w:eastAsia="es-419"/>
    </w:rPr>
  </w:style>
  <w:style w:type="paragraph" w:styleId="Prrafodelista">
    <w:name w:val="List Paragraph"/>
    <w:basedOn w:val="Normal"/>
    <w:uiPriority w:val="34"/>
    <w:qFormat/>
    <w:rsid w:val="00FE761A"/>
    <w:pPr>
      <w:ind w:left="720"/>
      <w:contextualSpacing/>
    </w:pPr>
  </w:style>
  <w:style w:type="table" w:customStyle="1" w:styleId="aff9">
    <w:basedOn w:val="TableNormal0"/>
    <w:tblPr>
      <w:tblStyleRowBandSize w:val="1"/>
      <w:tblStyleColBandSize w:val="1"/>
      <w:tblCellMar>
        <w:top w:w="100" w:type="dxa"/>
        <w:left w:w="115" w:type="dxa"/>
        <w:bottom w:w="100" w:type="dxa"/>
        <w:right w:w="115" w:type="dxa"/>
      </w:tblCellMar>
    </w:tblPr>
  </w:style>
  <w:style w:type="table" w:customStyle="1" w:styleId="affa">
    <w:basedOn w:val="TableNormal0"/>
    <w:tblPr>
      <w:tblStyleRowBandSize w:val="1"/>
      <w:tblStyleColBandSize w:val="1"/>
      <w:tblCellMar>
        <w:top w:w="100" w:type="dxa"/>
        <w:left w:w="115" w:type="dxa"/>
        <w:bottom w:w="100" w:type="dxa"/>
        <w:right w:w="115" w:type="dxa"/>
      </w:tblCellMar>
    </w:tblPr>
  </w:style>
  <w:style w:type="table" w:customStyle="1" w:styleId="affb">
    <w:basedOn w:val="TableNormal0"/>
    <w:tblPr>
      <w:tblStyleRowBandSize w:val="1"/>
      <w:tblStyleColBandSize w:val="1"/>
      <w:tblCellMar>
        <w:top w:w="100" w:type="dxa"/>
        <w:left w:w="115" w:type="dxa"/>
        <w:bottom w:w="100" w:type="dxa"/>
        <w:right w:w="115" w:type="dxa"/>
      </w:tblCellMar>
    </w:tblPr>
  </w:style>
  <w:style w:type="table" w:customStyle="1" w:styleId="affc">
    <w:basedOn w:val="TableNormal0"/>
    <w:tblPr>
      <w:tblStyleRowBandSize w:val="1"/>
      <w:tblStyleColBandSize w:val="1"/>
      <w:tblCellMar>
        <w:top w:w="100" w:type="dxa"/>
        <w:left w:w="115" w:type="dxa"/>
        <w:bottom w:w="100" w:type="dxa"/>
        <w:right w:w="115" w:type="dxa"/>
      </w:tblCellMar>
    </w:tblPr>
  </w:style>
  <w:style w:type="table" w:customStyle="1" w:styleId="affd">
    <w:basedOn w:val="TableNormal0"/>
    <w:tblPr>
      <w:tblStyleRowBandSize w:val="1"/>
      <w:tblStyleColBandSize w:val="1"/>
      <w:tblCellMar>
        <w:top w:w="100" w:type="dxa"/>
        <w:left w:w="115" w:type="dxa"/>
        <w:bottom w:w="100" w:type="dxa"/>
        <w:right w:w="115" w:type="dxa"/>
      </w:tblCellMar>
    </w:tblPr>
  </w:style>
  <w:style w:type="table" w:customStyle="1" w:styleId="affe">
    <w:basedOn w:val="TableNormal0"/>
    <w:tblPr>
      <w:tblStyleRowBandSize w:val="1"/>
      <w:tblStyleColBandSize w:val="1"/>
      <w:tblCellMar>
        <w:top w:w="100" w:type="dxa"/>
        <w:left w:w="115" w:type="dxa"/>
        <w:bottom w:w="100" w:type="dxa"/>
        <w:right w:w="115" w:type="dxa"/>
      </w:tblCellMar>
    </w:tblPr>
  </w:style>
  <w:style w:type="table" w:customStyle="1" w:styleId="afff">
    <w:basedOn w:val="TableNormal0"/>
    <w:tblPr>
      <w:tblStyleRowBandSize w:val="1"/>
      <w:tblStyleColBandSize w:val="1"/>
      <w:tblCellMar>
        <w:top w:w="100" w:type="dxa"/>
        <w:left w:w="115" w:type="dxa"/>
        <w:bottom w:w="100" w:type="dxa"/>
        <w:right w:w="115" w:type="dxa"/>
      </w:tblCellMar>
    </w:tblPr>
  </w:style>
  <w:style w:type="table" w:customStyle="1" w:styleId="afff0">
    <w:basedOn w:val="TableNormal0"/>
    <w:tblPr>
      <w:tblStyleRowBandSize w:val="1"/>
      <w:tblStyleColBandSize w:val="1"/>
      <w:tblCellMar>
        <w:top w:w="100" w:type="dxa"/>
        <w:left w:w="115" w:type="dxa"/>
        <w:bottom w:w="100" w:type="dxa"/>
        <w:right w:w="115" w:type="dxa"/>
      </w:tblCellMar>
    </w:tblPr>
  </w:style>
  <w:style w:type="table" w:customStyle="1" w:styleId="afff1">
    <w:basedOn w:val="TableNormal0"/>
    <w:tblPr>
      <w:tblStyleRowBandSize w:val="1"/>
      <w:tblStyleColBandSize w:val="1"/>
      <w:tblCellMar>
        <w:top w:w="100" w:type="dxa"/>
        <w:left w:w="115" w:type="dxa"/>
        <w:bottom w:w="100" w:type="dxa"/>
        <w:right w:w="115" w:type="dxa"/>
      </w:tblCellMar>
    </w:tblPr>
  </w:style>
  <w:style w:type="table" w:customStyle="1" w:styleId="afff2">
    <w:basedOn w:val="TableNormal0"/>
    <w:tblPr>
      <w:tblStyleRowBandSize w:val="1"/>
      <w:tblStyleColBandSize w:val="1"/>
      <w:tblCellMar>
        <w:top w:w="100" w:type="dxa"/>
        <w:left w:w="115" w:type="dxa"/>
        <w:bottom w:w="100" w:type="dxa"/>
        <w:right w:w="115" w:type="dxa"/>
      </w:tblCellMar>
    </w:tblPr>
  </w:style>
  <w:style w:type="table" w:customStyle="1" w:styleId="afff3">
    <w:basedOn w:val="TableNormal0"/>
    <w:tblPr>
      <w:tblStyleRowBandSize w:val="1"/>
      <w:tblStyleColBandSize w:val="1"/>
      <w:tblCellMar>
        <w:top w:w="100" w:type="dxa"/>
        <w:left w:w="115" w:type="dxa"/>
        <w:bottom w:w="100" w:type="dxa"/>
        <w:right w:w="115" w:type="dxa"/>
      </w:tblCellMar>
    </w:tblPr>
  </w:style>
  <w:style w:type="table" w:customStyle="1" w:styleId="afff4">
    <w:basedOn w:val="TableNormal0"/>
    <w:tblPr>
      <w:tblStyleRowBandSize w:val="1"/>
      <w:tblStyleColBandSize w:val="1"/>
      <w:tblCellMar>
        <w:top w:w="100" w:type="dxa"/>
        <w:left w:w="115" w:type="dxa"/>
        <w:bottom w:w="100" w:type="dxa"/>
        <w:right w:w="115" w:type="dxa"/>
      </w:tblCellMar>
    </w:tblPr>
  </w:style>
  <w:style w:type="table" w:customStyle="1" w:styleId="afff5">
    <w:basedOn w:val="TableNormal0"/>
    <w:tblPr>
      <w:tblStyleRowBandSize w:val="1"/>
      <w:tblStyleColBandSize w:val="1"/>
      <w:tblCellMar>
        <w:top w:w="100" w:type="dxa"/>
        <w:left w:w="115" w:type="dxa"/>
        <w:bottom w:w="100" w:type="dxa"/>
        <w:right w:w="115" w:type="dxa"/>
      </w:tblCellMar>
    </w:tblPr>
  </w:style>
  <w:style w:type="table" w:customStyle="1" w:styleId="afff6">
    <w:basedOn w:val="TableNormal0"/>
    <w:tblPr>
      <w:tblStyleRowBandSize w:val="1"/>
      <w:tblStyleColBandSize w:val="1"/>
      <w:tblCellMar>
        <w:top w:w="100" w:type="dxa"/>
        <w:left w:w="115" w:type="dxa"/>
        <w:bottom w:w="100" w:type="dxa"/>
        <w:right w:w="115" w:type="dxa"/>
      </w:tblCellMar>
    </w:tblPr>
  </w:style>
  <w:style w:type="table" w:customStyle="1" w:styleId="afff7">
    <w:basedOn w:val="TableNormal0"/>
    <w:tblPr>
      <w:tblStyleRowBandSize w:val="1"/>
      <w:tblStyleColBandSize w:val="1"/>
      <w:tblCellMar>
        <w:top w:w="100" w:type="dxa"/>
        <w:left w:w="115" w:type="dxa"/>
        <w:bottom w:w="100" w:type="dxa"/>
        <w:right w:w="115" w:type="dxa"/>
      </w:tblCellMar>
    </w:tblPr>
  </w:style>
  <w:style w:type="table" w:customStyle="1" w:styleId="afff8">
    <w:basedOn w:val="TableNormal0"/>
    <w:tblPr>
      <w:tblStyleRowBandSize w:val="1"/>
      <w:tblStyleColBandSize w:val="1"/>
      <w:tblCellMar>
        <w:top w:w="100" w:type="dxa"/>
        <w:left w:w="115" w:type="dxa"/>
        <w:bottom w:w="100" w:type="dxa"/>
        <w:right w:w="115" w:type="dxa"/>
      </w:tblCellMar>
    </w:tblPr>
  </w:style>
  <w:style w:type="table" w:customStyle="1" w:styleId="afff9">
    <w:basedOn w:val="TableNormal0"/>
    <w:tblPr>
      <w:tblStyleRowBandSize w:val="1"/>
      <w:tblStyleColBandSize w:val="1"/>
      <w:tblCellMar>
        <w:top w:w="100" w:type="dxa"/>
        <w:left w:w="115" w:type="dxa"/>
        <w:bottom w:w="100" w:type="dxa"/>
        <w:right w:w="115" w:type="dxa"/>
      </w:tblCellMar>
    </w:tblPr>
  </w:style>
  <w:style w:type="table" w:customStyle="1" w:styleId="afffa">
    <w:basedOn w:val="TableNormal0"/>
    <w:tblPr>
      <w:tblStyleRowBandSize w:val="1"/>
      <w:tblStyleColBandSize w:val="1"/>
      <w:tblCellMar>
        <w:top w:w="100" w:type="dxa"/>
        <w:left w:w="115" w:type="dxa"/>
        <w:bottom w:w="100" w:type="dxa"/>
        <w:right w:w="115" w:type="dxa"/>
      </w:tblCellMar>
    </w:tblPr>
  </w:style>
  <w:style w:type="table" w:customStyle="1" w:styleId="afffb">
    <w:basedOn w:val="TableNormal0"/>
    <w:tblPr>
      <w:tblStyleRowBandSize w:val="1"/>
      <w:tblStyleColBandSize w:val="1"/>
      <w:tblCellMar>
        <w:top w:w="100" w:type="dxa"/>
        <w:left w:w="115" w:type="dxa"/>
        <w:bottom w:w="100" w:type="dxa"/>
        <w:right w:w="115" w:type="dxa"/>
      </w:tblCellMar>
    </w:tblPr>
  </w:style>
  <w:style w:type="table" w:customStyle="1" w:styleId="afffc">
    <w:basedOn w:val="TableNormal0"/>
    <w:tblPr>
      <w:tblStyleRowBandSize w:val="1"/>
      <w:tblStyleColBandSize w:val="1"/>
      <w:tblCellMar>
        <w:top w:w="100" w:type="dxa"/>
        <w:left w:w="115" w:type="dxa"/>
        <w:bottom w:w="100" w:type="dxa"/>
        <w:right w:w="115" w:type="dxa"/>
      </w:tblCellMar>
    </w:tblPr>
  </w:style>
  <w:style w:type="table" w:customStyle="1" w:styleId="afffd">
    <w:basedOn w:val="TableNormal0"/>
    <w:tblPr>
      <w:tblStyleRowBandSize w:val="1"/>
      <w:tblStyleColBandSize w:val="1"/>
      <w:tblCellMar>
        <w:top w:w="100" w:type="dxa"/>
        <w:left w:w="115" w:type="dxa"/>
        <w:bottom w:w="100" w:type="dxa"/>
        <w:right w:w="115" w:type="dxa"/>
      </w:tblCellMar>
    </w:tblPr>
  </w:style>
  <w:style w:type="character" w:styleId="Textoennegrita">
    <w:name w:val="Strong"/>
    <w:basedOn w:val="Fuentedeprrafopredeter"/>
    <w:uiPriority w:val="22"/>
    <w:qFormat/>
    <w:rsid w:val="00D764B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901833">
      <w:bodyDiv w:val="1"/>
      <w:marLeft w:val="0"/>
      <w:marRight w:val="0"/>
      <w:marTop w:val="0"/>
      <w:marBottom w:val="0"/>
      <w:divBdr>
        <w:top w:val="none" w:sz="0" w:space="0" w:color="auto"/>
        <w:left w:val="none" w:sz="0" w:space="0" w:color="auto"/>
        <w:bottom w:val="none" w:sz="0" w:space="0" w:color="auto"/>
        <w:right w:val="none" w:sz="0" w:space="0" w:color="auto"/>
      </w:divBdr>
    </w:div>
    <w:div w:id="208222592">
      <w:bodyDiv w:val="1"/>
      <w:marLeft w:val="0"/>
      <w:marRight w:val="0"/>
      <w:marTop w:val="0"/>
      <w:marBottom w:val="0"/>
      <w:divBdr>
        <w:top w:val="none" w:sz="0" w:space="0" w:color="auto"/>
        <w:left w:val="none" w:sz="0" w:space="0" w:color="auto"/>
        <w:bottom w:val="none" w:sz="0" w:space="0" w:color="auto"/>
        <w:right w:val="none" w:sz="0" w:space="0" w:color="auto"/>
      </w:divBdr>
    </w:div>
    <w:div w:id="285232477">
      <w:bodyDiv w:val="1"/>
      <w:marLeft w:val="0"/>
      <w:marRight w:val="0"/>
      <w:marTop w:val="0"/>
      <w:marBottom w:val="0"/>
      <w:divBdr>
        <w:top w:val="none" w:sz="0" w:space="0" w:color="auto"/>
        <w:left w:val="none" w:sz="0" w:space="0" w:color="auto"/>
        <w:bottom w:val="none" w:sz="0" w:space="0" w:color="auto"/>
        <w:right w:val="none" w:sz="0" w:space="0" w:color="auto"/>
      </w:divBdr>
    </w:div>
    <w:div w:id="389769924">
      <w:bodyDiv w:val="1"/>
      <w:marLeft w:val="0"/>
      <w:marRight w:val="0"/>
      <w:marTop w:val="0"/>
      <w:marBottom w:val="0"/>
      <w:divBdr>
        <w:top w:val="none" w:sz="0" w:space="0" w:color="auto"/>
        <w:left w:val="none" w:sz="0" w:space="0" w:color="auto"/>
        <w:bottom w:val="none" w:sz="0" w:space="0" w:color="auto"/>
        <w:right w:val="none" w:sz="0" w:space="0" w:color="auto"/>
      </w:divBdr>
    </w:div>
    <w:div w:id="663900551">
      <w:bodyDiv w:val="1"/>
      <w:marLeft w:val="0"/>
      <w:marRight w:val="0"/>
      <w:marTop w:val="0"/>
      <w:marBottom w:val="0"/>
      <w:divBdr>
        <w:top w:val="none" w:sz="0" w:space="0" w:color="auto"/>
        <w:left w:val="none" w:sz="0" w:space="0" w:color="auto"/>
        <w:bottom w:val="none" w:sz="0" w:space="0" w:color="auto"/>
        <w:right w:val="none" w:sz="0" w:space="0" w:color="auto"/>
      </w:divBdr>
    </w:div>
    <w:div w:id="765273583">
      <w:bodyDiv w:val="1"/>
      <w:marLeft w:val="0"/>
      <w:marRight w:val="0"/>
      <w:marTop w:val="0"/>
      <w:marBottom w:val="0"/>
      <w:divBdr>
        <w:top w:val="none" w:sz="0" w:space="0" w:color="auto"/>
        <w:left w:val="none" w:sz="0" w:space="0" w:color="auto"/>
        <w:bottom w:val="none" w:sz="0" w:space="0" w:color="auto"/>
        <w:right w:val="none" w:sz="0" w:space="0" w:color="auto"/>
      </w:divBdr>
    </w:div>
    <w:div w:id="935408720">
      <w:bodyDiv w:val="1"/>
      <w:marLeft w:val="0"/>
      <w:marRight w:val="0"/>
      <w:marTop w:val="0"/>
      <w:marBottom w:val="0"/>
      <w:divBdr>
        <w:top w:val="none" w:sz="0" w:space="0" w:color="auto"/>
        <w:left w:val="none" w:sz="0" w:space="0" w:color="auto"/>
        <w:bottom w:val="none" w:sz="0" w:space="0" w:color="auto"/>
        <w:right w:val="none" w:sz="0" w:space="0" w:color="auto"/>
      </w:divBdr>
    </w:div>
    <w:div w:id="1152258609">
      <w:bodyDiv w:val="1"/>
      <w:marLeft w:val="0"/>
      <w:marRight w:val="0"/>
      <w:marTop w:val="0"/>
      <w:marBottom w:val="0"/>
      <w:divBdr>
        <w:top w:val="none" w:sz="0" w:space="0" w:color="auto"/>
        <w:left w:val="none" w:sz="0" w:space="0" w:color="auto"/>
        <w:bottom w:val="none" w:sz="0" w:space="0" w:color="auto"/>
        <w:right w:val="none" w:sz="0" w:space="0" w:color="auto"/>
      </w:divBdr>
    </w:div>
    <w:div w:id="1458261114">
      <w:bodyDiv w:val="1"/>
      <w:marLeft w:val="0"/>
      <w:marRight w:val="0"/>
      <w:marTop w:val="0"/>
      <w:marBottom w:val="0"/>
      <w:divBdr>
        <w:top w:val="none" w:sz="0" w:space="0" w:color="auto"/>
        <w:left w:val="none" w:sz="0" w:space="0" w:color="auto"/>
        <w:bottom w:val="none" w:sz="0" w:space="0" w:color="auto"/>
        <w:right w:val="none" w:sz="0" w:space="0" w:color="auto"/>
      </w:divBdr>
    </w:div>
    <w:div w:id="1497107838">
      <w:bodyDiv w:val="1"/>
      <w:marLeft w:val="0"/>
      <w:marRight w:val="0"/>
      <w:marTop w:val="0"/>
      <w:marBottom w:val="0"/>
      <w:divBdr>
        <w:top w:val="none" w:sz="0" w:space="0" w:color="auto"/>
        <w:left w:val="none" w:sz="0" w:space="0" w:color="auto"/>
        <w:bottom w:val="none" w:sz="0" w:space="0" w:color="auto"/>
        <w:right w:val="none" w:sz="0" w:space="0" w:color="auto"/>
      </w:divBdr>
    </w:div>
    <w:div w:id="1574006259">
      <w:bodyDiv w:val="1"/>
      <w:marLeft w:val="0"/>
      <w:marRight w:val="0"/>
      <w:marTop w:val="0"/>
      <w:marBottom w:val="0"/>
      <w:divBdr>
        <w:top w:val="none" w:sz="0" w:space="0" w:color="auto"/>
        <w:left w:val="none" w:sz="0" w:space="0" w:color="auto"/>
        <w:bottom w:val="none" w:sz="0" w:space="0" w:color="auto"/>
        <w:right w:val="none" w:sz="0" w:space="0" w:color="auto"/>
      </w:divBdr>
    </w:div>
    <w:div w:id="16313250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Jgupojzdc+0Zw2fMSNB64es20Jw==">CgMxLjAyCGguZ2pkZ3hzMg5oLm03aXR4emd2a3RoNDIOaC52eDE0Y25teDhwaG8yCWguMzBqMHpsbDIJaC4xZm9iOXRlMgloLjN6bnlzaDcyCWguMmV0OTJwMDIJaC4zZHk2dmttMgloLjF0M2g1c2YyCWguMjZpbjFyZzIIaC5sbnhiejkyCWguMzVua3VuMjIJaC4xa3N2NHV2Mg5oLjFhMjc1OG5idGJoZDIOaC5oZGxhY21xZmtsZ2wyDmguNHN6aGdrbzhpc25jMgloLjQ0c2luaW8yCWguMmp4c3hxaDINaC5qNWM4dTg2OHJsbDIIaC56MzM3eWEyDmguZzNxeGI1dGQzcjBlMgloLjF5ODEwdHcyCWguNGk3b2pocDIJaC4yeGN5dHBpMgloLjFjaTkzeGIyCWguM3dod21sNDIIaC5xc2g3MHEyDmguNDV3ZjhmeWxwem8wMgloLjNhczRwb2oyCWguMXB4ZXp3YzIJaC40OXgyaWs1MgloLjJwMmNzcnkyDmgubXhtMjZxNzZmbjEwMgloLjE0N24yenI4AHIhMTJ5LThTTXVoRU5pN2RrcUgxMkhFbXhSc1NuTkJXWnBz</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E768F66-E17C-4A95-BE71-6032AD746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6010</TotalTime>
  <Pages>7</Pages>
  <Words>1266</Words>
  <Characters>6965</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DOCENTE</dc:creator>
  <cp:lastModifiedBy>TIARE ALEXANDRA ACUNA HERRERA</cp:lastModifiedBy>
  <cp:revision>9</cp:revision>
  <dcterms:created xsi:type="dcterms:W3CDTF">2025-04-01T15:16:00Z</dcterms:created>
  <dcterms:modified xsi:type="dcterms:W3CDTF">2025-04-08T17:53:00Z</dcterms:modified>
</cp:coreProperties>
</file>