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0268C" w14:textId="77777777" w:rsidR="00EA1926" w:rsidRDefault="00EA1926"/>
    <w:p w14:paraId="4D63C7DD" w14:textId="77777777" w:rsidR="00EA1926" w:rsidRDefault="00EA1926"/>
    <w:p w14:paraId="07F73EA2" w14:textId="77777777" w:rsidR="00EA1926" w:rsidRDefault="00EA1926"/>
    <w:p w14:paraId="332A7C0F" w14:textId="77777777" w:rsidR="00EA1926" w:rsidRDefault="00EA1926"/>
    <w:p w14:paraId="7FE60F8E" w14:textId="77777777" w:rsidR="00EA1926" w:rsidRDefault="00EA1926"/>
    <w:p w14:paraId="37EFBF0F" w14:textId="77777777" w:rsidR="00EA1926" w:rsidRDefault="00EA1926"/>
    <w:p w14:paraId="038181B0" w14:textId="77777777" w:rsidR="00EA1926" w:rsidRDefault="00EA1926"/>
    <w:p w14:paraId="1A58EB3F" w14:textId="77777777" w:rsidR="00EA1926" w:rsidRDefault="00EA1926"/>
    <w:p w14:paraId="60458D1A" w14:textId="77777777" w:rsidR="00EA1926" w:rsidRDefault="00EA1926"/>
    <w:p w14:paraId="674307A4" w14:textId="77777777" w:rsidR="00EA1926" w:rsidRDefault="00EA1926"/>
    <w:p w14:paraId="11891FAF" w14:textId="77777777" w:rsidR="00EA1926" w:rsidRDefault="00000000">
      <w:pPr>
        <w:jc w:val="center"/>
        <w:rPr>
          <w:color w:val="002060"/>
          <w:sz w:val="48"/>
          <w:szCs w:val="48"/>
        </w:rPr>
      </w:pPr>
      <w:r>
        <w:rPr>
          <w:color w:val="002060"/>
          <w:sz w:val="48"/>
          <w:szCs w:val="48"/>
        </w:rPr>
        <w:t xml:space="preserve">Proyecto </w:t>
      </w:r>
      <w:proofErr w:type="spellStart"/>
      <w:r>
        <w:rPr>
          <w:color w:val="002060"/>
          <w:sz w:val="48"/>
          <w:szCs w:val="48"/>
        </w:rPr>
        <w:t>EduTech</w:t>
      </w:r>
      <w:proofErr w:type="spellEnd"/>
      <w:r>
        <w:rPr>
          <w:color w:val="002060"/>
          <w:sz w:val="48"/>
          <w:szCs w:val="48"/>
        </w:rPr>
        <w:t xml:space="preserve"> </w:t>
      </w:r>
      <w:proofErr w:type="spellStart"/>
      <w:r>
        <w:rPr>
          <w:color w:val="002060"/>
          <w:sz w:val="48"/>
          <w:szCs w:val="48"/>
        </w:rPr>
        <w:t>Innovators</w:t>
      </w:r>
      <w:proofErr w:type="spellEnd"/>
      <w:r>
        <w:rPr>
          <w:color w:val="002060"/>
          <w:sz w:val="48"/>
          <w:szCs w:val="48"/>
        </w:rPr>
        <w:t xml:space="preserve"> Spa.</w:t>
      </w:r>
    </w:p>
    <w:p w14:paraId="54912EC6" w14:textId="77777777" w:rsidR="00EA1926" w:rsidRDefault="00EA1926"/>
    <w:p w14:paraId="60BC5697" w14:textId="77777777" w:rsidR="00EA1926" w:rsidRDefault="00EA1926"/>
    <w:p w14:paraId="3452D7F1" w14:textId="77777777" w:rsidR="00EA1926" w:rsidRDefault="00EA1926"/>
    <w:p w14:paraId="69330068" w14:textId="77777777" w:rsidR="00EA1926" w:rsidRDefault="00EA1926"/>
    <w:p w14:paraId="64A37709" w14:textId="77777777" w:rsidR="00EA1926" w:rsidRDefault="00EA1926"/>
    <w:p w14:paraId="6E1A8BA1" w14:textId="77777777" w:rsidR="00EA1926" w:rsidRDefault="00EA1926"/>
    <w:p w14:paraId="0B6B86E5" w14:textId="77777777" w:rsidR="00EA1926" w:rsidRDefault="00EA1926"/>
    <w:p w14:paraId="3722A5C8" w14:textId="77777777" w:rsidR="00EA1926" w:rsidRDefault="00EA1926"/>
    <w:p w14:paraId="473EB209" w14:textId="77777777" w:rsidR="00EA1926" w:rsidRDefault="00EA1926"/>
    <w:p w14:paraId="4B40EEF1" w14:textId="77777777" w:rsidR="00EA1926" w:rsidRDefault="00EA1926"/>
    <w:p w14:paraId="151B6E11" w14:textId="77777777" w:rsidR="00EA1926" w:rsidRDefault="00EA1926"/>
    <w:p w14:paraId="585A45D6" w14:textId="77777777" w:rsidR="00EA1926" w:rsidRDefault="00000000">
      <w:r>
        <w:t>Equipo: Tiare Acuña</w:t>
      </w:r>
    </w:p>
    <w:p w14:paraId="1A35FD68" w14:textId="77777777" w:rsidR="00EA1926" w:rsidRDefault="00000000">
      <w:r>
        <w:t xml:space="preserve">                 Ricardo Rodríguez </w:t>
      </w:r>
    </w:p>
    <w:p w14:paraId="24475061" w14:textId="77777777" w:rsidR="00EA1926" w:rsidRDefault="00000000">
      <w:r>
        <w:t xml:space="preserve">                 Maximiliano Rubilar</w:t>
      </w:r>
    </w:p>
    <w:p w14:paraId="5EE36BA8" w14:textId="77777777" w:rsidR="00EA1926" w:rsidRDefault="00000000">
      <w:r>
        <w:t xml:space="preserve">Fecha: 27 de mayo de 2025. </w:t>
      </w:r>
    </w:p>
    <w:p w14:paraId="55A604BD" w14:textId="77777777" w:rsidR="00EA1926" w:rsidRDefault="00EA1926"/>
    <w:sdt>
      <w:sdtPr>
        <w:rPr>
          <w:lang w:val="es-ES"/>
        </w:rPr>
        <w:id w:val="981355841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4F18CEB7" w14:textId="69312403" w:rsidR="00C10F5B" w:rsidRDefault="00C10F5B">
          <w:pPr>
            <w:pStyle w:val="TtuloTDC"/>
          </w:pPr>
          <w:r>
            <w:rPr>
              <w:lang w:val="es-ES"/>
            </w:rPr>
            <w:t>Contenido</w:t>
          </w:r>
        </w:p>
        <w:p w14:paraId="4A37A1E9" w14:textId="7B54868E" w:rsidR="00CA0460" w:rsidRDefault="00C10F5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247729" w:history="1">
            <w:r w:rsidR="00CA0460" w:rsidRPr="001443F8">
              <w:rPr>
                <w:rStyle w:val="Hipervnculo"/>
                <w:noProof/>
              </w:rPr>
              <w:t>1. Introducción</w:t>
            </w:r>
            <w:r w:rsidR="00CA0460">
              <w:rPr>
                <w:noProof/>
                <w:webHidden/>
              </w:rPr>
              <w:tab/>
            </w:r>
            <w:r w:rsidR="00CA0460">
              <w:rPr>
                <w:noProof/>
                <w:webHidden/>
              </w:rPr>
              <w:fldChar w:fldCharType="begin"/>
            </w:r>
            <w:r w:rsidR="00CA0460">
              <w:rPr>
                <w:noProof/>
                <w:webHidden/>
              </w:rPr>
              <w:instrText xml:space="preserve"> PAGEREF _Toc199247729 \h </w:instrText>
            </w:r>
            <w:r w:rsidR="00CA0460">
              <w:rPr>
                <w:noProof/>
                <w:webHidden/>
              </w:rPr>
            </w:r>
            <w:r w:rsidR="00CA0460">
              <w:rPr>
                <w:noProof/>
                <w:webHidden/>
              </w:rPr>
              <w:fldChar w:fldCharType="separate"/>
            </w:r>
            <w:r w:rsidR="00CA0460">
              <w:rPr>
                <w:noProof/>
                <w:webHidden/>
              </w:rPr>
              <w:t>3</w:t>
            </w:r>
            <w:r w:rsidR="00CA0460">
              <w:rPr>
                <w:noProof/>
                <w:webHidden/>
              </w:rPr>
              <w:fldChar w:fldCharType="end"/>
            </w:r>
          </w:hyperlink>
        </w:p>
        <w:p w14:paraId="534B36EB" w14:textId="5219DE3B" w:rsidR="00CA0460" w:rsidRDefault="00CA046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0" w:history="1">
            <w:r w:rsidRPr="001443F8">
              <w:rPr>
                <w:rStyle w:val="Hipervnculo"/>
                <w:noProof/>
              </w:rPr>
              <w:t>2. Diagrama de arquitectura de microservicios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6B5F5" w14:textId="1306C6B1" w:rsidR="00CA0460" w:rsidRDefault="00CA046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1" w:history="1">
            <w:r w:rsidRPr="001443F8">
              <w:rPr>
                <w:rStyle w:val="Hipervnculo"/>
                <w:noProof/>
              </w:rPr>
              <w:t>3. 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F30A6" w14:textId="7F2F435F" w:rsidR="00CA0460" w:rsidRDefault="00CA046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2" w:history="1">
            <w:r w:rsidRPr="001443F8">
              <w:rPr>
                <w:rStyle w:val="Hipervnculo"/>
                <w:noProof/>
              </w:rPr>
              <w:t>3.1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A366F" w14:textId="7DB4D885" w:rsidR="00CA0460" w:rsidRDefault="00CA046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3" w:history="1">
            <w:r w:rsidRPr="001443F8">
              <w:rPr>
                <w:rStyle w:val="Hipervnculo"/>
                <w:noProof/>
              </w:rPr>
              <w:t>3.2 Componentes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09E7" w14:textId="1ECEED9D" w:rsidR="00CA0460" w:rsidRDefault="00CA046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4" w:history="1">
            <w:r w:rsidRPr="001443F8">
              <w:rPr>
                <w:rStyle w:val="Hipervnculo"/>
                <w:noProof/>
              </w:rPr>
              <w:t>4.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CAFE" w14:textId="7A2A0FE3" w:rsidR="00CA0460" w:rsidRDefault="00CA046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5" w:history="1">
            <w:r w:rsidRPr="001443F8">
              <w:rPr>
                <w:rStyle w:val="Hipervnculo"/>
                <w:noProof/>
              </w:rPr>
              <w:t>5. Implementación de los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5793" w14:textId="58A6BE9A" w:rsidR="00CA0460" w:rsidRDefault="00CA046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6" w:history="1">
            <w:r w:rsidRPr="001443F8">
              <w:rPr>
                <w:rStyle w:val="Hipervnculo"/>
                <w:noProof/>
              </w:rPr>
              <w:t>6. Implementación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926C" w14:textId="3A694A5B" w:rsidR="00CA0460" w:rsidRDefault="00CA046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7" w:history="1">
            <w:r w:rsidRPr="001443F8">
              <w:rPr>
                <w:rStyle w:val="Hipervnculo"/>
                <w:noProof/>
              </w:rPr>
              <w:t>7. Git – Git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01FE" w14:textId="7AD1DEC2" w:rsidR="00CA0460" w:rsidRDefault="00CA046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8" w:history="1">
            <w:r w:rsidRPr="001443F8">
              <w:rPr>
                <w:rStyle w:val="Hipervnculo"/>
                <w:noProof/>
              </w:rPr>
              <w:t>7.1 Comandos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62F0F" w14:textId="7D2BF46E" w:rsidR="00CA0460" w:rsidRDefault="00CA046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39" w:history="1">
            <w:r w:rsidRPr="001443F8">
              <w:rPr>
                <w:rStyle w:val="Hipervnculo"/>
                <w:noProof/>
              </w:rPr>
              <w:t>7.2 Archivo README.md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83EB8" w14:textId="19209F71" w:rsidR="00CA0460" w:rsidRDefault="00CA046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247740" w:history="1">
            <w:r w:rsidRPr="001443F8">
              <w:rPr>
                <w:rStyle w:val="Hipervnculo"/>
                <w:noProof/>
              </w:rPr>
              <w:t>8.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28FC" w14:textId="389B04BE" w:rsidR="00C10F5B" w:rsidRDefault="00C10F5B">
          <w:r>
            <w:rPr>
              <w:b/>
              <w:bCs/>
              <w:lang w:val="es-ES"/>
            </w:rPr>
            <w:fldChar w:fldCharType="end"/>
          </w:r>
        </w:p>
      </w:sdtContent>
    </w:sdt>
    <w:p w14:paraId="1A5E696E" w14:textId="77777777" w:rsidR="00C10F5B" w:rsidRDefault="00C10F5B">
      <w:pPr>
        <w:pStyle w:val="Ttulo1"/>
      </w:pPr>
    </w:p>
    <w:p w14:paraId="0CA12CF6" w14:textId="77777777" w:rsidR="00C10F5B" w:rsidRDefault="00C10F5B">
      <w:pPr>
        <w:pStyle w:val="Ttulo1"/>
      </w:pPr>
    </w:p>
    <w:p w14:paraId="13510F3F" w14:textId="77777777" w:rsidR="00C10F5B" w:rsidRDefault="00C10F5B">
      <w:pPr>
        <w:pStyle w:val="Ttulo1"/>
      </w:pPr>
    </w:p>
    <w:p w14:paraId="0F6BD3F4" w14:textId="7D9F56B9" w:rsidR="00C10F5B" w:rsidRDefault="00C10F5B">
      <w:pPr>
        <w:pStyle w:val="Ttulo1"/>
      </w:pPr>
    </w:p>
    <w:p w14:paraId="72F928AF" w14:textId="77777777" w:rsidR="00C10F5B" w:rsidRDefault="00C10F5B" w:rsidP="00C10F5B"/>
    <w:p w14:paraId="5A596901" w14:textId="77777777" w:rsidR="00C10F5B" w:rsidRDefault="00C10F5B" w:rsidP="00C10F5B"/>
    <w:p w14:paraId="7092A327" w14:textId="77777777" w:rsidR="00C10F5B" w:rsidRDefault="00C10F5B">
      <w:pPr>
        <w:pStyle w:val="Ttulo1"/>
      </w:pPr>
    </w:p>
    <w:p w14:paraId="5B153BAE" w14:textId="77777777" w:rsidR="00C10F5B" w:rsidRDefault="00C10F5B" w:rsidP="00C10F5B"/>
    <w:p w14:paraId="755BC7BA" w14:textId="77777777" w:rsidR="00C10F5B" w:rsidRPr="00C10F5B" w:rsidRDefault="00C10F5B" w:rsidP="00C10F5B"/>
    <w:p w14:paraId="3E705BBB" w14:textId="36AEF24F" w:rsidR="00EA1926" w:rsidRDefault="00000000">
      <w:pPr>
        <w:pStyle w:val="Ttulo1"/>
      </w:pPr>
      <w:bookmarkStart w:id="0" w:name="_Toc199247729"/>
      <w:r>
        <w:lastRenderedPageBreak/>
        <w:t>1. Introducción</w:t>
      </w:r>
      <w:bookmarkEnd w:id="0"/>
      <w:r>
        <w:t xml:space="preserve"> </w:t>
      </w:r>
    </w:p>
    <w:p w14:paraId="777BF9C9" w14:textId="77777777" w:rsidR="00EA1926" w:rsidRDefault="00000000" w:rsidP="001802EE">
      <w:pPr>
        <w:spacing w:before="240" w:after="240"/>
        <w:jc w:val="both"/>
      </w:pPr>
      <w:r>
        <w:t xml:space="preserve">Bienvenidos a esta nueva presentación donde compartiremos los avances más recientes de nuestro proyecto </w:t>
      </w:r>
      <w:proofErr w:type="spellStart"/>
      <w:r>
        <w:rPr>
          <w:b/>
        </w:rPr>
        <w:t>EduTech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Innovators</w:t>
      </w:r>
      <w:proofErr w:type="spellEnd"/>
      <w:r>
        <w:rPr>
          <w:b/>
        </w:rPr>
        <w:t xml:space="preserve"> Spa</w:t>
      </w:r>
      <w:r>
        <w:t>, una empresa comprometida con la transformación digital en el ámbito educativo. Desde su creación, nuestra misión ha sido proporcionar plataformas educativas accesibles, dinámicas e innovadoras, permitiendo que estudiantes de diversas regiones puedan acceder a herramientas de aprendizaje efectivas sin importar su ubicación geográfica.</w:t>
      </w:r>
    </w:p>
    <w:p w14:paraId="6A2A8097" w14:textId="77777777" w:rsidR="00EA1926" w:rsidRDefault="00000000" w:rsidP="001802EE">
      <w:pPr>
        <w:spacing w:before="240" w:after="240"/>
        <w:jc w:val="both"/>
      </w:pPr>
      <w:r>
        <w:t xml:space="preserve">Nuestra historia comenzó con una oficina en </w:t>
      </w:r>
      <w:r>
        <w:rPr>
          <w:b/>
        </w:rPr>
        <w:t>Providencia, Santiago</w:t>
      </w:r>
      <w:r>
        <w:t xml:space="preserve">, donde dimos nuestros primeros pasos en la creación de cursos interactivos en línea. Gracias al respaldo de nuestros usuarios y la creciente demanda de soluciones digitales en educación, hemos logrado expandir nuestras operaciones y establecer nuevas oficinas en </w:t>
      </w:r>
      <w:r>
        <w:rPr>
          <w:b/>
        </w:rPr>
        <w:t>Valparaíso y La Serena</w:t>
      </w:r>
      <w:r>
        <w:t>, consolidando así nuestra presencia en el mercado y fortaleciendo nuestra infraestructura para ofrecer un servicio más sólido y escalable.</w:t>
      </w:r>
    </w:p>
    <w:p w14:paraId="7B940255" w14:textId="77777777" w:rsidR="00EA1926" w:rsidRDefault="00000000" w:rsidP="001802EE">
      <w:pPr>
        <w:spacing w:before="240" w:after="240"/>
        <w:jc w:val="both"/>
      </w:pPr>
      <w:r>
        <w:t xml:space="preserve">Como se discutió en nuestra presentación anterior, el sistema </w:t>
      </w:r>
      <w:proofErr w:type="spellStart"/>
      <w:r>
        <w:rPr>
          <w:b/>
        </w:rPr>
        <w:t>EduTech</w:t>
      </w:r>
      <w:proofErr w:type="spellEnd"/>
      <w:r>
        <w:t xml:space="preserve"> enfrenta diversos desafíos relacionados con el rendimiento y la disponibilidad. Identificamos y analizamos estos problemas con detalle, presentando propuestas y soluciones que han permitido optimizar la estabilidad del software y mejorar la experiencia del usuario. En esta sesión, nos enfocaremos en la </w:t>
      </w:r>
      <w:r>
        <w:rPr>
          <w:b/>
        </w:rPr>
        <w:t>estructura del proyecto</w:t>
      </w:r>
      <w:r>
        <w:t xml:space="preserve">, sus </w:t>
      </w:r>
      <w:r>
        <w:rPr>
          <w:b/>
        </w:rPr>
        <w:t>componentes clave</w:t>
      </w:r>
      <w:r>
        <w:t xml:space="preserve">, el </w:t>
      </w:r>
      <w:r>
        <w:rPr>
          <w:b/>
        </w:rPr>
        <w:t>modelo de base de datos</w:t>
      </w:r>
      <w:r>
        <w:t xml:space="preserve"> y las </w:t>
      </w:r>
      <w:r>
        <w:rPr>
          <w:b/>
        </w:rPr>
        <w:t>implementaciones de servicios</w:t>
      </w:r>
      <w:r>
        <w:t xml:space="preserve"> que han sido fundamentales para garantizar un funcionamiento eficiente y escalable.</w:t>
      </w:r>
    </w:p>
    <w:p w14:paraId="782A8324" w14:textId="77777777" w:rsidR="00EA1926" w:rsidRDefault="00000000" w:rsidP="001802EE">
      <w:pPr>
        <w:spacing w:before="240" w:after="240"/>
        <w:jc w:val="both"/>
      </w:pPr>
      <w:r>
        <w:t xml:space="preserve">A lo largo de esta presentación, explicaremos en profundidad cómo hemos refinado la arquitectura del software, detallaremos las mejoras realizadas en la integración de nuestros servicios y mostraremos cómo cada uno de estos cambios contribuye a la misión de </w:t>
      </w:r>
      <w:proofErr w:type="spellStart"/>
      <w:r>
        <w:rPr>
          <w:b/>
        </w:rPr>
        <w:t>EduTech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Innovators</w:t>
      </w:r>
      <w:proofErr w:type="spellEnd"/>
      <w:r>
        <w:rPr>
          <w:b/>
        </w:rPr>
        <w:t xml:space="preserve"> Spa</w:t>
      </w:r>
      <w:r>
        <w:t>: ofrecer educación accesible y de calidad a través de plataformas tecnológicas avanzadas.</w:t>
      </w:r>
    </w:p>
    <w:p w14:paraId="11F5FD7C" w14:textId="10677146" w:rsidR="00EA1926" w:rsidRDefault="00000000" w:rsidP="001802EE">
      <w:pPr>
        <w:spacing w:before="240" w:after="240"/>
        <w:jc w:val="both"/>
      </w:pPr>
      <w:r>
        <w:t xml:space="preserve">Esperamos que esta actualización sea de gran utilidad para todos los presentes y estamos abiertos a cualquier consulta o sugerencia que ayude a seguir mejorando nuestro </w:t>
      </w:r>
      <w:r w:rsidR="001802EE">
        <w:t>sistema.</w:t>
      </w:r>
    </w:p>
    <w:p w14:paraId="250A25D6" w14:textId="77777777" w:rsidR="00EA1926" w:rsidRDefault="00EA1926" w:rsidP="001802EE">
      <w:pPr>
        <w:jc w:val="both"/>
        <w:rPr>
          <w:sz w:val="26"/>
          <w:szCs w:val="26"/>
        </w:rPr>
      </w:pPr>
    </w:p>
    <w:p w14:paraId="115A4788" w14:textId="77777777" w:rsidR="00EA1926" w:rsidRDefault="00000000">
      <w:pPr>
        <w:rPr>
          <w:rFonts w:ascii="Play" w:eastAsia="Play" w:hAnsi="Play" w:cs="Play"/>
          <w:color w:val="0F4761"/>
          <w:sz w:val="40"/>
          <w:szCs w:val="40"/>
        </w:rPr>
      </w:pPr>
      <w:r>
        <w:br w:type="page"/>
      </w:r>
    </w:p>
    <w:p w14:paraId="1D020397" w14:textId="6B714AF1" w:rsidR="00EA1926" w:rsidRDefault="00000000" w:rsidP="001802EE">
      <w:pPr>
        <w:pStyle w:val="Ttulo1"/>
      </w:pPr>
      <w:bookmarkStart w:id="1" w:name="_Toc199247730"/>
      <w:r>
        <w:lastRenderedPageBreak/>
        <w:t>2. Diagrama de arquitectura de microservicios</w:t>
      </w:r>
      <w:bookmarkEnd w:id="1"/>
    </w:p>
    <w:p w14:paraId="71506988" w14:textId="77777777" w:rsidR="00EA1926" w:rsidRDefault="00000000">
      <w:r>
        <w:rPr>
          <w:noProof/>
        </w:rPr>
        <w:drawing>
          <wp:inline distT="114300" distB="114300" distL="114300" distR="114300" wp14:anchorId="03514401" wp14:editId="5FAA80E0">
            <wp:extent cx="5612130" cy="3759200"/>
            <wp:effectExtent l="0" t="0" r="0" b="0"/>
            <wp:docPr id="20521635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D70A8" w14:textId="77777777" w:rsidR="00EA1926" w:rsidRPr="001802EE" w:rsidRDefault="00000000" w:rsidP="001802EE">
      <w:pPr>
        <w:jc w:val="both"/>
      </w:pPr>
      <w:r w:rsidRPr="001802EE">
        <w:t xml:space="preserve">En este diagrama de arquitectura se ve los procesos que sigue cada usuario a la hora de acceder a los servicios los cuales se divide en diferentes secciones basados en los </w:t>
      </w:r>
      <w:proofErr w:type="spellStart"/>
      <w:r w:rsidRPr="001802EE">
        <w:t>crud</w:t>
      </w:r>
      <w:proofErr w:type="spellEnd"/>
      <w:r w:rsidRPr="001802EE">
        <w:t xml:space="preserve"> (crear, leer actualizar y eliminar) para que así se pueda mantener una base de datos funcional basada en los microservicios que requiere la empresa para su funcionalidad</w:t>
      </w:r>
    </w:p>
    <w:p w14:paraId="1407A664" w14:textId="77777777" w:rsidR="00EA1926" w:rsidRDefault="00000000">
      <w:r>
        <w:rPr>
          <w:noProof/>
        </w:rPr>
        <w:lastRenderedPageBreak/>
        <w:drawing>
          <wp:inline distT="114300" distB="114300" distL="114300" distR="114300" wp14:anchorId="2B1EF928" wp14:editId="5E492D99">
            <wp:extent cx="5612130" cy="4635500"/>
            <wp:effectExtent l="0" t="0" r="0" b="0"/>
            <wp:docPr id="205216357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6F724" w14:textId="5A057341" w:rsidR="00EA1926" w:rsidRPr="001802EE" w:rsidRDefault="00000000" w:rsidP="001802EE">
      <w:pPr>
        <w:jc w:val="both"/>
      </w:pPr>
      <w:r w:rsidRPr="001802EE">
        <w:t xml:space="preserve">También se debe agregar el diagrama de los usuarios ya que es un factor determinante a la hora de realizar un programa de desarrollo software ya que es la única forma de saber los requisitos y roles sobre los cuales se </w:t>
      </w:r>
      <w:r w:rsidR="001802EE" w:rsidRPr="001802EE">
        <w:t>basarán</w:t>
      </w:r>
      <w:r w:rsidRPr="001802EE">
        <w:t xml:space="preserve"> para desarrollar una base de datos y programa que se pueda adaptar a las necesidades de los usuarios y personal encargado de la página web</w:t>
      </w:r>
      <w:r w:rsidR="001802EE">
        <w:t>.</w:t>
      </w:r>
    </w:p>
    <w:p w14:paraId="48C3C504" w14:textId="77777777" w:rsidR="00EA1926" w:rsidRDefault="00000000">
      <w:r>
        <w:br w:type="page"/>
      </w:r>
    </w:p>
    <w:p w14:paraId="196A195A" w14:textId="77777777" w:rsidR="00EA1926" w:rsidRDefault="00000000">
      <w:pPr>
        <w:pStyle w:val="Ttulo1"/>
      </w:pPr>
      <w:bookmarkStart w:id="2" w:name="_Toc199247731"/>
      <w:r>
        <w:lastRenderedPageBreak/>
        <w:t>3. Estructura del proyecto</w:t>
      </w:r>
      <w:bookmarkEnd w:id="2"/>
    </w:p>
    <w:p w14:paraId="750BA3E8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>── usuarios/              ← Microservicio 1: gestión de usuarios</w:t>
      </w:r>
    </w:p>
    <w:p w14:paraId="5A9BFF87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src</w:t>
      </w:r>
      <w:proofErr w:type="spellEnd"/>
      <w:r w:rsidRPr="00B3128C">
        <w:rPr>
          <w:sz w:val="20"/>
          <w:szCs w:val="20"/>
        </w:rPr>
        <w:t>/</w:t>
      </w:r>
    </w:p>
    <w:p w14:paraId="2DA6CED0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└── </w:t>
      </w:r>
      <w:proofErr w:type="spellStart"/>
      <w:r w:rsidRPr="00B3128C">
        <w:rPr>
          <w:sz w:val="20"/>
          <w:szCs w:val="20"/>
        </w:rPr>
        <w:t>main</w:t>
      </w:r>
      <w:proofErr w:type="spellEnd"/>
      <w:r w:rsidRPr="00B3128C">
        <w:rPr>
          <w:sz w:val="20"/>
          <w:szCs w:val="20"/>
        </w:rPr>
        <w:t>/</w:t>
      </w:r>
    </w:p>
    <w:p w14:paraId="7358C332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>── java/</w:t>
      </w:r>
      <w:proofErr w:type="spellStart"/>
      <w:r w:rsidRPr="00B3128C">
        <w:rPr>
          <w:sz w:val="20"/>
          <w:szCs w:val="20"/>
        </w:rPr>
        <w:t>com</w:t>
      </w:r>
      <w:proofErr w:type="spellEnd"/>
      <w:r w:rsidRPr="00B3128C">
        <w:rPr>
          <w:sz w:val="20"/>
          <w:szCs w:val="20"/>
        </w:rPr>
        <w:t>/</w:t>
      </w:r>
      <w:proofErr w:type="spellStart"/>
      <w:r w:rsidRPr="00B3128C">
        <w:rPr>
          <w:sz w:val="20"/>
          <w:szCs w:val="20"/>
        </w:rPr>
        <w:t>edutech</w:t>
      </w:r>
      <w:proofErr w:type="spellEnd"/>
      <w:r w:rsidRPr="00B3128C">
        <w:rPr>
          <w:sz w:val="20"/>
          <w:szCs w:val="20"/>
        </w:rPr>
        <w:t>/usuarios/</w:t>
      </w:r>
    </w:p>
    <w:p w14:paraId="2F4559DD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controller</w:t>
      </w:r>
      <w:proofErr w:type="spellEnd"/>
      <w:r w:rsidRPr="00B3128C">
        <w:rPr>
          <w:sz w:val="20"/>
          <w:szCs w:val="20"/>
        </w:rPr>
        <w:t>/        ← UsuarioController.java</w:t>
      </w:r>
    </w:p>
    <w:p w14:paraId="12954124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model</w:t>
      </w:r>
      <w:proofErr w:type="spellEnd"/>
      <w:r w:rsidRPr="00B3128C">
        <w:rPr>
          <w:sz w:val="20"/>
          <w:szCs w:val="20"/>
        </w:rPr>
        <w:t>/             ← Usuario.java</w:t>
      </w:r>
    </w:p>
    <w:p w14:paraId="02F0AAFE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repository</w:t>
      </w:r>
      <w:proofErr w:type="spellEnd"/>
      <w:r w:rsidRPr="00B3128C">
        <w:rPr>
          <w:sz w:val="20"/>
          <w:szCs w:val="20"/>
        </w:rPr>
        <w:t>/        ← UsuarioRepository.java</w:t>
      </w:r>
    </w:p>
    <w:p w14:paraId="65DC8C7E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└── </w:t>
      </w:r>
      <w:proofErr w:type="spellStart"/>
      <w:r w:rsidRPr="00B3128C">
        <w:rPr>
          <w:sz w:val="20"/>
          <w:szCs w:val="20"/>
        </w:rPr>
        <w:t>service</w:t>
      </w:r>
      <w:proofErr w:type="spellEnd"/>
      <w:r w:rsidRPr="00B3128C">
        <w:rPr>
          <w:sz w:val="20"/>
          <w:szCs w:val="20"/>
        </w:rPr>
        <w:t>/           ← UsuarioService.java</w:t>
      </w:r>
    </w:p>
    <w:p w14:paraId="59069CC9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└── </w:t>
      </w:r>
      <w:proofErr w:type="spellStart"/>
      <w:r w:rsidRPr="00B3128C">
        <w:rPr>
          <w:sz w:val="20"/>
          <w:szCs w:val="20"/>
        </w:rPr>
        <w:t>resources</w:t>
      </w:r>
      <w:proofErr w:type="spellEnd"/>
      <w:r w:rsidRPr="00B3128C">
        <w:rPr>
          <w:sz w:val="20"/>
          <w:szCs w:val="20"/>
        </w:rPr>
        <w:t>/</w:t>
      </w:r>
    </w:p>
    <w:p w14:paraId="6DB9A1C9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 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templates</w:t>
      </w:r>
      <w:proofErr w:type="spellEnd"/>
      <w:r w:rsidRPr="00B3128C">
        <w:rPr>
          <w:sz w:val="20"/>
          <w:szCs w:val="20"/>
        </w:rPr>
        <w:t>/         ← detalles.html</w:t>
      </w:r>
    </w:p>
    <w:p w14:paraId="058082E6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    └── </w:t>
      </w:r>
      <w:proofErr w:type="spellStart"/>
      <w:proofErr w:type="gramStart"/>
      <w:r w:rsidRPr="00B3128C">
        <w:rPr>
          <w:sz w:val="20"/>
          <w:szCs w:val="20"/>
        </w:rPr>
        <w:t>application.properties</w:t>
      </w:r>
      <w:proofErr w:type="spellEnd"/>
      <w:proofErr w:type="gramEnd"/>
    </w:p>
    <w:p w14:paraId="2E2A742B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>│   └── pom.xml</w:t>
      </w:r>
    </w:p>
    <w:p w14:paraId="2DB75B75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>│</w:t>
      </w:r>
    </w:p>
    <w:p w14:paraId="6E3C5611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>── cursos/                ← Microservicio 2: gestión de cursos</w:t>
      </w:r>
    </w:p>
    <w:p w14:paraId="1BBEBDB8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src</w:t>
      </w:r>
      <w:proofErr w:type="spellEnd"/>
      <w:r w:rsidRPr="00B3128C">
        <w:rPr>
          <w:sz w:val="20"/>
          <w:szCs w:val="20"/>
        </w:rPr>
        <w:t>/</w:t>
      </w:r>
    </w:p>
    <w:p w14:paraId="7F80F2EA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└── </w:t>
      </w:r>
      <w:proofErr w:type="spellStart"/>
      <w:r w:rsidRPr="00B3128C">
        <w:rPr>
          <w:sz w:val="20"/>
          <w:szCs w:val="20"/>
        </w:rPr>
        <w:t>main</w:t>
      </w:r>
      <w:proofErr w:type="spellEnd"/>
      <w:r w:rsidRPr="00B3128C">
        <w:rPr>
          <w:sz w:val="20"/>
          <w:szCs w:val="20"/>
        </w:rPr>
        <w:t>/</w:t>
      </w:r>
    </w:p>
    <w:p w14:paraId="10F3E842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>── java/</w:t>
      </w:r>
      <w:proofErr w:type="spellStart"/>
      <w:r w:rsidRPr="00B3128C">
        <w:rPr>
          <w:sz w:val="20"/>
          <w:szCs w:val="20"/>
        </w:rPr>
        <w:t>com</w:t>
      </w:r>
      <w:proofErr w:type="spellEnd"/>
      <w:r w:rsidRPr="00B3128C">
        <w:rPr>
          <w:sz w:val="20"/>
          <w:szCs w:val="20"/>
        </w:rPr>
        <w:t>/</w:t>
      </w:r>
      <w:proofErr w:type="spellStart"/>
      <w:r w:rsidRPr="00B3128C">
        <w:rPr>
          <w:sz w:val="20"/>
          <w:szCs w:val="20"/>
        </w:rPr>
        <w:t>edutech</w:t>
      </w:r>
      <w:proofErr w:type="spellEnd"/>
      <w:r w:rsidRPr="00B3128C">
        <w:rPr>
          <w:sz w:val="20"/>
          <w:szCs w:val="20"/>
        </w:rPr>
        <w:t>/cursos/</w:t>
      </w:r>
    </w:p>
    <w:p w14:paraId="7821D928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controller</w:t>
      </w:r>
      <w:proofErr w:type="spellEnd"/>
      <w:r w:rsidRPr="00B3128C">
        <w:rPr>
          <w:sz w:val="20"/>
          <w:szCs w:val="20"/>
        </w:rPr>
        <w:t>/        ← CursoController.java</w:t>
      </w:r>
    </w:p>
    <w:p w14:paraId="4594C1AD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model</w:t>
      </w:r>
      <w:proofErr w:type="spellEnd"/>
      <w:r w:rsidRPr="00B3128C">
        <w:rPr>
          <w:sz w:val="20"/>
          <w:szCs w:val="20"/>
        </w:rPr>
        <w:t>/             ← Curso.java</w:t>
      </w:r>
    </w:p>
    <w:p w14:paraId="76D6E448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repository</w:t>
      </w:r>
      <w:proofErr w:type="spellEnd"/>
      <w:r w:rsidRPr="00B3128C">
        <w:rPr>
          <w:sz w:val="20"/>
          <w:szCs w:val="20"/>
        </w:rPr>
        <w:t>/        ← CursoRepository.java</w:t>
      </w:r>
    </w:p>
    <w:p w14:paraId="2D00A794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└── </w:t>
      </w:r>
      <w:proofErr w:type="spellStart"/>
      <w:r w:rsidRPr="00B3128C">
        <w:rPr>
          <w:sz w:val="20"/>
          <w:szCs w:val="20"/>
        </w:rPr>
        <w:t>service</w:t>
      </w:r>
      <w:proofErr w:type="spellEnd"/>
      <w:r w:rsidRPr="00B3128C">
        <w:rPr>
          <w:sz w:val="20"/>
          <w:szCs w:val="20"/>
        </w:rPr>
        <w:t>/           ← CursoService.java</w:t>
      </w:r>
    </w:p>
    <w:p w14:paraId="0D299157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└── </w:t>
      </w:r>
      <w:proofErr w:type="spellStart"/>
      <w:r w:rsidRPr="00B3128C">
        <w:rPr>
          <w:sz w:val="20"/>
          <w:szCs w:val="20"/>
        </w:rPr>
        <w:t>resources</w:t>
      </w:r>
      <w:proofErr w:type="spellEnd"/>
      <w:r w:rsidRPr="00B3128C">
        <w:rPr>
          <w:sz w:val="20"/>
          <w:szCs w:val="20"/>
        </w:rPr>
        <w:t>/</w:t>
      </w:r>
    </w:p>
    <w:p w14:paraId="0EB96F68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 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templates</w:t>
      </w:r>
      <w:proofErr w:type="spellEnd"/>
      <w:r w:rsidRPr="00B3128C">
        <w:rPr>
          <w:sz w:val="20"/>
          <w:szCs w:val="20"/>
        </w:rPr>
        <w:t>/         ← cursos.html</w:t>
      </w:r>
    </w:p>
    <w:p w14:paraId="7AF3901E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    └── </w:t>
      </w:r>
      <w:proofErr w:type="spellStart"/>
      <w:proofErr w:type="gramStart"/>
      <w:r w:rsidRPr="00B3128C">
        <w:rPr>
          <w:sz w:val="20"/>
          <w:szCs w:val="20"/>
        </w:rPr>
        <w:t>application.properties</w:t>
      </w:r>
      <w:proofErr w:type="spellEnd"/>
      <w:proofErr w:type="gramEnd"/>
    </w:p>
    <w:p w14:paraId="6CECB699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>│   └── pom.xml</w:t>
      </w:r>
    </w:p>
    <w:p w14:paraId="5025F468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>│</w:t>
      </w:r>
    </w:p>
    <w:p w14:paraId="5B1E181D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>── inscripciones/         ← Microservicio 3: inscripción de usuarios a cursos</w:t>
      </w:r>
    </w:p>
    <w:p w14:paraId="2C9004AD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src</w:t>
      </w:r>
      <w:proofErr w:type="spellEnd"/>
      <w:r w:rsidRPr="00B3128C">
        <w:rPr>
          <w:sz w:val="20"/>
          <w:szCs w:val="20"/>
        </w:rPr>
        <w:t>/</w:t>
      </w:r>
    </w:p>
    <w:p w14:paraId="2C102928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└── </w:t>
      </w:r>
      <w:proofErr w:type="spellStart"/>
      <w:r w:rsidRPr="00B3128C">
        <w:rPr>
          <w:sz w:val="20"/>
          <w:szCs w:val="20"/>
        </w:rPr>
        <w:t>main</w:t>
      </w:r>
      <w:proofErr w:type="spellEnd"/>
      <w:r w:rsidRPr="00B3128C">
        <w:rPr>
          <w:sz w:val="20"/>
          <w:szCs w:val="20"/>
        </w:rPr>
        <w:t>/</w:t>
      </w:r>
    </w:p>
    <w:p w14:paraId="0307A1E0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>── java/</w:t>
      </w:r>
      <w:proofErr w:type="spellStart"/>
      <w:r w:rsidRPr="00B3128C">
        <w:rPr>
          <w:sz w:val="20"/>
          <w:szCs w:val="20"/>
        </w:rPr>
        <w:t>com</w:t>
      </w:r>
      <w:proofErr w:type="spellEnd"/>
      <w:r w:rsidRPr="00B3128C">
        <w:rPr>
          <w:sz w:val="20"/>
          <w:szCs w:val="20"/>
        </w:rPr>
        <w:t>/</w:t>
      </w:r>
      <w:proofErr w:type="spellStart"/>
      <w:r w:rsidRPr="00B3128C">
        <w:rPr>
          <w:sz w:val="20"/>
          <w:szCs w:val="20"/>
        </w:rPr>
        <w:t>edutech</w:t>
      </w:r>
      <w:proofErr w:type="spellEnd"/>
      <w:r w:rsidRPr="00B3128C">
        <w:rPr>
          <w:sz w:val="20"/>
          <w:szCs w:val="20"/>
        </w:rPr>
        <w:t>/inscripciones/</w:t>
      </w:r>
    </w:p>
    <w:p w14:paraId="56D9C6A5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controller</w:t>
      </w:r>
      <w:proofErr w:type="spellEnd"/>
      <w:r w:rsidRPr="00B3128C">
        <w:rPr>
          <w:sz w:val="20"/>
          <w:szCs w:val="20"/>
        </w:rPr>
        <w:t>/        ← InscripcionController.java</w:t>
      </w:r>
    </w:p>
    <w:p w14:paraId="7BA69197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model</w:t>
      </w:r>
      <w:proofErr w:type="spellEnd"/>
      <w:r w:rsidRPr="00B3128C">
        <w:rPr>
          <w:sz w:val="20"/>
          <w:szCs w:val="20"/>
        </w:rPr>
        <w:t>/             ← Inscripcion.java</w:t>
      </w:r>
    </w:p>
    <w:p w14:paraId="402C430B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repository</w:t>
      </w:r>
      <w:proofErr w:type="spellEnd"/>
      <w:r w:rsidRPr="00B3128C">
        <w:rPr>
          <w:sz w:val="20"/>
          <w:szCs w:val="20"/>
        </w:rPr>
        <w:t>/        ← InscripcionRepository.java</w:t>
      </w:r>
    </w:p>
    <w:p w14:paraId="7D14DA21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│   └── </w:t>
      </w:r>
      <w:proofErr w:type="spellStart"/>
      <w:r w:rsidRPr="00B3128C">
        <w:rPr>
          <w:sz w:val="20"/>
          <w:szCs w:val="20"/>
        </w:rPr>
        <w:t>service</w:t>
      </w:r>
      <w:proofErr w:type="spellEnd"/>
      <w:r w:rsidRPr="00B3128C">
        <w:rPr>
          <w:sz w:val="20"/>
          <w:szCs w:val="20"/>
        </w:rPr>
        <w:t>/           ← InscripcionService.java</w:t>
      </w:r>
    </w:p>
    <w:p w14:paraId="24011BBA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└── </w:t>
      </w:r>
      <w:proofErr w:type="spellStart"/>
      <w:r w:rsidRPr="00B3128C">
        <w:rPr>
          <w:sz w:val="20"/>
          <w:szCs w:val="20"/>
        </w:rPr>
        <w:t>resources</w:t>
      </w:r>
      <w:proofErr w:type="spellEnd"/>
      <w:r w:rsidRPr="00B3128C">
        <w:rPr>
          <w:sz w:val="20"/>
          <w:szCs w:val="20"/>
        </w:rPr>
        <w:t>/</w:t>
      </w:r>
    </w:p>
    <w:p w14:paraId="59916C3C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    </w:t>
      </w: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 xml:space="preserve">── </w:t>
      </w:r>
      <w:proofErr w:type="spellStart"/>
      <w:r w:rsidRPr="00B3128C">
        <w:rPr>
          <w:sz w:val="20"/>
          <w:szCs w:val="20"/>
        </w:rPr>
        <w:t>templates</w:t>
      </w:r>
      <w:proofErr w:type="spellEnd"/>
      <w:r w:rsidRPr="00B3128C">
        <w:rPr>
          <w:sz w:val="20"/>
          <w:szCs w:val="20"/>
        </w:rPr>
        <w:t>/         ← index.html o principal.html</w:t>
      </w:r>
    </w:p>
    <w:p w14:paraId="3AF22672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 xml:space="preserve">│   │           └── </w:t>
      </w:r>
      <w:proofErr w:type="spellStart"/>
      <w:proofErr w:type="gramStart"/>
      <w:r w:rsidRPr="00B3128C">
        <w:rPr>
          <w:sz w:val="20"/>
          <w:szCs w:val="20"/>
        </w:rPr>
        <w:t>application.properties</w:t>
      </w:r>
      <w:proofErr w:type="spellEnd"/>
      <w:proofErr w:type="gramEnd"/>
    </w:p>
    <w:p w14:paraId="76B9A56C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>│   └── pom.xml</w:t>
      </w:r>
    </w:p>
    <w:p w14:paraId="4B0C2169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>│</w:t>
      </w:r>
    </w:p>
    <w:p w14:paraId="2B6A98AE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rFonts w:ascii="MS Gothic" w:eastAsia="MS Gothic" w:hAnsi="MS Gothic" w:cs="MS Gothic" w:hint="eastAsia"/>
          <w:sz w:val="20"/>
          <w:szCs w:val="20"/>
        </w:rPr>
        <w:t>├</w:t>
      </w:r>
      <w:r w:rsidRPr="00B3128C">
        <w:rPr>
          <w:sz w:val="20"/>
          <w:szCs w:val="20"/>
        </w:rPr>
        <w:t>─</w:t>
      </w:r>
      <w:proofErr w:type="gramStart"/>
      <w:r w:rsidRPr="00B3128C">
        <w:rPr>
          <w:sz w:val="20"/>
          <w:szCs w:val="20"/>
        </w:rPr>
        <w:t>─ .</w:t>
      </w:r>
      <w:proofErr w:type="spellStart"/>
      <w:r w:rsidRPr="00B3128C">
        <w:rPr>
          <w:sz w:val="20"/>
          <w:szCs w:val="20"/>
        </w:rPr>
        <w:t>gitignore</w:t>
      </w:r>
      <w:proofErr w:type="spellEnd"/>
      <w:proofErr w:type="gramEnd"/>
      <w:r w:rsidRPr="00B3128C">
        <w:rPr>
          <w:sz w:val="20"/>
          <w:szCs w:val="20"/>
        </w:rPr>
        <w:t xml:space="preserve">             ← Ignora carpetas como </w:t>
      </w:r>
      <w:proofErr w:type="gramStart"/>
      <w:r w:rsidRPr="00B3128C">
        <w:rPr>
          <w:sz w:val="20"/>
          <w:szCs w:val="20"/>
        </w:rPr>
        <w:t>target</w:t>
      </w:r>
      <w:proofErr w:type="gramEnd"/>
      <w:r w:rsidRPr="00B3128C">
        <w:rPr>
          <w:sz w:val="20"/>
          <w:szCs w:val="20"/>
        </w:rPr>
        <w:t>/</w:t>
      </w:r>
      <w:proofErr w:type="gramStart"/>
      <w:r w:rsidRPr="00B3128C">
        <w:rPr>
          <w:sz w:val="20"/>
          <w:szCs w:val="20"/>
        </w:rPr>
        <w:t>, .</w:t>
      </w:r>
      <w:proofErr w:type="spellStart"/>
      <w:r w:rsidRPr="00B3128C">
        <w:rPr>
          <w:sz w:val="20"/>
          <w:szCs w:val="20"/>
        </w:rPr>
        <w:t>vscode</w:t>
      </w:r>
      <w:proofErr w:type="spellEnd"/>
      <w:proofErr w:type="gramEnd"/>
      <w:r w:rsidRPr="00B3128C">
        <w:rPr>
          <w:sz w:val="20"/>
          <w:szCs w:val="20"/>
        </w:rPr>
        <w:t>/, etc.</w:t>
      </w:r>
    </w:p>
    <w:p w14:paraId="33701564" w14:textId="77777777" w:rsidR="001802EE" w:rsidRPr="00B3128C" w:rsidRDefault="001802EE" w:rsidP="001802EE">
      <w:pPr>
        <w:spacing w:after="0"/>
        <w:rPr>
          <w:sz w:val="20"/>
          <w:szCs w:val="20"/>
        </w:rPr>
      </w:pPr>
      <w:r w:rsidRPr="00B3128C">
        <w:rPr>
          <w:sz w:val="20"/>
          <w:szCs w:val="20"/>
        </w:rPr>
        <w:t>└── README.md              ← Documentación del proyecto (opcional)</w:t>
      </w:r>
    </w:p>
    <w:p w14:paraId="38D257C7" w14:textId="77777777" w:rsidR="00EA1926" w:rsidRDefault="00EA1926"/>
    <w:p w14:paraId="2F3DDE0C" w14:textId="11F85E80" w:rsidR="001802EE" w:rsidRDefault="001802EE" w:rsidP="001802EE">
      <w:pPr>
        <w:pStyle w:val="Ttulo2"/>
      </w:pPr>
      <w:bookmarkStart w:id="3" w:name="_Toc199247732"/>
      <w:r>
        <w:lastRenderedPageBreak/>
        <w:t>3.1 Dependencias</w:t>
      </w:r>
      <w:bookmarkEnd w:id="3"/>
    </w:p>
    <w:p w14:paraId="0B2A62D7" w14:textId="2F82BBC5" w:rsidR="005F152B" w:rsidRPr="005F152B" w:rsidRDefault="005F152B" w:rsidP="005F152B">
      <w:pPr>
        <w:jc w:val="both"/>
      </w:pPr>
      <w:r w:rsidRPr="005F152B">
        <w:t xml:space="preserve">Las dependencias utilizadas en el proyecto permiten el desarrollo completo de una aplicación basada en Spring </w:t>
      </w:r>
      <w:proofErr w:type="spellStart"/>
      <w:r w:rsidRPr="005F152B">
        <w:t>Boot</w:t>
      </w:r>
      <w:proofErr w:type="spellEnd"/>
      <w:r w:rsidRPr="005F152B">
        <w:t xml:space="preserve"> y arquitectura de microservicios. Se incluyen librerías esenciales como </w:t>
      </w:r>
      <w:proofErr w:type="spellStart"/>
      <w:r w:rsidRPr="005F152B">
        <w:t>spring</w:t>
      </w:r>
      <w:proofErr w:type="spellEnd"/>
      <w:r w:rsidRPr="005F152B">
        <w:t>-</w:t>
      </w:r>
      <w:proofErr w:type="spellStart"/>
      <w:r w:rsidRPr="005F152B">
        <w:t>boot</w:t>
      </w:r>
      <w:proofErr w:type="spellEnd"/>
      <w:r w:rsidRPr="005F152B">
        <w:t xml:space="preserve">-starter-web para construir </w:t>
      </w:r>
      <w:proofErr w:type="spellStart"/>
      <w:r w:rsidRPr="005F152B">
        <w:t>APIs</w:t>
      </w:r>
      <w:proofErr w:type="spellEnd"/>
      <w:r w:rsidRPr="005F152B">
        <w:t xml:space="preserve"> REST, </w:t>
      </w:r>
      <w:proofErr w:type="spellStart"/>
      <w:r w:rsidRPr="005F152B">
        <w:t>spring</w:t>
      </w:r>
      <w:proofErr w:type="spellEnd"/>
      <w:r w:rsidRPr="005F152B">
        <w:t>-</w:t>
      </w:r>
      <w:proofErr w:type="spellStart"/>
      <w:r w:rsidRPr="005F152B">
        <w:t>boot</w:t>
      </w:r>
      <w:proofErr w:type="spellEnd"/>
      <w:r w:rsidRPr="005F152B">
        <w:t>-starter-data-</w:t>
      </w:r>
      <w:proofErr w:type="spellStart"/>
      <w:r w:rsidRPr="005F152B">
        <w:t>jpa</w:t>
      </w:r>
      <w:proofErr w:type="spellEnd"/>
      <w:r w:rsidRPr="005F152B">
        <w:t xml:space="preserve"> para persistencia de datos con JPA, y </w:t>
      </w:r>
      <w:proofErr w:type="spellStart"/>
      <w:r w:rsidRPr="005F152B">
        <w:t>mysql</w:t>
      </w:r>
      <w:proofErr w:type="spellEnd"/>
      <w:r w:rsidRPr="005F152B">
        <w:t>-</w:t>
      </w:r>
      <w:proofErr w:type="spellStart"/>
      <w:r w:rsidRPr="005F152B">
        <w:t>connector</w:t>
      </w:r>
      <w:proofErr w:type="spellEnd"/>
      <w:r w:rsidRPr="005F152B">
        <w:t xml:space="preserve">-java como </w:t>
      </w:r>
      <w:proofErr w:type="gramStart"/>
      <w:r w:rsidRPr="005F152B">
        <w:t>driver</w:t>
      </w:r>
      <w:proofErr w:type="gramEnd"/>
      <w:r w:rsidRPr="005F152B">
        <w:t xml:space="preserve"> para la base de datos. En los servicios que presentan vistas, se añade </w:t>
      </w:r>
      <w:proofErr w:type="spellStart"/>
      <w:r w:rsidRPr="005F152B">
        <w:t>spring</w:t>
      </w:r>
      <w:proofErr w:type="spellEnd"/>
      <w:r w:rsidRPr="005F152B">
        <w:t>-</w:t>
      </w:r>
      <w:proofErr w:type="spellStart"/>
      <w:r w:rsidRPr="005F152B">
        <w:t>boot</w:t>
      </w:r>
      <w:proofErr w:type="spellEnd"/>
      <w:r w:rsidRPr="005F152B">
        <w:t>-starter-</w:t>
      </w:r>
      <w:proofErr w:type="spellStart"/>
      <w:r w:rsidRPr="005F152B">
        <w:t>thymeleaf</w:t>
      </w:r>
      <w:proofErr w:type="spellEnd"/>
      <w:r w:rsidRPr="005F152B">
        <w:t xml:space="preserve"> para renderizar contenido HTML dinámico. Finalmente, </w:t>
      </w:r>
      <w:proofErr w:type="spellStart"/>
      <w:r w:rsidRPr="005F152B">
        <w:t>spring-boot-devtools</w:t>
      </w:r>
      <w:proofErr w:type="spellEnd"/>
      <w:r w:rsidRPr="005F152B">
        <w:t xml:space="preserve"> se incorpora como una herramienta de desarrollo que permite reinicios automáticos y mayor productividad durante la implementación.</w:t>
      </w:r>
    </w:p>
    <w:p w14:paraId="6B5AFDEB" w14:textId="77777777" w:rsidR="005F152B" w:rsidRDefault="005F152B" w:rsidP="005F152B">
      <w:pPr>
        <w:spacing w:after="0"/>
      </w:pPr>
      <w:proofErr w:type="gramStart"/>
      <w:r>
        <w:t>&lt;!--</w:t>
      </w:r>
      <w:proofErr w:type="gramEnd"/>
      <w:r>
        <w:t xml:space="preserve"> Spring </w:t>
      </w:r>
      <w:proofErr w:type="spellStart"/>
      <w:r>
        <w:t>Boot</w:t>
      </w:r>
      <w:proofErr w:type="spellEnd"/>
      <w:r>
        <w:t xml:space="preserve"> --&gt;</w:t>
      </w:r>
    </w:p>
    <w:p w14:paraId="1CCC14BD" w14:textId="77777777" w:rsidR="005F152B" w:rsidRDefault="005F152B" w:rsidP="005F152B">
      <w:pPr>
        <w:spacing w:after="0"/>
      </w:pPr>
      <w:r>
        <w:t>&lt;</w:t>
      </w:r>
      <w:proofErr w:type="spellStart"/>
      <w:r>
        <w:t>dependency</w:t>
      </w:r>
      <w:proofErr w:type="spellEnd"/>
      <w:r>
        <w:t>&gt;</w:t>
      </w:r>
    </w:p>
    <w:p w14:paraId="5C444D95" w14:textId="77777777" w:rsidR="005F152B" w:rsidRDefault="005F152B" w:rsidP="005F152B">
      <w:pPr>
        <w:spacing w:after="0"/>
      </w:pPr>
      <w:r>
        <w:t xml:space="preserve">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3612C70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spring</w:t>
      </w:r>
      <w:proofErr w:type="spellEnd"/>
      <w:r>
        <w:t>-</w:t>
      </w:r>
      <w:proofErr w:type="spellStart"/>
      <w:r>
        <w:t>boot</w:t>
      </w:r>
      <w:proofErr w:type="spellEnd"/>
      <w:r>
        <w:t>-starter-web&lt;/</w:t>
      </w:r>
      <w:proofErr w:type="spellStart"/>
      <w:r>
        <w:t>artifactId</w:t>
      </w:r>
      <w:proofErr w:type="spellEnd"/>
      <w:r>
        <w:t>&gt;</w:t>
      </w:r>
    </w:p>
    <w:p w14:paraId="01F2A054" w14:textId="77777777" w:rsidR="005F152B" w:rsidRDefault="005F152B" w:rsidP="005F152B">
      <w:pPr>
        <w:spacing w:after="0"/>
      </w:pPr>
      <w:r>
        <w:t>&lt;/</w:t>
      </w:r>
      <w:proofErr w:type="spellStart"/>
      <w:r>
        <w:t>dependency</w:t>
      </w:r>
      <w:proofErr w:type="spellEnd"/>
      <w:r>
        <w:t>&gt;</w:t>
      </w:r>
    </w:p>
    <w:p w14:paraId="53FD6F9C" w14:textId="77777777" w:rsidR="005F152B" w:rsidRDefault="005F152B" w:rsidP="005F152B">
      <w:pPr>
        <w:spacing w:after="0"/>
      </w:pPr>
    </w:p>
    <w:p w14:paraId="3CAF9D40" w14:textId="77777777" w:rsidR="005F152B" w:rsidRDefault="005F152B" w:rsidP="005F152B">
      <w:pPr>
        <w:spacing w:after="0"/>
      </w:pPr>
      <w:proofErr w:type="gramStart"/>
      <w:r>
        <w:t>&lt;!--</w:t>
      </w:r>
      <w:proofErr w:type="gramEnd"/>
      <w:r>
        <w:t xml:space="preserve"> Spring Data JPA --&gt;</w:t>
      </w:r>
    </w:p>
    <w:p w14:paraId="3830681B" w14:textId="77777777" w:rsidR="005F152B" w:rsidRDefault="005F152B" w:rsidP="005F152B">
      <w:pPr>
        <w:spacing w:after="0"/>
      </w:pPr>
      <w:r>
        <w:t>&lt;</w:t>
      </w:r>
      <w:proofErr w:type="spellStart"/>
      <w:r>
        <w:t>dependency</w:t>
      </w:r>
      <w:proofErr w:type="spellEnd"/>
      <w:r>
        <w:t>&gt;</w:t>
      </w:r>
    </w:p>
    <w:p w14:paraId="3416B511" w14:textId="77777777" w:rsidR="005F152B" w:rsidRDefault="005F152B" w:rsidP="005F152B">
      <w:pPr>
        <w:spacing w:after="0"/>
      </w:pPr>
      <w:r>
        <w:t xml:space="preserve">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62D1E2C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spring</w:t>
      </w:r>
      <w:proofErr w:type="spellEnd"/>
      <w:r>
        <w:t>-</w:t>
      </w:r>
      <w:proofErr w:type="spellStart"/>
      <w:r>
        <w:t>boot</w:t>
      </w:r>
      <w:proofErr w:type="spellEnd"/>
      <w:r>
        <w:t>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BEB6562" w14:textId="77777777" w:rsidR="005F152B" w:rsidRDefault="005F152B" w:rsidP="005F152B">
      <w:pPr>
        <w:spacing w:after="0"/>
      </w:pPr>
      <w:r>
        <w:t>&lt;/</w:t>
      </w:r>
      <w:proofErr w:type="spellStart"/>
      <w:r>
        <w:t>dependency</w:t>
      </w:r>
      <w:proofErr w:type="spellEnd"/>
      <w:r>
        <w:t>&gt;</w:t>
      </w:r>
    </w:p>
    <w:p w14:paraId="409D53EB" w14:textId="77777777" w:rsidR="005F152B" w:rsidRDefault="005F152B" w:rsidP="005F152B">
      <w:pPr>
        <w:spacing w:after="0"/>
      </w:pPr>
    </w:p>
    <w:p w14:paraId="6EA926D3" w14:textId="77777777" w:rsidR="005F152B" w:rsidRDefault="005F152B" w:rsidP="005F152B">
      <w:pPr>
        <w:spacing w:after="0"/>
      </w:pPr>
      <w:proofErr w:type="gramStart"/>
      <w:r>
        <w:t>&lt;!--</w:t>
      </w:r>
      <w:proofErr w:type="gramEnd"/>
      <w:r>
        <w:t xml:space="preserve"> MySQL </w:t>
      </w:r>
      <w:proofErr w:type="spellStart"/>
      <w:r>
        <w:t>Connector</w:t>
      </w:r>
      <w:proofErr w:type="spellEnd"/>
      <w:r>
        <w:t xml:space="preserve"> --&gt;</w:t>
      </w:r>
    </w:p>
    <w:p w14:paraId="6A435F4A" w14:textId="77777777" w:rsidR="005F152B" w:rsidRDefault="005F152B" w:rsidP="005F152B">
      <w:pPr>
        <w:spacing w:after="0"/>
      </w:pPr>
      <w:r>
        <w:t>&lt;</w:t>
      </w:r>
      <w:proofErr w:type="spellStart"/>
      <w:r>
        <w:t>dependency</w:t>
      </w:r>
      <w:proofErr w:type="spellEnd"/>
      <w:r>
        <w:t>&gt;</w:t>
      </w:r>
    </w:p>
    <w:p w14:paraId="35AB96CA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2C4955C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</w:t>
      </w:r>
      <w:proofErr w:type="spellStart"/>
      <w:r>
        <w:t>connector</w:t>
      </w:r>
      <w:proofErr w:type="spellEnd"/>
      <w:r>
        <w:t>-java&lt;/</w:t>
      </w:r>
      <w:proofErr w:type="spellStart"/>
      <w:r>
        <w:t>artifactId</w:t>
      </w:r>
      <w:proofErr w:type="spellEnd"/>
      <w:r>
        <w:t>&gt;</w:t>
      </w:r>
    </w:p>
    <w:p w14:paraId="1AA292F6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scope</w:t>
      </w:r>
      <w:proofErr w:type="spellEnd"/>
      <w:r>
        <w:t>&gt;</w:t>
      </w:r>
      <w:proofErr w:type="spellStart"/>
      <w:r>
        <w:t>runtime</w:t>
      </w:r>
      <w:proofErr w:type="spellEnd"/>
      <w:r>
        <w:t>&lt;/</w:t>
      </w:r>
      <w:proofErr w:type="spellStart"/>
      <w:r>
        <w:t>scope</w:t>
      </w:r>
      <w:proofErr w:type="spellEnd"/>
      <w:r>
        <w:t>&gt;</w:t>
      </w:r>
    </w:p>
    <w:p w14:paraId="69ECA51B" w14:textId="77777777" w:rsidR="005F152B" w:rsidRDefault="005F152B" w:rsidP="005F152B">
      <w:pPr>
        <w:spacing w:after="0"/>
      </w:pPr>
      <w:r>
        <w:t>&lt;/</w:t>
      </w:r>
      <w:proofErr w:type="spellStart"/>
      <w:r>
        <w:t>dependency</w:t>
      </w:r>
      <w:proofErr w:type="spellEnd"/>
      <w:r>
        <w:t>&gt;</w:t>
      </w:r>
    </w:p>
    <w:p w14:paraId="3686F06D" w14:textId="77777777" w:rsidR="005F152B" w:rsidRDefault="005F152B" w:rsidP="005F152B">
      <w:pPr>
        <w:spacing w:after="0"/>
      </w:pPr>
    </w:p>
    <w:p w14:paraId="71C2437C" w14:textId="77777777" w:rsidR="005F152B" w:rsidRDefault="005F152B" w:rsidP="005F152B">
      <w:pPr>
        <w:spacing w:after="0"/>
      </w:pPr>
      <w:proofErr w:type="gramStart"/>
      <w:r>
        <w:t>&lt;!--</w:t>
      </w:r>
      <w:proofErr w:type="gramEnd"/>
      <w:r>
        <w:t xml:space="preserve"> </w:t>
      </w:r>
      <w:proofErr w:type="spellStart"/>
      <w:r>
        <w:t>Thymeleaf</w:t>
      </w:r>
      <w:proofErr w:type="spellEnd"/>
      <w:r>
        <w:t xml:space="preserve"> (para vistas) --&gt;</w:t>
      </w:r>
    </w:p>
    <w:p w14:paraId="44A3ED99" w14:textId="77777777" w:rsidR="005F152B" w:rsidRDefault="005F152B" w:rsidP="005F152B">
      <w:pPr>
        <w:spacing w:after="0"/>
      </w:pPr>
      <w:r>
        <w:t>&lt;</w:t>
      </w:r>
      <w:proofErr w:type="spellStart"/>
      <w:r>
        <w:t>dependency</w:t>
      </w:r>
      <w:proofErr w:type="spellEnd"/>
      <w:r>
        <w:t>&gt;</w:t>
      </w:r>
    </w:p>
    <w:p w14:paraId="5FDEE2AB" w14:textId="77777777" w:rsidR="005F152B" w:rsidRDefault="005F152B" w:rsidP="005F152B">
      <w:pPr>
        <w:spacing w:after="0"/>
      </w:pPr>
      <w:r>
        <w:t xml:space="preserve">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4AA9D08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spring</w:t>
      </w:r>
      <w:proofErr w:type="spellEnd"/>
      <w:r>
        <w:t>-</w:t>
      </w:r>
      <w:proofErr w:type="spellStart"/>
      <w:r>
        <w:t>boot</w:t>
      </w:r>
      <w:proofErr w:type="spellEnd"/>
      <w:r>
        <w:t>-starter-</w:t>
      </w:r>
      <w:proofErr w:type="spellStart"/>
      <w:r>
        <w:t>thymeleaf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056E665" w14:textId="77777777" w:rsidR="005F152B" w:rsidRDefault="005F152B" w:rsidP="005F152B">
      <w:pPr>
        <w:spacing w:after="0"/>
      </w:pPr>
      <w:r>
        <w:t>&lt;/</w:t>
      </w:r>
      <w:proofErr w:type="spellStart"/>
      <w:r>
        <w:t>dependency</w:t>
      </w:r>
      <w:proofErr w:type="spellEnd"/>
      <w:r>
        <w:t>&gt;</w:t>
      </w:r>
    </w:p>
    <w:p w14:paraId="40D163CB" w14:textId="77777777" w:rsidR="005F152B" w:rsidRDefault="005F152B" w:rsidP="005F152B">
      <w:pPr>
        <w:spacing w:after="0"/>
      </w:pPr>
    </w:p>
    <w:p w14:paraId="3BEE37F1" w14:textId="77777777" w:rsidR="005F152B" w:rsidRDefault="005F152B" w:rsidP="005F152B">
      <w:pPr>
        <w:spacing w:after="0"/>
      </w:pPr>
      <w:proofErr w:type="gramStart"/>
      <w:r>
        <w:t>&lt;!--</w:t>
      </w:r>
      <w:proofErr w:type="gramEnd"/>
      <w:r>
        <w:t xml:space="preserve"> </w:t>
      </w:r>
      <w:proofErr w:type="spellStart"/>
      <w:r>
        <w:t>Devtools</w:t>
      </w:r>
      <w:proofErr w:type="spellEnd"/>
      <w:r>
        <w:t xml:space="preserve"> (opcional para recarga en caliente) --&gt;</w:t>
      </w:r>
    </w:p>
    <w:p w14:paraId="3CE4E02F" w14:textId="77777777" w:rsidR="005F152B" w:rsidRDefault="005F152B" w:rsidP="005F152B">
      <w:pPr>
        <w:spacing w:after="0"/>
      </w:pPr>
      <w:r>
        <w:t>&lt;</w:t>
      </w:r>
      <w:proofErr w:type="spellStart"/>
      <w:r>
        <w:t>dependency</w:t>
      </w:r>
      <w:proofErr w:type="spellEnd"/>
      <w:r>
        <w:t>&gt;</w:t>
      </w:r>
    </w:p>
    <w:p w14:paraId="3379376D" w14:textId="77777777" w:rsidR="005F152B" w:rsidRDefault="005F152B" w:rsidP="005F152B">
      <w:pPr>
        <w:spacing w:after="0"/>
      </w:pPr>
      <w:r>
        <w:t xml:space="preserve">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C502DF5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spring-boot-devtools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AFFF648" w14:textId="77777777" w:rsidR="005F152B" w:rsidRDefault="005F152B" w:rsidP="005F152B">
      <w:pPr>
        <w:spacing w:after="0"/>
      </w:pPr>
      <w:r>
        <w:t xml:space="preserve">  &lt;</w:t>
      </w:r>
      <w:proofErr w:type="spellStart"/>
      <w:r>
        <w:t>scope</w:t>
      </w:r>
      <w:proofErr w:type="spellEnd"/>
      <w:r>
        <w:t>&gt;</w:t>
      </w:r>
      <w:proofErr w:type="spellStart"/>
      <w:r>
        <w:t>runtime</w:t>
      </w:r>
      <w:proofErr w:type="spellEnd"/>
      <w:r>
        <w:t>&lt;/</w:t>
      </w:r>
      <w:proofErr w:type="spellStart"/>
      <w:r>
        <w:t>scope</w:t>
      </w:r>
      <w:proofErr w:type="spellEnd"/>
      <w:r>
        <w:t>&gt;</w:t>
      </w:r>
    </w:p>
    <w:p w14:paraId="143D4A1B" w14:textId="0897FFAD" w:rsidR="005F152B" w:rsidRDefault="005F152B" w:rsidP="005F152B">
      <w:pPr>
        <w:spacing w:after="0"/>
      </w:pPr>
      <w:r>
        <w:t>&lt;/</w:t>
      </w:r>
      <w:proofErr w:type="spellStart"/>
      <w:r>
        <w:t>dependency</w:t>
      </w:r>
      <w:proofErr w:type="spellEnd"/>
      <w:r>
        <w:t>&gt;</w:t>
      </w:r>
    </w:p>
    <w:p w14:paraId="7F956569" w14:textId="77777777" w:rsidR="005F152B" w:rsidRPr="005F152B" w:rsidRDefault="005F152B" w:rsidP="005F152B">
      <w:pPr>
        <w:spacing w:after="0"/>
      </w:pPr>
    </w:p>
    <w:p w14:paraId="787E3CF0" w14:textId="73E9DF11" w:rsidR="00EA1926" w:rsidRDefault="001802EE" w:rsidP="001802EE">
      <w:pPr>
        <w:pStyle w:val="Ttulo2"/>
      </w:pPr>
      <w:bookmarkStart w:id="4" w:name="_Toc199247733"/>
      <w:r>
        <w:lastRenderedPageBreak/>
        <w:t xml:space="preserve">3.2 </w:t>
      </w:r>
      <w:r w:rsidR="00000000">
        <w:t xml:space="preserve">Componentes </w:t>
      </w:r>
      <w:r w:rsidR="00000000" w:rsidRPr="001802EE">
        <w:t>implementados</w:t>
      </w:r>
      <w:bookmarkEnd w:id="4"/>
    </w:p>
    <w:p w14:paraId="52743F97" w14:textId="7E30ECA1" w:rsidR="00EA1926" w:rsidRDefault="00000000">
      <w:r>
        <w:t>Se aplicaron muchos componentes en este programa software los cuales cada uno cumplió su propósito. Estos componentes son lo</w:t>
      </w:r>
      <w:r w:rsidR="001802EE">
        <w:t>s s</w:t>
      </w:r>
      <w:r>
        <w:t>iguientes:</w:t>
      </w:r>
    </w:p>
    <w:p w14:paraId="50B8536E" w14:textId="77777777" w:rsidR="00EA1926" w:rsidRDefault="00000000">
      <w:pPr>
        <w:numPr>
          <w:ilvl w:val="0"/>
          <w:numId w:val="11"/>
        </w:numPr>
        <w:spacing w:after="0"/>
      </w:pPr>
      <w:r>
        <w:rPr>
          <w:b/>
        </w:rPr>
        <w:t xml:space="preserve">@Request </w:t>
      </w:r>
      <w:proofErr w:type="spellStart"/>
      <w:r>
        <w:rPr>
          <w:b/>
        </w:rPr>
        <w:t>controller</w:t>
      </w:r>
      <w:proofErr w:type="spellEnd"/>
      <w:r>
        <w:rPr>
          <w:b/>
        </w:rPr>
        <w:t xml:space="preserve"> y @RequestMapping</w:t>
      </w:r>
      <w:r>
        <w:t xml:space="preserve">: El @Request </w:t>
      </w:r>
      <w:proofErr w:type="spellStart"/>
      <w:r>
        <w:t>controller</w:t>
      </w:r>
      <w:proofErr w:type="spellEnd"/>
      <w:r>
        <w:t xml:space="preserve"> significa que una clase es un </w:t>
      </w:r>
      <w:r>
        <w:rPr>
          <w:b/>
        </w:rPr>
        <w:t>controlador REST</w:t>
      </w:r>
      <w:r>
        <w:t>, lo que significa que manejará solicitudes HTTP y devolverá respuestas en formato JSON o XML. Básicamente, convierte la clase en un punto de acceso para la API. Mientras que el @RequestMapping sirve para definir la base URL que el controlador maneja al especificar los métodos HTTP</w:t>
      </w:r>
    </w:p>
    <w:p w14:paraId="4A65790E" w14:textId="77777777" w:rsidR="00EA1926" w:rsidRDefault="00000000">
      <w:pPr>
        <w:numPr>
          <w:ilvl w:val="0"/>
          <w:numId w:val="11"/>
        </w:numPr>
        <w:spacing w:after="0"/>
      </w:pPr>
      <w:r>
        <w:rPr>
          <w:b/>
        </w:rPr>
        <w:t xml:space="preserve">@PostMapping: </w:t>
      </w:r>
      <w:r>
        <w:t>Ayuda a registrar una nueva inscripción, recibiendo los datos en el cuerpo de la solicitud</w:t>
      </w:r>
    </w:p>
    <w:p w14:paraId="31E1DC9D" w14:textId="77777777" w:rsidR="00EA1926" w:rsidRDefault="00000000">
      <w:pPr>
        <w:numPr>
          <w:ilvl w:val="0"/>
          <w:numId w:val="11"/>
        </w:numPr>
        <w:spacing w:after="0"/>
      </w:pPr>
      <w:r>
        <w:rPr>
          <w:b/>
        </w:rPr>
        <w:t>@RequestBody:</w:t>
      </w:r>
      <w:r>
        <w:t xml:space="preserve"> Sirve para extraer los datos del cuerpo de una solicitud HTTP y convertirlos en un objeto de java. Bastante útil al recibir datos en formato de JSON o XML y necesitarás procesarlos en la aplicación</w:t>
      </w:r>
    </w:p>
    <w:p w14:paraId="40D9344C" w14:textId="3F13CA2C" w:rsidR="00EA1926" w:rsidRDefault="00000000">
      <w:pPr>
        <w:numPr>
          <w:ilvl w:val="0"/>
          <w:numId w:val="11"/>
        </w:numPr>
        <w:spacing w:after="0"/>
      </w:pPr>
      <w:r>
        <w:rPr>
          <w:b/>
        </w:rPr>
        <w:t>@DeleteMapping (“/{id})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Este componente sirve para borrar </w:t>
      </w:r>
      <w:r w:rsidR="001802EE">
        <w:t>inscripciones específicas</w:t>
      </w:r>
      <w:r>
        <w:t xml:space="preserve"> identificada como id </w:t>
      </w:r>
    </w:p>
    <w:p w14:paraId="67B82977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 xml:space="preserve">@RestTemplate: </w:t>
      </w:r>
      <w:r>
        <w:t xml:space="preserve">Es para llamar a los servicios externos y así poder obtener datos de usuarios y cursos </w:t>
      </w:r>
    </w:p>
    <w:p w14:paraId="1F1B9C9D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>(</w:t>
      </w:r>
      <w:proofErr w:type="spellStart"/>
      <w:proofErr w:type="gramStart"/>
      <w:r>
        <w:rPr>
          <w:b/>
        </w:rPr>
        <w:t>model.addAttribute</w:t>
      </w:r>
      <w:proofErr w:type="spellEnd"/>
      <w:proofErr w:type="gramEnd"/>
      <w:r>
        <w:rPr>
          <w:b/>
        </w:rPr>
        <w:t xml:space="preserve">(“inscripciones”, detalles)): </w:t>
      </w:r>
      <w:r>
        <w:t>Este componente se usa para poder pasar datos desde un controlador a la vista de la aplicación</w:t>
      </w:r>
      <w:r>
        <w:tab/>
        <w:t xml:space="preserve">web </w:t>
      </w:r>
    </w:p>
    <w:p w14:paraId="0153F979" w14:textId="753FD578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 xml:space="preserve">@RequestParam: </w:t>
      </w:r>
      <w:r>
        <w:t xml:space="preserve">Sirve para poder obtener parámetros de solicitud de HTTP, generalmente está relacionado con consultar URL o formularios. Útil a la hora capturar valores específicos como los de un cuerpo JSON </w:t>
      </w:r>
    </w:p>
    <w:p w14:paraId="0D96408C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>(</w:t>
      </w:r>
      <w:proofErr w:type="spellStart"/>
      <w:proofErr w:type="gramStart"/>
      <w:r>
        <w:rPr>
          <w:b/>
        </w:rPr>
        <w:t>LocalDate.now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)): </w:t>
      </w:r>
      <w:r>
        <w:t xml:space="preserve">Este componente se usa para crear una nueva inscripción con su fecha actual </w:t>
      </w:r>
    </w:p>
    <w:p w14:paraId="5836E711" w14:textId="27CEBE23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>(</w:t>
      </w:r>
      <w:proofErr w:type="spellStart"/>
      <w:r>
        <w:rPr>
          <w:b/>
        </w:rPr>
        <w:t>inscripcionService.guardar</w:t>
      </w:r>
      <w:proofErr w:type="spellEnd"/>
      <w:r>
        <w:rPr>
          <w:b/>
        </w:rPr>
        <w:t xml:space="preserve">(nueva)) </w:t>
      </w:r>
      <w:r>
        <w:t>y</w:t>
      </w:r>
      <w:r>
        <w:rPr>
          <w:b/>
        </w:rPr>
        <w:t xml:space="preserve"> (</w:t>
      </w:r>
      <w:proofErr w:type="spellStart"/>
      <w:r>
        <w:rPr>
          <w:b/>
        </w:rPr>
        <w:t>redirect</w:t>
      </w:r>
      <w:proofErr w:type="spellEnd"/>
      <w:r>
        <w:rPr>
          <w:b/>
        </w:rPr>
        <w:t xml:space="preserve">:/): </w:t>
      </w:r>
      <w:r>
        <w:t xml:space="preserve">El primero sirve para guardar las inscripciones usando el servicio y la segunda para redirigir </w:t>
      </w:r>
      <w:r w:rsidR="001802EE">
        <w:t>al usuario</w:t>
      </w:r>
      <w:r>
        <w:t xml:space="preserve"> a la página principal</w:t>
      </w:r>
    </w:p>
    <w:p w14:paraId="4D4B62F6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 xml:space="preserve">Encapsulación de información: </w:t>
      </w:r>
      <w:r>
        <w:t xml:space="preserve">Es útil a la hora de restringir los datos específicos de un objeto con métodos específicos para de esta forma poder mejorar la seguridad en los códigos </w:t>
      </w:r>
    </w:p>
    <w:p w14:paraId="60204930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 xml:space="preserve">@Entity: </w:t>
      </w:r>
      <w:r>
        <w:t xml:space="preserve">Este componente se usa para poder marcar una clase como una entidad de base datos dentro de un </w:t>
      </w:r>
      <w:proofErr w:type="gramStart"/>
      <w:r>
        <w:t>JPA(</w:t>
      </w:r>
      <w:proofErr w:type="gramEnd"/>
      <w:r>
        <w:t xml:space="preserve">Java </w:t>
      </w:r>
      <w:proofErr w:type="spellStart"/>
      <w:r>
        <w:t>Persistence</w:t>
      </w:r>
      <w:proofErr w:type="spellEnd"/>
      <w:r>
        <w:t xml:space="preserve"> Api) por ende este funciona solo dentro de una API en un programa software</w:t>
      </w:r>
    </w:p>
    <w:p w14:paraId="51A49DC3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 xml:space="preserve">@Id: </w:t>
      </w:r>
      <w:r>
        <w:t xml:space="preserve">Sirve para definir un atributo en este caso el de un </w:t>
      </w:r>
      <w:r>
        <w:rPr>
          <w:b/>
        </w:rPr>
        <w:t xml:space="preserve">id </w:t>
      </w:r>
      <w:r>
        <w:t xml:space="preserve">como clave primaria </w:t>
      </w:r>
    </w:p>
    <w:p w14:paraId="33452E30" w14:textId="77777777" w:rsidR="00EA1926" w:rsidRDefault="00000000">
      <w:pPr>
        <w:numPr>
          <w:ilvl w:val="0"/>
          <w:numId w:val="11"/>
        </w:numPr>
        <w:spacing w:after="0"/>
      </w:pPr>
      <w:r>
        <w:rPr>
          <w:b/>
        </w:rPr>
        <w:t>@</w:t>
      </w:r>
      <w:proofErr w:type="gramStart"/>
      <w:r>
        <w:rPr>
          <w:b/>
        </w:rPr>
        <w:t>GeneratedValue</w:t>
      </w:r>
      <w:r>
        <w:t>(</w:t>
      </w:r>
      <w:proofErr w:type="gramEnd"/>
      <w:r>
        <w:rPr>
          <w:b/>
        </w:rPr>
        <w:t>strategy</w:t>
      </w:r>
      <w:r>
        <w:t xml:space="preserve"> </w:t>
      </w:r>
      <w:r>
        <w:rPr>
          <w:b/>
        </w:rPr>
        <w:t xml:space="preserve">= </w:t>
      </w:r>
      <w:proofErr w:type="spellStart"/>
      <w:r>
        <w:rPr>
          <w:b/>
        </w:rPr>
        <w:t>GenerationType.IDENTITY</w:t>
      </w:r>
      <w:proofErr w:type="spellEnd"/>
      <w:r>
        <w:rPr>
          <w:b/>
        </w:rPr>
        <w:t>):</w:t>
      </w:r>
      <w:r>
        <w:t xml:space="preserve"> Este componente logra que cada base de datos pueda generar de manera automática un id </w:t>
      </w:r>
    </w:p>
    <w:p w14:paraId="0009B3F2" w14:textId="77777777" w:rsidR="00EA1926" w:rsidRDefault="00000000">
      <w:pPr>
        <w:numPr>
          <w:ilvl w:val="0"/>
          <w:numId w:val="11"/>
        </w:numPr>
        <w:rPr>
          <w:b/>
        </w:rPr>
      </w:pPr>
      <w:proofErr w:type="gramStart"/>
      <w:r>
        <w:rPr>
          <w:b/>
        </w:rPr>
        <w:t>listar(</w:t>
      </w:r>
      <w:proofErr w:type="gramEnd"/>
      <w:r>
        <w:rPr>
          <w:b/>
        </w:rPr>
        <w:t>):</w:t>
      </w:r>
      <w:r>
        <w:t xml:space="preserve"> Este componente sirve para poder obtener todas las inscripciones de los usuarios </w:t>
      </w:r>
    </w:p>
    <w:p w14:paraId="0F48E97D" w14:textId="77777777" w:rsidR="00EA1926" w:rsidRDefault="00EA1926"/>
    <w:p w14:paraId="7B321814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proofErr w:type="spellStart"/>
      <w:proofErr w:type="gramStart"/>
      <w:r>
        <w:rPr>
          <w:b/>
        </w:rPr>
        <w:lastRenderedPageBreak/>
        <w:t>FindAll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 xml:space="preserve">Sirve para obtener todos los registros de una entidad en la base de datos. Este componente es prácticamente </w:t>
      </w:r>
      <w:proofErr w:type="spellStart"/>
      <w:proofErr w:type="gramStart"/>
      <w:r>
        <w:t>el la</w:t>
      </w:r>
      <w:proofErr w:type="spellEnd"/>
      <w:r>
        <w:t xml:space="preserve"> operación más común</w:t>
      </w:r>
      <w:proofErr w:type="gramEnd"/>
      <w:r>
        <w:t xml:space="preserve"> de un </w:t>
      </w:r>
      <w:proofErr w:type="spellStart"/>
      <w:proofErr w:type="gramStart"/>
      <w:r>
        <w:t>Crud</w:t>
      </w:r>
      <w:proofErr w:type="spellEnd"/>
      <w:r>
        <w:t>(</w:t>
      </w:r>
      <w:proofErr w:type="gramEnd"/>
      <w:r>
        <w:t xml:space="preserve">Crear, leer, actualizar, eliminar) y también permite recuperar una lista completa de objetos sin la necesidad de tener que escribir consultas desde la base de datos agilizando el programa software </w:t>
      </w:r>
    </w:p>
    <w:p w14:paraId="4BD2C38D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proofErr w:type="gramStart"/>
      <w:r>
        <w:rPr>
          <w:b/>
        </w:rPr>
        <w:t>Guardar(</w:t>
      </w:r>
      <w:proofErr w:type="spellStart"/>
      <w:proofErr w:type="gramEnd"/>
      <w:r>
        <w:rPr>
          <w:b/>
        </w:rPr>
        <w:t>inscripcion</w:t>
      </w:r>
      <w:proofErr w:type="spellEnd"/>
      <w:r>
        <w:rPr>
          <w:b/>
        </w:rPr>
        <w:t xml:space="preserve"> i):</w:t>
      </w:r>
      <w:r>
        <w:t xml:space="preserve"> Este componente sirve para guardar la nueva inscripción de los usuarios en la base de datos mediante un </w:t>
      </w:r>
      <w:proofErr w:type="spellStart"/>
      <w:r>
        <w:t>save</w:t>
      </w:r>
      <w:proofErr w:type="spellEnd"/>
      <w:r>
        <w:rPr>
          <w:b/>
        </w:rPr>
        <w:t>(i)</w:t>
      </w:r>
    </w:p>
    <w:p w14:paraId="6FA4CB77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proofErr w:type="gramStart"/>
      <w:r>
        <w:rPr>
          <w:b/>
        </w:rPr>
        <w:t>Eliminar(</w:t>
      </w:r>
      <w:proofErr w:type="gramEnd"/>
      <w:r>
        <w:rPr>
          <w:b/>
        </w:rPr>
        <w:t xml:space="preserve">Long id): </w:t>
      </w:r>
      <w:r>
        <w:t xml:space="preserve">Como se ve en el nombre de este componente. Este sirve para eliminar las inscripciones de los usuarios designados usando su ID como registro </w:t>
      </w:r>
    </w:p>
    <w:p w14:paraId="201E8CDE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proofErr w:type="spellStart"/>
      <w:r>
        <w:rPr>
          <w:b/>
        </w:rPr>
        <w:t>deleteById</w:t>
      </w:r>
      <w:proofErr w:type="spellEnd"/>
      <w:r>
        <w:rPr>
          <w:b/>
        </w:rPr>
        <w:t xml:space="preserve">(id): </w:t>
      </w:r>
      <w:r>
        <w:t xml:space="preserve">Es el componente o mejor dicho código, el cual se encarga de eliminar al usuario utilizando el Id de este mismo al igual que el código anterior </w:t>
      </w:r>
    </w:p>
    <w:p w14:paraId="4F0EE535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r>
        <w:rPr>
          <w:b/>
        </w:rPr>
        <w:t xml:space="preserve">@SpringBootAplication: </w:t>
      </w:r>
      <w:r>
        <w:t xml:space="preserve">Es el componente </w:t>
      </w:r>
      <w:proofErr w:type="gramStart"/>
      <w:r>
        <w:t>más usado y más importante</w:t>
      </w:r>
      <w:proofErr w:type="gramEnd"/>
      <w:r>
        <w:t xml:space="preserve"> ya que este está encargado de configurar, habilitar modificaciones y configuraciones, también permite que el Spring escanee los paquetes y registre los componentes del objeto</w:t>
      </w:r>
    </w:p>
    <w:p w14:paraId="097C03D0" w14:textId="77777777" w:rsidR="00EA1926" w:rsidRDefault="00000000">
      <w:pPr>
        <w:numPr>
          <w:ilvl w:val="0"/>
          <w:numId w:val="11"/>
        </w:numPr>
        <w:spacing w:after="0"/>
        <w:rPr>
          <w:b/>
        </w:rPr>
      </w:pPr>
      <w:proofErr w:type="spellStart"/>
      <w:proofErr w:type="gramStart"/>
      <w:r>
        <w:rPr>
          <w:b/>
        </w:rPr>
        <w:t>SpringApplication.run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InscripcionesApplication.class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args</w:t>
      </w:r>
      <w:proofErr w:type="spellEnd"/>
      <w:r>
        <w:rPr>
          <w:b/>
        </w:rPr>
        <w:t xml:space="preserve">); </w:t>
      </w:r>
      <w:r>
        <w:t xml:space="preserve">Este componente es para iniciar la aplicación, creando el contexto de </w:t>
      </w:r>
      <w:proofErr w:type="spellStart"/>
      <w:r>
        <w:t>spring</w:t>
      </w:r>
      <w:proofErr w:type="spellEnd"/>
      <w:r>
        <w:t xml:space="preserve"> y levantando los servicios necesarios para el sistema software</w:t>
      </w:r>
    </w:p>
    <w:p w14:paraId="75AB0911" w14:textId="77777777" w:rsidR="00EA1926" w:rsidRDefault="00000000">
      <w:pPr>
        <w:numPr>
          <w:ilvl w:val="0"/>
          <w:numId w:val="11"/>
        </w:numPr>
        <w:rPr>
          <w:b/>
        </w:rPr>
      </w:pPr>
      <w:proofErr w:type="spellStart"/>
      <w:proofErr w:type="gramStart"/>
      <w:r>
        <w:rPr>
          <w:b/>
        </w:rPr>
        <w:t>Main</w:t>
      </w:r>
      <w:proofErr w:type="spellEnd"/>
      <w:r>
        <w:rPr>
          <w:b/>
        </w:rPr>
        <w:t>(</w:t>
      </w:r>
      <w:proofErr w:type="spellStart"/>
      <w:r>
        <w:rPr>
          <w:b/>
        </w:rPr>
        <w:t>String</w:t>
      </w:r>
      <w:proofErr w:type="spellEnd"/>
      <w:r>
        <w:rPr>
          <w:b/>
        </w:rPr>
        <w:t>[</w:t>
      </w:r>
      <w:proofErr w:type="gramEnd"/>
      <w:r>
        <w:rPr>
          <w:b/>
        </w:rPr>
        <w:t xml:space="preserve"> ] </w:t>
      </w:r>
      <w:proofErr w:type="spellStart"/>
      <w:r>
        <w:rPr>
          <w:b/>
        </w:rPr>
        <w:t>args</w:t>
      </w:r>
      <w:proofErr w:type="spellEnd"/>
      <w:r>
        <w:rPr>
          <w:b/>
        </w:rPr>
        <w:t xml:space="preserve">): </w:t>
      </w:r>
      <w:r>
        <w:t xml:space="preserve">Es el método principal que se ejecuta cuando la aplicación arranca ya que sin este el programa no </w:t>
      </w:r>
      <w:proofErr w:type="spellStart"/>
      <w:r>
        <w:t>compilaria</w:t>
      </w:r>
      <w:proofErr w:type="spellEnd"/>
      <w:r>
        <w:t xml:space="preserve"> ni sería funcional</w:t>
      </w:r>
    </w:p>
    <w:p w14:paraId="3D87CE75" w14:textId="77777777" w:rsidR="00EA1926" w:rsidRDefault="00000000">
      <w:r>
        <w:br w:type="page"/>
      </w:r>
    </w:p>
    <w:p w14:paraId="1E082CF5" w14:textId="77777777" w:rsidR="00EA1926" w:rsidRDefault="00000000">
      <w:pPr>
        <w:pStyle w:val="Ttulo1"/>
      </w:pPr>
      <w:bookmarkStart w:id="5" w:name="_Toc199247734"/>
      <w:r>
        <w:lastRenderedPageBreak/>
        <w:t>4. Base de datos</w:t>
      </w:r>
      <w:bookmarkEnd w:id="5"/>
    </w:p>
    <w:p w14:paraId="3AB16D4C" w14:textId="41F7E13B" w:rsidR="00EA1926" w:rsidRDefault="00000000" w:rsidP="001802EE">
      <w:pPr>
        <w:jc w:val="both"/>
      </w:pPr>
      <w:r>
        <w:t xml:space="preserve">En la implementación de la base de datos logramos implementar mediante </w:t>
      </w:r>
      <w:proofErr w:type="spellStart"/>
      <w:r>
        <w:t>visualcode</w:t>
      </w:r>
      <w:proofErr w:type="spellEnd"/>
      <w:r>
        <w:t xml:space="preserve"> estudios y la base de datos se </w:t>
      </w:r>
      <w:r w:rsidR="001802EE">
        <w:t>creó</w:t>
      </w:r>
      <w:r>
        <w:t xml:space="preserve"> en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esto es posible gracias a las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implementos de instancias en base al modelo de tipo </w:t>
      </w:r>
      <w:proofErr w:type="spellStart"/>
      <w:r>
        <w:t>crud</w:t>
      </w:r>
      <w:proofErr w:type="spellEnd"/>
      <w:r>
        <w:t xml:space="preserve"> (Crear, Leer, Actualizar, Eliminar)</w:t>
      </w:r>
    </w:p>
    <w:p w14:paraId="16CFAFB9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Motor utilizado:</w:t>
      </w:r>
    </w:p>
    <w:p w14:paraId="3895042E" w14:textId="77777777" w:rsidR="001802EE" w:rsidRPr="001802EE" w:rsidRDefault="001802EE" w:rsidP="001802EE">
      <w:pPr>
        <w:numPr>
          <w:ilvl w:val="0"/>
          <w:numId w:val="15"/>
        </w:numPr>
      </w:pPr>
      <w:r w:rsidRPr="001802EE">
        <w:rPr>
          <w:b/>
          <w:bCs/>
        </w:rPr>
        <w:t>MySQL 8</w:t>
      </w:r>
      <w:r w:rsidRPr="001802EE">
        <w:t xml:space="preserve"> con MySQL </w:t>
      </w:r>
      <w:proofErr w:type="spellStart"/>
      <w:r w:rsidRPr="001802EE">
        <w:t>Workbench</w:t>
      </w:r>
      <w:proofErr w:type="spellEnd"/>
    </w:p>
    <w:p w14:paraId="47CE267D" w14:textId="77777777" w:rsidR="001802EE" w:rsidRPr="001802EE" w:rsidRDefault="001802EE" w:rsidP="001802EE">
      <w:r w:rsidRPr="001802EE">
        <w:t>Cada microservicio utiliza su propia base:</w:t>
      </w:r>
    </w:p>
    <w:p w14:paraId="4AA751B7" w14:textId="77777777" w:rsidR="001802EE" w:rsidRPr="001802EE" w:rsidRDefault="001802EE" w:rsidP="001802EE">
      <w:pPr>
        <w:numPr>
          <w:ilvl w:val="0"/>
          <w:numId w:val="16"/>
        </w:numPr>
      </w:pPr>
      <w:proofErr w:type="spellStart"/>
      <w:r w:rsidRPr="001802EE">
        <w:t>bd_usuarios</w:t>
      </w:r>
      <w:proofErr w:type="spellEnd"/>
      <w:r w:rsidRPr="001802EE">
        <w:t xml:space="preserve"> con tabla usuario</w:t>
      </w:r>
    </w:p>
    <w:p w14:paraId="0FF6BE30" w14:textId="77777777" w:rsidR="001802EE" w:rsidRPr="001802EE" w:rsidRDefault="001802EE" w:rsidP="001802EE">
      <w:pPr>
        <w:numPr>
          <w:ilvl w:val="0"/>
          <w:numId w:val="16"/>
        </w:numPr>
      </w:pPr>
      <w:proofErr w:type="spellStart"/>
      <w:r w:rsidRPr="001802EE">
        <w:t>bd_cursos</w:t>
      </w:r>
      <w:proofErr w:type="spellEnd"/>
      <w:r w:rsidRPr="001802EE">
        <w:t xml:space="preserve"> con tabla curso</w:t>
      </w:r>
    </w:p>
    <w:p w14:paraId="07EAEFB6" w14:textId="77777777" w:rsidR="001802EE" w:rsidRPr="001802EE" w:rsidRDefault="001802EE" w:rsidP="001802EE">
      <w:pPr>
        <w:numPr>
          <w:ilvl w:val="0"/>
          <w:numId w:val="16"/>
        </w:numPr>
      </w:pPr>
      <w:proofErr w:type="spellStart"/>
      <w:r w:rsidRPr="001802EE">
        <w:t>bd_inscripciones</w:t>
      </w:r>
      <w:proofErr w:type="spellEnd"/>
      <w:r w:rsidRPr="001802EE">
        <w:t xml:space="preserve"> con tabla </w:t>
      </w:r>
      <w:proofErr w:type="spellStart"/>
      <w:r w:rsidRPr="001802EE">
        <w:t>inscripcion</w:t>
      </w:r>
      <w:proofErr w:type="spellEnd"/>
    </w:p>
    <w:p w14:paraId="5AFADC67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Estructura de tablas:</w:t>
      </w:r>
    </w:p>
    <w:p w14:paraId="64E6399A" w14:textId="77777777" w:rsidR="001802EE" w:rsidRPr="001802EE" w:rsidRDefault="001802EE" w:rsidP="001802EE">
      <w:r w:rsidRPr="001802EE">
        <w:rPr>
          <w:b/>
          <w:bCs/>
        </w:rPr>
        <w:t>usuario</w:t>
      </w:r>
    </w:p>
    <w:p w14:paraId="6F3CAF25" w14:textId="77777777" w:rsidR="001802EE" w:rsidRPr="001802EE" w:rsidRDefault="001802EE" w:rsidP="001802EE">
      <w:pPr>
        <w:numPr>
          <w:ilvl w:val="0"/>
          <w:numId w:val="17"/>
        </w:numPr>
      </w:pPr>
      <w:r w:rsidRPr="001802EE">
        <w:t>id (PK)</w:t>
      </w:r>
    </w:p>
    <w:p w14:paraId="0618155B" w14:textId="77777777" w:rsidR="001802EE" w:rsidRPr="001802EE" w:rsidRDefault="001802EE" w:rsidP="001802EE">
      <w:pPr>
        <w:numPr>
          <w:ilvl w:val="0"/>
          <w:numId w:val="17"/>
        </w:numPr>
      </w:pPr>
      <w:r w:rsidRPr="001802EE">
        <w:t>nombre</w:t>
      </w:r>
    </w:p>
    <w:p w14:paraId="64F801B9" w14:textId="77777777" w:rsidR="001802EE" w:rsidRPr="001802EE" w:rsidRDefault="001802EE" w:rsidP="001802EE">
      <w:pPr>
        <w:numPr>
          <w:ilvl w:val="0"/>
          <w:numId w:val="17"/>
        </w:numPr>
      </w:pPr>
      <w:r w:rsidRPr="001802EE">
        <w:t>correo</w:t>
      </w:r>
    </w:p>
    <w:p w14:paraId="196702DB" w14:textId="77777777" w:rsidR="001802EE" w:rsidRPr="001802EE" w:rsidRDefault="001802EE" w:rsidP="001802EE">
      <w:pPr>
        <w:numPr>
          <w:ilvl w:val="0"/>
          <w:numId w:val="17"/>
        </w:numPr>
      </w:pPr>
      <w:proofErr w:type="spellStart"/>
      <w:r w:rsidRPr="001802EE">
        <w:t>contrasena</w:t>
      </w:r>
      <w:proofErr w:type="spellEnd"/>
    </w:p>
    <w:p w14:paraId="1FE54D93" w14:textId="77777777" w:rsidR="001802EE" w:rsidRPr="001802EE" w:rsidRDefault="001802EE" w:rsidP="001802EE">
      <w:r w:rsidRPr="001802EE">
        <w:rPr>
          <w:b/>
          <w:bCs/>
        </w:rPr>
        <w:t>curso</w:t>
      </w:r>
    </w:p>
    <w:p w14:paraId="3ADDB4DA" w14:textId="77777777" w:rsidR="001802EE" w:rsidRPr="001802EE" w:rsidRDefault="001802EE" w:rsidP="001802EE">
      <w:pPr>
        <w:numPr>
          <w:ilvl w:val="0"/>
          <w:numId w:val="18"/>
        </w:numPr>
      </w:pPr>
      <w:r w:rsidRPr="001802EE">
        <w:t>id (PK)</w:t>
      </w:r>
    </w:p>
    <w:p w14:paraId="666FEEBA" w14:textId="77777777" w:rsidR="001802EE" w:rsidRPr="001802EE" w:rsidRDefault="001802EE" w:rsidP="001802EE">
      <w:pPr>
        <w:numPr>
          <w:ilvl w:val="0"/>
          <w:numId w:val="18"/>
        </w:numPr>
      </w:pPr>
      <w:r w:rsidRPr="001802EE">
        <w:t>titulo</w:t>
      </w:r>
    </w:p>
    <w:p w14:paraId="6F26461C" w14:textId="77777777" w:rsidR="001802EE" w:rsidRPr="001802EE" w:rsidRDefault="001802EE" w:rsidP="001802EE">
      <w:pPr>
        <w:numPr>
          <w:ilvl w:val="0"/>
          <w:numId w:val="18"/>
        </w:numPr>
      </w:pPr>
      <w:proofErr w:type="spellStart"/>
      <w:r w:rsidRPr="001802EE">
        <w:t>descripcion</w:t>
      </w:r>
      <w:proofErr w:type="spellEnd"/>
    </w:p>
    <w:p w14:paraId="2A5C99A2" w14:textId="77777777" w:rsidR="001802EE" w:rsidRPr="001802EE" w:rsidRDefault="001802EE" w:rsidP="001802EE">
      <w:pPr>
        <w:numPr>
          <w:ilvl w:val="0"/>
          <w:numId w:val="18"/>
        </w:numPr>
      </w:pPr>
      <w:proofErr w:type="spellStart"/>
      <w:r w:rsidRPr="001802EE">
        <w:t>duracion</w:t>
      </w:r>
      <w:proofErr w:type="spellEnd"/>
    </w:p>
    <w:p w14:paraId="3D7EA043" w14:textId="77777777" w:rsidR="001802EE" w:rsidRPr="001802EE" w:rsidRDefault="001802EE" w:rsidP="001802EE">
      <w:proofErr w:type="spellStart"/>
      <w:r w:rsidRPr="001802EE">
        <w:rPr>
          <w:b/>
          <w:bCs/>
        </w:rPr>
        <w:t>inscripcion</w:t>
      </w:r>
      <w:proofErr w:type="spellEnd"/>
    </w:p>
    <w:p w14:paraId="3DD6FDF6" w14:textId="77777777" w:rsidR="001802EE" w:rsidRPr="001802EE" w:rsidRDefault="001802EE" w:rsidP="001802EE">
      <w:pPr>
        <w:numPr>
          <w:ilvl w:val="0"/>
          <w:numId w:val="19"/>
        </w:numPr>
      </w:pPr>
      <w:r w:rsidRPr="001802EE">
        <w:t>id (PK)</w:t>
      </w:r>
    </w:p>
    <w:p w14:paraId="7BD9951D" w14:textId="77777777" w:rsidR="001802EE" w:rsidRPr="001802EE" w:rsidRDefault="001802EE" w:rsidP="001802EE">
      <w:pPr>
        <w:numPr>
          <w:ilvl w:val="0"/>
          <w:numId w:val="19"/>
        </w:numPr>
      </w:pPr>
      <w:proofErr w:type="spellStart"/>
      <w:r w:rsidRPr="001802EE">
        <w:t>usuario_id</w:t>
      </w:r>
      <w:proofErr w:type="spellEnd"/>
      <w:r w:rsidRPr="001802EE">
        <w:t xml:space="preserve"> (FK)</w:t>
      </w:r>
    </w:p>
    <w:p w14:paraId="653A7610" w14:textId="77777777" w:rsidR="001802EE" w:rsidRPr="001802EE" w:rsidRDefault="001802EE" w:rsidP="001802EE">
      <w:pPr>
        <w:numPr>
          <w:ilvl w:val="0"/>
          <w:numId w:val="19"/>
        </w:numPr>
      </w:pPr>
      <w:proofErr w:type="spellStart"/>
      <w:r w:rsidRPr="001802EE">
        <w:t>curso_id</w:t>
      </w:r>
      <w:proofErr w:type="spellEnd"/>
      <w:r w:rsidRPr="001802EE">
        <w:t xml:space="preserve"> (FK)</w:t>
      </w:r>
    </w:p>
    <w:p w14:paraId="0ED03FD2" w14:textId="77777777" w:rsidR="001802EE" w:rsidRPr="001802EE" w:rsidRDefault="001802EE" w:rsidP="001802EE">
      <w:pPr>
        <w:numPr>
          <w:ilvl w:val="0"/>
          <w:numId w:val="19"/>
        </w:numPr>
      </w:pPr>
      <w:r w:rsidRPr="001802EE">
        <w:t>fecha</w:t>
      </w:r>
    </w:p>
    <w:p w14:paraId="19D0D14F" w14:textId="03444853" w:rsidR="00EA1926" w:rsidRDefault="001802EE">
      <w:r>
        <w:rPr>
          <w:noProof/>
        </w:rPr>
        <w:lastRenderedPageBreak/>
        <w:drawing>
          <wp:inline distT="0" distB="0" distL="0" distR="0" wp14:anchorId="6D9743FC" wp14:editId="5F17FE5A">
            <wp:extent cx="4076700" cy="3592367"/>
            <wp:effectExtent l="0" t="0" r="0" b="8255"/>
            <wp:docPr id="855224193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193" name="Imagen 2" descr="Interfaz de usuario gráfica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96" cy="35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2D82B" wp14:editId="13E738AB">
            <wp:extent cx="4840397" cy="3512820"/>
            <wp:effectExtent l="0" t="0" r="0" b="0"/>
            <wp:docPr id="12729298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298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151" cy="351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7AFA9212" w14:textId="77777777" w:rsidR="00EA1926" w:rsidRDefault="00000000">
      <w:pPr>
        <w:pStyle w:val="Ttulo1"/>
      </w:pPr>
      <w:bookmarkStart w:id="6" w:name="_Toc199247735"/>
      <w:r>
        <w:lastRenderedPageBreak/>
        <w:t>5. Implementación de los servicios</w:t>
      </w:r>
      <w:bookmarkEnd w:id="6"/>
      <w:r>
        <w:t xml:space="preserve"> </w:t>
      </w:r>
    </w:p>
    <w:p w14:paraId="6027D5E5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Usuarios (localhost:8081/usuarios)</w:t>
      </w:r>
    </w:p>
    <w:p w14:paraId="73459B3D" w14:textId="77777777" w:rsidR="001802EE" w:rsidRPr="001802EE" w:rsidRDefault="001802EE" w:rsidP="001802EE">
      <w:pPr>
        <w:numPr>
          <w:ilvl w:val="0"/>
          <w:numId w:val="12"/>
        </w:numPr>
      </w:pPr>
      <w:r w:rsidRPr="001802EE">
        <w:t>GET: listar usuarios</w:t>
      </w:r>
    </w:p>
    <w:p w14:paraId="50616653" w14:textId="77777777" w:rsidR="001802EE" w:rsidRPr="001802EE" w:rsidRDefault="001802EE" w:rsidP="001802EE">
      <w:pPr>
        <w:numPr>
          <w:ilvl w:val="0"/>
          <w:numId w:val="12"/>
        </w:numPr>
      </w:pPr>
      <w:r w:rsidRPr="001802EE">
        <w:t>POST: agregar usuario</w:t>
      </w:r>
    </w:p>
    <w:p w14:paraId="439F5F09" w14:textId="77777777" w:rsidR="001802EE" w:rsidRPr="001802EE" w:rsidRDefault="001802EE" w:rsidP="001802EE">
      <w:pPr>
        <w:numPr>
          <w:ilvl w:val="0"/>
          <w:numId w:val="12"/>
        </w:numPr>
      </w:pPr>
      <w:r w:rsidRPr="001802EE">
        <w:t>DELETE: eliminar usuario</w:t>
      </w:r>
    </w:p>
    <w:p w14:paraId="540DB0CA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Cursos (localhost:8082/cursos)</w:t>
      </w:r>
    </w:p>
    <w:p w14:paraId="2C440B07" w14:textId="77777777" w:rsidR="001802EE" w:rsidRPr="001802EE" w:rsidRDefault="001802EE" w:rsidP="001802EE">
      <w:pPr>
        <w:numPr>
          <w:ilvl w:val="0"/>
          <w:numId w:val="13"/>
        </w:numPr>
      </w:pPr>
      <w:r w:rsidRPr="001802EE">
        <w:t>GET: listar cursos</w:t>
      </w:r>
    </w:p>
    <w:p w14:paraId="4967D69F" w14:textId="77777777" w:rsidR="001802EE" w:rsidRPr="001802EE" w:rsidRDefault="001802EE" w:rsidP="001802EE">
      <w:pPr>
        <w:numPr>
          <w:ilvl w:val="0"/>
          <w:numId w:val="13"/>
        </w:numPr>
      </w:pPr>
      <w:r w:rsidRPr="001802EE">
        <w:t>POST: agregar curso</w:t>
      </w:r>
    </w:p>
    <w:p w14:paraId="2FA16BC0" w14:textId="77777777" w:rsidR="001802EE" w:rsidRPr="001802EE" w:rsidRDefault="001802EE" w:rsidP="001802EE">
      <w:pPr>
        <w:numPr>
          <w:ilvl w:val="0"/>
          <w:numId w:val="13"/>
        </w:numPr>
      </w:pPr>
      <w:r w:rsidRPr="001802EE">
        <w:t>DELETE: eliminar curso</w:t>
      </w:r>
    </w:p>
    <w:p w14:paraId="5EAF845B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Inscripciones (localhost:8083/inscripciones)</w:t>
      </w:r>
    </w:p>
    <w:p w14:paraId="0E758E93" w14:textId="77777777" w:rsidR="001802EE" w:rsidRPr="001802EE" w:rsidRDefault="001802EE" w:rsidP="001802EE">
      <w:pPr>
        <w:numPr>
          <w:ilvl w:val="0"/>
          <w:numId w:val="14"/>
        </w:numPr>
      </w:pPr>
      <w:r w:rsidRPr="001802EE">
        <w:t>GET: listar inscripciones (con datos de usuario y curso)</w:t>
      </w:r>
    </w:p>
    <w:p w14:paraId="4EEB4603" w14:textId="77777777" w:rsidR="001802EE" w:rsidRPr="001802EE" w:rsidRDefault="001802EE" w:rsidP="001802EE">
      <w:pPr>
        <w:numPr>
          <w:ilvl w:val="0"/>
          <w:numId w:val="14"/>
        </w:numPr>
      </w:pPr>
      <w:r w:rsidRPr="001802EE">
        <w:t>POST: inscribir un usuario a un curso</w:t>
      </w:r>
    </w:p>
    <w:p w14:paraId="1984DAAA" w14:textId="52EFC8DD" w:rsidR="00EA1926" w:rsidRDefault="001802EE">
      <w:r>
        <w:rPr>
          <w:noProof/>
        </w:rPr>
        <w:drawing>
          <wp:inline distT="0" distB="0" distL="0" distR="0" wp14:anchorId="53F9A9A4" wp14:editId="4CCB44E1">
            <wp:extent cx="5612130" cy="3458210"/>
            <wp:effectExtent l="0" t="0" r="7620" b="8890"/>
            <wp:docPr id="408291472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1472" name="Imagen 3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71EC" w14:textId="31762759" w:rsidR="001802EE" w:rsidRDefault="001802EE">
      <w:r>
        <w:rPr>
          <w:noProof/>
        </w:rPr>
        <w:lastRenderedPageBreak/>
        <w:drawing>
          <wp:inline distT="0" distB="0" distL="0" distR="0" wp14:anchorId="1CD04144" wp14:editId="3D198563">
            <wp:extent cx="5612130" cy="3419475"/>
            <wp:effectExtent l="0" t="0" r="7620" b="9525"/>
            <wp:docPr id="1717155134" name="Imagen 4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5134" name="Imagen 4" descr="Captura de pantalla de un celular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F6EC" w14:textId="00AA2368" w:rsidR="001802EE" w:rsidRDefault="001802EE">
      <w:r>
        <w:rPr>
          <w:noProof/>
        </w:rPr>
        <w:drawing>
          <wp:inline distT="0" distB="0" distL="0" distR="0" wp14:anchorId="1A1CFC4A" wp14:editId="4C91E411">
            <wp:extent cx="5612130" cy="2967355"/>
            <wp:effectExtent l="0" t="0" r="7620" b="4445"/>
            <wp:docPr id="1712702352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2352" name="Imagen 5" descr="Captura de pantalla de un celular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1EB7" w14:textId="09EED9A4" w:rsidR="001802EE" w:rsidRDefault="001802EE" w:rsidP="001802EE">
      <w:r>
        <w:rPr>
          <w:noProof/>
        </w:rPr>
        <w:lastRenderedPageBreak/>
        <w:drawing>
          <wp:inline distT="0" distB="0" distL="0" distR="0" wp14:anchorId="338A5A1B" wp14:editId="41260011">
            <wp:extent cx="5612130" cy="3411220"/>
            <wp:effectExtent l="0" t="0" r="7620" b="0"/>
            <wp:docPr id="1349116715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6715" name="Imagen 6" descr="Texto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F958" w14:textId="77777777" w:rsidR="001802EE" w:rsidRDefault="001802EE">
      <w:pPr>
        <w:pStyle w:val="Ttulo1"/>
      </w:pPr>
    </w:p>
    <w:p w14:paraId="76D54577" w14:textId="77777777" w:rsidR="005F152B" w:rsidRDefault="005F152B" w:rsidP="005F152B"/>
    <w:p w14:paraId="44812B96" w14:textId="77777777" w:rsidR="005F152B" w:rsidRDefault="005F152B" w:rsidP="005F152B"/>
    <w:p w14:paraId="71B0489E" w14:textId="77777777" w:rsidR="005F152B" w:rsidRDefault="005F152B" w:rsidP="005F152B"/>
    <w:p w14:paraId="055FB89E" w14:textId="77777777" w:rsidR="005F152B" w:rsidRDefault="005F152B" w:rsidP="005F152B"/>
    <w:p w14:paraId="068B333C" w14:textId="77777777" w:rsidR="005F152B" w:rsidRDefault="005F152B" w:rsidP="005F152B"/>
    <w:p w14:paraId="1FA0C20F" w14:textId="77777777" w:rsidR="005F152B" w:rsidRDefault="005F152B" w:rsidP="005F152B"/>
    <w:p w14:paraId="6E943CDF" w14:textId="77777777" w:rsidR="005F152B" w:rsidRDefault="005F152B" w:rsidP="005F152B"/>
    <w:p w14:paraId="65D3871B" w14:textId="77777777" w:rsidR="005F152B" w:rsidRDefault="005F152B" w:rsidP="005F152B"/>
    <w:p w14:paraId="49F5773E" w14:textId="77777777" w:rsidR="005F152B" w:rsidRDefault="005F152B" w:rsidP="005F152B"/>
    <w:p w14:paraId="4F807F8B" w14:textId="77777777" w:rsidR="005F152B" w:rsidRDefault="005F152B" w:rsidP="005F152B"/>
    <w:p w14:paraId="0046A820" w14:textId="77777777" w:rsidR="005F152B" w:rsidRPr="005F152B" w:rsidRDefault="005F152B" w:rsidP="005F152B"/>
    <w:p w14:paraId="18C570C5" w14:textId="67CB83E7" w:rsidR="00EA1926" w:rsidRDefault="00000000">
      <w:pPr>
        <w:pStyle w:val="Ttulo1"/>
      </w:pPr>
      <w:bookmarkStart w:id="7" w:name="_Toc199247736"/>
      <w:r>
        <w:lastRenderedPageBreak/>
        <w:t>6. Implementación de vistas</w:t>
      </w:r>
      <w:bookmarkEnd w:id="7"/>
    </w:p>
    <w:p w14:paraId="34937A59" w14:textId="77777777" w:rsidR="001802EE" w:rsidRPr="001802EE" w:rsidRDefault="001802EE" w:rsidP="001802EE">
      <w:r w:rsidRPr="001802EE">
        <w:t xml:space="preserve">Se utilizó </w:t>
      </w:r>
      <w:proofErr w:type="spellStart"/>
      <w:r w:rsidRPr="001802EE">
        <w:t>Thymeleaf</w:t>
      </w:r>
      <w:proofErr w:type="spellEnd"/>
      <w:r w:rsidRPr="001802EE">
        <w:t xml:space="preserve"> para desplegar datos obtenidos desde cada servicio REST:</w:t>
      </w:r>
    </w:p>
    <w:p w14:paraId="18C9803A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/usuarios → tabla HTML de usuarios registrados</w:t>
      </w:r>
    </w:p>
    <w:p w14:paraId="0548E706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/cursos → tabla HTML de cursos + formulario agregar curso</w:t>
      </w:r>
    </w:p>
    <w:p w14:paraId="58D37C43" w14:textId="77777777" w:rsidR="001802EE" w:rsidRPr="001802EE" w:rsidRDefault="001802EE" w:rsidP="001802EE">
      <w:pPr>
        <w:rPr>
          <w:b/>
          <w:bCs/>
        </w:rPr>
      </w:pPr>
      <w:r w:rsidRPr="001802EE">
        <w:rPr>
          <w:b/>
          <w:bCs/>
        </w:rPr>
        <w:t>/ → inscripciones mostradas con nombres y cursos asociados</w:t>
      </w:r>
    </w:p>
    <w:p w14:paraId="44530130" w14:textId="77777777" w:rsidR="001802EE" w:rsidRDefault="001802EE" w:rsidP="001802EE">
      <w:r w:rsidRPr="001802EE">
        <w:t xml:space="preserve">Cada vista realiza una petición GET que carga datos desde el </w:t>
      </w:r>
      <w:proofErr w:type="spellStart"/>
      <w:r w:rsidRPr="001802EE">
        <w:t>Service</w:t>
      </w:r>
      <w:proofErr w:type="spellEnd"/>
      <w:r w:rsidRPr="001802EE">
        <w:t>, conectándose a la base.</w:t>
      </w:r>
    </w:p>
    <w:p w14:paraId="6EBC25F7" w14:textId="5C9800F7" w:rsidR="005F152B" w:rsidRDefault="005F152B" w:rsidP="001802EE">
      <w:r>
        <w:rPr>
          <w:noProof/>
        </w:rPr>
        <w:drawing>
          <wp:inline distT="0" distB="0" distL="0" distR="0" wp14:anchorId="4E69DE05" wp14:editId="14BF3BA6">
            <wp:extent cx="5612130" cy="1557020"/>
            <wp:effectExtent l="0" t="0" r="7620" b="5080"/>
            <wp:docPr id="2004205483" name="Imagen 10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05483" name="Imagen 10" descr="Imagen que contiene Interfaz de usuario gráfica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6360" w14:textId="5B44D7C1" w:rsidR="005F152B" w:rsidRPr="001802EE" w:rsidRDefault="005F152B" w:rsidP="001802EE"/>
    <w:p w14:paraId="5F612552" w14:textId="069D51AB" w:rsidR="001802EE" w:rsidRPr="001802EE" w:rsidRDefault="005F152B" w:rsidP="001802EE">
      <w:r>
        <w:rPr>
          <w:noProof/>
        </w:rPr>
        <w:drawing>
          <wp:inline distT="0" distB="0" distL="0" distR="0" wp14:anchorId="5C52BCB3" wp14:editId="7B15F75A">
            <wp:extent cx="5612130" cy="2385060"/>
            <wp:effectExtent l="0" t="0" r="7620" b="0"/>
            <wp:docPr id="739219054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9054" name="Imagen 9" descr="Interfaz de usuario gráfica, Aplicación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F434" w14:textId="77777777" w:rsidR="00EA1926" w:rsidRDefault="00000000">
      <w:r>
        <w:br w:type="page"/>
      </w:r>
    </w:p>
    <w:p w14:paraId="063C6967" w14:textId="77777777" w:rsidR="00EA1926" w:rsidRDefault="00000000">
      <w:pPr>
        <w:pStyle w:val="Ttulo1"/>
      </w:pPr>
      <w:bookmarkStart w:id="8" w:name="_Toc199247737"/>
      <w:r>
        <w:lastRenderedPageBreak/>
        <w:t xml:space="preserve">7. Git – Git </w:t>
      </w:r>
      <w:proofErr w:type="gramStart"/>
      <w:r>
        <w:t>Hub</w:t>
      </w:r>
      <w:bookmarkEnd w:id="8"/>
      <w:proofErr w:type="gramEnd"/>
    </w:p>
    <w:p w14:paraId="29FFE933" w14:textId="17103205" w:rsidR="005F152B" w:rsidRDefault="005F152B" w:rsidP="005F152B">
      <w:pPr>
        <w:pStyle w:val="Ttulo2"/>
      </w:pPr>
      <w:bookmarkStart w:id="9" w:name="_Toc199247738"/>
      <w:r>
        <w:t>7.1 Comandos utilizados</w:t>
      </w:r>
      <w:bookmarkEnd w:id="9"/>
    </w:p>
    <w:p w14:paraId="3033D235" w14:textId="77777777" w:rsidR="005F152B" w:rsidRDefault="005F152B" w:rsidP="005F152B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F1401E9" w14:textId="77777777" w:rsidR="005F152B" w:rsidRDefault="005F152B" w:rsidP="005F152B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"Tiare Acuña"</w:t>
      </w:r>
    </w:p>
    <w:p w14:paraId="4D9A2C7F" w14:textId="16723720" w:rsidR="005F152B" w:rsidRDefault="005F152B" w:rsidP="005F152B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"tia</w:t>
      </w:r>
      <w:r>
        <w:t>r.acuna@duocuc.cl</w:t>
      </w:r>
      <w:r>
        <w:t>"</w:t>
      </w:r>
    </w:p>
    <w:p w14:paraId="2EA9F0B6" w14:textId="77777777" w:rsidR="005F152B" w:rsidRDefault="005F152B" w:rsidP="005F152B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48843129" w14:textId="77777777" w:rsidR="005F152B" w:rsidRDefault="005F152B" w:rsidP="005F152B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"Subida inicial del proyecto"</w:t>
      </w:r>
    </w:p>
    <w:p w14:paraId="125ED0D5" w14:textId="77777777" w:rsidR="005F152B" w:rsidRDefault="005F152B" w:rsidP="005F152B">
      <w:pPr>
        <w:spacing w:after="0"/>
      </w:pPr>
      <w:proofErr w:type="spellStart"/>
      <w:r>
        <w:t>git</w:t>
      </w:r>
      <w:proofErr w:type="spellEnd"/>
      <w:r>
        <w:t xml:space="preserve">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https://github.com/tiaaa/Evaluacion2_FullStack.git</w:t>
      </w:r>
    </w:p>
    <w:p w14:paraId="50938B0B" w14:textId="5A7E342C" w:rsidR="005F152B" w:rsidRDefault="005F152B" w:rsidP="005F152B">
      <w:pPr>
        <w:spacing w:after="0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</w:p>
    <w:p w14:paraId="2974A47A" w14:textId="77777777" w:rsidR="005F152B" w:rsidRDefault="005F152B" w:rsidP="005F152B">
      <w:pPr>
        <w:spacing w:after="0"/>
      </w:pPr>
    </w:p>
    <w:p w14:paraId="78956CC1" w14:textId="7B271A59" w:rsidR="005F152B" w:rsidRDefault="005F152B" w:rsidP="005F152B">
      <w:pPr>
        <w:spacing w:after="0"/>
      </w:pPr>
      <w:r w:rsidRPr="005F152B">
        <w:drawing>
          <wp:inline distT="0" distB="0" distL="0" distR="0" wp14:anchorId="262AC41E" wp14:editId="2654A483">
            <wp:extent cx="5612130" cy="3657600"/>
            <wp:effectExtent l="0" t="0" r="7620" b="0"/>
            <wp:docPr id="21182233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2330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483" w14:textId="2BBC1B14" w:rsidR="005F152B" w:rsidRDefault="005F152B" w:rsidP="005F152B">
      <w:pPr>
        <w:spacing w:after="0"/>
      </w:pPr>
      <w:r w:rsidRPr="005F152B">
        <w:lastRenderedPageBreak/>
        <w:drawing>
          <wp:inline distT="0" distB="0" distL="0" distR="0" wp14:anchorId="6A67AA93" wp14:editId="003C27FC">
            <wp:extent cx="5612130" cy="3171825"/>
            <wp:effectExtent l="0" t="0" r="7620" b="9525"/>
            <wp:docPr id="7527019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1961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9C77" w14:textId="77777777" w:rsidR="003B2A60" w:rsidRDefault="003B2A60" w:rsidP="005F152B">
      <w:pPr>
        <w:spacing w:after="0"/>
      </w:pPr>
    </w:p>
    <w:p w14:paraId="157DA502" w14:textId="35A0011C" w:rsidR="003B2A60" w:rsidRDefault="003B2A60" w:rsidP="00CA0460">
      <w:pPr>
        <w:pStyle w:val="Ttulo2"/>
      </w:pPr>
      <w:bookmarkStart w:id="10" w:name="_Toc199247739"/>
      <w:r>
        <w:t>7.2 Archivo README</w:t>
      </w:r>
      <w:r w:rsidR="00CA0460">
        <w:t>.md</w:t>
      </w:r>
      <w:bookmarkEnd w:id="10"/>
    </w:p>
    <w:p w14:paraId="73473A7D" w14:textId="7C029756" w:rsidR="003B2A60" w:rsidRPr="005F152B" w:rsidRDefault="003B2A60" w:rsidP="005F152B">
      <w:pPr>
        <w:spacing w:after="0"/>
      </w:pPr>
      <w:r w:rsidRPr="003B2A60">
        <w:drawing>
          <wp:inline distT="0" distB="0" distL="0" distR="0" wp14:anchorId="0A74BE13" wp14:editId="7E95066A">
            <wp:extent cx="5612130" cy="3127375"/>
            <wp:effectExtent l="0" t="0" r="7620" b="0"/>
            <wp:docPr id="8639542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421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C0FC" w14:textId="77777777" w:rsidR="00EA1926" w:rsidRDefault="00000000">
      <w:pPr>
        <w:pStyle w:val="Ttulo1"/>
      </w:pPr>
      <w:bookmarkStart w:id="11" w:name="_Toc199247740"/>
      <w:r>
        <w:lastRenderedPageBreak/>
        <w:t>8. Conclusión</w:t>
      </w:r>
      <w:bookmarkEnd w:id="11"/>
    </w:p>
    <w:p w14:paraId="29FF52D3" w14:textId="77777777" w:rsidR="00EA1926" w:rsidRDefault="00000000" w:rsidP="005F152B">
      <w:pPr>
        <w:spacing w:before="240" w:after="240"/>
        <w:jc w:val="both"/>
      </w:pPr>
      <w:r>
        <w:t xml:space="preserve">En esta presentación hemos recorrido los avances más recientes del proyecto </w:t>
      </w:r>
      <w:proofErr w:type="spellStart"/>
      <w:r>
        <w:rPr>
          <w:b/>
        </w:rPr>
        <w:t>EduTech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Innovators</w:t>
      </w:r>
      <w:proofErr w:type="spellEnd"/>
      <w:r>
        <w:rPr>
          <w:b/>
        </w:rPr>
        <w:t xml:space="preserve"> Spa</w:t>
      </w:r>
      <w:r>
        <w:t>, destacando cómo hemos evolucionado para responder a los desafíos de rendimiento y disponibilidad que enfrentaba nuestro sistema. A través de un enfoque estratégico, la optimización de la arquitectura del software y la implementación de soluciones innovadoras, hemos logrado fortalecer la plataforma y mejorar la experiencia del usuario.</w:t>
      </w:r>
    </w:p>
    <w:p w14:paraId="431922DF" w14:textId="77777777" w:rsidR="00EA1926" w:rsidRDefault="00000000" w:rsidP="005F152B">
      <w:pPr>
        <w:spacing w:before="240" w:after="240"/>
        <w:jc w:val="both"/>
      </w:pPr>
      <w:r>
        <w:t xml:space="preserve">Nuestra expansión a nuevas regiones y la consolidación de nuestra infraestructura demuestran el compromiso de </w:t>
      </w:r>
      <w:proofErr w:type="spellStart"/>
      <w:r>
        <w:rPr>
          <w:b/>
        </w:rPr>
        <w:t>EduTech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Innovators</w:t>
      </w:r>
      <w:proofErr w:type="spellEnd"/>
      <w:r>
        <w:rPr>
          <w:b/>
        </w:rPr>
        <w:t xml:space="preserve"> Spa</w:t>
      </w:r>
      <w:r>
        <w:t xml:space="preserve"> con la transformación digital en la educación. Gracias al respaldo de nuestra comunidad y al trabajo constante de nuestro equipo, seguimos perfeccionando cada aspecto del sistema, asegurando que las herramientas que ofrecemos sean accesibles, eficientes y escalables.</w:t>
      </w:r>
    </w:p>
    <w:p w14:paraId="365BA406" w14:textId="77777777" w:rsidR="00EA1926" w:rsidRDefault="00000000" w:rsidP="005F152B">
      <w:pPr>
        <w:spacing w:before="240" w:after="240"/>
        <w:jc w:val="both"/>
      </w:pPr>
      <w:r>
        <w:t>A medida que avanzamos, nos enfocamos en seguir mejorando nuestras tecnologías y adaptándonos a las necesidades del entorno educativo en línea. La evolución de nuestro proyecto no termina aquí; continuaremos explorando nuevas oportunidades de crecimiento, innovación y mejora continua.</w:t>
      </w:r>
    </w:p>
    <w:p w14:paraId="74B039F1" w14:textId="7AD6AFB6" w:rsidR="00EA1926" w:rsidRDefault="00000000" w:rsidP="005F152B">
      <w:pPr>
        <w:spacing w:before="240" w:after="240"/>
        <w:jc w:val="both"/>
      </w:pPr>
      <w:r>
        <w:t>Agradecemos su atención y participación, y estamos abiertos a sus consultas, sugerencias y aportes para seguir construyendo juntos una plataforma educativa que marque la diferencia</w:t>
      </w:r>
      <w:r w:rsidR="005F152B">
        <w:t>.</w:t>
      </w:r>
    </w:p>
    <w:p w14:paraId="27ABC27F" w14:textId="77777777" w:rsidR="00EA1926" w:rsidRDefault="00EA1926"/>
    <w:sectPr w:rsidR="00EA1926">
      <w:headerReference w:type="default" r:id="rId2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2CC815" w14:textId="77777777" w:rsidR="00F80F53" w:rsidRDefault="00F80F53">
      <w:pPr>
        <w:spacing w:after="0" w:line="240" w:lineRule="auto"/>
      </w:pPr>
      <w:r>
        <w:separator/>
      </w:r>
    </w:p>
  </w:endnote>
  <w:endnote w:type="continuationSeparator" w:id="0">
    <w:p w14:paraId="0D736BE9" w14:textId="77777777" w:rsidR="00F80F53" w:rsidRDefault="00F80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93EE58A-EE87-4385-8DAF-5F54CEFFE11B}"/>
    <w:embedBold r:id="rId2" w:fontKey="{F50ED88A-909C-495B-8176-B1E6F814B334}"/>
    <w:embedItalic r:id="rId3" w:fontKey="{5663CBF9-236A-48B0-9020-29B2E7B6239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E2FC4C7-F61B-435F-AC54-9F8C7C8B414A}"/>
  </w:font>
  <w:font w:name="Play">
    <w:charset w:val="00"/>
    <w:family w:val="auto"/>
    <w:pitch w:val="default"/>
    <w:embedRegular r:id="rId5" w:fontKey="{66BA5CC5-E821-480A-AA14-C7881BE08E0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4EC24791-6350-44CF-8424-3007032C43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1A889B" w14:textId="77777777" w:rsidR="00F80F53" w:rsidRDefault="00F80F53">
      <w:pPr>
        <w:spacing w:after="0" w:line="240" w:lineRule="auto"/>
      </w:pPr>
      <w:r>
        <w:separator/>
      </w:r>
    </w:p>
  </w:footnote>
  <w:footnote w:type="continuationSeparator" w:id="0">
    <w:p w14:paraId="7E2A171F" w14:textId="77777777" w:rsidR="00F80F53" w:rsidRDefault="00F80F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DA13B" w14:textId="77777777" w:rsidR="00EA192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600C624" wp14:editId="06BE20B5">
          <wp:extent cx="2758440" cy="689610"/>
          <wp:effectExtent l="0" t="0" r="0" b="0"/>
          <wp:docPr id="2052163588" name="image5.jpg" descr="Logotipo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jpg" descr="Logotipo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58440" cy="689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B5F4127" w14:textId="77777777" w:rsidR="00EA1926" w:rsidRDefault="00EA19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19CA"/>
    <w:multiLevelType w:val="multilevel"/>
    <w:tmpl w:val="22D23B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0F6C9A"/>
    <w:multiLevelType w:val="multilevel"/>
    <w:tmpl w:val="4E28DB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556FE9"/>
    <w:multiLevelType w:val="multilevel"/>
    <w:tmpl w:val="FC1EC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986CB8"/>
    <w:multiLevelType w:val="multilevel"/>
    <w:tmpl w:val="2CB23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3735D"/>
    <w:multiLevelType w:val="multilevel"/>
    <w:tmpl w:val="340896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EF56B5"/>
    <w:multiLevelType w:val="multilevel"/>
    <w:tmpl w:val="27F2D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8D265D"/>
    <w:multiLevelType w:val="multilevel"/>
    <w:tmpl w:val="E330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4816DA"/>
    <w:multiLevelType w:val="multilevel"/>
    <w:tmpl w:val="E02CB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B55582"/>
    <w:multiLevelType w:val="multilevel"/>
    <w:tmpl w:val="3DDC9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F71DD4"/>
    <w:multiLevelType w:val="multilevel"/>
    <w:tmpl w:val="F5CC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C31611"/>
    <w:multiLevelType w:val="multilevel"/>
    <w:tmpl w:val="7BFAC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E53836"/>
    <w:multiLevelType w:val="multilevel"/>
    <w:tmpl w:val="3B78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AA53F1"/>
    <w:multiLevelType w:val="multilevel"/>
    <w:tmpl w:val="12D4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DF25D9"/>
    <w:multiLevelType w:val="multilevel"/>
    <w:tmpl w:val="4A782A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600885"/>
    <w:multiLevelType w:val="multilevel"/>
    <w:tmpl w:val="14FC87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E2F4EBA"/>
    <w:multiLevelType w:val="multilevel"/>
    <w:tmpl w:val="E3D6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6E433A"/>
    <w:multiLevelType w:val="multilevel"/>
    <w:tmpl w:val="B0D8F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F4277E7"/>
    <w:multiLevelType w:val="multilevel"/>
    <w:tmpl w:val="677A4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C66E37"/>
    <w:multiLevelType w:val="multilevel"/>
    <w:tmpl w:val="04047E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08254229">
    <w:abstractNumId w:val="16"/>
  </w:num>
  <w:num w:numId="2" w16cid:durableId="952395284">
    <w:abstractNumId w:val="13"/>
  </w:num>
  <w:num w:numId="3" w16cid:durableId="557476769">
    <w:abstractNumId w:val="0"/>
  </w:num>
  <w:num w:numId="4" w16cid:durableId="54593975">
    <w:abstractNumId w:val="8"/>
  </w:num>
  <w:num w:numId="5" w16cid:durableId="349913389">
    <w:abstractNumId w:val="10"/>
  </w:num>
  <w:num w:numId="6" w16cid:durableId="134495601">
    <w:abstractNumId w:val="1"/>
  </w:num>
  <w:num w:numId="7" w16cid:durableId="90707656">
    <w:abstractNumId w:val="17"/>
  </w:num>
  <w:num w:numId="8" w16cid:durableId="160201510">
    <w:abstractNumId w:val="14"/>
  </w:num>
  <w:num w:numId="9" w16cid:durableId="525481291">
    <w:abstractNumId w:val="4"/>
  </w:num>
  <w:num w:numId="10" w16cid:durableId="648898563">
    <w:abstractNumId w:val="5"/>
  </w:num>
  <w:num w:numId="11" w16cid:durableId="1661154570">
    <w:abstractNumId w:val="18"/>
  </w:num>
  <w:num w:numId="12" w16cid:durableId="1275557930">
    <w:abstractNumId w:val="7"/>
  </w:num>
  <w:num w:numId="13" w16cid:durableId="385029359">
    <w:abstractNumId w:val="6"/>
  </w:num>
  <w:num w:numId="14" w16cid:durableId="1198927124">
    <w:abstractNumId w:val="9"/>
  </w:num>
  <w:num w:numId="15" w16cid:durableId="1670937061">
    <w:abstractNumId w:val="11"/>
  </w:num>
  <w:num w:numId="16" w16cid:durableId="234585656">
    <w:abstractNumId w:val="3"/>
  </w:num>
  <w:num w:numId="17" w16cid:durableId="1929384049">
    <w:abstractNumId w:val="15"/>
  </w:num>
  <w:num w:numId="18" w16cid:durableId="1144468957">
    <w:abstractNumId w:val="12"/>
  </w:num>
  <w:num w:numId="19" w16cid:durableId="713121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926"/>
    <w:rsid w:val="001802EE"/>
    <w:rsid w:val="003B2A60"/>
    <w:rsid w:val="005F152B"/>
    <w:rsid w:val="007D7FC7"/>
    <w:rsid w:val="00C10F5B"/>
    <w:rsid w:val="00CA0460"/>
    <w:rsid w:val="00EA1926"/>
    <w:rsid w:val="00F8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EE435"/>
  <w15:docId w15:val="{5160FB30-162C-462A-8B44-A8EF6525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090"/>
  </w:style>
  <w:style w:type="paragraph" w:styleId="Ttulo1">
    <w:name w:val="heading 1"/>
    <w:basedOn w:val="Normal"/>
    <w:next w:val="Normal"/>
    <w:link w:val="Ttulo1Car"/>
    <w:uiPriority w:val="9"/>
    <w:qFormat/>
    <w:rsid w:val="000A7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70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7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70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7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7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7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7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A7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A70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A70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70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70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70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70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70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70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7090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0A7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7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7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70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70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70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70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70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709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A70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7090"/>
  </w:style>
  <w:style w:type="paragraph" w:styleId="Piedepgina">
    <w:name w:val="footer"/>
    <w:basedOn w:val="Normal"/>
    <w:link w:val="PiedepginaCar"/>
    <w:uiPriority w:val="99"/>
    <w:unhideWhenUsed/>
    <w:rsid w:val="000A70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7090"/>
  </w:style>
  <w:style w:type="paragraph" w:styleId="TtuloTDC">
    <w:name w:val="TOC Heading"/>
    <w:basedOn w:val="Ttulo1"/>
    <w:next w:val="Normal"/>
    <w:uiPriority w:val="39"/>
    <w:unhideWhenUsed/>
    <w:qFormat/>
    <w:rsid w:val="000A7090"/>
    <w:pPr>
      <w:spacing w:before="240" w:after="0"/>
      <w:outlineLvl w:val="9"/>
    </w:pPr>
    <w:rPr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0A70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A70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A709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Y2L4rhb6om6NxVvjNSiUjPOVQg==">CgMxLjAyDmgubGxnZTI5cDU3OHZpMg5oLmZxbm5vaXI0NHYwaDIOaC4xOTJ2dDNvY2czcHcyDmguOXoxYTl5c20yaTZkMg5oLjNhYTc3M3Rsa21kdzIOaC4yNDF1ZWljbnhpYzgyDmgudXp2NDhwOGg1MXN6Mg5oLnVtb3FucWtkZWxiMjIOaC5jc2ptbHFqendjOG8yDmgubjU0Y3prZHAyM3Z2OAByITFWc292ZUFrNXZDcTRoLTRwbXBnR3c5N1psYnhBWHZZRQ==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7BF742D-3B1D-4CD3-8DFB-FCC7E3434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18</Pages>
  <Words>2201</Words>
  <Characters>12106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TIARE ALEXANDRA ACUNA HERRERA</dc:creator>
  <cp:lastModifiedBy>TIARE ALEXANDRA ACUNA HERRERA</cp:lastModifiedBy>
  <cp:revision>2</cp:revision>
  <dcterms:created xsi:type="dcterms:W3CDTF">2025-05-19T23:26:00Z</dcterms:created>
  <dcterms:modified xsi:type="dcterms:W3CDTF">2025-05-27T18:15:00Z</dcterms:modified>
</cp:coreProperties>
</file>