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9F809F" w14:textId="41458A93" w:rsidR="00E5363D" w:rsidRDefault="00472DF3">
      <w:r>
        <w:t>If prompted above, please enable content, and then enable macros. If no prompts appear, macros are likely disabled.</w:t>
      </w:r>
    </w:p>
    <w:p w14:paraId="6FFE0F66" w14:textId="77777777" w:rsidR="00472DF3" w:rsidRDefault="00472DF3"/>
    <w:sectPr w:rsidR="00472D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DF3"/>
    <w:rsid w:val="00170F81"/>
    <w:rsid w:val="001C449C"/>
    <w:rsid w:val="002C3D4F"/>
    <w:rsid w:val="00472DF3"/>
    <w:rsid w:val="005C4F98"/>
    <w:rsid w:val="007E76F7"/>
    <w:rsid w:val="008C66F9"/>
    <w:rsid w:val="00907B41"/>
    <w:rsid w:val="00C26E29"/>
    <w:rsid w:val="00E536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C35466"/>
  <w15:chartTrackingRefBased/>
  <w15:docId w15:val="{7E0CBB10-4AD8-4E9D-80A5-12B8BD0950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17</Words>
  <Characters>100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Aaron Herndon</cp:lastModifiedBy>
  <cp:revision>10</cp:revision>
  <dcterms:created xsi:type="dcterms:W3CDTF">2020-10-26T14:35:00Z</dcterms:created>
  <dcterms:modified xsi:type="dcterms:W3CDTF">2020-10-27T18:46:00Z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etURL">
    <vt:lpwstr>REPLACEURLHERE</vt:lpwstr>
  </property>
</Properties>
</file>