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D3278" w14:textId="26587F80" w:rsidR="00A302B3" w:rsidRDefault="000F1495">
      <w:r>
        <w:t>Day 3 Task</w:t>
      </w:r>
    </w:p>
    <w:p w14:paraId="0762F3E0" w14:textId="77777777" w:rsidR="000F1495" w:rsidRDefault="000F1495"/>
    <w:p w14:paraId="2C609A10" w14:textId="77777777" w:rsidR="000F1495" w:rsidRPr="00DD0A44" w:rsidRDefault="000F1495" w:rsidP="000F1495">
      <w:pPr>
        <w:rPr>
          <w:b/>
          <w:bCs/>
          <w:u w:val="single"/>
        </w:rPr>
      </w:pPr>
      <w:r w:rsidRPr="00DD0A44">
        <w:rPr>
          <w:b/>
          <w:bCs/>
          <w:u w:val="single"/>
        </w:rPr>
        <w:t>MVP:</w:t>
      </w:r>
    </w:p>
    <w:p w14:paraId="7E12740C" w14:textId="77777777" w:rsidR="000F1495" w:rsidRDefault="000F1495" w:rsidP="000F1495"/>
    <w:p w14:paraId="3F9807BE" w14:textId="4A5E90E3" w:rsidR="000F1495" w:rsidRDefault="000F1495" w:rsidP="000F1495">
      <w:r>
        <w:t>For this task we would like you to imagine you are working as a tester on a HMRC team called Digital Self-Assessment Submission.</w:t>
      </w:r>
    </w:p>
    <w:p w14:paraId="7B69952B" w14:textId="77777777" w:rsidR="000F1495" w:rsidRDefault="000F1495" w:rsidP="000F1495"/>
    <w:p w14:paraId="7D6155EC" w14:textId="55B613BF" w:rsidR="000F1495" w:rsidRDefault="000F1495" w:rsidP="000F1495">
      <w:r>
        <w:t>Your team has been asked to produce a new feature on the HMRC online portal allows users to:</w:t>
      </w:r>
    </w:p>
    <w:p w14:paraId="1A2A40E3" w14:textId="77777777" w:rsidR="000F1495" w:rsidRDefault="000F1495" w:rsidP="000F1495">
      <w:r>
        <w:t>• Enter employment income</w:t>
      </w:r>
    </w:p>
    <w:p w14:paraId="62080B92" w14:textId="77777777" w:rsidR="000F1495" w:rsidRDefault="000F1495" w:rsidP="000F1495">
      <w:r>
        <w:t>• Upload a PDF of their P60</w:t>
      </w:r>
    </w:p>
    <w:p w14:paraId="69B0C856" w14:textId="77777777" w:rsidR="000F1495" w:rsidRDefault="000F1495" w:rsidP="000F1495">
      <w:r>
        <w:t>• Submit their return for the current tax year</w:t>
      </w:r>
    </w:p>
    <w:p w14:paraId="2ADD53FD" w14:textId="77777777" w:rsidR="000F1495" w:rsidRDefault="000F1495" w:rsidP="000F1495"/>
    <w:p w14:paraId="3E028573" w14:textId="77777777" w:rsidR="000F1495" w:rsidRDefault="000F1495" w:rsidP="000F1495">
      <w:r>
        <w:t>This is the information you have received as a part of the development team (made up of</w:t>
      </w:r>
    </w:p>
    <w:p w14:paraId="01C67070" w14:textId="77777777" w:rsidR="000F1495" w:rsidRDefault="000F1495" w:rsidP="000F1495">
      <w:r>
        <w:t>developers and testers):</w:t>
      </w:r>
    </w:p>
    <w:p w14:paraId="34D41C21" w14:textId="77777777" w:rsidR="000F1495" w:rsidRDefault="000F1495" w:rsidP="000F1495">
      <w:r>
        <w:t>As a taxpayer, I want to upload my P60 and enter my income manually so that I can</w:t>
      </w:r>
    </w:p>
    <w:p w14:paraId="4847F49C" w14:textId="77777777" w:rsidR="000F1495" w:rsidRDefault="000F1495" w:rsidP="000F1495">
      <w:r>
        <w:t>complete my self-assessment online.</w:t>
      </w:r>
    </w:p>
    <w:p w14:paraId="4D4433EA" w14:textId="77777777" w:rsidR="000F1495" w:rsidRDefault="000F1495" w:rsidP="000F1495"/>
    <w:p w14:paraId="0B7FCE41" w14:textId="77777777" w:rsidR="000F1495" w:rsidRDefault="000F1495" w:rsidP="000F1495">
      <w:r>
        <w:t>Acceptance Criteria:</w:t>
      </w:r>
    </w:p>
    <w:p w14:paraId="41185553" w14:textId="77777777" w:rsidR="000F1495" w:rsidRDefault="000F1495" w:rsidP="000F1495">
      <w:r>
        <w:t>1. User must be able to enter a numeric value for income.</w:t>
      </w:r>
    </w:p>
    <w:p w14:paraId="5D8E3674" w14:textId="77777777" w:rsidR="000F1495" w:rsidRDefault="000F1495" w:rsidP="000F1495">
      <w:r>
        <w:t>2. Upload must only accept a PDF file less than 5MB.</w:t>
      </w:r>
    </w:p>
    <w:p w14:paraId="33CBF029" w14:textId="77777777" w:rsidR="000F1495" w:rsidRDefault="000F1495" w:rsidP="000F1495">
      <w:r>
        <w:t>3. Submission button remains disabled until all required fields are valid.</w:t>
      </w:r>
    </w:p>
    <w:p w14:paraId="667C792F" w14:textId="31C91D93" w:rsidR="000F1495" w:rsidRDefault="000F1495" w:rsidP="000F1495">
      <w:r>
        <w:t>4. Upon submission, user receives a confirmation message and reference number.</w:t>
      </w:r>
    </w:p>
    <w:p w14:paraId="13E7606B" w14:textId="77777777" w:rsidR="000F1495" w:rsidRDefault="000F1495" w:rsidP="000F1495"/>
    <w:p w14:paraId="002CFE86" w14:textId="77777777" w:rsidR="000F1495" w:rsidRPr="002121E4" w:rsidRDefault="000F1495" w:rsidP="000F1495">
      <w:pPr>
        <w:rPr>
          <w:i/>
          <w:iCs/>
          <w:u w:val="single"/>
        </w:rPr>
      </w:pPr>
      <w:r w:rsidRPr="002121E4">
        <w:rPr>
          <w:i/>
          <w:iCs/>
          <w:u w:val="single"/>
        </w:rPr>
        <w:t>1. Test Case Design</w:t>
      </w:r>
    </w:p>
    <w:p w14:paraId="3428D014" w14:textId="77777777" w:rsidR="000F1495" w:rsidRPr="002121E4" w:rsidRDefault="000F1495" w:rsidP="000F1495">
      <w:pPr>
        <w:rPr>
          <w:i/>
          <w:iCs/>
          <w:u w:val="single"/>
        </w:rPr>
      </w:pPr>
    </w:p>
    <w:p w14:paraId="592D083C" w14:textId="77777777" w:rsidR="000F1495" w:rsidRPr="002121E4" w:rsidRDefault="000F1495" w:rsidP="000F1495">
      <w:pPr>
        <w:rPr>
          <w:i/>
          <w:iCs/>
          <w:u w:val="single"/>
        </w:rPr>
      </w:pPr>
      <w:r w:rsidRPr="002121E4">
        <w:rPr>
          <w:i/>
          <w:iCs/>
          <w:u w:val="single"/>
        </w:rPr>
        <w:t>Design test cases based on the information above. Make sure to include:</w:t>
      </w:r>
    </w:p>
    <w:p w14:paraId="2FA1D06C" w14:textId="77777777" w:rsidR="000F1495" w:rsidRPr="002121E4" w:rsidRDefault="000F1495" w:rsidP="000F1495">
      <w:pPr>
        <w:rPr>
          <w:i/>
          <w:iCs/>
          <w:u w:val="single"/>
        </w:rPr>
      </w:pPr>
      <w:r w:rsidRPr="002121E4">
        <w:rPr>
          <w:i/>
          <w:iCs/>
          <w:u w:val="single"/>
        </w:rPr>
        <w:t>• Positive tests (happy path)</w:t>
      </w:r>
    </w:p>
    <w:p w14:paraId="6DC5934D" w14:textId="77777777" w:rsidR="000F1495" w:rsidRPr="002121E4" w:rsidRDefault="000F1495" w:rsidP="000F1495">
      <w:pPr>
        <w:rPr>
          <w:i/>
          <w:iCs/>
          <w:u w:val="single"/>
        </w:rPr>
      </w:pPr>
      <w:r w:rsidRPr="002121E4">
        <w:rPr>
          <w:i/>
          <w:iCs/>
          <w:u w:val="single"/>
        </w:rPr>
        <w:t>• Negative tests (invalid input or edge case)</w:t>
      </w:r>
    </w:p>
    <w:p w14:paraId="6B57D13A" w14:textId="77777777" w:rsidR="000F1495" w:rsidRDefault="000F1495" w:rsidP="000F1495"/>
    <w:tbl>
      <w:tblPr>
        <w:tblStyle w:val="TableGrid"/>
        <w:tblW w:w="10632" w:type="dxa"/>
        <w:tblInd w:w="-714" w:type="dxa"/>
        <w:tblLook w:val="04A0" w:firstRow="1" w:lastRow="0" w:firstColumn="1" w:lastColumn="0" w:noHBand="0" w:noVBand="1"/>
      </w:tblPr>
      <w:tblGrid>
        <w:gridCol w:w="1843"/>
        <w:gridCol w:w="1418"/>
        <w:gridCol w:w="2551"/>
        <w:gridCol w:w="2835"/>
        <w:gridCol w:w="1985"/>
      </w:tblGrid>
      <w:tr w:rsidR="000F1495" w14:paraId="14CF54D1" w14:textId="77777777" w:rsidTr="00BD1DE9">
        <w:tc>
          <w:tcPr>
            <w:tcW w:w="1843" w:type="dxa"/>
          </w:tcPr>
          <w:p w14:paraId="41470725" w14:textId="238B88F0" w:rsidR="000F1495" w:rsidRDefault="000F1495" w:rsidP="000F1495">
            <w:pPr>
              <w:jc w:val="center"/>
            </w:pPr>
            <w:r>
              <w:t>Test Case ID</w:t>
            </w:r>
          </w:p>
        </w:tc>
        <w:tc>
          <w:tcPr>
            <w:tcW w:w="1418" w:type="dxa"/>
          </w:tcPr>
          <w:p w14:paraId="5CE9EC15" w14:textId="266DE049" w:rsidR="000F1495" w:rsidRDefault="000F1495" w:rsidP="000F1495">
            <w:pPr>
              <w:jc w:val="center"/>
            </w:pPr>
            <w:r>
              <w:t>Test Scenario</w:t>
            </w:r>
          </w:p>
        </w:tc>
        <w:tc>
          <w:tcPr>
            <w:tcW w:w="2551" w:type="dxa"/>
          </w:tcPr>
          <w:p w14:paraId="1512D313" w14:textId="59089DE7" w:rsidR="000F1495" w:rsidRDefault="000F1495" w:rsidP="000F1495">
            <w:pPr>
              <w:jc w:val="center"/>
            </w:pPr>
            <w:proofErr w:type="spellStart"/>
            <w:r>
              <w:t>Preconditons</w:t>
            </w:r>
            <w:proofErr w:type="spellEnd"/>
          </w:p>
        </w:tc>
        <w:tc>
          <w:tcPr>
            <w:tcW w:w="2835" w:type="dxa"/>
          </w:tcPr>
          <w:p w14:paraId="0E383388" w14:textId="587CBEE1" w:rsidR="000F1495" w:rsidRDefault="000F1495" w:rsidP="000F1495">
            <w:pPr>
              <w:jc w:val="center"/>
            </w:pPr>
            <w:r>
              <w:t>Test Steps</w:t>
            </w:r>
          </w:p>
        </w:tc>
        <w:tc>
          <w:tcPr>
            <w:tcW w:w="1985" w:type="dxa"/>
          </w:tcPr>
          <w:p w14:paraId="1D1DA1A7" w14:textId="0DED2067" w:rsidR="000F1495" w:rsidRDefault="000F1495" w:rsidP="000F1495">
            <w:pPr>
              <w:jc w:val="center"/>
            </w:pPr>
            <w:r>
              <w:t>Expected Result</w:t>
            </w:r>
          </w:p>
        </w:tc>
      </w:tr>
      <w:tr w:rsidR="000F1495" w14:paraId="1A7C083B" w14:textId="77777777" w:rsidTr="00BD1DE9">
        <w:tc>
          <w:tcPr>
            <w:tcW w:w="1843" w:type="dxa"/>
          </w:tcPr>
          <w:p w14:paraId="70F5A4E6" w14:textId="5129A0C3" w:rsidR="000F1495" w:rsidRDefault="00BD1DE9" w:rsidP="000F1495">
            <w:r>
              <w:t>TC_Income_01</w:t>
            </w:r>
          </w:p>
        </w:tc>
        <w:tc>
          <w:tcPr>
            <w:tcW w:w="1418" w:type="dxa"/>
          </w:tcPr>
          <w:p w14:paraId="1AC3F6A1" w14:textId="092D457A" w:rsidR="000F1495" w:rsidRDefault="00BD1DE9" w:rsidP="000F1495">
            <w:proofErr w:type="spellStart"/>
            <w:r>
              <w:t>TS_Income</w:t>
            </w:r>
            <w:proofErr w:type="spellEnd"/>
          </w:p>
        </w:tc>
        <w:tc>
          <w:tcPr>
            <w:tcW w:w="2551" w:type="dxa"/>
          </w:tcPr>
          <w:p w14:paraId="6AD947B1" w14:textId="3AA2C747" w:rsidR="000F1495" w:rsidRDefault="00BD1DE9" w:rsidP="000F1495">
            <w:r>
              <w:t>User has logged in and navigated to HMRC online portal.</w:t>
            </w:r>
          </w:p>
        </w:tc>
        <w:tc>
          <w:tcPr>
            <w:tcW w:w="2835" w:type="dxa"/>
          </w:tcPr>
          <w:p w14:paraId="756777F7" w14:textId="77777777" w:rsidR="000F1495" w:rsidRDefault="00BD1DE9" w:rsidP="00BD1DE9">
            <w:pPr>
              <w:pStyle w:val="ListParagraph"/>
              <w:numPr>
                <w:ilvl w:val="0"/>
                <w:numId w:val="3"/>
              </w:numPr>
            </w:pPr>
            <w:r>
              <w:t>Navigate to new feature.</w:t>
            </w:r>
          </w:p>
          <w:p w14:paraId="2CA03CE6" w14:textId="7ED85D2D" w:rsidR="00BD1DE9" w:rsidRDefault="00BD1DE9" w:rsidP="00BD1DE9">
            <w:pPr>
              <w:pStyle w:val="ListParagraph"/>
              <w:numPr>
                <w:ilvl w:val="0"/>
                <w:numId w:val="3"/>
              </w:numPr>
            </w:pPr>
            <w:r>
              <w:t>Enter user income as numerical value.</w:t>
            </w:r>
          </w:p>
        </w:tc>
        <w:tc>
          <w:tcPr>
            <w:tcW w:w="1985" w:type="dxa"/>
          </w:tcPr>
          <w:p w14:paraId="1A4D171A" w14:textId="28764968" w:rsidR="000F1495" w:rsidRDefault="00BD1DE9" w:rsidP="000F1495">
            <w:r>
              <w:t>User income accepted as valid input.</w:t>
            </w:r>
          </w:p>
        </w:tc>
      </w:tr>
      <w:tr w:rsidR="000F1495" w14:paraId="7AF76E0A" w14:textId="77777777" w:rsidTr="00BD1DE9">
        <w:tc>
          <w:tcPr>
            <w:tcW w:w="1843" w:type="dxa"/>
          </w:tcPr>
          <w:p w14:paraId="2354735C" w14:textId="2A4CE9A8" w:rsidR="000F1495" w:rsidRDefault="00BD1DE9" w:rsidP="000F1495">
            <w:r>
              <w:t>T</w:t>
            </w:r>
            <w:r w:rsidR="009A12B2">
              <w:t>C</w:t>
            </w:r>
            <w:r>
              <w:t>_Income_02</w:t>
            </w:r>
          </w:p>
        </w:tc>
        <w:tc>
          <w:tcPr>
            <w:tcW w:w="1418" w:type="dxa"/>
          </w:tcPr>
          <w:p w14:paraId="79DA658A" w14:textId="79E6FD81" w:rsidR="000F1495" w:rsidRDefault="00BD1DE9" w:rsidP="000F1495">
            <w:proofErr w:type="spellStart"/>
            <w:r>
              <w:t>TS_Income</w:t>
            </w:r>
            <w:proofErr w:type="spellEnd"/>
          </w:p>
        </w:tc>
        <w:tc>
          <w:tcPr>
            <w:tcW w:w="2551" w:type="dxa"/>
          </w:tcPr>
          <w:p w14:paraId="4A764629" w14:textId="5F3BF7EA" w:rsidR="000F1495" w:rsidRDefault="00BD1DE9" w:rsidP="000F1495">
            <w:r>
              <w:t>User has logged in and navigated to HMRC online portal.</w:t>
            </w:r>
          </w:p>
        </w:tc>
        <w:tc>
          <w:tcPr>
            <w:tcW w:w="2835" w:type="dxa"/>
          </w:tcPr>
          <w:p w14:paraId="69E4AD4F" w14:textId="77777777" w:rsidR="000F1495" w:rsidRDefault="00BD1DE9" w:rsidP="00BD1DE9">
            <w:pPr>
              <w:pStyle w:val="ListParagraph"/>
              <w:numPr>
                <w:ilvl w:val="0"/>
                <w:numId w:val="4"/>
              </w:numPr>
            </w:pPr>
            <w:r>
              <w:t>Navigate to new feature.</w:t>
            </w:r>
          </w:p>
          <w:p w14:paraId="366E6371" w14:textId="13A78C64" w:rsidR="00BD1DE9" w:rsidRDefault="00BD1DE9" w:rsidP="00BD1DE9">
            <w:pPr>
              <w:pStyle w:val="ListParagraph"/>
              <w:numPr>
                <w:ilvl w:val="0"/>
                <w:numId w:val="4"/>
              </w:numPr>
            </w:pPr>
            <w:r>
              <w:t>Enter invalid input for income (symbol or letters)</w:t>
            </w:r>
          </w:p>
        </w:tc>
        <w:tc>
          <w:tcPr>
            <w:tcW w:w="1985" w:type="dxa"/>
          </w:tcPr>
          <w:p w14:paraId="43E9CA01" w14:textId="0C54864D" w:rsidR="009A12B2" w:rsidRDefault="00BD1DE9" w:rsidP="000F1495">
            <w:r>
              <w:t>Error Message stating ‘Please enter an income in numerical format’</w:t>
            </w:r>
            <w:r w:rsidR="009A12B2">
              <w:t>.</w:t>
            </w:r>
          </w:p>
        </w:tc>
      </w:tr>
      <w:tr w:rsidR="003B16C3" w14:paraId="01ADC101" w14:textId="77777777" w:rsidTr="00BD1DE9">
        <w:tc>
          <w:tcPr>
            <w:tcW w:w="1843" w:type="dxa"/>
          </w:tcPr>
          <w:p w14:paraId="01456222" w14:textId="1FBD2334" w:rsidR="00BD1DE9" w:rsidRDefault="00BD1DE9" w:rsidP="00BD1DE9">
            <w:r>
              <w:t>T</w:t>
            </w:r>
            <w:r w:rsidR="009A12B2">
              <w:t>C</w:t>
            </w:r>
            <w:r>
              <w:t>_</w:t>
            </w:r>
            <w:r w:rsidR="008D48D2">
              <w:t>PDF_01</w:t>
            </w:r>
          </w:p>
        </w:tc>
        <w:tc>
          <w:tcPr>
            <w:tcW w:w="1418" w:type="dxa"/>
          </w:tcPr>
          <w:p w14:paraId="5DD2666D" w14:textId="31935286" w:rsidR="00BD1DE9" w:rsidRDefault="00BD1DE9" w:rsidP="00BD1DE9">
            <w:r>
              <w:t>TS_</w:t>
            </w:r>
            <w:r w:rsidR="008D48D2">
              <w:t>PDF</w:t>
            </w:r>
          </w:p>
        </w:tc>
        <w:tc>
          <w:tcPr>
            <w:tcW w:w="2551" w:type="dxa"/>
          </w:tcPr>
          <w:p w14:paraId="6BB046A7" w14:textId="3AA269B6" w:rsidR="00BD1DE9" w:rsidRDefault="00BD1DE9" w:rsidP="00BD1DE9">
            <w:r>
              <w:t>User has logged in and navigated to HMRC online portal.</w:t>
            </w:r>
          </w:p>
        </w:tc>
        <w:tc>
          <w:tcPr>
            <w:tcW w:w="2835" w:type="dxa"/>
          </w:tcPr>
          <w:p w14:paraId="42D6F966" w14:textId="77777777" w:rsidR="008D48D2" w:rsidRDefault="008D48D2" w:rsidP="008D48D2">
            <w:pPr>
              <w:pStyle w:val="ListParagraph"/>
              <w:numPr>
                <w:ilvl w:val="0"/>
                <w:numId w:val="8"/>
              </w:numPr>
            </w:pPr>
            <w:r>
              <w:t>Navigate to new feature.</w:t>
            </w:r>
          </w:p>
          <w:p w14:paraId="6E414C2D" w14:textId="77777777" w:rsidR="008D48D2" w:rsidRDefault="008D48D2" w:rsidP="008D48D2">
            <w:pPr>
              <w:pStyle w:val="ListParagraph"/>
              <w:numPr>
                <w:ilvl w:val="0"/>
                <w:numId w:val="8"/>
              </w:numPr>
            </w:pPr>
            <w:r>
              <w:t>Enter valid user income as numerical value.</w:t>
            </w:r>
          </w:p>
          <w:p w14:paraId="64935EEA" w14:textId="3F79676D" w:rsidR="008D48D2" w:rsidRDefault="008D48D2" w:rsidP="008D48D2">
            <w:pPr>
              <w:pStyle w:val="ListParagraph"/>
              <w:numPr>
                <w:ilvl w:val="0"/>
                <w:numId w:val="8"/>
              </w:numPr>
            </w:pPr>
            <w:r>
              <w:lastRenderedPageBreak/>
              <w:t>Upload a PDF file less than 5MB.</w:t>
            </w:r>
          </w:p>
        </w:tc>
        <w:tc>
          <w:tcPr>
            <w:tcW w:w="1985" w:type="dxa"/>
          </w:tcPr>
          <w:p w14:paraId="04AD2694" w14:textId="5CEFADB3" w:rsidR="00BD1DE9" w:rsidRDefault="008D48D2" w:rsidP="00BD1DE9">
            <w:r>
              <w:lastRenderedPageBreak/>
              <w:t>PDF file should be successfully uploaded to the portal.</w:t>
            </w:r>
          </w:p>
        </w:tc>
      </w:tr>
      <w:tr w:rsidR="003B16C3" w14:paraId="513C7F29" w14:textId="77777777" w:rsidTr="00BD1DE9">
        <w:tc>
          <w:tcPr>
            <w:tcW w:w="1843" w:type="dxa"/>
          </w:tcPr>
          <w:p w14:paraId="01D1F08D" w14:textId="5CF06420" w:rsidR="00BD1DE9" w:rsidRDefault="008D48D2" w:rsidP="00BD1DE9">
            <w:r>
              <w:t>T</w:t>
            </w:r>
            <w:r w:rsidR="009A12B2">
              <w:t>C</w:t>
            </w:r>
            <w:r>
              <w:t>_PDF_02</w:t>
            </w:r>
          </w:p>
        </w:tc>
        <w:tc>
          <w:tcPr>
            <w:tcW w:w="1418" w:type="dxa"/>
          </w:tcPr>
          <w:p w14:paraId="6E05F2A4" w14:textId="6CCBF8D2" w:rsidR="00BD1DE9" w:rsidRDefault="008D48D2" w:rsidP="00BD1DE9">
            <w:r>
              <w:t>TS_PDF</w:t>
            </w:r>
          </w:p>
        </w:tc>
        <w:tc>
          <w:tcPr>
            <w:tcW w:w="2551" w:type="dxa"/>
          </w:tcPr>
          <w:p w14:paraId="753A6EDD" w14:textId="03ECB3DB" w:rsidR="00BD1DE9" w:rsidRDefault="008D48D2" w:rsidP="00BD1DE9">
            <w:r>
              <w:t>User has logged in and navigated to HMRC online portal.</w:t>
            </w:r>
          </w:p>
        </w:tc>
        <w:tc>
          <w:tcPr>
            <w:tcW w:w="2835" w:type="dxa"/>
          </w:tcPr>
          <w:p w14:paraId="226755ED" w14:textId="77777777" w:rsidR="00BD1DE9" w:rsidRDefault="008D48D2" w:rsidP="008D48D2">
            <w:pPr>
              <w:pStyle w:val="ListParagraph"/>
              <w:numPr>
                <w:ilvl w:val="0"/>
                <w:numId w:val="9"/>
              </w:numPr>
            </w:pPr>
            <w:r>
              <w:t>Navigate to new feature.</w:t>
            </w:r>
          </w:p>
          <w:p w14:paraId="29009571" w14:textId="77777777" w:rsidR="008D48D2" w:rsidRDefault="008D48D2" w:rsidP="008D48D2">
            <w:pPr>
              <w:pStyle w:val="ListParagraph"/>
              <w:numPr>
                <w:ilvl w:val="0"/>
                <w:numId w:val="9"/>
              </w:numPr>
            </w:pPr>
            <w:r>
              <w:t>Enter a valid user income as numerical value.</w:t>
            </w:r>
          </w:p>
          <w:p w14:paraId="5DBBFF0E" w14:textId="6EDDDD34" w:rsidR="008D48D2" w:rsidRDefault="009A12B2" w:rsidP="008D48D2">
            <w:pPr>
              <w:pStyle w:val="ListParagraph"/>
              <w:numPr>
                <w:ilvl w:val="0"/>
                <w:numId w:val="9"/>
              </w:numPr>
            </w:pPr>
            <w:r>
              <w:t>Upload a PDF file at 5MB.</w:t>
            </w:r>
          </w:p>
        </w:tc>
        <w:tc>
          <w:tcPr>
            <w:tcW w:w="1985" w:type="dxa"/>
          </w:tcPr>
          <w:p w14:paraId="1034B626" w14:textId="07CDC81A" w:rsidR="00BD1DE9" w:rsidRDefault="009A12B2" w:rsidP="00BD1DE9">
            <w:r>
              <w:t>Error message stating ‘Unable to upload, file size is not below 5MB’</w:t>
            </w:r>
          </w:p>
        </w:tc>
      </w:tr>
      <w:tr w:rsidR="003B16C3" w14:paraId="569F7BAC" w14:textId="77777777" w:rsidTr="00BD1DE9">
        <w:tc>
          <w:tcPr>
            <w:tcW w:w="1843" w:type="dxa"/>
          </w:tcPr>
          <w:p w14:paraId="18E719F2" w14:textId="19A4EF0E" w:rsidR="00BD1DE9" w:rsidRDefault="009A12B2" w:rsidP="00BD1DE9">
            <w:r>
              <w:t>TC_PDF_02</w:t>
            </w:r>
          </w:p>
        </w:tc>
        <w:tc>
          <w:tcPr>
            <w:tcW w:w="1418" w:type="dxa"/>
          </w:tcPr>
          <w:p w14:paraId="74DB086A" w14:textId="2485051C" w:rsidR="00BD1DE9" w:rsidRDefault="009A12B2" w:rsidP="00BD1DE9">
            <w:r>
              <w:t>TS_PDF</w:t>
            </w:r>
          </w:p>
        </w:tc>
        <w:tc>
          <w:tcPr>
            <w:tcW w:w="2551" w:type="dxa"/>
          </w:tcPr>
          <w:p w14:paraId="11DED0DB" w14:textId="2ECCBFB6" w:rsidR="00BD1DE9" w:rsidRDefault="009A12B2" w:rsidP="00BD1DE9">
            <w:r>
              <w:t>User has logged in and navigated to HMRC online portal.</w:t>
            </w:r>
          </w:p>
        </w:tc>
        <w:tc>
          <w:tcPr>
            <w:tcW w:w="2835" w:type="dxa"/>
          </w:tcPr>
          <w:p w14:paraId="2D2E6803" w14:textId="77777777" w:rsidR="00BD1DE9" w:rsidRDefault="009A12B2" w:rsidP="009A12B2">
            <w:pPr>
              <w:pStyle w:val="ListParagraph"/>
              <w:numPr>
                <w:ilvl w:val="0"/>
                <w:numId w:val="10"/>
              </w:numPr>
            </w:pPr>
            <w:r>
              <w:t>Navigate to new feature.</w:t>
            </w:r>
          </w:p>
          <w:p w14:paraId="6A9FCDC6" w14:textId="77777777" w:rsidR="009A12B2" w:rsidRDefault="009A12B2" w:rsidP="009A12B2">
            <w:pPr>
              <w:pStyle w:val="ListParagraph"/>
              <w:numPr>
                <w:ilvl w:val="0"/>
                <w:numId w:val="10"/>
              </w:numPr>
            </w:pPr>
            <w:r>
              <w:t>Enter a valid user income as numerical value.</w:t>
            </w:r>
          </w:p>
          <w:p w14:paraId="2BFF2F43" w14:textId="140B0406" w:rsidR="009A12B2" w:rsidRDefault="009A12B2" w:rsidP="009A12B2">
            <w:pPr>
              <w:pStyle w:val="ListParagraph"/>
              <w:numPr>
                <w:ilvl w:val="0"/>
                <w:numId w:val="10"/>
              </w:numPr>
            </w:pPr>
            <w:r>
              <w:t>Upload a PDF file over 5MB.</w:t>
            </w:r>
          </w:p>
        </w:tc>
        <w:tc>
          <w:tcPr>
            <w:tcW w:w="1985" w:type="dxa"/>
          </w:tcPr>
          <w:p w14:paraId="77C4DEAD" w14:textId="1765731A" w:rsidR="00BD1DE9" w:rsidRDefault="009A12B2" w:rsidP="00BD1DE9">
            <w:r>
              <w:t>Error message stating ‘Unable to upload, file size is not below 5MB’</w:t>
            </w:r>
          </w:p>
        </w:tc>
      </w:tr>
      <w:tr w:rsidR="003B16C3" w14:paraId="51C0073B" w14:textId="77777777" w:rsidTr="00BD1DE9">
        <w:tc>
          <w:tcPr>
            <w:tcW w:w="1843" w:type="dxa"/>
          </w:tcPr>
          <w:p w14:paraId="3F5853D2" w14:textId="14DF725F" w:rsidR="00BD1DE9" w:rsidRDefault="009A12B2" w:rsidP="00BD1DE9">
            <w:r>
              <w:t>TC_Submit_01</w:t>
            </w:r>
          </w:p>
        </w:tc>
        <w:tc>
          <w:tcPr>
            <w:tcW w:w="1418" w:type="dxa"/>
          </w:tcPr>
          <w:p w14:paraId="3A946D11" w14:textId="7BD38D1F" w:rsidR="00BD1DE9" w:rsidRDefault="009A12B2" w:rsidP="00BD1DE9">
            <w:proofErr w:type="spellStart"/>
            <w:r>
              <w:t>TS_Submit</w:t>
            </w:r>
            <w:proofErr w:type="spellEnd"/>
          </w:p>
        </w:tc>
        <w:tc>
          <w:tcPr>
            <w:tcW w:w="2551" w:type="dxa"/>
          </w:tcPr>
          <w:p w14:paraId="6B28ED7B" w14:textId="02DA5A97" w:rsidR="00BD1DE9" w:rsidRDefault="009A12B2" w:rsidP="00BD1DE9">
            <w:r>
              <w:t>User has logged in and navigated to HMRC online portal.</w:t>
            </w:r>
          </w:p>
        </w:tc>
        <w:tc>
          <w:tcPr>
            <w:tcW w:w="2835" w:type="dxa"/>
          </w:tcPr>
          <w:p w14:paraId="6D174D79" w14:textId="77777777" w:rsidR="00BD1DE9" w:rsidRDefault="009A12B2" w:rsidP="009A12B2">
            <w:pPr>
              <w:pStyle w:val="ListParagraph"/>
              <w:numPr>
                <w:ilvl w:val="0"/>
                <w:numId w:val="11"/>
              </w:numPr>
            </w:pPr>
            <w:r>
              <w:t>Navigate to new feature.</w:t>
            </w:r>
          </w:p>
          <w:p w14:paraId="7DD6D2CB" w14:textId="77777777" w:rsidR="009A12B2" w:rsidRDefault="009A12B2" w:rsidP="009A12B2">
            <w:pPr>
              <w:pStyle w:val="ListParagraph"/>
              <w:numPr>
                <w:ilvl w:val="0"/>
                <w:numId w:val="11"/>
              </w:numPr>
            </w:pPr>
            <w:r>
              <w:t>Enter a valid user income as numerical value.</w:t>
            </w:r>
          </w:p>
          <w:p w14:paraId="52CB46B7" w14:textId="77777777" w:rsidR="009A12B2" w:rsidRDefault="009A12B2" w:rsidP="009A12B2">
            <w:pPr>
              <w:pStyle w:val="ListParagraph"/>
              <w:numPr>
                <w:ilvl w:val="0"/>
                <w:numId w:val="11"/>
              </w:numPr>
            </w:pPr>
            <w:r>
              <w:t>Upload a PDF less than 5MB</w:t>
            </w:r>
          </w:p>
          <w:p w14:paraId="1C2B6C64" w14:textId="14A1084C" w:rsidR="009A12B2" w:rsidRDefault="009A12B2" w:rsidP="009A12B2">
            <w:pPr>
              <w:pStyle w:val="ListParagraph"/>
              <w:numPr>
                <w:ilvl w:val="0"/>
                <w:numId w:val="11"/>
              </w:numPr>
            </w:pPr>
            <w:r>
              <w:t>Submit form.</w:t>
            </w:r>
          </w:p>
        </w:tc>
        <w:tc>
          <w:tcPr>
            <w:tcW w:w="1985" w:type="dxa"/>
          </w:tcPr>
          <w:p w14:paraId="48E9F099" w14:textId="70F41FC3" w:rsidR="00BD1DE9" w:rsidRDefault="009A12B2" w:rsidP="00BD1DE9">
            <w:r>
              <w:t xml:space="preserve">Submission button will be </w:t>
            </w:r>
            <w:proofErr w:type="gramStart"/>
            <w:r>
              <w:t>enabled</w:t>
            </w:r>
            <w:proofErr w:type="gramEnd"/>
            <w:r>
              <w:t xml:space="preserve"> and form will submit successfully.</w:t>
            </w:r>
          </w:p>
        </w:tc>
      </w:tr>
      <w:tr w:rsidR="003B16C3" w14:paraId="2DD05262" w14:textId="77777777" w:rsidTr="00BD1DE9">
        <w:tc>
          <w:tcPr>
            <w:tcW w:w="1843" w:type="dxa"/>
          </w:tcPr>
          <w:p w14:paraId="4EE2409E" w14:textId="1B105288" w:rsidR="00BD1DE9" w:rsidRDefault="009A12B2" w:rsidP="00BD1DE9">
            <w:r>
              <w:t>TC_Submit_02</w:t>
            </w:r>
          </w:p>
        </w:tc>
        <w:tc>
          <w:tcPr>
            <w:tcW w:w="1418" w:type="dxa"/>
          </w:tcPr>
          <w:p w14:paraId="58D5D399" w14:textId="4F28FD90" w:rsidR="009A12B2" w:rsidRDefault="009A12B2" w:rsidP="00BD1DE9">
            <w:proofErr w:type="spellStart"/>
            <w:r>
              <w:t>TS_Submit</w:t>
            </w:r>
            <w:proofErr w:type="spellEnd"/>
          </w:p>
        </w:tc>
        <w:tc>
          <w:tcPr>
            <w:tcW w:w="2551" w:type="dxa"/>
          </w:tcPr>
          <w:p w14:paraId="1E238B7F" w14:textId="70ED1282" w:rsidR="00BD1DE9" w:rsidRPr="009A12B2" w:rsidRDefault="009A12B2" w:rsidP="00BD1DE9">
            <w:pPr>
              <w:rPr>
                <w:b/>
                <w:bCs/>
              </w:rPr>
            </w:pPr>
            <w:r>
              <w:t>User has logged in and navigated to HMRC online portal.</w:t>
            </w:r>
          </w:p>
        </w:tc>
        <w:tc>
          <w:tcPr>
            <w:tcW w:w="2835" w:type="dxa"/>
          </w:tcPr>
          <w:p w14:paraId="34B114B2" w14:textId="77777777" w:rsidR="00BD1DE9" w:rsidRDefault="009A12B2" w:rsidP="009A12B2">
            <w:pPr>
              <w:pStyle w:val="ListParagraph"/>
              <w:numPr>
                <w:ilvl w:val="0"/>
                <w:numId w:val="12"/>
              </w:numPr>
            </w:pPr>
            <w:r>
              <w:t>Navigate to new feature.</w:t>
            </w:r>
          </w:p>
          <w:p w14:paraId="198F53A8" w14:textId="77777777" w:rsidR="009A12B2" w:rsidRDefault="009A12B2" w:rsidP="009A12B2">
            <w:pPr>
              <w:pStyle w:val="ListParagraph"/>
              <w:numPr>
                <w:ilvl w:val="0"/>
                <w:numId w:val="12"/>
              </w:numPr>
            </w:pPr>
            <w:r>
              <w:t>Enter a valid user income as numerical value.</w:t>
            </w:r>
          </w:p>
          <w:p w14:paraId="7CC99CC6" w14:textId="77777777" w:rsidR="009A12B2" w:rsidRDefault="009A12B2" w:rsidP="009A12B2">
            <w:pPr>
              <w:pStyle w:val="ListParagraph"/>
              <w:numPr>
                <w:ilvl w:val="0"/>
                <w:numId w:val="12"/>
              </w:numPr>
            </w:pPr>
            <w:r>
              <w:t>Upload a PDF</w:t>
            </w:r>
            <w:r w:rsidR="003B16C3">
              <w:t xml:space="preserve"> over 5MB</w:t>
            </w:r>
          </w:p>
          <w:p w14:paraId="54AB44BA" w14:textId="20945BF3" w:rsidR="003B16C3" w:rsidRDefault="003B16C3" w:rsidP="009A12B2">
            <w:pPr>
              <w:pStyle w:val="ListParagraph"/>
              <w:numPr>
                <w:ilvl w:val="0"/>
                <w:numId w:val="12"/>
              </w:numPr>
            </w:pPr>
            <w:r>
              <w:t>Attempt to submit form.</w:t>
            </w:r>
          </w:p>
        </w:tc>
        <w:tc>
          <w:tcPr>
            <w:tcW w:w="1985" w:type="dxa"/>
          </w:tcPr>
          <w:p w14:paraId="4978793F" w14:textId="4CD08889" w:rsidR="00BD1DE9" w:rsidRDefault="003B16C3" w:rsidP="00BD1DE9">
            <w:r>
              <w:t>Error message regarding PDF file. Submission button should not be enabled.</w:t>
            </w:r>
          </w:p>
        </w:tc>
      </w:tr>
      <w:tr w:rsidR="009A12B2" w14:paraId="4CE1D733" w14:textId="77777777" w:rsidTr="00BD1DE9">
        <w:tc>
          <w:tcPr>
            <w:tcW w:w="1843" w:type="dxa"/>
          </w:tcPr>
          <w:p w14:paraId="256446F1" w14:textId="5F22DFAD" w:rsidR="009A12B2" w:rsidRDefault="003B16C3" w:rsidP="00BD1DE9">
            <w:r>
              <w:t>TC_Submit_03</w:t>
            </w:r>
          </w:p>
        </w:tc>
        <w:tc>
          <w:tcPr>
            <w:tcW w:w="1418" w:type="dxa"/>
          </w:tcPr>
          <w:p w14:paraId="130260E6" w14:textId="60BA6776" w:rsidR="009A12B2" w:rsidRDefault="009A12B2" w:rsidP="00BD1DE9">
            <w:proofErr w:type="spellStart"/>
            <w:r>
              <w:t>TS_Submit</w:t>
            </w:r>
            <w:proofErr w:type="spellEnd"/>
          </w:p>
        </w:tc>
        <w:tc>
          <w:tcPr>
            <w:tcW w:w="2551" w:type="dxa"/>
          </w:tcPr>
          <w:p w14:paraId="5D4C06C2" w14:textId="3AA08FE8" w:rsidR="009A12B2" w:rsidRDefault="003B16C3" w:rsidP="00BD1DE9">
            <w:r>
              <w:t>User has logged in and navigated to HMRC online portal.</w:t>
            </w:r>
          </w:p>
        </w:tc>
        <w:tc>
          <w:tcPr>
            <w:tcW w:w="2835" w:type="dxa"/>
          </w:tcPr>
          <w:p w14:paraId="55D0992D" w14:textId="77777777" w:rsidR="009A12B2" w:rsidRDefault="003B16C3" w:rsidP="003B16C3">
            <w:pPr>
              <w:pStyle w:val="ListParagraph"/>
              <w:numPr>
                <w:ilvl w:val="0"/>
                <w:numId w:val="13"/>
              </w:numPr>
            </w:pPr>
            <w:r>
              <w:t>Navigate to new Feature.</w:t>
            </w:r>
          </w:p>
          <w:p w14:paraId="6EED0165" w14:textId="43FF7BEA" w:rsidR="003B16C3" w:rsidRDefault="003B16C3" w:rsidP="003B16C3">
            <w:pPr>
              <w:pStyle w:val="ListParagraph"/>
              <w:numPr>
                <w:ilvl w:val="0"/>
                <w:numId w:val="13"/>
              </w:numPr>
            </w:pPr>
            <w:r>
              <w:t>Enter an invalid income input (symbol or letters).</w:t>
            </w:r>
          </w:p>
          <w:p w14:paraId="317C23A2" w14:textId="77777777" w:rsidR="003B16C3" w:rsidRDefault="003B16C3" w:rsidP="003B16C3">
            <w:pPr>
              <w:pStyle w:val="ListParagraph"/>
              <w:numPr>
                <w:ilvl w:val="0"/>
                <w:numId w:val="13"/>
              </w:numPr>
            </w:pPr>
            <w:r>
              <w:t>Upload a PDF less than 5MB.</w:t>
            </w:r>
          </w:p>
          <w:p w14:paraId="48AC2AF3" w14:textId="3151EFA1" w:rsidR="003B16C3" w:rsidRDefault="003B16C3" w:rsidP="003B16C3">
            <w:pPr>
              <w:pStyle w:val="ListParagraph"/>
              <w:numPr>
                <w:ilvl w:val="0"/>
                <w:numId w:val="13"/>
              </w:numPr>
            </w:pPr>
            <w:r>
              <w:t>Attempt to submit form.</w:t>
            </w:r>
          </w:p>
        </w:tc>
        <w:tc>
          <w:tcPr>
            <w:tcW w:w="1985" w:type="dxa"/>
          </w:tcPr>
          <w:p w14:paraId="0FF88A64" w14:textId="06EFF925" w:rsidR="009A12B2" w:rsidRPr="003B16C3" w:rsidRDefault="003B16C3" w:rsidP="00BD1DE9">
            <w:pPr>
              <w:rPr>
                <w:b/>
                <w:bCs/>
              </w:rPr>
            </w:pPr>
            <w:r>
              <w:t>Error message regarding invalid income input. Submission button should not be enabled.</w:t>
            </w:r>
          </w:p>
        </w:tc>
      </w:tr>
      <w:tr w:rsidR="009A12B2" w14:paraId="55206EF7" w14:textId="77777777" w:rsidTr="00BD1DE9">
        <w:tc>
          <w:tcPr>
            <w:tcW w:w="1843" w:type="dxa"/>
          </w:tcPr>
          <w:p w14:paraId="6E33F07B" w14:textId="1BAADBEA" w:rsidR="009A12B2" w:rsidRDefault="003B16C3" w:rsidP="00BD1DE9">
            <w:r>
              <w:t>TC_Submit_04</w:t>
            </w:r>
          </w:p>
        </w:tc>
        <w:tc>
          <w:tcPr>
            <w:tcW w:w="1418" w:type="dxa"/>
          </w:tcPr>
          <w:p w14:paraId="599D97C4" w14:textId="73A6A470" w:rsidR="009A12B2" w:rsidRDefault="003B16C3" w:rsidP="00BD1DE9">
            <w:proofErr w:type="spellStart"/>
            <w:r>
              <w:t>TS_Submit</w:t>
            </w:r>
            <w:proofErr w:type="spellEnd"/>
          </w:p>
        </w:tc>
        <w:tc>
          <w:tcPr>
            <w:tcW w:w="2551" w:type="dxa"/>
          </w:tcPr>
          <w:p w14:paraId="0DD4286D" w14:textId="54E205DB" w:rsidR="009A12B2" w:rsidRDefault="003B16C3" w:rsidP="00BD1DE9">
            <w:r>
              <w:t>User has logged in and navigated to HMRC online portal.</w:t>
            </w:r>
          </w:p>
        </w:tc>
        <w:tc>
          <w:tcPr>
            <w:tcW w:w="2835" w:type="dxa"/>
          </w:tcPr>
          <w:p w14:paraId="3965F88F" w14:textId="77777777" w:rsidR="009A12B2" w:rsidRDefault="003B16C3" w:rsidP="003B16C3">
            <w:pPr>
              <w:pStyle w:val="ListParagraph"/>
              <w:numPr>
                <w:ilvl w:val="0"/>
                <w:numId w:val="14"/>
              </w:numPr>
            </w:pPr>
            <w:r>
              <w:t>Navigate to new feature.</w:t>
            </w:r>
          </w:p>
          <w:p w14:paraId="7488423D" w14:textId="77777777" w:rsidR="003B16C3" w:rsidRDefault="003B16C3" w:rsidP="003B16C3">
            <w:pPr>
              <w:pStyle w:val="ListParagraph"/>
              <w:numPr>
                <w:ilvl w:val="0"/>
                <w:numId w:val="14"/>
              </w:numPr>
            </w:pPr>
            <w:r>
              <w:t>Enter an invalid income input.</w:t>
            </w:r>
          </w:p>
          <w:p w14:paraId="631ACF26" w14:textId="77777777" w:rsidR="003B16C3" w:rsidRDefault="003B16C3" w:rsidP="003B16C3">
            <w:pPr>
              <w:pStyle w:val="ListParagraph"/>
              <w:numPr>
                <w:ilvl w:val="0"/>
                <w:numId w:val="14"/>
              </w:numPr>
            </w:pPr>
            <w:r>
              <w:lastRenderedPageBreak/>
              <w:t>Upload a PDF file larger than 5MB.</w:t>
            </w:r>
          </w:p>
          <w:p w14:paraId="1F1F987E" w14:textId="314543ED" w:rsidR="003B16C3" w:rsidRDefault="003B16C3" w:rsidP="003B16C3">
            <w:pPr>
              <w:pStyle w:val="ListParagraph"/>
              <w:numPr>
                <w:ilvl w:val="0"/>
                <w:numId w:val="14"/>
              </w:numPr>
            </w:pPr>
            <w:r>
              <w:t>Attempt to submit form.</w:t>
            </w:r>
          </w:p>
        </w:tc>
        <w:tc>
          <w:tcPr>
            <w:tcW w:w="1985" w:type="dxa"/>
          </w:tcPr>
          <w:p w14:paraId="6E03F2B2" w14:textId="77777777" w:rsidR="009A12B2" w:rsidRDefault="003B16C3" w:rsidP="00BD1DE9">
            <w:r>
              <w:lastRenderedPageBreak/>
              <w:t>Error messages for both invalid income and PDF file size.</w:t>
            </w:r>
          </w:p>
          <w:p w14:paraId="1A29EAC6" w14:textId="2225E489" w:rsidR="003B16C3" w:rsidRDefault="003B16C3" w:rsidP="00BD1DE9">
            <w:r>
              <w:lastRenderedPageBreak/>
              <w:t>Submission button should not be enabled.</w:t>
            </w:r>
          </w:p>
        </w:tc>
      </w:tr>
      <w:tr w:rsidR="003B16C3" w14:paraId="2D2AE708" w14:textId="77777777" w:rsidTr="00BD1DE9">
        <w:tc>
          <w:tcPr>
            <w:tcW w:w="1843" w:type="dxa"/>
          </w:tcPr>
          <w:p w14:paraId="76AB61E7" w14:textId="503C4031" w:rsidR="003B16C3" w:rsidRDefault="003B16C3" w:rsidP="00BD1DE9">
            <w:r>
              <w:lastRenderedPageBreak/>
              <w:t>TC_Submit_05</w:t>
            </w:r>
          </w:p>
        </w:tc>
        <w:tc>
          <w:tcPr>
            <w:tcW w:w="1418" w:type="dxa"/>
          </w:tcPr>
          <w:p w14:paraId="27D7CAA3" w14:textId="612E4A45" w:rsidR="003B16C3" w:rsidRDefault="003B16C3" w:rsidP="00BD1DE9">
            <w:proofErr w:type="spellStart"/>
            <w:r>
              <w:t>TS_Submit</w:t>
            </w:r>
            <w:proofErr w:type="spellEnd"/>
          </w:p>
        </w:tc>
        <w:tc>
          <w:tcPr>
            <w:tcW w:w="2551" w:type="dxa"/>
          </w:tcPr>
          <w:p w14:paraId="1C85A276" w14:textId="551D66D9" w:rsidR="003B16C3" w:rsidRDefault="003B16C3" w:rsidP="00BD1DE9">
            <w:r>
              <w:t>User has logged in and navigated to HMRC online portal.</w:t>
            </w:r>
          </w:p>
        </w:tc>
        <w:tc>
          <w:tcPr>
            <w:tcW w:w="2835" w:type="dxa"/>
          </w:tcPr>
          <w:p w14:paraId="5F3CE365" w14:textId="77777777" w:rsidR="003B16C3" w:rsidRDefault="003B16C3" w:rsidP="003B16C3">
            <w:pPr>
              <w:pStyle w:val="ListParagraph"/>
              <w:numPr>
                <w:ilvl w:val="0"/>
                <w:numId w:val="15"/>
              </w:numPr>
            </w:pPr>
            <w:r>
              <w:t>Navigate to new feature.</w:t>
            </w:r>
          </w:p>
          <w:p w14:paraId="517EBA9D" w14:textId="77777777" w:rsidR="003B16C3" w:rsidRDefault="003B16C3" w:rsidP="003B16C3">
            <w:pPr>
              <w:pStyle w:val="ListParagraph"/>
              <w:numPr>
                <w:ilvl w:val="0"/>
                <w:numId w:val="15"/>
              </w:numPr>
            </w:pPr>
            <w:r>
              <w:t>Leave income field empty.</w:t>
            </w:r>
          </w:p>
          <w:p w14:paraId="3F103143" w14:textId="77777777" w:rsidR="003B16C3" w:rsidRDefault="003B16C3" w:rsidP="003B16C3">
            <w:pPr>
              <w:pStyle w:val="ListParagraph"/>
              <w:numPr>
                <w:ilvl w:val="0"/>
                <w:numId w:val="15"/>
              </w:numPr>
            </w:pPr>
            <w:r>
              <w:t>Upload a PDF file less than 5MB.</w:t>
            </w:r>
          </w:p>
          <w:p w14:paraId="4DB65B23" w14:textId="3D74FB87" w:rsidR="003B16C3" w:rsidRDefault="003B16C3" w:rsidP="003B16C3">
            <w:pPr>
              <w:pStyle w:val="ListParagraph"/>
              <w:numPr>
                <w:ilvl w:val="0"/>
                <w:numId w:val="15"/>
              </w:numPr>
            </w:pPr>
            <w:r>
              <w:t>Attempt to submit form.</w:t>
            </w:r>
          </w:p>
        </w:tc>
        <w:tc>
          <w:tcPr>
            <w:tcW w:w="1985" w:type="dxa"/>
          </w:tcPr>
          <w:p w14:paraId="32BA31E7" w14:textId="77777777" w:rsidR="003B16C3" w:rsidRDefault="003B16C3" w:rsidP="00BD1DE9">
            <w:r>
              <w:t>Error Message for ‘Required fields have not been filled’.</w:t>
            </w:r>
          </w:p>
          <w:p w14:paraId="67D3387C" w14:textId="19C07EA4" w:rsidR="003B16C3" w:rsidRDefault="003B16C3" w:rsidP="00BD1DE9">
            <w:r>
              <w:t>Submission button should not be enabled.</w:t>
            </w:r>
          </w:p>
        </w:tc>
      </w:tr>
      <w:tr w:rsidR="009A12B2" w14:paraId="49AB20B7" w14:textId="77777777" w:rsidTr="00BD1DE9">
        <w:tc>
          <w:tcPr>
            <w:tcW w:w="1843" w:type="dxa"/>
          </w:tcPr>
          <w:p w14:paraId="4BD4E76F" w14:textId="670BF032" w:rsidR="003B16C3" w:rsidRDefault="003B16C3" w:rsidP="00BD1DE9">
            <w:r>
              <w:t>TC_Submit_06</w:t>
            </w:r>
          </w:p>
        </w:tc>
        <w:tc>
          <w:tcPr>
            <w:tcW w:w="1418" w:type="dxa"/>
          </w:tcPr>
          <w:p w14:paraId="41BF65E4" w14:textId="47E42723" w:rsidR="009A12B2" w:rsidRPr="003B16C3" w:rsidRDefault="003B16C3" w:rsidP="00BD1DE9">
            <w:pPr>
              <w:rPr>
                <w:b/>
                <w:bCs/>
              </w:rPr>
            </w:pPr>
            <w:proofErr w:type="spellStart"/>
            <w:r>
              <w:t>TS_Submit</w:t>
            </w:r>
            <w:proofErr w:type="spellEnd"/>
          </w:p>
        </w:tc>
        <w:tc>
          <w:tcPr>
            <w:tcW w:w="2551" w:type="dxa"/>
          </w:tcPr>
          <w:p w14:paraId="66B4AA20" w14:textId="63FF7669" w:rsidR="009A12B2" w:rsidRDefault="003B16C3" w:rsidP="00BD1DE9">
            <w:r>
              <w:t>User has logged in and navigated to HMRC online portal.</w:t>
            </w:r>
          </w:p>
        </w:tc>
        <w:tc>
          <w:tcPr>
            <w:tcW w:w="2835" w:type="dxa"/>
          </w:tcPr>
          <w:p w14:paraId="7520242B" w14:textId="77777777" w:rsidR="009A12B2" w:rsidRDefault="005A02BD" w:rsidP="005A02BD">
            <w:pPr>
              <w:pStyle w:val="ListParagraph"/>
              <w:numPr>
                <w:ilvl w:val="0"/>
                <w:numId w:val="16"/>
              </w:numPr>
            </w:pPr>
            <w:r>
              <w:t>Navigate to new feature.</w:t>
            </w:r>
          </w:p>
          <w:p w14:paraId="595774EE" w14:textId="77777777" w:rsidR="005A02BD" w:rsidRDefault="005A02BD" w:rsidP="005A02BD">
            <w:pPr>
              <w:pStyle w:val="ListParagraph"/>
              <w:numPr>
                <w:ilvl w:val="0"/>
                <w:numId w:val="16"/>
              </w:numPr>
            </w:pPr>
            <w:r>
              <w:t>Enter a valid user input for income.</w:t>
            </w:r>
          </w:p>
          <w:p w14:paraId="02451A52" w14:textId="77777777" w:rsidR="005A02BD" w:rsidRDefault="005A02BD" w:rsidP="005A02BD">
            <w:pPr>
              <w:pStyle w:val="ListParagraph"/>
              <w:numPr>
                <w:ilvl w:val="0"/>
                <w:numId w:val="16"/>
              </w:numPr>
            </w:pPr>
            <w:r>
              <w:t>Leave PDF file not uploaded.</w:t>
            </w:r>
          </w:p>
          <w:p w14:paraId="3BEF86B6" w14:textId="74E6E86F" w:rsidR="005A02BD" w:rsidRDefault="005A02BD" w:rsidP="005A02BD">
            <w:pPr>
              <w:pStyle w:val="ListParagraph"/>
              <w:numPr>
                <w:ilvl w:val="0"/>
                <w:numId w:val="16"/>
              </w:numPr>
            </w:pPr>
            <w:r>
              <w:t>Attempt to submit form.</w:t>
            </w:r>
          </w:p>
        </w:tc>
        <w:tc>
          <w:tcPr>
            <w:tcW w:w="1985" w:type="dxa"/>
          </w:tcPr>
          <w:p w14:paraId="57B73B74" w14:textId="77777777" w:rsidR="003B16C3" w:rsidRDefault="003B16C3" w:rsidP="003B16C3">
            <w:r>
              <w:t>Error Message for ‘Required fields have not been filled’.</w:t>
            </w:r>
          </w:p>
          <w:p w14:paraId="6F0FBBF9" w14:textId="2B70B58C" w:rsidR="009A12B2" w:rsidRDefault="003B16C3" w:rsidP="003B16C3">
            <w:r>
              <w:t>Submission button should not be enabled.</w:t>
            </w:r>
          </w:p>
        </w:tc>
      </w:tr>
      <w:tr w:rsidR="003B16C3" w14:paraId="702A85FE" w14:textId="77777777" w:rsidTr="00BD1DE9">
        <w:tc>
          <w:tcPr>
            <w:tcW w:w="1843" w:type="dxa"/>
          </w:tcPr>
          <w:p w14:paraId="176B71A3" w14:textId="18857FFB" w:rsidR="003B16C3" w:rsidRDefault="003B16C3" w:rsidP="00BD1DE9">
            <w:r>
              <w:t>TC_Submit_07</w:t>
            </w:r>
          </w:p>
        </w:tc>
        <w:tc>
          <w:tcPr>
            <w:tcW w:w="1418" w:type="dxa"/>
          </w:tcPr>
          <w:p w14:paraId="0FF33A22" w14:textId="16BE3D0A" w:rsidR="003B16C3" w:rsidRDefault="003B16C3" w:rsidP="00BD1DE9">
            <w:proofErr w:type="spellStart"/>
            <w:r>
              <w:t>TS_Submit</w:t>
            </w:r>
            <w:proofErr w:type="spellEnd"/>
          </w:p>
        </w:tc>
        <w:tc>
          <w:tcPr>
            <w:tcW w:w="2551" w:type="dxa"/>
          </w:tcPr>
          <w:p w14:paraId="0109DB82" w14:textId="5A6E8358" w:rsidR="003B16C3" w:rsidRDefault="003B16C3" w:rsidP="00BD1DE9">
            <w:r>
              <w:t>User has logged in and navigated to HMRC online portal.</w:t>
            </w:r>
          </w:p>
        </w:tc>
        <w:tc>
          <w:tcPr>
            <w:tcW w:w="2835" w:type="dxa"/>
          </w:tcPr>
          <w:p w14:paraId="786FDDE4" w14:textId="77777777" w:rsidR="003B16C3" w:rsidRDefault="005A02BD" w:rsidP="005A02BD">
            <w:pPr>
              <w:pStyle w:val="ListParagraph"/>
              <w:numPr>
                <w:ilvl w:val="0"/>
                <w:numId w:val="17"/>
              </w:numPr>
            </w:pPr>
            <w:r>
              <w:t>Navigate to new feature.</w:t>
            </w:r>
          </w:p>
          <w:p w14:paraId="76D1A61B" w14:textId="77777777" w:rsidR="005A02BD" w:rsidRDefault="005A02BD" w:rsidP="005A02BD">
            <w:pPr>
              <w:pStyle w:val="ListParagraph"/>
              <w:numPr>
                <w:ilvl w:val="0"/>
                <w:numId w:val="17"/>
              </w:numPr>
            </w:pPr>
            <w:r>
              <w:t>Leave income field empty.</w:t>
            </w:r>
          </w:p>
          <w:p w14:paraId="2FD61315" w14:textId="77777777" w:rsidR="005A02BD" w:rsidRDefault="005A02BD" w:rsidP="005A02BD">
            <w:pPr>
              <w:pStyle w:val="ListParagraph"/>
              <w:numPr>
                <w:ilvl w:val="0"/>
                <w:numId w:val="17"/>
              </w:numPr>
            </w:pPr>
            <w:r>
              <w:t>Leave PDF file not uploaded.</w:t>
            </w:r>
          </w:p>
          <w:p w14:paraId="7236C3B2" w14:textId="38AE05BF" w:rsidR="005A02BD" w:rsidRDefault="005A02BD" w:rsidP="005A02BD">
            <w:pPr>
              <w:pStyle w:val="ListParagraph"/>
              <w:numPr>
                <w:ilvl w:val="0"/>
                <w:numId w:val="17"/>
              </w:numPr>
            </w:pPr>
            <w:r>
              <w:t>Attempt to submit form.</w:t>
            </w:r>
          </w:p>
        </w:tc>
        <w:tc>
          <w:tcPr>
            <w:tcW w:w="1985" w:type="dxa"/>
          </w:tcPr>
          <w:p w14:paraId="1DF17E9F" w14:textId="77777777" w:rsidR="003B16C3" w:rsidRDefault="003B16C3" w:rsidP="003B16C3">
            <w:r>
              <w:t>Error Message for ‘Required fields have not been filled’.</w:t>
            </w:r>
          </w:p>
          <w:p w14:paraId="39FE69B8" w14:textId="54936D88" w:rsidR="003B16C3" w:rsidRDefault="003B16C3" w:rsidP="003B16C3">
            <w:r>
              <w:t>Submission button should not be enabled.</w:t>
            </w:r>
          </w:p>
        </w:tc>
      </w:tr>
      <w:tr w:rsidR="005A02BD" w14:paraId="2D306D31" w14:textId="77777777" w:rsidTr="00BD1DE9">
        <w:tc>
          <w:tcPr>
            <w:tcW w:w="1843" w:type="dxa"/>
          </w:tcPr>
          <w:p w14:paraId="3E945091" w14:textId="31871B21" w:rsidR="005A02BD" w:rsidRDefault="005A02BD" w:rsidP="005A02BD">
            <w:r>
              <w:t>TC_E2E_01</w:t>
            </w:r>
          </w:p>
        </w:tc>
        <w:tc>
          <w:tcPr>
            <w:tcW w:w="1418" w:type="dxa"/>
          </w:tcPr>
          <w:p w14:paraId="5AE3A33D" w14:textId="6B1AAA96" w:rsidR="005A02BD" w:rsidRDefault="005A02BD" w:rsidP="005A02BD">
            <w:r>
              <w:t>TS_E2E</w:t>
            </w:r>
          </w:p>
        </w:tc>
        <w:tc>
          <w:tcPr>
            <w:tcW w:w="2551" w:type="dxa"/>
          </w:tcPr>
          <w:p w14:paraId="69FA4FD2" w14:textId="06F7C6BC" w:rsidR="005A02BD" w:rsidRDefault="005A02BD" w:rsidP="005A02BD">
            <w:r>
              <w:t>User has logged in and navigated to HMRC online portal.</w:t>
            </w:r>
          </w:p>
        </w:tc>
        <w:tc>
          <w:tcPr>
            <w:tcW w:w="2835" w:type="dxa"/>
          </w:tcPr>
          <w:p w14:paraId="302C34D7" w14:textId="78D75750" w:rsidR="005A02BD" w:rsidRDefault="005A02BD" w:rsidP="005A02BD">
            <w:pPr>
              <w:pStyle w:val="ListParagraph"/>
              <w:numPr>
                <w:ilvl w:val="0"/>
                <w:numId w:val="19"/>
              </w:numPr>
            </w:pPr>
            <w:r>
              <w:t>Navigate to new feature.</w:t>
            </w:r>
          </w:p>
          <w:p w14:paraId="2AF3F306" w14:textId="7E3582C5" w:rsidR="005A02BD" w:rsidRDefault="005A02BD" w:rsidP="005A02BD">
            <w:pPr>
              <w:pStyle w:val="ListParagraph"/>
              <w:numPr>
                <w:ilvl w:val="0"/>
                <w:numId w:val="19"/>
              </w:numPr>
            </w:pPr>
            <w:r>
              <w:t>Enter a valid user income as numerical value.</w:t>
            </w:r>
          </w:p>
          <w:p w14:paraId="6BBEFBA1" w14:textId="77777777" w:rsidR="005A02BD" w:rsidRDefault="005A02BD" w:rsidP="005A02BD">
            <w:pPr>
              <w:pStyle w:val="ListParagraph"/>
              <w:numPr>
                <w:ilvl w:val="0"/>
                <w:numId w:val="19"/>
              </w:numPr>
            </w:pPr>
            <w:r>
              <w:t>Upload a PDF less than 5MB</w:t>
            </w:r>
          </w:p>
          <w:p w14:paraId="1DDFF8E8" w14:textId="77777777" w:rsidR="005A02BD" w:rsidRDefault="005A02BD" w:rsidP="005A02BD">
            <w:pPr>
              <w:pStyle w:val="ListParagraph"/>
              <w:numPr>
                <w:ilvl w:val="0"/>
                <w:numId w:val="19"/>
              </w:numPr>
            </w:pPr>
            <w:r>
              <w:t>Submit form.</w:t>
            </w:r>
          </w:p>
          <w:p w14:paraId="42D52460" w14:textId="651C2030" w:rsidR="005A02BD" w:rsidRDefault="005A02BD" w:rsidP="005A02BD">
            <w:pPr>
              <w:pStyle w:val="ListParagraph"/>
              <w:numPr>
                <w:ilvl w:val="0"/>
                <w:numId w:val="19"/>
              </w:numPr>
            </w:pPr>
            <w:r>
              <w:t>Confirm confirmation message and reference number.</w:t>
            </w:r>
          </w:p>
        </w:tc>
        <w:tc>
          <w:tcPr>
            <w:tcW w:w="1985" w:type="dxa"/>
          </w:tcPr>
          <w:p w14:paraId="05E13EBC" w14:textId="5865D9BE" w:rsidR="005A02BD" w:rsidRDefault="005A02BD" w:rsidP="005A02BD">
            <w:r>
              <w:t xml:space="preserve">Submission button will be </w:t>
            </w:r>
            <w:proofErr w:type="gramStart"/>
            <w:r>
              <w:t>enabled</w:t>
            </w:r>
            <w:proofErr w:type="gramEnd"/>
            <w:r>
              <w:t xml:space="preserve"> and form will submit successfully. User should receive a confirmation message and reference number.</w:t>
            </w:r>
          </w:p>
        </w:tc>
      </w:tr>
    </w:tbl>
    <w:p w14:paraId="4AD1B5F2" w14:textId="7F813FB1" w:rsidR="000F1495" w:rsidRDefault="000F1495" w:rsidP="000F1495"/>
    <w:p w14:paraId="7BA261FB" w14:textId="1DBEFA20" w:rsidR="005A02BD" w:rsidRPr="002121E4" w:rsidRDefault="000F1D7D" w:rsidP="000F1D7D">
      <w:pPr>
        <w:rPr>
          <w:i/>
          <w:iCs/>
          <w:u w:val="single"/>
        </w:rPr>
      </w:pPr>
      <w:r w:rsidRPr="002121E4">
        <w:rPr>
          <w:i/>
          <w:iCs/>
          <w:u w:val="single"/>
        </w:rPr>
        <w:t xml:space="preserve">2.  </w:t>
      </w:r>
      <w:r w:rsidR="005A02BD" w:rsidRPr="002121E4">
        <w:rPr>
          <w:i/>
          <w:iCs/>
          <w:u w:val="single"/>
        </w:rPr>
        <w:t>Bug Discovery</w:t>
      </w:r>
    </w:p>
    <w:p w14:paraId="162ED95A" w14:textId="77777777" w:rsidR="005A02BD" w:rsidRPr="002121E4" w:rsidRDefault="005A02BD" w:rsidP="005A02BD">
      <w:pPr>
        <w:rPr>
          <w:i/>
          <w:iCs/>
          <w:u w:val="single"/>
        </w:rPr>
      </w:pPr>
    </w:p>
    <w:p w14:paraId="1F95E3C1" w14:textId="77777777" w:rsidR="005A02BD" w:rsidRPr="002121E4" w:rsidRDefault="005A02BD" w:rsidP="005A02BD">
      <w:pPr>
        <w:rPr>
          <w:i/>
          <w:iCs/>
          <w:u w:val="single"/>
        </w:rPr>
      </w:pPr>
      <w:r w:rsidRPr="002121E4">
        <w:rPr>
          <w:i/>
          <w:iCs/>
          <w:u w:val="single"/>
        </w:rPr>
        <w:t>During exploratory testing, a bug is discovered. Here are the details:</w:t>
      </w:r>
    </w:p>
    <w:p w14:paraId="544F2978" w14:textId="77777777" w:rsidR="005A02BD" w:rsidRPr="002121E4" w:rsidRDefault="005A02BD" w:rsidP="005A02BD">
      <w:pPr>
        <w:rPr>
          <w:i/>
          <w:iCs/>
          <w:u w:val="single"/>
        </w:rPr>
      </w:pPr>
      <w:r w:rsidRPr="002121E4">
        <w:rPr>
          <w:i/>
          <w:iCs/>
          <w:u w:val="single"/>
        </w:rPr>
        <w:t>When a user uploads a file over 5MB, there is no error message, and the submission</w:t>
      </w:r>
    </w:p>
    <w:p w14:paraId="7BF6CFEF" w14:textId="77777777" w:rsidR="005A02BD" w:rsidRPr="002121E4" w:rsidRDefault="005A02BD" w:rsidP="005A02BD">
      <w:pPr>
        <w:rPr>
          <w:i/>
          <w:iCs/>
          <w:u w:val="single"/>
        </w:rPr>
      </w:pPr>
      <w:r w:rsidRPr="002121E4">
        <w:rPr>
          <w:i/>
          <w:iCs/>
          <w:u w:val="single"/>
        </w:rPr>
        <w:t>proceeds with no attached file.</w:t>
      </w:r>
    </w:p>
    <w:p w14:paraId="5C16A704" w14:textId="77777777" w:rsidR="005A02BD" w:rsidRDefault="005A02BD" w:rsidP="005A02BD"/>
    <w:tbl>
      <w:tblPr>
        <w:tblStyle w:val="TableGrid"/>
        <w:tblW w:w="0" w:type="auto"/>
        <w:tblLook w:val="04A0" w:firstRow="1" w:lastRow="0" w:firstColumn="1" w:lastColumn="0" w:noHBand="0" w:noVBand="1"/>
      </w:tblPr>
      <w:tblGrid>
        <w:gridCol w:w="4508"/>
        <w:gridCol w:w="4508"/>
      </w:tblGrid>
      <w:tr w:rsidR="005A02BD" w14:paraId="32D6048F" w14:textId="77777777">
        <w:tc>
          <w:tcPr>
            <w:tcW w:w="4508" w:type="dxa"/>
          </w:tcPr>
          <w:p w14:paraId="02DCA1A2" w14:textId="337A4754" w:rsidR="005A02BD" w:rsidRPr="005A02BD" w:rsidRDefault="005A02BD" w:rsidP="005A02BD">
            <w:pPr>
              <w:rPr>
                <w:b/>
                <w:bCs/>
              </w:rPr>
            </w:pPr>
            <w:r>
              <w:rPr>
                <w:b/>
                <w:bCs/>
              </w:rPr>
              <w:t>Defect ID</w:t>
            </w:r>
          </w:p>
        </w:tc>
        <w:tc>
          <w:tcPr>
            <w:tcW w:w="4508" w:type="dxa"/>
          </w:tcPr>
          <w:p w14:paraId="653163FE" w14:textId="5EE5D729" w:rsidR="005A02BD" w:rsidRDefault="00C31ECA" w:rsidP="005A02BD">
            <w:r>
              <w:t>ETB-24683</w:t>
            </w:r>
          </w:p>
        </w:tc>
      </w:tr>
      <w:tr w:rsidR="005A02BD" w14:paraId="29917583" w14:textId="77777777">
        <w:tc>
          <w:tcPr>
            <w:tcW w:w="4508" w:type="dxa"/>
          </w:tcPr>
          <w:p w14:paraId="5779A10A" w14:textId="0CADF1F5" w:rsidR="005A02BD" w:rsidRPr="005A02BD" w:rsidRDefault="005A02BD" w:rsidP="005A02BD">
            <w:pPr>
              <w:rPr>
                <w:b/>
                <w:bCs/>
              </w:rPr>
            </w:pPr>
            <w:r>
              <w:rPr>
                <w:b/>
                <w:bCs/>
              </w:rPr>
              <w:lastRenderedPageBreak/>
              <w:t>Title/Summary</w:t>
            </w:r>
          </w:p>
        </w:tc>
        <w:tc>
          <w:tcPr>
            <w:tcW w:w="4508" w:type="dxa"/>
          </w:tcPr>
          <w:p w14:paraId="7023D439" w14:textId="7CDA45CD" w:rsidR="005A02BD" w:rsidRDefault="00C31ECA" w:rsidP="005A02BD">
            <w:r>
              <w:t>ETB-24683 - Invalid file size uploaded, submission should not be possible.</w:t>
            </w:r>
          </w:p>
        </w:tc>
      </w:tr>
      <w:tr w:rsidR="005A02BD" w14:paraId="35A7D96A" w14:textId="77777777">
        <w:tc>
          <w:tcPr>
            <w:tcW w:w="4508" w:type="dxa"/>
          </w:tcPr>
          <w:p w14:paraId="4C55DE28" w14:textId="22738BED" w:rsidR="005A02BD" w:rsidRPr="005A02BD" w:rsidRDefault="005A02BD" w:rsidP="005A02BD">
            <w:pPr>
              <w:rPr>
                <w:b/>
                <w:bCs/>
              </w:rPr>
            </w:pPr>
            <w:r>
              <w:rPr>
                <w:b/>
                <w:bCs/>
              </w:rPr>
              <w:t>Reported By</w:t>
            </w:r>
          </w:p>
        </w:tc>
        <w:tc>
          <w:tcPr>
            <w:tcW w:w="4508" w:type="dxa"/>
          </w:tcPr>
          <w:p w14:paraId="15388DE2" w14:textId="53633B22" w:rsidR="005A02BD" w:rsidRDefault="00C31ECA" w:rsidP="005A02BD">
            <w:r>
              <w:t>Adam Chery</w:t>
            </w:r>
          </w:p>
        </w:tc>
      </w:tr>
      <w:tr w:rsidR="005A02BD" w14:paraId="6DB9D8A3" w14:textId="77777777">
        <w:tc>
          <w:tcPr>
            <w:tcW w:w="4508" w:type="dxa"/>
          </w:tcPr>
          <w:p w14:paraId="034C87D6" w14:textId="4E2F4686" w:rsidR="005A02BD" w:rsidRPr="005A02BD" w:rsidRDefault="005A02BD" w:rsidP="005A02BD">
            <w:pPr>
              <w:rPr>
                <w:b/>
                <w:bCs/>
              </w:rPr>
            </w:pPr>
            <w:r>
              <w:rPr>
                <w:b/>
                <w:bCs/>
              </w:rPr>
              <w:t>Reported Date</w:t>
            </w:r>
          </w:p>
        </w:tc>
        <w:tc>
          <w:tcPr>
            <w:tcW w:w="4508" w:type="dxa"/>
          </w:tcPr>
          <w:p w14:paraId="2A03C56E" w14:textId="0F413A65" w:rsidR="005A02BD" w:rsidRDefault="00C31ECA" w:rsidP="005A02BD">
            <w:r>
              <w:t>14/05/25</w:t>
            </w:r>
          </w:p>
        </w:tc>
      </w:tr>
      <w:tr w:rsidR="005A02BD" w14:paraId="5D2FABB7" w14:textId="77777777">
        <w:tc>
          <w:tcPr>
            <w:tcW w:w="4508" w:type="dxa"/>
          </w:tcPr>
          <w:p w14:paraId="0DB8E798" w14:textId="4BB02AE1" w:rsidR="005A02BD" w:rsidRPr="005A02BD" w:rsidRDefault="005A02BD" w:rsidP="005A02BD">
            <w:pPr>
              <w:rPr>
                <w:b/>
                <w:bCs/>
              </w:rPr>
            </w:pPr>
            <w:r>
              <w:rPr>
                <w:b/>
                <w:bCs/>
              </w:rPr>
              <w:t>Module/Feature</w:t>
            </w:r>
          </w:p>
        </w:tc>
        <w:tc>
          <w:tcPr>
            <w:tcW w:w="4508" w:type="dxa"/>
          </w:tcPr>
          <w:p w14:paraId="099967CC" w14:textId="7244D34D" w:rsidR="005A02BD" w:rsidRDefault="00C31ECA" w:rsidP="005A02BD">
            <w:r>
              <w:t>Digital Self-Assessment Submission</w:t>
            </w:r>
          </w:p>
        </w:tc>
      </w:tr>
      <w:tr w:rsidR="005A02BD" w14:paraId="2752815A" w14:textId="77777777">
        <w:tc>
          <w:tcPr>
            <w:tcW w:w="4508" w:type="dxa"/>
          </w:tcPr>
          <w:p w14:paraId="08DB6493" w14:textId="61578196" w:rsidR="005A02BD" w:rsidRPr="005A02BD" w:rsidRDefault="005A02BD" w:rsidP="005A02BD">
            <w:pPr>
              <w:rPr>
                <w:b/>
                <w:bCs/>
              </w:rPr>
            </w:pPr>
            <w:r>
              <w:rPr>
                <w:b/>
                <w:bCs/>
              </w:rPr>
              <w:t>Environment</w:t>
            </w:r>
          </w:p>
        </w:tc>
        <w:tc>
          <w:tcPr>
            <w:tcW w:w="4508" w:type="dxa"/>
          </w:tcPr>
          <w:p w14:paraId="63AE0DC1" w14:textId="28228657" w:rsidR="005A02BD" w:rsidRDefault="00C31ECA" w:rsidP="005A02BD">
            <w:r>
              <w:t>UAT</w:t>
            </w:r>
          </w:p>
        </w:tc>
      </w:tr>
      <w:tr w:rsidR="005A02BD" w14:paraId="0A9E5CDC" w14:textId="77777777">
        <w:tc>
          <w:tcPr>
            <w:tcW w:w="4508" w:type="dxa"/>
          </w:tcPr>
          <w:p w14:paraId="2339242D" w14:textId="4C18A540" w:rsidR="005A02BD" w:rsidRPr="005A02BD" w:rsidRDefault="005A02BD" w:rsidP="005A02BD">
            <w:pPr>
              <w:rPr>
                <w:b/>
                <w:bCs/>
              </w:rPr>
            </w:pPr>
            <w:r>
              <w:rPr>
                <w:b/>
                <w:bCs/>
              </w:rPr>
              <w:t>Priority (Commercial)</w:t>
            </w:r>
          </w:p>
        </w:tc>
        <w:tc>
          <w:tcPr>
            <w:tcW w:w="4508" w:type="dxa"/>
          </w:tcPr>
          <w:p w14:paraId="622D9AF4" w14:textId="668DA37D" w:rsidR="005A02BD" w:rsidRDefault="00C31ECA" w:rsidP="005A02BD">
            <w:r>
              <w:t>High</w:t>
            </w:r>
          </w:p>
        </w:tc>
      </w:tr>
      <w:tr w:rsidR="005A02BD" w14:paraId="5163B304" w14:textId="77777777">
        <w:tc>
          <w:tcPr>
            <w:tcW w:w="4508" w:type="dxa"/>
          </w:tcPr>
          <w:p w14:paraId="785D0BB5" w14:textId="4131F68A" w:rsidR="005A02BD" w:rsidRPr="005A02BD" w:rsidRDefault="00C31ECA" w:rsidP="005A02BD">
            <w:pPr>
              <w:rPr>
                <w:b/>
                <w:bCs/>
              </w:rPr>
            </w:pPr>
            <w:r>
              <w:rPr>
                <w:b/>
                <w:bCs/>
              </w:rPr>
              <w:t>Steps to Reproduce</w:t>
            </w:r>
          </w:p>
        </w:tc>
        <w:tc>
          <w:tcPr>
            <w:tcW w:w="4508" w:type="dxa"/>
          </w:tcPr>
          <w:p w14:paraId="1077AB4A" w14:textId="1A595515" w:rsidR="00C31ECA" w:rsidRDefault="00C31ECA" w:rsidP="00C31ECA">
            <w:pPr>
              <w:pStyle w:val="ListParagraph"/>
              <w:numPr>
                <w:ilvl w:val="0"/>
                <w:numId w:val="20"/>
              </w:numPr>
            </w:pPr>
            <w:r>
              <w:t>Navigate to new feature.</w:t>
            </w:r>
          </w:p>
          <w:p w14:paraId="59F2E9E2" w14:textId="25C3A47A" w:rsidR="00C31ECA" w:rsidRDefault="00C31ECA" w:rsidP="00C31ECA">
            <w:pPr>
              <w:pStyle w:val="ListParagraph"/>
              <w:numPr>
                <w:ilvl w:val="0"/>
                <w:numId w:val="20"/>
              </w:numPr>
            </w:pPr>
            <w:r>
              <w:t>Enter a valid user income as numerical value.</w:t>
            </w:r>
          </w:p>
          <w:p w14:paraId="57035F30" w14:textId="77777777" w:rsidR="00C31ECA" w:rsidRDefault="00C31ECA" w:rsidP="00C31ECA">
            <w:pPr>
              <w:pStyle w:val="ListParagraph"/>
              <w:numPr>
                <w:ilvl w:val="0"/>
                <w:numId w:val="20"/>
              </w:numPr>
            </w:pPr>
            <w:r>
              <w:t>Upload a PDF over 5MB</w:t>
            </w:r>
          </w:p>
          <w:p w14:paraId="249709E7" w14:textId="15BCCEF1" w:rsidR="005A02BD" w:rsidRDefault="00C31ECA" w:rsidP="00C31ECA">
            <w:pPr>
              <w:pStyle w:val="ListParagraph"/>
              <w:numPr>
                <w:ilvl w:val="0"/>
                <w:numId w:val="20"/>
              </w:numPr>
            </w:pPr>
            <w:r>
              <w:t>Submit form.</w:t>
            </w:r>
          </w:p>
        </w:tc>
      </w:tr>
      <w:tr w:rsidR="005A02BD" w14:paraId="2474131F" w14:textId="77777777">
        <w:tc>
          <w:tcPr>
            <w:tcW w:w="4508" w:type="dxa"/>
          </w:tcPr>
          <w:p w14:paraId="60806675" w14:textId="25DD410B" w:rsidR="005A02BD" w:rsidRPr="005A02BD" w:rsidRDefault="00C31ECA" w:rsidP="005A02BD">
            <w:pPr>
              <w:rPr>
                <w:b/>
                <w:bCs/>
              </w:rPr>
            </w:pPr>
            <w:r>
              <w:rPr>
                <w:b/>
                <w:bCs/>
              </w:rPr>
              <w:t>Expected Result</w:t>
            </w:r>
          </w:p>
        </w:tc>
        <w:tc>
          <w:tcPr>
            <w:tcW w:w="4508" w:type="dxa"/>
          </w:tcPr>
          <w:p w14:paraId="38E78207" w14:textId="5D93876B" w:rsidR="005A02BD" w:rsidRDefault="00C31ECA" w:rsidP="005A02BD">
            <w:r>
              <w:t>Error message regarding PDF file. Submission button should not be enabled.</w:t>
            </w:r>
          </w:p>
        </w:tc>
      </w:tr>
      <w:tr w:rsidR="005A02BD" w14:paraId="3F51E650" w14:textId="77777777">
        <w:tc>
          <w:tcPr>
            <w:tcW w:w="4508" w:type="dxa"/>
          </w:tcPr>
          <w:p w14:paraId="0C8359BC" w14:textId="574C76D8" w:rsidR="005A02BD" w:rsidRPr="005A02BD" w:rsidRDefault="00C31ECA" w:rsidP="005A02BD">
            <w:pPr>
              <w:rPr>
                <w:b/>
                <w:bCs/>
              </w:rPr>
            </w:pPr>
            <w:r>
              <w:rPr>
                <w:b/>
                <w:bCs/>
              </w:rPr>
              <w:t>Actual Result</w:t>
            </w:r>
          </w:p>
        </w:tc>
        <w:tc>
          <w:tcPr>
            <w:tcW w:w="4508" w:type="dxa"/>
          </w:tcPr>
          <w:p w14:paraId="26164496" w14:textId="59EBF17D" w:rsidR="005A02BD" w:rsidRDefault="00C31ECA" w:rsidP="00C31ECA">
            <w:r>
              <w:t>No error message regarding file size, Submission button becomes enabled and proceeds with no attached file.</w:t>
            </w:r>
          </w:p>
        </w:tc>
      </w:tr>
      <w:tr w:rsidR="005A02BD" w14:paraId="13D7702D" w14:textId="77777777">
        <w:tc>
          <w:tcPr>
            <w:tcW w:w="4508" w:type="dxa"/>
          </w:tcPr>
          <w:p w14:paraId="2A029135" w14:textId="1E5037E0" w:rsidR="005A02BD" w:rsidRPr="005A02BD" w:rsidRDefault="00C31ECA" w:rsidP="005A02BD">
            <w:pPr>
              <w:rPr>
                <w:b/>
                <w:bCs/>
              </w:rPr>
            </w:pPr>
            <w:r>
              <w:rPr>
                <w:b/>
                <w:bCs/>
              </w:rPr>
              <w:t>Attachments/Evidence</w:t>
            </w:r>
          </w:p>
        </w:tc>
        <w:tc>
          <w:tcPr>
            <w:tcW w:w="4508" w:type="dxa"/>
          </w:tcPr>
          <w:p w14:paraId="3F895D92" w14:textId="0328708D" w:rsidR="005A02BD" w:rsidRDefault="00C31ECA" w:rsidP="005A02BD">
            <w:r w:rsidRPr="00C31ECA">
              <w:t>ETB-24683 - Invalid file size uploaded.</w:t>
            </w:r>
            <w:r>
              <w:t>doc</w:t>
            </w:r>
          </w:p>
        </w:tc>
      </w:tr>
      <w:tr w:rsidR="005A02BD" w14:paraId="3A8DA54B" w14:textId="77777777">
        <w:tc>
          <w:tcPr>
            <w:tcW w:w="4508" w:type="dxa"/>
          </w:tcPr>
          <w:p w14:paraId="46C0F9A0" w14:textId="37469BF8" w:rsidR="005A02BD" w:rsidRPr="005A02BD" w:rsidRDefault="00C31ECA" w:rsidP="005A02BD">
            <w:pPr>
              <w:rPr>
                <w:b/>
                <w:bCs/>
              </w:rPr>
            </w:pPr>
            <w:r>
              <w:rPr>
                <w:b/>
                <w:bCs/>
              </w:rPr>
              <w:t>Assigned To</w:t>
            </w:r>
          </w:p>
        </w:tc>
        <w:tc>
          <w:tcPr>
            <w:tcW w:w="4508" w:type="dxa"/>
          </w:tcPr>
          <w:p w14:paraId="74354464" w14:textId="6C1F245F" w:rsidR="005A02BD" w:rsidRDefault="00C31ECA" w:rsidP="005A02BD">
            <w:r>
              <w:t>Dev Team</w:t>
            </w:r>
          </w:p>
        </w:tc>
      </w:tr>
      <w:tr w:rsidR="005A02BD" w14:paraId="63998BE9" w14:textId="77777777">
        <w:tc>
          <w:tcPr>
            <w:tcW w:w="4508" w:type="dxa"/>
          </w:tcPr>
          <w:p w14:paraId="737731AA" w14:textId="75C87750" w:rsidR="005A02BD" w:rsidRPr="005A02BD" w:rsidRDefault="00C31ECA" w:rsidP="005A02BD">
            <w:pPr>
              <w:rPr>
                <w:b/>
                <w:bCs/>
              </w:rPr>
            </w:pPr>
            <w:r>
              <w:rPr>
                <w:b/>
                <w:bCs/>
              </w:rPr>
              <w:t>Status</w:t>
            </w:r>
          </w:p>
        </w:tc>
        <w:tc>
          <w:tcPr>
            <w:tcW w:w="4508" w:type="dxa"/>
          </w:tcPr>
          <w:p w14:paraId="3EB93E58" w14:textId="038B5950" w:rsidR="005A02BD" w:rsidRDefault="000F1D7D" w:rsidP="005A02BD">
            <w:r>
              <w:t>Assigned</w:t>
            </w:r>
          </w:p>
        </w:tc>
      </w:tr>
      <w:tr w:rsidR="005A02BD" w14:paraId="710E8481" w14:textId="77777777">
        <w:tc>
          <w:tcPr>
            <w:tcW w:w="4508" w:type="dxa"/>
          </w:tcPr>
          <w:p w14:paraId="50A37819" w14:textId="6BB17C8F" w:rsidR="005A02BD" w:rsidRPr="005A02BD" w:rsidRDefault="00C31ECA" w:rsidP="005A02BD">
            <w:pPr>
              <w:rPr>
                <w:b/>
                <w:bCs/>
              </w:rPr>
            </w:pPr>
            <w:r>
              <w:rPr>
                <w:b/>
                <w:bCs/>
              </w:rPr>
              <w:t>Resolution</w:t>
            </w:r>
          </w:p>
        </w:tc>
        <w:tc>
          <w:tcPr>
            <w:tcW w:w="4508" w:type="dxa"/>
          </w:tcPr>
          <w:p w14:paraId="2A434082" w14:textId="1C5A30E2" w:rsidR="005A02BD" w:rsidRDefault="000F1D7D" w:rsidP="005A02BD">
            <w:r>
              <w:t>Fix</w:t>
            </w:r>
          </w:p>
        </w:tc>
      </w:tr>
    </w:tbl>
    <w:p w14:paraId="0D409787" w14:textId="7BF62077" w:rsidR="000F1D7D" w:rsidRDefault="000F1D7D" w:rsidP="000F1D7D"/>
    <w:p w14:paraId="32C1F7EC" w14:textId="2F5B1939" w:rsidR="000F1D7D" w:rsidRPr="00DD0A44" w:rsidRDefault="000F1D7D" w:rsidP="000F1D7D">
      <w:pPr>
        <w:rPr>
          <w:i/>
          <w:iCs/>
          <w:u w:val="single"/>
        </w:rPr>
      </w:pPr>
      <w:r w:rsidRPr="00DD0A44">
        <w:rPr>
          <w:i/>
          <w:iCs/>
          <w:u w:val="single"/>
        </w:rPr>
        <w:t>3.  Reflection</w:t>
      </w:r>
    </w:p>
    <w:p w14:paraId="2D6B59D7" w14:textId="77777777" w:rsidR="000F1D7D" w:rsidRDefault="000F1D7D" w:rsidP="000F1D7D"/>
    <w:p w14:paraId="5650F8B7" w14:textId="77777777" w:rsidR="000F1D7D" w:rsidRPr="002121E4" w:rsidRDefault="000F1D7D" w:rsidP="000F1D7D">
      <w:pPr>
        <w:rPr>
          <w:b/>
          <w:bCs/>
        </w:rPr>
      </w:pPr>
      <w:r w:rsidRPr="002121E4">
        <w:rPr>
          <w:b/>
          <w:bCs/>
        </w:rPr>
        <w:t>1. When would this bug be addressed in Software Development Lifecyle (SDLC) /</w:t>
      </w:r>
    </w:p>
    <w:p w14:paraId="7B627877" w14:textId="77777777" w:rsidR="000F1D7D" w:rsidRPr="002121E4" w:rsidRDefault="000F1D7D" w:rsidP="000F1D7D">
      <w:pPr>
        <w:rPr>
          <w:b/>
          <w:bCs/>
        </w:rPr>
      </w:pPr>
      <w:r w:rsidRPr="002121E4">
        <w:rPr>
          <w:b/>
          <w:bCs/>
        </w:rPr>
        <w:t>Software Testing Lifecyle (STLC)?</w:t>
      </w:r>
    </w:p>
    <w:p w14:paraId="6A7390FA" w14:textId="77777777" w:rsidR="000F1D7D" w:rsidRDefault="000F1D7D" w:rsidP="000F1D7D"/>
    <w:p w14:paraId="1376D03B" w14:textId="66B32C59" w:rsidR="000F1D7D" w:rsidRDefault="000F1D7D" w:rsidP="000F1D7D">
      <w:r>
        <w:t>SDLC – Test phase within the SDLC. Depending on Model could be during next sprint.</w:t>
      </w:r>
    </w:p>
    <w:p w14:paraId="1542822B" w14:textId="77777777" w:rsidR="000F1D7D" w:rsidRDefault="000F1D7D" w:rsidP="000F1D7D"/>
    <w:p w14:paraId="11FA10A7" w14:textId="6E739139" w:rsidR="000F1D7D" w:rsidRDefault="000F1D7D" w:rsidP="000F1D7D">
      <w:r>
        <w:t>STLC – Test Execution within STLC. Likely within System Testing.</w:t>
      </w:r>
    </w:p>
    <w:p w14:paraId="4ADD7F1E" w14:textId="77777777" w:rsidR="000F1D7D" w:rsidRDefault="000F1D7D" w:rsidP="000F1D7D"/>
    <w:p w14:paraId="755FBDB2" w14:textId="0BB47454" w:rsidR="000F1D7D" w:rsidRPr="002121E4" w:rsidRDefault="000F1D7D" w:rsidP="000F1D7D">
      <w:pPr>
        <w:rPr>
          <w:b/>
          <w:bCs/>
        </w:rPr>
      </w:pPr>
      <w:r w:rsidRPr="002121E4">
        <w:rPr>
          <w:b/>
          <w:bCs/>
        </w:rPr>
        <w:t>2. How would a regression test ensure valid uploads still work?</w:t>
      </w:r>
    </w:p>
    <w:p w14:paraId="196111CD" w14:textId="77777777" w:rsidR="000F1D7D" w:rsidRDefault="000F1D7D" w:rsidP="000F1D7D"/>
    <w:p w14:paraId="2074EC97" w14:textId="1E339195" w:rsidR="000F1D7D" w:rsidRDefault="000F1D7D" w:rsidP="000F1D7D">
      <w:r>
        <w:t xml:space="preserve">Regression testing would take place after any </w:t>
      </w:r>
      <w:r w:rsidR="002121E4">
        <w:t>feature</w:t>
      </w:r>
      <w:r>
        <w:t xml:space="preserve"> change to the code base. In regression testing it is pertinent to cover the test cases that could have been impacted by the changes in </w:t>
      </w:r>
      <w:proofErr w:type="gramStart"/>
      <w:r>
        <w:t>code, and</w:t>
      </w:r>
      <w:proofErr w:type="gramEnd"/>
      <w:r>
        <w:t xml:space="preserve"> ensure that previously developed and tested software still works. </w:t>
      </w:r>
    </w:p>
    <w:p w14:paraId="471CB7C8" w14:textId="77777777" w:rsidR="002121E4" w:rsidRDefault="002121E4" w:rsidP="000F1D7D"/>
    <w:p w14:paraId="651982F9" w14:textId="3D529A8B" w:rsidR="002121E4" w:rsidRDefault="002121E4" w:rsidP="000F1D7D">
      <w:r>
        <w:t>Checking all original features are working since the code change would include checking valid uploads.</w:t>
      </w:r>
    </w:p>
    <w:p w14:paraId="7E12D0C6" w14:textId="77777777" w:rsidR="002121E4" w:rsidRDefault="002121E4" w:rsidP="000F1D7D"/>
    <w:p w14:paraId="4FEE381D" w14:textId="77777777" w:rsidR="002121E4" w:rsidRPr="00DD0A44" w:rsidRDefault="002121E4" w:rsidP="002121E4">
      <w:pPr>
        <w:rPr>
          <w:b/>
          <w:bCs/>
          <w:u w:val="single"/>
        </w:rPr>
      </w:pPr>
      <w:r w:rsidRPr="00DD0A44">
        <w:rPr>
          <w:b/>
          <w:bCs/>
          <w:u w:val="single"/>
        </w:rPr>
        <w:t>Extension:</w:t>
      </w:r>
    </w:p>
    <w:p w14:paraId="2347DDD1" w14:textId="77777777" w:rsidR="002121E4" w:rsidRDefault="002121E4" w:rsidP="002121E4"/>
    <w:p w14:paraId="00EB9744" w14:textId="6860456D" w:rsidR="002121E4" w:rsidRPr="00DD0A44" w:rsidRDefault="002121E4" w:rsidP="002121E4">
      <w:pPr>
        <w:pStyle w:val="ListParagraph"/>
        <w:numPr>
          <w:ilvl w:val="0"/>
          <w:numId w:val="21"/>
        </w:numPr>
        <w:rPr>
          <w:i/>
          <w:iCs/>
          <w:u w:val="single"/>
        </w:rPr>
      </w:pPr>
      <w:r w:rsidRPr="00DD0A44">
        <w:rPr>
          <w:i/>
          <w:iCs/>
          <w:u w:val="single"/>
        </w:rPr>
        <w:t>How did you prioritise which tests to write?</w:t>
      </w:r>
    </w:p>
    <w:p w14:paraId="2B13CD0F" w14:textId="77777777" w:rsidR="002121E4" w:rsidRDefault="002121E4" w:rsidP="002121E4"/>
    <w:p w14:paraId="7F92E75D" w14:textId="4D9FE186" w:rsidR="002121E4" w:rsidRDefault="002121E4" w:rsidP="002121E4">
      <w:r>
        <w:lastRenderedPageBreak/>
        <w:t>I tried to cover all functional requirements, whilst isolating into separate scenarios. Submission based test cases became the priority as the form was not able to be submitted without the required fields being valid, as such my other scenarios for income, PDF and confirmation message became smaller with a positive test whilst making the tests linear to allow for any bugs to be confirmed earlier following the flow of using the feature that will affect later test cases.</w:t>
      </w:r>
    </w:p>
    <w:p w14:paraId="3F4C2FBE" w14:textId="77777777" w:rsidR="002121E4" w:rsidRDefault="002121E4" w:rsidP="002121E4"/>
    <w:p w14:paraId="5CDA93D8" w14:textId="23EFDD02" w:rsidR="002121E4" w:rsidRPr="00DD0A44" w:rsidRDefault="002121E4" w:rsidP="002121E4">
      <w:pPr>
        <w:pStyle w:val="ListParagraph"/>
        <w:numPr>
          <w:ilvl w:val="0"/>
          <w:numId w:val="21"/>
        </w:numPr>
        <w:rPr>
          <w:i/>
          <w:iCs/>
          <w:u w:val="single"/>
        </w:rPr>
      </w:pPr>
      <w:r w:rsidRPr="00DD0A44">
        <w:rPr>
          <w:i/>
          <w:iCs/>
          <w:u w:val="single"/>
        </w:rPr>
        <w:t>What is the value of early testing here?</w:t>
      </w:r>
    </w:p>
    <w:p w14:paraId="06372429" w14:textId="77777777" w:rsidR="002121E4" w:rsidRDefault="002121E4" w:rsidP="002121E4">
      <w:pPr>
        <w:pStyle w:val="ListParagraph"/>
      </w:pPr>
    </w:p>
    <w:p w14:paraId="6BBF4611" w14:textId="0D61CE07" w:rsidR="002121E4" w:rsidRDefault="002121E4" w:rsidP="002121E4">
      <w:r>
        <w:t xml:space="preserve">It allows for important </w:t>
      </w:r>
      <w:r w:rsidR="00DD0A44">
        <w:t xml:space="preserve">issues to be found earlier in the SDLC. Early bugs such as the example in MVP.2 can be detected and resolved </w:t>
      </w:r>
      <w:proofErr w:type="gramStart"/>
      <w:r w:rsidR="00DD0A44">
        <w:t>sooner, or</w:t>
      </w:r>
      <w:proofErr w:type="gramEnd"/>
      <w:r w:rsidR="00DD0A44">
        <w:t xml:space="preserve"> even noted in advance that it could be an issue. It allows for a higher quality of work to be created and the product to be more stabilised before possible integrations.</w:t>
      </w:r>
    </w:p>
    <w:p w14:paraId="61FFD467" w14:textId="77777777" w:rsidR="00DD0A44" w:rsidRDefault="00DD0A44" w:rsidP="002121E4"/>
    <w:p w14:paraId="1FEEB51B" w14:textId="77777777" w:rsidR="00DD0A44" w:rsidRPr="00DD0A44" w:rsidRDefault="00DD0A44" w:rsidP="00DD0A44">
      <w:pPr>
        <w:rPr>
          <w:b/>
          <w:bCs/>
          <w:u w:val="single"/>
        </w:rPr>
      </w:pPr>
      <w:r w:rsidRPr="00DD0A44">
        <w:rPr>
          <w:b/>
          <w:bCs/>
          <w:u w:val="single"/>
        </w:rPr>
        <w:t>Research:</w:t>
      </w:r>
    </w:p>
    <w:p w14:paraId="5910A57C" w14:textId="77777777" w:rsidR="00DD0A44" w:rsidRDefault="00DD0A44" w:rsidP="00DD0A44"/>
    <w:p w14:paraId="23A69232" w14:textId="299D445E" w:rsidR="00DD0A44" w:rsidRDefault="00DD0A44" w:rsidP="00DD0A44">
      <w:pPr>
        <w:pStyle w:val="ListParagraph"/>
        <w:numPr>
          <w:ilvl w:val="0"/>
          <w:numId w:val="22"/>
        </w:numPr>
      </w:pPr>
      <w:r>
        <w:t>How could test automation be used in this scenario?</w:t>
      </w:r>
    </w:p>
    <w:p w14:paraId="76CCCB39" w14:textId="77777777" w:rsidR="00DD0A44" w:rsidRDefault="00DD0A44" w:rsidP="00DD0A44"/>
    <w:p w14:paraId="7D5AEC67" w14:textId="2E1C6B8E" w:rsidR="00DD0A44" w:rsidRDefault="00DD0A44" w:rsidP="00DD0A44">
      <w:r>
        <w:t xml:space="preserve">Automation could be used for sanity/regression testing of the features that are known to be stable with no defects found currently, this will allow for faster testing after any changes to the code base or any new implementations/integrations. </w:t>
      </w:r>
    </w:p>
    <w:p w14:paraId="12A5A054" w14:textId="77777777" w:rsidR="00DD0A44" w:rsidRDefault="00DD0A44" w:rsidP="00DD0A44"/>
    <w:p w14:paraId="24FC29FF" w14:textId="6D7FBE07" w:rsidR="00DD0A44" w:rsidRDefault="00DD0A44" w:rsidP="00DD0A44">
      <w:pPr>
        <w:pStyle w:val="ListParagraph"/>
        <w:numPr>
          <w:ilvl w:val="0"/>
          <w:numId w:val="22"/>
        </w:numPr>
      </w:pPr>
      <w:r>
        <w:t>How did you determine the root cause of the failure?</w:t>
      </w:r>
    </w:p>
    <w:p w14:paraId="54F2464C" w14:textId="77777777" w:rsidR="00DD0A44" w:rsidRDefault="00DD0A44" w:rsidP="00DD0A44"/>
    <w:p w14:paraId="49035400" w14:textId="18A98FAF" w:rsidR="00DD0A44" w:rsidRDefault="008E2314" w:rsidP="00DD0A44">
      <w:r>
        <w:t>I determined the root cause of the failure to be a failure in the code by ensuring that file types of different sizes were utilised to ensure all size segments were covered.</w:t>
      </w:r>
    </w:p>
    <w:sectPr w:rsidR="00DD0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07AAE"/>
    <w:multiLevelType w:val="hybridMultilevel"/>
    <w:tmpl w:val="91225AB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EE33A1F"/>
    <w:multiLevelType w:val="hybridMultilevel"/>
    <w:tmpl w:val="9D506CE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F124AC0"/>
    <w:multiLevelType w:val="hybridMultilevel"/>
    <w:tmpl w:val="BD26EA5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F3D4620"/>
    <w:multiLevelType w:val="hybridMultilevel"/>
    <w:tmpl w:val="4BF436E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97D03A7"/>
    <w:multiLevelType w:val="hybridMultilevel"/>
    <w:tmpl w:val="5F70DB9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E1E7D81"/>
    <w:multiLevelType w:val="hybridMultilevel"/>
    <w:tmpl w:val="53FA1FE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1874E09"/>
    <w:multiLevelType w:val="hybridMultilevel"/>
    <w:tmpl w:val="B3844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14581F"/>
    <w:multiLevelType w:val="hybridMultilevel"/>
    <w:tmpl w:val="823495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655139C"/>
    <w:multiLevelType w:val="hybridMultilevel"/>
    <w:tmpl w:val="71B80E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76603F3"/>
    <w:multiLevelType w:val="hybridMultilevel"/>
    <w:tmpl w:val="61EAC6F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0391665"/>
    <w:multiLevelType w:val="hybridMultilevel"/>
    <w:tmpl w:val="1362EB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11039B5"/>
    <w:multiLevelType w:val="hybridMultilevel"/>
    <w:tmpl w:val="51DA8DA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C3A11F6"/>
    <w:multiLevelType w:val="hybridMultilevel"/>
    <w:tmpl w:val="E96A12B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14A55F0"/>
    <w:multiLevelType w:val="hybridMultilevel"/>
    <w:tmpl w:val="B9E889B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78C66CA"/>
    <w:multiLevelType w:val="hybridMultilevel"/>
    <w:tmpl w:val="5E1004F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0642CA1"/>
    <w:multiLevelType w:val="hybridMultilevel"/>
    <w:tmpl w:val="4CD4F9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403DDC"/>
    <w:multiLevelType w:val="hybridMultilevel"/>
    <w:tmpl w:val="EBEE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D400233"/>
    <w:multiLevelType w:val="hybridMultilevel"/>
    <w:tmpl w:val="5440748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0C91B0C"/>
    <w:multiLevelType w:val="hybridMultilevel"/>
    <w:tmpl w:val="216A33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A2C30D5"/>
    <w:multiLevelType w:val="hybridMultilevel"/>
    <w:tmpl w:val="7480B3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552D15"/>
    <w:multiLevelType w:val="hybridMultilevel"/>
    <w:tmpl w:val="2398F43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7B9F66A0"/>
    <w:multiLevelType w:val="hybridMultilevel"/>
    <w:tmpl w:val="878EBAB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622104249">
    <w:abstractNumId w:val="16"/>
  </w:num>
  <w:num w:numId="2" w16cid:durableId="460809917">
    <w:abstractNumId w:val="15"/>
  </w:num>
  <w:num w:numId="3" w16cid:durableId="932476916">
    <w:abstractNumId w:val="14"/>
  </w:num>
  <w:num w:numId="4" w16cid:durableId="1802262409">
    <w:abstractNumId w:val="12"/>
  </w:num>
  <w:num w:numId="5" w16cid:durableId="2139951219">
    <w:abstractNumId w:val="19"/>
  </w:num>
  <w:num w:numId="6" w16cid:durableId="814420846">
    <w:abstractNumId w:val="17"/>
  </w:num>
  <w:num w:numId="7" w16cid:durableId="286474873">
    <w:abstractNumId w:val="6"/>
  </w:num>
  <w:num w:numId="8" w16cid:durableId="1190873153">
    <w:abstractNumId w:val="9"/>
  </w:num>
  <w:num w:numId="9" w16cid:durableId="25327580">
    <w:abstractNumId w:val="18"/>
  </w:num>
  <w:num w:numId="10" w16cid:durableId="187841543">
    <w:abstractNumId w:val="5"/>
  </w:num>
  <w:num w:numId="11" w16cid:durableId="457069955">
    <w:abstractNumId w:val="7"/>
  </w:num>
  <w:num w:numId="12" w16cid:durableId="56705645">
    <w:abstractNumId w:val="20"/>
  </w:num>
  <w:num w:numId="13" w16cid:durableId="1971981630">
    <w:abstractNumId w:val="21"/>
  </w:num>
  <w:num w:numId="14" w16cid:durableId="147793970">
    <w:abstractNumId w:val="8"/>
  </w:num>
  <w:num w:numId="15" w16cid:durableId="9721171">
    <w:abstractNumId w:val="10"/>
  </w:num>
  <w:num w:numId="16" w16cid:durableId="1538547322">
    <w:abstractNumId w:val="4"/>
  </w:num>
  <w:num w:numId="17" w16cid:durableId="1745450590">
    <w:abstractNumId w:val="0"/>
  </w:num>
  <w:num w:numId="18" w16cid:durableId="1264263644">
    <w:abstractNumId w:val="11"/>
  </w:num>
  <w:num w:numId="19" w16cid:durableId="1994211940">
    <w:abstractNumId w:val="3"/>
  </w:num>
  <w:num w:numId="20" w16cid:durableId="1365249086">
    <w:abstractNumId w:val="1"/>
  </w:num>
  <w:num w:numId="21" w16cid:durableId="1693609493">
    <w:abstractNumId w:val="13"/>
  </w:num>
  <w:num w:numId="22" w16cid:durableId="980495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95"/>
    <w:rsid w:val="000F1495"/>
    <w:rsid w:val="000F1D7D"/>
    <w:rsid w:val="002121E4"/>
    <w:rsid w:val="003B16C3"/>
    <w:rsid w:val="00465E42"/>
    <w:rsid w:val="005A02BD"/>
    <w:rsid w:val="008D48D2"/>
    <w:rsid w:val="008E2314"/>
    <w:rsid w:val="009A12B2"/>
    <w:rsid w:val="00A302B3"/>
    <w:rsid w:val="00B04919"/>
    <w:rsid w:val="00BD1DE9"/>
    <w:rsid w:val="00BF05F6"/>
    <w:rsid w:val="00C31ECA"/>
    <w:rsid w:val="00D003D5"/>
    <w:rsid w:val="00DD0A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55D5"/>
  <w15:chartTrackingRefBased/>
  <w15:docId w15:val="{65A28436-8BBE-7542-B027-A6E3F0BB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1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4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4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4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4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1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1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495"/>
    <w:rPr>
      <w:rFonts w:eastAsiaTheme="majorEastAsia" w:cstheme="majorBidi"/>
      <w:color w:val="272727" w:themeColor="text1" w:themeTint="D8"/>
    </w:rPr>
  </w:style>
  <w:style w:type="paragraph" w:styleId="Title">
    <w:name w:val="Title"/>
    <w:basedOn w:val="Normal"/>
    <w:next w:val="Normal"/>
    <w:link w:val="TitleChar"/>
    <w:uiPriority w:val="10"/>
    <w:qFormat/>
    <w:rsid w:val="000F14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495"/>
    <w:pPr>
      <w:spacing w:before="160"/>
      <w:jc w:val="center"/>
    </w:pPr>
    <w:rPr>
      <w:i/>
      <w:iCs/>
      <w:color w:val="404040" w:themeColor="text1" w:themeTint="BF"/>
    </w:rPr>
  </w:style>
  <w:style w:type="character" w:customStyle="1" w:styleId="QuoteChar">
    <w:name w:val="Quote Char"/>
    <w:basedOn w:val="DefaultParagraphFont"/>
    <w:link w:val="Quote"/>
    <w:uiPriority w:val="29"/>
    <w:rsid w:val="000F1495"/>
    <w:rPr>
      <w:i/>
      <w:iCs/>
      <w:color w:val="404040" w:themeColor="text1" w:themeTint="BF"/>
    </w:rPr>
  </w:style>
  <w:style w:type="paragraph" w:styleId="ListParagraph">
    <w:name w:val="List Paragraph"/>
    <w:basedOn w:val="Normal"/>
    <w:uiPriority w:val="34"/>
    <w:qFormat/>
    <w:rsid w:val="000F1495"/>
    <w:pPr>
      <w:ind w:left="720"/>
      <w:contextualSpacing/>
    </w:pPr>
  </w:style>
  <w:style w:type="character" w:styleId="IntenseEmphasis">
    <w:name w:val="Intense Emphasis"/>
    <w:basedOn w:val="DefaultParagraphFont"/>
    <w:uiPriority w:val="21"/>
    <w:qFormat/>
    <w:rsid w:val="000F1495"/>
    <w:rPr>
      <w:i/>
      <w:iCs/>
      <w:color w:val="0F4761" w:themeColor="accent1" w:themeShade="BF"/>
    </w:rPr>
  </w:style>
  <w:style w:type="paragraph" w:styleId="IntenseQuote">
    <w:name w:val="Intense Quote"/>
    <w:basedOn w:val="Normal"/>
    <w:next w:val="Normal"/>
    <w:link w:val="IntenseQuoteChar"/>
    <w:uiPriority w:val="30"/>
    <w:qFormat/>
    <w:rsid w:val="000F1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495"/>
    <w:rPr>
      <w:i/>
      <w:iCs/>
      <w:color w:val="0F4761" w:themeColor="accent1" w:themeShade="BF"/>
    </w:rPr>
  </w:style>
  <w:style w:type="character" w:styleId="IntenseReference">
    <w:name w:val="Intense Reference"/>
    <w:basedOn w:val="DefaultParagraphFont"/>
    <w:uiPriority w:val="32"/>
    <w:qFormat/>
    <w:rsid w:val="000F1495"/>
    <w:rPr>
      <w:b/>
      <w:bCs/>
      <w:smallCaps/>
      <w:color w:val="0F4761" w:themeColor="accent1" w:themeShade="BF"/>
      <w:spacing w:val="5"/>
    </w:rPr>
  </w:style>
  <w:style w:type="table" w:styleId="TableGrid">
    <w:name w:val="Table Grid"/>
    <w:basedOn w:val="TableNormal"/>
    <w:uiPriority w:val="39"/>
    <w:rsid w:val="000F1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Chery</dc:creator>
  <cp:keywords/>
  <dc:description/>
  <cp:lastModifiedBy>Adam Chery</cp:lastModifiedBy>
  <cp:revision>2</cp:revision>
  <dcterms:created xsi:type="dcterms:W3CDTF">2025-05-14T12:59:00Z</dcterms:created>
  <dcterms:modified xsi:type="dcterms:W3CDTF">2025-06-23T10:15:00Z</dcterms:modified>
</cp:coreProperties>
</file>