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ACAΛI – Pulse Core (Fase 1)</w:t>
      </w:r>
    </w:p>
    <w:p>
      <w:r>
        <w:t>Pulse Core is de eerste fase van ACAΛI’s AI-systeem voor slimme werkplekken. Het vormt het kloppend hart van het comfort- en energiebeheer binnen gebouwen en kantoren. Deze MVP-versie is ontworpen om onmiddellijke waarde te bieden aan klanten door energie te besparen, comfort te optimaliseren en realtime data te gebruiken.</w:t>
      </w:r>
    </w:p>
    <w:p>
      <w:pPr>
        <w:pStyle w:val="Heading1"/>
      </w:pPr>
      <w:r>
        <w:t>Wat doet Pulse Core?</w:t>
      </w:r>
    </w:p>
    <w:p>
      <w:r>
        <w:t>- Stuurt temperatuur, verlichting en ventilatie op basis van aanwezigheid, tijd, en voorkeur.</w:t>
        <w:br/>
        <w:t>- Gebruikt sensordata voor CO₂, licht, temperatuur, luchtvochtigheid en aanwezigheid.</w:t>
        <w:br/>
        <w:t>- Werkt via een intuïtieve interface met 3 presets (Comfort, Eco, Dynamisch).</w:t>
        <w:br/>
        <w:t>- Bevat een 'iets warmer / kouder'-slider voor gebruikersfeedback.</w:t>
        <w:br/>
        <w:t>- Voert eenvoudige beslissingslogica uit zoals 'Indien bezet + koud = verwarmen'.</w:t>
      </w:r>
    </w:p>
    <w:p>
      <w:pPr>
        <w:pStyle w:val="Heading1"/>
      </w:pPr>
      <w:r>
        <w:t>Interactie &amp; aansturing</w:t>
      </w:r>
    </w:p>
    <w:p>
      <w:r>
        <w:t>- Werkt via het Lambda touchscreen.</w:t>
        <w:br/>
        <w:t>- Kan gebruikers herkennen via badge, smartphone of optionele Kosmos wearable.</w:t>
        <w:br/>
        <w:t>- Alle acties worden visueel weergegeven op het scherm.</w:t>
        <w:br/>
        <w:t>- Alleen beheerders kunnen instellingen aanpassen buiten de gebruikersinterface.</w:t>
      </w:r>
    </w:p>
    <w:p>
      <w:pPr>
        <w:pStyle w:val="Heading1"/>
      </w:pPr>
      <w:r>
        <w:t>Output en impact</w:t>
      </w:r>
    </w:p>
    <w:p>
      <w:r>
        <w:t>- Comfortverbetering door realtime aanpassing.</w:t>
        <w:br/>
        <w:t>- Energie-efficiëntie door slimme detectie en logica.</w:t>
        <w:br/>
        <w:t>- Automatische optimalisatie op basis van bezetting en tijdsschema’s.</w:t>
        <w:br/>
        <w:t>- Eerste stap richting AI-sturing (Pulse Advanced).</w:t>
      </w:r>
    </w:p>
    <w:p>
      <w:pPr>
        <w:pStyle w:val="Heading1"/>
      </w:pPr>
      <w:r>
        <w:t>Groeipad naar Pulse Advanced (Fase 2)</w:t>
      </w:r>
    </w:p>
    <w:p>
      <w:r>
        <w:t>Pulse Core vormt de fundering voor de zelflerende modules in Pulse Advanced. In de volgende fase leert het systeem gedragspatronen, voorkeuren en past het zich proactief aan via AI-modellen.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