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EC3A1" w14:textId="77777777" w:rsidR="00DC4061" w:rsidRPr="00DC4061" w:rsidRDefault="00DC4061" w:rsidP="00DC4061">
      <w:r w:rsidRPr="00DC4061">
        <w:t xml:space="preserve">Perfecto. Ejecuté la investigación con foco en </w:t>
      </w:r>
      <w:r w:rsidRPr="00DC4061">
        <w:rPr>
          <w:b/>
          <w:bCs/>
        </w:rPr>
        <w:t>freelancers/individuos y PyMEs</w:t>
      </w:r>
      <w:r w:rsidRPr="00DC4061">
        <w:t xml:space="preserve">, comparando </w:t>
      </w:r>
      <w:r w:rsidRPr="00DC4061">
        <w:rPr>
          <w:b/>
          <w:bCs/>
        </w:rPr>
        <w:t>agentes, RPA 2.0 y orquestadores</w:t>
      </w:r>
      <w:r w:rsidRPr="00DC4061">
        <w:t xml:space="preserve"> comerciales y OSS/self-hosted. Te dejo un </w:t>
      </w:r>
      <w:r w:rsidRPr="00DC4061">
        <w:rPr>
          <w:b/>
          <w:bCs/>
        </w:rPr>
        <w:t>entregable compacto y accionable</w:t>
      </w:r>
      <w:r w:rsidRPr="00DC4061">
        <w:t xml:space="preserve"> (landscape, decisiones, 12 playbooks, 30-60-90, ROI y riesgos).</w:t>
      </w:r>
    </w:p>
    <w:p w14:paraId="6383C7F6" w14:textId="77777777" w:rsidR="00DC4061" w:rsidRPr="00DC4061" w:rsidRDefault="00FB77F4" w:rsidP="00DC4061">
      <w:r w:rsidRPr="00FB77F4">
        <w:rPr>
          <w:noProof/>
        </w:rPr>
        <w:pict w14:anchorId="6ACAB9A8">
          <v:rect id="_x0000_i1035" alt="" style="width:424.75pt;height:.05pt;mso-width-percent:0;mso-height-percent:0;mso-width-percent:0;mso-height-percent:0" o:hrpct="999" o:hralign="center" o:hrstd="t" o:hr="t" fillcolor="#a0a0a0" stroked="f"/>
        </w:pict>
      </w:r>
    </w:p>
    <w:p w14:paraId="519B055A" w14:textId="77777777" w:rsidR="00DC4061" w:rsidRPr="00DC4061" w:rsidRDefault="00DC4061" w:rsidP="00DC4061">
      <w:pPr>
        <w:rPr>
          <w:b/>
          <w:bCs/>
        </w:rPr>
      </w:pPr>
      <w:r w:rsidRPr="00DC4061">
        <w:rPr>
          <w:b/>
          <w:bCs/>
        </w:rPr>
        <w:t>Hallazgos ejecutivos (ultracondensado)</w:t>
      </w:r>
    </w:p>
    <w:p w14:paraId="4329377F" w14:textId="77777777" w:rsidR="00DC4061" w:rsidRPr="00DC4061" w:rsidRDefault="00DC4061" w:rsidP="00DC4061">
      <w:pPr>
        <w:numPr>
          <w:ilvl w:val="0"/>
          <w:numId w:val="1"/>
        </w:numPr>
      </w:pPr>
      <w:r w:rsidRPr="00DC4061">
        <w:rPr>
          <w:b/>
          <w:bCs/>
        </w:rPr>
        <w:t>Estrategia ganadora</w:t>
      </w:r>
      <w:r w:rsidRPr="00DC4061">
        <w:t xml:space="preserve">: </w:t>
      </w:r>
      <w:r w:rsidRPr="00DC4061">
        <w:rPr>
          <w:i/>
          <w:iCs/>
        </w:rPr>
        <w:t>Orquestación única</w:t>
      </w:r>
      <w:r w:rsidRPr="00DC4061">
        <w:t xml:space="preserve"> + “agentes donde sumen” + </w:t>
      </w:r>
      <w:r w:rsidRPr="00DC4061">
        <w:rPr>
          <w:b/>
          <w:bCs/>
        </w:rPr>
        <w:t>stack mínimo</w:t>
      </w:r>
      <w:r w:rsidRPr="00DC4061">
        <w:t xml:space="preserve">. Evita el “tool-sprawl” y baja carga cognitiva (el cambio de contexto sostenido erosiona productividad y eleva estrés). Evidencia sólida en interrupciones y “attention residue”.  </w:t>
      </w:r>
    </w:p>
    <w:p w14:paraId="1F42C8E6" w14:textId="77777777" w:rsidR="00DC4061" w:rsidRPr="00DC4061" w:rsidRDefault="00DC4061" w:rsidP="00DC4061">
      <w:pPr>
        <w:numPr>
          <w:ilvl w:val="0"/>
          <w:numId w:val="1"/>
        </w:numPr>
      </w:pPr>
      <w:r w:rsidRPr="00DC4061">
        <w:rPr>
          <w:b/>
          <w:bCs/>
        </w:rPr>
        <w:t>Costos 2025</w:t>
      </w:r>
      <w:r w:rsidRPr="00DC4061">
        <w:t xml:space="preserve">: el cómputo de IA </w:t>
      </w:r>
      <w:r w:rsidRPr="00DC4061">
        <w:rPr>
          <w:b/>
          <w:bCs/>
        </w:rPr>
        <w:t>no es gratis</w:t>
      </w:r>
      <w:r w:rsidRPr="00DC4061">
        <w:t xml:space="preserve">; tareas complejas con agentes elevan uso y facturas. Optimizar con modelos “good-enough”, cache y límites de pasos.  </w:t>
      </w:r>
    </w:p>
    <w:p w14:paraId="6021D726" w14:textId="77777777" w:rsidR="00DC4061" w:rsidRPr="00DC4061" w:rsidRDefault="00DC4061" w:rsidP="00DC4061">
      <w:pPr>
        <w:numPr>
          <w:ilvl w:val="0"/>
          <w:numId w:val="1"/>
        </w:numPr>
      </w:pPr>
      <w:r w:rsidRPr="00DC4061">
        <w:rPr>
          <w:b/>
          <w:bCs/>
        </w:rPr>
        <w:t>Tendencia mundial</w:t>
      </w:r>
      <w:r w:rsidRPr="00DC4061">
        <w:t xml:space="preserve">: grandes (OpenAI, Google, Microsoft) y startups empujan agentes transaccionales (shopping, soporte, operaciones). Separar hype de capacidad real.  </w:t>
      </w:r>
    </w:p>
    <w:p w14:paraId="0D47C478" w14:textId="77777777" w:rsidR="00DC4061" w:rsidRPr="00DC4061" w:rsidRDefault="00FB77F4" w:rsidP="00DC4061">
      <w:r w:rsidRPr="00FB77F4">
        <w:rPr>
          <w:noProof/>
        </w:rPr>
        <w:pict w14:anchorId="7E41575E">
          <v:rect id="_x0000_i1034" alt="" style="width:424.75pt;height:.05pt;mso-width-percent:0;mso-height-percent:0;mso-width-percent:0;mso-height-percent:0" o:hrpct="999" o:hralign="center" o:hrstd="t" o:hr="t" fillcolor="#a0a0a0" stroked="f"/>
        </w:pict>
      </w:r>
    </w:p>
    <w:p w14:paraId="1548E625" w14:textId="77777777" w:rsidR="00DC4061" w:rsidRPr="00DC4061" w:rsidRDefault="00DC4061" w:rsidP="00DC4061">
      <w:pPr>
        <w:rPr>
          <w:b/>
          <w:bCs/>
        </w:rPr>
      </w:pPr>
      <w:r w:rsidRPr="00DC4061">
        <w:rPr>
          <w:b/>
          <w:bCs/>
        </w:rPr>
        <w:t>Landscape (para individuos y PyMEs)</w:t>
      </w:r>
    </w:p>
    <w:p w14:paraId="28B1D5E9" w14:textId="77777777" w:rsidR="00DC4061" w:rsidRPr="00DC4061" w:rsidRDefault="00DC4061" w:rsidP="00DC4061"/>
    <w:p w14:paraId="49681586" w14:textId="77777777" w:rsidR="00DC4061" w:rsidRPr="00DC4061" w:rsidRDefault="00DC4061" w:rsidP="00DC4061">
      <w:r w:rsidRPr="00DC4061">
        <w:rPr>
          <w:b/>
          <w:bCs/>
        </w:rPr>
        <w:t>Orquestación / Workflows</w:t>
      </w:r>
    </w:p>
    <w:p w14:paraId="390E9344" w14:textId="77777777" w:rsidR="00DC4061" w:rsidRPr="00DC4061" w:rsidRDefault="00DC4061" w:rsidP="00DC4061">
      <w:pPr>
        <w:numPr>
          <w:ilvl w:val="0"/>
          <w:numId w:val="2"/>
        </w:numPr>
      </w:pPr>
      <w:r w:rsidRPr="00DC4061">
        <w:rPr>
          <w:b/>
          <w:bCs/>
        </w:rPr>
        <w:t>Zapier</w:t>
      </w:r>
      <w:r w:rsidRPr="00DC4061">
        <w:t xml:space="preserve"> (SaaS, simple, enorme ecosistema). Planes con </w:t>
      </w:r>
      <w:r w:rsidRPr="00DC4061">
        <w:rPr>
          <w:i/>
          <w:iCs/>
        </w:rPr>
        <w:t>Free</w:t>
      </w:r>
      <w:r w:rsidRPr="00DC4061">
        <w:t xml:space="preserve"> y </w:t>
      </w:r>
      <w:r w:rsidRPr="00DC4061">
        <w:rPr>
          <w:i/>
          <w:iCs/>
        </w:rPr>
        <w:t>Pro</w:t>
      </w:r>
      <w:r w:rsidRPr="00DC4061">
        <w:t xml:space="preserve">; tareas/mes como unidad. Útil para arrancar rápido.  </w:t>
      </w:r>
    </w:p>
    <w:p w14:paraId="7F346C85" w14:textId="77777777" w:rsidR="00DC4061" w:rsidRPr="00DC4061" w:rsidRDefault="00DC4061" w:rsidP="00DC4061">
      <w:pPr>
        <w:numPr>
          <w:ilvl w:val="0"/>
          <w:numId w:val="2"/>
        </w:numPr>
      </w:pPr>
      <w:r w:rsidRPr="00DC4061">
        <w:rPr>
          <w:b/>
          <w:bCs/>
        </w:rPr>
        <w:t>Make.com</w:t>
      </w:r>
      <w:r w:rsidRPr="00DC4061">
        <w:t xml:space="preserve"> (SaaS, granular en “operations”, suele rendir más por $ en flujos complejos). Free con 1.000 ops/mes según guías 2025.  </w:t>
      </w:r>
    </w:p>
    <w:p w14:paraId="19341BD6" w14:textId="77777777" w:rsidR="00DC4061" w:rsidRPr="00DC4061" w:rsidRDefault="00DC4061" w:rsidP="00DC4061">
      <w:pPr>
        <w:numPr>
          <w:ilvl w:val="0"/>
          <w:numId w:val="2"/>
        </w:numPr>
      </w:pPr>
      <w:r w:rsidRPr="00DC4061">
        <w:rPr>
          <w:b/>
          <w:bCs/>
        </w:rPr>
        <w:t>n8n</w:t>
      </w:r>
      <w:r w:rsidRPr="00DC4061">
        <w:t xml:space="preserve"> (OSS/self-hosted o cloud). Community </w:t>
      </w:r>
      <w:r w:rsidRPr="00DC4061">
        <w:rPr>
          <w:b/>
          <w:bCs/>
        </w:rPr>
        <w:t>gratis</w:t>
      </w:r>
      <w:r w:rsidRPr="00DC4061">
        <w:t xml:space="preserve"> si lo alojás; ideal para PyME con TI básica y control de datos.  </w:t>
      </w:r>
    </w:p>
    <w:p w14:paraId="7F1C9B68" w14:textId="77777777" w:rsidR="00DC4061" w:rsidRPr="00DC4061" w:rsidRDefault="00DC4061" w:rsidP="00DC4061">
      <w:pPr>
        <w:numPr>
          <w:ilvl w:val="0"/>
          <w:numId w:val="2"/>
        </w:numPr>
      </w:pPr>
      <w:r w:rsidRPr="00DC4061">
        <w:rPr>
          <w:b/>
          <w:bCs/>
        </w:rPr>
        <w:t>Pipedream</w:t>
      </w:r>
      <w:r w:rsidRPr="00DC4061">
        <w:t xml:space="preserve"> (serverless-like, buen fit para devs; cobra por </w:t>
      </w:r>
      <w:r w:rsidRPr="00DC4061">
        <w:rPr>
          <w:b/>
          <w:bCs/>
        </w:rPr>
        <w:t>créditos</w:t>
      </w:r>
      <w:r w:rsidRPr="00DC4061">
        <w:t xml:space="preserve"> de compute).  </w:t>
      </w:r>
    </w:p>
    <w:p w14:paraId="0782ED9B" w14:textId="77777777" w:rsidR="00DC4061" w:rsidRPr="00DC4061" w:rsidRDefault="00DC4061" w:rsidP="00DC4061"/>
    <w:p w14:paraId="44E1FA59" w14:textId="77777777" w:rsidR="00DC4061" w:rsidRPr="00DC4061" w:rsidRDefault="00DC4061" w:rsidP="00DC4061">
      <w:r w:rsidRPr="00DC4061">
        <w:rPr>
          <w:b/>
          <w:bCs/>
        </w:rPr>
        <w:t>Agentes / “Agent Builders”</w:t>
      </w:r>
    </w:p>
    <w:p w14:paraId="2C4DF429" w14:textId="77777777" w:rsidR="00DC4061" w:rsidRPr="00DC4061" w:rsidRDefault="00DC4061" w:rsidP="00DC4061">
      <w:pPr>
        <w:numPr>
          <w:ilvl w:val="0"/>
          <w:numId w:val="3"/>
        </w:numPr>
      </w:pPr>
      <w:r w:rsidRPr="00DC4061">
        <w:rPr>
          <w:b/>
          <w:bCs/>
        </w:rPr>
        <w:t>ChatGPT Agent (OpenAI)</w:t>
      </w:r>
      <w:r w:rsidRPr="00DC4061">
        <w:t xml:space="preserve">: modo agente integrado (ex-Operator) con permisos y acciones. Útil para tareas multi-paso controladas.  </w:t>
      </w:r>
    </w:p>
    <w:p w14:paraId="459C9BD7" w14:textId="77777777" w:rsidR="00DC4061" w:rsidRPr="00DC4061" w:rsidRDefault="00DC4061" w:rsidP="00DC4061">
      <w:pPr>
        <w:numPr>
          <w:ilvl w:val="0"/>
          <w:numId w:val="3"/>
        </w:numPr>
      </w:pPr>
      <w:r w:rsidRPr="00DC4061">
        <w:rPr>
          <w:b/>
          <w:bCs/>
        </w:rPr>
        <w:t>Vertex AI Agent Builder (Google)</w:t>
      </w:r>
      <w:r w:rsidRPr="00DC4061">
        <w:t xml:space="preserve">: runtime gestionado, herramientas integradas (grounding, code exec, RAG) y memoria/sesiones. Fuerte en empresa, pero válido para PyME en GCP.  </w:t>
      </w:r>
    </w:p>
    <w:p w14:paraId="241363DE" w14:textId="77777777" w:rsidR="00DC4061" w:rsidRPr="00DC4061" w:rsidRDefault="00DC4061" w:rsidP="00DC4061">
      <w:pPr>
        <w:numPr>
          <w:ilvl w:val="0"/>
          <w:numId w:val="3"/>
        </w:numPr>
      </w:pPr>
      <w:r w:rsidRPr="00DC4061">
        <w:rPr>
          <w:b/>
          <w:bCs/>
        </w:rPr>
        <w:t>Microsoft Copilot Studio</w:t>
      </w:r>
      <w:r w:rsidRPr="00DC4061">
        <w:t xml:space="preserve">: agentes con </w:t>
      </w:r>
      <w:r w:rsidRPr="00DC4061">
        <w:rPr>
          <w:b/>
          <w:bCs/>
        </w:rPr>
        <w:t>credit packs</w:t>
      </w:r>
      <w:r w:rsidRPr="00DC4061">
        <w:t xml:space="preserve"> (25k créditos por USD 200/mes). Interesante si ya estás en M365.  </w:t>
      </w:r>
    </w:p>
    <w:p w14:paraId="16EB108C" w14:textId="77777777" w:rsidR="00DC4061" w:rsidRPr="00DC4061" w:rsidRDefault="00DC4061" w:rsidP="00DC4061"/>
    <w:p w14:paraId="52E6769E" w14:textId="77777777" w:rsidR="00DC4061" w:rsidRPr="00DC4061" w:rsidRDefault="00DC4061" w:rsidP="00DC4061">
      <w:r w:rsidRPr="00DC4061">
        <w:rPr>
          <w:b/>
          <w:bCs/>
        </w:rPr>
        <w:t>RPA 2.0</w:t>
      </w:r>
    </w:p>
    <w:p w14:paraId="6E61683B" w14:textId="77777777" w:rsidR="00DC4061" w:rsidRPr="00DC4061" w:rsidRDefault="00DC4061" w:rsidP="00DC4061">
      <w:pPr>
        <w:numPr>
          <w:ilvl w:val="0"/>
          <w:numId w:val="4"/>
        </w:numPr>
      </w:pPr>
      <w:r w:rsidRPr="00DC4061">
        <w:rPr>
          <w:b/>
          <w:bCs/>
        </w:rPr>
        <w:t>UiPath</w:t>
      </w:r>
      <w:r w:rsidRPr="00DC4061">
        <w:t xml:space="preserve">: desde plan </w:t>
      </w:r>
      <w:r w:rsidRPr="00DC4061">
        <w:rPr>
          <w:b/>
          <w:bCs/>
        </w:rPr>
        <w:t>Basic</w:t>
      </w:r>
      <w:r w:rsidRPr="00DC4061">
        <w:t xml:space="preserve"> (~USD 25/mes) orientado a individuos/equipos chicos; opciones más altas suben rápido.  </w:t>
      </w:r>
    </w:p>
    <w:p w14:paraId="29E8A1A9" w14:textId="77777777" w:rsidR="00DC4061" w:rsidRPr="00DC4061" w:rsidRDefault="00DC4061" w:rsidP="00DC4061"/>
    <w:p w14:paraId="5C8E9E65" w14:textId="77777777" w:rsidR="00DC4061" w:rsidRPr="00DC4061" w:rsidRDefault="00DC4061" w:rsidP="00DC4061">
      <w:r w:rsidRPr="00DC4061">
        <w:rPr>
          <w:b/>
          <w:bCs/>
        </w:rPr>
        <w:t>Durable workflows (backend)</w:t>
      </w:r>
    </w:p>
    <w:p w14:paraId="665F65E6" w14:textId="77777777" w:rsidR="00DC4061" w:rsidRPr="00DC4061" w:rsidRDefault="00DC4061" w:rsidP="00DC4061">
      <w:pPr>
        <w:numPr>
          <w:ilvl w:val="0"/>
          <w:numId w:val="5"/>
        </w:numPr>
      </w:pPr>
      <w:r w:rsidRPr="00DC4061">
        <w:rPr>
          <w:b/>
          <w:bCs/>
        </w:rPr>
        <w:t>Temporal.io</w:t>
      </w:r>
      <w:r w:rsidRPr="00DC4061">
        <w:t xml:space="preserve"> (OSS / cloud): “durable execution” (reintentos, estado, reanudación exacta). Para automatizaciones críticas 24/7.  </w:t>
      </w:r>
    </w:p>
    <w:p w14:paraId="74D52741" w14:textId="77777777" w:rsidR="00DC4061" w:rsidRPr="00DC4061" w:rsidRDefault="00DC4061" w:rsidP="00DC4061"/>
    <w:p w14:paraId="304FEEBC" w14:textId="77777777" w:rsidR="00DC4061" w:rsidRPr="00DC4061" w:rsidRDefault="00DC4061" w:rsidP="00DC4061">
      <w:r w:rsidRPr="00DC4061">
        <w:rPr>
          <w:b/>
          <w:bCs/>
        </w:rPr>
        <w:t>Notas de mercado</w:t>
      </w:r>
    </w:p>
    <w:p w14:paraId="05868163" w14:textId="77777777" w:rsidR="00DC4061" w:rsidRPr="00DC4061" w:rsidRDefault="00DC4061" w:rsidP="00DC4061">
      <w:pPr>
        <w:numPr>
          <w:ilvl w:val="0"/>
          <w:numId w:val="6"/>
        </w:numPr>
      </w:pPr>
      <w:r w:rsidRPr="00DC4061">
        <w:lastRenderedPageBreak/>
        <w:t xml:space="preserve">Boom en </w:t>
      </w:r>
      <w:r w:rsidRPr="00DC4061">
        <w:rPr>
          <w:b/>
          <w:bCs/>
        </w:rPr>
        <w:t>agentes de compra</w:t>
      </w:r>
      <w:r w:rsidRPr="00DC4061">
        <w:t xml:space="preserve"> y </w:t>
      </w:r>
      <w:r w:rsidRPr="00DC4061">
        <w:rPr>
          <w:b/>
          <w:bCs/>
        </w:rPr>
        <w:t>CX autónomo</w:t>
      </w:r>
      <w:r w:rsidRPr="00DC4061">
        <w:t xml:space="preserve">; separar lo serio del marketing.  </w:t>
      </w:r>
    </w:p>
    <w:p w14:paraId="141E5356" w14:textId="77777777" w:rsidR="00DC4061" w:rsidRPr="00DC4061" w:rsidRDefault="00DC4061" w:rsidP="00DC4061">
      <w:r w:rsidRPr="00DC4061">
        <w:pict w14:anchorId="2BC19C39">
          <v:rect id="_x0000_i1027" style="width:0;height:1.5pt" o:hralign="center" o:hrstd="t" o:hr="t" fillcolor="#a0a0a0" stroked="f"/>
        </w:pict>
      </w:r>
    </w:p>
    <w:p w14:paraId="6A6FCFB3" w14:textId="77777777" w:rsidR="00DC4061" w:rsidRPr="00DC4061" w:rsidRDefault="00DC4061" w:rsidP="00DC4061">
      <w:pPr>
        <w:rPr>
          <w:b/>
          <w:bCs/>
        </w:rPr>
      </w:pPr>
      <w:r w:rsidRPr="00DC4061">
        <w:rPr>
          <w:b/>
          <w:bCs/>
        </w:rPr>
        <w:t>Decisiones rápidas (cuándo usar qué)</w:t>
      </w:r>
    </w:p>
    <w:p w14:paraId="5E7FEE7A" w14:textId="77777777" w:rsidR="00DC4061" w:rsidRPr="00DC4061" w:rsidRDefault="00DC4061" w:rsidP="00DC4061">
      <w:pPr>
        <w:numPr>
          <w:ilvl w:val="0"/>
          <w:numId w:val="7"/>
        </w:numPr>
      </w:pPr>
      <w:r w:rsidRPr="00DC4061">
        <w:rPr>
          <w:b/>
          <w:bCs/>
        </w:rPr>
        <w:t>Individuos/Freelancers</w:t>
      </w:r>
      <w:r w:rsidRPr="00DC4061">
        <w:t xml:space="preserve">: Zapier/Make para back-office y growth; agente ChatGPT </w:t>
      </w:r>
      <w:r w:rsidRPr="00DC4061">
        <w:rPr>
          <w:b/>
          <w:bCs/>
        </w:rPr>
        <w:t>solo</w:t>
      </w:r>
      <w:r w:rsidRPr="00DC4061">
        <w:t xml:space="preserve"> como “ejecutor” con límites de pasos. Si hay datos sensibles → n8n self-hosted.</w:t>
      </w:r>
    </w:p>
    <w:p w14:paraId="6CECA019" w14:textId="77777777" w:rsidR="00DC4061" w:rsidRPr="00DC4061" w:rsidRDefault="00DC4061" w:rsidP="00DC4061">
      <w:pPr>
        <w:numPr>
          <w:ilvl w:val="0"/>
          <w:numId w:val="7"/>
        </w:numPr>
      </w:pPr>
      <w:r w:rsidRPr="00DC4061">
        <w:rPr>
          <w:b/>
          <w:bCs/>
        </w:rPr>
        <w:t>PyMEs</w:t>
      </w:r>
      <w:r w:rsidRPr="00DC4061">
        <w:t xml:space="preserve">: Make o n8n como capa única; si TI tiene devs → Pipedream/Temporal para tareas críticas. Agentes (ChatGPT/Vertex) para </w:t>
      </w:r>
      <w:r w:rsidRPr="00DC4061">
        <w:rPr>
          <w:i/>
          <w:iCs/>
        </w:rPr>
        <w:t>slots</w:t>
      </w:r>
      <w:r w:rsidRPr="00DC4061">
        <w:t xml:space="preserve"> bien definidos (research, resúmenes, QA), con guardrails.</w:t>
      </w:r>
    </w:p>
    <w:p w14:paraId="4CC6E0DB" w14:textId="77777777" w:rsidR="00DC4061" w:rsidRPr="00DC4061" w:rsidRDefault="00DC4061" w:rsidP="00DC4061">
      <w:pPr>
        <w:numPr>
          <w:ilvl w:val="0"/>
          <w:numId w:val="7"/>
        </w:numPr>
      </w:pPr>
      <w:r w:rsidRPr="00DC4061">
        <w:rPr>
          <w:b/>
          <w:bCs/>
        </w:rPr>
        <w:t>Evitar</w:t>
      </w:r>
      <w:r w:rsidRPr="00DC4061">
        <w:t xml:space="preserve">: 3+ orquestadores a la vez; agentes sin </w:t>
      </w:r>
      <w:r w:rsidRPr="00DC4061">
        <w:rPr>
          <w:i/>
          <w:iCs/>
        </w:rPr>
        <w:t>kill switch</w:t>
      </w:r>
      <w:r w:rsidRPr="00DC4061">
        <w:t xml:space="preserve">; prompts sin </w:t>
      </w:r>
      <w:r w:rsidRPr="00DC4061">
        <w:rPr>
          <w:i/>
          <w:iCs/>
        </w:rPr>
        <w:t>observabilidad</w:t>
      </w:r>
      <w:r w:rsidRPr="00DC4061">
        <w:t xml:space="preserve"> (logs/tracing).</w:t>
      </w:r>
    </w:p>
    <w:p w14:paraId="04AD227B" w14:textId="77777777" w:rsidR="00DC4061" w:rsidRPr="00DC4061" w:rsidRDefault="00DC4061" w:rsidP="00DC4061">
      <w:r w:rsidRPr="00DC4061">
        <w:pict w14:anchorId="3D92FFEA">
          <v:rect id="_x0000_i1028" style="width:0;height:1.5pt" o:hralign="center" o:hrstd="t" o:hr="t" fillcolor="#a0a0a0" stroked="f"/>
        </w:pict>
      </w:r>
    </w:p>
    <w:p w14:paraId="011071E6" w14:textId="77777777" w:rsidR="00DC4061" w:rsidRPr="00DC4061" w:rsidRDefault="00DC4061" w:rsidP="00DC4061">
      <w:pPr>
        <w:rPr>
          <w:b/>
          <w:bCs/>
        </w:rPr>
      </w:pPr>
      <w:r w:rsidRPr="00DC4061">
        <w:rPr>
          <w:b/>
          <w:bCs/>
        </w:rPr>
        <w:t>12 Playbooks replicables (stack mínimo por defecto)</w:t>
      </w:r>
    </w:p>
    <w:p w14:paraId="6EEE3448" w14:textId="77777777" w:rsidR="00DC4061" w:rsidRPr="00DC4061" w:rsidRDefault="00DC4061" w:rsidP="00DC4061"/>
    <w:p w14:paraId="4358A30C" w14:textId="77777777" w:rsidR="00DC4061" w:rsidRPr="00DC4061" w:rsidRDefault="00DC4061" w:rsidP="00DC4061">
      <w:r w:rsidRPr="00DC4061">
        <w:t xml:space="preserve">Cada playbook trae: </w:t>
      </w:r>
      <w:r w:rsidRPr="00DC4061">
        <w:rPr>
          <w:b/>
          <w:bCs/>
        </w:rPr>
        <w:t>Objetivo → Stack Lean → KPIs → Guardrails</w:t>
      </w:r>
    </w:p>
    <w:p w14:paraId="3A73D029" w14:textId="77777777" w:rsidR="00DC4061" w:rsidRPr="00DC4061" w:rsidRDefault="00DC4061" w:rsidP="00DC4061">
      <w:r w:rsidRPr="00DC4061">
        <w:rPr>
          <w:i/>
          <w:iCs/>
        </w:rPr>
        <w:t>(costos orientativos según páginas oficiales 2025; ajustan por volumen)</w:t>
      </w:r>
    </w:p>
    <w:p w14:paraId="080595B5" w14:textId="77777777" w:rsidR="00DC4061" w:rsidRPr="00DC4061" w:rsidRDefault="00DC4061" w:rsidP="00DC4061"/>
    <w:p w14:paraId="594CE7F1" w14:textId="77777777" w:rsidR="00DC4061" w:rsidRPr="00DC4061" w:rsidRDefault="00DC4061" w:rsidP="00DC4061">
      <w:pPr>
        <w:numPr>
          <w:ilvl w:val="0"/>
          <w:numId w:val="8"/>
        </w:numPr>
      </w:pPr>
      <w:r w:rsidRPr="00DC4061">
        <w:rPr>
          <w:b/>
          <w:bCs/>
        </w:rPr>
        <w:t>Motor de Contenidos 10x</w:t>
      </w:r>
      <w:r w:rsidRPr="00DC4061">
        <w:t xml:space="preserve"> (idea→brief→borrador→edición→post)</w:t>
      </w:r>
    </w:p>
    <w:p w14:paraId="766AE250" w14:textId="77777777" w:rsidR="00DC4061" w:rsidRPr="00DC4061" w:rsidRDefault="00DC4061" w:rsidP="00DC4061">
      <w:pPr>
        <w:numPr>
          <w:ilvl w:val="1"/>
          <w:numId w:val="8"/>
        </w:numPr>
      </w:pPr>
      <w:r w:rsidRPr="00DC4061">
        <w:t xml:space="preserve">Stack: Make </w:t>
      </w:r>
      <w:r w:rsidRPr="00DC4061">
        <w:rPr>
          <w:b/>
          <w:bCs/>
        </w:rPr>
        <w:t>o</w:t>
      </w:r>
      <w:r w:rsidRPr="00DC4061">
        <w:t xml:space="preserve"> n8n + ChatGPT Agent (edición) + scheduler.</w:t>
      </w:r>
    </w:p>
    <w:p w14:paraId="7D790820" w14:textId="77777777" w:rsidR="00DC4061" w:rsidRPr="00DC4061" w:rsidRDefault="00DC4061" w:rsidP="00DC4061">
      <w:pPr>
        <w:numPr>
          <w:ilvl w:val="1"/>
          <w:numId w:val="8"/>
        </w:numPr>
      </w:pPr>
      <w:r w:rsidRPr="00DC4061">
        <w:t>KPIs: TTM pieza (&lt;24h), % aprobación 1ª versión, CTR.</w:t>
      </w:r>
    </w:p>
    <w:p w14:paraId="2739B793" w14:textId="77777777" w:rsidR="00DC4061" w:rsidRPr="00DC4061" w:rsidRDefault="00DC4061" w:rsidP="00DC4061">
      <w:pPr>
        <w:numPr>
          <w:ilvl w:val="1"/>
          <w:numId w:val="8"/>
        </w:numPr>
      </w:pPr>
      <w:r w:rsidRPr="00DC4061">
        <w:t xml:space="preserve">Guardrails: checklist estilo; tope de tokens/iteraciones.  </w:t>
      </w:r>
    </w:p>
    <w:p w14:paraId="6C44574B" w14:textId="77777777" w:rsidR="00DC4061" w:rsidRPr="00DC4061" w:rsidRDefault="00DC4061" w:rsidP="00DC4061">
      <w:pPr>
        <w:numPr>
          <w:ilvl w:val="0"/>
          <w:numId w:val="8"/>
        </w:numPr>
      </w:pPr>
      <w:r w:rsidRPr="00DC4061">
        <w:rPr>
          <w:b/>
          <w:bCs/>
        </w:rPr>
        <w:t>Prospección Outbound Autónomo</w:t>
      </w:r>
    </w:p>
    <w:p w14:paraId="14D5D0BC" w14:textId="77777777" w:rsidR="00DC4061" w:rsidRPr="00DC4061" w:rsidRDefault="00DC4061" w:rsidP="00DC4061">
      <w:pPr>
        <w:numPr>
          <w:ilvl w:val="1"/>
          <w:numId w:val="8"/>
        </w:numPr>
      </w:pPr>
      <w:r w:rsidRPr="00DC4061">
        <w:t>Stack: n8n (enriquecimiento + envío) + Sheets/CRM + ChatGPT Agent (copy).</w:t>
      </w:r>
    </w:p>
    <w:p w14:paraId="69B572C4" w14:textId="77777777" w:rsidR="00DC4061" w:rsidRPr="00DC4061" w:rsidRDefault="00DC4061" w:rsidP="00DC4061">
      <w:pPr>
        <w:numPr>
          <w:ilvl w:val="1"/>
          <w:numId w:val="8"/>
        </w:numPr>
      </w:pPr>
      <w:r w:rsidRPr="00DC4061">
        <w:t>KPIs: respuestas/100 envíos, reuniones/semana, costo por lead.</w:t>
      </w:r>
    </w:p>
    <w:p w14:paraId="7100CB6D" w14:textId="77777777" w:rsidR="00DC4061" w:rsidRPr="00DC4061" w:rsidRDefault="00DC4061" w:rsidP="00DC4061">
      <w:pPr>
        <w:numPr>
          <w:ilvl w:val="0"/>
          <w:numId w:val="8"/>
        </w:numPr>
      </w:pPr>
      <w:r w:rsidRPr="00DC4061">
        <w:rPr>
          <w:b/>
          <w:bCs/>
        </w:rPr>
        <w:t>Soporte L1 / Deflexión</w:t>
      </w:r>
    </w:p>
    <w:p w14:paraId="468908F6" w14:textId="77777777" w:rsidR="00DC4061" w:rsidRPr="00DC4061" w:rsidRDefault="00DC4061" w:rsidP="00DC4061">
      <w:pPr>
        <w:numPr>
          <w:ilvl w:val="1"/>
          <w:numId w:val="8"/>
        </w:numPr>
      </w:pPr>
      <w:r w:rsidRPr="00DC4061">
        <w:t>Stack: Make + base de artículos + ChatGPT Agent (respuesta) + handoff a humano.</w:t>
      </w:r>
    </w:p>
    <w:p w14:paraId="1229A2A8" w14:textId="77777777" w:rsidR="00DC4061" w:rsidRPr="00DC4061" w:rsidRDefault="00DC4061" w:rsidP="00DC4061">
      <w:pPr>
        <w:numPr>
          <w:ilvl w:val="1"/>
          <w:numId w:val="8"/>
        </w:numPr>
      </w:pPr>
      <w:r w:rsidRPr="00DC4061">
        <w:t>KPIs: % tickets desviados, CSAT, TTR.</w:t>
      </w:r>
    </w:p>
    <w:p w14:paraId="6251BFFA" w14:textId="77777777" w:rsidR="00DC4061" w:rsidRPr="00DC4061" w:rsidRDefault="00DC4061" w:rsidP="00DC4061">
      <w:pPr>
        <w:numPr>
          <w:ilvl w:val="0"/>
          <w:numId w:val="8"/>
        </w:numPr>
      </w:pPr>
      <w:r w:rsidRPr="00DC4061">
        <w:rPr>
          <w:b/>
          <w:bCs/>
        </w:rPr>
        <w:t>Reconcil. Financiera Ligera</w:t>
      </w:r>
    </w:p>
    <w:p w14:paraId="753EB574" w14:textId="77777777" w:rsidR="00DC4061" w:rsidRPr="00DC4061" w:rsidRDefault="00DC4061" w:rsidP="00DC4061">
      <w:pPr>
        <w:numPr>
          <w:ilvl w:val="1"/>
          <w:numId w:val="8"/>
        </w:numPr>
      </w:pPr>
      <w:r w:rsidRPr="00DC4061">
        <w:t>Stack: n8n/Pipedream + APIs bancarias/contables.</w:t>
      </w:r>
    </w:p>
    <w:p w14:paraId="01C428F7" w14:textId="77777777" w:rsidR="00DC4061" w:rsidRPr="00DC4061" w:rsidRDefault="00DC4061" w:rsidP="00DC4061">
      <w:pPr>
        <w:numPr>
          <w:ilvl w:val="1"/>
          <w:numId w:val="8"/>
        </w:numPr>
      </w:pPr>
      <w:r w:rsidRPr="00DC4061">
        <w:t xml:space="preserve">KPIs: horas ahorradas/mes, errores por 1.000 registros.  </w:t>
      </w:r>
    </w:p>
    <w:p w14:paraId="5D644EF1" w14:textId="77777777" w:rsidR="00DC4061" w:rsidRPr="00DC4061" w:rsidRDefault="00DC4061" w:rsidP="00DC4061">
      <w:pPr>
        <w:numPr>
          <w:ilvl w:val="0"/>
          <w:numId w:val="8"/>
        </w:numPr>
      </w:pPr>
      <w:r w:rsidRPr="00DC4061">
        <w:rPr>
          <w:b/>
          <w:bCs/>
        </w:rPr>
        <w:t>Data Pulse (reportes diarios)</w:t>
      </w:r>
    </w:p>
    <w:p w14:paraId="6C354AC4" w14:textId="77777777" w:rsidR="00DC4061" w:rsidRPr="00DC4061" w:rsidRDefault="00DC4061" w:rsidP="00DC4061">
      <w:pPr>
        <w:numPr>
          <w:ilvl w:val="1"/>
          <w:numId w:val="8"/>
        </w:numPr>
      </w:pPr>
      <w:r w:rsidRPr="00DC4061">
        <w:t>Stack: Make + SQL/Sheets + resumen en ChatGPT Agent + email/Slack.</w:t>
      </w:r>
    </w:p>
    <w:p w14:paraId="53824287" w14:textId="77777777" w:rsidR="00DC4061" w:rsidRPr="00DC4061" w:rsidRDefault="00DC4061" w:rsidP="00DC4061">
      <w:pPr>
        <w:numPr>
          <w:ilvl w:val="1"/>
          <w:numId w:val="8"/>
        </w:numPr>
      </w:pPr>
      <w:r w:rsidRPr="00DC4061">
        <w:t>KPIs: puntualidad (SLO 9am), tasa de lectura, alerts útiles.</w:t>
      </w:r>
    </w:p>
    <w:p w14:paraId="473F2283" w14:textId="77777777" w:rsidR="00DC4061" w:rsidRPr="00DC4061" w:rsidRDefault="00DC4061" w:rsidP="00DC4061">
      <w:pPr>
        <w:numPr>
          <w:ilvl w:val="0"/>
          <w:numId w:val="8"/>
        </w:numPr>
      </w:pPr>
      <w:r w:rsidRPr="00DC4061">
        <w:rPr>
          <w:b/>
          <w:bCs/>
        </w:rPr>
        <w:t>Research Radar (mercado/competencia)</w:t>
      </w:r>
    </w:p>
    <w:p w14:paraId="5C1BE3E3" w14:textId="77777777" w:rsidR="00DC4061" w:rsidRPr="00DC4061" w:rsidRDefault="00DC4061" w:rsidP="00DC4061">
      <w:pPr>
        <w:numPr>
          <w:ilvl w:val="1"/>
          <w:numId w:val="8"/>
        </w:numPr>
      </w:pPr>
      <w:r w:rsidRPr="00DC4061">
        <w:t>Stack: ChatGPT Agent (navegación controlada) + Make/n8n (archivo en KB).</w:t>
      </w:r>
    </w:p>
    <w:p w14:paraId="350275AD" w14:textId="77777777" w:rsidR="00DC4061" w:rsidRPr="00DC4061" w:rsidRDefault="00DC4061" w:rsidP="00DC4061">
      <w:pPr>
        <w:numPr>
          <w:ilvl w:val="1"/>
          <w:numId w:val="8"/>
        </w:numPr>
      </w:pPr>
      <w:r w:rsidRPr="00DC4061">
        <w:t xml:space="preserve">KPIs: insights accionables/semana, tiempo de respuesta.  </w:t>
      </w:r>
    </w:p>
    <w:p w14:paraId="3A692B24" w14:textId="77777777" w:rsidR="00DC4061" w:rsidRPr="00DC4061" w:rsidRDefault="00DC4061" w:rsidP="00DC4061">
      <w:pPr>
        <w:numPr>
          <w:ilvl w:val="0"/>
          <w:numId w:val="8"/>
        </w:numPr>
      </w:pPr>
      <w:r w:rsidRPr="00DC4061">
        <w:rPr>
          <w:b/>
          <w:bCs/>
        </w:rPr>
        <w:t>Paid Ads Loop (creativos/pujas)</w:t>
      </w:r>
    </w:p>
    <w:p w14:paraId="6FA8CDE1" w14:textId="77777777" w:rsidR="00DC4061" w:rsidRPr="00DC4061" w:rsidRDefault="00DC4061" w:rsidP="00DC4061">
      <w:pPr>
        <w:numPr>
          <w:ilvl w:val="1"/>
          <w:numId w:val="8"/>
        </w:numPr>
      </w:pPr>
      <w:r w:rsidRPr="00DC4061">
        <w:t>Stack: Make + conectores Ads + regla: pausar perdedores / doblar ganadores.</w:t>
      </w:r>
    </w:p>
    <w:p w14:paraId="39EF2DB8" w14:textId="77777777" w:rsidR="00DC4061" w:rsidRPr="00DC4061" w:rsidRDefault="00DC4061" w:rsidP="00DC4061">
      <w:pPr>
        <w:numPr>
          <w:ilvl w:val="1"/>
          <w:numId w:val="8"/>
        </w:numPr>
      </w:pPr>
      <w:r w:rsidRPr="00DC4061">
        <w:t>KPIs: CAC, ROAS, tiempo ciclo test.</w:t>
      </w:r>
    </w:p>
    <w:p w14:paraId="27B9C4C9" w14:textId="77777777" w:rsidR="00DC4061" w:rsidRPr="00DC4061" w:rsidRDefault="00DC4061" w:rsidP="00DC4061">
      <w:pPr>
        <w:numPr>
          <w:ilvl w:val="0"/>
          <w:numId w:val="8"/>
        </w:numPr>
      </w:pPr>
      <w:r w:rsidRPr="00DC4061">
        <w:rPr>
          <w:b/>
          <w:bCs/>
        </w:rPr>
        <w:t>QA de Producto Contínuo</w:t>
      </w:r>
    </w:p>
    <w:p w14:paraId="1CBF1DCD" w14:textId="77777777" w:rsidR="00DC4061" w:rsidRPr="00DC4061" w:rsidRDefault="00DC4061" w:rsidP="00DC4061">
      <w:pPr>
        <w:numPr>
          <w:ilvl w:val="1"/>
          <w:numId w:val="8"/>
        </w:numPr>
      </w:pPr>
      <w:r w:rsidRPr="00DC4061">
        <w:t>Stack: Pipedream (tests) + GitHub/GitLab + issues automáticos.</w:t>
      </w:r>
    </w:p>
    <w:p w14:paraId="6AE6FF96" w14:textId="77777777" w:rsidR="00DC4061" w:rsidRPr="00DC4061" w:rsidRDefault="00DC4061" w:rsidP="00DC4061">
      <w:pPr>
        <w:numPr>
          <w:ilvl w:val="1"/>
          <w:numId w:val="8"/>
        </w:numPr>
      </w:pPr>
      <w:r w:rsidRPr="00DC4061">
        <w:lastRenderedPageBreak/>
        <w:t xml:space="preserve">KPIs: bugs detectados pre-release, MTTR.  </w:t>
      </w:r>
    </w:p>
    <w:p w14:paraId="3AE80D96" w14:textId="77777777" w:rsidR="00DC4061" w:rsidRPr="00DC4061" w:rsidRDefault="00DC4061" w:rsidP="00DC4061">
      <w:pPr>
        <w:numPr>
          <w:ilvl w:val="0"/>
          <w:numId w:val="8"/>
        </w:numPr>
      </w:pPr>
      <w:r w:rsidRPr="00DC4061">
        <w:rPr>
          <w:b/>
          <w:bCs/>
        </w:rPr>
        <w:t>Recruiting Concierge</w:t>
      </w:r>
    </w:p>
    <w:p w14:paraId="735E0323" w14:textId="77777777" w:rsidR="00DC4061" w:rsidRPr="00DC4061" w:rsidRDefault="00DC4061" w:rsidP="00DC4061">
      <w:pPr>
        <w:numPr>
          <w:ilvl w:val="1"/>
          <w:numId w:val="8"/>
        </w:numPr>
      </w:pPr>
      <w:r w:rsidRPr="00DC4061">
        <w:t>Stack: n8n (sourcing) + ChatGPT Agent (screening/resumen) + calendar.</w:t>
      </w:r>
    </w:p>
    <w:p w14:paraId="78AB5923" w14:textId="77777777" w:rsidR="00DC4061" w:rsidRPr="00DC4061" w:rsidRDefault="00DC4061" w:rsidP="00DC4061">
      <w:pPr>
        <w:numPr>
          <w:ilvl w:val="1"/>
          <w:numId w:val="8"/>
        </w:numPr>
      </w:pPr>
      <w:r w:rsidRPr="00DC4061">
        <w:t xml:space="preserve">KPIs: tiempo a shortlist, tasa de aceptación entrevista.  </w:t>
      </w:r>
    </w:p>
    <w:p w14:paraId="6087847B" w14:textId="77777777" w:rsidR="00DC4061" w:rsidRPr="00DC4061" w:rsidRDefault="00DC4061" w:rsidP="00DC4061">
      <w:pPr>
        <w:numPr>
          <w:ilvl w:val="0"/>
          <w:numId w:val="8"/>
        </w:numPr>
      </w:pPr>
      <w:r w:rsidRPr="00DC4061">
        <w:rPr>
          <w:b/>
          <w:bCs/>
        </w:rPr>
        <w:t>Ops Local PyME (pedido→logística→comprobante→NPS)</w:t>
      </w:r>
    </w:p>
    <w:p w14:paraId="49F24AC2" w14:textId="77777777" w:rsidR="00DC4061" w:rsidRPr="00DC4061" w:rsidRDefault="00DC4061" w:rsidP="00DC4061"/>
    <w:p w14:paraId="6F2AD9C7" w14:textId="77777777" w:rsidR="00DC4061" w:rsidRPr="00DC4061" w:rsidRDefault="00DC4061" w:rsidP="00DC4061">
      <w:pPr>
        <w:numPr>
          <w:ilvl w:val="0"/>
          <w:numId w:val="9"/>
        </w:numPr>
      </w:pPr>
      <w:r w:rsidRPr="00DC4061">
        <w:t>Stack: Make + ERP ligero + WhatsApp/Email.</w:t>
      </w:r>
    </w:p>
    <w:p w14:paraId="59F1974F" w14:textId="77777777" w:rsidR="00DC4061" w:rsidRPr="00DC4061" w:rsidRDefault="00DC4061" w:rsidP="00DC4061">
      <w:pPr>
        <w:numPr>
          <w:ilvl w:val="0"/>
          <w:numId w:val="9"/>
        </w:numPr>
      </w:pPr>
      <w:r w:rsidRPr="00DC4061">
        <w:t xml:space="preserve">KPIs: OTIF, errores de facturación, NPS.  </w:t>
      </w:r>
    </w:p>
    <w:p w14:paraId="2446A0D2" w14:textId="77777777" w:rsidR="00DC4061" w:rsidRPr="00DC4061" w:rsidRDefault="00DC4061" w:rsidP="00DC4061"/>
    <w:p w14:paraId="44945A13" w14:textId="77777777" w:rsidR="00DC4061" w:rsidRPr="00DC4061" w:rsidRDefault="00DC4061" w:rsidP="00DC4061">
      <w:pPr>
        <w:numPr>
          <w:ilvl w:val="0"/>
          <w:numId w:val="10"/>
        </w:numPr>
      </w:pPr>
      <w:r w:rsidRPr="00DC4061">
        <w:rPr>
          <w:b/>
          <w:bCs/>
        </w:rPr>
        <w:t>Compliance Guard</w:t>
      </w:r>
    </w:p>
    <w:p w14:paraId="0A50772D" w14:textId="77777777" w:rsidR="00DC4061" w:rsidRPr="00DC4061" w:rsidRDefault="00DC4061" w:rsidP="00DC4061"/>
    <w:p w14:paraId="4BF8BEE1" w14:textId="77777777" w:rsidR="00DC4061" w:rsidRPr="00DC4061" w:rsidRDefault="00DC4061" w:rsidP="00DC4061">
      <w:pPr>
        <w:numPr>
          <w:ilvl w:val="0"/>
          <w:numId w:val="11"/>
        </w:numPr>
      </w:pPr>
      <w:r w:rsidRPr="00DC4061">
        <w:t>Stack: n8n/Temporal (escaneos PII y políticas) + almacén cifrado.</w:t>
      </w:r>
    </w:p>
    <w:p w14:paraId="20BFAD29" w14:textId="77777777" w:rsidR="00DC4061" w:rsidRPr="00DC4061" w:rsidRDefault="00DC4061" w:rsidP="00DC4061">
      <w:pPr>
        <w:numPr>
          <w:ilvl w:val="0"/>
          <w:numId w:val="11"/>
        </w:numPr>
      </w:pPr>
      <w:r w:rsidRPr="00DC4061">
        <w:t xml:space="preserve">KPIs: incidentes reportables = 0, tiempo de auditoría.  </w:t>
      </w:r>
    </w:p>
    <w:p w14:paraId="7462B530" w14:textId="77777777" w:rsidR="00DC4061" w:rsidRPr="00DC4061" w:rsidRDefault="00DC4061" w:rsidP="00DC4061"/>
    <w:p w14:paraId="09CDF497" w14:textId="77777777" w:rsidR="00DC4061" w:rsidRPr="00DC4061" w:rsidRDefault="00DC4061" w:rsidP="00DC4061">
      <w:pPr>
        <w:numPr>
          <w:ilvl w:val="0"/>
          <w:numId w:val="12"/>
        </w:numPr>
      </w:pPr>
      <w:r w:rsidRPr="00DC4061">
        <w:rPr>
          <w:b/>
          <w:bCs/>
        </w:rPr>
        <w:t>Dev Auto-Docs</w:t>
      </w:r>
    </w:p>
    <w:p w14:paraId="3D2D0BF7" w14:textId="77777777" w:rsidR="00DC4061" w:rsidRPr="00DC4061" w:rsidRDefault="00DC4061" w:rsidP="00DC4061"/>
    <w:p w14:paraId="0430C4AC" w14:textId="77777777" w:rsidR="00DC4061" w:rsidRPr="00DC4061" w:rsidRDefault="00DC4061" w:rsidP="00DC4061">
      <w:pPr>
        <w:numPr>
          <w:ilvl w:val="0"/>
          <w:numId w:val="13"/>
        </w:numPr>
      </w:pPr>
      <w:r w:rsidRPr="00DC4061">
        <w:t>Stack: Pipedream + ChatGPT Agent (resumen de repos) + Wiki.</w:t>
      </w:r>
    </w:p>
    <w:p w14:paraId="5DF5A7F7" w14:textId="77777777" w:rsidR="00DC4061" w:rsidRPr="00DC4061" w:rsidRDefault="00DC4061" w:rsidP="00DC4061">
      <w:pPr>
        <w:numPr>
          <w:ilvl w:val="0"/>
          <w:numId w:val="13"/>
        </w:numPr>
      </w:pPr>
      <w:r w:rsidRPr="00DC4061">
        <w:t xml:space="preserve">KPIs: cobertura de módulos, consultas resueltas sin humano.  </w:t>
      </w:r>
    </w:p>
    <w:p w14:paraId="34399263" w14:textId="77777777" w:rsidR="00DC4061" w:rsidRPr="00DC4061" w:rsidRDefault="00FB77F4" w:rsidP="00DC4061">
      <w:r w:rsidRPr="00DC4061">
        <w:rPr>
          <w:noProof/>
        </w:rPr>
        <w:pict w14:anchorId="4B70793E">
          <v:rect id="_x0000_i1033" alt="" style="width:424.75pt;height:.05pt;mso-width-percent:0;mso-height-percent:0;mso-width-percent:0;mso-height-percent:0" o:hrpct="999" o:hralign="center" o:hrstd="t" o:hr="t" fillcolor="#a0a0a0" stroked="f"/>
        </w:pict>
      </w:r>
    </w:p>
    <w:p w14:paraId="1FB1A9C6" w14:textId="77777777" w:rsidR="00DC4061" w:rsidRPr="00DC4061" w:rsidRDefault="00DC4061" w:rsidP="00DC4061">
      <w:pPr>
        <w:rPr>
          <w:b/>
          <w:bCs/>
        </w:rPr>
      </w:pPr>
      <w:r w:rsidRPr="00DC4061">
        <w:rPr>
          <w:b/>
          <w:bCs/>
        </w:rPr>
        <w:t>ROI rápido (calculadora simple)</w:t>
      </w:r>
    </w:p>
    <w:p w14:paraId="7DCAC12E" w14:textId="77777777" w:rsidR="00DC4061" w:rsidRPr="00DC4061" w:rsidRDefault="00DC4061" w:rsidP="00DC4061"/>
    <w:p w14:paraId="66620103" w14:textId="77777777" w:rsidR="00DC4061" w:rsidRPr="00DC4061" w:rsidRDefault="00DC4061" w:rsidP="00DC4061">
      <w:r w:rsidRPr="00DC4061">
        <w:rPr>
          <w:b/>
          <w:bCs/>
        </w:rPr>
        <w:t>ROI (%) = [(Horas ahorradas × costo/hora) – (licencias + IA + tiempo setup/mes)] ÷ (licencias + IA + tiempo setup/mes) × 100</w:t>
      </w:r>
    </w:p>
    <w:p w14:paraId="58CDC14E" w14:textId="77777777" w:rsidR="00DC4061" w:rsidRPr="00DC4061" w:rsidRDefault="00DC4061" w:rsidP="00DC4061">
      <w:r w:rsidRPr="00DC4061">
        <w:t xml:space="preserve">Ejemplo PyME: 25 h/mes ahorradas × USD 18/h = </w:t>
      </w:r>
      <w:r w:rsidRPr="00DC4061">
        <w:rPr>
          <w:b/>
          <w:bCs/>
        </w:rPr>
        <w:t>USD 450</w:t>
      </w:r>
      <w:r w:rsidRPr="00DC4061">
        <w:t xml:space="preserve"> de valor. Coste: Make Core (sup.) + IA = </w:t>
      </w:r>
      <w:r w:rsidRPr="00DC4061">
        <w:rPr>
          <w:b/>
          <w:bCs/>
        </w:rPr>
        <w:t>USD 60–120</w:t>
      </w:r>
      <w:r w:rsidRPr="00DC4061">
        <w:t xml:space="preserve"> → ROI ~</w:t>
      </w:r>
      <w:r w:rsidRPr="00DC4061">
        <w:rPr>
          <w:b/>
          <w:bCs/>
        </w:rPr>
        <w:t>275–650%</w:t>
      </w:r>
      <w:r w:rsidRPr="00DC4061">
        <w:t xml:space="preserve"> (antes de impuestos/overhead). </w:t>
      </w:r>
      <w:r w:rsidRPr="00DC4061">
        <w:rPr>
          <w:i/>
          <w:iCs/>
        </w:rPr>
        <w:t>(Usa precios públicos 2025 de orquestadores; varían por volumen.)</w:t>
      </w:r>
      <w:r w:rsidRPr="00DC4061">
        <w:t xml:space="preserve">  </w:t>
      </w:r>
    </w:p>
    <w:p w14:paraId="687DB8C8" w14:textId="77777777" w:rsidR="00DC4061" w:rsidRPr="00DC4061" w:rsidRDefault="00FB77F4" w:rsidP="00DC4061">
      <w:r w:rsidRPr="00DC4061">
        <w:rPr>
          <w:noProof/>
        </w:rPr>
        <w:pict w14:anchorId="34E81312">
          <v:rect id="_x0000_i1032" alt="" style="width:424.75pt;height:.05pt;mso-width-percent:0;mso-height-percent:0;mso-width-percent:0;mso-height-percent:0" o:hrpct="999" o:hralign="center" o:hrstd="t" o:hr="t" fillcolor="#a0a0a0" stroked="f"/>
        </w:pict>
      </w:r>
    </w:p>
    <w:p w14:paraId="3A26BCA1" w14:textId="77777777" w:rsidR="00DC4061" w:rsidRPr="00DC4061" w:rsidRDefault="00DC4061" w:rsidP="00DC4061">
      <w:pPr>
        <w:rPr>
          <w:b/>
          <w:bCs/>
        </w:rPr>
      </w:pPr>
      <w:r w:rsidRPr="00DC4061">
        <w:rPr>
          <w:b/>
          <w:bCs/>
        </w:rPr>
        <w:t>Plan 30-60-90 (freelancers &amp; PyMEs)</w:t>
      </w:r>
    </w:p>
    <w:p w14:paraId="7B1F3C82" w14:textId="77777777" w:rsidR="00DC4061" w:rsidRPr="00DC4061" w:rsidRDefault="00DC4061" w:rsidP="00DC4061"/>
    <w:p w14:paraId="78614720" w14:textId="77777777" w:rsidR="00DC4061" w:rsidRPr="00DC4061" w:rsidRDefault="00DC4061" w:rsidP="00DC4061">
      <w:r w:rsidRPr="00DC4061">
        <w:rPr>
          <w:b/>
          <w:bCs/>
        </w:rPr>
        <w:t>Día 1–30 (Quick Wins)</w:t>
      </w:r>
    </w:p>
    <w:p w14:paraId="46F2993A" w14:textId="77777777" w:rsidR="00DC4061" w:rsidRPr="00DC4061" w:rsidRDefault="00DC4061" w:rsidP="00DC4061">
      <w:pPr>
        <w:numPr>
          <w:ilvl w:val="0"/>
          <w:numId w:val="14"/>
        </w:numPr>
      </w:pPr>
      <w:r w:rsidRPr="00DC4061">
        <w:t xml:space="preserve">Elegir </w:t>
      </w:r>
      <w:r w:rsidRPr="00DC4061">
        <w:rPr>
          <w:b/>
          <w:bCs/>
        </w:rPr>
        <w:t>una</w:t>
      </w:r>
      <w:r w:rsidRPr="00DC4061">
        <w:t xml:space="preserve"> orquestación (Make </w:t>
      </w:r>
      <w:r w:rsidRPr="00DC4061">
        <w:rPr>
          <w:b/>
          <w:bCs/>
        </w:rPr>
        <w:t>o</w:t>
      </w:r>
      <w:r w:rsidRPr="00DC4061">
        <w:t xml:space="preserve"> n8n). Migrar 2 flujos manuales → automatizados (p. ej., Research Radar + Data Pulse).</w:t>
      </w:r>
    </w:p>
    <w:p w14:paraId="63ED109F" w14:textId="77777777" w:rsidR="00DC4061" w:rsidRPr="00DC4061" w:rsidRDefault="00DC4061" w:rsidP="00DC4061">
      <w:pPr>
        <w:numPr>
          <w:ilvl w:val="0"/>
          <w:numId w:val="14"/>
        </w:numPr>
      </w:pPr>
      <w:r w:rsidRPr="00DC4061">
        <w:t xml:space="preserve">Definir </w:t>
      </w:r>
      <w:r w:rsidRPr="00DC4061">
        <w:rPr>
          <w:b/>
          <w:bCs/>
        </w:rPr>
        <w:t>guardrails</w:t>
      </w:r>
      <w:r w:rsidRPr="00DC4061">
        <w:t xml:space="preserve">: límite de tokens, pasos y tiempo; </w:t>
      </w:r>
      <w:r w:rsidRPr="00DC4061">
        <w:rPr>
          <w:b/>
          <w:bCs/>
        </w:rPr>
        <w:t>logs</w:t>
      </w:r>
      <w:r w:rsidRPr="00DC4061">
        <w:t xml:space="preserve"> básicos (ID de tarea, auditoría).  </w:t>
      </w:r>
    </w:p>
    <w:p w14:paraId="18A399B4" w14:textId="77777777" w:rsidR="00DC4061" w:rsidRPr="00DC4061" w:rsidRDefault="00DC4061" w:rsidP="00DC4061"/>
    <w:p w14:paraId="574C3E1E" w14:textId="77777777" w:rsidR="00DC4061" w:rsidRPr="00DC4061" w:rsidRDefault="00DC4061" w:rsidP="00DC4061">
      <w:r w:rsidRPr="00DC4061">
        <w:rPr>
          <w:b/>
          <w:bCs/>
        </w:rPr>
        <w:t>Día 31–60 (Consolidar)</w:t>
      </w:r>
    </w:p>
    <w:p w14:paraId="22F7F9CA" w14:textId="77777777" w:rsidR="00DC4061" w:rsidRPr="00DC4061" w:rsidRDefault="00DC4061" w:rsidP="00DC4061">
      <w:pPr>
        <w:numPr>
          <w:ilvl w:val="0"/>
          <w:numId w:val="15"/>
        </w:numPr>
      </w:pPr>
      <w:r w:rsidRPr="00DC4061">
        <w:t>Agregar 2 playbooks (Soporte L1 y Prospección).</w:t>
      </w:r>
    </w:p>
    <w:p w14:paraId="1E367BA6" w14:textId="77777777" w:rsidR="00DC4061" w:rsidRPr="00DC4061" w:rsidRDefault="00DC4061" w:rsidP="00DC4061">
      <w:pPr>
        <w:numPr>
          <w:ilvl w:val="0"/>
          <w:numId w:val="15"/>
        </w:numPr>
      </w:pPr>
      <w:r w:rsidRPr="00DC4061">
        <w:t xml:space="preserve">Medir </w:t>
      </w:r>
      <w:r w:rsidRPr="00DC4061">
        <w:rPr>
          <w:b/>
          <w:bCs/>
        </w:rPr>
        <w:t>TSR, CT, CPT, MTTR y ERR-LLM</w:t>
      </w:r>
      <w:r w:rsidRPr="00DC4061">
        <w:t xml:space="preserve">; bajar </w:t>
      </w:r>
      <w:r w:rsidRPr="00DC4061">
        <w:rPr>
          <w:i/>
          <w:iCs/>
        </w:rPr>
        <w:t>context switching</w:t>
      </w:r>
      <w:r w:rsidRPr="00DC4061">
        <w:t xml:space="preserve"> (centralizar panel). Evidencia: interrupciones elevan estrés/tiempo.  </w:t>
      </w:r>
    </w:p>
    <w:p w14:paraId="2B324ACD" w14:textId="77777777" w:rsidR="00DC4061" w:rsidRPr="00DC4061" w:rsidRDefault="00DC4061" w:rsidP="00DC4061"/>
    <w:p w14:paraId="436C567E" w14:textId="77777777" w:rsidR="00DC4061" w:rsidRPr="00DC4061" w:rsidRDefault="00DC4061" w:rsidP="00DC4061">
      <w:r w:rsidRPr="00DC4061">
        <w:rPr>
          <w:b/>
          <w:bCs/>
        </w:rPr>
        <w:t>Día 61–90 (Escalar)</w:t>
      </w:r>
    </w:p>
    <w:p w14:paraId="2E3EE635" w14:textId="77777777" w:rsidR="00DC4061" w:rsidRPr="00DC4061" w:rsidRDefault="00DC4061" w:rsidP="00DC4061">
      <w:pPr>
        <w:numPr>
          <w:ilvl w:val="0"/>
          <w:numId w:val="16"/>
        </w:numPr>
      </w:pPr>
      <w:r w:rsidRPr="00DC4061">
        <w:t xml:space="preserve">Endurecer procesos críticos con </w:t>
      </w:r>
      <w:r w:rsidRPr="00DC4061">
        <w:rPr>
          <w:b/>
          <w:bCs/>
        </w:rPr>
        <w:t>Temporal</w:t>
      </w:r>
      <w:r w:rsidRPr="00DC4061">
        <w:t xml:space="preserve"> o Pipedream advanced (si aplica).</w:t>
      </w:r>
    </w:p>
    <w:p w14:paraId="3E124F34" w14:textId="77777777" w:rsidR="00DC4061" w:rsidRPr="00DC4061" w:rsidRDefault="00DC4061" w:rsidP="00DC4061">
      <w:pPr>
        <w:numPr>
          <w:ilvl w:val="0"/>
          <w:numId w:val="16"/>
        </w:numPr>
      </w:pPr>
      <w:r w:rsidRPr="00DC4061">
        <w:t xml:space="preserve">Revisar costos IA (cap tokens, cache, modelos “good-enough”).  </w:t>
      </w:r>
    </w:p>
    <w:p w14:paraId="5F755076" w14:textId="77777777" w:rsidR="00DC4061" w:rsidRPr="00DC4061" w:rsidRDefault="00FB77F4" w:rsidP="00DC4061">
      <w:r w:rsidRPr="00DC4061">
        <w:rPr>
          <w:noProof/>
        </w:rPr>
        <w:pict w14:anchorId="46306152">
          <v:rect id="_x0000_i1031" alt="" style="width:424.75pt;height:.05pt;mso-width-percent:0;mso-height-percent:0;mso-width-percent:0;mso-height-percent:0" o:hrpct="999" o:hralign="center" o:hrstd="t" o:hr="t" fillcolor="#a0a0a0" stroked="f"/>
        </w:pict>
      </w:r>
    </w:p>
    <w:p w14:paraId="329C9F27" w14:textId="77777777" w:rsidR="00DC4061" w:rsidRPr="00DC4061" w:rsidRDefault="00DC4061" w:rsidP="00DC4061">
      <w:pPr>
        <w:rPr>
          <w:b/>
          <w:bCs/>
        </w:rPr>
      </w:pPr>
      <w:r w:rsidRPr="00DC4061">
        <w:rPr>
          <w:b/>
          <w:bCs/>
        </w:rPr>
        <w:t>Riesgos &amp; mitigaciones (checklist)</w:t>
      </w:r>
    </w:p>
    <w:p w14:paraId="3D925E4E" w14:textId="77777777" w:rsidR="00DC4061" w:rsidRPr="00DC4061" w:rsidRDefault="00DC4061" w:rsidP="00DC4061">
      <w:pPr>
        <w:numPr>
          <w:ilvl w:val="0"/>
          <w:numId w:val="17"/>
        </w:numPr>
      </w:pPr>
      <w:r w:rsidRPr="00DC4061">
        <w:rPr>
          <w:b/>
          <w:bCs/>
        </w:rPr>
        <w:lastRenderedPageBreak/>
        <w:t>Hype de “agentes”</w:t>
      </w:r>
      <w:r w:rsidRPr="00DC4061">
        <w:t xml:space="preserve">: exigir métricas (TSR, CT, ERR-LLM) antes de pagar “premium”.  </w:t>
      </w:r>
    </w:p>
    <w:p w14:paraId="3338A696" w14:textId="77777777" w:rsidR="00DC4061" w:rsidRPr="00DC4061" w:rsidRDefault="00DC4061" w:rsidP="00DC4061">
      <w:pPr>
        <w:numPr>
          <w:ilvl w:val="0"/>
          <w:numId w:val="17"/>
        </w:numPr>
      </w:pPr>
      <w:r w:rsidRPr="00DC4061">
        <w:rPr>
          <w:b/>
          <w:bCs/>
        </w:rPr>
        <w:t>Cost creep</w:t>
      </w:r>
      <w:r w:rsidRPr="00DC4061">
        <w:t xml:space="preserve"> (tokens/acciones): topes, validación por etapas, “dry-run”.  </w:t>
      </w:r>
    </w:p>
    <w:p w14:paraId="1F5B9093" w14:textId="77777777" w:rsidR="00DC4061" w:rsidRPr="00DC4061" w:rsidRDefault="00DC4061" w:rsidP="00DC4061">
      <w:pPr>
        <w:numPr>
          <w:ilvl w:val="0"/>
          <w:numId w:val="17"/>
        </w:numPr>
      </w:pPr>
      <w:r w:rsidRPr="00DC4061">
        <w:rPr>
          <w:b/>
          <w:bCs/>
        </w:rPr>
        <w:t>Seguridad/PII</w:t>
      </w:r>
      <w:r w:rsidRPr="00DC4061">
        <w:t xml:space="preserve">: self-host donde convenga (n8n), mascar datos, rotar claves, </w:t>
      </w:r>
      <w:r w:rsidRPr="00DC4061">
        <w:rPr>
          <w:i/>
          <w:iCs/>
        </w:rPr>
        <w:t>kill switch</w:t>
      </w:r>
      <w:r w:rsidRPr="00DC4061">
        <w:t xml:space="preserve">.  </w:t>
      </w:r>
    </w:p>
    <w:p w14:paraId="16C62734" w14:textId="77777777" w:rsidR="00DC4061" w:rsidRPr="00DC4061" w:rsidRDefault="00DC4061" w:rsidP="00DC4061">
      <w:pPr>
        <w:numPr>
          <w:ilvl w:val="0"/>
          <w:numId w:val="17"/>
        </w:numPr>
      </w:pPr>
      <w:r w:rsidRPr="00DC4061">
        <w:rPr>
          <w:b/>
          <w:bCs/>
        </w:rPr>
        <w:t>Confiabilidad 24/7</w:t>
      </w:r>
      <w:r w:rsidRPr="00DC4061">
        <w:t xml:space="preserve">: reintentos, colas y ejecución durable (Temporal).  </w:t>
      </w:r>
    </w:p>
    <w:p w14:paraId="4ADABA86" w14:textId="77777777" w:rsidR="00DC4061" w:rsidRPr="00DC4061" w:rsidRDefault="00FB77F4" w:rsidP="00DC4061">
      <w:r w:rsidRPr="00DC4061">
        <w:rPr>
          <w:noProof/>
        </w:rPr>
        <w:pict w14:anchorId="49126114">
          <v:rect id="_x0000_i1030" alt="" style="width:424.75pt;height:.05pt;mso-width-percent:0;mso-height-percent:0;mso-width-percent:0;mso-height-percent:0" o:hrpct="999" o:hralign="center" o:hrstd="t" o:hr="t" fillcolor="#a0a0a0" stroked="f"/>
        </w:pict>
      </w:r>
    </w:p>
    <w:p w14:paraId="44328F34" w14:textId="77777777" w:rsidR="00DC4061" w:rsidRPr="00DC4061" w:rsidRDefault="00DC4061" w:rsidP="00DC4061">
      <w:pPr>
        <w:rPr>
          <w:b/>
          <w:bCs/>
        </w:rPr>
      </w:pPr>
      <w:r w:rsidRPr="00DC4061">
        <w:rPr>
          <w:b/>
          <w:bCs/>
        </w:rPr>
        <w:t>Recomendación por defecto (stack mínimo)</w:t>
      </w:r>
    </w:p>
    <w:p w14:paraId="62ACA6A3" w14:textId="77777777" w:rsidR="00DC4061" w:rsidRPr="00DC4061" w:rsidRDefault="00DC4061" w:rsidP="00DC4061">
      <w:pPr>
        <w:numPr>
          <w:ilvl w:val="0"/>
          <w:numId w:val="18"/>
        </w:numPr>
      </w:pPr>
      <w:r w:rsidRPr="00DC4061">
        <w:rPr>
          <w:b/>
          <w:bCs/>
        </w:rPr>
        <w:t>Individuos/Freelancers</w:t>
      </w:r>
      <w:r w:rsidRPr="00DC4061">
        <w:t xml:space="preserve">: Make (o Zapier si ya lo dominás) + ChatGPT Agent </w:t>
      </w:r>
      <w:r w:rsidRPr="00DC4061">
        <w:rPr>
          <w:b/>
          <w:bCs/>
        </w:rPr>
        <w:t>solo</w:t>
      </w:r>
      <w:r w:rsidRPr="00DC4061">
        <w:t xml:space="preserve"> para tareas con criterio claro; KB en Drive/Notion; logs simples.  </w:t>
      </w:r>
    </w:p>
    <w:p w14:paraId="1481B8DF" w14:textId="77777777" w:rsidR="00DC4061" w:rsidRPr="00DC4061" w:rsidRDefault="00DC4061" w:rsidP="00DC4061">
      <w:pPr>
        <w:numPr>
          <w:ilvl w:val="0"/>
          <w:numId w:val="18"/>
        </w:numPr>
      </w:pPr>
      <w:r w:rsidRPr="00DC4061">
        <w:rPr>
          <w:b/>
          <w:bCs/>
        </w:rPr>
        <w:t>PyMEs</w:t>
      </w:r>
      <w:r w:rsidRPr="00DC4061">
        <w:t xml:space="preserve">: n8n self-hosted (coste controlado) + Pipedream para integraciones dev + agente Vertex/ChatGPT si se requiere memoria/sesión. Añadir Temporal en procesos críticos.  </w:t>
      </w:r>
    </w:p>
    <w:p w14:paraId="4F9E0DF0" w14:textId="77777777" w:rsidR="00DC4061" w:rsidRPr="00DC4061" w:rsidRDefault="00FB77F4" w:rsidP="00DC4061">
      <w:r w:rsidRPr="00DC4061">
        <w:rPr>
          <w:noProof/>
        </w:rPr>
        <w:pict w14:anchorId="61231162">
          <v:rect id="_x0000_i1029" alt="" style="width:424.75pt;height:.05pt;mso-width-percent:0;mso-height-percent:0;mso-width-percent:0;mso-height-percent:0" o:hrpct="999" o:hralign="center" o:hrstd="t" o:hr="t" fillcolor="#a0a0a0" stroked="f"/>
        </w:pict>
      </w:r>
    </w:p>
    <w:p w14:paraId="7D89A299" w14:textId="77777777" w:rsidR="00DC4061" w:rsidRPr="00DC4061" w:rsidRDefault="00DC4061" w:rsidP="00DC4061">
      <w:pPr>
        <w:rPr>
          <w:b/>
          <w:bCs/>
        </w:rPr>
      </w:pPr>
      <w:r w:rsidRPr="00DC4061">
        <w:rPr>
          <w:b/>
          <w:bCs/>
        </w:rPr>
        <w:t>Lecturas clave (para seguir el pulso)</w:t>
      </w:r>
    </w:p>
    <w:p w14:paraId="242FD5CC" w14:textId="77777777" w:rsidR="00DC4061" w:rsidRPr="00DC4061" w:rsidRDefault="00DC4061" w:rsidP="00DC4061"/>
    <w:p w14:paraId="5A29C382" w14:textId="77777777" w:rsidR="00DC4061" w:rsidRPr="00DC4061" w:rsidRDefault="00DC4061" w:rsidP="00DC4061">
      <w:r w:rsidRPr="00DC4061">
        <w:t xml:space="preserve">¿Querés que a partir de esto te deje </w:t>
      </w:r>
      <w:r w:rsidRPr="00DC4061">
        <w:rPr>
          <w:b/>
          <w:bCs/>
        </w:rPr>
        <w:t>3 configuraciones listas</w:t>
      </w:r>
      <w:r w:rsidRPr="00DC4061">
        <w:t xml:space="preserve"> (Lean / Core / Pro) con </w:t>
      </w:r>
      <w:r w:rsidRPr="00DC4061">
        <w:rPr>
          <w:b/>
          <w:bCs/>
        </w:rPr>
        <w:t>pasos concretos</w:t>
      </w:r>
      <w:r w:rsidRPr="00DC4061">
        <w:t xml:space="preserve"> y plantillas de flujos para que copies-pegues?</w:t>
      </w:r>
    </w:p>
    <w:p w14:paraId="3BB46E64" w14:textId="77777777" w:rsidR="00FD4C13" w:rsidRDefault="00FD4C13"/>
    <w:sectPr w:rsidR="00FD4C13" w:rsidSect="003B6D0D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674"/>
    <w:multiLevelType w:val="multilevel"/>
    <w:tmpl w:val="051C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F49F0"/>
    <w:multiLevelType w:val="multilevel"/>
    <w:tmpl w:val="87FE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3225D"/>
    <w:multiLevelType w:val="multilevel"/>
    <w:tmpl w:val="065C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759BD"/>
    <w:multiLevelType w:val="multilevel"/>
    <w:tmpl w:val="FCDE98C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C962C6"/>
    <w:multiLevelType w:val="multilevel"/>
    <w:tmpl w:val="0452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F0F22"/>
    <w:multiLevelType w:val="multilevel"/>
    <w:tmpl w:val="6950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727D9"/>
    <w:multiLevelType w:val="multilevel"/>
    <w:tmpl w:val="C4DE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62177"/>
    <w:multiLevelType w:val="multilevel"/>
    <w:tmpl w:val="2500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82CC3"/>
    <w:multiLevelType w:val="multilevel"/>
    <w:tmpl w:val="F00E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C7F5B"/>
    <w:multiLevelType w:val="multilevel"/>
    <w:tmpl w:val="13BA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91116"/>
    <w:multiLevelType w:val="multilevel"/>
    <w:tmpl w:val="5D30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32DE6"/>
    <w:multiLevelType w:val="multilevel"/>
    <w:tmpl w:val="3ADEE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1426C1"/>
    <w:multiLevelType w:val="multilevel"/>
    <w:tmpl w:val="F83A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A6708"/>
    <w:multiLevelType w:val="multilevel"/>
    <w:tmpl w:val="E9F4BF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12346B"/>
    <w:multiLevelType w:val="multilevel"/>
    <w:tmpl w:val="392A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2B6369"/>
    <w:multiLevelType w:val="multilevel"/>
    <w:tmpl w:val="E202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454019"/>
    <w:multiLevelType w:val="multilevel"/>
    <w:tmpl w:val="7A44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0460B5"/>
    <w:multiLevelType w:val="multilevel"/>
    <w:tmpl w:val="795E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19590">
    <w:abstractNumId w:val="6"/>
  </w:num>
  <w:num w:numId="2" w16cid:durableId="644315286">
    <w:abstractNumId w:val="1"/>
  </w:num>
  <w:num w:numId="3" w16cid:durableId="1502308802">
    <w:abstractNumId w:val="15"/>
  </w:num>
  <w:num w:numId="4" w16cid:durableId="2132742801">
    <w:abstractNumId w:val="0"/>
  </w:num>
  <w:num w:numId="5" w16cid:durableId="347099740">
    <w:abstractNumId w:val="16"/>
  </w:num>
  <w:num w:numId="6" w16cid:durableId="191653765">
    <w:abstractNumId w:val="14"/>
  </w:num>
  <w:num w:numId="7" w16cid:durableId="279387002">
    <w:abstractNumId w:val="5"/>
  </w:num>
  <w:num w:numId="8" w16cid:durableId="1729574380">
    <w:abstractNumId w:val="11"/>
  </w:num>
  <w:num w:numId="9" w16cid:durableId="85617199">
    <w:abstractNumId w:val="12"/>
  </w:num>
  <w:num w:numId="10" w16cid:durableId="823812350">
    <w:abstractNumId w:val="13"/>
  </w:num>
  <w:num w:numId="11" w16cid:durableId="1801727586">
    <w:abstractNumId w:val="8"/>
  </w:num>
  <w:num w:numId="12" w16cid:durableId="1021780374">
    <w:abstractNumId w:val="3"/>
  </w:num>
  <w:num w:numId="13" w16cid:durableId="751704690">
    <w:abstractNumId w:val="4"/>
  </w:num>
  <w:num w:numId="14" w16cid:durableId="1904481454">
    <w:abstractNumId w:val="7"/>
  </w:num>
  <w:num w:numId="15" w16cid:durableId="1925072201">
    <w:abstractNumId w:val="17"/>
  </w:num>
  <w:num w:numId="16" w16cid:durableId="67308892">
    <w:abstractNumId w:val="9"/>
  </w:num>
  <w:num w:numId="17" w16cid:durableId="536312775">
    <w:abstractNumId w:val="2"/>
  </w:num>
  <w:num w:numId="18" w16cid:durableId="12729806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061"/>
    <w:rsid w:val="00017BD5"/>
    <w:rsid w:val="003B6D0D"/>
    <w:rsid w:val="00DC4061"/>
    <w:rsid w:val="00DD1781"/>
    <w:rsid w:val="00FB77F4"/>
    <w:rsid w:val="00FD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06CC5"/>
  <w15:chartTrackingRefBased/>
  <w15:docId w15:val="{48ED98FC-D2DF-5D4F-99C6-7FD73F907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4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4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4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4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4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40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40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40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40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4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4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4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40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40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40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40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40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40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40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4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40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4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40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40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40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40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4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40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4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1025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Cabalieri</dc:creator>
  <cp:keywords/>
  <dc:description/>
  <cp:lastModifiedBy>Adriano Cabalieri</cp:lastModifiedBy>
  <cp:revision>1</cp:revision>
  <dcterms:created xsi:type="dcterms:W3CDTF">2025-09-03T15:15:00Z</dcterms:created>
  <dcterms:modified xsi:type="dcterms:W3CDTF">2025-09-03T15:16:00Z</dcterms:modified>
</cp:coreProperties>
</file>