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570D" w14:textId="77777777" w:rsidR="00A02892" w:rsidRDefault="00A02892" w:rsidP="00A02892">
      <w:r>
        <w:t>Informe Estratégico: Ansiedades Humanas, Dopamina y Valores en Occidente (Aurora Labs)</w:t>
      </w:r>
    </w:p>
    <w:p w14:paraId="58CD799E" w14:textId="77777777" w:rsidR="00A02892" w:rsidRDefault="00A02892" w:rsidP="00A02892"/>
    <w:p w14:paraId="5DBF91D1" w14:textId="77777777" w:rsidR="00A02892" w:rsidRDefault="00A02892" w:rsidP="00A02892">
      <w:r>
        <w:t>Introducción</w:t>
      </w:r>
    </w:p>
    <w:p w14:paraId="1949DC97" w14:textId="77777777" w:rsidR="00A02892" w:rsidRDefault="00A02892" w:rsidP="00A02892"/>
    <w:p w14:paraId="41A04248" w14:textId="77777777" w:rsidR="00A02892" w:rsidRDefault="00A02892" w:rsidP="00A02892">
      <w:r>
        <w:t>La sociedad occidental enfrenta una convergencia de miedos y ansiedades sin precedentes: una epidemia de soledad, estrés digital, burnout laboral, sensación de falta de propósito vital y crisis económicas (vivienda, empleo). Estos problemas parecen interconectados, alimentados por hábitos modernos (hiperconectividad, sobreestimulación de dopamina) y por valores dominantes (individualismo, consumismo, meritocracia) que a veces profundizan el malestar. Este informe ofrece un panorama profundo y cuantitativo de estas tendencias en 2025, identifica brechas en las soluciones actuales y propone estrategias para que Aurora Labs desarrolle herramientas de IA diferenciales enfocadas en hábitos saludables, conexión humana y propósito.</w:t>
      </w:r>
    </w:p>
    <w:p w14:paraId="3C1B8B30" w14:textId="77777777" w:rsidR="00A02892" w:rsidRDefault="00A02892" w:rsidP="00A02892"/>
    <w:p w14:paraId="07B791C6" w14:textId="77777777" w:rsidR="00A02892" w:rsidRDefault="00A02892" w:rsidP="00A02892">
      <w:r>
        <w:t>Resumen ejecutivo de hallazgos clave: Aproximadamente la mitad de los adultos occidentales se siente sola con frecuencia ￼; más del 60% pasa &gt;5 horas diarias pegado al smartphone ￼ ￼, lo cual correlaciona con aumento de ansiedad y dificultades de atención ￼. Un 12% de adultos en EE.UU. toma antidepresivos ￼, reflejando niveles elevados de ansiedad y depresión; el burnout laboral está tan extendido que las pérdidas globales de productividad por trastornos mentales rondan 1 billón de USD anual ￼. En paralelo, las afiliaciones religiosas y comunitarias decaen (la membresía a iglesias en EE.UU. cayó &gt;20 puntos en dos décadas ￼), mientras crece en las nuevas generaciones la búsqueda de trabajo con sentido (≈90% de millennials y Gen Z priorizan propósito sobre salario ￼). Contradicciones culturales emergen: la autonomía individual se celebra, pero conduce a aislamiento social; el éxito económico se persigue, pero no garantiza felicidad (paradoja de Easterlin); una vida de consumo materialista provee confort, pero puede vaciar de significado (el materialismo se asocia a menos sentido de la vida ￼). A esto se suman drivers socioeconómicos: inflación y vivienda encarecida generando ansiedad financiera ￼ ￼, precarización laboral (gig economy) minando la seguridad, y polarización política que agrava la incertidumbre (casi la mitad de estadounidenses ve la política como una fuente mayor de estrés ￼).</w:t>
      </w:r>
    </w:p>
    <w:p w14:paraId="28600A89" w14:textId="77777777" w:rsidR="00A02892" w:rsidRDefault="00A02892" w:rsidP="00A02892"/>
    <w:p w14:paraId="0780E6B1" w14:textId="77777777" w:rsidR="00A02892" w:rsidRDefault="00A02892" w:rsidP="00A02892">
      <w:r>
        <w:t xml:space="preserve">Oportunidad estratégica: Existe saturación de aplicaciones de wellness (meditación, fitness, terapia online) y chatbots conversacionales, pero ninguna integra soluciones prácticas, personalizadas y medibles para problemas como soledad crónica, adicción dopaminérgica digital o falta de propósito. Aurora Labs puede llenar ese vacío con IA “operacional” – herramientas que no solo monitoricen bienestar, sino que intervengan activamente: recomendando micro-hábitos diarios, acompañando emocionalmente con memoria contextual, conectando al usuario con actividades/proyectos significativos, e incluso facilitando la comunicación en relaciones cercanas. Este informe propone nichos de producto alineados a dichas necesidades y un plan de lanzamiento gradual (30 </w:t>
      </w:r>
      <w:r>
        <w:lastRenderedPageBreak/>
        <w:t>días, 90 días, 6-12 meses) para construir un ecosistema Aurora centrado en valores humanos, con diferenciación clara frente a ofertas de bienestar genérico.</w:t>
      </w:r>
    </w:p>
    <w:p w14:paraId="771EBB43" w14:textId="77777777" w:rsidR="00A02892" w:rsidRDefault="00A02892" w:rsidP="00A02892"/>
    <w:p w14:paraId="7102E48F" w14:textId="77777777" w:rsidR="00A02892" w:rsidRDefault="00A02892" w:rsidP="00A02892">
      <w:r>
        <w:t>A continuación, se presenta el análisis por áreas temáticas, seguido del mapa competitivo actual, nichos de oportunidad para Aurora y plan de acción recomendado.</w:t>
      </w:r>
    </w:p>
    <w:p w14:paraId="17073F75" w14:textId="77777777" w:rsidR="00A02892" w:rsidRDefault="00A02892" w:rsidP="00A02892"/>
    <w:p w14:paraId="0C1A2893" w14:textId="77777777" w:rsidR="00A02892" w:rsidRDefault="00A02892" w:rsidP="00A02892">
      <w:r>
        <w:t>1. Neurociencia de la Dopamina y Hábitos Digitales</w:t>
      </w:r>
    </w:p>
    <w:p w14:paraId="6293444D" w14:textId="77777777" w:rsidR="00A02892" w:rsidRDefault="00A02892" w:rsidP="00A02892"/>
    <w:p w14:paraId="46B020F4" w14:textId="77777777" w:rsidR="00A02892" w:rsidRDefault="00A02892" w:rsidP="00A02892">
      <w:r>
        <w:t>La vida digital ha alterado profundamente nuestros circuitos de recompensa cerebrales. La sobreexposición a pantallas, notificaciones constantes y multitarea fragmentada eleva la dopamina de forma continua con “micro-recompensas”, reduciendo el umbral para sentir satisfacción y dificultando enfocarse en estímulos más lentos o sutiles ￼ ￼. En palabras del neurólogo Daniel Levitin, “la multitarea crea un bucle de retroalimentación adictivo de dopamina, recompensando al cerebro por perder foco y buscar estimulación constante” ￼. Esto tiene varias manifestaciones:</w:t>
      </w:r>
    </w:p>
    <w:p w14:paraId="6DED0874" w14:textId="77777777" w:rsidR="00A02892" w:rsidRDefault="00A02892" w:rsidP="00A02892">
      <w:r>
        <w:tab/>
        <w:t>•</w:t>
      </w:r>
      <w:r>
        <w:tab/>
        <w:t>Uso compulsivo de dispositivos: Más de la mitad de los estadounidenses (56.9%) admite estar adicto a su smartphone ￼. El usuario medio revisa su teléfono 144 veces al día ￼ y pasa alrededor de 5.3 horas diarias en pantalla del móvil (los Gen Z hasta 6.5 h) ￼. Globalmente, el tiempo en redes sociales supera las 2.5 horas diarias en promedio ￼. Estas cifras exceden con creces el umbral de 3 horas de uso recreativo que solían considerarse “alto consumo digital”. Además, un 31% de adultos en EE.UU. dice estar “constantemente en línea” todos los días ￼. Esta hiperconectividad crea tolerancia: actividades normales resultan menos gratificantes en ausencia del estímulo digital frecuente.</w:t>
      </w:r>
    </w:p>
    <w:p w14:paraId="396A45D9" w14:textId="77777777" w:rsidR="00A02892" w:rsidRDefault="00A02892" w:rsidP="00A02892">
      <w:r>
        <w:tab/>
        <w:t>•</w:t>
      </w:r>
      <w:r>
        <w:tab/>
        <w:t>Estrés, ansiedad y déficit de atención: Estudios meta-analíticos muestran que la adicción al smartphone correlaciona fuertemente con problemas de salud mental: mayor impulsividad, peor regulación emocional y comorbilidad con depresión, ansiedad, TDAH y TOC ￼. Por ejemplo, personas con ≥4-6 horas de tiempo de pantalla diario tienen un riesgo 1.2 a 1.5 veces mayor de síntomas de ansiedad o estrés clínico ￼. En niños y adolescentes también se investiga el vínculo entre sobreuso de pantallas y desarrollo de TDAH ￼. No solo el contenido de redes sociales puede generar ansiedad (p. ej. FOMO), sino la manera fragmentada de interactuar con múltiples apps a la vez, que eleva cortisol y adrenalina ￼, llevando a fatiga mental. Un síntoma creciente es la “nomofobia” (miedo a estar sin móvil): 47% siente ansiedad si la batería cae por debajo de 20% ￼. Incluso al intentar descansar, 87% de usuarios miran su teléfono en la hora previa a dormir ￼, afectando la calidad del sueño.</w:t>
      </w:r>
    </w:p>
    <w:p w14:paraId="3D066B7A" w14:textId="77777777" w:rsidR="00A02892" w:rsidRDefault="00A02892" w:rsidP="00A02892">
      <w:r>
        <w:tab/>
        <w:t>•</w:t>
      </w:r>
      <w:r>
        <w:tab/>
        <w:t xml:space="preserve">Bajada de productividad y satisfacción: La economía de la atención ha creado un entorno donde las distracciones son constantes. El costo cognitivo de la multitarea digital puede equivaler a una pérdida de 10 puntos de CI efectivo mientras intentamos trabajar ￼. Muchos se encuentran atrapados en un ciclo de gratificación instantánea (scroll infinito, notificaciones) que provee “calorías vacías” al cerebro ￼ – pequeñas dosis de placer inmediato pero sin avance en metas mayores, dejando sensación de estancamiento. No es coincidencia que </w:t>
      </w:r>
      <w:r>
        <w:lastRenderedPageBreak/>
        <w:t>empresas tech hablen ya de “dopamine fasting” o dietas digitales como formas de resetear el cerebro.</w:t>
      </w:r>
    </w:p>
    <w:p w14:paraId="3A55F266" w14:textId="77777777" w:rsidR="00A02892" w:rsidRDefault="00A02892" w:rsidP="00A02892"/>
    <w:p w14:paraId="0E410D0C" w14:textId="77777777" w:rsidR="00A02892" w:rsidRDefault="00A02892" w:rsidP="00A02892">
      <w:r>
        <w:t>Datos destacados (Dopamina &amp; Estímulos): Tiempo promedio en smartphone ~5 horas/día (EE.UU., 2025) ￼; 57% pasa &gt;5 horas/día ￼. ~57% admite ansiedad si se separa del móvil ￼ ￼. El 69% de los smartphone addicts reporta mala calidad de sueño ￼. Meta-estudios (84 estudios) confirman efectos negativos en cognición: más impulsividad y menor autoestima en usuarios adictos al teléfono ￼.</w:t>
      </w:r>
    </w:p>
    <w:p w14:paraId="709E3E9A" w14:textId="77777777" w:rsidR="00A02892" w:rsidRDefault="00A02892" w:rsidP="00A02892"/>
    <w:p w14:paraId="01D49176" w14:textId="77777777" w:rsidR="00A02892" w:rsidRDefault="00A02892" w:rsidP="00A02892">
      <w:r>
        <w:t>Implicación: La regulación de la dopamina es clave para el bienestar. La sociedad occidental tiene un “umbral de recompensa” alterado: acostumbrados a estímulos constantes, muchas personas se sienten aburridas, ansiosas o incapaces de concentrarse en ausencia de su dosis digital. Aurora podría ayudar aquí con IA de coaching de hábitos: micro-rutinas personalizadas que re-enseñen al cerebro a disfrutar recompensas naturales (ejercicio, lectura profunda, interacción cara a cara) y a tolerar pequeños momentos de no estimulación (aburrimiento productivo). Un asistente que sugiera pausas dopamínicas, metas diarias de reducción de pantalla, ejercicios de atención plena breves, etc., respaldado por datos de uso real, podría reducir la dependencia digital en 30 días – por ejemplo, bajando el tiempo de pantalla en X% y mejorando horas de sueño, con métricas visibles para el usuario.</w:t>
      </w:r>
    </w:p>
    <w:p w14:paraId="52DD048D" w14:textId="77777777" w:rsidR="00A02892" w:rsidRDefault="00A02892" w:rsidP="00A02892"/>
    <w:p w14:paraId="04048745" w14:textId="77777777" w:rsidR="00A02892" w:rsidRDefault="00A02892" w:rsidP="00A02892">
      <w:r>
        <w:t>2. Soledad y Desconexión Social</w:t>
      </w:r>
    </w:p>
    <w:p w14:paraId="3CC617B7" w14:textId="77777777" w:rsidR="00A02892" w:rsidRDefault="00A02892" w:rsidP="00A02892"/>
    <w:p w14:paraId="1688A36C" w14:textId="77777777" w:rsidR="00A02892" w:rsidRDefault="00A02892" w:rsidP="00A02892">
      <w:r>
        <w:t>La soledad se ha convertido en una epidemia silenciosa en Occidente. Incluso antes de la pandemia, aproximadamente el 50% de los adultos en EE.UU. reportaban sentirse solos con frecuencia ￼. Entre jóvenes esta cifra es aún mayor: encuestas recientes indican que hasta 60-79% de la Generación Z experimenta sentimientos de soledad ￼ ￼, haciéndola la cohorte “más sola”. La tendencia no es exclusiva de EE.UU.: en el Reino Unido, más de 9 millones de personas a menudo se sienten solas; Japón ha llegado a nombrar un “Ministro de la Soledad” tras ver aumentos en suicidios atribuidos al aislamiento. Veamos los factores clave:</w:t>
      </w:r>
    </w:p>
    <w:p w14:paraId="12F214D8" w14:textId="77777777" w:rsidR="00A02892" w:rsidRDefault="00A02892" w:rsidP="00A02892">
      <w:r>
        <w:tab/>
        <w:t>•</w:t>
      </w:r>
      <w:r>
        <w:tab/>
        <w:t>Hogares unipersonales en alza: La estructura familiar occidental ha cambiado. En la Unión Europea, 1 de cada 3 hogares es de una sola persona ￼, porcentaje que supera el 50% en países nórdicos (Suecia 52% ￼). Ciudades globales como Nueva York, Londres o París registran &gt;30% de viviendas unipersonales. Vivir solo no implica automáticamente soledad, pero sí aumenta el riesgo de aislamiento prolongado – especialmente en ausencia de redes de apoyo comunitarias. Sumado a menores tasas de matrimonio y tener hijos más tarde (o nunca), muchas personas llegan a edad avanzada sin convivientes ni cuidadores cercanos.</w:t>
      </w:r>
    </w:p>
    <w:p w14:paraId="6C165531" w14:textId="77777777" w:rsidR="00A02892" w:rsidRDefault="00A02892" w:rsidP="00A02892">
      <w:r>
        <w:tab/>
        <w:t>•</w:t>
      </w:r>
      <w:r>
        <w:tab/>
        <w:t xml:space="preserve">Redes sociales reducidas: Encuestas sugieren que la cantidad de amigos cercanos que la gente reporta ha disminuido en las últimas décadas. En EE.UU., un estudio de 2021 (Harvard) halló que un 36% de todos los adultos –incluyendo 61% de jóvenes de 18-25 años– se sienten “seriamente solos” frecuentemente ￼ ￼. Además, 1 de cada 5 estadounidenses asegura no tener con </w:t>
      </w:r>
      <w:r>
        <w:lastRenderedPageBreak/>
        <w:t>quién conversar sobre asuntos importantes ￼. Esta falta de confidantes refleja una fragmentación del tejido social: menos participación en clubes, iglesias u organizaciones cívicas (ver punto de valores). La amistad y el apoyo comunitario han sido en gran medida reemplazados por interacciones virtuales efímeras.</w:t>
      </w:r>
    </w:p>
    <w:p w14:paraId="2FCF37E1" w14:textId="77777777" w:rsidR="00A02892" w:rsidRDefault="00A02892" w:rsidP="00A02892">
      <w:r>
        <w:tab/>
        <w:t>•</w:t>
      </w:r>
      <w:r>
        <w:tab/>
        <w:t>Impacto en salud física y mental: La soledad prolongada es tóxica. Estudios epidemiológicos la vinculan a un 26% más de riesgo de muerte prematura, un impacto comparable a fumar 15 cigarrillos al día ￼ ￼. De hecho, la Organización Mundial de la Salud advierte que “la desconexión social eleva el riesgo de varias enfermedades (cardíacas, ACV, demencia) y de mortalidad similar o mayor que factores como tabaquismo, obesidad o alcoholismo” ￼. El reciente informe del Surgeon General de EE.UU. (2023) calificó la soledad como “una epidemia” y destacó que carecer de vínculos equivale en daño a fumar diariamente ￼. Desde una perspectiva sanitaria, personas socialmente aisladas tienen sistemas inmunes más débiles y mayores niveles de inflamación crónica. A nivel mental, la soledad duplica la probabilidad de caer en depresión ￼ ￼, aumenta ansiedad e incluso ideación suicida. También merma capacidades cognitivas en adultos mayores (un meta-análisis encontró 50% más riesgo de demencia en ancianos solitarios ￼ ￼). En jóvenes, sentirse solo correlaciona con peor desempeño académico y abandono escolar ￼.</w:t>
      </w:r>
    </w:p>
    <w:p w14:paraId="3B9F8EFA" w14:textId="77777777" w:rsidR="00A02892" w:rsidRDefault="00A02892" w:rsidP="00A02892">
      <w:r>
        <w:tab/>
        <w:t>•</w:t>
      </w:r>
      <w:r>
        <w:tab/>
        <w:t>Soledad frecuentada vs ocasional: Es importante distinguir la soledad transitoria de la crónica. Todos experimentamos soledad en algún momento, pero la preocupación es la alta proporción que la siente frecuentemente (p. ej. “con frecuencia” o “siempre”). En EE.UU., ~30% de adultos dicen sentirse solos al menos una vez a la semana, y ~10% a diario ￼. Casi la mitad de los jóvenes adultos indican sentirse solos con alta regularidad ￼. Estos niveles no tenían precedentes en registros anteriores y, según estudios, se agravaron con la pandemia de COVID-19. Aunque la vida volvió a la “normalidad”, muchas conexiones sociales no se recuperaron. Cabe señalar que la soledad no solo afecta a quienes viven solos: uno puede estar rodeado de gente (p. ej. en campus universitario, o incluso en pareja) y sentirse profundamente solo si falta intimidad o comprensión.</w:t>
      </w:r>
    </w:p>
    <w:p w14:paraId="733CD74C" w14:textId="77777777" w:rsidR="00A02892" w:rsidRDefault="00A02892" w:rsidP="00A02892"/>
    <w:p w14:paraId="001C6D95" w14:textId="77777777" w:rsidR="00A02892" w:rsidRDefault="00A02892" w:rsidP="00A02892">
      <w:r>
        <w:t>Datos destacados (Mapa de Soledad en 2025): ~50% de adultos en EE.UU. reportan sentirse solos recurrentemente ￼; loneliness global estimada: 1 de cada 6 personas se siente sola (≈17%) según informe OMS 2025 ￼. En jóvenes occidentales, la prevalencia de soledad frecuente alcanza 50-60%. Europa: 13% en países ricos vs 24% en países pobres se sienten solos (soledad más común donde hay menos tejido comunitario) ￼ ￼. Japón: &gt;20% de personas de &gt;60 años viven solas; el gobierno atribuye ~30 mil muertes anuales a aislamiento social. El costo económico de la soledad en comunidades se mide en “miles de millones” por gastos sanitarios adicionales y menor productividad ￼ ￼ (p.ej., personas aisladas tienden a faltar más al trabajo y a usar más servicios de salud).</w:t>
      </w:r>
    </w:p>
    <w:p w14:paraId="5DA4A10D" w14:textId="77777777" w:rsidR="00A02892" w:rsidRDefault="00A02892" w:rsidP="00A02892"/>
    <w:p w14:paraId="0FC36B36" w14:textId="77777777" w:rsidR="00A02892" w:rsidRDefault="00A02892" w:rsidP="00A02892">
      <w:r>
        <w:t xml:space="preserve">Implicación: La necesidad de conexión es tan básica como la de alimentarse. Occidente enfrenta un dilema: se privilegió la independencia personal, la vida urbana móvil y la comunicación digital, pero a costa de sacrificar la comunidad tradicional. Para Aurora, abordar la soledad es primordial. Esto no se resuelve </w:t>
      </w:r>
      <w:r>
        <w:lastRenderedPageBreak/>
        <w:t>solo conectando a la gente por chat; muchas apps ya lo hacen superficialmente. La oportunidad está en IA de compañía significativa: un agente conversacional que realmente acompañe. No un simple bot de charla trivial, sino uno con memoria emocional (recuerda tu historia), con empatía y que pueda fomentar también conexiones humanas (por paradójico que suene, una IA podría animarte a reconectar con viejos amigos, o facilitar grupos locales). Además, hay espacio para IA mediadora que ayude a reparar vínculos existentes: por ejemplo, facilitando conversaciones honestas en familias donde hay brechas de comunicación (ver Aurora Family Translator más adelante). Aurora Companion podría mitigar la soledad percibida – estudios sugieren que incluso interactuar con una mascota o robot social reduce marcadores de estrés. Un companion AI disponible 24/7, personalizado a tu personalidad, podría brindar sensación de compañía y ayuda en momentos de soledad aguda, mientras te guía hacia actividades sociales en el mundo real. El KPI crítico sería disminuir la soledad autopercibida (medida por escalas validadas) y mejorar el estado de ánimo diario de usuarios aislados.</w:t>
      </w:r>
    </w:p>
    <w:p w14:paraId="56F49F4D" w14:textId="77777777" w:rsidR="00A02892" w:rsidRDefault="00A02892" w:rsidP="00A02892"/>
    <w:p w14:paraId="01903F05" w14:textId="77777777" w:rsidR="00A02892" w:rsidRDefault="00A02892" w:rsidP="00A02892">
      <w:r>
        <w:t>3. Ansiedad, Depresión y Burnout Laboral</w:t>
      </w:r>
    </w:p>
    <w:p w14:paraId="15CE4177" w14:textId="77777777" w:rsidR="00A02892" w:rsidRDefault="00A02892" w:rsidP="00A02892"/>
    <w:p w14:paraId="24B230E0" w14:textId="77777777" w:rsidR="00A02892" w:rsidRDefault="00A02892" w:rsidP="00A02892">
      <w:r>
        <w:t>La salud mental de Occidente está en estado de alerta roja. La ansiedad y la depresión iban en aumento desde hace años y se dispararon con la incertidumbre de crisis recientes (financiera 2008, pandemia 2020, etc.). A la par, la cultura del “siempre activo” laboral ha normalizado el burnout (síndrome de agotamiento por estrés crónico en el trabajo). Los datos ilustran la magnitud:</w:t>
      </w:r>
    </w:p>
    <w:p w14:paraId="6309BAA8" w14:textId="77777777" w:rsidR="00A02892" w:rsidRDefault="00A02892" w:rsidP="00A02892">
      <w:r>
        <w:tab/>
        <w:t>•</w:t>
      </w:r>
      <w:r>
        <w:tab/>
        <w:t>Prevalencia de trastornos mentales: Según la OMS, en 2019 ya un 15% de los adultos en edad de trabajar tenía algún trastorno mental diagnosticable ￼ (depresión, ansiedad u otros). En EE.UU., la cifra anual de prevalencia de trastornos de ansiedad es ~19% de la población, y ~8% para depresión mayor, según encuestas epidemiológicas. Tras COVID, encuestas de 2022-2023 mostraron picos más altos: por ejemplo, en EE.UU. ~30% de adultos reportaban síntomas de ansiedad o depresión clínicamente significativos. Un indicador indirecto: 1 de cada 8 estadounidenses (12-13%) toma medicación antidepresiva ￼, con uso especialmente alto en mujeres (15%) ￼. Esta proporción creció frente a décadas pasadas (era ~8% en 1999). En algunos países europeos como Reino Unido, las prescripciones de antidepresivos aumentaron ~35% en los últimos 6 años, alcanzando máximos históricos. Si bien mayor tratamiento puede ser positivo, también refleja cuántas personas están sufriendo malestar emocional crónico.</w:t>
      </w:r>
    </w:p>
    <w:p w14:paraId="074AA6D9" w14:textId="77777777" w:rsidR="00A02892" w:rsidRDefault="00A02892" w:rsidP="00A02892">
      <w:r>
        <w:tab/>
        <w:t>•</w:t>
      </w:r>
      <w:r>
        <w:tab/>
        <w:t xml:space="preserve">Burnout en el trabajo: Diversas encuestas corporativas señalan que entre 60% y 77% de empleados ha experimentado burnout en su empleo actual ￼ ￼. La fatiga laboral se manifiesta como agotamiento físico y mental, cinismo o desapego hacia el trabajo, y rendimiento disminuido. En 2023, ~65% de trabajadores globales dijeron haberse sentido “extremadamente estresados” al menos una vez en el año ￼. Este estrés crónico conlleva ausentismo, baja productividad y renuncias (la “Gran Renuncia” post-pandemia tuvo en parte origen en gente exhausta buscando mejor calidad de vida). Económicamente, la depresión y la ansiedad (vinculadas a burnout) cuestan a la economía mundial </w:t>
      </w:r>
      <w:r>
        <w:lastRenderedPageBreak/>
        <w:t>~$1 billón de dólares anuales en productividad perdida ￼. Equivale a ~12.000 millones de días laborales perdidos cada año ￼. Solo en Europa, el estrés laboral se estima causa la pérdida del 4% del PIB en costos combinados (sanitarios, bajada de producción, etc.). Un estudio de Gallup 2023 cifró en $8.8 billones el costo global de la falta de compromiso/estrés de empleados (en productividad perdida) ￼. Son cifras enormes – para ponerlo en contexto, $1 trillón ~ 1% del PIB mundial.</w:t>
      </w:r>
    </w:p>
    <w:p w14:paraId="55EF8C9A" w14:textId="77777777" w:rsidR="00A02892" w:rsidRDefault="00A02892" w:rsidP="00A02892">
      <w:r>
        <w:tab/>
        <w:t>•</w:t>
      </w:r>
      <w:r>
        <w:tab/>
        <w:t>Uso de psicofármacos y terapia: Además de los antidepresivos mencionados, las prescripciones de ansiolíticos (benzodiacepinas) y pastillas para dormir también se mantienen altas. La terapia psicológica se ha masificado vía aplicaciones: por ejemplo, BetterHelp (plataforma líder de terapia online) llegó a 2.5 millones de usuarios atendidos en 2021 ￼ y superó los $1.000 millones en ingresos en 2022 ￼ – evidenciando cuántas personas buscan ayuda. Sin embargo, aún existe gran brecha: la OMS reporta que &gt;50% de quienes necesitan atención mental no la reciben por barreras de costo o estigma.</w:t>
      </w:r>
    </w:p>
    <w:p w14:paraId="61F1CB82" w14:textId="77777777" w:rsidR="00A02892" w:rsidRDefault="00A02892" w:rsidP="00A02892">
      <w:r>
        <w:tab/>
        <w:t>•</w:t>
      </w:r>
      <w:r>
        <w:tab/>
        <w:t>Causas del malestar: La ansiedad en Occidente tiene múltiples drivers: 1) Incertidumbre económica (ver siguiente sección de drivers) – empleo volátil, deudas estudiantiles, inflación; 2) Sobrecarga informativa – ciclos constantes de noticias alarmantes, redes sociales provocando comparación social y alarma (ej. durante COVID o conflictos políticos); 3) Presión de logro – en culturas meritocráticas, sentirse que uno debe “triunfar” siempre genera ansiedad de desempeño; 4) Falta de desconexión – la frontera difusa entre trabajo y vida personal en la era digital causa que muchos no desconecten nunca, extendiendo el estrés laboral a la noche y fines de semana.</w:t>
      </w:r>
    </w:p>
    <w:p w14:paraId="141912B8" w14:textId="77777777" w:rsidR="00A02892" w:rsidRDefault="00A02892" w:rsidP="00A02892"/>
    <w:p w14:paraId="20EFE42D" w14:textId="77777777" w:rsidR="00A02892" w:rsidRDefault="00A02892" w:rsidP="00A02892">
      <w:r>
        <w:t>Un caso ilustrativo: la Generación Millennial y Gen Z reportan mayores niveles de ansiedad que generaciones anteriores a la misma edad, asociados a factores como inestabilidad laboral (gig economy), menor seguridad financiera (menores tasas de propiedad de vivienda) y expectativas poco realistas impulsadas por redes sociales. La cultura “hustle” (de tener siempre un side job, monetizar hobbies, etc.) glorifica la productividad constante, lo que conlleva burnout.</w:t>
      </w:r>
    </w:p>
    <w:p w14:paraId="2E116931" w14:textId="77777777" w:rsidR="00A02892" w:rsidRDefault="00A02892" w:rsidP="00A02892"/>
    <w:p w14:paraId="6CFD4448" w14:textId="77777777" w:rsidR="00A02892" w:rsidRDefault="00A02892" w:rsidP="00A02892">
      <w:r>
        <w:t>Datos destacados (Mapa de Ansiedad y Burnout): ~15% de adultos globales con trastorno mental (2019) ￼; en 2023 ~11.4% de adultos en EE.UU. tomaban medicación para depresión ￼ (15.3% de mujeres, 7.4% de hombres). Burnout: 3 de cada 4 empleados estadounidenses experimentan burnout al menos “a veces” ￼; ~28% lo sufre siempre u muy frecuentemente. Costos: $1 trillón anual pérdida productividad global por ansiedad/depresión ￼; un estudio calculó $322 mil millones anuales costos de burnout en sector salud global ￼. Uso de terapia online: BetterHelp atendió 2.5M pacientes en 2021, ingresó ~$700M ese año ￼, creciendo a $1B en 2022. Aplicaciones de meditación como Calm superaron los 100 millones de descargas.</w:t>
      </w:r>
    </w:p>
    <w:p w14:paraId="4B3162EF" w14:textId="77777777" w:rsidR="00A02892" w:rsidRDefault="00A02892" w:rsidP="00A02892"/>
    <w:p w14:paraId="40AD5081" w14:textId="77777777" w:rsidR="00A02892" w:rsidRDefault="00A02892" w:rsidP="00A02892">
      <w:r>
        <w:t xml:space="preserve">Implicación: Occidente demanda soluciones prácticas para manejar estrés y agotamiento. Aquí Aurora podría diferenciarse ofreciendo IA de bienestar proactiva: no solo meditar (como Calm) o hacer terapia por chat (como BetterHelp), sino un enfoque integral y operacional. Por ejemplo, Aurora </w:t>
      </w:r>
      <w:r>
        <w:lastRenderedPageBreak/>
        <w:t>Dopamine Reset (propuesto) ataca la raíz de mucho estrés cognitivo – la sobrecarga dopaminérgica y falta de descanso mental – mediante rutinas diarias automatizadas. Asimismo, Aurora Companion podría monitorear el estado de ánimo del usuario (quizá detectando tono de voz o texto) y sugerir intervenciones en tiempo real: desde ejercicios de respiración en un pico de ansiedad, hasta recomendaciones de tomar un descanso laboral cuando detecta signos de burnout (calendario saturado, etc.). La clave es usar IA para personalizar el apoyo: entender patrones individuales de estrés (e.g., “los lunes por la noche sueles enviar correos de trabajo tarde, ¿quieres que te recuerde desconectar?”). Aurora puede posicionarse más allá del wellness generalista con métricas duras: reducción medible de cortisol matutino, mejora en auto-reporte de estrés en X%, disminución de días de baja por estrés entre usuarios, etc. Integrar biométricas (pulso, sueño de wearables) con coaching conductual sería un game-changer.</w:t>
      </w:r>
    </w:p>
    <w:p w14:paraId="53F62AFF" w14:textId="77777777" w:rsidR="00A02892" w:rsidRDefault="00A02892" w:rsidP="00A02892"/>
    <w:p w14:paraId="25DC5314" w14:textId="77777777" w:rsidR="00A02892" w:rsidRDefault="00A02892" w:rsidP="00A02892">
      <w:r>
        <w:t>4. Falta de Propósito y Sentido de Vida</w:t>
      </w:r>
    </w:p>
    <w:p w14:paraId="106BE2F6" w14:textId="77777777" w:rsidR="00A02892" w:rsidRDefault="00A02892" w:rsidP="00A02892"/>
    <w:p w14:paraId="15EEAFCB" w14:textId="77777777" w:rsidR="00A02892" w:rsidRDefault="00A02892" w:rsidP="00A02892">
      <w:r>
        <w:t>Junto a las ansiedades, Occidente enfrenta una crisis de significado. Históricamente, muchas personas encontraban propósito a través de la religión, la comunidad o proyectos de vida claros. Hoy, con la secularización y la naturaleza acelerada del cambio social, crece la sensación de vacío existencial o “¿qué sentido tiene todo?”. Algunos indicadores:</w:t>
      </w:r>
    </w:p>
    <w:p w14:paraId="00DAA99C" w14:textId="77777777" w:rsidR="00A02892" w:rsidRDefault="00A02892" w:rsidP="00A02892">
      <w:r>
        <w:tab/>
        <w:t>•</w:t>
      </w:r>
      <w:r>
        <w:tab/>
        <w:t>Declive de afiliación religiosa: La religión, tradicionalmente gran fuente de sentido y valores compartidos, ha retrocedido drásticamente en las últimas décadas en Occidente. En EE.UU., la membresía a iglesias, sinagogas o mezquitas cayó de ~70% en 1999 a 47% en 2020 ￼ – una baja de más de 20 puntos porcentuales ￼. Es la primera vez en la historia que menos de la mitad de estadounidenses se identifica formalmente con una congregación religiosa. Paralelamente, el % de personas que se dicen “no religiosas” pasó de 8% en 1998 a ~21% hoy ￼. Europa presenta un cuadro similar o más acentuado: países como Francia, Reino Unido, Escandinavia han visto desplomes en asistencia a servicios religiosos y creencias doctrinales (muchos jóvenes se declaran ateos o “espirituales pero no religiosos”). Si bien la religión no es el único camino al propósito, su declive deja un vacío difícil de llenar. Tradicionalmente, ofrecía comunidad, ritual, una narrativa de vida y trascendencia. Su ausencia coincide con aumentos en indicadores de desesperanza y suicidio en algunos grupos.</w:t>
      </w:r>
    </w:p>
    <w:p w14:paraId="5FA97540" w14:textId="77777777" w:rsidR="00A02892" w:rsidRDefault="00A02892" w:rsidP="00A02892">
      <w:r>
        <w:tab/>
        <w:t>•</w:t>
      </w:r>
      <w:r>
        <w:tab/>
        <w:t xml:space="preserve">Desencanto con el éxito material: Muchas sociedades occidentales vendieron durante décadas la idea “consigue un buen título, un buen trabajo, gana dinero, compra una casa – y serás feliz”. Pero la realidad no ha cumplido la promesa para todos. El fenómeno conocido como Paradoja de Easterlin señala que más ingresos no traen más felicidad una vez cubiertas necesidades básicas. De hecho, en EE.UU. la satisfacción vital media no aumentó en 70 años mientras el PIB per cápita se triplicó ￼. Desde 1950 a 2020, el americano promedio es muchísimo más rico en términos materiales, pero no más feliz (algunos estudios incluso sugieren que la felicidad promedio bajó ligeramente ￼). Esto indica que el éxito económico por sí solo no garantiza bienestar emocional. Es más, perseguir la definición convencional de éxito (estatus, riqueza, logros profesionales) a veces deja a la gente sintiéndose vacía una vez alcanzan esas metas. Casos de </w:t>
      </w:r>
      <w:r>
        <w:lastRenderedPageBreak/>
        <w:t>ejecutivos o celebridades con depresión son ilustrativos: se esforzaron años por llegar a la cima, para descubrir ahí que les falta propósito o que sacrificaron aspectos importantes (familia, salud, pasiones). Como señala la evidencia psicológica, el materialismo correlaciona negativamente con bienestar en múltiples facetas ￼. Un estudio de 2024 encontró que centrarse en valores materialistas reduce el sentido de vida: específicamente, la creencia de que “la felicidad proviene de acumular bienes” se asoció con menor sentido vital ￼. En otras palabras, más consumo = menos significado.</w:t>
      </w:r>
    </w:p>
    <w:p w14:paraId="0303FF35" w14:textId="77777777" w:rsidR="00A02892" w:rsidRDefault="00A02892" w:rsidP="00A02892">
      <w:r>
        <w:tab/>
        <w:t>•</w:t>
      </w:r>
      <w:r>
        <w:tab/>
        <w:t>Búsqueda de propósito en nuevas formas: No todo es pesimismo. Existe un claro movimiento, especialmente entre jóvenes profesionales, de buscar impacto y trascendencia de nuevas maneras. Ejemplos: auge del voluntariado en ONGs, interés por empleos en empresas con misión social o ambiental, emprendimientos de social entrepreneurship, incremento de inscripciones en programas como Teach for America, o incorporación de “objetivos de desarrollo sostenible” personales. Según una encuesta global de Deloitte 2025, 89% de Gen Z y 92% de millennials dicen que tener un sentido de propósito en el trabajo es crítico para su satisfacción y bienestar ￼. Cifras altísimas – prácticamente toda la juventud desea que su trabajo diario signifique algo más que un cheque. Además, 83% de Gen Z evalúa la misión de una empresa al elegir dónde trabajar ￼. Esto era mucho menos pronunciado en generaciones anteriores, lo cual señala un cambio de valores: del “trabajo es para ganar dinero” al “trabajo como expresión de mis valores”. También se ha observado que más estudiantes buscan carreras en sectores como climate tech, energías limpias, salud global, etc., impulsados por causas. El fenómeno de “The Great Resignation” post-2020 tuvo un matiz de propósito: muchos trabajadores renunciaron a empleos sin sentido para reorientar sus vidas hacia algo que les llenara más (fuera otro empleo, un emprendimiento, o simplemente tiempo en familia).</w:t>
      </w:r>
    </w:p>
    <w:p w14:paraId="4B6242DC" w14:textId="77777777" w:rsidR="00A02892" w:rsidRDefault="00A02892" w:rsidP="00A02892">
      <w:r>
        <w:tab/>
        <w:t>•</w:t>
      </w:r>
      <w:r>
        <w:tab/>
        <w:t>Desconexión y nihilismo en algunos: Por otro lado, no todos han encontrado ese nuevo propósito. Una parte de la población, sobre todo hombres jóvenes, experimenta sentimientos nihilistas o de falta de dirección. Esto se refleja en subculturas de Internet cínicas, o en el aumento de problemas como adicciones, consumo de pornografía, apatía general (el llamado “permacrisis” generacional, sensación de vivir crisis tras crisis sin control). La falta de propósito puede llevar a conductas escapistas o destructivas. Un ejemplo grave: las muertes por sobredosis (“muertes por desesperación”) aumentaron en sectores de la clase trabajadora de EE.UU. sin esperanza económica, como documentaron Anne Case y Angus Deaton. Encontraron que “la pérdida del modo de vida y la narrativa de éxito para los trabajadores sin estudios superiores ha contribuido a una mortalidad creciente por suicidio, opioides y alcohol” ￼ ￼. En resumen, cuando la sociedad te dice que si no logras el éxito “no vales”, muchos internalizan esa derrota y caen en la desesperanza.</w:t>
      </w:r>
    </w:p>
    <w:p w14:paraId="13ABCB04" w14:textId="77777777" w:rsidR="00A02892" w:rsidRDefault="00A02892" w:rsidP="00A02892"/>
    <w:p w14:paraId="409821CF" w14:textId="77777777" w:rsidR="00A02892" w:rsidRDefault="00A02892" w:rsidP="00A02892">
      <w:r>
        <w:t xml:space="preserve">Datos destacados (Valores y Propósito): Afiliación religiosa EE.UU.: bajó ~70% a 47% (1999–2020) ￼; los “no religiosos” son 21% (eran 8% en 2000) ￼. Propósito en el trabajo: ~90% de jóvenes consideran vital que su empleo tenga propósito ￼; 67-72% de los que tienen buena salud mental dicen que su trabajo les permite </w:t>
      </w:r>
      <w:r>
        <w:lastRenderedPageBreak/>
        <w:t>contribuir a la sociedad ￼, mientras solo ~45% de quienes tienen mal estado mental sienten lo mismo ￼ – indicando la fuerte relación entre sentido y bienestar. Paradoja de Easterlin: En EE.UU. la felicidad promedio 1946-1970 vs 2000s se mantuvo plana o algo menor, a pesar de enorme crecimiento económico ￼. Materialismo vs significado: la adhesión a valores materialistas (dinero, estatus) se vincula a menor satisfacción personal y menos sentido vital ￼. Muertes de desesperación: entre blancos de mediana edad sin educación universitaria en EE.UU., las tasas de suicidio y abuso de sustancias se triplicaron 1990-2017 ￼ – asociado a pérdida de propósito socioeconómico.</w:t>
      </w:r>
    </w:p>
    <w:p w14:paraId="2755D55F" w14:textId="77777777" w:rsidR="00A02892" w:rsidRDefault="00A02892" w:rsidP="00A02892"/>
    <w:p w14:paraId="22E768D1" w14:textId="77777777" w:rsidR="00A02892" w:rsidRDefault="00A02892" w:rsidP="00A02892">
      <w:r>
        <w:t>Implicación: La pregunta por el “para qué” está al centro del bienestar humano. Aurora Labs no puede ignorar la dimensión de propósito y realización personal. Aquí surge la idea de Aurora Purpose Finder: una IA que actúe como un orientador vocacional-existencial personalizado. ¿Cómo funcionaría? Imaginemos que el usuario interactúa con Aurora sobre sus intereses, talentos, valores personales; la IA analizaría estas facetas (quizá con cuestionarios o simplemente mediante conversaciones sobre qué le emociona al usuario) y luego conectaría a la persona con oportunidades concretas: desde sugerir voluntariados locales, cursos para desarrollar cierta habilidad altruista, hasta recomendar startups de impacto o ONGs donde podría contribuir. Incluso podría emparejar usuarios con proyectos entre sí (si dos usuarios Aurora tienen pasiones complementarias, ¿por qué no conectarlos para que emprendan algo?). El KPI podría ser el % de usuarios que, tras usar Aurora, dicen haber encontrado una actividad con significado que antes no tenían, o un aumento en su “escala de sentido de vida” reportada. Además, Aurora puede ayudar a definir propósito a micro-escala: no todos cambiarán de carrera; a veces se trata de redescubrir propósito en la situación actual (por ejemplo, un frame diferente de tu trabajo – cómo aporta a otros, etc., técnica conocida en psicología positiva). Una IA podría brindar esas “reencuadres” personalizados. La diferenciación de Aurora sería brindar no solo contenido inspiracional (como hace quizá una app de coaching), sino hacer matching activo entre individuos y causas/proyectos. Esto crea valor tanto para usuarios (encuentran propósito) como para organizaciones que necesitan voluntarios o talento motivado.</w:t>
      </w:r>
    </w:p>
    <w:p w14:paraId="22ACE275" w14:textId="77777777" w:rsidR="00A02892" w:rsidRDefault="00A02892" w:rsidP="00A02892"/>
    <w:p w14:paraId="5D7875BF" w14:textId="77777777" w:rsidR="00A02892" w:rsidRDefault="00A02892" w:rsidP="00A02892">
      <w:r>
        <w:t>5. Valores Dominantes en Occidente y sus Paradojas</w:t>
      </w:r>
    </w:p>
    <w:p w14:paraId="714A1905" w14:textId="77777777" w:rsidR="00A02892" w:rsidRDefault="00A02892" w:rsidP="00A02892"/>
    <w:p w14:paraId="42AEBF97" w14:textId="77777777" w:rsidR="00A02892" w:rsidRDefault="00A02892" w:rsidP="00A02892">
      <w:r>
        <w:t>Occidente se caracteriza por un conjunto de valores culturales que han impulsado su desarrollo, pero que también generan tensiones con el bienestar personal. Destacamos tres ejes:</w:t>
      </w:r>
    </w:p>
    <w:p w14:paraId="44F8D78D" w14:textId="77777777" w:rsidR="00A02892" w:rsidRDefault="00A02892" w:rsidP="00A02892">
      <w:r>
        <w:tab/>
        <w:t>•</w:t>
      </w:r>
      <w:r>
        <w:tab/>
        <w:t xml:space="preserve">Individualismo vs Comunidad: Las sociedades occidentales (especialmente anglosajonas) enfatizan el individualismo, es decir, la autonomía, la independencia y la autorrealización personal. Se educa a las personas para ser “autosuficientes” y priorizar su proyecto de vida singular. Esto ha traído libertad y derechos individuales sin precedentes; sin embargo, un efecto colateral es el aislamiento. Culturas más colectivistas (p. ej. muchas orientales) tradicionalmente proveían redes de apoyo más sólidas – familia extensa, comunidad cercana – donde el individuo se siente parte de un todo. En Occidente, </w:t>
      </w:r>
      <w:r>
        <w:lastRenderedPageBreak/>
        <w:t>el énfasis en “yo contra el mundo” puede dejar a muchos sin esas redes. Por ejemplo, en EE.UU. es común mudarse lejos de la familia por estudios o trabajo, fragmentando la cohesión familiar. El idioma mismo lo refleja: palabras como “autosuficiencia”, “self-made man” son virtudes en Occidente. ¿El resultado? Personas muy libres, pero a veces solas (como vimos en sección soledad). Autonomía se volvió valor supremo, pero pertenencia quedó rezagada. Esta tensión se observa en la epidemia de soledad ya descrita y en menor participación en grupos cívicos (Robert Putnam lo llamó “Bowling Alone”, jugando bolos solos, porque menos gente se une a clubes).</w:t>
      </w:r>
    </w:p>
    <w:p w14:paraId="197211F1" w14:textId="77777777" w:rsidR="00A02892" w:rsidRDefault="00A02892" w:rsidP="00A02892">
      <w:r>
        <w:tab/>
        <w:t>•</w:t>
      </w:r>
      <w:r>
        <w:tab/>
        <w:t>Éxito meritocrático vs Bienestar subjetivo: Occidente (sobre todo EE.UU.) promueve la meritocracia – la creencia de que con talento y esfuerzo, cualquiera puede llegar a la cima. Esto motiva a la gente a lograr metas altas, innovar, emprender. Pero la contracara es una presión constante por rendir. Desde la escuela, los jóvenes compiten ferozmente por notas, actividades extracurriculares, entrar a buenas universidades; de adultos compiten por ascensos, reconocimientos, bienes. El éxito material/profesional se convierte casi en sinónimo de valor personal. Esto tiene efectos psicológicos nocivos: quienes no logran ese estándar pueden sentir vergüenza o inutilidad. Un estudio transnacional mostró que en países muy meritocráticos (EE.UU., Reino Unido, Países Bajos), las personas de mayor educación exhiben un fuerte sesgo de menosprecio hacia los de menor educación, viéndolos como “fracasados por su culpa” ￼. Y los menos exitosos a menudo internalizan esa narrativa, socavando su autoestima ￼. Michael Sandel advierte que la meritocracia genera “humillación de los perdedores”. Esto puede contribuir a la crisis de opioides y suicidios en comunidades desfavorecidas, como indicaron Case y Deaton: al perder su trabajo o no tener título, sienten que “no valen” en la nueva economía ￼. Incluso quienes sí triunfan pagan un precio: la élite profesional sufre altos niveles de estrés, largas jornadas (72+ horas/semana en sectores como finanzas o medicina), lo que lleva a burnout y problemas de salud ￼. En resumen, la meritocracia occidental ha impulsado progreso pero también una crisis de salud mental. “Ser el mejor” puede ser una carga abrumadora. La frase “no pain no gain” (sin dolor no hay ganancia) se lleva al extremo, normalizando que la gente sacrifique su bienestar por resultados tangibles.</w:t>
      </w:r>
    </w:p>
    <w:p w14:paraId="48271C99" w14:textId="77777777" w:rsidR="00A02892" w:rsidRDefault="00A02892" w:rsidP="00A02892">
      <w:r>
        <w:tab/>
        <w:t>•</w:t>
      </w:r>
      <w:r>
        <w:tab/>
        <w:t xml:space="preserve">Consumismo y materialismo vs Propósito y relaciones: El siglo XX occidental vio la consagración del consumo como vía al bienestar. Se inculcó que tener más (casas más grandes, coches nuevos, últimos dispositivos) es señal de éxito y trae felicidad. Si bien el consumo masivo elevó estándares de vida, a nivel valórico se creó una sociedad orientada a adquirir más que a ser. La publicidad bombardea con la idea de que la felicidad se compra. Esto desemboca en materialismo, definido como valorar la acumulación de bienes y riqueza por encima de otros valores (comunidad, espiritualidad, etc.). Las investigaciones son contundentes: las personas altamente materialistas tienden a ser menos felices, menos empáticas y más propensas a depresión ￼. Porque siempre hay algo más que desear, y las comparaciones sociales nunca acaban (el vecino con auto más nuevo, etc.). Además, un enfoque consumista quita tiempo y atención a cultivar relaciones o propósitos significativos. Por ejemplo, trabajar horas extra para ganar más dinero en vez de pasar tiempo con familia – a corto plazo da rédito financiero, </w:t>
      </w:r>
      <w:r>
        <w:lastRenderedPageBreak/>
        <w:t>a largo plazo puede dejar vacío emocional. Esto es lo que denominamos la tensión “consumo vs propósito”: el mercado ofrece placeres inmediatos (compras, entretenimiento), pero si la vida gira solo en torno a eso, faltará un sentido trascendente. Interesantemente, vemos un contramovimiento minimalista: gente (a menudo millennials) optando por “menos es más”, priorizando experiencias sobre posesiones, y valorando sostenibilidad sobre acumulación. Sin embargo, el contexto general sigue siendo de consumismo elevado (especialmente en sectores acomodados).</w:t>
      </w:r>
    </w:p>
    <w:p w14:paraId="1F80EF74" w14:textId="77777777" w:rsidR="00A02892" w:rsidRDefault="00A02892" w:rsidP="00A02892"/>
    <w:p w14:paraId="306EEEC3" w14:textId="77777777" w:rsidR="00A02892" w:rsidRDefault="00A02892" w:rsidP="00A02892">
      <w:r>
        <w:t>En síntesis, los valores occidentales centrales – libertad individual, logro personal, prosperidad material – no siempre alinean con la salud mental y comunitaria. No es que estos valores sean “malos” en sí, sino que en desequilibrio generan patologías sociales. Occidente está en busca de un rebalance: más conexión y cooperación sin perder libertad; más bienestar subjetivo en vez de solo indicadores económicos; más significado y menos materialismo.</w:t>
      </w:r>
    </w:p>
    <w:p w14:paraId="2ACA7C78" w14:textId="77777777" w:rsidR="00A02892" w:rsidRDefault="00A02892" w:rsidP="00A02892"/>
    <w:p w14:paraId="3515C1F7" w14:textId="77777777" w:rsidR="00A02892" w:rsidRDefault="00A02892" w:rsidP="00A02892">
      <w:r>
        <w:t>Implicación: Para Aurora Labs, comprender estas tensiones de valores es crucial para el tono y enfoque de sus productos. Una IA que busque mejorar la vida del usuario debe ayudarle a reconciliar estas contradicciones. Por ejemplo, Aurora podría promover un “individualismo conectado”: empoderar al individuo a mejorar (auto-optimización de hábitos), pero simultáneamente animarlo a vincularse con otros y su comunidad. Igualmente, en lugar de rechazar la noción de éxito, Aurora puede redefinir el éxito incorporando bienestar: sugerir metas no solo de ingresos o rendimiento, sino metas de felicidad, de relaciones, de impacto positivo. Y en cuanto al consumismo, Aurora podría guiar hacia una vida más consciente y con propósito: por ejemplo, la IA podría detectar gastos impulsivos o excesivos y ofrecer alternativas (¿realmente comprar eso te hará feliz o preferirías ahorrar para un viaje con tu pareja? – ese tipo de intervención personalizada). Al entender que muchos usuarios sienten el choque entre lo que la sociedad espera (sé independiente, sé rico) y lo que sus corazones anhelan (conexión, significado), Aurora puede posicionarse como un aliado para equilibrar vida externa e interna. Esto refuerza la idea de un “Human OS” – un sistema operativo personal integral que va más allá de productividad o entretenimiento, y se enfoca en valores humanos. Aurora debería incorporar en su algoritmo ciertos “valores guía” (¿quizá configurables por el usuario?) como equilibrio, empatía, crecimiento personal, para contrarrestar la tendencia cultural al desequilibrio.</w:t>
      </w:r>
    </w:p>
    <w:p w14:paraId="1EBEE751" w14:textId="77777777" w:rsidR="00A02892" w:rsidRDefault="00A02892" w:rsidP="00A02892"/>
    <w:p w14:paraId="1CBCC5F3" w14:textId="77777777" w:rsidR="00A02892" w:rsidRDefault="00A02892" w:rsidP="00A02892">
      <w:r>
        <w:t>6. Drivers Económicos y Políticos de la Ansiedad</w:t>
      </w:r>
    </w:p>
    <w:p w14:paraId="1102C59C" w14:textId="77777777" w:rsidR="00A02892" w:rsidRDefault="00A02892" w:rsidP="00A02892"/>
    <w:p w14:paraId="3263AC58" w14:textId="77777777" w:rsidR="00A02892" w:rsidRDefault="00A02892" w:rsidP="00A02892">
      <w:r>
        <w:t>Los fenómenos anteriores no ocurren en el vacío; vienen catalizados por condiciones económicas y políticas recientes que incrementan la presión sobre el individuo promedio en Occidente:</w:t>
      </w:r>
    </w:p>
    <w:p w14:paraId="34D76810" w14:textId="77777777" w:rsidR="00A02892" w:rsidRDefault="00A02892" w:rsidP="00A02892">
      <w:r>
        <w:tab/>
        <w:t>•</w:t>
      </w:r>
      <w:r>
        <w:tab/>
        <w:t xml:space="preserve">Crisis de vivienda y costo de vida: En muchas ciudades occidentales, el costo de la vivienda se ha disparado muy por encima de los salarios, creando una ansiedad financiera palpable, especialmente entre jóvenes. Por ejemplo, en EE.UU., los precios de casas subieron ~40% entre 2020 y 2022, y </w:t>
      </w:r>
      <w:r>
        <w:lastRenderedPageBreak/>
        <w:t>los alquileres en ciudades como Nueva York o San Francisco alcanzan niveles prohibitivos. Esta generación ve cada vez más lejano el sueño de ser propietario de vivienda, a diferencia de sus padres. Al mismo tiempo, la inflación general alcanzó máximos de décadas en 2022 (7-9% anual en EE.UU./Europa), encareciendo alimentos, energía, etc. Según Gallup (2025), 29% de los estadounidenses citan la inflación/costo de la vida como el problema financiero #1 de sus familias ￼. Y un 12% adicional menciona costos de vivienda específicamente ￼. Aunque la inflación ha moderado un poco en 2024-25, los precios no han bajado; simplemente suben más lento. Esto significa que muchas familias siguen ahogadas: más de 6 de cada 10 estadounidenses dicen que el alza de precios les ha causado dificultad financiera en el último año ￼. Europa similar: la energía y renta absorbieron gran parte de ingresos en 2022-23. La consecuencia psicológica es un estrés constante por llegar a fin de mes, deuda creciente (tarjetas de crédito con intereses altos) y jóvenes posponiendo hitos de vida (matrimonio, hijos) por inestabilidad económica. La ansiedad financiera se ha vuelto dominante: en encuestas de APA, ~65% menciona el dinero como una fuente mayor de estrés, citando la inflación más que cualquier otra causa reciente ￼. Cabe señalar que la incertidumbre económica golpea más a ciertos grupos: rentistas (56% muy estresados por inflación, vs 43% de dueños de casa) ￼; personas de bajos ingresos sienten más la carga de subir precios en bienes básicos.</w:t>
      </w:r>
    </w:p>
    <w:p w14:paraId="46BFFB37" w14:textId="77777777" w:rsidR="00A02892" w:rsidRDefault="00A02892" w:rsidP="00A02892">
      <w:r>
        <w:tab/>
        <w:t>•</w:t>
      </w:r>
      <w:r>
        <w:tab/>
        <w:t>Gig economy y precariedad laboral: La estructura del empleo ha cambiado. La promesa de un empleo estable de por vida prácticamente desapareció. Hoy, un gran segmento laboral son trabajos temporales, freelance o “gig” (plataformas tipo Uber, Deliveroo, Fiverr, etc.). Si bien ofrecen flexibilidad, suelen implicar ingresos irregulares, falta de beneficios (seguro médico, vacaciones) y cero protección sindical. Se estima que cerca del 30-35% de la fuerza laboral en EE.UU. participa de la gig economy de alguna forma, y algunos proyectan que podría llegar al 50% hacia 2025 ￼ (muchos con “side gigs” además de su empleo principal). En Europa se han multiplicado contratos temporales y autónomos. Esto lleva a inseguridad y estrés: no saber si tendrás suficientes “gigs” el mes próximo, no poder planificar a largo plazo, la presión de estar siempre buscando el próximo proyecto. También conlleva aislamiento (sin oficina ni colegas fijos). La precarización se extiende a sectores profesionales antes estables (periodistas freelance, diseñadores por contrato, repartidores a demanda). Además, la automatización/IA crea temor de desempleo en muchos campos (e.g., conductores por coches autónomos, oficinistas por GPT, etc.). Este clima precariza la salud mental: la incertidumbre laboral crónica correlaciona con mayor incidencia de depresión y ansiedad ￼ ￼. A nivel macro, el declive de sindicatos y protecciones laborales en los últimos 30 años dejó a muchos trabajadores sintiéndose solos frente al empleador o mercado, sin un amortiguador.</w:t>
      </w:r>
    </w:p>
    <w:p w14:paraId="4E1538CF" w14:textId="77777777" w:rsidR="00A02892" w:rsidRDefault="00A02892" w:rsidP="00A02892">
      <w:r>
        <w:tab/>
        <w:t>•</w:t>
      </w:r>
      <w:r>
        <w:tab/>
        <w:t xml:space="preserve">Polarización política e incertidumbre social: Occidente atraviesa una era de alta polarización política, divisiones ideológicas profundas y crisis institucionales. Desde el Brexit hasta la extrema derecha en Europa, pasando por la crispación en EE.UU. (post-Trump), todo esto genera un ambiente psicológico de tensión. La gente percibe al “otro bando” casi como enemigos, hay </w:t>
      </w:r>
      <w:r>
        <w:lastRenderedPageBreak/>
        <w:t>discusiones familiares por política, amistades rotas en redes sociales. Un poll de 2022 encontró que el 40% de estadounidenses afirma que simplemente ver las noticias les produce estrés y casi la mitad identifica la política como fuente significativa de ansiedad ￼. Eventos como elecciones reñidas, protestas violentas, o incluso la reciente pandemia se politizaron, alimentando la angustia. Además, la desinformación y teorías conspirativas en redes crean un sentido de inseguridad – muchas personas sienten que no pueden confiar ni en autoridades sanitarias, ni medios, ni el vecino de partido contrario. Esa erosión de confianza social es desgastante: vivir pensando que el país se encamina al colapso (narrativa presente en ambos extremos) mantiene a la población en un estado de alerta constante. Según estudios, tras elecciones polarizadas aumentan síntomas de estrés postraumático en minorías y jóvenes. Un sondeo de APA 2023 reveló que el 70% de americanos estaba muy preocupado por el futuro del país y ~66% ve el futuro con pesimismo por la división política. Todo esto es caldo de cultivo para ansiedad generalizada. En términos de salud pública mental, los psicólogos hablan de “eco-ansiedad” (miedo al cambio climático) y “angoStia política” (stress por eventos sociopolíticos fuera de control).</w:t>
      </w:r>
    </w:p>
    <w:p w14:paraId="1F313026" w14:textId="77777777" w:rsidR="00A02892" w:rsidRDefault="00A02892" w:rsidP="00A02892"/>
    <w:p w14:paraId="3D10D834" w14:textId="77777777" w:rsidR="00A02892" w:rsidRDefault="00A02892" w:rsidP="00A02892">
      <w:r>
        <w:t>Resumiendo, las presiones externas – lograr sobrevivir económicamente en entornos volátiles y navegar sociedades polarizadas – elevan la línea base de estrés con la que individuos ya lidiaban por sus problemas personales. Es el contexto macro que Aurora Labs debe tener en cuenta: por muy buenos que sean nuestros productos de bienestar, si alguien está ahogado por deudas o asustado por violencia política, eso afectará su uso y necesidades.</w:t>
      </w:r>
    </w:p>
    <w:p w14:paraId="4A4317C9" w14:textId="77777777" w:rsidR="00A02892" w:rsidRDefault="00A02892" w:rsidP="00A02892"/>
    <w:p w14:paraId="0AF44C25" w14:textId="77777777" w:rsidR="00A02892" w:rsidRDefault="00A02892" w:rsidP="00A02892">
      <w:r>
        <w:t>Implicación: Aurora podría incorporar en sus soluciones cierta sensibilidad a estos drivers. Por ejemplo, en la parte financiera: una integración con finanzas personales (tipo coach financiero básico) podría reducir ansiedad monetaria – ayudando al usuario a planificar gastos, o simplemente brindando apoyo emocional (“sé que la inflación te preocupa; revisemos tu presupuesto de esta semana”). En cuanto a precariedad laboral: quizás Aurora Companion puede servir también como coach de carrera, sugiriendo cursos para adaptarse a automatización, o conectando usuarios gig entre sí para apoyo mutuo. Sobre polarización: Aurora Family Translator sería muy pertinente, ayudando en conversaciones difíciles (política, valores) con empatía y evitando rupturas. Incluso Aurora podría ofrecer “higiene digital” política – notar cuándo el usuario consume excesivas noticias negativas y sugerirle desconectar o exponerlo a perspectivas más equilibradas para reducir miedo. En esencia, Aurora debe ser consciente del entorno: un assistant verdaderamente útil sabrá reconocer “este usuario tiene estrés financiero” vs “este otro sufre soledad”, y adaptar sus acciones. Esa inteligencia contextual será parte de su propuesta única.</w:t>
      </w:r>
    </w:p>
    <w:p w14:paraId="5919DDEA" w14:textId="77777777" w:rsidR="00A02892" w:rsidRDefault="00A02892" w:rsidP="00A02892"/>
    <w:p w14:paraId="506335DF" w14:textId="77777777" w:rsidR="00A02892" w:rsidRDefault="00A02892" w:rsidP="00A02892">
      <w:r>
        <w:rPr>
          <w:rFonts w:ascii="Roboto" w:hAnsi="Roboto" w:cs="Roboto"/>
        </w:rPr>
        <w:t>⸻</w:t>
      </w:r>
    </w:p>
    <w:p w14:paraId="09167A04" w14:textId="77777777" w:rsidR="00A02892" w:rsidRDefault="00A02892" w:rsidP="00A02892"/>
    <w:p w14:paraId="3E53A24D" w14:textId="77777777" w:rsidR="00A02892" w:rsidRDefault="00A02892" w:rsidP="00A02892">
      <w:r>
        <w:t>Después de mapear las áreas de problema, presentamos los entregables cuantitativos clave de esta investigación y el panorama competitivo actual, para luego entrar en las oportunidades de Aurora:</w:t>
      </w:r>
    </w:p>
    <w:p w14:paraId="29863C51" w14:textId="77777777" w:rsidR="00A02892" w:rsidRDefault="00A02892" w:rsidP="00A02892"/>
    <w:p w14:paraId="1DC4A8D3" w14:textId="77777777" w:rsidR="00A02892" w:rsidRDefault="00A02892" w:rsidP="00A02892">
      <w:r>
        <w:t>Mapa Cuantitativo 2025 – Ansiedades y Valores Occidentales (Resumen)</w:t>
      </w:r>
    </w:p>
    <w:p w14:paraId="1C8D5F60" w14:textId="77777777" w:rsidR="00A02892" w:rsidRDefault="00A02892" w:rsidP="00A02892">
      <w:r>
        <w:tab/>
        <w:t>•</w:t>
      </w:r>
      <w:r>
        <w:tab/>
        <w:t>Soledad: ~50% adultos EE.UU. frecuentemente solos ￼; 60-79% Gen Z se sienten solos a menudo ￼ ￼. Riesgo de mortalidad por soledad +26%, equivalente a fumar 15 cigarrillos/día ￼ ￼. Soledad crónica cuesta miles de millones en sanidad y productividad ￼.</w:t>
      </w:r>
    </w:p>
    <w:p w14:paraId="7690AC9B" w14:textId="77777777" w:rsidR="00A02892" w:rsidRDefault="00A02892" w:rsidP="00A02892">
      <w:r>
        <w:tab/>
        <w:t>•</w:t>
      </w:r>
      <w:r>
        <w:tab/>
        <w:t>Salud mental: 15% adultos con trastorno mental ￼. 12% en antidepresivos (EE.UU.) ￼. Burnout: &gt;60% empleados quemados ￼. Costo global ansiedad/depresión = $1 billón/año en PIB perdido ￼ (~1% PIB mundial).</w:t>
      </w:r>
    </w:p>
    <w:p w14:paraId="273AA222" w14:textId="77777777" w:rsidR="00A02892" w:rsidRDefault="00A02892" w:rsidP="00A02892">
      <w:r>
        <w:tab/>
        <w:t>•</w:t>
      </w:r>
      <w:r>
        <w:tab/>
        <w:t>Dopamina digital: Uso smartphone ~5h/día (promedio EE.UU.) ￼, GenZ hasta 6.5h. 57% estadounidenses se consideran adictos al móvil ￼. Multitarea y notificaciones constantes elevan estrés (cortisol) y reducen enfoque ￼.</w:t>
      </w:r>
    </w:p>
    <w:p w14:paraId="0F6AB484" w14:textId="77777777" w:rsidR="00A02892" w:rsidRDefault="00A02892" w:rsidP="00A02892">
      <w:r>
        <w:tab/>
        <w:t>•</w:t>
      </w:r>
      <w:r>
        <w:tab/>
        <w:t>Valores en tensión: Afiliación religiosa EE.UU. cayó 70%-&gt;47% (2000-2020) ￼. 89% jóvenes exigen propósito en trabajo ￼. Felicidad plana pese a triplicar ingresos (Easterlin) ￼. Materialismo correlaciona con menos significado vital ￼.</w:t>
      </w:r>
    </w:p>
    <w:p w14:paraId="0B9BEE58" w14:textId="77777777" w:rsidR="00A02892" w:rsidRDefault="00A02892" w:rsidP="00A02892">
      <w:r>
        <w:tab/>
        <w:t>•</w:t>
      </w:r>
      <w:r>
        <w:tab/>
        <w:t>Drivers socioeconómicos: Inflación 2022-23 ~8% (máx. 40 años); 29% cita costo de vida como mayor problema financiero ￼. Vivienda: 33% hogares EU unipersonales (soledad estructural) ￼; jóvenes destinan &gt;50% ingreso a renta en grandes ciudades. ~30% fuerza laboral en empleos precarios/gig ￼. ~50% americanos dicen que la política actual afecta negativamente su salud mental ￼.</w:t>
      </w:r>
    </w:p>
    <w:p w14:paraId="781356E5" w14:textId="77777777" w:rsidR="00A02892" w:rsidRDefault="00A02892" w:rsidP="00A02892"/>
    <w:p w14:paraId="18F9807C" w14:textId="77777777" w:rsidR="00A02892" w:rsidRDefault="00A02892" w:rsidP="00A02892">
      <w:r>
        <w:t>(Estos datos orientan la priorización de soluciones Aurora y servirán para establecer métricas de éxito de las intervenciones.)</w:t>
      </w:r>
    </w:p>
    <w:p w14:paraId="36C2E11A" w14:textId="77777777" w:rsidR="00A02892" w:rsidRDefault="00A02892" w:rsidP="00A02892"/>
    <w:p w14:paraId="6D4263EE" w14:textId="77777777" w:rsidR="00A02892" w:rsidRDefault="00A02892" w:rsidP="00A02892">
      <w:r>
        <w:t>Panorama Competitivo: Soluciones Actuales de Bienestar y Tecnología</w:t>
      </w:r>
    </w:p>
    <w:p w14:paraId="27009839" w14:textId="77777777" w:rsidR="00A02892" w:rsidRDefault="00A02892" w:rsidP="00A02892"/>
    <w:p w14:paraId="5CDC98CC" w14:textId="77777777" w:rsidR="00A02892" w:rsidRDefault="00A02892" w:rsidP="00A02892">
      <w:r>
        <w:t>El espacio de bienestar mental, hábitos saludables y compañía artificial está poblado por numerosos jugadores en 2025. Sin embargo, la saturación se concentra en ciertas verticales, dejando nichos desatendidos. A continuación, categorizamos brevemente la competencia relevante:</w:t>
      </w:r>
    </w:p>
    <w:p w14:paraId="15DEBF00" w14:textId="77777777" w:rsidR="00A02892" w:rsidRDefault="00A02892" w:rsidP="00A02892">
      <w:r>
        <w:tab/>
        <w:t>•</w:t>
      </w:r>
      <w:r>
        <w:tab/>
        <w:t>Apps de meditación y mindfulness: Calm, Headspace, Insight Timer, etc. dominan el segmento de meditación guiada y mindfulness. Calm superó los 100 millones de descargas, con valoraciones &gt;$2 mil millones. Headspace reporta millones de usuarios tras su fusión con Ginger (terapia). Estas aplicaciones han popularizado la meditación breve para manejo de estrés y sueño. Limitación: Abordan síntomas (estrés, ansiedad leve) pero no problemas como soledad o propósito. Enfoque principalmente individual (ejercicios personales). Poco seguimiento personalizado: la interacción es unidireccional (usuario elige meditación, la hace). Compiten en un mercado ya comoditizado – muchas ofrecen lo mismo (músicas relajantes, historias para dormir). Aurora debería evitar verse como “otra app de mindfulness” genérica; su valor debe ir más allá (integrar medición activa de hábitos, acompañamiento continuo, etc.).</w:t>
      </w:r>
    </w:p>
    <w:p w14:paraId="1D522444" w14:textId="77777777" w:rsidR="00A02892" w:rsidRDefault="00A02892" w:rsidP="00A02892">
      <w:r>
        <w:tab/>
        <w:t>•</w:t>
      </w:r>
      <w:r>
        <w:tab/>
        <w:t xml:space="preserve">Terapia en línea y coaching: BetterHelp, Talkspace, BetterUp (coaching ejecutivo), etc. BetterHelp en particular es líder en terapia online directa al consumidor: con 2.5M pacientes y ~$1B ingresos en 2022 ￼ ￼, muestra la </w:t>
      </w:r>
      <w:r>
        <w:lastRenderedPageBreak/>
        <w:t>enorme demanda de apoyo emocional. Ventaja: conecta usuarios con terapeutas humanos fácilmente. Desventaja: costo alto mensual para muchos, y calidad variable (no todos conectan bien con un terapeuta asignado). Talkspace similar, con planes de chat/llamadas con psicólogos. En coaching, BetterUp (apoyada por el príncipe Harry) lleva coaching de vida a empleados corporativos a gran escala. Limitación: Escalabilidad – sigue habiendo un humano por cada cliente; tiempos de espera, etc. Además, se enfoca en personas dispuestas a buscar ayuda activamente. Un gran segmento con malestar leve/moderado no llega a usar terapia formal (por costo o estigma). Aurora puede apuntar a ser un soporte intermedio: una IA confidencial, siempre disponible, que ofrezca técnicas basadas en terapia (ej. CBT guiada) de forma accesible. No reemplazar psicólogos, pero sí dar intervención temprana y hábitos diarios, escalable a millones a costo bajo. Esto sería diferencial frente a BetterHelp – Aurora no requiere cita ni pagar $200/mes, podría venir integrada en otros servicios o a menor costo por ser IA.</w:t>
      </w:r>
    </w:p>
    <w:p w14:paraId="73460032" w14:textId="77777777" w:rsidR="00A02892" w:rsidRDefault="00A02892" w:rsidP="00A02892">
      <w:r>
        <w:tab/>
        <w:t>•</w:t>
      </w:r>
      <w:r>
        <w:tab/>
        <w:t>IA conversacionales de compañía: Replika, Character.ai, incluso Snapchat My AI. Estas ofrecen chatbots “amigables” con los que hablar de cualquier cosa. Replika (fundada 2017) acumuló unos 10+ millones de usuarios registrados y ~250 mil suscriptores de pago ￼, vendiendo la idea de un “amigo AI” siempre disponible. Sin embargo, ha enfrentado críticas: sus diálogos a veces se sienten artificiales o repetitivos; se desvió hacia aspectos románticos/eróticos para muchos usuarios, lo que la empresa luego moderó causando descontento ￼. Character.ai, por su parte, permitió crear personajes diversos (desde Elon Musk hasta un compañero imaginario) y explotó en popularidad: pasó de 0 a 65 millones de visitas mensuales en meses ￼, indicando gran apetito por chatbots “con personalidad”. Snapchat My AI llegó automáticamente a &gt;150M usuarios como mini-feature en la app ￼. Limitación: Estos bots son entretenidos pero a menudo superficiales o inconsistentes. Character.ai no mantiene memoria larga, se reinicia con frecuencia. Replika mantiene cierta memoria pero su inteligencia emocional es limitada (respuestas genéricas). Además, riesgo de comoditización: con GPT-4, GPT-5, etc., cualquiera puede lanzar un chatbot general, así que la diferenciación debe venir de especialización (p. ej. un compañero orientado a mejorar tu salud, no solo charlar por charlar). Aurora Companion podría sobresalir al combinar conversación empática con utilidad práctica: no solo te “escucha”, sino que también te “ayuda” – recuerda recordarte tus objetivos, te sugiere planes, colabora con otras herramientas (calendario, salud). Esa fusión de companion + coach + memoria de contexto real (no solo role-play) sería única. En síntesis, mientras Replika y similares probaron que hay demanda de “IA amiga”, no han entregado mucha sustancia más allá de compañía simulada. Aurora puede ser “IA amiga con propósito”, eslogan potentemente diferenciador.</w:t>
      </w:r>
    </w:p>
    <w:p w14:paraId="5F82608B" w14:textId="77777777" w:rsidR="00A02892" w:rsidRDefault="00A02892" w:rsidP="00A02892">
      <w:r>
        <w:tab/>
        <w:t>•</w:t>
      </w:r>
      <w:r>
        <w:tab/>
        <w:t xml:space="preserve">Wearables y habit trackers: Fitbit (Google), Apple Watch, Oura Ring, Whoop Band, etc. Son dispositivos y apps para seguimiento de salud física: pasos, calorías, ritmo cardíaco, sueño, variabilidad cardíaca, etc. Algunos se enfocan en rendimiento (Whoop para atletas), otros en lifestyle (Fitbit mainstream). Proveen datos e insights de salud física. Limitación: Su foco es principalmente biológico, no abordan directamente estado emocional ni social. El Oura ring puede decirte “tu puntuación de sueño es 85, estás bien descansado”, </w:t>
      </w:r>
      <w:r>
        <w:lastRenderedPageBreak/>
        <w:t>pero no sabe si te sientes solo o estresado por tu jefe. Tampoco sugieren mejoras personalizadas en el frente mental (más allá de “medita porque tu pulso está alto” en algunos casos). Además, generan muchos datos que el usuario promedio no sabe interpretar en términos de felicidad. Aurora podría integrarse con estos datos pero orientado a acciones integrales: p. ej., detectar que mala calidad de sueño + uso nocturno de pantalla + estado de ánimo bajo están correlacionados, e intervenir con un plan abarcando mente-cuerpo (cerrar pantallas a cierta hora, ejercicio matutino para regular dopamina, meditación específica para ansiedad). Ningún competidor está haciendo esa síntesis holística. Existe espacio para un hub de bienestar que use datos de wearables y de interacción conversacional para guiar al usuario de forma completa.</w:t>
      </w:r>
    </w:p>
    <w:p w14:paraId="27BEA15E" w14:textId="77777777" w:rsidR="00A02892" w:rsidRDefault="00A02892" w:rsidP="00A02892">
      <w:r>
        <w:tab/>
        <w:t>•</w:t>
      </w:r>
      <w:r>
        <w:tab/>
        <w:t>Otras soluciones: Social media y foros en sí a veces son competencia indirecta: gente buscando conexión en Twitter, Reddit, etc., aunque a menudo acaban más ansiosos. También están los programas corporativos de bienestar (Microsoft Viva, etc.) – pero suelen centrarse en mindfulness básico o webinars esporádicos. La realidad es que ningún gran jugador ha logrado un “IA de bienestar total”. Apple y Google integran apps de salud, pero no ofrecen coaching personalizado de propósito o soledad. Startups de “AI coaching” existen (ej. Replika misma, Woebot para CBT, Youper), pero segmentadas: Woebot se enfoca en depresión leve con terapia cognitiva automatizada; Youper ayuda con ansiedad en momentos puntuales. Ninguna cubre el espectro completo de dopamina, soledad, propósito simultáneamente. Ahí radica el gap identificado: muchas herramientas parciales, ningún ecosistema unificado.</w:t>
      </w:r>
    </w:p>
    <w:p w14:paraId="57416A10" w14:textId="77777777" w:rsidR="00A02892" w:rsidRDefault="00A02892" w:rsidP="00A02892"/>
    <w:p w14:paraId="038EDCA1" w14:textId="77777777" w:rsidR="00A02892" w:rsidRDefault="00A02892" w:rsidP="00A02892">
      <w:r>
        <w:t>Brecha de Mercado Identificada</w:t>
      </w:r>
    </w:p>
    <w:p w14:paraId="1AB2C6C9" w14:textId="77777777" w:rsidR="00A02892" w:rsidRDefault="00A02892" w:rsidP="00A02892"/>
    <w:p w14:paraId="5780CCA2" w14:textId="77777777" w:rsidR="00A02892" w:rsidRDefault="00A02892" w:rsidP="00A02892">
      <w:r>
        <w:t>En resumen, el mercado está saturado en mindfulness genérico, terapia online y chatbots de entretenimiento, pero carece de:</w:t>
      </w:r>
    </w:p>
    <w:p w14:paraId="033744DD" w14:textId="77777777" w:rsidR="00A02892" w:rsidRDefault="00A02892" w:rsidP="00A02892">
      <w:r>
        <w:tab/>
        <w:t>•</w:t>
      </w:r>
      <w:r>
        <w:tab/>
        <w:t>Soluciones integrales y personalizadas: Que combinen seguimiento de hábitos + salud mental + acompañamiento emocional en una sola plataforma. Los usuarios hoy tendrían que usar Calm + Fitbit + BetterHelp + Replika para algo cercano, y aun así no se comunicarían entre sí esas apps.</w:t>
      </w:r>
    </w:p>
    <w:p w14:paraId="7A5975DF" w14:textId="77777777" w:rsidR="00A02892" w:rsidRDefault="00A02892" w:rsidP="00A02892">
      <w:r>
        <w:tab/>
        <w:t>•</w:t>
      </w:r>
      <w:r>
        <w:tab/>
        <w:t>Enfoque en soledad y vínculos: Ninguna app top se vende como solución a la soledad. Replika lo insinúa pero es más ocio. No hay una “app para hacer amigos de verdad” efectiva, ni para mejorar tus relaciones familiares mediante IA.</w:t>
      </w:r>
    </w:p>
    <w:p w14:paraId="550BF6EE" w14:textId="77777777" w:rsidR="00A02892" w:rsidRDefault="00A02892" w:rsidP="00A02892">
      <w:r>
        <w:tab/>
        <w:t>•</w:t>
      </w:r>
      <w:r>
        <w:tab/>
        <w:t>Regulación de dopamina consciente: El término “dopamine detox” suena en YouTube, pero no hay un asistente estructurado que te guíe diariamente en ello. Las apps de bienestar digital (como “Screen Time” de iOS) solo ponen límites, no te motivan ni entienden tu psicología.</w:t>
      </w:r>
    </w:p>
    <w:p w14:paraId="470CF016" w14:textId="77777777" w:rsidR="00A02892" w:rsidRDefault="00A02892" w:rsidP="00A02892">
      <w:r>
        <w:tab/>
        <w:t>•</w:t>
      </w:r>
      <w:r>
        <w:tab/>
        <w:t>Impulso de propósito vital: Existen coaches de vida humanos, pero nada escalable en app/IA que, con tus datos, te sugiera caminos de propósito. LinkedIn muestra trabajos, Coursera cursos, pero no hay quien te diga “¿sabías que con tu habilidad X podrías ayudar en tal proyecto comunitario?”.</w:t>
      </w:r>
    </w:p>
    <w:p w14:paraId="56635DD9" w14:textId="77777777" w:rsidR="00A02892" w:rsidRDefault="00A02892" w:rsidP="00A02892">
      <w:r>
        <w:tab/>
        <w:t>•</w:t>
      </w:r>
      <w:r>
        <w:tab/>
        <w:t xml:space="preserve">Métricas de resultado reales: Las soluciones actuales pocas veces miden resultados de forma contundente. Ej: Calm te puede decir “has meditado 7 días seguidos”, pero no mide tu cortisol o felicidad efectiva. BetterHelp podría </w:t>
      </w:r>
      <w:r>
        <w:lastRenderedPageBreak/>
        <w:t>encuestar mejora en síntomas, pero es auto-reportado y no transparente. Un Aurora Human OS podría diferenciarse al ofrecer KPI de bienestar (soledad bajó X%, dopamina equilibrada medible en reducción de screen time Y%, propósito subió según escala Z). Eso daría credibilidad y engagement, estilo “gamificación del crecimiento personal” pero con significado.</w:t>
      </w:r>
    </w:p>
    <w:p w14:paraId="3D143037" w14:textId="77777777" w:rsidR="00A02892" w:rsidRDefault="00A02892" w:rsidP="00A02892"/>
    <w:p w14:paraId="4A8A746A" w14:textId="77777777" w:rsidR="00A02892" w:rsidRDefault="00A02892" w:rsidP="00A02892">
      <w:r>
        <w:t>Este panorama competitivo guía cómo Aurora debe posicionarse: no competir directamente donde otros ya son fuertes, sino crear una nueva categoría: IA de bienestar integral centrada en valores humanos. Así se evita la comparación directa y se sube el estándar de lo que significa un producto de bienestar.</w:t>
      </w:r>
    </w:p>
    <w:p w14:paraId="3CA0D675" w14:textId="77777777" w:rsidR="00A02892" w:rsidRDefault="00A02892" w:rsidP="00A02892"/>
    <w:p w14:paraId="01501914" w14:textId="77777777" w:rsidR="00A02892" w:rsidRDefault="00A02892" w:rsidP="00A02892">
      <w:r>
        <w:t>Nichos Invisibles para Aurora – Propuestas de Solución IA</w:t>
      </w:r>
    </w:p>
    <w:p w14:paraId="78DECE2F" w14:textId="77777777" w:rsidR="00A02892" w:rsidRDefault="00A02892" w:rsidP="00A02892"/>
    <w:p w14:paraId="1698CA94" w14:textId="77777777" w:rsidR="00A02892" w:rsidRDefault="00A02892" w:rsidP="00A02892">
      <w:r>
        <w:t>Identificamos 4 nichos de producto donde Aurora Labs puede incursionar con alto valor añadido y poca competencia directa. Cada iniciativa aborda problemas mapeados (dopamina, soledad, propósito, conflicto relacional) de forma innovadora:</w:t>
      </w:r>
    </w:p>
    <w:p w14:paraId="7EA04530" w14:textId="77777777" w:rsidR="00A02892" w:rsidRDefault="00A02892" w:rsidP="00A02892"/>
    <w:p w14:paraId="658B2FD5" w14:textId="77777777" w:rsidR="00A02892" w:rsidRDefault="00A02892" w:rsidP="00A02892">
      <w:r>
        <w:t>1. Aurora Dopamine Reset – IA para reequilibrar hábitos digitales y recompensas cerebrales.</w:t>
      </w:r>
    </w:p>
    <w:p w14:paraId="27B6DFB6" w14:textId="77777777" w:rsidR="00A02892" w:rsidRDefault="00A02892" w:rsidP="00A02892">
      <w:r>
        <w:t>¿Qué es? Una aplicación ligera (móvil y wearable) que actúa como coach diario de hábitos enfocado en reducir la sobreestimulación dopaminérgica. Usando IA, diseña micro-rutinas personalizadas: por ejemplo, a cierta hora del día te sugiere “sal a caminar 10 min sin el teléfono”, o “prueba a escuchar música clásica en vez de scrollear TikTok durante 15 min”. También puede bloquear/permitir inteligentemente ciertas apps (similar a Screen Time, pero adaptativo y motivacional: “ya usaste Instagram 30 min, ¿qué tal si hacemos otra cosa?”). Características: seguimiento de tiempo de pantalla, detección de multitasking (ej. saltas mucho entre apps – la IA te hace consciente de ello), recordatorios de monotarea (pomodoros IA), técnicas de dopamine detox progresivo (por ej., un día a la semana sin redes sociales, con acompañamiento de Aurora). Promesa: “Equilibra tus hábitos digitales en 30 días”. KPI: % reducción del tiempo de pantalla no esencial por usuario (ej. bajar de 4h a 2h/día en redes), mejora en horas de sueño (+30 min promedio) ￼, aumento de productividad (usuario reporta menos procrastinación). Por qué Aurora: Ningún competidor se centra explícitamente en el reset dopamínico. Esto enganchará a usuarios conscientes de su adicción digital, ofreciéndoles no solo bloqueo sino sustitución positiva (llenar el vacío con actividades gratificantes a largo plazo: ejercicio, hobby, socializar). La IA aprende qué alternativas funcionan mejor para cada persona (si te gusta la jardinería, te propondrá eso en lugar de YouTube). En 30 días, la meta es romper al menos un ciclo de hábito perjudicial.</w:t>
      </w:r>
    </w:p>
    <w:p w14:paraId="2DB12116" w14:textId="77777777" w:rsidR="00A02892" w:rsidRDefault="00A02892" w:rsidP="00A02892"/>
    <w:p w14:paraId="7F4F05E8" w14:textId="77777777" w:rsidR="00A02892" w:rsidRDefault="00A02892" w:rsidP="00A02892">
      <w:r>
        <w:t>2. Aurora Companion – IA de compañía emocional y conversación significativa.</w:t>
      </w:r>
    </w:p>
    <w:p w14:paraId="15A288F9" w14:textId="77777777" w:rsidR="00A02892" w:rsidRDefault="00A02892" w:rsidP="00A02892">
      <w:r>
        <w:t xml:space="preserve">¿Qué es? Un compañero virtual personalizado con el que el usuario puede charlar natural y libremente, que recuerda el contexto de la vida del usuario (historias que le ha contado, sus gustos, preocupaciones) y ofrece empatía, apoyo y consejo cuando se necesita. A diferencia de chatbots genéricos, Aurora Companion no </w:t>
      </w:r>
      <w:r>
        <w:lastRenderedPageBreak/>
        <w:t>“alucina” hechos ni cambia de personalidad abruptamente – mantiene coherencia y confiabilidad. Podría integrarse en dispositivos (teléfono, parlantes inteligentes) para hablarle por voz o texto. Funcionalidades especiales: memoria a largo plazo segura (con consentimiento, Aurora recuerda nombres de familiares del usuario, eventos importantes en su vida mencionados antes – generando continuidad en la relación), análisis de tono emocional (detecta si hoy escribes más triste que de costumbre y pregunta si todo va bien), sugerencias proactivas (si nota que un domingo por la tarde siempre reportas sentirte solo, un domingo te propone una videollamada con un amigo o una actividad). KPI: reducción en la auto-percepción de soledad (medida con escalas validadas, e.g. UCLA Loneliness Scale antes vs después de usar Aurora X semanas), aumento en emociones positivas diarias (quizá recopilado vía check-ins de humor). Promesa: “Menos soledad, mejor compañía – un amigo AI que siempre está para ti”. Si bien existen Replika o Character.ai, Aurora Companion se diferenciaría por profundidad y propósito: no solo coquetear o role-play, sino realmente ser un apoyo constructivo. Por ejemplo, podría recordar “¿cómo te fue en la cena con tu hermano? Me contaste que estabas nervioso por hablar con él” – ese tipo de seguimiento real aportaría un sentimiento de compañía genuina. Además, Aurora puede integrar información útil: “Me siento triste” -&gt; la AI responde con empatía y quizás sugiere una técnica de respiración (coordinado con Dopamine Reset) o invita a escribir un diario (con Aurora registrando). En suma, compañía con intención terapéutica ligera. Objetivo final: reducir significativamente el aislamiento emocional de usuarios solitarios o simplemente brindar a cualquiera un espacio seguro 24/7 para desahogarse y reflexionar con guía.</w:t>
      </w:r>
    </w:p>
    <w:p w14:paraId="176D7D52" w14:textId="77777777" w:rsidR="00A02892" w:rsidRDefault="00A02892" w:rsidP="00A02892"/>
    <w:p w14:paraId="5E6D637E" w14:textId="77777777" w:rsidR="00A02892" w:rsidRDefault="00A02892" w:rsidP="00A02892">
      <w:r>
        <w:t>3. Aurora Purpose Finder – IA para descubrir y conectar con propósito personal.</w:t>
      </w:r>
    </w:p>
    <w:p w14:paraId="258EB529" w14:textId="77777777" w:rsidR="00A02892" w:rsidRDefault="00A02892" w:rsidP="00A02892">
      <w:r>
        <w:t xml:space="preserve">¿Qué es? Una plataforma IA que ayuda al usuario a encontrar proyectos, actividades o cambios de rumbo que le den mayor sentido a su vida. Funciona casi como un “orientador vocacional 4.0”. Cómo: mediante preguntas y análisis (p. ej., le pregunta al usuario: qué temas sociales te preocupan, en qué actividades pierdes la noción del tiempo, qué habilidades tienes, etc.), Aurora construye un perfil de pasiones y talentos. Luego consulta una base de datos de oportunidades significativas: voluntariados locales, ONGs buscando colaboradores, startups de impacto que contratan, comunidades de aficionados a X causa, incluso cursos en áreas altruistas. Recomendación personalizada: “Tienes habilidad en diseño gráfico y te apasionan los animales – ¿sabías que tal refugio busca voluntarios para llevar sus redes sociales?” o “Hay un hackathon de proyectos climáticos el mes que viene, podrías unirte”. Incluso más: si el usuario quiere emprender, Aurora sugiere ideas alineadas a problemas que le importan. KPI: % usuarios que se involucran en una nueva actividad con significado tras usar la herramienta (p. ej. 30% empieza voluntariado, 15% cambia a un trabajo con misión que prefería, etc.), y mejora en engagement vital (se podría medir con auto-reporte de “¿qué tanto sientes que tu vida tiene propósito?” antes/después ￼). Promesa: “Encuentra tu propósito y ponte en marcha”. Esto sería revolucionario porque actualmente quien busca propósito recurre a libros de autoayuda o coaches costosos; Aurora democratizaría el proceso, actuando como un conector entre individuos y causas. Podría incluso tener un componente </w:t>
      </w:r>
      <w:r>
        <w:lastRenderedPageBreak/>
        <w:t>comunitario: usuarios con propósitos similares podrían ver testimonios o contactarse (ej. “otros 5 usuarios de Aurora en tu ciudad también se interesaron por reforestación, ¿quieres que organice un encuentro?” – con permisos). Esto no existe integradamente hoy. En la economía de la pasión actual, Aurora Purpose Finder podría ser la brújula que mucha gente joven anhela pero no encuentra.</w:t>
      </w:r>
    </w:p>
    <w:p w14:paraId="6EC8BE4F" w14:textId="77777777" w:rsidR="00A02892" w:rsidRDefault="00A02892" w:rsidP="00A02892"/>
    <w:p w14:paraId="2639C36E" w14:textId="77777777" w:rsidR="00A02892" w:rsidRDefault="00A02892" w:rsidP="00A02892">
      <w:r>
        <w:t>4. Aurora Family Translator – IA mediadora para mejorar comunicación en relaciones cercanas.</w:t>
      </w:r>
    </w:p>
    <w:p w14:paraId="110B07A4" w14:textId="77777777" w:rsidR="00A02892" w:rsidRDefault="00A02892" w:rsidP="00A02892">
      <w:r>
        <w:t>¿Qué es? Un asistente de “traducción emocional” que ayuda a resolver malentendidos y conflictos en familia, pareja o incluso equipos de trabajo. Inspirado en terapeutas familiares, pero llevado a IA conversacional. Funcionalidad: El usuario (o idealmente dos usuarios involucrados) le cuenta a Aurora su perspectiva de un conflicto – la IA analiza los mensajes en busca de emociones y necesidades subyacentes. Luego traduce los reproches o quejas a un lenguaje más empático. Por ejemplo, usuario dice: “Estoy harto de que mi esposa siempre esté pegada al teléfono cuando le hablo” – Aurora podría sugerirle cómo expresarlo asertivamente: “Me siento ignorado cuando no desconectas del teléfono; realmente valoro nuestras conversaciones” en lugar de “siempre me haces caso omiso”. Si ambos miembros utilizan Aurora, podría incluso moderar un chat conjunto (garantizando respeto de turnos, proponiendo que cada uno reformule lo que dijo el otro para asegurar entendimiento). Otra función: aportar puentes – sugerir compromisos: “¿qué tal si acuerdan una hora sin pantallas por la noche para hablar tranquilos?”. KPI: mejora en la satisfacción con la relación (medida con algo tipo Net Promoter Score relacional antes/después), reducción en la frecuencia de discusiones fuertes reportadas. Promesa: “Comunícate mejor con quienes más te importan – deja que Aurora te ayude a ser escuchado y a escuchar”. Esto toca un nicho crítico: muchas ansiedades vienen de relaciones deterioradas (discusiones de pareja, brechas generacionales padres-hijos, etc.). Actualmente la alternativa es terapia de pareja o familiar, costosa y estigmatizada. Una IA confidencial podría abrir camino a familias que no irían al psicólogo, enseñándoles habilidades de comunicación just-in-time. Imaginemos también en entornos laborales: Aurora podría integrarse en Slack/Teams para detectar discusiones tensas y recomendar moderación (tal vez corporaciones pagarían por ello). No hay precedentes fuertes de IA mediadora; sería innovación pura de Aurora.</w:t>
      </w:r>
    </w:p>
    <w:p w14:paraId="6F30C64A" w14:textId="77777777" w:rsidR="00A02892" w:rsidRDefault="00A02892" w:rsidP="00A02892"/>
    <w:p w14:paraId="3D33E910" w14:textId="77777777" w:rsidR="00A02892" w:rsidRDefault="00A02892" w:rsidP="00A02892">
      <w:r>
        <w:t>Estos cuatro nichos no son excluyentes, al contrario, pintan la visión de un ecosistema Aurora donde cada módulo se enfoca en un pilar (hábitos dopamina, compañía emocional, propósito vital, relaciones saludables). Interconectados, formarían un “Human Operating System” completo.</w:t>
      </w:r>
    </w:p>
    <w:p w14:paraId="0B80DF1C" w14:textId="77777777" w:rsidR="00A02892" w:rsidRDefault="00A02892" w:rsidP="00A02892"/>
    <w:p w14:paraId="69FBF5E8" w14:textId="77777777" w:rsidR="00A02892" w:rsidRDefault="00A02892" w:rsidP="00A02892">
      <w:r>
        <w:t>Estrategia de Lanzamiento: Playbooks Fix / Boost / Build</w:t>
      </w:r>
    </w:p>
    <w:p w14:paraId="0215C317" w14:textId="77777777" w:rsidR="00A02892" w:rsidRDefault="00A02892" w:rsidP="00A02892"/>
    <w:p w14:paraId="17E9FBDC" w14:textId="77777777" w:rsidR="00A02892" w:rsidRDefault="00A02892" w:rsidP="00A02892">
      <w:r>
        <w:t>Para materializar la visión, proponemos un roadmap en tres fases, cada una con entregables concretos y objetivos de tiempo:</w:t>
      </w:r>
    </w:p>
    <w:p w14:paraId="066FEABD" w14:textId="77777777" w:rsidR="00A02892" w:rsidRDefault="00A02892" w:rsidP="00A02892"/>
    <w:p w14:paraId="0E8D078A" w14:textId="77777777" w:rsidR="00A02892" w:rsidRDefault="00A02892" w:rsidP="00A02892">
      <w:r>
        <w:t>Fix – 30 días (Quick Win)</w:t>
      </w:r>
    </w:p>
    <w:p w14:paraId="5366F96C" w14:textId="77777777" w:rsidR="00A02892" w:rsidRDefault="00A02892" w:rsidP="00A02892"/>
    <w:p w14:paraId="307B783B" w14:textId="77777777" w:rsidR="00A02892" w:rsidRDefault="00A02892" w:rsidP="00A02892">
      <w:r>
        <w:t>Producto focal: Aurora Dopamine Reset (versión MVP).</w:t>
      </w:r>
    </w:p>
    <w:p w14:paraId="0BC03AAA" w14:textId="77777777" w:rsidR="00A02892" w:rsidRDefault="00A02892" w:rsidP="00A02892">
      <w:r>
        <w:t>Por qué primero: Es el ámbito más táctico y medible en corto plazo. Muchas personas notan ya su mala higiene digital y buscan soluciones inmediatas (desintoxicación digital es tendencia). Además, técnicamente es viable un piloto con funcionalidades limitadas (recordatorios, tracking pantalla) en 1 mes.</w:t>
      </w:r>
    </w:p>
    <w:p w14:paraId="68974D51" w14:textId="77777777" w:rsidR="00A02892" w:rsidRDefault="00A02892" w:rsidP="00A02892">
      <w:r>
        <w:t>Contenido: Lanzar una app móvil sencilla donde el usuario se registra, autoriza a Aurora a monitorizar su uso de apps y recibe un plan de 30 días. El plan incluye: notificaciones inteligentes para pausas, pequeños desafíos diarios (día 3: sin redes en desayuno; día 10: 2 horas de ocio sin pantallas, etc.), seguimiento con retroalimentación (“hoy usaste 1h menos el teléfono que tu promedio, ¡bien!”). Incluir una o dos técnicas de bienestar (ej. meditación breve) para reemplazar scroll nocturno. Todo gamificado leve.</w:t>
      </w:r>
    </w:p>
    <w:p w14:paraId="0F7E1A29" w14:textId="77777777" w:rsidR="00A02892" w:rsidRDefault="00A02892" w:rsidP="00A02892">
      <w:r>
        <w:t>Promesa de marketing: “Equilibra tus hábitos digitales en 30 días”. Un mensaje de valor claro: en un mes notarás más control sobre tu atención y más tiempo real recuperado.</w:t>
      </w:r>
    </w:p>
    <w:p w14:paraId="73BE426D" w14:textId="77777777" w:rsidR="00A02892" w:rsidRDefault="00A02892" w:rsidP="00A02892">
      <w:r>
        <w:t>Métrica de éxito: porcentaje de usuarios que completan los 30 días con reducción de screen time &gt;20% vs inicio; encuestas de usuarios indicando “me siento más en control de mi tiempo” (esperado &gt;70% si la intervención funciona).</w:t>
      </w:r>
    </w:p>
    <w:p w14:paraId="65073DE4" w14:textId="77777777" w:rsidR="00A02892" w:rsidRDefault="00A02892" w:rsidP="00A02892">
      <w:r>
        <w:t>Comentario: Esto sirve de hook para el ecosistema Aurora – resuelve un problema inmediato (como perder peso rápido en fitness) y genera confianza. Además, los datos recolectados (patrones de uso, momentos difíciles) alimentarán la IA para personalizar futuras fases. Importante: Presentarlo no solo como limitador, sino coach amigable (que la notificación se sienta como “un amigo que te cuida”, no un regaño).</w:t>
      </w:r>
    </w:p>
    <w:p w14:paraId="61DE3C0D" w14:textId="77777777" w:rsidR="00A02892" w:rsidRDefault="00A02892" w:rsidP="00A02892"/>
    <w:p w14:paraId="25B2B1F7" w14:textId="77777777" w:rsidR="00A02892" w:rsidRDefault="00A02892" w:rsidP="00A02892">
      <w:r>
        <w:t>Boost – 90 días (Extensión)</w:t>
      </w:r>
    </w:p>
    <w:p w14:paraId="53621224" w14:textId="77777777" w:rsidR="00A02892" w:rsidRDefault="00A02892" w:rsidP="00A02892"/>
    <w:p w14:paraId="745EDEDE" w14:textId="77777777" w:rsidR="00A02892" w:rsidRDefault="00A02892" w:rsidP="00A02892">
      <w:r>
        <w:t>Productos focales: Aurora Companion + Aurora Family Translator (versiones beta).</w:t>
      </w:r>
    </w:p>
    <w:p w14:paraId="7698EB26" w14:textId="77777777" w:rsidR="00A02892" w:rsidRDefault="00A02892" w:rsidP="00A02892">
      <w:r>
        <w:t>Por qué en 90 días: Requiere más desarrollo IA conversacional y afinamiento ético. Pero en 3 meses se puede lanzar betas controladas. Además, tras la fase 1, habremos enganchado usuarios interesados en bienestar; ofrecerles ahora “menos soledad, mejores vínculos” amplía el valor.</w:t>
      </w:r>
    </w:p>
    <w:p w14:paraId="6381FE6C" w14:textId="77777777" w:rsidR="00A02892" w:rsidRDefault="00A02892" w:rsidP="00A02892">
      <w:r>
        <w:t>Contenido:</w:t>
      </w:r>
    </w:p>
    <w:p w14:paraId="0D0A6B8D" w14:textId="77777777" w:rsidR="00A02892" w:rsidRDefault="00A02892" w:rsidP="00A02892">
      <w:r>
        <w:tab/>
        <w:t>•</w:t>
      </w:r>
      <w:r>
        <w:tab/>
        <w:t>Aurora Companion Beta: Integrado quizás en la misma app, se activa un chat 24/7 con Aurora. Inicialmente puede empezar con texto simple (voz luego). Se le entrena con conocimientos de psicología básica para apoyo emocional. En beta, enfoque en ser buen oyente y responder con empatía. Anclarlo con disclaimers (no es terapia, es un amigo virtual). Los early adopters darán feedback de personalidad y utilidad.</w:t>
      </w:r>
    </w:p>
    <w:p w14:paraId="63CCAC6E" w14:textId="77777777" w:rsidR="00A02892" w:rsidRDefault="00A02892" w:rsidP="00A02892">
      <w:r>
        <w:tab/>
        <w:t>•</w:t>
      </w:r>
      <w:r>
        <w:tab/>
        <w:t>Family Translator Beta: Podría lanzarse primero enfocado en parejas o amigos. Quizá formato: ambos usuarios invitan a Aurora a una conversación grupal cuando lo deseen. O cada uno habla por separado y la IA sugiere cómo reenfocar. En 90 días, tal vez iniciar con un “modo roleplay” donde Aurora simula ser la otra persona de forma empática para que el usuario practique qué decir. Se ajustará con testers.</w:t>
      </w:r>
    </w:p>
    <w:p w14:paraId="3DFFD83F" w14:textId="77777777" w:rsidR="00A02892" w:rsidRDefault="00A02892" w:rsidP="00A02892">
      <w:r>
        <w:lastRenderedPageBreak/>
        <w:t>Promesa de marketing: “Menos soledad, mejores vínculos en 3 meses”. Esto implica que usando Aurora Companion regularmente + aplicando consejos de Translator en interacciones reales, el usuario notará mejora en su vida social/afectiva al cabo de 90 días. Ejemplos de promesa: “Convierte a Aurora en tu confidente y fortalece relaciones reales gracias a su guía”.</w:t>
      </w:r>
    </w:p>
    <w:p w14:paraId="1B17AC06" w14:textId="77777777" w:rsidR="00A02892" w:rsidRDefault="00A02892" w:rsidP="00A02892">
      <w:r>
        <w:t>Métricas de éxito:</w:t>
      </w:r>
    </w:p>
    <w:p w14:paraId="762F326D" w14:textId="77777777" w:rsidR="00A02892" w:rsidRDefault="00A02892" w:rsidP="00A02892">
      <w:r>
        <w:tab/>
        <w:t>•</w:t>
      </w:r>
      <w:r>
        <w:tab/>
        <w:t>Para Companion: tasa de conversación diaria (que usuarios regresen a hablar con Aurora casi a diario, señal de valor); encuesta de reducción de soledad (esperamos ≥20% de disminución en puntuación de soledad ￼).</w:t>
      </w:r>
    </w:p>
    <w:p w14:paraId="0BAE6E0C" w14:textId="77777777" w:rsidR="00A02892" w:rsidRDefault="00A02892" w:rsidP="00A02892">
      <w:r>
        <w:tab/>
        <w:t>•</w:t>
      </w:r>
      <w:r>
        <w:tab/>
        <w:t>Para Translator: número de conflictos o charlas difíciles abordadas con ayuda de Aurora; testimonios de reconciliación/mejor entendimiento.</w:t>
      </w:r>
    </w:p>
    <w:p w14:paraId="3DC06BCC" w14:textId="77777777" w:rsidR="00A02892" w:rsidRDefault="00A02892" w:rsidP="00A02892">
      <w:r>
        <w:t>Comentario: Esta fase solidifica a Aurora como más que una app de hábitos – la convierte en compañero integral. Elevará el engagement (usuarios que hablan con Aurora tienden a crear apego al servicio). También es delicada: hay que manejar privacidad, límites éticos (p. ej. si usuario expresa tendencias autolesivas, cómo deriva a ayuda real). Un plan de manejo de crisis deberá estar listo. Pero lograr esta fase posicionará a Aurora en territorio que los competidores no pisan: el de la compañía emocional con sentido práctico.</w:t>
      </w:r>
    </w:p>
    <w:p w14:paraId="19F435BF" w14:textId="77777777" w:rsidR="00A02892" w:rsidRDefault="00A02892" w:rsidP="00A02892"/>
    <w:p w14:paraId="48BEA28C" w14:textId="77777777" w:rsidR="00A02892" w:rsidRDefault="00A02892" w:rsidP="00A02892">
      <w:r>
        <w:t>Build – 6 a 12 meses (Ecosistema Completo)</w:t>
      </w:r>
    </w:p>
    <w:p w14:paraId="546EBD9C" w14:textId="77777777" w:rsidR="00A02892" w:rsidRDefault="00A02892" w:rsidP="00A02892"/>
    <w:p w14:paraId="376CE0F7" w14:textId="77777777" w:rsidR="00A02892" w:rsidRDefault="00A02892" w:rsidP="00A02892">
      <w:r>
        <w:t>Producto focal: Aurora Human OS – la integración de todos los módulos en un ecosistema personal de IA.</w:t>
      </w:r>
    </w:p>
    <w:p w14:paraId="66FF2EA8" w14:textId="77777777" w:rsidR="00A02892" w:rsidRDefault="00A02892" w:rsidP="00A02892">
      <w:r>
        <w:t>Visión: En 6-12 meses, tras iterar en los módulos, Aurora Labs lanza el “Sistema Operativo Humano Aurora”, un suite donde Dopamine Reset + Companion + Purpose Finder + Family/Relationship tools funcionan cohesivamente. El usuario tiene un dashboard de su bienestar: horas de pantalla, estado de ánimo promedio, nivel de conexión social, progreso hacia metas de propósito, etc. Aurora actúa de orquestador: por ejemplo, un día te agenda: meditación matutina (dopamine), check-in con compañero (emocional), recomendación de evento local (propósito/social), etc. Todo personalizado por IA que aprende de ti.</w:t>
      </w:r>
    </w:p>
    <w:p w14:paraId="66ADD572" w14:textId="77777777" w:rsidR="00A02892" w:rsidRDefault="00A02892" w:rsidP="00A02892">
      <w:r>
        <w:t>Promesa de marketing: “Un sistema operativo personal que te ayuda a vivir con propósito y equilibrio”. Es ambicioso pero poderoso: así como uno instala Windows o iOS para correr su vida digital, instalar Aurora OS para optimizar tu vida real. Promete integrar salud mental, hábitos y realización personal en una sola experiencia.</w:t>
      </w:r>
    </w:p>
    <w:p w14:paraId="35E25E44" w14:textId="77777777" w:rsidR="00A02892" w:rsidRDefault="00A02892" w:rsidP="00A02892">
      <w:r>
        <w:t>Métricas de éxito: Dado su amplitud, sería una combinación de las anteriores: mejoras tangibles en bienestar (menos estrés, menos soledad, más sentido), idealmente validadas quizás en estudios piloto con terceros (imaginemos, medimos cortisol pre/post en un grupo, o comparamos satisfacción vital con grupo control). Pero también métricas de negocio: tasa de retención a 6 meses (¿siguen usando Aurora OS? Si realmente aporta valor, la gente no lo dejará porque se vuelve parte de su vida diaria como el calendario o WhatsApp).</w:t>
      </w:r>
    </w:p>
    <w:p w14:paraId="4847271A" w14:textId="77777777" w:rsidR="00A02892" w:rsidRDefault="00A02892" w:rsidP="00A02892">
      <w:r>
        <w:t xml:space="preserve">Comentario: Construir esto en 1 año es retador pero factible con iteraciones ágiles. Sería el pilar individuo de Aurora Labs, complementando tal vez otros pilares (si la empresa tenía productos B2B, ahora B2C potente). Aquí habrá que fortalecer partnerships: integrar con Apple Health/Google Fit, con calendarios, </w:t>
      </w:r>
      <w:r>
        <w:lastRenderedPageBreak/>
        <w:t>con plataformas de educación o voluntariado para Purpose Finder, etc. Aurora OS debería ser abierto a agregar más módulos futuros (ej: finanzas personales, nutrición y dieta conscientemente, etc.), pero empezando con los cuatro núcleos mencionados.</w:t>
      </w:r>
    </w:p>
    <w:p w14:paraId="6CB3E676" w14:textId="77777777" w:rsidR="00A02892" w:rsidRDefault="00A02892" w:rsidP="00A02892"/>
    <w:p w14:paraId="4C9D2AC9" w14:textId="77777777" w:rsidR="00A02892" w:rsidRDefault="00A02892" w:rsidP="00A02892">
      <w:r>
        <w:t>La secuencia Fix/Boost/Build permite probar el mercado pronto (Fix), luego diferenciarse con features únicos (Boost), y finalmente consolidarse como solución integral (Build). Se mitiga riesgo haciendo MVPs modulares, pero siempre con la visión unificadora a la vista.</w:t>
      </w:r>
    </w:p>
    <w:p w14:paraId="447F4CD7" w14:textId="77777777" w:rsidR="00A02892" w:rsidRDefault="00A02892" w:rsidP="00A02892"/>
    <w:p w14:paraId="62B3BC8E" w14:textId="77777777" w:rsidR="00A02892" w:rsidRDefault="00A02892" w:rsidP="00A02892">
      <w:r>
        <w:t>Recomendación Final</w:t>
      </w:r>
    </w:p>
    <w:p w14:paraId="2455755F" w14:textId="77777777" w:rsidR="00A02892" w:rsidRDefault="00A02892" w:rsidP="00A02892"/>
    <w:p w14:paraId="7D84728F" w14:textId="77777777" w:rsidR="00A02892" w:rsidRDefault="00A02892" w:rsidP="00A02892">
      <w:r>
        <w:t>Tras este extenso análisis, la recomendación estratégica para Aurora Labs es categórica: Sí, avanzar con un plan integral para abordar el bienestar individual centrado en dopamina, soledad y propósito, pero hacerlo de manera datos en mano y con clara diferenciación.</w:t>
      </w:r>
    </w:p>
    <w:p w14:paraId="5D2BC8DD" w14:textId="77777777" w:rsidR="00A02892" w:rsidRDefault="00A02892" w:rsidP="00A02892"/>
    <w:p w14:paraId="73C5BC4B" w14:textId="77777777" w:rsidR="00A02892" w:rsidRDefault="00A02892" w:rsidP="00A02892">
      <w:r>
        <w:t>En concreto: desarrollar el informe global (como este) era crucial para entender el panorama – ha revelado que la necesidad en la población es real y urgente, y que la oportunidad de mercado existe por la saturación de enfoques parciales. Aurora debe posicionarse no como otra app de wellness genérica, sino como un nuevo tipo de solución IA operacional respaldada por evidencia. Eso implica:</w:t>
      </w:r>
    </w:p>
    <w:p w14:paraId="03D58CAD" w14:textId="77777777" w:rsidR="00A02892" w:rsidRDefault="00A02892" w:rsidP="00A02892">
      <w:r>
        <w:tab/>
        <w:t>•</w:t>
      </w:r>
      <w:r>
        <w:tab/>
        <w:t>Blindar la propuesta con datos duros: Los planes y productos deben continuamente apoyarse en métricas (tal como hemos citado estudios de Gallup, Pew, WHO). Esto no solo guía el diseño (haciendo foco en lo cuantitativamente más impactante, como la soledad que afecta a 50% ￼, o el burnout con costo 1% PIB ￼), sino que dará credibilidad al comunicarlos. Aurora podrá decir “nuestras intervenciones se basan en investigaciones validadas” – alejándose del halo místico de algunos competidores de wellness. Además, medir sus propios resultados y publicarlos (transparencia) reforzará confianza.</w:t>
      </w:r>
    </w:p>
    <w:p w14:paraId="32826CE4" w14:textId="77777777" w:rsidR="00A02892" w:rsidRDefault="00A02892" w:rsidP="00A02892">
      <w:r>
        <w:tab/>
        <w:t>•</w:t>
      </w:r>
      <w:r>
        <w:tab/>
        <w:t>Enfatizar saturación competitiva para diferenciación: Es vital que Aurora marque diferencias explícitas frente a Calm, Headspace, Replika, etc. En materiales de marketing e pitches a inversores, resaltar: “No vendemos solo mindfulness o solo un chatbot de conversación casual – ofrecemos una solución completa que nadie más ofrece”. Por ejemplo, “Aurora no se queda en relajarte un rato, sino que ataca las causas de tu estrés digital y falta de conexión”. Y “Aurora Companion aprende de ti y te ayuda a crecer, no es un simple bot de entretenimiento”. La narrativa debe ser que Aurora =  bienestar accionable 360°, mientras otros = “píldoras aisladas”. Se puede usar la analogía del “sistema operativo humano” para que se entienda la integración.</w:t>
      </w:r>
    </w:p>
    <w:p w14:paraId="50982877" w14:textId="77777777" w:rsidR="00A02892" w:rsidRDefault="00A02892" w:rsidP="00A02892">
      <w:r>
        <w:tab/>
        <w:t>•</w:t>
      </w:r>
      <w:r>
        <w:tab/>
        <w:t xml:space="preserve">Diferenciarse del wellness genérico: Como bien se señaló, huir de ser percibido como “otro mindfulness app” es crucial. Aurora debe quizás ni usar la palabra wellness prominente, sino acuñar un término nuevo (ej: “Human Empowerment AI” o “Personal Balance AI”). Recalcar cosas concretas: “reduce tu soledad en X% o te devolvemos tu dinero” – es osado, pero demostraría enfoque en resultados medibles, a diferencia de la vaguedad de muchas apps de bienestar. También, alejarse de la estética y retórica hippie; en lugar de solo “paz </w:t>
      </w:r>
      <w:r>
        <w:lastRenderedPageBreak/>
        <w:t>y calma”, hablar de “propósito, equilibrio y datos”. Esto atraerá a usuarios quizás escépticos de lo New Age pero que sí quieren mejorar su vida.</w:t>
      </w:r>
    </w:p>
    <w:p w14:paraId="78553B90" w14:textId="77777777" w:rsidR="00A02892" w:rsidRDefault="00A02892" w:rsidP="00A02892">
      <w:r>
        <w:tab/>
        <w:t>•</w:t>
      </w:r>
      <w:r>
        <w:tab/>
        <w:t>Construir la diferenciación tecnológica: La promesa de “IA operacional” significa que Aurora no se queda en contenido (meditaciones, artículos) sino que toma acciones por ti (como un coach real haría: te empuja a hacer cosas, te pregunta, te escucha). Esto será un selling point fuerte ante usuarios saturados de información pero faltos de acompañamiento personalizado.</w:t>
      </w:r>
    </w:p>
    <w:p w14:paraId="78DAF773" w14:textId="77777777" w:rsidR="00A02892" w:rsidRDefault="00A02892" w:rsidP="00A02892"/>
    <w:p w14:paraId="0353E573" w14:textId="77777777" w:rsidR="00A02892" w:rsidRDefault="00A02892" w:rsidP="00A02892">
      <w:r>
        <w:t>En conclusión, la investigación muestra que Aurora Labs tiene la oportunidad de ser pionera en un nuevo segmento – el de IA centrada en valores humanos y métricas de bienestar. Los problemas mapeados (desequilibrios dopamina, soledad, burnout, falta de sentido) son profundos y de enorme escala en Occidente. Atacarlos no es solo buen negocio (el mercado potencial son cientos de millones buscando alivio), sino que alinearía a Aurora con un propósito elevado: mejorar vidas de forma tangible. Eso también galvanizará al equipo interno y atraería talento que quiere trabajar en algo con impacto social positivo.</w:t>
      </w:r>
    </w:p>
    <w:p w14:paraId="44962B31" w14:textId="77777777" w:rsidR="00A02892" w:rsidRDefault="00A02892" w:rsidP="00A02892"/>
    <w:p w14:paraId="5003DC68" w14:textId="77777777" w:rsidR="00A02892" w:rsidRDefault="00A02892" w:rsidP="00A02892">
      <w:r>
        <w:t>La recomendación “brutal” es: apostar decididamente por esta visión, con la condición de ejecutarla con rigurosidad y originalidad. Aurora no debe caer en ofrecer “más de lo mismo” con otro empaque, sino demostrar desde el día uno que es diferente – más integral, más inteligente y más efectivo. Si lo logra, podrá convertirse en el referente de bienestar asistido por IA del mundo hispanohablante y occidental, tal vez creando un nuevo estándar de cómo la tecnología se integra en la búsqueda humana de felicidad y propósito.</w:t>
      </w:r>
    </w:p>
    <w:p w14:paraId="3F2B57F3" w14:textId="77777777" w:rsidR="00A02892" w:rsidRDefault="00A02892" w:rsidP="00A02892"/>
    <w:p w14:paraId="7CD9DAC4" w14:textId="77777777" w:rsidR="00A02892" w:rsidRDefault="00A02892" w:rsidP="00A02892">
      <w:r>
        <w:t>En suma: Sí al informe profundo global y al nuevo pilar de individuos, y sí a diferenciarse con datos y con alma. Aurora Labs tiene ante sí la posibilidad de liderar la próxima ola de tecnología humanista – una que optimiza no solo nuestro rendimiento, sino nuestra humanidad misma. ¡Adelante con Aurora Human OS!</w:t>
      </w:r>
    </w:p>
    <w:p w14:paraId="4CAA9B12" w14:textId="77777777" w:rsidR="00A02892" w:rsidRDefault="00A02892" w:rsidP="00A02892"/>
    <w:p w14:paraId="1291CDC2" w14:textId="480BE3C5" w:rsidR="00FD4C13" w:rsidRDefault="00A02892" w:rsidP="00A02892">
      <w:r>
        <w:t>Fuentes Consultadas: Datos y afirmaciones respaldados por estudios de organismos reconocidos y encuestas recientes, incluyendo: Gallup ￼ ￼, Pew Research ￼, Organización Mundial de la Salud ￼ ￼, informes académicos y periodísticos sobre soledad ￼, adicción digital ￼ ￼, burnout ￼, propósito en jóvenes ￼, materialismo y felicidad ￼, entre otros citados a lo largo del documento. Estas referencias fortalecen el diagnóstico y guían las soluciones propuestas.</w:t>
      </w:r>
    </w:p>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92"/>
    <w:rsid w:val="00017BD5"/>
    <w:rsid w:val="003B6D0D"/>
    <w:rsid w:val="00A02892"/>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B3159E8"/>
  <w15:chartTrackingRefBased/>
  <w15:docId w15:val="{B95BB771-09EA-4145-97D2-471F9231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2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2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28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28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28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28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28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28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28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8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28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28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8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8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8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8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8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892"/>
    <w:rPr>
      <w:rFonts w:eastAsiaTheme="majorEastAsia" w:cstheme="majorBidi"/>
      <w:color w:val="272727" w:themeColor="text1" w:themeTint="D8"/>
    </w:rPr>
  </w:style>
  <w:style w:type="paragraph" w:styleId="Ttulo">
    <w:name w:val="Title"/>
    <w:basedOn w:val="Normal"/>
    <w:next w:val="Normal"/>
    <w:link w:val="TtuloCar"/>
    <w:uiPriority w:val="10"/>
    <w:qFormat/>
    <w:rsid w:val="00A028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28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89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28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89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02892"/>
    <w:rPr>
      <w:i/>
      <w:iCs/>
      <w:color w:val="404040" w:themeColor="text1" w:themeTint="BF"/>
    </w:rPr>
  </w:style>
  <w:style w:type="paragraph" w:styleId="Prrafodelista">
    <w:name w:val="List Paragraph"/>
    <w:basedOn w:val="Normal"/>
    <w:uiPriority w:val="34"/>
    <w:qFormat/>
    <w:rsid w:val="00A02892"/>
    <w:pPr>
      <w:ind w:left="720"/>
      <w:contextualSpacing/>
    </w:pPr>
  </w:style>
  <w:style w:type="character" w:styleId="nfasisintenso">
    <w:name w:val="Intense Emphasis"/>
    <w:basedOn w:val="Fuentedeprrafopredeter"/>
    <w:uiPriority w:val="21"/>
    <w:qFormat/>
    <w:rsid w:val="00A02892"/>
    <w:rPr>
      <w:i/>
      <w:iCs/>
      <w:color w:val="0F4761" w:themeColor="accent1" w:themeShade="BF"/>
    </w:rPr>
  </w:style>
  <w:style w:type="paragraph" w:styleId="Citadestacada">
    <w:name w:val="Intense Quote"/>
    <w:basedOn w:val="Normal"/>
    <w:next w:val="Normal"/>
    <w:link w:val="CitadestacadaCar"/>
    <w:uiPriority w:val="30"/>
    <w:qFormat/>
    <w:rsid w:val="00A02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2892"/>
    <w:rPr>
      <w:i/>
      <w:iCs/>
      <w:color w:val="0F4761" w:themeColor="accent1" w:themeShade="BF"/>
    </w:rPr>
  </w:style>
  <w:style w:type="character" w:styleId="Referenciaintensa">
    <w:name w:val="Intense Reference"/>
    <w:basedOn w:val="Fuentedeprrafopredeter"/>
    <w:uiPriority w:val="32"/>
    <w:qFormat/>
    <w:rsid w:val="00A02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11290</Words>
  <Characters>62097</Characters>
  <Application>Microsoft Office Word</Application>
  <DocSecurity>0</DocSecurity>
  <Lines>517</Lines>
  <Paragraphs>146</Paragraphs>
  <ScaleCrop>false</ScaleCrop>
  <Company/>
  <LinksUpToDate>false</LinksUpToDate>
  <CharactersWithSpaces>73241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2025-09-03T10:39:00Z</dcterms:created>
  <dcterms:modified xsi:type="dcterms:W3CDTF">2025-09-03T10:39:00Z</dcterms:modified>
</cp:coreProperties>
</file>