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D1F74" w14:textId="3008566A" w:rsidR="006C7192" w:rsidRPr="003114E8" w:rsidRDefault="0024395D" w:rsidP="006C7192">
      <w:pPr>
        <w:jc w:val="center"/>
        <w:rPr>
          <w:rFonts w:ascii="Aptos" w:hAnsi="Aptos"/>
          <w:b/>
          <w:bCs/>
          <w:sz w:val="32"/>
          <w:szCs w:val="32"/>
        </w:rPr>
      </w:pPr>
      <w:r w:rsidRPr="003114E8">
        <w:rPr>
          <w:rFonts w:ascii="Aptos" w:hAnsi="Aptos"/>
          <w:b/>
          <w:bCs/>
          <w:sz w:val="32"/>
          <w:szCs w:val="32"/>
        </w:rPr>
        <w:t xml:space="preserve">INFORME </w:t>
      </w:r>
      <w:r w:rsidR="006C7192" w:rsidRPr="003114E8">
        <w:rPr>
          <w:rFonts w:ascii="Aptos" w:hAnsi="Aptos"/>
          <w:b/>
          <w:bCs/>
          <w:sz w:val="32"/>
          <w:szCs w:val="32"/>
        </w:rPr>
        <w:t>DE LABORATORIO</w:t>
      </w:r>
    </w:p>
    <w:p w14:paraId="3A3FFB01" w14:textId="4330CDF3" w:rsidR="00DF5F52" w:rsidRPr="003114E8" w:rsidRDefault="006C7192" w:rsidP="00864D68">
      <w:pPr>
        <w:jc w:val="center"/>
        <w:rPr>
          <w:rFonts w:ascii="Aptos" w:hAnsi="Aptos"/>
          <w:b/>
          <w:bCs/>
          <w:sz w:val="32"/>
          <w:szCs w:val="32"/>
        </w:rPr>
      </w:pPr>
      <w:r w:rsidRPr="003114E8">
        <w:rPr>
          <w:rFonts w:ascii="Aptos" w:hAnsi="Aptos"/>
          <w:b/>
          <w:bCs/>
          <w:sz w:val="32"/>
          <w:szCs w:val="32"/>
        </w:rPr>
        <w:t>(formato estudiante)</w:t>
      </w:r>
    </w:p>
    <w:tbl>
      <w:tblPr>
        <w:tblStyle w:val="Tablaconcuadrcula"/>
        <w:tblW w:w="10266" w:type="dxa"/>
        <w:tblInd w:w="-289" w:type="dxa"/>
        <w:tblLook w:val="04A0" w:firstRow="1" w:lastRow="0" w:firstColumn="1" w:lastColumn="0" w:noHBand="0" w:noVBand="1"/>
      </w:tblPr>
      <w:tblGrid>
        <w:gridCol w:w="1967"/>
        <w:gridCol w:w="1623"/>
        <w:gridCol w:w="1967"/>
        <w:gridCol w:w="1501"/>
        <w:gridCol w:w="987"/>
        <w:gridCol w:w="654"/>
        <w:gridCol w:w="1567"/>
      </w:tblGrid>
      <w:tr w:rsidR="00344244" w:rsidRPr="003114E8" w14:paraId="0751D244" w14:textId="77777777" w:rsidTr="00A24BF8">
        <w:trPr>
          <w:trHeight w:val="397"/>
        </w:trPr>
        <w:tc>
          <w:tcPr>
            <w:tcW w:w="10266" w:type="dxa"/>
            <w:gridSpan w:val="7"/>
            <w:shd w:val="clear" w:color="auto" w:fill="C8310E"/>
            <w:vAlign w:val="center"/>
          </w:tcPr>
          <w:p w14:paraId="59435647" w14:textId="77777777" w:rsidR="00344244" w:rsidRPr="00436348" w:rsidRDefault="00344244" w:rsidP="00C15DF2">
            <w:pPr>
              <w:jc w:val="center"/>
              <w:rPr>
                <w:rFonts w:ascii="Aptos" w:hAnsi="Aptos"/>
                <w:b/>
              </w:rPr>
            </w:pPr>
            <w:r w:rsidRPr="00436348">
              <w:rPr>
                <w:rFonts w:ascii="Aptos" w:hAnsi="Aptos" w:cs="Arial"/>
                <w:b/>
                <w:color w:val="FFFFFF" w:themeColor="background1"/>
                <w:sz w:val="24"/>
                <w:szCs w:val="24"/>
              </w:rPr>
              <w:t>INFORMACIÓN BÁSICA</w:t>
            </w:r>
          </w:p>
        </w:tc>
      </w:tr>
      <w:tr w:rsidR="00DF5F52" w:rsidRPr="003114E8" w14:paraId="77E912FF" w14:textId="77777777" w:rsidTr="008B39B0">
        <w:trPr>
          <w:trHeight w:val="544"/>
        </w:trPr>
        <w:tc>
          <w:tcPr>
            <w:tcW w:w="1782" w:type="dxa"/>
            <w:vAlign w:val="center"/>
          </w:tcPr>
          <w:p w14:paraId="67CA411E" w14:textId="30BA4525" w:rsidR="00DF5F52" w:rsidRPr="003114E8" w:rsidRDefault="00DF5F52" w:rsidP="003114E8">
            <w:pPr>
              <w:tabs>
                <w:tab w:val="left" w:pos="6541"/>
              </w:tabs>
              <w:jc w:val="center"/>
              <w:rPr>
                <w:rFonts w:ascii="Aptos" w:hAnsi="Aptos"/>
                <w:b/>
                <w:sz w:val="24"/>
                <w:szCs w:val="24"/>
              </w:rPr>
            </w:pPr>
            <w:r w:rsidRPr="003114E8">
              <w:rPr>
                <w:rFonts w:ascii="Aptos" w:hAnsi="Aptos"/>
                <w:b/>
                <w:sz w:val="24"/>
                <w:szCs w:val="24"/>
              </w:rPr>
              <w:t>ASIGNATURA:</w:t>
            </w:r>
          </w:p>
        </w:tc>
        <w:tc>
          <w:tcPr>
            <w:tcW w:w="8484" w:type="dxa"/>
            <w:gridSpan w:val="6"/>
            <w:vAlign w:val="center"/>
          </w:tcPr>
          <w:p w14:paraId="2B76640D" w14:textId="42244588" w:rsidR="00DF5F52" w:rsidRPr="00436348" w:rsidRDefault="008A3946" w:rsidP="008A3946">
            <w:pPr>
              <w:jc w:val="center"/>
              <w:rPr>
                <w:rFonts w:ascii="Aptos" w:hAnsi="Aptos"/>
                <w:b/>
                <w:sz w:val="24"/>
                <w:szCs w:val="24"/>
              </w:rPr>
            </w:pPr>
            <w:r>
              <w:rPr>
                <w:rFonts w:ascii="Aptos" w:hAnsi="Aptos"/>
                <w:b/>
              </w:rPr>
              <w:t>INTRODUCCIÓN AL DESARROLLO WEB</w:t>
            </w:r>
          </w:p>
        </w:tc>
      </w:tr>
      <w:tr w:rsidR="00DF5F52" w:rsidRPr="003114E8" w14:paraId="24B1A767" w14:textId="77777777" w:rsidTr="008B39B0">
        <w:trPr>
          <w:trHeight w:val="544"/>
        </w:trPr>
        <w:tc>
          <w:tcPr>
            <w:tcW w:w="1782" w:type="dxa"/>
            <w:vAlign w:val="center"/>
          </w:tcPr>
          <w:p w14:paraId="2BB78FA8" w14:textId="74FB5FB9" w:rsidR="00DF5F52" w:rsidRPr="003114E8" w:rsidRDefault="00DF5F52" w:rsidP="003114E8">
            <w:pPr>
              <w:jc w:val="center"/>
              <w:rPr>
                <w:rFonts w:ascii="Aptos" w:hAnsi="Aptos"/>
                <w:b/>
                <w:sz w:val="24"/>
                <w:szCs w:val="24"/>
              </w:rPr>
            </w:pPr>
            <w:r w:rsidRPr="003114E8">
              <w:rPr>
                <w:rFonts w:ascii="Aptos" w:hAnsi="Aptos"/>
                <w:b/>
                <w:sz w:val="24"/>
                <w:szCs w:val="24"/>
              </w:rPr>
              <w:t>TITULO DE LA PRÁCTICA:</w:t>
            </w:r>
          </w:p>
        </w:tc>
        <w:tc>
          <w:tcPr>
            <w:tcW w:w="8484" w:type="dxa"/>
            <w:gridSpan w:val="6"/>
            <w:vAlign w:val="center"/>
          </w:tcPr>
          <w:p w14:paraId="3C0EF3F4" w14:textId="34704C54" w:rsidR="00DF5F52" w:rsidRPr="003114E8" w:rsidRDefault="00B14907" w:rsidP="008B39B0">
            <w:pPr>
              <w:rPr>
                <w:rFonts w:ascii="Aptos" w:hAnsi="Aptos"/>
                <w:i/>
                <w:iCs/>
                <w:color w:val="2F5496" w:themeColor="accent1" w:themeShade="BF"/>
              </w:rPr>
            </w:pPr>
            <w:r w:rsidRPr="00B14907">
              <w:rPr>
                <w:rFonts w:ascii="Aptos" w:hAnsi="Aptos"/>
                <w:i/>
                <w:iCs/>
                <w:color w:val="2F5496" w:themeColor="accent1" w:themeShade="BF"/>
              </w:rPr>
              <w:t>Formularios Web, Validaciones Nativas y Estilizado con CSS3 (Box Model)</w:t>
            </w:r>
          </w:p>
        </w:tc>
      </w:tr>
      <w:tr w:rsidR="00DF5F52" w:rsidRPr="003114E8" w14:paraId="502D564C" w14:textId="77777777" w:rsidTr="008B39B0">
        <w:trPr>
          <w:trHeight w:val="544"/>
        </w:trPr>
        <w:tc>
          <w:tcPr>
            <w:tcW w:w="1782" w:type="dxa"/>
            <w:vAlign w:val="center"/>
          </w:tcPr>
          <w:p w14:paraId="7066B752" w14:textId="19382109" w:rsidR="00DF5F52" w:rsidRPr="003114E8" w:rsidRDefault="00DF5F52" w:rsidP="003114E8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3114E8">
              <w:rPr>
                <w:rFonts w:ascii="Aptos" w:hAnsi="Aptos"/>
                <w:b/>
                <w:sz w:val="24"/>
                <w:szCs w:val="24"/>
              </w:rPr>
              <w:t>NÚMERO DE PRÁCTICA:</w:t>
            </w:r>
          </w:p>
        </w:tc>
        <w:tc>
          <w:tcPr>
            <w:tcW w:w="1693" w:type="dxa"/>
            <w:vAlign w:val="center"/>
          </w:tcPr>
          <w:p w14:paraId="3C298EE1" w14:textId="667726A9" w:rsidR="00DF5F52" w:rsidRPr="003114E8" w:rsidRDefault="00B14907" w:rsidP="008B39B0">
            <w:pPr>
              <w:rPr>
                <w:rFonts w:ascii="Aptos" w:hAnsi="Aptos"/>
                <w:i/>
                <w:iCs/>
                <w:color w:val="2F5496" w:themeColor="accent1" w:themeShade="BF"/>
              </w:rPr>
            </w:pPr>
            <w:r>
              <w:rPr>
                <w:rFonts w:ascii="Aptos" w:hAnsi="Aptos"/>
                <w:i/>
                <w:iCs/>
                <w:color w:val="2F5496" w:themeColor="accent1" w:themeShade="BF"/>
              </w:rPr>
              <w:t>02</w:t>
            </w:r>
          </w:p>
        </w:tc>
        <w:tc>
          <w:tcPr>
            <w:tcW w:w="1761" w:type="dxa"/>
            <w:vAlign w:val="center"/>
          </w:tcPr>
          <w:p w14:paraId="215B1D9D" w14:textId="65EFE2B7" w:rsidR="00DF5F52" w:rsidRPr="003114E8" w:rsidRDefault="00DF5F52" w:rsidP="003114E8">
            <w:pPr>
              <w:jc w:val="center"/>
              <w:rPr>
                <w:rFonts w:ascii="Aptos" w:hAnsi="Aptos"/>
                <w:i/>
                <w:iCs/>
                <w:color w:val="2F5496" w:themeColor="accent1" w:themeShade="BF"/>
              </w:rPr>
            </w:pPr>
            <w:r w:rsidRPr="003114E8">
              <w:rPr>
                <w:rFonts w:ascii="Aptos" w:hAnsi="Aptos"/>
                <w:b/>
                <w:sz w:val="24"/>
                <w:szCs w:val="24"/>
              </w:rPr>
              <w:t>AÑO LECTIVO:</w:t>
            </w:r>
          </w:p>
        </w:tc>
        <w:tc>
          <w:tcPr>
            <w:tcW w:w="1681" w:type="dxa"/>
            <w:vAlign w:val="center"/>
          </w:tcPr>
          <w:p w14:paraId="3F8BDBA3" w14:textId="2B06D7F8" w:rsidR="00DF5F52" w:rsidRPr="003114E8" w:rsidRDefault="00B14907" w:rsidP="008B39B0">
            <w:pPr>
              <w:rPr>
                <w:rFonts w:ascii="Aptos" w:hAnsi="Aptos"/>
                <w:i/>
                <w:iCs/>
                <w:color w:val="2F5496" w:themeColor="accent1" w:themeShade="BF"/>
              </w:rPr>
            </w:pPr>
            <w:r>
              <w:rPr>
                <w:rFonts w:ascii="Aptos" w:hAnsi="Aptos"/>
                <w:i/>
                <w:iCs/>
                <w:color w:val="2F5496" w:themeColor="accent1" w:themeShade="BF"/>
              </w:rPr>
              <w:t>2026</w:t>
            </w:r>
          </w:p>
        </w:tc>
        <w:tc>
          <w:tcPr>
            <w:tcW w:w="1681" w:type="dxa"/>
            <w:gridSpan w:val="2"/>
            <w:vAlign w:val="center"/>
          </w:tcPr>
          <w:p w14:paraId="7375E09E" w14:textId="364804D4" w:rsidR="00DF5F52" w:rsidRPr="003114E8" w:rsidRDefault="00DF5F52" w:rsidP="003114E8">
            <w:pPr>
              <w:jc w:val="center"/>
              <w:rPr>
                <w:rFonts w:ascii="Aptos" w:hAnsi="Aptos"/>
                <w:i/>
                <w:iCs/>
                <w:color w:val="2F5496" w:themeColor="accent1" w:themeShade="BF"/>
              </w:rPr>
            </w:pPr>
            <w:r w:rsidRPr="003114E8">
              <w:rPr>
                <w:rFonts w:ascii="Aptos" w:hAnsi="Aptos"/>
                <w:b/>
                <w:sz w:val="24"/>
                <w:szCs w:val="24"/>
              </w:rPr>
              <w:t>NRO. SEMESTRE:</w:t>
            </w:r>
          </w:p>
        </w:tc>
        <w:tc>
          <w:tcPr>
            <w:tcW w:w="1668" w:type="dxa"/>
            <w:vAlign w:val="center"/>
          </w:tcPr>
          <w:p w14:paraId="2F93B256" w14:textId="22E556AB" w:rsidR="00DF5F52" w:rsidRPr="003114E8" w:rsidRDefault="00B14907" w:rsidP="008B39B0">
            <w:pPr>
              <w:rPr>
                <w:rFonts w:ascii="Aptos" w:hAnsi="Aptos"/>
                <w:i/>
                <w:iCs/>
                <w:color w:val="2F5496" w:themeColor="accent1" w:themeShade="BF"/>
              </w:rPr>
            </w:pPr>
            <w:r>
              <w:rPr>
                <w:rFonts w:ascii="Aptos" w:hAnsi="Aptos"/>
                <w:i/>
                <w:iCs/>
                <w:color w:val="2F5496" w:themeColor="accent1" w:themeShade="BF"/>
              </w:rPr>
              <w:t>2</w:t>
            </w:r>
          </w:p>
        </w:tc>
      </w:tr>
      <w:tr w:rsidR="00DF5F52" w:rsidRPr="003114E8" w14:paraId="04A374BF" w14:textId="77777777" w:rsidTr="008B39B0">
        <w:trPr>
          <w:trHeight w:val="544"/>
        </w:trPr>
        <w:tc>
          <w:tcPr>
            <w:tcW w:w="1782" w:type="dxa"/>
            <w:vAlign w:val="center"/>
          </w:tcPr>
          <w:p w14:paraId="135E8621" w14:textId="31752C7C" w:rsidR="00DF5F52" w:rsidRPr="003114E8" w:rsidRDefault="00DF5F52" w:rsidP="003114E8">
            <w:pPr>
              <w:jc w:val="center"/>
              <w:rPr>
                <w:rFonts w:ascii="Aptos" w:hAnsi="Aptos"/>
                <w:b/>
                <w:sz w:val="24"/>
                <w:szCs w:val="24"/>
              </w:rPr>
            </w:pPr>
            <w:r w:rsidRPr="003114E8">
              <w:rPr>
                <w:rFonts w:ascii="Aptos" w:hAnsi="Aptos"/>
                <w:b/>
                <w:sz w:val="24"/>
                <w:szCs w:val="24"/>
              </w:rPr>
              <w:t>FECHA DE PRESENTACIÓN</w:t>
            </w:r>
          </w:p>
        </w:tc>
        <w:tc>
          <w:tcPr>
            <w:tcW w:w="1693" w:type="dxa"/>
            <w:vAlign w:val="center"/>
          </w:tcPr>
          <w:p w14:paraId="2C4C697F" w14:textId="7B342E7C" w:rsidR="00DF5F52" w:rsidRPr="003114E8" w:rsidRDefault="00B14907" w:rsidP="008B39B0">
            <w:pPr>
              <w:rPr>
                <w:rFonts w:ascii="Aptos" w:hAnsi="Aptos"/>
                <w:i/>
                <w:iCs/>
                <w:color w:val="2F5496" w:themeColor="accent1" w:themeShade="BF"/>
              </w:rPr>
            </w:pPr>
            <w:r>
              <w:rPr>
                <w:rFonts w:ascii="Aptos" w:hAnsi="Aptos"/>
                <w:i/>
                <w:iCs/>
                <w:color w:val="2F5496" w:themeColor="accent1" w:themeShade="BF"/>
              </w:rPr>
              <w:t>13</w:t>
            </w:r>
            <w:r w:rsidR="00DF5F52" w:rsidRPr="003114E8">
              <w:rPr>
                <w:rFonts w:ascii="Aptos" w:hAnsi="Aptos"/>
                <w:i/>
                <w:iCs/>
                <w:color w:val="2F5496" w:themeColor="accent1" w:themeShade="BF"/>
              </w:rPr>
              <w:t>/</w:t>
            </w:r>
            <w:r>
              <w:rPr>
                <w:rFonts w:ascii="Aptos" w:hAnsi="Aptos"/>
                <w:i/>
                <w:iCs/>
                <w:color w:val="2F5496" w:themeColor="accent1" w:themeShade="BF"/>
              </w:rPr>
              <w:t>09/2026</w:t>
            </w:r>
          </w:p>
        </w:tc>
        <w:tc>
          <w:tcPr>
            <w:tcW w:w="1761" w:type="dxa"/>
            <w:vAlign w:val="center"/>
          </w:tcPr>
          <w:p w14:paraId="0A77E7E2" w14:textId="1391D445" w:rsidR="00DF5F52" w:rsidRPr="003114E8" w:rsidRDefault="00DF5F52" w:rsidP="003114E8">
            <w:pPr>
              <w:jc w:val="center"/>
              <w:rPr>
                <w:rFonts w:ascii="Aptos" w:hAnsi="Aptos"/>
                <w:b/>
                <w:sz w:val="24"/>
                <w:szCs w:val="24"/>
              </w:rPr>
            </w:pPr>
            <w:r w:rsidRPr="003114E8">
              <w:rPr>
                <w:rFonts w:ascii="Aptos" w:hAnsi="Aptos"/>
                <w:b/>
                <w:sz w:val="24"/>
                <w:szCs w:val="24"/>
              </w:rPr>
              <w:t>HORA DE PRESENTACIÓN</w:t>
            </w:r>
          </w:p>
        </w:tc>
        <w:tc>
          <w:tcPr>
            <w:tcW w:w="5030" w:type="dxa"/>
            <w:gridSpan w:val="4"/>
            <w:vAlign w:val="center"/>
          </w:tcPr>
          <w:p w14:paraId="6F50AA55" w14:textId="7F03AF45" w:rsidR="00DF5F52" w:rsidRPr="003114E8" w:rsidRDefault="00DF5F52" w:rsidP="008B39B0">
            <w:pPr>
              <w:rPr>
                <w:rFonts w:ascii="Aptos" w:hAnsi="Aptos"/>
                <w:i/>
                <w:iCs/>
                <w:color w:val="2F5496" w:themeColor="accent1" w:themeShade="BF"/>
              </w:rPr>
            </w:pPr>
            <w:proofErr w:type="spellStart"/>
            <w:r w:rsidRPr="003114E8">
              <w:rPr>
                <w:rFonts w:ascii="Aptos" w:hAnsi="Aptos"/>
                <w:i/>
                <w:iCs/>
                <w:color w:val="2F5496" w:themeColor="accent1" w:themeShade="BF"/>
              </w:rPr>
              <w:t>hh</w:t>
            </w:r>
            <w:proofErr w:type="spellEnd"/>
            <w:r w:rsidRPr="003114E8">
              <w:rPr>
                <w:rFonts w:ascii="Aptos" w:hAnsi="Aptos"/>
                <w:i/>
                <w:iCs/>
                <w:color w:val="2F5496" w:themeColor="accent1" w:themeShade="BF"/>
              </w:rPr>
              <w:t>/mm/</w:t>
            </w:r>
            <w:proofErr w:type="spellStart"/>
            <w:r w:rsidRPr="003114E8">
              <w:rPr>
                <w:rFonts w:ascii="Aptos" w:hAnsi="Aptos"/>
                <w:i/>
                <w:iCs/>
                <w:color w:val="2F5496" w:themeColor="accent1" w:themeShade="BF"/>
              </w:rPr>
              <w:t>ss</w:t>
            </w:r>
            <w:proofErr w:type="spellEnd"/>
          </w:p>
        </w:tc>
      </w:tr>
      <w:tr w:rsidR="00DF5F52" w:rsidRPr="003114E8" w14:paraId="4C1FC77D" w14:textId="77777777" w:rsidTr="008B39B0">
        <w:trPr>
          <w:trHeight w:val="544"/>
        </w:trPr>
        <w:tc>
          <w:tcPr>
            <w:tcW w:w="6917" w:type="dxa"/>
            <w:gridSpan w:val="4"/>
            <w:vAlign w:val="center"/>
          </w:tcPr>
          <w:p w14:paraId="77724868" w14:textId="6A9440C1" w:rsidR="00DF5F52" w:rsidRPr="003114E8" w:rsidRDefault="000F0B6B" w:rsidP="003114E8">
            <w:pPr>
              <w:rPr>
                <w:rFonts w:ascii="Aptos" w:hAnsi="Aptos"/>
                <w:b/>
                <w:sz w:val="24"/>
                <w:szCs w:val="24"/>
              </w:rPr>
            </w:pPr>
            <w:r w:rsidRPr="003114E8">
              <w:rPr>
                <w:rFonts w:ascii="Aptos" w:hAnsi="Aptos"/>
                <w:b/>
                <w:sz w:val="24"/>
                <w:szCs w:val="24"/>
              </w:rPr>
              <w:t>INTEGRANTE (s</w:t>
            </w:r>
            <w:r w:rsidR="00DF5F52" w:rsidRPr="003114E8">
              <w:rPr>
                <w:rFonts w:ascii="Aptos" w:hAnsi="Aptos"/>
                <w:b/>
                <w:sz w:val="24"/>
                <w:szCs w:val="24"/>
              </w:rPr>
              <w:t>)</w:t>
            </w:r>
          </w:p>
          <w:p w14:paraId="2BB4F8AE" w14:textId="6BC9F0D1" w:rsidR="00DF5F52" w:rsidRPr="003114E8" w:rsidRDefault="00B14907" w:rsidP="008B39B0">
            <w:pPr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Aldo Cabana Perales</w:t>
            </w:r>
          </w:p>
        </w:tc>
        <w:tc>
          <w:tcPr>
            <w:tcW w:w="1681" w:type="dxa"/>
            <w:gridSpan w:val="2"/>
            <w:vAlign w:val="center"/>
          </w:tcPr>
          <w:p w14:paraId="19D25624" w14:textId="6B2BC338" w:rsidR="00DF5F52" w:rsidRPr="003114E8" w:rsidRDefault="00DF5F52" w:rsidP="008B39B0">
            <w:pPr>
              <w:rPr>
                <w:rFonts w:ascii="Aptos" w:hAnsi="Aptos"/>
                <w:i/>
                <w:iCs/>
                <w:color w:val="2F5496" w:themeColor="accent1" w:themeShade="BF"/>
              </w:rPr>
            </w:pPr>
            <w:r w:rsidRPr="003114E8">
              <w:rPr>
                <w:rFonts w:ascii="Aptos" w:hAnsi="Aptos"/>
                <w:b/>
                <w:sz w:val="24"/>
                <w:szCs w:val="24"/>
              </w:rPr>
              <w:t>NOTA (0-20)</w:t>
            </w:r>
          </w:p>
        </w:tc>
        <w:tc>
          <w:tcPr>
            <w:tcW w:w="1668" w:type="dxa"/>
            <w:vAlign w:val="center"/>
          </w:tcPr>
          <w:p w14:paraId="199033CC" w14:textId="570E6C64" w:rsidR="00DF5F52" w:rsidRPr="003114E8" w:rsidRDefault="00DF5F52" w:rsidP="0054795D">
            <w:pPr>
              <w:jc w:val="center"/>
              <w:rPr>
                <w:rFonts w:ascii="Aptos" w:hAnsi="Aptos"/>
                <w:i/>
                <w:iCs/>
                <w:color w:val="2F5496" w:themeColor="accent1" w:themeShade="BF"/>
              </w:rPr>
            </w:pPr>
            <w:r w:rsidRPr="003114E8">
              <w:rPr>
                <w:rFonts w:ascii="Aptos" w:hAnsi="Aptos"/>
                <w:i/>
                <w:iCs/>
                <w:color w:val="2F5496" w:themeColor="accent1" w:themeShade="BF"/>
              </w:rPr>
              <w:t>Nota colocada por el docente</w:t>
            </w:r>
          </w:p>
        </w:tc>
      </w:tr>
      <w:tr w:rsidR="00212A3E" w:rsidRPr="003114E8" w14:paraId="04322EEB" w14:textId="77777777" w:rsidTr="00236518">
        <w:trPr>
          <w:trHeight w:val="544"/>
        </w:trPr>
        <w:tc>
          <w:tcPr>
            <w:tcW w:w="10266" w:type="dxa"/>
            <w:gridSpan w:val="7"/>
            <w:vAlign w:val="center"/>
          </w:tcPr>
          <w:p w14:paraId="477A501B" w14:textId="77777777" w:rsidR="00212A3E" w:rsidRPr="00436348" w:rsidRDefault="00212A3E" w:rsidP="00212A3E">
            <w:pPr>
              <w:rPr>
                <w:rFonts w:ascii="Aptos" w:hAnsi="Aptos"/>
                <w:b/>
                <w:sz w:val="24"/>
                <w:szCs w:val="24"/>
                <w:lang w:val="en-US"/>
              </w:rPr>
            </w:pPr>
            <w:r w:rsidRPr="00436348">
              <w:rPr>
                <w:rFonts w:ascii="Aptos" w:hAnsi="Aptos"/>
                <w:b/>
                <w:sz w:val="24"/>
                <w:szCs w:val="24"/>
                <w:lang w:val="en-US"/>
              </w:rPr>
              <w:t>DOCENTE(s):</w:t>
            </w:r>
          </w:p>
          <w:p w14:paraId="66130EF8" w14:textId="465CBBAE" w:rsidR="00212A3E" w:rsidRPr="00F56240" w:rsidRDefault="00F56240" w:rsidP="00212A3E">
            <w:pPr>
              <w:rPr>
                <w:rFonts w:ascii="Aptos" w:hAnsi="Aptos"/>
                <w:b/>
                <w:bCs/>
                <w:color w:val="2F5496" w:themeColor="accent1" w:themeShade="BF"/>
              </w:rPr>
            </w:pPr>
            <w:r w:rsidRPr="00436348">
              <w:rPr>
                <w:rFonts w:ascii="Aptos" w:hAnsi="Aptos"/>
                <w:b/>
                <w:bCs/>
                <w:lang w:val="en-US"/>
              </w:rPr>
              <w:t xml:space="preserve">MBA Mg. Ing. </w:t>
            </w:r>
            <w:r w:rsidRPr="00F56240">
              <w:rPr>
                <w:rFonts w:ascii="Aptos" w:hAnsi="Aptos"/>
                <w:b/>
                <w:bCs/>
              </w:rPr>
              <w:t>RENE ALONSO NIETO VALENCIA.</w:t>
            </w:r>
          </w:p>
        </w:tc>
      </w:tr>
      <w:tr w:rsidR="00C941E1" w:rsidRPr="003114E8" w14:paraId="5B383E4F" w14:textId="77777777" w:rsidTr="00DF5F52">
        <w:trPr>
          <w:trHeight w:val="247"/>
        </w:trPr>
        <w:tc>
          <w:tcPr>
            <w:tcW w:w="7904" w:type="dxa"/>
            <w:gridSpan w:val="5"/>
            <w:tcBorders>
              <w:left w:val="nil"/>
              <w:right w:val="nil"/>
            </w:tcBorders>
          </w:tcPr>
          <w:p w14:paraId="58F9CC45" w14:textId="3A13DD11" w:rsidR="001E63EE" w:rsidRPr="003114E8" w:rsidRDefault="001E63EE" w:rsidP="003C15C4">
            <w:pPr>
              <w:rPr>
                <w:rFonts w:ascii="Aptos" w:hAnsi="Aptos"/>
                <w:sz w:val="20"/>
                <w:szCs w:val="20"/>
              </w:rPr>
            </w:pPr>
          </w:p>
          <w:p w14:paraId="3375C6C6" w14:textId="740E059A" w:rsidR="001E63EE" w:rsidRPr="003114E8" w:rsidRDefault="001E63EE" w:rsidP="003C15C4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362" w:type="dxa"/>
            <w:gridSpan w:val="2"/>
            <w:tcBorders>
              <w:left w:val="nil"/>
              <w:right w:val="nil"/>
            </w:tcBorders>
          </w:tcPr>
          <w:p w14:paraId="48576130" w14:textId="77777777" w:rsidR="00C941E1" w:rsidRPr="003114E8" w:rsidRDefault="00C941E1" w:rsidP="003C15C4">
            <w:pPr>
              <w:rPr>
                <w:rFonts w:ascii="Aptos" w:hAnsi="Aptos"/>
                <w:sz w:val="24"/>
                <w:szCs w:val="24"/>
              </w:rPr>
            </w:pPr>
          </w:p>
        </w:tc>
      </w:tr>
      <w:tr w:rsidR="00344244" w:rsidRPr="003114E8" w14:paraId="6AF90329" w14:textId="77777777" w:rsidTr="001E63EE">
        <w:trPr>
          <w:trHeight w:val="397"/>
        </w:trPr>
        <w:tc>
          <w:tcPr>
            <w:tcW w:w="10266" w:type="dxa"/>
            <w:gridSpan w:val="7"/>
            <w:shd w:val="clear" w:color="auto" w:fill="C8310E"/>
            <w:vAlign w:val="center"/>
          </w:tcPr>
          <w:p w14:paraId="422044B7" w14:textId="6537FD7A" w:rsidR="00344244" w:rsidRPr="003114E8" w:rsidRDefault="00344244" w:rsidP="001725EA">
            <w:pPr>
              <w:jc w:val="center"/>
              <w:rPr>
                <w:rFonts w:ascii="Aptos" w:hAnsi="Aptos"/>
                <w:b/>
                <w:bCs/>
              </w:rPr>
            </w:pPr>
            <w:r w:rsidRPr="003114E8">
              <w:rPr>
                <w:rFonts w:ascii="Aptos" w:hAnsi="Aptos" w:cs="Arial"/>
                <w:b/>
                <w:color w:val="FFFFFF" w:themeColor="background1"/>
                <w:sz w:val="24"/>
                <w:szCs w:val="24"/>
              </w:rPr>
              <w:t>RESULTADOS</w:t>
            </w:r>
            <w:r w:rsidR="00457F64" w:rsidRPr="003114E8">
              <w:rPr>
                <w:rFonts w:ascii="Aptos" w:hAnsi="Aptos" w:cs="Arial"/>
                <w:b/>
                <w:color w:val="FFFFFF" w:themeColor="background1"/>
                <w:sz w:val="24"/>
                <w:szCs w:val="24"/>
              </w:rPr>
              <w:t xml:space="preserve"> Y PRUEBAS</w:t>
            </w:r>
          </w:p>
        </w:tc>
      </w:tr>
      <w:tr w:rsidR="00344244" w:rsidRPr="003114E8" w14:paraId="4E846DD4" w14:textId="77777777" w:rsidTr="00183608">
        <w:trPr>
          <w:trHeight w:val="1353"/>
        </w:trPr>
        <w:tc>
          <w:tcPr>
            <w:tcW w:w="10266" w:type="dxa"/>
            <w:gridSpan w:val="7"/>
          </w:tcPr>
          <w:p w14:paraId="703B3670" w14:textId="4A6A1A74" w:rsidR="00344244" w:rsidRPr="003114E8" w:rsidRDefault="00344244" w:rsidP="00665D3F">
            <w:pPr>
              <w:pStyle w:val="Prrafodelista"/>
              <w:numPr>
                <w:ilvl w:val="0"/>
                <w:numId w:val="6"/>
              </w:numPr>
              <w:ind w:left="322" w:hanging="142"/>
              <w:rPr>
                <w:rFonts w:ascii="Aptos" w:hAnsi="Aptos"/>
                <w:b/>
                <w:sz w:val="24"/>
                <w:szCs w:val="24"/>
              </w:rPr>
            </w:pPr>
            <w:r w:rsidRPr="003114E8">
              <w:rPr>
                <w:rFonts w:ascii="Aptos" w:hAnsi="Aptos"/>
                <w:b/>
                <w:sz w:val="24"/>
                <w:szCs w:val="24"/>
              </w:rPr>
              <w:t xml:space="preserve">EJERCICIOS </w:t>
            </w:r>
            <w:r w:rsidR="002A32F5" w:rsidRPr="003114E8">
              <w:rPr>
                <w:rFonts w:ascii="Aptos" w:hAnsi="Aptos"/>
                <w:b/>
                <w:sz w:val="24"/>
                <w:szCs w:val="24"/>
              </w:rPr>
              <w:t>RESUELTOS</w:t>
            </w:r>
            <w:r w:rsidRPr="003114E8">
              <w:rPr>
                <w:rFonts w:ascii="Aptos" w:hAnsi="Aptos"/>
                <w:b/>
                <w:sz w:val="24"/>
                <w:szCs w:val="24"/>
              </w:rPr>
              <w:t>:</w:t>
            </w:r>
          </w:p>
          <w:p w14:paraId="2AA457CB" w14:textId="4FE85EAE" w:rsidR="00344244" w:rsidRPr="003114E8" w:rsidRDefault="00223410" w:rsidP="002A32F5">
            <w:pPr>
              <w:pStyle w:val="Prrafodelista"/>
              <w:ind w:left="322"/>
              <w:rPr>
                <w:rFonts w:ascii="Aptos" w:hAnsi="Aptos"/>
                <w:i/>
                <w:iCs/>
                <w:color w:val="2F5496" w:themeColor="accent1" w:themeShade="BF"/>
              </w:rPr>
            </w:pPr>
            <w:r w:rsidRPr="003114E8">
              <w:rPr>
                <w:rFonts w:ascii="Aptos" w:hAnsi="Aptos"/>
                <w:i/>
                <w:iCs/>
                <w:color w:val="2F5496" w:themeColor="accent1" w:themeShade="BF"/>
              </w:rPr>
              <w:t>El estudiante c</w:t>
            </w:r>
            <w:r w:rsidR="002A32F5" w:rsidRPr="003114E8">
              <w:rPr>
                <w:rFonts w:ascii="Aptos" w:hAnsi="Aptos"/>
                <w:i/>
                <w:iCs/>
                <w:color w:val="2F5496" w:themeColor="accent1" w:themeShade="BF"/>
              </w:rPr>
              <w:t>oloca la evidencia de los ejercicios propuestos realizados en la sesión de laboratorio, en el tiempo o duración indicado por el docente.</w:t>
            </w:r>
            <w:r w:rsidR="0054795D">
              <w:rPr>
                <w:rFonts w:ascii="Aptos" w:hAnsi="Aptos"/>
                <w:i/>
                <w:iCs/>
                <w:color w:val="2F5496" w:themeColor="accent1" w:themeShade="BF"/>
              </w:rPr>
              <w:t xml:space="preserve"> Indicando</w:t>
            </w:r>
          </w:p>
          <w:p w14:paraId="6A1D8348" w14:textId="534D8C97" w:rsidR="0093139E" w:rsidRDefault="0054795D" w:rsidP="0054795D">
            <w:pPr>
              <w:pStyle w:val="Prrafodelista"/>
              <w:numPr>
                <w:ilvl w:val="0"/>
                <w:numId w:val="7"/>
              </w:numPr>
              <w:ind w:left="720"/>
              <w:rPr>
                <w:rFonts w:ascii="Aptos" w:hAnsi="Aptos"/>
                <w:i/>
                <w:iCs/>
                <w:color w:val="2F5496" w:themeColor="accent1" w:themeShade="BF"/>
              </w:rPr>
            </w:pPr>
            <w:r>
              <w:rPr>
                <w:rFonts w:ascii="Aptos" w:hAnsi="Aptos"/>
                <w:i/>
                <w:iCs/>
                <w:color w:val="2F5496" w:themeColor="accent1" w:themeShade="BF"/>
              </w:rPr>
              <w:t>Colocar enunciados del ejercicio.</w:t>
            </w:r>
          </w:p>
          <w:p w14:paraId="5B39F03C" w14:textId="179A03D7" w:rsidR="0054795D" w:rsidRDefault="0054795D" w:rsidP="0054795D">
            <w:pPr>
              <w:pStyle w:val="Prrafodelista"/>
              <w:numPr>
                <w:ilvl w:val="0"/>
                <w:numId w:val="7"/>
              </w:numPr>
              <w:ind w:left="720"/>
              <w:rPr>
                <w:rFonts w:ascii="Aptos" w:hAnsi="Aptos"/>
                <w:i/>
                <w:iCs/>
                <w:color w:val="2F5496" w:themeColor="accent1" w:themeShade="BF"/>
              </w:rPr>
            </w:pPr>
            <w:r>
              <w:rPr>
                <w:rFonts w:ascii="Aptos" w:hAnsi="Aptos"/>
                <w:i/>
                <w:iCs/>
                <w:color w:val="2F5496" w:themeColor="accent1" w:themeShade="BF"/>
              </w:rPr>
              <w:t>Mostrar la solución mediante de capturas de pantalla y adjuntando la evidencia (archivos adjuntos) de acuerdo al ejercicio planteado.</w:t>
            </w:r>
          </w:p>
          <w:p w14:paraId="47188114" w14:textId="78CB6D8F" w:rsidR="00602B77" w:rsidRDefault="00602B77" w:rsidP="0054795D">
            <w:pPr>
              <w:pStyle w:val="Prrafodelista"/>
              <w:numPr>
                <w:ilvl w:val="0"/>
                <w:numId w:val="7"/>
              </w:numPr>
              <w:ind w:left="720"/>
              <w:rPr>
                <w:rFonts w:ascii="Aptos" w:hAnsi="Aptos"/>
                <w:i/>
                <w:iCs/>
                <w:color w:val="2F5496" w:themeColor="accent1" w:themeShade="BF"/>
              </w:rPr>
            </w:pPr>
            <w:r>
              <w:rPr>
                <w:rFonts w:ascii="Aptos" w:hAnsi="Aptos"/>
                <w:i/>
                <w:iCs/>
                <w:color w:val="2F5496" w:themeColor="accent1" w:themeShade="BF"/>
              </w:rPr>
              <w:t>Mostrar código fuente al 100%.</w:t>
            </w:r>
          </w:p>
          <w:p w14:paraId="625A6CB9" w14:textId="78323582" w:rsidR="00700F59" w:rsidRDefault="00700F59" w:rsidP="0054795D">
            <w:pPr>
              <w:pStyle w:val="Prrafodelista"/>
              <w:numPr>
                <w:ilvl w:val="0"/>
                <w:numId w:val="7"/>
              </w:numPr>
              <w:ind w:left="720"/>
              <w:rPr>
                <w:rFonts w:ascii="Aptos" w:hAnsi="Aptos"/>
                <w:i/>
                <w:iCs/>
                <w:color w:val="2F5496" w:themeColor="accent1" w:themeShade="BF"/>
              </w:rPr>
            </w:pPr>
            <w:r>
              <w:rPr>
                <w:rFonts w:ascii="Aptos" w:hAnsi="Aptos"/>
                <w:i/>
                <w:iCs/>
                <w:color w:val="2F5496" w:themeColor="accent1" w:themeShade="BF"/>
              </w:rPr>
              <w:t>Indicar enlace o link de repositorio GITHUB.</w:t>
            </w:r>
          </w:p>
          <w:p w14:paraId="7B87D9AF" w14:textId="77777777" w:rsidR="0054795D" w:rsidRPr="00B14907" w:rsidRDefault="0054795D" w:rsidP="00B14907">
            <w:pPr>
              <w:rPr>
                <w:rFonts w:ascii="Aptos" w:hAnsi="Aptos"/>
                <w:i/>
                <w:iCs/>
                <w:color w:val="2F5496" w:themeColor="accent1" w:themeShade="BF"/>
              </w:rPr>
            </w:pPr>
          </w:p>
          <w:p w14:paraId="7DC8D498" w14:textId="2DAB8E26" w:rsidR="00344244" w:rsidRPr="003114E8" w:rsidRDefault="00B94AB9" w:rsidP="00457F64">
            <w:pPr>
              <w:pStyle w:val="Prrafodelista"/>
              <w:numPr>
                <w:ilvl w:val="0"/>
                <w:numId w:val="6"/>
              </w:numPr>
              <w:ind w:left="322" w:hanging="142"/>
              <w:rPr>
                <w:rFonts w:ascii="Aptos" w:hAnsi="Aptos"/>
                <w:b/>
                <w:sz w:val="24"/>
                <w:szCs w:val="24"/>
              </w:rPr>
            </w:pPr>
            <w:r w:rsidRPr="003114E8">
              <w:rPr>
                <w:rFonts w:ascii="Aptos" w:hAnsi="Aptos"/>
                <w:b/>
                <w:sz w:val="24"/>
                <w:szCs w:val="24"/>
              </w:rPr>
              <w:t xml:space="preserve"> </w:t>
            </w:r>
            <w:r w:rsidR="003114E8">
              <w:rPr>
                <w:rFonts w:ascii="Aptos" w:hAnsi="Aptos"/>
                <w:b/>
                <w:sz w:val="24"/>
                <w:szCs w:val="24"/>
              </w:rPr>
              <w:t>PROBLEMAS PROPUESTOS RESUELTOS:</w:t>
            </w:r>
          </w:p>
          <w:p w14:paraId="4315C543" w14:textId="3DBE1243" w:rsidR="003114E8" w:rsidRPr="003114E8" w:rsidRDefault="003114E8" w:rsidP="003114E8">
            <w:pPr>
              <w:pStyle w:val="Prrafodelista"/>
              <w:ind w:left="322"/>
              <w:rPr>
                <w:rFonts w:ascii="Aptos" w:hAnsi="Aptos"/>
                <w:i/>
                <w:iCs/>
                <w:color w:val="2F5496" w:themeColor="accent1" w:themeShade="BF"/>
              </w:rPr>
            </w:pPr>
            <w:r w:rsidRPr="003114E8">
              <w:rPr>
                <w:rFonts w:ascii="Aptos" w:hAnsi="Aptos"/>
                <w:i/>
                <w:iCs/>
                <w:color w:val="2F5496" w:themeColor="accent1" w:themeShade="BF"/>
              </w:rPr>
              <w:t xml:space="preserve">El estudiante coloca la evidencia de los </w:t>
            </w:r>
            <w:r>
              <w:rPr>
                <w:rFonts w:ascii="Aptos" w:hAnsi="Aptos"/>
                <w:i/>
                <w:iCs/>
                <w:color w:val="2F5496" w:themeColor="accent1" w:themeShade="BF"/>
              </w:rPr>
              <w:t>problemas</w:t>
            </w:r>
            <w:r w:rsidRPr="003114E8">
              <w:rPr>
                <w:rFonts w:ascii="Aptos" w:hAnsi="Aptos"/>
                <w:i/>
                <w:iCs/>
                <w:color w:val="2F5496" w:themeColor="accent1" w:themeShade="BF"/>
              </w:rPr>
              <w:t xml:space="preserve"> propuestos realizados en la sesión de laboratorio, en el tiempo o duración indicado por el docente.</w:t>
            </w:r>
            <w:r w:rsidR="0054795D">
              <w:rPr>
                <w:rFonts w:ascii="Aptos" w:hAnsi="Aptos"/>
                <w:i/>
                <w:iCs/>
                <w:color w:val="2F5496" w:themeColor="accent1" w:themeShade="BF"/>
              </w:rPr>
              <w:t xml:space="preserve"> Indicando:</w:t>
            </w:r>
          </w:p>
          <w:p w14:paraId="2D797794" w14:textId="1989BADB" w:rsidR="0054795D" w:rsidRDefault="0054795D" w:rsidP="0054795D">
            <w:pPr>
              <w:pStyle w:val="Prrafodelista"/>
              <w:numPr>
                <w:ilvl w:val="0"/>
                <w:numId w:val="7"/>
              </w:numPr>
              <w:ind w:left="720"/>
              <w:rPr>
                <w:rFonts w:ascii="Aptos" w:hAnsi="Aptos"/>
                <w:i/>
                <w:iCs/>
                <w:color w:val="2F5496" w:themeColor="accent1" w:themeShade="BF"/>
              </w:rPr>
            </w:pPr>
            <w:r>
              <w:rPr>
                <w:rFonts w:ascii="Aptos" w:hAnsi="Aptos"/>
                <w:i/>
                <w:iCs/>
                <w:color w:val="2F5496" w:themeColor="accent1" w:themeShade="BF"/>
              </w:rPr>
              <w:t>Colocar enunciados del problema.</w:t>
            </w:r>
          </w:p>
          <w:p w14:paraId="27ED3113" w14:textId="11AE08BE" w:rsidR="0054795D" w:rsidRDefault="0054795D" w:rsidP="0054795D">
            <w:pPr>
              <w:pStyle w:val="Prrafodelista"/>
              <w:numPr>
                <w:ilvl w:val="0"/>
                <w:numId w:val="7"/>
              </w:numPr>
              <w:ind w:left="720"/>
              <w:rPr>
                <w:rFonts w:ascii="Aptos" w:hAnsi="Aptos"/>
                <w:i/>
                <w:iCs/>
                <w:color w:val="2F5496" w:themeColor="accent1" w:themeShade="BF"/>
              </w:rPr>
            </w:pPr>
            <w:r>
              <w:rPr>
                <w:rFonts w:ascii="Aptos" w:hAnsi="Aptos"/>
                <w:i/>
                <w:iCs/>
                <w:color w:val="2F5496" w:themeColor="accent1" w:themeShade="BF"/>
              </w:rPr>
              <w:t>Mostrar la solución mediante de capturas de pantalla y adjuntando la evidencia (archivos adjuntos) de acuerdo al problema planteado.</w:t>
            </w:r>
          </w:p>
          <w:p w14:paraId="76C559C8" w14:textId="77777777" w:rsidR="00602B77" w:rsidRDefault="00602B77" w:rsidP="00602B77">
            <w:pPr>
              <w:pStyle w:val="Prrafodelista"/>
              <w:numPr>
                <w:ilvl w:val="0"/>
                <w:numId w:val="7"/>
              </w:numPr>
              <w:spacing w:after="160" w:line="259" w:lineRule="auto"/>
              <w:ind w:left="720"/>
              <w:rPr>
                <w:rFonts w:ascii="Aptos" w:hAnsi="Aptos"/>
                <w:i/>
                <w:iCs/>
                <w:color w:val="2F5496" w:themeColor="accent1" w:themeShade="BF"/>
              </w:rPr>
            </w:pPr>
            <w:r>
              <w:rPr>
                <w:rFonts w:ascii="Aptos" w:hAnsi="Aptos"/>
                <w:i/>
                <w:iCs/>
                <w:color w:val="2F5496" w:themeColor="accent1" w:themeShade="BF"/>
              </w:rPr>
              <w:t>Mostrar código fuente al 100%.</w:t>
            </w:r>
          </w:p>
          <w:p w14:paraId="1ABA124E" w14:textId="77777777" w:rsidR="00700F59" w:rsidRDefault="00700F59" w:rsidP="00700F59">
            <w:pPr>
              <w:pStyle w:val="Prrafodelista"/>
              <w:numPr>
                <w:ilvl w:val="0"/>
                <w:numId w:val="7"/>
              </w:numPr>
              <w:ind w:left="720"/>
              <w:rPr>
                <w:rFonts w:ascii="Aptos" w:hAnsi="Aptos"/>
                <w:i/>
                <w:iCs/>
                <w:color w:val="2F5496" w:themeColor="accent1" w:themeShade="BF"/>
              </w:rPr>
            </w:pPr>
            <w:r>
              <w:rPr>
                <w:rFonts w:ascii="Aptos" w:hAnsi="Aptos"/>
                <w:i/>
                <w:iCs/>
                <w:color w:val="2F5496" w:themeColor="accent1" w:themeShade="BF"/>
              </w:rPr>
              <w:t>Indicar enlace o link de repositorio GITHUB.</w:t>
            </w:r>
          </w:p>
          <w:p w14:paraId="1163B333" w14:textId="2C2681BA" w:rsidR="00F56240" w:rsidRPr="00970904" w:rsidRDefault="00970904" w:rsidP="003114E8">
            <w:pPr>
              <w:pStyle w:val="Prrafodelista"/>
              <w:ind w:left="322"/>
              <w:rPr>
                <w:rFonts w:ascii="Aptos" w:hAnsi="Aptos"/>
                <w:b/>
                <w:bCs/>
                <w:i/>
                <w:iCs/>
                <w:color w:val="2F5496" w:themeColor="accent1" w:themeShade="BF"/>
              </w:rPr>
            </w:pPr>
            <w:r w:rsidRPr="00970904">
              <w:rPr>
                <w:rFonts w:ascii="Aptos" w:hAnsi="Aptos"/>
                <w:b/>
                <w:bCs/>
                <w:i/>
                <w:iCs/>
                <w:color w:val="2F5496" w:themeColor="accent1" w:themeShade="BF"/>
              </w:rPr>
              <w:t xml:space="preserve">1. Estructura de Formularios (HTML5): ○ Agrupar los campos en al menos dos bloques utilizando y (ej. "Información Personal" e "Información de la Cuenta"). ○ Incluir controles: </w:t>
            </w:r>
            <w:proofErr w:type="spellStart"/>
            <w:r w:rsidRPr="00970904">
              <w:rPr>
                <w:rFonts w:ascii="Aptos" w:hAnsi="Aptos"/>
                <w:b/>
                <w:bCs/>
                <w:i/>
                <w:iCs/>
                <w:color w:val="2F5496" w:themeColor="accent1" w:themeShade="BF"/>
              </w:rPr>
              <w:t>text</w:t>
            </w:r>
            <w:proofErr w:type="spellEnd"/>
            <w:r w:rsidRPr="00970904">
              <w:rPr>
                <w:rFonts w:ascii="Aptos" w:hAnsi="Aptos"/>
                <w:b/>
                <w:bCs/>
                <w:i/>
                <w:iCs/>
                <w:color w:val="2F5496" w:themeColor="accent1" w:themeShade="BF"/>
              </w:rPr>
              <w:t xml:space="preserve">, email, </w:t>
            </w:r>
            <w:proofErr w:type="spellStart"/>
            <w:r w:rsidRPr="00970904">
              <w:rPr>
                <w:rFonts w:ascii="Aptos" w:hAnsi="Aptos"/>
                <w:b/>
                <w:bCs/>
                <w:i/>
                <w:iCs/>
                <w:color w:val="2F5496" w:themeColor="accent1" w:themeShade="BF"/>
              </w:rPr>
              <w:t>password</w:t>
            </w:r>
            <w:proofErr w:type="spellEnd"/>
            <w:r w:rsidRPr="00970904">
              <w:rPr>
                <w:rFonts w:ascii="Aptos" w:hAnsi="Aptos"/>
                <w:b/>
                <w:bCs/>
                <w:i/>
                <w:iCs/>
                <w:color w:val="2F5496" w:themeColor="accent1" w:themeShade="BF"/>
              </w:rPr>
              <w:t xml:space="preserve">, </w:t>
            </w:r>
            <w:proofErr w:type="spellStart"/>
            <w:r w:rsidRPr="00970904">
              <w:rPr>
                <w:rFonts w:ascii="Aptos" w:hAnsi="Aptos"/>
                <w:b/>
                <w:bCs/>
                <w:i/>
                <w:iCs/>
                <w:color w:val="2F5496" w:themeColor="accent1" w:themeShade="BF"/>
              </w:rPr>
              <w:t>number</w:t>
            </w:r>
            <w:proofErr w:type="spellEnd"/>
            <w:r w:rsidRPr="00970904">
              <w:rPr>
                <w:rFonts w:ascii="Aptos" w:hAnsi="Aptos"/>
                <w:b/>
                <w:bCs/>
                <w:i/>
                <w:iCs/>
                <w:color w:val="2F5496" w:themeColor="accent1" w:themeShade="BF"/>
              </w:rPr>
              <w:t xml:space="preserve">, date, </w:t>
            </w:r>
            <w:proofErr w:type="spellStart"/>
            <w:r w:rsidRPr="00970904">
              <w:rPr>
                <w:rFonts w:ascii="Aptos" w:hAnsi="Aptos"/>
                <w:b/>
                <w:bCs/>
                <w:i/>
                <w:iCs/>
                <w:color w:val="2F5496" w:themeColor="accent1" w:themeShade="BF"/>
              </w:rPr>
              <w:t>select</w:t>
            </w:r>
            <w:proofErr w:type="spellEnd"/>
            <w:r w:rsidRPr="00970904">
              <w:rPr>
                <w:rFonts w:ascii="Aptos" w:hAnsi="Aptos"/>
                <w:b/>
                <w:bCs/>
                <w:i/>
                <w:iCs/>
                <w:color w:val="2F5496" w:themeColor="accent1" w:themeShade="BF"/>
              </w:rPr>
              <w:t xml:space="preserve"> (Carrera Profesional), radio </w:t>
            </w:r>
            <w:proofErr w:type="spellStart"/>
            <w:r w:rsidRPr="00970904">
              <w:rPr>
                <w:rFonts w:ascii="Aptos" w:hAnsi="Aptos"/>
                <w:b/>
                <w:bCs/>
                <w:i/>
                <w:iCs/>
                <w:color w:val="2F5496" w:themeColor="accent1" w:themeShade="BF"/>
              </w:rPr>
              <w:t>buttons</w:t>
            </w:r>
            <w:proofErr w:type="spellEnd"/>
            <w:r w:rsidRPr="00970904">
              <w:rPr>
                <w:rFonts w:ascii="Aptos" w:hAnsi="Aptos"/>
                <w:b/>
                <w:bCs/>
                <w:i/>
                <w:iCs/>
                <w:color w:val="2F5496" w:themeColor="accent1" w:themeShade="BF"/>
              </w:rPr>
              <w:t xml:space="preserve"> (Turno), </w:t>
            </w:r>
            <w:proofErr w:type="spellStart"/>
            <w:r w:rsidRPr="00970904">
              <w:rPr>
                <w:rFonts w:ascii="Aptos" w:hAnsi="Aptos"/>
                <w:b/>
                <w:bCs/>
                <w:i/>
                <w:iCs/>
                <w:color w:val="2F5496" w:themeColor="accent1" w:themeShade="BF"/>
              </w:rPr>
              <w:t>checkbox</w:t>
            </w:r>
            <w:proofErr w:type="spellEnd"/>
            <w:r w:rsidRPr="00970904">
              <w:rPr>
                <w:rFonts w:ascii="Aptos" w:hAnsi="Aptos"/>
                <w:b/>
                <w:bCs/>
                <w:i/>
                <w:iCs/>
                <w:color w:val="2F5496" w:themeColor="accent1" w:themeShade="BF"/>
              </w:rPr>
              <w:t xml:space="preserve"> (Aceptación de Términos) y </w:t>
            </w:r>
            <w:proofErr w:type="spellStart"/>
            <w:r w:rsidRPr="00970904">
              <w:rPr>
                <w:rFonts w:ascii="Aptos" w:hAnsi="Aptos"/>
                <w:b/>
                <w:bCs/>
                <w:i/>
                <w:iCs/>
                <w:color w:val="2F5496" w:themeColor="accent1" w:themeShade="BF"/>
              </w:rPr>
              <w:t>textarea</w:t>
            </w:r>
            <w:proofErr w:type="spellEnd"/>
            <w:r w:rsidRPr="00970904">
              <w:rPr>
                <w:rFonts w:ascii="Aptos" w:hAnsi="Aptos"/>
                <w:b/>
                <w:bCs/>
                <w:i/>
                <w:iCs/>
                <w:color w:val="2F5496" w:themeColor="accent1" w:themeShade="BF"/>
              </w:rPr>
              <w:t xml:space="preserve"> (Comentarios). ○ Asociar rigurosamente cada entrada con su respectivo explícito mediante el atributo </w:t>
            </w:r>
            <w:proofErr w:type="spellStart"/>
            <w:r w:rsidRPr="00970904">
              <w:rPr>
                <w:rFonts w:ascii="Aptos" w:hAnsi="Aptos"/>
                <w:b/>
                <w:bCs/>
                <w:i/>
                <w:iCs/>
                <w:color w:val="2F5496" w:themeColor="accent1" w:themeShade="BF"/>
              </w:rPr>
              <w:t>for</w:t>
            </w:r>
            <w:proofErr w:type="spellEnd"/>
          </w:p>
          <w:p w14:paraId="2B40B8B0" w14:textId="77777777" w:rsidR="00970904" w:rsidRDefault="00970904" w:rsidP="00970904">
            <w:pPr>
              <w:rPr>
                <w:rFonts w:ascii="Aptos" w:hAnsi="Aptos"/>
                <w:sz w:val="24"/>
                <w:szCs w:val="24"/>
              </w:rPr>
            </w:pPr>
          </w:p>
          <w:p w14:paraId="10D19F60" w14:textId="230B841D" w:rsidR="00970904" w:rsidRDefault="00A4365C" w:rsidP="00970904">
            <w:pPr>
              <w:rPr>
                <w:rFonts w:ascii="Aptos" w:hAnsi="Aptos"/>
                <w:sz w:val="24"/>
                <w:szCs w:val="24"/>
              </w:rPr>
            </w:pPr>
            <w:r w:rsidRPr="00A4365C">
              <w:rPr>
                <w:rFonts w:ascii="Aptos" w:hAnsi="Aptos"/>
                <w:sz w:val="24"/>
                <w:szCs w:val="24"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2F524D66" wp14:editId="78D2E144">
                  <wp:simplePos x="0" y="0"/>
                  <wp:positionH relativeFrom="column">
                    <wp:posOffset>1079500</wp:posOffset>
                  </wp:positionH>
                  <wp:positionV relativeFrom="paragraph">
                    <wp:posOffset>172085</wp:posOffset>
                  </wp:positionV>
                  <wp:extent cx="3779520" cy="4489009"/>
                  <wp:effectExtent l="0" t="0" r="0" b="6985"/>
                  <wp:wrapNone/>
                  <wp:docPr id="19498483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84835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0" cy="4489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FF1F199" w14:textId="7F265E1F" w:rsidR="00970904" w:rsidRDefault="00970904" w:rsidP="00970904">
            <w:pPr>
              <w:rPr>
                <w:rFonts w:ascii="Aptos" w:hAnsi="Aptos"/>
                <w:sz w:val="24"/>
                <w:szCs w:val="24"/>
              </w:rPr>
            </w:pPr>
          </w:p>
          <w:p w14:paraId="32AA540E" w14:textId="34ACBCB6" w:rsidR="00970904" w:rsidRDefault="00970904" w:rsidP="00970904">
            <w:pPr>
              <w:rPr>
                <w:rFonts w:ascii="Aptos" w:hAnsi="Aptos"/>
                <w:sz w:val="24"/>
                <w:szCs w:val="24"/>
              </w:rPr>
            </w:pPr>
          </w:p>
          <w:p w14:paraId="59BD859D" w14:textId="1A75196E" w:rsidR="00970904" w:rsidRDefault="00970904" w:rsidP="00970904">
            <w:pPr>
              <w:rPr>
                <w:rFonts w:ascii="Aptos" w:hAnsi="Aptos"/>
                <w:sz w:val="24"/>
                <w:szCs w:val="24"/>
              </w:rPr>
            </w:pPr>
          </w:p>
          <w:p w14:paraId="7E4F7A3E" w14:textId="531F8344" w:rsidR="00970904" w:rsidRDefault="00970904" w:rsidP="00970904">
            <w:pPr>
              <w:rPr>
                <w:rFonts w:ascii="Aptos" w:hAnsi="Aptos"/>
                <w:sz w:val="24"/>
                <w:szCs w:val="24"/>
              </w:rPr>
            </w:pPr>
          </w:p>
          <w:p w14:paraId="22710967" w14:textId="77777777" w:rsidR="00970904" w:rsidRDefault="00970904" w:rsidP="00970904">
            <w:pPr>
              <w:rPr>
                <w:rFonts w:ascii="Aptos" w:hAnsi="Aptos"/>
                <w:sz w:val="24"/>
                <w:szCs w:val="24"/>
              </w:rPr>
            </w:pPr>
          </w:p>
          <w:p w14:paraId="5A734459" w14:textId="25EDAE0A" w:rsidR="00970904" w:rsidRDefault="00970904" w:rsidP="00970904">
            <w:pPr>
              <w:rPr>
                <w:rFonts w:ascii="Aptos" w:hAnsi="Aptos"/>
                <w:sz w:val="24"/>
                <w:szCs w:val="24"/>
              </w:rPr>
            </w:pPr>
          </w:p>
          <w:p w14:paraId="3353BC29" w14:textId="287FB2BF" w:rsidR="00970904" w:rsidRDefault="00970904" w:rsidP="00970904">
            <w:pPr>
              <w:rPr>
                <w:rFonts w:ascii="Aptos" w:hAnsi="Aptos"/>
                <w:sz w:val="24"/>
                <w:szCs w:val="24"/>
              </w:rPr>
            </w:pPr>
          </w:p>
          <w:p w14:paraId="264234FA" w14:textId="7C3CC8CE" w:rsidR="00970904" w:rsidRPr="00970904" w:rsidRDefault="00970904" w:rsidP="00970904">
            <w:pPr>
              <w:rPr>
                <w:rFonts w:ascii="Aptos" w:hAnsi="Aptos"/>
                <w:sz w:val="24"/>
                <w:szCs w:val="24"/>
              </w:rPr>
            </w:pPr>
          </w:p>
          <w:p w14:paraId="785D5574" w14:textId="50FE1773" w:rsidR="0054795D" w:rsidRDefault="0054795D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376F0A39" w14:textId="35756896" w:rsidR="0054795D" w:rsidRDefault="0054795D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12631DBA" w14:textId="30DA6F54" w:rsidR="00F56240" w:rsidRDefault="00F56240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05C699E5" w14:textId="4FF28081" w:rsidR="00A4365C" w:rsidRDefault="00A4365C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4A42936C" w14:textId="37532B59" w:rsidR="00A4365C" w:rsidRDefault="00A4365C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68FD1532" w14:textId="77777777" w:rsidR="00A4365C" w:rsidRDefault="00A4365C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6E26AE70" w14:textId="77777777" w:rsidR="00A4365C" w:rsidRDefault="00A4365C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3D7F82D6" w14:textId="77777777" w:rsidR="00A4365C" w:rsidRDefault="00A4365C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548B3B25" w14:textId="38479CD9" w:rsidR="00A4365C" w:rsidRDefault="00A4365C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048E4056" w14:textId="77777777" w:rsidR="00A4365C" w:rsidRDefault="00A4365C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1A5FEEBB" w14:textId="74F01A9C" w:rsidR="00A4365C" w:rsidRDefault="00A4365C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21931C38" w14:textId="55087A1F" w:rsidR="00A4365C" w:rsidRDefault="00A4365C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72D0B9E7" w14:textId="4300FAF7" w:rsidR="00A4365C" w:rsidRDefault="00A4365C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32642A0B" w14:textId="7F6404B0" w:rsidR="00A4365C" w:rsidRDefault="00A4365C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6B79F3E2" w14:textId="57439F00" w:rsidR="00A4365C" w:rsidRDefault="00A4365C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26BE8428" w14:textId="555DF22E" w:rsidR="00A4365C" w:rsidRDefault="00A4365C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484FF540" w14:textId="47B8B9EF" w:rsidR="00A4365C" w:rsidRDefault="00A4365C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  <w:r w:rsidRPr="00A4365C">
              <w:rPr>
                <w:rFonts w:ascii="Aptos" w:hAnsi="Aptos"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114C8684" wp14:editId="32089EE0">
                  <wp:simplePos x="0" y="0"/>
                  <wp:positionH relativeFrom="column">
                    <wp:posOffset>1157605</wp:posOffset>
                  </wp:positionH>
                  <wp:positionV relativeFrom="paragraph">
                    <wp:posOffset>161925</wp:posOffset>
                  </wp:positionV>
                  <wp:extent cx="3385592" cy="2788411"/>
                  <wp:effectExtent l="0" t="0" r="5715" b="0"/>
                  <wp:wrapNone/>
                  <wp:docPr id="20181920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192074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5592" cy="2788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F46FDCE" w14:textId="028F1F84" w:rsidR="00A4365C" w:rsidRDefault="00A4365C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7268354F" w14:textId="0733FF65" w:rsidR="00A4365C" w:rsidRDefault="00A4365C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6FF495C9" w14:textId="2F4C3571" w:rsidR="00A4365C" w:rsidRDefault="00A4365C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4FAD3C03" w14:textId="12B30CB5" w:rsidR="00A4365C" w:rsidRDefault="00A4365C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21244E0F" w14:textId="490683BC" w:rsidR="00A4365C" w:rsidRDefault="00A4365C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2C4861C8" w14:textId="77777777" w:rsidR="00A4365C" w:rsidRDefault="00A4365C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646019F1" w14:textId="77777777" w:rsidR="00A4365C" w:rsidRDefault="00A4365C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2C3B4A30" w14:textId="17F940A2" w:rsidR="00A4365C" w:rsidRDefault="00A4365C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1EACAB70" w14:textId="77777777" w:rsidR="00A4365C" w:rsidRDefault="00A4365C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7A52E84E" w14:textId="08033A5F" w:rsidR="00A4365C" w:rsidRDefault="00A4365C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757CD92B" w14:textId="77777777" w:rsidR="00A4365C" w:rsidRDefault="00A4365C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27A52E29" w14:textId="77777777" w:rsidR="00A4365C" w:rsidRDefault="00A4365C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25E39F12" w14:textId="77777777" w:rsidR="00A4365C" w:rsidRDefault="00A4365C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26CD25A7" w14:textId="77777777" w:rsidR="00A4365C" w:rsidRDefault="00A4365C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196C891B" w14:textId="77777777" w:rsidR="00A4365C" w:rsidRDefault="00A4365C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3C060921" w14:textId="77777777" w:rsidR="00A4365C" w:rsidRDefault="00A4365C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61F65D60" w14:textId="77777777" w:rsidR="00A4365C" w:rsidRDefault="00A4365C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3082BE57" w14:textId="77777777" w:rsidR="00A4365C" w:rsidRPr="003114E8" w:rsidRDefault="00A4365C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7843724A" w14:textId="77777777" w:rsidR="00344244" w:rsidRPr="003114E8" w:rsidRDefault="00344244" w:rsidP="00665D3F">
            <w:pPr>
              <w:ind w:left="322" w:hanging="142"/>
              <w:rPr>
                <w:rFonts w:ascii="Aptos" w:hAnsi="Aptos"/>
                <w:sz w:val="24"/>
                <w:szCs w:val="24"/>
              </w:rPr>
            </w:pPr>
          </w:p>
        </w:tc>
      </w:tr>
      <w:tr w:rsidR="00344244" w:rsidRPr="003114E8" w14:paraId="0E602228" w14:textId="77777777" w:rsidTr="00C941E1">
        <w:trPr>
          <w:trHeight w:val="1088"/>
        </w:trPr>
        <w:tc>
          <w:tcPr>
            <w:tcW w:w="10266" w:type="dxa"/>
            <w:gridSpan w:val="7"/>
            <w:tcBorders>
              <w:bottom w:val="single" w:sz="4" w:space="0" w:color="auto"/>
            </w:tcBorders>
          </w:tcPr>
          <w:p w14:paraId="49763C0D" w14:textId="62D16C45" w:rsidR="00344244" w:rsidRPr="003114E8" w:rsidRDefault="00344244" w:rsidP="00665D3F">
            <w:pPr>
              <w:pStyle w:val="Prrafodelista"/>
              <w:numPr>
                <w:ilvl w:val="0"/>
                <w:numId w:val="6"/>
              </w:numPr>
              <w:ind w:left="322" w:hanging="142"/>
              <w:rPr>
                <w:rFonts w:ascii="Aptos" w:hAnsi="Aptos"/>
                <w:b/>
                <w:sz w:val="24"/>
                <w:szCs w:val="24"/>
              </w:rPr>
            </w:pPr>
            <w:r w:rsidRPr="003114E8">
              <w:rPr>
                <w:rFonts w:ascii="Aptos" w:hAnsi="Aptos"/>
                <w:b/>
                <w:sz w:val="24"/>
                <w:szCs w:val="24"/>
              </w:rPr>
              <w:lastRenderedPageBreak/>
              <w:t>CUESTIONARIO:</w:t>
            </w:r>
          </w:p>
          <w:p w14:paraId="4DAB7B2C" w14:textId="296B6727" w:rsidR="00D52A3E" w:rsidRDefault="002A32F5" w:rsidP="002A32F5">
            <w:pPr>
              <w:ind w:left="322"/>
              <w:rPr>
                <w:rFonts w:ascii="Aptos" w:hAnsi="Aptos"/>
                <w:i/>
                <w:iCs/>
                <w:color w:val="2F5496" w:themeColor="accent1" w:themeShade="BF"/>
              </w:rPr>
            </w:pPr>
            <w:r w:rsidRPr="003114E8">
              <w:rPr>
                <w:rFonts w:ascii="Aptos" w:hAnsi="Aptos"/>
                <w:i/>
                <w:iCs/>
                <w:color w:val="2F5496" w:themeColor="accent1" w:themeShade="BF"/>
              </w:rPr>
              <w:t>Coloca</w:t>
            </w:r>
            <w:r w:rsidR="007207F7" w:rsidRPr="003114E8">
              <w:rPr>
                <w:rFonts w:ascii="Aptos" w:hAnsi="Aptos"/>
                <w:i/>
                <w:iCs/>
                <w:color w:val="2F5496" w:themeColor="accent1" w:themeShade="BF"/>
              </w:rPr>
              <w:t>r</w:t>
            </w:r>
            <w:r w:rsidRPr="003114E8">
              <w:rPr>
                <w:rFonts w:ascii="Aptos" w:hAnsi="Aptos"/>
                <w:i/>
                <w:iCs/>
                <w:color w:val="2F5496" w:themeColor="accent1" w:themeShade="BF"/>
              </w:rPr>
              <w:t xml:space="preserve"> la evidencia de las respuestas realizadas al cuestionario enunciado en la guía práctica de laboratorio.</w:t>
            </w:r>
            <w:r w:rsidR="0054795D">
              <w:rPr>
                <w:rFonts w:ascii="Aptos" w:hAnsi="Aptos"/>
                <w:i/>
                <w:iCs/>
                <w:color w:val="2F5496" w:themeColor="accent1" w:themeShade="BF"/>
              </w:rPr>
              <w:t xml:space="preserve"> Indicando:</w:t>
            </w:r>
          </w:p>
          <w:p w14:paraId="6954D278" w14:textId="6010AA40" w:rsidR="0054795D" w:rsidRDefault="0054795D" w:rsidP="0054795D">
            <w:pPr>
              <w:pStyle w:val="Prrafodelista"/>
              <w:numPr>
                <w:ilvl w:val="0"/>
                <w:numId w:val="7"/>
              </w:numPr>
              <w:ind w:left="720"/>
              <w:rPr>
                <w:rFonts w:ascii="Aptos" w:hAnsi="Aptos"/>
                <w:i/>
                <w:iCs/>
                <w:color w:val="2F5496" w:themeColor="accent1" w:themeShade="BF"/>
              </w:rPr>
            </w:pPr>
            <w:r>
              <w:rPr>
                <w:rFonts w:ascii="Aptos" w:hAnsi="Aptos"/>
                <w:i/>
                <w:iCs/>
                <w:color w:val="2F5496" w:themeColor="accent1" w:themeShade="BF"/>
              </w:rPr>
              <w:t>Colocar enunciados de la pregunta planteada.</w:t>
            </w:r>
          </w:p>
          <w:p w14:paraId="761B3CCD" w14:textId="13210187" w:rsidR="0054795D" w:rsidRDefault="0054795D" w:rsidP="0054795D">
            <w:pPr>
              <w:pStyle w:val="Prrafodelista"/>
              <w:numPr>
                <w:ilvl w:val="0"/>
                <w:numId w:val="7"/>
              </w:numPr>
              <w:ind w:left="720"/>
              <w:rPr>
                <w:rFonts w:ascii="Aptos" w:hAnsi="Aptos"/>
                <w:i/>
                <w:iCs/>
                <w:color w:val="2F5496" w:themeColor="accent1" w:themeShade="BF"/>
              </w:rPr>
            </w:pPr>
            <w:r>
              <w:rPr>
                <w:rFonts w:ascii="Aptos" w:hAnsi="Aptos"/>
                <w:i/>
                <w:iCs/>
                <w:color w:val="2F5496" w:themeColor="accent1" w:themeShade="BF"/>
              </w:rPr>
              <w:t>Indicar la respuesta y justificar su respuesta.</w:t>
            </w:r>
          </w:p>
          <w:p w14:paraId="5D610CE7" w14:textId="08CB538B" w:rsidR="0054795D" w:rsidRDefault="00B14907" w:rsidP="00B14907">
            <w:pPr>
              <w:rPr>
                <w:rFonts w:ascii="Aptos" w:hAnsi="Aptos"/>
                <w:b/>
                <w:bCs/>
                <w:i/>
                <w:iCs/>
                <w:color w:val="2F5496" w:themeColor="accent1" w:themeShade="BF"/>
              </w:rPr>
            </w:pPr>
            <w:r w:rsidRPr="00B14907">
              <w:rPr>
                <w:rFonts w:ascii="Aptos" w:hAnsi="Aptos"/>
                <w:b/>
                <w:bCs/>
                <w:i/>
                <w:iCs/>
                <w:color w:val="2F5496" w:themeColor="accent1" w:themeShade="BF"/>
              </w:rPr>
              <w:t>1.-</w:t>
            </w:r>
            <w:r w:rsidRPr="00B14907">
              <w:rPr>
                <w:rFonts w:ascii="Aptos" w:hAnsi="Aptos"/>
                <w:b/>
                <w:bCs/>
                <w:i/>
                <w:iCs/>
                <w:color w:val="2F5496" w:themeColor="accent1" w:themeShade="BF"/>
              </w:rPr>
              <w:t>Explique la diferencia conceptual y práctica entre box-</w:t>
            </w:r>
            <w:proofErr w:type="spellStart"/>
            <w:r w:rsidRPr="00B14907">
              <w:rPr>
                <w:rFonts w:ascii="Aptos" w:hAnsi="Aptos"/>
                <w:b/>
                <w:bCs/>
                <w:i/>
                <w:iCs/>
                <w:color w:val="2F5496" w:themeColor="accent1" w:themeShade="BF"/>
              </w:rPr>
              <w:t>sizing</w:t>
            </w:r>
            <w:proofErr w:type="spellEnd"/>
            <w:r w:rsidRPr="00B14907">
              <w:rPr>
                <w:rFonts w:ascii="Aptos" w:hAnsi="Aptos"/>
                <w:b/>
                <w:bCs/>
                <w:i/>
                <w:iCs/>
                <w:color w:val="2F5496" w:themeColor="accent1" w:themeShade="BF"/>
              </w:rPr>
              <w:t xml:space="preserve">: </w:t>
            </w:r>
            <w:proofErr w:type="spellStart"/>
            <w:r w:rsidRPr="00B14907">
              <w:rPr>
                <w:rFonts w:ascii="Aptos" w:hAnsi="Aptos"/>
                <w:b/>
                <w:bCs/>
                <w:i/>
                <w:iCs/>
                <w:color w:val="2F5496" w:themeColor="accent1" w:themeShade="BF"/>
              </w:rPr>
              <w:t>content</w:t>
            </w:r>
            <w:proofErr w:type="spellEnd"/>
            <w:r w:rsidRPr="00B14907">
              <w:rPr>
                <w:rFonts w:ascii="Aptos" w:hAnsi="Aptos"/>
                <w:b/>
                <w:bCs/>
                <w:i/>
                <w:iCs/>
                <w:color w:val="2F5496" w:themeColor="accent1" w:themeShade="BF"/>
              </w:rPr>
              <w:t>-box y box-</w:t>
            </w:r>
            <w:proofErr w:type="spellStart"/>
            <w:r w:rsidRPr="00B14907">
              <w:rPr>
                <w:rFonts w:ascii="Aptos" w:hAnsi="Aptos"/>
                <w:b/>
                <w:bCs/>
                <w:i/>
                <w:iCs/>
                <w:color w:val="2F5496" w:themeColor="accent1" w:themeShade="BF"/>
              </w:rPr>
              <w:t>sizing</w:t>
            </w:r>
            <w:proofErr w:type="spellEnd"/>
            <w:r w:rsidRPr="00B14907">
              <w:rPr>
                <w:rFonts w:ascii="Aptos" w:hAnsi="Aptos"/>
                <w:b/>
                <w:bCs/>
                <w:i/>
                <w:iCs/>
                <w:color w:val="2F5496" w:themeColor="accent1" w:themeShade="BF"/>
              </w:rPr>
              <w:t xml:space="preserve">: </w:t>
            </w:r>
            <w:proofErr w:type="spellStart"/>
            <w:r w:rsidRPr="00B14907">
              <w:rPr>
                <w:rFonts w:ascii="Aptos" w:hAnsi="Aptos"/>
                <w:b/>
                <w:bCs/>
                <w:i/>
                <w:iCs/>
                <w:color w:val="2F5496" w:themeColor="accent1" w:themeShade="BF"/>
              </w:rPr>
              <w:t>border</w:t>
            </w:r>
            <w:proofErr w:type="spellEnd"/>
            <w:r w:rsidRPr="00B14907">
              <w:rPr>
                <w:rFonts w:ascii="Aptos" w:hAnsi="Aptos"/>
                <w:b/>
                <w:bCs/>
                <w:i/>
                <w:iCs/>
                <w:color w:val="2F5496" w:themeColor="accent1" w:themeShade="BF"/>
              </w:rPr>
              <w:t>-box. Proporcione un ejemplo de cálculo de ancho.</w:t>
            </w:r>
          </w:p>
          <w:p w14:paraId="1D1B2A4F" w14:textId="61839B84" w:rsidR="00B14907" w:rsidRPr="00406659" w:rsidRDefault="00CB4102" w:rsidP="00B14907">
            <w:pPr>
              <w:rPr>
                <w:rFonts w:ascii="Aptos" w:hAnsi="Aptos"/>
                <w:color w:val="2F5496" w:themeColor="accent1" w:themeShade="BF"/>
              </w:rPr>
            </w:pPr>
            <w:r w:rsidRPr="00406659">
              <w:rPr>
                <w:rFonts w:ascii="Aptos" w:hAnsi="Aptos"/>
                <w:color w:val="2F5496" w:themeColor="accent1" w:themeShade="BF"/>
              </w:rPr>
              <w:t xml:space="preserve">-Content box: </w:t>
            </w:r>
            <w:r w:rsidRPr="00406659">
              <w:rPr>
                <w:rFonts w:ascii="Aptos" w:hAnsi="Aptos"/>
                <w:color w:val="2F5496" w:themeColor="accent1" w:themeShade="BF"/>
              </w:rPr>
              <w:t>el </w:t>
            </w:r>
            <w:proofErr w:type="spellStart"/>
            <w:r w:rsidRPr="00406659">
              <w:rPr>
                <w:rFonts w:ascii="Aptos" w:hAnsi="Aptos"/>
                <w:color w:val="2F5496" w:themeColor="accent1" w:themeShade="BF"/>
              </w:rPr>
              <w:t>width</w:t>
            </w:r>
            <w:proofErr w:type="spellEnd"/>
            <w:r w:rsidRPr="00406659">
              <w:rPr>
                <w:rFonts w:ascii="Aptos" w:hAnsi="Aptos"/>
                <w:color w:val="2F5496" w:themeColor="accent1" w:themeShade="BF"/>
              </w:rPr>
              <w:t> y </w:t>
            </w:r>
            <w:proofErr w:type="spellStart"/>
            <w:r w:rsidRPr="00406659">
              <w:rPr>
                <w:rFonts w:ascii="Aptos" w:hAnsi="Aptos"/>
                <w:color w:val="2F5496" w:themeColor="accent1" w:themeShade="BF"/>
              </w:rPr>
              <w:t>height</w:t>
            </w:r>
            <w:proofErr w:type="spellEnd"/>
            <w:r w:rsidRPr="00406659">
              <w:rPr>
                <w:rFonts w:ascii="Aptos" w:hAnsi="Aptos"/>
                <w:color w:val="2F5496" w:themeColor="accent1" w:themeShade="BF"/>
              </w:rPr>
              <w:t> que declaras solo afectan al contenido. El </w:t>
            </w:r>
            <w:proofErr w:type="spellStart"/>
            <w:r w:rsidRPr="00406659">
              <w:rPr>
                <w:rFonts w:ascii="Aptos" w:hAnsi="Aptos"/>
                <w:color w:val="2F5496" w:themeColor="accent1" w:themeShade="BF"/>
              </w:rPr>
              <w:t>padding</w:t>
            </w:r>
            <w:proofErr w:type="spellEnd"/>
            <w:r w:rsidRPr="00406659">
              <w:rPr>
                <w:rFonts w:ascii="Aptos" w:hAnsi="Aptos"/>
                <w:color w:val="2F5496" w:themeColor="accent1" w:themeShade="BF"/>
              </w:rPr>
              <w:t> y el </w:t>
            </w:r>
            <w:proofErr w:type="spellStart"/>
            <w:r w:rsidRPr="00406659">
              <w:rPr>
                <w:rFonts w:ascii="Aptos" w:hAnsi="Aptos"/>
                <w:color w:val="2F5496" w:themeColor="accent1" w:themeShade="BF"/>
              </w:rPr>
              <w:t>border</w:t>
            </w:r>
            <w:proofErr w:type="spellEnd"/>
            <w:r w:rsidRPr="00406659">
              <w:rPr>
                <w:rFonts w:ascii="Aptos" w:hAnsi="Aptos"/>
                <w:color w:val="2F5496" w:themeColor="accent1" w:themeShade="BF"/>
              </w:rPr>
              <w:t xml:space="preserve"> se suman al tamaño total del </w:t>
            </w:r>
            <w:proofErr w:type="gramStart"/>
            <w:r w:rsidRPr="00406659">
              <w:rPr>
                <w:rFonts w:ascii="Aptos" w:hAnsi="Aptos"/>
                <w:color w:val="2F5496" w:themeColor="accent1" w:themeShade="BF"/>
              </w:rPr>
              <w:t>elemento</w:t>
            </w:r>
            <w:r w:rsidR="00406659" w:rsidRPr="00406659">
              <w:rPr>
                <w:rFonts w:ascii="Aptos" w:hAnsi="Aptos"/>
                <w:color w:val="2F5496" w:themeColor="accent1" w:themeShade="BF"/>
              </w:rPr>
              <w:t xml:space="preserve">, </w:t>
            </w:r>
            <w:r w:rsidR="00406659" w:rsidRPr="00406659">
              <w:rPr>
                <w:rFonts w:ascii="Aptos" w:hAnsi="Aptos"/>
                <w:color w:val="2F5496" w:themeColor="accent1" w:themeShade="BF"/>
              </w:rPr>
              <w:t> cualquier</w:t>
            </w:r>
            <w:proofErr w:type="gramEnd"/>
            <w:r w:rsidR="00406659" w:rsidRPr="00406659">
              <w:rPr>
                <w:rFonts w:ascii="Aptos" w:hAnsi="Aptos"/>
                <w:color w:val="2F5496" w:themeColor="accent1" w:themeShade="BF"/>
              </w:rPr>
              <w:t xml:space="preserve"> cambio en </w:t>
            </w:r>
            <w:proofErr w:type="spellStart"/>
            <w:r w:rsidR="00406659" w:rsidRPr="00406659">
              <w:rPr>
                <w:rFonts w:ascii="Aptos" w:hAnsi="Aptos"/>
                <w:color w:val="2F5496" w:themeColor="accent1" w:themeShade="BF"/>
              </w:rPr>
              <w:t>padding</w:t>
            </w:r>
            <w:proofErr w:type="spellEnd"/>
            <w:r w:rsidR="00406659" w:rsidRPr="00406659">
              <w:rPr>
                <w:rFonts w:ascii="Aptos" w:hAnsi="Aptos"/>
                <w:color w:val="2F5496" w:themeColor="accent1" w:themeShade="BF"/>
              </w:rPr>
              <w:t xml:space="preserve"> o borde agranda el elemento, lo que rompe </w:t>
            </w:r>
            <w:proofErr w:type="spellStart"/>
            <w:r w:rsidR="00406659" w:rsidRPr="00406659">
              <w:rPr>
                <w:rFonts w:ascii="Aptos" w:hAnsi="Aptos"/>
                <w:color w:val="2F5496" w:themeColor="accent1" w:themeShade="BF"/>
              </w:rPr>
              <w:t>layouts</w:t>
            </w:r>
            <w:proofErr w:type="spellEnd"/>
            <w:r w:rsidR="00406659" w:rsidRPr="00406659">
              <w:rPr>
                <w:rFonts w:ascii="Aptos" w:hAnsi="Aptos"/>
                <w:color w:val="2F5496" w:themeColor="accent1" w:themeShade="BF"/>
              </w:rPr>
              <w:t>.</w:t>
            </w:r>
          </w:p>
          <w:p w14:paraId="53FF5B33" w14:textId="1C1D86E9" w:rsidR="00CB4102" w:rsidRPr="00406659" w:rsidRDefault="00CB4102" w:rsidP="00B14907">
            <w:pPr>
              <w:rPr>
                <w:rFonts w:ascii="Aptos" w:hAnsi="Aptos"/>
                <w:color w:val="2F5496" w:themeColor="accent1" w:themeShade="BF"/>
              </w:rPr>
            </w:pPr>
            <w:r w:rsidRPr="00406659">
              <w:rPr>
                <w:rFonts w:ascii="Aptos" w:hAnsi="Aptos"/>
                <w:color w:val="2F5496" w:themeColor="accent1" w:themeShade="BF"/>
              </w:rPr>
              <w:t xml:space="preserve">  Ancho to</w:t>
            </w:r>
            <w:r w:rsidR="00406659" w:rsidRPr="00406659">
              <w:rPr>
                <w:rFonts w:ascii="Aptos" w:hAnsi="Aptos"/>
                <w:color w:val="2F5496" w:themeColor="accent1" w:themeShade="BF"/>
              </w:rPr>
              <w:t>t</w:t>
            </w:r>
            <w:r w:rsidRPr="00406659">
              <w:rPr>
                <w:rFonts w:ascii="Aptos" w:hAnsi="Aptos"/>
                <w:color w:val="2F5496" w:themeColor="accent1" w:themeShade="BF"/>
              </w:rPr>
              <w:t>al: 3</w:t>
            </w:r>
            <w:r w:rsidRPr="00406659">
              <w:rPr>
                <w:rFonts w:ascii="Aptos" w:hAnsi="Aptos"/>
                <w:color w:val="2F5496" w:themeColor="accent1" w:themeShade="BF"/>
              </w:rPr>
              <w:t>00 + 40 + 10 = 350px</w:t>
            </w:r>
          </w:p>
          <w:p w14:paraId="11D632D0" w14:textId="02D45817" w:rsidR="00CB4102" w:rsidRPr="00406659" w:rsidRDefault="00CB4102" w:rsidP="00B14907">
            <w:pPr>
              <w:rPr>
                <w:rFonts w:ascii="Aptos" w:hAnsi="Aptos"/>
                <w:color w:val="2F5496" w:themeColor="accent1" w:themeShade="BF"/>
              </w:rPr>
            </w:pPr>
            <w:r w:rsidRPr="00406659">
              <w:rPr>
                <w:rFonts w:ascii="Aptos" w:hAnsi="Aptos"/>
                <w:color w:val="2F5496" w:themeColor="accent1" w:themeShade="BF"/>
              </w:rPr>
              <w:t>-</w:t>
            </w:r>
            <w:proofErr w:type="spellStart"/>
            <w:r w:rsidRPr="00406659">
              <w:rPr>
                <w:rFonts w:ascii="Aptos" w:hAnsi="Aptos"/>
                <w:color w:val="2F5496" w:themeColor="accent1" w:themeShade="BF"/>
              </w:rPr>
              <w:t>border</w:t>
            </w:r>
            <w:proofErr w:type="spellEnd"/>
            <w:r w:rsidRPr="00406659">
              <w:rPr>
                <w:rFonts w:ascii="Aptos" w:hAnsi="Aptos"/>
                <w:color w:val="2F5496" w:themeColor="accent1" w:themeShade="BF"/>
              </w:rPr>
              <w:t xml:space="preserve">-box: </w:t>
            </w:r>
            <w:r w:rsidRPr="00406659">
              <w:rPr>
                <w:rFonts w:ascii="Aptos" w:hAnsi="Aptos"/>
                <w:color w:val="2F5496" w:themeColor="accent1" w:themeShade="BF"/>
              </w:rPr>
              <w:t>el </w:t>
            </w:r>
            <w:proofErr w:type="spellStart"/>
            <w:r w:rsidRPr="00406659">
              <w:rPr>
                <w:rFonts w:ascii="Aptos" w:hAnsi="Aptos"/>
                <w:color w:val="2F5496" w:themeColor="accent1" w:themeShade="BF"/>
              </w:rPr>
              <w:t>width</w:t>
            </w:r>
            <w:proofErr w:type="spellEnd"/>
            <w:r w:rsidRPr="00406659">
              <w:rPr>
                <w:rFonts w:ascii="Aptos" w:hAnsi="Aptos"/>
                <w:color w:val="2F5496" w:themeColor="accent1" w:themeShade="BF"/>
              </w:rPr>
              <w:t> y </w:t>
            </w:r>
            <w:proofErr w:type="spellStart"/>
            <w:r w:rsidRPr="00406659">
              <w:rPr>
                <w:rFonts w:ascii="Aptos" w:hAnsi="Aptos"/>
                <w:color w:val="2F5496" w:themeColor="accent1" w:themeShade="BF"/>
              </w:rPr>
              <w:t>height</w:t>
            </w:r>
            <w:proofErr w:type="spellEnd"/>
            <w:r w:rsidRPr="00406659">
              <w:rPr>
                <w:rFonts w:ascii="Aptos" w:hAnsi="Aptos"/>
                <w:color w:val="2F5496" w:themeColor="accent1" w:themeShade="BF"/>
              </w:rPr>
              <w:t xml:space="preserve"> que declaras incluyen contenido + </w:t>
            </w:r>
            <w:proofErr w:type="spellStart"/>
            <w:r w:rsidRPr="00406659">
              <w:rPr>
                <w:rFonts w:ascii="Aptos" w:hAnsi="Aptos"/>
                <w:color w:val="2F5496" w:themeColor="accent1" w:themeShade="BF"/>
              </w:rPr>
              <w:t>padding</w:t>
            </w:r>
            <w:proofErr w:type="spellEnd"/>
            <w:r w:rsidRPr="00406659">
              <w:rPr>
                <w:rFonts w:ascii="Aptos" w:hAnsi="Aptos"/>
                <w:color w:val="2F5496" w:themeColor="accent1" w:themeShade="BF"/>
              </w:rPr>
              <w:t xml:space="preserve"> + </w:t>
            </w:r>
            <w:proofErr w:type="spellStart"/>
            <w:r w:rsidRPr="00406659">
              <w:rPr>
                <w:rFonts w:ascii="Aptos" w:hAnsi="Aptos"/>
                <w:color w:val="2F5496" w:themeColor="accent1" w:themeShade="BF"/>
              </w:rPr>
              <w:t>border</w:t>
            </w:r>
            <w:proofErr w:type="spellEnd"/>
            <w:r w:rsidRPr="00406659">
              <w:rPr>
                <w:rFonts w:ascii="Aptos" w:hAnsi="Aptos"/>
                <w:color w:val="2F5496" w:themeColor="accent1" w:themeShade="BF"/>
              </w:rPr>
              <w:t xml:space="preserve">. El navegador "absorbe" el </w:t>
            </w:r>
            <w:proofErr w:type="spellStart"/>
            <w:r w:rsidRPr="00406659">
              <w:rPr>
                <w:rFonts w:ascii="Aptos" w:hAnsi="Aptos"/>
                <w:color w:val="2F5496" w:themeColor="accent1" w:themeShade="BF"/>
              </w:rPr>
              <w:t>padding</w:t>
            </w:r>
            <w:proofErr w:type="spellEnd"/>
            <w:r w:rsidRPr="00406659">
              <w:rPr>
                <w:rFonts w:ascii="Aptos" w:hAnsi="Aptos"/>
                <w:color w:val="2F5496" w:themeColor="accent1" w:themeShade="BF"/>
              </w:rPr>
              <w:t xml:space="preserve"> y el borde dentro del ancho definido</w:t>
            </w:r>
            <w:r w:rsidR="00406659" w:rsidRPr="00406659">
              <w:rPr>
                <w:rFonts w:ascii="Aptos" w:hAnsi="Aptos"/>
                <w:color w:val="2F5496" w:themeColor="accent1" w:themeShade="BF"/>
              </w:rPr>
              <w:t xml:space="preserve">, </w:t>
            </w:r>
            <w:r w:rsidR="00406659" w:rsidRPr="00406659">
              <w:rPr>
                <w:rFonts w:ascii="Aptos" w:hAnsi="Aptos"/>
                <w:color w:val="2F5496" w:themeColor="accent1" w:themeShade="BF"/>
              </w:rPr>
              <w:t xml:space="preserve">el tamaño total permanece estable, lo que hace mucho </w:t>
            </w:r>
            <w:proofErr w:type="spellStart"/>
            <w:r w:rsidR="00406659" w:rsidRPr="00406659">
              <w:rPr>
                <w:rFonts w:ascii="Aptos" w:hAnsi="Aptos"/>
                <w:color w:val="2F5496" w:themeColor="accent1" w:themeShade="BF"/>
              </w:rPr>
              <w:t>mas</w:t>
            </w:r>
            <w:proofErr w:type="spellEnd"/>
            <w:r w:rsidR="00406659" w:rsidRPr="00406659">
              <w:rPr>
                <w:rFonts w:ascii="Aptos" w:hAnsi="Aptos"/>
                <w:color w:val="2F5496" w:themeColor="accent1" w:themeShade="BF"/>
              </w:rPr>
              <w:t xml:space="preserve"> </w:t>
            </w:r>
            <w:proofErr w:type="spellStart"/>
            <w:r w:rsidR="00406659" w:rsidRPr="00406659">
              <w:rPr>
                <w:rFonts w:ascii="Aptos" w:hAnsi="Aptos"/>
                <w:color w:val="2F5496" w:themeColor="accent1" w:themeShade="BF"/>
              </w:rPr>
              <w:t>facil</w:t>
            </w:r>
            <w:proofErr w:type="spellEnd"/>
            <w:r w:rsidR="00406659" w:rsidRPr="00406659">
              <w:rPr>
                <w:rFonts w:ascii="Aptos" w:hAnsi="Aptos"/>
                <w:color w:val="2F5496" w:themeColor="accent1" w:themeShade="BF"/>
              </w:rPr>
              <w:t xml:space="preserve"> maquetar (por eso es la </w:t>
            </w:r>
            <w:proofErr w:type="spellStart"/>
            <w:r w:rsidR="00406659" w:rsidRPr="00406659">
              <w:rPr>
                <w:rFonts w:ascii="Aptos" w:hAnsi="Aptos"/>
                <w:color w:val="2F5496" w:themeColor="accent1" w:themeShade="BF"/>
              </w:rPr>
              <w:t>practica</w:t>
            </w:r>
            <w:proofErr w:type="spellEnd"/>
            <w:r w:rsidR="00406659" w:rsidRPr="00406659">
              <w:rPr>
                <w:rFonts w:ascii="Aptos" w:hAnsi="Aptos"/>
                <w:color w:val="2F5496" w:themeColor="accent1" w:themeShade="BF"/>
              </w:rPr>
              <w:t xml:space="preserve"> recomendada y se aplica con * </w:t>
            </w:r>
            <w:proofErr w:type="gramStart"/>
            <w:r w:rsidR="00406659" w:rsidRPr="00406659">
              <w:rPr>
                <w:rFonts w:ascii="Aptos" w:hAnsi="Aptos"/>
                <w:color w:val="2F5496" w:themeColor="accent1" w:themeShade="BF"/>
              </w:rPr>
              <w:t>{ box</w:t>
            </w:r>
            <w:proofErr w:type="gramEnd"/>
            <w:r w:rsidR="00406659" w:rsidRPr="00406659">
              <w:rPr>
                <w:rFonts w:ascii="Aptos" w:hAnsi="Aptos"/>
                <w:color w:val="2F5496" w:themeColor="accent1" w:themeShade="BF"/>
              </w:rPr>
              <w:t>-</w:t>
            </w:r>
            <w:proofErr w:type="spellStart"/>
            <w:r w:rsidR="00406659" w:rsidRPr="00406659">
              <w:rPr>
                <w:rFonts w:ascii="Aptos" w:hAnsi="Aptos"/>
                <w:color w:val="2F5496" w:themeColor="accent1" w:themeShade="BF"/>
              </w:rPr>
              <w:t>sizing</w:t>
            </w:r>
            <w:proofErr w:type="spellEnd"/>
            <w:r w:rsidR="00406659" w:rsidRPr="00406659">
              <w:rPr>
                <w:rFonts w:ascii="Aptos" w:hAnsi="Aptos"/>
                <w:color w:val="2F5496" w:themeColor="accent1" w:themeShade="BF"/>
              </w:rPr>
              <w:t xml:space="preserve">: </w:t>
            </w:r>
            <w:proofErr w:type="spellStart"/>
            <w:r w:rsidR="00406659" w:rsidRPr="00406659">
              <w:rPr>
                <w:rFonts w:ascii="Aptos" w:hAnsi="Aptos"/>
                <w:color w:val="2F5496" w:themeColor="accent1" w:themeShade="BF"/>
              </w:rPr>
              <w:t>border</w:t>
            </w:r>
            <w:proofErr w:type="spellEnd"/>
            <w:r w:rsidR="00406659" w:rsidRPr="00406659">
              <w:rPr>
                <w:rFonts w:ascii="Aptos" w:hAnsi="Aptos"/>
                <w:color w:val="2F5496" w:themeColor="accent1" w:themeShade="BF"/>
              </w:rPr>
              <w:t>-box</w:t>
            </w:r>
            <w:proofErr w:type="gramStart"/>
            <w:r w:rsidR="00406659" w:rsidRPr="00406659">
              <w:rPr>
                <w:rFonts w:ascii="Aptos" w:hAnsi="Aptos"/>
                <w:color w:val="2F5496" w:themeColor="accent1" w:themeShade="BF"/>
              </w:rPr>
              <w:t>; }</w:t>
            </w:r>
            <w:proofErr w:type="gramEnd"/>
            <w:r w:rsidR="00406659" w:rsidRPr="00406659">
              <w:rPr>
                <w:rFonts w:ascii="Aptos" w:hAnsi="Aptos"/>
                <w:color w:val="2F5496" w:themeColor="accent1" w:themeShade="BF"/>
              </w:rPr>
              <w:t>).</w:t>
            </w:r>
          </w:p>
          <w:p w14:paraId="6ED82478" w14:textId="703F5283" w:rsidR="00280DB8" w:rsidRPr="00406659" w:rsidRDefault="00CB4102" w:rsidP="00406659">
            <w:pPr>
              <w:rPr>
                <w:rFonts w:ascii="Aptos" w:hAnsi="Aptos"/>
                <w:color w:val="2F5496" w:themeColor="accent1" w:themeShade="BF"/>
              </w:rPr>
            </w:pPr>
            <w:r w:rsidRPr="00406659">
              <w:rPr>
                <w:rFonts w:ascii="Aptos" w:hAnsi="Aptos"/>
                <w:color w:val="2F5496" w:themeColor="accent1" w:themeShade="BF"/>
              </w:rPr>
              <w:t xml:space="preserve"> Ancho total: 300px</w:t>
            </w:r>
          </w:p>
          <w:p w14:paraId="5CFF1E90" w14:textId="643A3C90" w:rsidR="00406659" w:rsidRPr="00406659" w:rsidRDefault="00406659" w:rsidP="00406659">
            <w:pPr>
              <w:rPr>
                <w:rFonts w:ascii="Aptos" w:hAnsi="Aptos"/>
                <w:b/>
                <w:bCs/>
                <w:i/>
                <w:iCs/>
                <w:color w:val="2F5496" w:themeColor="accent1" w:themeShade="BF"/>
              </w:rPr>
            </w:pPr>
            <w:r>
              <w:rPr>
                <w:rFonts w:ascii="Aptos" w:hAnsi="Aptos"/>
                <w:b/>
                <w:bCs/>
                <w:i/>
                <w:iCs/>
                <w:color w:val="2F5496" w:themeColor="accent1" w:themeShade="BF"/>
              </w:rPr>
              <w:t>2.-</w:t>
            </w:r>
            <w:r w:rsidRPr="00406659">
              <w:t xml:space="preserve"> </w:t>
            </w:r>
            <w:r w:rsidRPr="00406659">
              <w:rPr>
                <w:rFonts w:ascii="Aptos" w:hAnsi="Aptos"/>
                <w:b/>
                <w:bCs/>
                <w:i/>
                <w:iCs/>
                <w:color w:val="2F5496" w:themeColor="accent1" w:themeShade="BF"/>
              </w:rPr>
              <w:t>¿Cómo funciona el cálculo de especificidad en CSS? Ordene de mayor a menor especificidad: Selector de ID, Selector de Clase, Estilos en línea (</w:t>
            </w:r>
            <w:proofErr w:type="spellStart"/>
            <w:r w:rsidRPr="00406659">
              <w:rPr>
                <w:rFonts w:ascii="Aptos" w:hAnsi="Aptos"/>
                <w:b/>
                <w:bCs/>
                <w:i/>
                <w:iCs/>
                <w:color w:val="2F5496" w:themeColor="accent1" w:themeShade="BF"/>
              </w:rPr>
              <w:t>inline</w:t>
            </w:r>
            <w:proofErr w:type="spellEnd"/>
            <w:r w:rsidRPr="00406659">
              <w:rPr>
                <w:rFonts w:ascii="Aptos" w:hAnsi="Aptos"/>
                <w:b/>
                <w:bCs/>
                <w:i/>
                <w:iCs/>
                <w:color w:val="2F5496" w:themeColor="accent1" w:themeShade="BF"/>
              </w:rPr>
              <w:t xml:space="preserve"> </w:t>
            </w:r>
            <w:proofErr w:type="spellStart"/>
            <w:r w:rsidRPr="00406659">
              <w:rPr>
                <w:rFonts w:ascii="Aptos" w:hAnsi="Aptos"/>
                <w:b/>
                <w:bCs/>
                <w:i/>
                <w:iCs/>
                <w:color w:val="2F5496" w:themeColor="accent1" w:themeShade="BF"/>
              </w:rPr>
              <w:t>style</w:t>
            </w:r>
            <w:proofErr w:type="spellEnd"/>
            <w:r w:rsidRPr="00406659">
              <w:rPr>
                <w:rFonts w:ascii="Aptos" w:hAnsi="Aptos"/>
                <w:b/>
                <w:bCs/>
                <w:i/>
                <w:iCs/>
                <w:color w:val="2F5496" w:themeColor="accent1" w:themeShade="BF"/>
              </w:rPr>
              <w:t>), Selector de Etiqueta.</w:t>
            </w:r>
          </w:p>
          <w:p w14:paraId="216F0F4E" w14:textId="77777777" w:rsidR="00406659" w:rsidRPr="00406659" w:rsidRDefault="00406659" w:rsidP="00406659">
            <w:pPr>
              <w:rPr>
                <w:rFonts w:ascii="Aptos" w:hAnsi="Aptos"/>
                <w:color w:val="2F5496" w:themeColor="accent1" w:themeShade="BF"/>
              </w:rPr>
            </w:pPr>
            <w:r w:rsidRPr="00406659">
              <w:rPr>
                <w:rFonts w:ascii="Aptos" w:hAnsi="Aptos"/>
                <w:color w:val="2F5496" w:themeColor="accent1" w:themeShade="BF"/>
              </w:rPr>
              <w:t>Se calcula con una tupla (</w:t>
            </w:r>
            <w:proofErr w:type="spellStart"/>
            <w:proofErr w:type="gramStart"/>
            <w:r w:rsidRPr="00406659">
              <w:rPr>
                <w:rFonts w:ascii="Aptos" w:hAnsi="Aptos"/>
                <w:color w:val="2F5496" w:themeColor="accent1" w:themeShade="BF"/>
              </w:rPr>
              <w:t>a,b</w:t>
            </w:r>
            <w:proofErr w:type="gramEnd"/>
            <w:r w:rsidRPr="00406659">
              <w:rPr>
                <w:rFonts w:ascii="Aptos" w:hAnsi="Aptos"/>
                <w:color w:val="2F5496" w:themeColor="accent1" w:themeShade="BF"/>
              </w:rPr>
              <w:t>,</w:t>
            </w:r>
            <w:proofErr w:type="gramStart"/>
            <w:r w:rsidRPr="00406659">
              <w:rPr>
                <w:rFonts w:ascii="Aptos" w:hAnsi="Aptos"/>
                <w:color w:val="2F5496" w:themeColor="accent1" w:themeShade="BF"/>
              </w:rPr>
              <w:t>c,d</w:t>
            </w:r>
            <w:proofErr w:type="spellEnd"/>
            <w:proofErr w:type="gramEnd"/>
            <w:r w:rsidRPr="00406659">
              <w:rPr>
                <w:rFonts w:ascii="Aptos" w:hAnsi="Aptos"/>
                <w:color w:val="2F5496" w:themeColor="accent1" w:themeShade="BF"/>
              </w:rPr>
              <w:t>) que decide que regla gana.</w:t>
            </w:r>
          </w:p>
          <w:p w14:paraId="3CAAE9C5" w14:textId="77777777" w:rsidR="00406659" w:rsidRPr="00406659" w:rsidRDefault="00406659" w:rsidP="00406659">
            <w:pPr>
              <w:rPr>
                <w:rFonts w:ascii="Aptos" w:hAnsi="Aptos"/>
                <w:color w:val="2F5496" w:themeColor="accent1" w:themeShade="BF"/>
              </w:rPr>
            </w:pPr>
            <w:r w:rsidRPr="00406659">
              <w:rPr>
                <w:rFonts w:ascii="Aptos" w:hAnsi="Aptos"/>
                <w:color w:val="2F5496" w:themeColor="accent1" w:themeShade="BF"/>
              </w:rPr>
              <w:t>Orden de mayor a menor:</w:t>
            </w:r>
          </w:p>
          <w:p w14:paraId="03D6FA85" w14:textId="77777777" w:rsidR="00406659" w:rsidRPr="00406659" w:rsidRDefault="00406659" w:rsidP="00406659">
            <w:pPr>
              <w:numPr>
                <w:ilvl w:val="0"/>
                <w:numId w:val="8"/>
              </w:numPr>
              <w:rPr>
                <w:rFonts w:ascii="Aptos" w:hAnsi="Aptos"/>
                <w:color w:val="2F5496" w:themeColor="accent1" w:themeShade="BF"/>
              </w:rPr>
            </w:pPr>
            <w:r w:rsidRPr="00406659">
              <w:rPr>
                <w:rFonts w:ascii="Aptos" w:hAnsi="Aptos"/>
                <w:color w:val="2F5496" w:themeColor="accent1" w:themeShade="BF"/>
              </w:rPr>
              <w:t xml:space="preserve">Estilos en </w:t>
            </w:r>
            <w:proofErr w:type="spellStart"/>
            <w:r w:rsidRPr="00406659">
              <w:rPr>
                <w:rFonts w:ascii="Aptos" w:hAnsi="Aptos"/>
                <w:color w:val="2F5496" w:themeColor="accent1" w:themeShade="BF"/>
              </w:rPr>
              <w:t>linea</w:t>
            </w:r>
            <w:proofErr w:type="spellEnd"/>
            <w:r w:rsidRPr="00406659">
              <w:rPr>
                <w:rFonts w:ascii="Aptos" w:hAnsi="Aptos"/>
                <w:color w:val="2F5496" w:themeColor="accent1" w:themeShade="BF"/>
              </w:rPr>
              <w:t xml:space="preserve"> (</w:t>
            </w:r>
            <w:proofErr w:type="spellStart"/>
            <w:r w:rsidRPr="00406659">
              <w:rPr>
                <w:rFonts w:ascii="Aptos" w:hAnsi="Aptos"/>
                <w:color w:val="2F5496" w:themeColor="accent1" w:themeShade="BF"/>
              </w:rPr>
              <w:t>style</w:t>
            </w:r>
            <w:proofErr w:type="spellEnd"/>
            <w:r w:rsidRPr="00406659">
              <w:rPr>
                <w:rFonts w:ascii="Aptos" w:hAnsi="Aptos"/>
                <w:color w:val="2F5496" w:themeColor="accent1" w:themeShade="BF"/>
              </w:rPr>
              <w:t>="") → (1,0,0,0)</w:t>
            </w:r>
          </w:p>
          <w:p w14:paraId="69556C86" w14:textId="77777777" w:rsidR="00406659" w:rsidRPr="00406659" w:rsidRDefault="00406659" w:rsidP="00406659">
            <w:pPr>
              <w:numPr>
                <w:ilvl w:val="0"/>
                <w:numId w:val="8"/>
              </w:numPr>
              <w:rPr>
                <w:rFonts w:ascii="Aptos" w:hAnsi="Aptos"/>
                <w:color w:val="2F5496" w:themeColor="accent1" w:themeShade="BF"/>
              </w:rPr>
            </w:pPr>
            <w:r w:rsidRPr="00406659">
              <w:rPr>
                <w:rFonts w:ascii="Aptos" w:hAnsi="Aptos"/>
                <w:color w:val="2F5496" w:themeColor="accent1" w:themeShade="BF"/>
              </w:rPr>
              <w:t>Selector de ID (#id) → (0,1,0,0)</w:t>
            </w:r>
          </w:p>
          <w:p w14:paraId="0D3130F7" w14:textId="77777777" w:rsidR="00406659" w:rsidRPr="00406659" w:rsidRDefault="00406659" w:rsidP="00406659">
            <w:pPr>
              <w:numPr>
                <w:ilvl w:val="0"/>
                <w:numId w:val="8"/>
              </w:numPr>
              <w:rPr>
                <w:rFonts w:ascii="Aptos" w:hAnsi="Aptos"/>
                <w:color w:val="2F5496" w:themeColor="accent1" w:themeShade="BF"/>
              </w:rPr>
            </w:pPr>
            <w:r w:rsidRPr="00406659">
              <w:rPr>
                <w:rFonts w:ascii="Aptos" w:hAnsi="Aptos"/>
                <w:color w:val="2F5496" w:themeColor="accent1" w:themeShade="BF"/>
              </w:rPr>
              <w:t xml:space="preserve">Selector de Clase </w:t>
            </w:r>
            <w:proofErr w:type="gramStart"/>
            <w:r w:rsidRPr="00406659">
              <w:rPr>
                <w:rFonts w:ascii="Aptos" w:hAnsi="Aptos"/>
                <w:color w:val="2F5496" w:themeColor="accent1" w:themeShade="BF"/>
              </w:rPr>
              <w:t>(.clase</w:t>
            </w:r>
            <w:proofErr w:type="gramEnd"/>
            <w:r w:rsidRPr="00406659">
              <w:rPr>
                <w:rFonts w:ascii="Aptos" w:hAnsi="Aptos"/>
                <w:color w:val="2F5496" w:themeColor="accent1" w:themeShade="BF"/>
              </w:rPr>
              <w:t>) → (0,0,1,0)</w:t>
            </w:r>
          </w:p>
          <w:p w14:paraId="333036DE" w14:textId="77777777" w:rsidR="00406659" w:rsidRPr="00406659" w:rsidRDefault="00406659" w:rsidP="00406659">
            <w:pPr>
              <w:numPr>
                <w:ilvl w:val="0"/>
                <w:numId w:val="8"/>
              </w:numPr>
              <w:rPr>
                <w:rFonts w:ascii="Aptos" w:hAnsi="Aptos"/>
                <w:color w:val="2F5496" w:themeColor="accent1" w:themeShade="BF"/>
              </w:rPr>
            </w:pPr>
            <w:r w:rsidRPr="00406659">
              <w:rPr>
                <w:rFonts w:ascii="Aptos" w:hAnsi="Aptos"/>
                <w:color w:val="2F5496" w:themeColor="accent1" w:themeShade="BF"/>
              </w:rPr>
              <w:t>Selector de Etiqueta (p) → (0,0,0,1)</w:t>
            </w:r>
          </w:p>
          <w:p w14:paraId="5BB5B2E5" w14:textId="77777777" w:rsidR="00406659" w:rsidRPr="00406659" w:rsidRDefault="00406659" w:rsidP="00406659">
            <w:pPr>
              <w:rPr>
                <w:rFonts w:ascii="Aptos" w:hAnsi="Aptos"/>
                <w:color w:val="2F5496" w:themeColor="accent1" w:themeShade="BF"/>
              </w:rPr>
            </w:pPr>
            <w:proofErr w:type="gramStart"/>
            <w:r w:rsidRPr="00406659">
              <w:rPr>
                <w:rFonts w:ascii="Aptos" w:hAnsi="Aptos"/>
                <w:color w:val="2F5496" w:themeColor="accent1" w:themeShade="BF"/>
              </w:rPr>
              <w:t>!</w:t>
            </w:r>
            <w:proofErr w:type="spellStart"/>
            <w:r w:rsidRPr="00406659">
              <w:rPr>
                <w:rFonts w:ascii="Aptos" w:hAnsi="Aptos"/>
                <w:color w:val="2F5496" w:themeColor="accent1" w:themeShade="BF"/>
              </w:rPr>
              <w:t>important</w:t>
            </w:r>
            <w:proofErr w:type="spellEnd"/>
            <w:proofErr w:type="gramEnd"/>
            <w:r w:rsidRPr="00406659">
              <w:rPr>
                <w:rFonts w:ascii="Aptos" w:hAnsi="Aptos"/>
                <w:color w:val="2F5496" w:themeColor="accent1" w:themeShade="BF"/>
              </w:rPr>
              <w:t xml:space="preserve"> sobrescribe todo (salvo </w:t>
            </w:r>
            <w:proofErr w:type="gramStart"/>
            <w:r w:rsidRPr="00406659">
              <w:rPr>
                <w:rFonts w:ascii="Aptos" w:hAnsi="Aptos"/>
                <w:color w:val="2F5496" w:themeColor="accent1" w:themeShade="BF"/>
              </w:rPr>
              <w:t>otro !</w:t>
            </w:r>
            <w:proofErr w:type="spellStart"/>
            <w:r w:rsidRPr="00406659">
              <w:rPr>
                <w:rFonts w:ascii="Aptos" w:hAnsi="Aptos"/>
                <w:color w:val="2F5496" w:themeColor="accent1" w:themeShade="BF"/>
              </w:rPr>
              <w:t>important</w:t>
            </w:r>
            <w:proofErr w:type="spellEnd"/>
            <w:proofErr w:type="gramEnd"/>
            <w:r w:rsidRPr="00406659">
              <w:rPr>
                <w:rFonts w:ascii="Aptos" w:hAnsi="Aptos"/>
                <w:color w:val="2F5496" w:themeColor="accent1" w:themeShade="BF"/>
              </w:rPr>
              <w:t>).</w:t>
            </w:r>
          </w:p>
          <w:p w14:paraId="2751F63C" w14:textId="77777777" w:rsidR="00344244" w:rsidRPr="003114E8" w:rsidRDefault="00344244" w:rsidP="00406659">
            <w:pPr>
              <w:rPr>
                <w:rFonts w:ascii="Aptos" w:hAnsi="Aptos"/>
                <w:sz w:val="24"/>
                <w:szCs w:val="24"/>
              </w:rPr>
            </w:pPr>
          </w:p>
        </w:tc>
      </w:tr>
      <w:tr w:rsidR="00C16D2A" w:rsidRPr="003114E8" w14:paraId="0AD8B3FB" w14:textId="77777777" w:rsidTr="00C16D2A">
        <w:trPr>
          <w:trHeight w:val="70"/>
        </w:trPr>
        <w:tc>
          <w:tcPr>
            <w:tcW w:w="10266" w:type="dxa"/>
            <w:gridSpan w:val="7"/>
            <w:tcBorders>
              <w:left w:val="nil"/>
              <w:bottom w:val="single" w:sz="4" w:space="0" w:color="auto"/>
              <w:right w:val="nil"/>
            </w:tcBorders>
          </w:tcPr>
          <w:p w14:paraId="3944435A" w14:textId="77777777" w:rsidR="00C16D2A" w:rsidRPr="003114E8" w:rsidRDefault="00C16D2A" w:rsidP="00C941E1">
            <w:pPr>
              <w:pStyle w:val="Prrafodelista"/>
              <w:ind w:left="322"/>
              <w:rPr>
                <w:rFonts w:ascii="Aptos" w:hAnsi="Aptos"/>
                <w:sz w:val="20"/>
                <w:szCs w:val="20"/>
              </w:rPr>
            </w:pPr>
          </w:p>
        </w:tc>
      </w:tr>
      <w:tr w:rsidR="00183608" w:rsidRPr="003114E8" w14:paraId="0FF170FD" w14:textId="77777777" w:rsidTr="001E63EE">
        <w:trPr>
          <w:trHeight w:val="397"/>
        </w:trPr>
        <w:tc>
          <w:tcPr>
            <w:tcW w:w="10266" w:type="dxa"/>
            <w:gridSpan w:val="7"/>
            <w:shd w:val="clear" w:color="auto" w:fill="C8310E"/>
            <w:vAlign w:val="center"/>
          </w:tcPr>
          <w:p w14:paraId="29251DB5" w14:textId="7FDAD7BA" w:rsidR="00183608" w:rsidRPr="003114E8" w:rsidRDefault="00183608" w:rsidP="001725EA">
            <w:pPr>
              <w:jc w:val="center"/>
              <w:rPr>
                <w:rFonts w:ascii="Aptos" w:hAnsi="Aptos"/>
                <w:b/>
                <w:bCs/>
              </w:rPr>
            </w:pPr>
            <w:r w:rsidRPr="003114E8">
              <w:rPr>
                <w:rFonts w:ascii="Aptos" w:hAnsi="Aptos" w:cs="Arial"/>
                <w:b/>
                <w:color w:val="FFFFFF" w:themeColor="background1"/>
                <w:sz w:val="24"/>
                <w:szCs w:val="24"/>
              </w:rPr>
              <w:t>CONCLUSIONES</w:t>
            </w:r>
          </w:p>
        </w:tc>
      </w:tr>
      <w:tr w:rsidR="00344244" w:rsidRPr="003114E8" w14:paraId="209E67D0" w14:textId="77777777" w:rsidTr="00C941E1">
        <w:trPr>
          <w:trHeight w:val="1088"/>
        </w:trPr>
        <w:tc>
          <w:tcPr>
            <w:tcW w:w="10266" w:type="dxa"/>
            <w:gridSpan w:val="7"/>
            <w:tcBorders>
              <w:bottom w:val="single" w:sz="4" w:space="0" w:color="auto"/>
            </w:tcBorders>
          </w:tcPr>
          <w:p w14:paraId="627C2708" w14:textId="77777777" w:rsidR="00344244" w:rsidRPr="003114E8" w:rsidRDefault="00344244" w:rsidP="003C15C4">
            <w:pPr>
              <w:rPr>
                <w:rFonts w:ascii="Aptos" w:hAnsi="Aptos"/>
              </w:rPr>
            </w:pPr>
          </w:p>
          <w:p w14:paraId="1A4BAC52" w14:textId="454517B3" w:rsidR="00344244" w:rsidRPr="003114E8" w:rsidRDefault="00C16D2A" w:rsidP="003C15C4">
            <w:pPr>
              <w:rPr>
                <w:rFonts w:ascii="Aptos" w:hAnsi="Aptos"/>
              </w:rPr>
            </w:pPr>
            <w:r w:rsidRPr="003114E8">
              <w:rPr>
                <w:rFonts w:ascii="Aptos" w:hAnsi="Aptos"/>
                <w:i/>
                <w:iCs/>
                <w:color w:val="2F5496" w:themeColor="accent1" w:themeShade="BF"/>
              </w:rPr>
              <w:t>Coloca</w:t>
            </w:r>
            <w:r w:rsidR="007207F7" w:rsidRPr="003114E8">
              <w:rPr>
                <w:rFonts w:ascii="Aptos" w:hAnsi="Aptos"/>
                <w:i/>
                <w:iCs/>
                <w:color w:val="2F5496" w:themeColor="accent1" w:themeShade="BF"/>
              </w:rPr>
              <w:t>r</w:t>
            </w:r>
            <w:r w:rsidRPr="003114E8">
              <w:rPr>
                <w:rFonts w:ascii="Aptos" w:hAnsi="Aptos"/>
                <w:i/>
                <w:iCs/>
                <w:color w:val="2F5496" w:themeColor="accent1" w:themeShade="BF"/>
              </w:rPr>
              <w:t xml:space="preserve"> las </w:t>
            </w:r>
            <w:r w:rsidR="002A32F5" w:rsidRPr="003114E8">
              <w:rPr>
                <w:rFonts w:ascii="Aptos" w:hAnsi="Aptos"/>
                <w:i/>
                <w:iCs/>
                <w:color w:val="2F5496" w:themeColor="accent1" w:themeShade="BF"/>
              </w:rPr>
              <w:t xml:space="preserve">conclusiones, apreciaciones reflexivas, opiniones finales a cerca de los resultados obtenidos </w:t>
            </w:r>
            <w:r w:rsidR="00223410" w:rsidRPr="003114E8">
              <w:rPr>
                <w:rFonts w:ascii="Aptos" w:hAnsi="Aptos"/>
                <w:i/>
                <w:iCs/>
                <w:color w:val="2F5496" w:themeColor="accent1" w:themeShade="BF"/>
              </w:rPr>
              <w:t>de la</w:t>
            </w:r>
            <w:r w:rsidR="002A32F5" w:rsidRPr="003114E8">
              <w:rPr>
                <w:rFonts w:ascii="Aptos" w:hAnsi="Aptos"/>
                <w:i/>
                <w:iCs/>
                <w:color w:val="2F5496" w:themeColor="accent1" w:themeShade="BF"/>
              </w:rPr>
              <w:t xml:space="preserve"> sesión de laboratorio.</w:t>
            </w:r>
          </w:p>
          <w:p w14:paraId="2E021580" w14:textId="77777777" w:rsidR="00D52A3E" w:rsidRPr="003114E8" w:rsidRDefault="00D52A3E" w:rsidP="003C15C4">
            <w:pPr>
              <w:rPr>
                <w:rFonts w:ascii="Aptos" w:hAnsi="Aptos"/>
              </w:rPr>
            </w:pPr>
          </w:p>
          <w:p w14:paraId="0149E9EE" w14:textId="77777777" w:rsidR="00344244" w:rsidRPr="003114E8" w:rsidRDefault="00344244" w:rsidP="003C15C4">
            <w:pPr>
              <w:rPr>
                <w:rFonts w:ascii="Aptos" w:hAnsi="Aptos"/>
              </w:rPr>
            </w:pPr>
          </w:p>
          <w:p w14:paraId="7191BD4F" w14:textId="77777777" w:rsidR="00344244" w:rsidRPr="003114E8" w:rsidRDefault="00344244" w:rsidP="003C15C4">
            <w:pPr>
              <w:rPr>
                <w:rFonts w:ascii="Aptos" w:hAnsi="Aptos"/>
              </w:rPr>
            </w:pPr>
          </w:p>
          <w:p w14:paraId="69123CB2" w14:textId="77777777" w:rsidR="00406EC7" w:rsidRPr="003114E8" w:rsidRDefault="00406EC7" w:rsidP="003C15C4">
            <w:pPr>
              <w:rPr>
                <w:rFonts w:ascii="Aptos" w:hAnsi="Aptos"/>
              </w:rPr>
            </w:pPr>
          </w:p>
          <w:p w14:paraId="72256B9D" w14:textId="7F187A21" w:rsidR="00406EC7" w:rsidRPr="003114E8" w:rsidRDefault="00406EC7" w:rsidP="003C15C4">
            <w:pPr>
              <w:rPr>
                <w:rFonts w:ascii="Aptos" w:hAnsi="Aptos"/>
              </w:rPr>
            </w:pPr>
          </w:p>
        </w:tc>
      </w:tr>
      <w:tr w:rsidR="00C941E1" w:rsidRPr="003114E8" w14:paraId="5C613C37" w14:textId="77777777" w:rsidTr="00F97583">
        <w:trPr>
          <w:trHeight w:val="231"/>
        </w:trPr>
        <w:tc>
          <w:tcPr>
            <w:tcW w:w="10266" w:type="dxa"/>
            <w:gridSpan w:val="7"/>
            <w:tcBorders>
              <w:left w:val="nil"/>
              <w:bottom w:val="single" w:sz="4" w:space="0" w:color="auto"/>
              <w:right w:val="nil"/>
            </w:tcBorders>
          </w:tcPr>
          <w:p w14:paraId="4C33055A" w14:textId="49C29833" w:rsidR="00C941E1" w:rsidRPr="003114E8" w:rsidRDefault="00C941E1" w:rsidP="003C15C4">
            <w:pPr>
              <w:rPr>
                <w:rFonts w:ascii="Aptos" w:hAnsi="Aptos"/>
              </w:rPr>
            </w:pPr>
          </w:p>
        </w:tc>
      </w:tr>
      <w:tr w:rsidR="00F97583" w:rsidRPr="003114E8" w14:paraId="1A911D95" w14:textId="77777777" w:rsidTr="00F97583">
        <w:trPr>
          <w:trHeight w:val="231"/>
        </w:trPr>
        <w:tc>
          <w:tcPr>
            <w:tcW w:w="10266" w:type="dxa"/>
            <w:gridSpan w:val="7"/>
            <w:tcBorders>
              <w:left w:val="single" w:sz="4" w:space="0" w:color="auto"/>
              <w:right w:val="single" w:sz="4" w:space="0" w:color="auto"/>
            </w:tcBorders>
            <w:shd w:val="clear" w:color="auto" w:fill="C8310E"/>
          </w:tcPr>
          <w:p w14:paraId="18B60957" w14:textId="59CB4578" w:rsidR="00F97583" w:rsidRPr="003114E8" w:rsidRDefault="00F97583" w:rsidP="00F97583">
            <w:pPr>
              <w:jc w:val="center"/>
              <w:rPr>
                <w:rFonts w:ascii="Aptos" w:hAnsi="Aptos"/>
              </w:rPr>
            </w:pPr>
            <w:r w:rsidRPr="003114E8">
              <w:rPr>
                <w:rFonts w:ascii="Aptos" w:hAnsi="Aptos" w:cs="Arial"/>
                <w:b/>
                <w:color w:val="FFFFFF" w:themeColor="background1"/>
                <w:sz w:val="24"/>
                <w:szCs w:val="24"/>
              </w:rPr>
              <w:t>METODOLOGÍA DE TRABAJO</w:t>
            </w:r>
          </w:p>
        </w:tc>
      </w:tr>
      <w:tr w:rsidR="00F97583" w:rsidRPr="003114E8" w14:paraId="2CB71845" w14:textId="77777777" w:rsidTr="00F97583">
        <w:trPr>
          <w:trHeight w:val="231"/>
        </w:trPr>
        <w:tc>
          <w:tcPr>
            <w:tcW w:w="10266" w:type="dxa"/>
            <w:gridSpan w:val="7"/>
            <w:tcBorders>
              <w:left w:val="single" w:sz="4" w:space="0" w:color="auto"/>
              <w:right w:val="single" w:sz="4" w:space="0" w:color="auto"/>
            </w:tcBorders>
          </w:tcPr>
          <w:p w14:paraId="6634F352" w14:textId="33FD0F90" w:rsidR="00F97583" w:rsidRPr="003114E8" w:rsidRDefault="00F97583" w:rsidP="00F97583">
            <w:pPr>
              <w:rPr>
                <w:rFonts w:ascii="Aptos" w:hAnsi="Aptos"/>
                <w:sz w:val="20"/>
                <w:szCs w:val="20"/>
              </w:rPr>
            </w:pPr>
            <w:r w:rsidRPr="003114E8">
              <w:rPr>
                <w:rFonts w:ascii="Aptos" w:hAnsi="Aptos"/>
                <w:i/>
                <w:iCs/>
                <w:color w:val="2F5496" w:themeColor="accent1" w:themeShade="BF"/>
              </w:rPr>
              <w:t>Coloca</w:t>
            </w:r>
            <w:r w:rsidR="007207F7" w:rsidRPr="003114E8">
              <w:rPr>
                <w:rFonts w:ascii="Aptos" w:hAnsi="Aptos"/>
                <w:i/>
                <w:iCs/>
                <w:color w:val="2F5496" w:themeColor="accent1" w:themeShade="BF"/>
              </w:rPr>
              <w:t>r</w:t>
            </w:r>
            <w:r w:rsidRPr="003114E8">
              <w:rPr>
                <w:rFonts w:ascii="Aptos" w:hAnsi="Aptos"/>
                <w:i/>
                <w:iCs/>
                <w:color w:val="2F5496" w:themeColor="accent1" w:themeShade="BF"/>
              </w:rPr>
              <w:t xml:space="preserve"> l</w:t>
            </w:r>
            <w:r w:rsidR="00223410" w:rsidRPr="003114E8">
              <w:rPr>
                <w:rFonts w:ascii="Aptos" w:hAnsi="Aptos"/>
                <w:i/>
                <w:iCs/>
                <w:color w:val="2F5496" w:themeColor="accent1" w:themeShade="BF"/>
              </w:rPr>
              <w:t>a metodología de trabajo que ha</w:t>
            </w:r>
            <w:r w:rsidRPr="003114E8">
              <w:rPr>
                <w:rFonts w:ascii="Aptos" w:hAnsi="Aptos"/>
                <w:i/>
                <w:iCs/>
                <w:color w:val="2F5496" w:themeColor="accent1" w:themeShade="BF"/>
              </w:rPr>
              <w:t xml:space="preserve"> utilizado </w:t>
            </w:r>
            <w:r w:rsidR="00223410" w:rsidRPr="003114E8">
              <w:rPr>
                <w:rFonts w:ascii="Aptos" w:hAnsi="Aptos"/>
                <w:i/>
                <w:iCs/>
                <w:color w:val="2F5496" w:themeColor="accent1" w:themeShade="BF"/>
              </w:rPr>
              <w:t xml:space="preserve">el estudiante o el grupo </w:t>
            </w:r>
            <w:r w:rsidRPr="003114E8">
              <w:rPr>
                <w:rFonts w:ascii="Aptos" w:hAnsi="Aptos"/>
                <w:i/>
                <w:iCs/>
                <w:color w:val="2F5496" w:themeColor="accent1" w:themeShade="BF"/>
              </w:rPr>
              <w:t xml:space="preserve">para resolver la práctica, es decir el procedimiento/secuencia de pasos en forma general. </w:t>
            </w:r>
          </w:p>
          <w:p w14:paraId="18676BC1" w14:textId="77777777" w:rsidR="00F97583" w:rsidRPr="003114E8" w:rsidRDefault="00F97583" w:rsidP="00F97583">
            <w:pPr>
              <w:pStyle w:val="Prrafodelista"/>
              <w:ind w:left="322"/>
              <w:rPr>
                <w:rFonts w:ascii="Aptos" w:hAnsi="Aptos"/>
                <w:sz w:val="20"/>
                <w:szCs w:val="20"/>
              </w:rPr>
            </w:pPr>
          </w:p>
          <w:p w14:paraId="400220F4" w14:textId="77777777" w:rsidR="00F97583" w:rsidRPr="003114E8" w:rsidRDefault="00F97583" w:rsidP="00F97583">
            <w:pPr>
              <w:rPr>
                <w:rFonts w:ascii="Aptos" w:hAnsi="Aptos"/>
              </w:rPr>
            </w:pPr>
          </w:p>
        </w:tc>
      </w:tr>
      <w:tr w:rsidR="00F97583" w:rsidRPr="003114E8" w14:paraId="4505CE3D" w14:textId="77777777" w:rsidTr="00C941E1">
        <w:trPr>
          <w:trHeight w:val="231"/>
        </w:trPr>
        <w:tc>
          <w:tcPr>
            <w:tcW w:w="10266" w:type="dxa"/>
            <w:gridSpan w:val="7"/>
            <w:tcBorders>
              <w:left w:val="nil"/>
              <w:right w:val="nil"/>
            </w:tcBorders>
          </w:tcPr>
          <w:p w14:paraId="7A0C4D7E" w14:textId="77777777" w:rsidR="00F97583" w:rsidRPr="003114E8" w:rsidRDefault="00F97583" w:rsidP="003C15C4">
            <w:pPr>
              <w:rPr>
                <w:rFonts w:ascii="Aptos" w:hAnsi="Aptos"/>
              </w:rPr>
            </w:pPr>
          </w:p>
        </w:tc>
      </w:tr>
      <w:tr w:rsidR="00183608" w:rsidRPr="003114E8" w14:paraId="43C0416B" w14:textId="77777777" w:rsidTr="001E63EE">
        <w:trPr>
          <w:trHeight w:val="397"/>
        </w:trPr>
        <w:tc>
          <w:tcPr>
            <w:tcW w:w="10266" w:type="dxa"/>
            <w:gridSpan w:val="7"/>
            <w:shd w:val="clear" w:color="auto" w:fill="C8310E"/>
            <w:vAlign w:val="center"/>
          </w:tcPr>
          <w:p w14:paraId="647DA8C4" w14:textId="28DA53F6" w:rsidR="00183608" w:rsidRPr="003114E8" w:rsidRDefault="00183608" w:rsidP="001E63EE">
            <w:pPr>
              <w:jc w:val="center"/>
              <w:rPr>
                <w:rFonts w:ascii="Aptos" w:hAnsi="Aptos"/>
                <w:b/>
                <w:bCs/>
              </w:rPr>
            </w:pPr>
            <w:r w:rsidRPr="003114E8">
              <w:rPr>
                <w:rFonts w:ascii="Aptos" w:hAnsi="Aptos" w:cs="Arial"/>
                <w:b/>
                <w:color w:val="FFFFFF" w:themeColor="background1"/>
                <w:sz w:val="24"/>
                <w:szCs w:val="24"/>
              </w:rPr>
              <w:t>REFERENCIAS</w:t>
            </w:r>
            <w:r w:rsidR="00223410" w:rsidRPr="003114E8">
              <w:rPr>
                <w:rFonts w:ascii="Aptos" w:hAnsi="Aptos" w:cs="Arial"/>
                <w:b/>
                <w:color w:val="FFFFFF" w:themeColor="background1"/>
                <w:sz w:val="24"/>
                <w:szCs w:val="24"/>
              </w:rPr>
              <w:t xml:space="preserve"> Y BIBLIOGRAFÍA</w:t>
            </w:r>
          </w:p>
        </w:tc>
      </w:tr>
      <w:tr w:rsidR="001E63EE" w:rsidRPr="003114E8" w14:paraId="4C37CC0A" w14:textId="77777777" w:rsidTr="001E63EE">
        <w:trPr>
          <w:trHeight w:val="1441"/>
        </w:trPr>
        <w:tc>
          <w:tcPr>
            <w:tcW w:w="10266" w:type="dxa"/>
            <w:gridSpan w:val="7"/>
          </w:tcPr>
          <w:p w14:paraId="6CE5F012" w14:textId="4B3851BB" w:rsidR="001E63EE" w:rsidRPr="003114E8" w:rsidRDefault="007207F7" w:rsidP="00BA709A">
            <w:pPr>
              <w:rPr>
                <w:rFonts w:ascii="Aptos" w:hAnsi="Aptos"/>
                <w:i/>
                <w:iCs/>
                <w:color w:val="2F5496" w:themeColor="accent1" w:themeShade="BF"/>
              </w:rPr>
            </w:pPr>
            <w:r w:rsidRPr="003114E8">
              <w:rPr>
                <w:rFonts w:ascii="Aptos" w:hAnsi="Aptos"/>
                <w:i/>
                <w:iCs/>
                <w:color w:val="2F5496" w:themeColor="accent1" w:themeShade="BF"/>
              </w:rPr>
              <w:t>Colocar</w:t>
            </w:r>
            <w:r w:rsidR="001E63EE" w:rsidRPr="003114E8">
              <w:rPr>
                <w:rFonts w:ascii="Aptos" w:hAnsi="Aptos"/>
                <w:i/>
                <w:iCs/>
                <w:color w:val="2F5496" w:themeColor="accent1" w:themeShade="BF"/>
              </w:rPr>
              <w:t>e las referencias utilizadas para el desarrollo de la práctica en formato IEEE</w:t>
            </w:r>
            <w:r w:rsidR="003114E8">
              <w:rPr>
                <w:rFonts w:ascii="Aptos" w:hAnsi="Aptos"/>
                <w:i/>
                <w:iCs/>
                <w:color w:val="2F5496" w:themeColor="accent1" w:themeShade="BF"/>
              </w:rPr>
              <w:t xml:space="preserve"> o APA</w:t>
            </w:r>
          </w:p>
        </w:tc>
      </w:tr>
    </w:tbl>
    <w:p w14:paraId="7CE18CA2" w14:textId="77777777" w:rsidR="006C7192" w:rsidRPr="003114E8" w:rsidRDefault="006C7192">
      <w:pPr>
        <w:rPr>
          <w:rFonts w:ascii="Aptos" w:hAnsi="Aptos"/>
        </w:rPr>
      </w:pPr>
    </w:p>
    <w:sectPr w:rsidR="006C7192" w:rsidRPr="003114E8" w:rsidSect="00D73D8E">
      <w:headerReference w:type="default" r:id="rId10"/>
      <w:footerReference w:type="default" r:id="rId11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283C1" w14:textId="77777777" w:rsidR="00740001" w:rsidRDefault="00740001" w:rsidP="00FF48C9">
      <w:pPr>
        <w:spacing w:after="0" w:line="240" w:lineRule="auto"/>
      </w:pPr>
      <w:r>
        <w:separator/>
      </w:r>
    </w:p>
  </w:endnote>
  <w:endnote w:type="continuationSeparator" w:id="0">
    <w:p w14:paraId="39747A3A" w14:textId="77777777" w:rsidR="00740001" w:rsidRDefault="00740001" w:rsidP="00FF4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0DE80" w14:textId="77777777" w:rsidR="003114E8" w:rsidRPr="003114E8" w:rsidRDefault="003114E8" w:rsidP="003114E8">
    <w:pPr>
      <w:tabs>
        <w:tab w:val="center" w:pos="4550"/>
        <w:tab w:val="left" w:pos="5818"/>
      </w:tabs>
      <w:spacing w:after="0" w:line="240" w:lineRule="auto"/>
      <w:ind w:right="260"/>
      <w:jc w:val="right"/>
      <w:rPr>
        <w:rFonts w:ascii="Aptos" w:hAnsi="Aptos"/>
        <w:color w:val="222A35" w:themeColor="text2" w:themeShade="80"/>
        <w:sz w:val="24"/>
        <w:szCs w:val="24"/>
      </w:rPr>
    </w:pPr>
    <w:r w:rsidRPr="003114E8">
      <w:rPr>
        <w:rFonts w:ascii="Aptos" w:hAnsi="Aptos"/>
        <w:color w:val="8496B0" w:themeColor="text2" w:themeTint="99"/>
        <w:spacing w:val="60"/>
        <w:sz w:val="24"/>
        <w:szCs w:val="24"/>
        <w:lang w:val="es-MX"/>
      </w:rPr>
      <w:t>Página</w:t>
    </w:r>
    <w:r w:rsidRPr="003114E8">
      <w:rPr>
        <w:rFonts w:ascii="Aptos" w:hAnsi="Aptos"/>
        <w:color w:val="8496B0" w:themeColor="text2" w:themeTint="99"/>
        <w:sz w:val="24"/>
        <w:szCs w:val="24"/>
        <w:lang w:val="es-MX"/>
      </w:rPr>
      <w:t xml:space="preserve"> </w:t>
    </w:r>
    <w:r w:rsidRPr="003114E8">
      <w:rPr>
        <w:rFonts w:ascii="Aptos" w:hAnsi="Aptos"/>
        <w:color w:val="323E4F" w:themeColor="text2" w:themeShade="BF"/>
        <w:sz w:val="24"/>
        <w:szCs w:val="24"/>
      </w:rPr>
      <w:fldChar w:fldCharType="begin"/>
    </w:r>
    <w:r w:rsidRPr="003114E8">
      <w:rPr>
        <w:rFonts w:ascii="Aptos" w:hAnsi="Aptos"/>
        <w:color w:val="323E4F" w:themeColor="text2" w:themeShade="BF"/>
        <w:sz w:val="24"/>
        <w:szCs w:val="24"/>
      </w:rPr>
      <w:instrText>PAGE   \* MERGEFORMAT</w:instrText>
    </w:r>
    <w:r w:rsidRPr="003114E8">
      <w:rPr>
        <w:rFonts w:ascii="Aptos" w:hAnsi="Aptos"/>
        <w:color w:val="323E4F" w:themeColor="text2" w:themeShade="BF"/>
        <w:sz w:val="24"/>
        <w:szCs w:val="24"/>
      </w:rPr>
      <w:fldChar w:fldCharType="separate"/>
    </w:r>
    <w:r w:rsidRPr="003114E8">
      <w:rPr>
        <w:rFonts w:ascii="Aptos" w:hAnsi="Aptos"/>
        <w:color w:val="323E4F" w:themeColor="text2" w:themeShade="BF"/>
        <w:sz w:val="24"/>
        <w:szCs w:val="24"/>
        <w:lang w:val="es-MX"/>
      </w:rPr>
      <w:t>1</w:t>
    </w:r>
    <w:r w:rsidRPr="003114E8">
      <w:rPr>
        <w:rFonts w:ascii="Aptos" w:hAnsi="Aptos"/>
        <w:color w:val="323E4F" w:themeColor="text2" w:themeShade="BF"/>
        <w:sz w:val="24"/>
        <w:szCs w:val="24"/>
      </w:rPr>
      <w:fldChar w:fldCharType="end"/>
    </w:r>
    <w:r w:rsidRPr="003114E8">
      <w:rPr>
        <w:rFonts w:ascii="Aptos" w:hAnsi="Aptos"/>
        <w:color w:val="323E4F" w:themeColor="text2" w:themeShade="BF"/>
        <w:sz w:val="24"/>
        <w:szCs w:val="24"/>
        <w:lang w:val="es-MX"/>
      </w:rPr>
      <w:t xml:space="preserve"> | </w:t>
    </w:r>
    <w:r w:rsidRPr="003114E8">
      <w:rPr>
        <w:rFonts w:ascii="Aptos" w:hAnsi="Aptos"/>
        <w:color w:val="323E4F" w:themeColor="text2" w:themeShade="BF"/>
        <w:sz w:val="24"/>
        <w:szCs w:val="24"/>
      </w:rPr>
      <w:fldChar w:fldCharType="begin"/>
    </w:r>
    <w:r w:rsidRPr="003114E8">
      <w:rPr>
        <w:rFonts w:ascii="Aptos" w:hAnsi="Aptos"/>
        <w:color w:val="323E4F" w:themeColor="text2" w:themeShade="BF"/>
        <w:sz w:val="24"/>
        <w:szCs w:val="24"/>
      </w:rPr>
      <w:instrText>NUMPAGES  \* Arabic  \* MERGEFORMAT</w:instrText>
    </w:r>
    <w:r w:rsidRPr="003114E8">
      <w:rPr>
        <w:rFonts w:ascii="Aptos" w:hAnsi="Aptos"/>
        <w:color w:val="323E4F" w:themeColor="text2" w:themeShade="BF"/>
        <w:sz w:val="24"/>
        <w:szCs w:val="24"/>
      </w:rPr>
      <w:fldChar w:fldCharType="separate"/>
    </w:r>
    <w:r w:rsidRPr="003114E8">
      <w:rPr>
        <w:rFonts w:ascii="Aptos" w:hAnsi="Aptos"/>
        <w:color w:val="323E4F" w:themeColor="text2" w:themeShade="BF"/>
        <w:sz w:val="24"/>
        <w:szCs w:val="24"/>
        <w:lang w:val="es-MX"/>
      </w:rPr>
      <w:t>1</w:t>
    </w:r>
    <w:r w:rsidRPr="003114E8">
      <w:rPr>
        <w:rFonts w:ascii="Aptos" w:hAnsi="Aptos"/>
        <w:color w:val="323E4F" w:themeColor="text2" w:themeShade="BF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0DE3B" w14:textId="77777777" w:rsidR="00740001" w:rsidRDefault="00740001" w:rsidP="00FF48C9">
      <w:pPr>
        <w:spacing w:after="0" w:line="240" w:lineRule="auto"/>
      </w:pPr>
      <w:r>
        <w:separator/>
      </w:r>
    </w:p>
  </w:footnote>
  <w:footnote w:type="continuationSeparator" w:id="0">
    <w:p w14:paraId="2EEC64D3" w14:textId="77777777" w:rsidR="00740001" w:rsidRDefault="00740001" w:rsidP="00FF48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207" w:type="dxa"/>
      <w:tblInd w:w="-289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Look w:val="04A0" w:firstRow="1" w:lastRow="0" w:firstColumn="1" w:lastColumn="0" w:noHBand="0" w:noVBand="1"/>
    </w:tblPr>
    <w:tblGrid>
      <w:gridCol w:w="3119"/>
      <w:gridCol w:w="4962"/>
      <w:gridCol w:w="2126"/>
    </w:tblGrid>
    <w:tr w:rsidR="006D5A0A" w:rsidRPr="003114E8" w14:paraId="098FDE4B" w14:textId="77777777" w:rsidTr="00AA6D17">
      <w:trPr>
        <w:trHeight w:val="983"/>
      </w:trPr>
      <w:tc>
        <w:tcPr>
          <w:tcW w:w="3119" w:type="dxa"/>
          <w:vAlign w:val="center"/>
        </w:tcPr>
        <w:p w14:paraId="38E6FDC5" w14:textId="31ACFA78" w:rsidR="006D5A0A" w:rsidRPr="003114E8" w:rsidRDefault="006D5A0A" w:rsidP="00D73D8E">
          <w:pPr>
            <w:pStyle w:val="Encabezado"/>
            <w:ind w:left="-107"/>
            <w:jc w:val="center"/>
            <w:rPr>
              <w:rFonts w:ascii="Aptos" w:hAnsi="Aptos" w:cs="Arial"/>
              <w:sz w:val="18"/>
              <w:szCs w:val="18"/>
            </w:rPr>
          </w:pPr>
          <w:r w:rsidRPr="003114E8">
            <w:rPr>
              <w:rFonts w:ascii="Aptos" w:hAnsi="Aptos"/>
              <w:noProof/>
              <w:lang w:val="en-US"/>
            </w:rPr>
            <w:drawing>
              <wp:inline distT="0" distB="0" distL="0" distR="0" wp14:anchorId="5411A842" wp14:editId="4470BD93">
                <wp:extent cx="1514919" cy="624254"/>
                <wp:effectExtent l="0" t="0" r="9525" b="0"/>
                <wp:docPr id="3" name="Imagen 3" descr="Programación Web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rogramación Web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6357" cy="6289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2" w:type="dxa"/>
          <w:vAlign w:val="center"/>
        </w:tcPr>
        <w:p w14:paraId="55DCCCF0" w14:textId="77777777" w:rsidR="003114E8" w:rsidRPr="003114E8" w:rsidRDefault="003114E8" w:rsidP="003114E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ptos" w:hAnsi="Aptos"/>
              <w:b/>
              <w:color w:val="000000"/>
              <w:sz w:val="18"/>
              <w:szCs w:val="18"/>
              <w:lang w:val="es-PE"/>
            </w:rPr>
          </w:pPr>
          <w:r w:rsidRPr="003114E8">
            <w:rPr>
              <w:rFonts w:ascii="Aptos" w:hAnsi="Aptos"/>
              <w:b/>
              <w:color w:val="000000"/>
              <w:sz w:val="18"/>
              <w:szCs w:val="18"/>
              <w:lang w:val="es-PE"/>
            </w:rPr>
            <w:t>UNIVERSIDAD NACIONAL DE SAN AGUSTÍN</w:t>
          </w:r>
        </w:p>
        <w:p w14:paraId="12AF0109" w14:textId="77777777" w:rsidR="003114E8" w:rsidRPr="003114E8" w:rsidRDefault="003114E8" w:rsidP="003114E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ptos" w:hAnsi="Aptos"/>
              <w:b/>
              <w:color w:val="000000"/>
              <w:sz w:val="16"/>
              <w:szCs w:val="16"/>
              <w:lang w:val="es-PE"/>
            </w:rPr>
          </w:pPr>
          <w:r w:rsidRPr="003114E8">
            <w:rPr>
              <w:rFonts w:ascii="Aptos" w:hAnsi="Aptos"/>
              <w:b/>
              <w:color w:val="000000"/>
              <w:sz w:val="16"/>
              <w:szCs w:val="16"/>
              <w:lang w:val="es-PE"/>
            </w:rPr>
            <w:t>FACULTAD DE INGENIERÍA DE PRODUCCIÓN Y SERVICIOS</w:t>
          </w:r>
        </w:p>
        <w:p w14:paraId="10A2397F" w14:textId="5EC774AF" w:rsidR="006D5A0A" w:rsidRPr="003114E8" w:rsidRDefault="003114E8" w:rsidP="003114E8">
          <w:pPr>
            <w:pStyle w:val="Encabezado"/>
            <w:jc w:val="center"/>
            <w:rPr>
              <w:rFonts w:ascii="Aptos" w:hAnsi="Aptos" w:cs="Arial"/>
              <w:b/>
              <w:sz w:val="16"/>
              <w:szCs w:val="16"/>
              <w:lang w:val="es-EC"/>
            </w:rPr>
          </w:pPr>
          <w:r w:rsidRPr="003114E8">
            <w:rPr>
              <w:rFonts w:ascii="Aptos" w:hAnsi="Aptos"/>
              <w:b/>
              <w:color w:val="000000"/>
              <w:sz w:val="16"/>
              <w:szCs w:val="16"/>
              <w:lang w:val="es-PE"/>
            </w:rPr>
            <w:t>DEPARTAMENTO ACADÉMICO DE INGENIERÍA DE SISTEMAS E INFORMÁTICA</w:t>
          </w:r>
        </w:p>
      </w:tc>
      <w:tc>
        <w:tcPr>
          <w:tcW w:w="2126" w:type="dxa"/>
          <w:vAlign w:val="center"/>
        </w:tcPr>
        <w:p w14:paraId="3A848931" w14:textId="61A339A5" w:rsidR="006D5A0A" w:rsidRPr="003114E8" w:rsidRDefault="006D5A0A" w:rsidP="006D5A0A">
          <w:pPr>
            <w:pStyle w:val="Encabezado"/>
            <w:jc w:val="center"/>
            <w:rPr>
              <w:rFonts w:ascii="Aptos" w:hAnsi="Aptos" w:cs="Arial"/>
              <w:b/>
              <w:sz w:val="16"/>
              <w:szCs w:val="16"/>
              <w:lang w:val="es-EC"/>
            </w:rPr>
          </w:pPr>
          <w:r w:rsidRPr="003114E8">
            <w:rPr>
              <w:rFonts w:ascii="Aptos" w:hAnsi="Aptos"/>
              <w:noProof/>
              <w:lang w:val="en-US"/>
            </w:rPr>
            <w:drawing>
              <wp:inline distT="0" distB="0" distL="0" distR="0" wp14:anchorId="4DE76C12" wp14:editId="4BCD8AAF">
                <wp:extent cx="504825" cy="504825"/>
                <wp:effectExtent l="0" t="0" r="9525" b="9525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6381" cy="5063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E129E" w:rsidRPr="003114E8" w14:paraId="25236C24" w14:textId="77777777" w:rsidTr="000E129E">
      <w:trPr>
        <w:trHeight w:val="281"/>
      </w:trPr>
      <w:tc>
        <w:tcPr>
          <w:tcW w:w="10207" w:type="dxa"/>
          <w:gridSpan w:val="3"/>
          <w:vAlign w:val="center"/>
        </w:tcPr>
        <w:p w14:paraId="4E68CA3D" w14:textId="26C7BFC5" w:rsidR="000E129E" w:rsidRPr="003114E8" w:rsidRDefault="000E129E" w:rsidP="000E129E">
          <w:pPr>
            <w:jc w:val="center"/>
            <w:rPr>
              <w:rFonts w:ascii="Aptos" w:hAnsi="Aptos" w:cs="Arial"/>
              <w:b/>
              <w:sz w:val="16"/>
              <w:szCs w:val="16"/>
              <w:lang w:val="es-EC"/>
            </w:rPr>
          </w:pPr>
          <w:r w:rsidRPr="003114E8">
            <w:rPr>
              <w:rFonts w:ascii="Aptos" w:hAnsi="Aptos" w:cs="Arial"/>
              <w:b/>
              <w:sz w:val="16"/>
              <w:szCs w:val="16"/>
              <w:lang w:val="es-EC"/>
            </w:rPr>
            <w:t xml:space="preserve">Formato: </w:t>
          </w:r>
          <w:r w:rsidRPr="003114E8">
            <w:rPr>
              <w:rFonts w:ascii="Aptos" w:hAnsi="Aptos" w:cs="Arial"/>
              <w:sz w:val="16"/>
              <w:szCs w:val="16"/>
              <w:lang w:val="es-EC"/>
            </w:rPr>
            <w:t>Guía de Práctica de Laboratorio / Talleres / Centros de Simulación</w:t>
          </w:r>
        </w:p>
      </w:tc>
    </w:tr>
    <w:tr w:rsidR="000E129E" w:rsidRPr="003114E8" w14:paraId="24EC96F8" w14:textId="77777777" w:rsidTr="000E129E">
      <w:trPr>
        <w:trHeight w:val="258"/>
      </w:trPr>
      <w:tc>
        <w:tcPr>
          <w:tcW w:w="3119" w:type="dxa"/>
          <w:vAlign w:val="center"/>
        </w:tcPr>
        <w:p w14:paraId="440021FC" w14:textId="57A348A8" w:rsidR="000E129E" w:rsidRPr="003114E8" w:rsidRDefault="000E129E" w:rsidP="000E129E">
          <w:pPr>
            <w:jc w:val="center"/>
            <w:rPr>
              <w:rFonts w:ascii="Aptos" w:hAnsi="Aptos" w:cs="Arial"/>
              <w:b/>
              <w:sz w:val="16"/>
              <w:szCs w:val="16"/>
              <w:lang w:val="es-EC"/>
            </w:rPr>
          </w:pPr>
          <w:r w:rsidRPr="003114E8">
            <w:rPr>
              <w:rFonts w:ascii="Aptos" w:hAnsi="Aptos"/>
              <w:b/>
              <w:bCs/>
              <w:sz w:val="16"/>
              <w:szCs w:val="16"/>
            </w:rPr>
            <w:t>Aprobación:  2022/03/01</w:t>
          </w:r>
        </w:p>
      </w:tc>
      <w:tc>
        <w:tcPr>
          <w:tcW w:w="4962" w:type="dxa"/>
          <w:vAlign w:val="center"/>
        </w:tcPr>
        <w:p w14:paraId="777F8A0F" w14:textId="2D3E02DB" w:rsidR="000E129E" w:rsidRPr="003114E8" w:rsidRDefault="000E129E" w:rsidP="000E129E">
          <w:pPr>
            <w:jc w:val="center"/>
            <w:rPr>
              <w:rFonts w:ascii="Aptos" w:hAnsi="Aptos" w:cs="Arial"/>
              <w:b/>
              <w:sz w:val="16"/>
              <w:szCs w:val="16"/>
              <w:lang w:val="es-EC"/>
            </w:rPr>
          </w:pPr>
          <w:r w:rsidRPr="003114E8">
            <w:rPr>
              <w:rFonts w:ascii="Aptos" w:hAnsi="Aptos"/>
              <w:b/>
              <w:bCs/>
              <w:sz w:val="16"/>
              <w:szCs w:val="16"/>
            </w:rPr>
            <w:t>Código: GUIA-PRL</w:t>
          </w:r>
          <w:r w:rsidR="00E50970" w:rsidRPr="003114E8">
            <w:rPr>
              <w:rFonts w:ascii="Aptos" w:hAnsi="Aptos"/>
              <w:b/>
              <w:bCs/>
              <w:sz w:val="16"/>
              <w:szCs w:val="16"/>
            </w:rPr>
            <w:t>E</w:t>
          </w:r>
          <w:r w:rsidRPr="003114E8">
            <w:rPr>
              <w:rFonts w:ascii="Aptos" w:hAnsi="Aptos"/>
              <w:b/>
              <w:bCs/>
              <w:sz w:val="16"/>
              <w:szCs w:val="16"/>
            </w:rPr>
            <w:t>-001</w:t>
          </w:r>
        </w:p>
      </w:tc>
      <w:tc>
        <w:tcPr>
          <w:tcW w:w="2126" w:type="dxa"/>
          <w:vAlign w:val="center"/>
        </w:tcPr>
        <w:p w14:paraId="72E060C0" w14:textId="28F61F7E" w:rsidR="000E129E" w:rsidRPr="003114E8" w:rsidRDefault="000E129E" w:rsidP="005412BC">
          <w:pPr>
            <w:pStyle w:val="Piedepgina"/>
            <w:jc w:val="right"/>
            <w:rPr>
              <w:rFonts w:ascii="Aptos" w:hAnsi="Aptos"/>
            </w:rPr>
          </w:pPr>
          <w:r w:rsidRPr="003114E8">
            <w:rPr>
              <w:rFonts w:ascii="Aptos" w:hAnsi="Aptos"/>
              <w:b/>
              <w:bCs/>
              <w:sz w:val="16"/>
              <w:szCs w:val="16"/>
            </w:rPr>
            <w:t xml:space="preserve">Página: </w:t>
          </w:r>
          <w:sdt>
            <w:sdtPr>
              <w:rPr>
                <w:rFonts w:ascii="Aptos" w:hAnsi="Aptos"/>
              </w:rPr>
              <w:id w:val="320628334"/>
              <w:docPartObj>
                <w:docPartGallery w:val="Page Numbers (Bottom of Page)"/>
                <w:docPartUnique/>
              </w:docPartObj>
            </w:sdtPr>
            <w:sdtContent>
              <w:r w:rsidR="005412BC" w:rsidRPr="003114E8">
                <w:rPr>
                  <w:rFonts w:ascii="Aptos" w:hAnsi="Aptos"/>
                  <w:sz w:val="16"/>
                  <w:szCs w:val="16"/>
                </w:rPr>
                <w:fldChar w:fldCharType="begin"/>
              </w:r>
              <w:r w:rsidR="005412BC" w:rsidRPr="003114E8">
                <w:rPr>
                  <w:rFonts w:ascii="Aptos" w:hAnsi="Aptos"/>
                  <w:sz w:val="16"/>
                  <w:szCs w:val="16"/>
                </w:rPr>
                <w:instrText>PAGE   \* MERGEFORMAT</w:instrText>
              </w:r>
              <w:r w:rsidR="005412BC" w:rsidRPr="003114E8">
                <w:rPr>
                  <w:rFonts w:ascii="Aptos" w:hAnsi="Aptos"/>
                  <w:sz w:val="16"/>
                  <w:szCs w:val="16"/>
                </w:rPr>
                <w:fldChar w:fldCharType="separate"/>
              </w:r>
              <w:r w:rsidR="007207F7" w:rsidRPr="003114E8">
                <w:rPr>
                  <w:rFonts w:ascii="Aptos" w:hAnsi="Aptos"/>
                  <w:noProof/>
                  <w:sz w:val="16"/>
                  <w:szCs w:val="16"/>
                </w:rPr>
                <w:t>1</w:t>
              </w:r>
              <w:r w:rsidR="005412BC" w:rsidRPr="003114E8">
                <w:rPr>
                  <w:rFonts w:ascii="Aptos" w:hAnsi="Aptos"/>
                  <w:sz w:val="16"/>
                  <w:szCs w:val="16"/>
                </w:rPr>
                <w:fldChar w:fldCharType="end"/>
              </w:r>
            </w:sdtContent>
          </w:sdt>
        </w:p>
      </w:tc>
    </w:tr>
  </w:tbl>
  <w:p w14:paraId="0628601A" w14:textId="77777777" w:rsidR="00FF48C9" w:rsidRPr="003114E8" w:rsidRDefault="00FF48C9">
    <w:pPr>
      <w:pStyle w:val="Encabezado"/>
      <w:rPr>
        <w:rFonts w:ascii="Aptos" w:hAnsi="Apto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47CB"/>
    <w:multiLevelType w:val="hybridMultilevel"/>
    <w:tmpl w:val="02DE6AC8"/>
    <w:lvl w:ilvl="0" w:tplc="280A0001">
      <w:start w:val="1"/>
      <w:numFmt w:val="bullet"/>
      <w:lvlText w:val=""/>
      <w:lvlJc w:val="left"/>
      <w:pPr>
        <w:ind w:left="104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6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8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0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2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4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6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8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02" w:hanging="360"/>
      </w:pPr>
      <w:rPr>
        <w:rFonts w:ascii="Wingdings" w:hAnsi="Wingdings" w:hint="default"/>
      </w:rPr>
    </w:lvl>
  </w:abstractNum>
  <w:abstractNum w:abstractNumId="1" w15:restartNumberingAfterBreak="0">
    <w:nsid w:val="02663D12"/>
    <w:multiLevelType w:val="hybridMultilevel"/>
    <w:tmpl w:val="8958818A"/>
    <w:lvl w:ilvl="0" w:tplc="436E5732">
      <w:numFmt w:val="bullet"/>
      <w:lvlText w:val="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A7C25"/>
    <w:multiLevelType w:val="hybridMultilevel"/>
    <w:tmpl w:val="C5143F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475D0"/>
    <w:multiLevelType w:val="hybridMultilevel"/>
    <w:tmpl w:val="8E98BF8A"/>
    <w:lvl w:ilvl="0" w:tplc="0C0A0001">
      <w:start w:val="1"/>
      <w:numFmt w:val="bullet"/>
      <w:lvlText w:val=""/>
      <w:lvlJc w:val="left"/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41258"/>
    <w:multiLevelType w:val="hybridMultilevel"/>
    <w:tmpl w:val="F89896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862472"/>
    <w:multiLevelType w:val="hybridMultilevel"/>
    <w:tmpl w:val="DCE03686"/>
    <w:lvl w:ilvl="0" w:tplc="0C0A0013">
      <w:start w:val="1"/>
      <w:numFmt w:val="upperRoman"/>
      <w:lvlText w:val="%1."/>
      <w:lvlJc w:val="right"/>
      <w:pPr>
        <w:ind w:left="103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50" w:hanging="360"/>
      </w:pPr>
    </w:lvl>
    <w:lvl w:ilvl="2" w:tplc="0C0A001B" w:tentative="1">
      <w:start w:val="1"/>
      <w:numFmt w:val="lowerRoman"/>
      <w:lvlText w:val="%3."/>
      <w:lvlJc w:val="right"/>
      <w:pPr>
        <w:ind w:left="2470" w:hanging="180"/>
      </w:pPr>
    </w:lvl>
    <w:lvl w:ilvl="3" w:tplc="0C0A000F" w:tentative="1">
      <w:start w:val="1"/>
      <w:numFmt w:val="decimal"/>
      <w:lvlText w:val="%4."/>
      <w:lvlJc w:val="left"/>
      <w:pPr>
        <w:ind w:left="3190" w:hanging="360"/>
      </w:pPr>
    </w:lvl>
    <w:lvl w:ilvl="4" w:tplc="0C0A0019" w:tentative="1">
      <w:start w:val="1"/>
      <w:numFmt w:val="lowerLetter"/>
      <w:lvlText w:val="%5."/>
      <w:lvlJc w:val="left"/>
      <w:pPr>
        <w:ind w:left="3910" w:hanging="360"/>
      </w:pPr>
    </w:lvl>
    <w:lvl w:ilvl="5" w:tplc="0C0A001B" w:tentative="1">
      <w:start w:val="1"/>
      <w:numFmt w:val="lowerRoman"/>
      <w:lvlText w:val="%6."/>
      <w:lvlJc w:val="right"/>
      <w:pPr>
        <w:ind w:left="4630" w:hanging="180"/>
      </w:pPr>
    </w:lvl>
    <w:lvl w:ilvl="6" w:tplc="0C0A000F" w:tentative="1">
      <w:start w:val="1"/>
      <w:numFmt w:val="decimal"/>
      <w:lvlText w:val="%7."/>
      <w:lvlJc w:val="left"/>
      <w:pPr>
        <w:ind w:left="5350" w:hanging="360"/>
      </w:pPr>
    </w:lvl>
    <w:lvl w:ilvl="7" w:tplc="0C0A0019" w:tentative="1">
      <w:start w:val="1"/>
      <w:numFmt w:val="lowerLetter"/>
      <w:lvlText w:val="%8."/>
      <w:lvlJc w:val="left"/>
      <w:pPr>
        <w:ind w:left="6070" w:hanging="360"/>
      </w:pPr>
    </w:lvl>
    <w:lvl w:ilvl="8" w:tplc="0C0A001B" w:tentative="1">
      <w:start w:val="1"/>
      <w:numFmt w:val="lowerRoman"/>
      <w:lvlText w:val="%9."/>
      <w:lvlJc w:val="right"/>
      <w:pPr>
        <w:ind w:left="6790" w:hanging="180"/>
      </w:pPr>
    </w:lvl>
  </w:abstractNum>
  <w:abstractNum w:abstractNumId="6" w15:restartNumberingAfterBreak="0">
    <w:nsid w:val="4DFA3CFE"/>
    <w:multiLevelType w:val="hybridMultilevel"/>
    <w:tmpl w:val="487C2A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E53776"/>
    <w:multiLevelType w:val="multilevel"/>
    <w:tmpl w:val="D1C88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8270350">
    <w:abstractNumId w:val="2"/>
  </w:num>
  <w:num w:numId="2" w16cid:durableId="1769277916">
    <w:abstractNumId w:val="1"/>
  </w:num>
  <w:num w:numId="3" w16cid:durableId="366684093">
    <w:abstractNumId w:val="4"/>
  </w:num>
  <w:num w:numId="4" w16cid:durableId="1166239136">
    <w:abstractNumId w:val="6"/>
  </w:num>
  <w:num w:numId="5" w16cid:durableId="1179394187">
    <w:abstractNumId w:val="3"/>
  </w:num>
  <w:num w:numId="6" w16cid:durableId="1222712947">
    <w:abstractNumId w:val="5"/>
  </w:num>
  <w:num w:numId="7" w16cid:durableId="1514881728">
    <w:abstractNumId w:val="0"/>
  </w:num>
  <w:num w:numId="8" w16cid:durableId="15106749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1C2"/>
    <w:rsid w:val="00071370"/>
    <w:rsid w:val="000848C9"/>
    <w:rsid w:val="00092507"/>
    <w:rsid w:val="000A61D7"/>
    <w:rsid w:val="000B4384"/>
    <w:rsid w:val="000C55F0"/>
    <w:rsid w:val="000C6E8A"/>
    <w:rsid w:val="000E129E"/>
    <w:rsid w:val="000E587C"/>
    <w:rsid w:val="000F0B6B"/>
    <w:rsid w:val="00107029"/>
    <w:rsid w:val="001725EA"/>
    <w:rsid w:val="00183608"/>
    <w:rsid w:val="001A4965"/>
    <w:rsid w:val="001E63EE"/>
    <w:rsid w:val="00212A3E"/>
    <w:rsid w:val="00223410"/>
    <w:rsid w:val="00224AC1"/>
    <w:rsid w:val="00227E59"/>
    <w:rsid w:val="00236904"/>
    <w:rsid w:val="0024395D"/>
    <w:rsid w:val="00280DB8"/>
    <w:rsid w:val="0028745F"/>
    <w:rsid w:val="00293997"/>
    <w:rsid w:val="002A32F5"/>
    <w:rsid w:val="003114E8"/>
    <w:rsid w:val="00344244"/>
    <w:rsid w:val="00397D89"/>
    <w:rsid w:val="003A3E11"/>
    <w:rsid w:val="003E2B1B"/>
    <w:rsid w:val="003F6722"/>
    <w:rsid w:val="00406659"/>
    <w:rsid w:val="00406EC7"/>
    <w:rsid w:val="00434D38"/>
    <w:rsid w:val="00436348"/>
    <w:rsid w:val="00457F64"/>
    <w:rsid w:val="00465323"/>
    <w:rsid w:val="004736A1"/>
    <w:rsid w:val="004C17F2"/>
    <w:rsid w:val="004C5A5A"/>
    <w:rsid w:val="005412BC"/>
    <w:rsid w:val="005429E6"/>
    <w:rsid w:val="0054795D"/>
    <w:rsid w:val="00551058"/>
    <w:rsid w:val="005A3EF3"/>
    <w:rsid w:val="005D2AC1"/>
    <w:rsid w:val="00602B77"/>
    <w:rsid w:val="006143B8"/>
    <w:rsid w:val="0064395D"/>
    <w:rsid w:val="00665D3F"/>
    <w:rsid w:val="006823A5"/>
    <w:rsid w:val="006A7644"/>
    <w:rsid w:val="006C7192"/>
    <w:rsid w:val="006D5A0A"/>
    <w:rsid w:val="00700F59"/>
    <w:rsid w:val="007207F7"/>
    <w:rsid w:val="00740001"/>
    <w:rsid w:val="0074296B"/>
    <w:rsid w:val="00762DB6"/>
    <w:rsid w:val="007B5A80"/>
    <w:rsid w:val="007D3785"/>
    <w:rsid w:val="007F2006"/>
    <w:rsid w:val="00801AA9"/>
    <w:rsid w:val="00847573"/>
    <w:rsid w:val="0086277A"/>
    <w:rsid w:val="00864D68"/>
    <w:rsid w:val="00875F1B"/>
    <w:rsid w:val="00884158"/>
    <w:rsid w:val="008A3946"/>
    <w:rsid w:val="008A7A2C"/>
    <w:rsid w:val="008B39B0"/>
    <w:rsid w:val="008B3F88"/>
    <w:rsid w:val="00910AA4"/>
    <w:rsid w:val="009222ED"/>
    <w:rsid w:val="0093139E"/>
    <w:rsid w:val="009417CF"/>
    <w:rsid w:val="00960832"/>
    <w:rsid w:val="0096253C"/>
    <w:rsid w:val="00970904"/>
    <w:rsid w:val="009A7983"/>
    <w:rsid w:val="009D0A07"/>
    <w:rsid w:val="009D0F4A"/>
    <w:rsid w:val="00A24BF8"/>
    <w:rsid w:val="00A4365C"/>
    <w:rsid w:val="00A930C3"/>
    <w:rsid w:val="00AC2FEE"/>
    <w:rsid w:val="00AD25CB"/>
    <w:rsid w:val="00B14907"/>
    <w:rsid w:val="00B32CEF"/>
    <w:rsid w:val="00B334FC"/>
    <w:rsid w:val="00B45A91"/>
    <w:rsid w:val="00B84D74"/>
    <w:rsid w:val="00B94AB9"/>
    <w:rsid w:val="00BA709A"/>
    <w:rsid w:val="00BB43D0"/>
    <w:rsid w:val="00BE62D0"/>
    <w:rsid w:val="00C15DF2"/>
    <w:rsid w:val="00C16D2A"/>
    <w:rsid w:val="00C331BD"/>
    <w:rsid w:val="00C47AD5"/>
    <w:rsid w:val="00C57DB7"/>
    <w:rsid w:val="00C941E1"/>
    <w:rsid w:val="00CB4102"/>
    <w:rsid w:val="00CD349A"/>
    <w:rsid w:val="00CD402E"/>
    <w:rsid w:val="00CD71DE"/>
    <w:rsid w:val="00CF1A8C"/>
    <w:rsid w:val="00D52A3E"/>
    <w:rsid w:val="00D73D8E"/>
    <w:rsid w:val="00D95384"/>
    <w:rsid w:val="00DD607E"/>
    <w:rsid w:val="00DE01C2"/>
    <w:rsid w:val="00DF5F52"/>
    <w:rsid w:val="00E47EC8"/>
    <w:rsid w:val="00E50970"/>
    <w:rsid w:val="00E65AAE"/>
    <w:rsid w:val="00EE253B"/>
    <w:rsid w:val="00F5473B"/>
    <w:rsid w:val="00F55979"/>
    <w:rsid w:val="00F56240"/>
    <w:rsid w:val="00F56419"/>
    <w:rsid w:val="00F70455"/>
    <w:rsid w:val="00F73B34"/>
    <w:rsid w:val="00F97583"/>
    <w:rsid w:val="00FA747E"/>
    <w:rsid w:val="00FC6673"/>
    <w:rsid w:val="00FF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3889DFB"/>
  <w15:chartTrackingRefBased/>
  <w15:docId w15:val="{F38549C5-A7CB-49DB-8932-3F1DF9372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E01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4757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F48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48C9"/>
  </w:style>
  <w:style w:type="paragraph" w:styleId="Piedepgina">
    <w:name w:val="footer"/>
    <w:basedOn w:val="Normal"/>
    <w:link w:val="PiedepginaCar"/>
    <w:uiPriority w:val="99"/>
    <w:unhideWhenUsed/>
    <w:rsid w:val="00FF48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48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ABD0D3-7DF0-4872-98A4-6B8AD6F7E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1</Pages>
  <Words>573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Aldo Cabana Perales</cp:lastModifiedBy>
  <cp:revision>11</cp:revision>
  <dcterms:created xsi:type="dcterms:W3CDTF">2022-01-25T14:53:00Z</dcterms:created>
  <dcterms:modified xsi:type="dcterms:W3CDTF">2026-09-12T20:28:00Z</dcterms:modified>
</cp:coreProperties>
</file>