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05F16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begin, visit </w:t>
      </w:r>
      <w:hyperlink r:id="rId9" w:tooltip="https://www.microsoft.com/en-us/sql-server/sql-server-downloads" w:history="1">
        <w:r>
          <w:rPr>
            <w:rStyle w:val="187"/>
            <w:rFonts w:ascii="Open Sans" w:hAnsi="Open Sans" w:eastAsia="Open Sans" w:cs="Open Sans"/>
            <w:color w:val="3182ce"/>
            <w:sz w:val="24"/>
            <w:u w:val="single"/>
          </w:rPr>
          <w:t xml:space="preserve">Microsoft's page for SQL Server</w:t>
        </w:r>
      </w:hyperlink>
      <w:r>
        <w:rPr>
          <w:rFonts w:ascii="Open Sans" w:hAnsi="Open Sans" w:eastAsia="Open Sans" w:cs="Open Sans"/>
          <w:color w:val="1a202c"/>
          <w:sz w:val="24"/>
        </w:rPr>
        <w:t xml:space="preserve">. Find the section related to the Developer edition and click </w:t>
      </w:r>
      <w:r>
        <w:rPr>
          <w:rFonts w:ascii="Open Sans" w:hAnsi="Open Sans" w:eastAsia="Open Sans" w:cs="Open Sans"/>
          <w:b/>
          <w:color w:val="1a202c"/>
          <w:sz w:val="24"/>
        </w:rPr>
        <w:t xml:space="preserve">Download now</w:t>
      </w:r>
      <w:r>
        <w:rPr>
          <w:rFonts w:ascii="Open Sans" w:hAnsi="Open Sans" w:eastAsia="Open Sans" w:cs="Open Sans"/>
          <w:color w:val="1a202c"/>
          <w:sz w:val="24"/>
        </w:rPr>
        <w:t xml:space="preserve">:</w:t>
      </w:r>
      <w:r/>
    </w:p>
    <w:p w14:paraId="5D865BEC">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11" w:tooltip="https://www.prisma.io/dataguide/static/24036b3b3cf3dabc51a29ba1e97cba0c/663f3/download_dev_edition.png" w:history="1">
        <w:r>
          <w:rPr>
            <w:rStyle w:val="187"/>
          </w:rPr>
        </w:r>
        <w:r>
          <w:rPr>
            <w:rStyle w:val="187"/>
          </w:rPr>
          <mc:AlternateContent>
            <mc:Choice Requires="wpg">
              <w:drawing>
                <wp:inline xmlns:wp="http://schemas.openxmlformats.org/drawingml/2006/wordprocessingDrawing" distT="0" distB="0" distL="0" distR="0">
                  <wp:extent cx="5400040" cy="297417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1311" name=""/>
                          <pic:cNvPicPr>
                            <a:picLocks noChangeAspect="1"/>
                          </pic:cNvPicPr>
                          <pic:nvPr/>
                        </pic:nvPicPr>
                        <pic:blipFill rotWithShape="1">
                          <a:blip r:embed="rId10"/>
                          <a:stretch/>
                        </pic:blipFill>
                        <pic:spPr bwMode="auto">
                          <a:xfrm>
                            <a:off x="0" y="0"/>
                            <a:ext cx="5400039" cy="2974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234.19pt;mso-wrap-distance-left:0.00pt;mso-wrap-distance-top:0.00pt;mso-wrap-distance-right:0.00pt;mso-wrap-distance-bottom:0.00pt;z-index:1;" stroked="false">
                  <v:imagedata r:id="rId10" o:title=""/>
                  <o:lock v:ext="edit" rotation="t"/>
                </v:shape>
              </w:pict>
            </mc:Fallback>
          </mc:AlternateContent>
        </w:r>
      </w:hyperlink>
      <w:r/>
      <w:r/>
    </w:p>
    <w:p w14:paraId="1719163A">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Once the download completes, double click on the file to run the installer (you may have to confirm that you wish to allow the program to make changes to your computer).</w:t>
      </w:r>
      <w:r/>
    </w:p>
    <w:p w14:paraId="199AF3CF">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On the initial screen of the installer, you will be asked to choose what type of installation you want to perform:</w:t>
      </w:r>
      <w:r/>
    </w:p>
    <w:p w14:paraId="0C7B90D3">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13" w:tooltip="https://www.prisma.io/dataguide/static/b5fd9ed8441b449676d8b2f38423235e/663f3/choose_installation_type.png" w:history="1">
        <w:r>
          <w:rPr>
            <w:rStyle w:val="187"/>
          </w:rPr>
        </w:r>
        <w:r>
          <w:rPr>
            <w:rStyle w:val="187"/>
          </w:rPr>
          <mc:AlternateContent>
            <mc:Choice Requires="wpg">
              <w:drawing>
                <wp:inline xmlns:wp="http://schemas.openxmlformats.org/drawingml/2006/wordprocessingDrawing" distT="0" distB="0" distL="0" distR="0">
                  <wp:extent cx="5400040" cy="43034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08720" name=""/>
                          <pic:cNvPicPr>
                            <a:picLocks noChangeAspect="1"/>
                          </pic:cNvPicPr>
                          <pic:nvPr/>
                        </pic:nvPicPr>
                        <pic:blipFill rotWithShape="1">
                          <a:blip r:embed="rId12"/>
                          <a:stretch/>
                        </pic:blipFill>
                        <pic:spPr bwMode="auto">
                          <a:xfrm>
                            <a:off x="0" y="0"/>
                            <a:ext cx="5400039" cy="4303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338.85pt;mso-wrap-distance-left:0.00pt;mso-wrap-distance-top:0.00pt;mso-wrap-distance-right:0.00pt;mso-wrap-distance-bottom:0.00pt;z-index:1;" stroked="false">
                  <v:imagedata r:id="rId12" o:title=""/>
                  <o:lock v:ext="edit" rotation="t"/>
                </v:shape>
              </w:pict>
            </mc:Fallback>
          </mc:AlternateContent>
        </w:r>
      </w:hyperlink>
      <w:r/>
      <w:r/>
    </w:p>
    <w:p w14:paraId="6F32B59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Choose </w:t>
      </w:r>
      <w:r>
        <w:rPr>
          <w:rFonts w:ascii="Open Sans" w:hAnsi="Open Sans" w:eastAsia="Open Sans" w:cs="Open Sans"/>
          <w:b/>
          <w:color w:val="1a202c"/>
          <w:sz w:val="24"/>
        </w:rPr>
        <w:t xml:space="preserve">Basic</w:t>
      </w:r>
      <w:r>
        <w:rPr>
          <w:rFonts w:ascii="Open Sans" w:hAnsi="Open Sans" w:eastAsia="Open Sans" w:cs="Open Sans"/>
          <w:color w:val="1a202c"/>
          <w:sz w:val="24"/>
        </w:rPr>
        <w:t xml:space="preserve"> to continue on with a conventional installation using the most common options.</w:t>
      </w:r>
      <w:r/>
    </w:p>
    <w:p w14:paraId="7A2DB50A">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Next, you'll be asked to agree to the Developer Edition licensing terms:</w:t>
      </w:r>
      <w:r/>
    </w:p>
    <w:p w14:paraId="34E7F543">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15" w:tooltip="https://www.prisma.io/dataguide/static/fa4223e62a4f2b29796938fe201da2e9/663f3/accept_license.png" w:history="1">
        <w:r>
          <w:rPr>
            <w:rStyle w:val="187"/>
          </w:rPr>
        </w:r>
        <w:r>
          <w:rPr>
            <w:rStyle w:val="187"/>
          </w:rPr>
          <mc:AlternateContent>
            <mc:Choice Requires="wpg">
              <w:drawing>
                <wp:inline xmlns:wp="http://schemas.openxmlformats.org/drawingml/2006/wordprocessingDrawing" distT="0" distB="0" distL="0" distR="0">
                  <wp:extent cx="5400040" cy="430341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7447" name=""/>
                          <pic:cNvPicPr>
                            <a:picLocks noChangeAspect="1"/>
                          </pic:cNvPicPr>
                          <pic:nvPr/>
                        </pic:nvPicPr>
                        <pic:blipFill rotWithShape="1">
                          <a:blip r:embed="rId14"/>
                          <a:stretch/>
                        </pic:blipFill>
                        <pic:spPr bwMode="auto">
                          <a:xfrm>
                            <a:off x="0" y="0"/>
                            <a:ext cx="5400039" cy="4303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338.85pt;mso-wrap-distance-left:0.00pt;mso-wrap-distance-top:0.00pt;mso-wrap-distance-right:0.00pt;mso-wrap-distance-bottom:0.00pt;z-index:1;" stroked="false">
                  <v:imagedata r:id="rId14" o:title=""/>
                  <o:lock v:ext="edit" rotation="t"/>
                </v:shape>
              </w:pict>
            </mc:Fallback>
          </mc:AlternateContent>
        </w:r>
      </w:hyperlink>
      <w:r/>
      <w:r/>
    </w:p>
    <w:p w14:paraId="51DD1A9D">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When you have read the license and agree to the terms, click </w:t>
      </w:r>
      <w:r>
        <w:rPr>
          <w:rFonts w:ascii="Open Sans" w:hAnsi="Open Sans" w:eastAsia="Open Sans" w:cs="Open Sans"/>
          <w:b/>
          <w:color w:val="1a202c"/>
          <w:sz w:val="24"/>
        </w:rPr>
        <w:t xml:space="preserve">Accept</w:t>
      </w:r>
      <w:r>
        <w:rPr>
          <w:rFonts w:ascii="Open Sans" w:hAnsi="Open Sans" w:eastAsia="Open Sans" w:cs="Open Sans"/>
          <w:color w:val="1a202c"/>
          <w:sz w:val="24"/>
        </w:rPr>
        <w:t xml:space="preserve"> to continue.</w:t>
      </w:r>
      <w:r/>
    </w:p>
    <w:p w14:paraId="5BEC066F">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Next, confirm or change the installation location:</w:t>
      </w:r>
      <w:r/>
    </w:p>
    <w:p w14:paraId="060ED618">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17" w:tooltip="https://www.prisma.io/dataguide/static/10103434b851a50d342a601e20e971dd/663f3/select_installation_location.png" w:history="1">
        <w:r>
          <w:rPr>
            <w:rStyle w:val="187"/>
          </w:rPr>
        </w:r>
        <w:r>
          <w:rPr>
            <w:rStyle w:val="187"/>
          </w:rPr>
          <mc:AlternateContent>
            <mc:Choice Requires="wpg">
              <w:drawing>
                <wp:inline xmlns:wp="http://schemas.openxmlformats.org/drawingml/2006/wordprocessingDrawing" distT="0" distB="0" distL="0" distR="0">
                  <wp:extent cx="5400040" cy="430341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6589" name=""/>
                          <pic:cNvPicPr>
                            <a:picLocks noChangeAspect="1"/>
                          </pic:cNvPicPr>
                          <pic:nvPr/>
                        </pic:nvPicPr>
                        <pic:blipFill rotWithShape="1">
                          <a:blip r:embed="rId16"/>
                          <a:stretch/>
                        </pic:blipFill>
                        <pic:spPr bwMode="auto">
                          <a:xfrm>
                            <a:off x="0" y="0"/>
                            <a:ext cx="5400039" cy="4303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5.20pt;height:338.85pt;mso-wrap-distance-left:0.00pt;mso-wrap-distance-top:0.00pt;mso-wrap-distance-right:0.00pt;mso-wrap-distance-bottom:0.00pt;z-index:1;" stroked="false">
                  <v:imagedata r:id="rId16" o:title=""/>
                  <o:lock v:ext="edit" rotation="t"/>
                </v:shape>
              </w:pict>
            </mc:Fallback>
          </mc:AlternateContent>
        </w:r>
      </w:hyperlink>
      <w:r/>
      <w:r/>
    </w:p>
    <w:p w14:paraId="249E5A88">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When you are ready, click </w:t>
      </w:r>
      <w:r>
        <w:rPr>
          <w:rFonts w:ascii="Open Sans" w:hAnsi="Open Sans" w:eastAsia="Open Sans" w:cs="Open Sans"/>
          <w:b/>
          <w:color w:val="1a202c"/>
          <w:sz w:val="24"/>
        </w:rPr>
        <w:t xml:space="preserve">Install</w:t>
      </w:r>
      <w:r>
        <w:rPr>
          <w:rFonts w:ascii="Open Sans" w:hAnsi="Open Sans" w:eastAsia="Open Sans" w:cs="Open Sans"/>
          <w:color w:val="1a202c"/>
          <w:sz w:val="24"/>
        </w:rPr>
        <w:t xml:space="preserve"> to begin the installation process.</w:t>
      </w:r>
      <w:r/>
    </w:p>
    <w:p w14:paraId="29226EA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The installer will begin to download and install components to set up SQL Server on your computer:</w:t>
      </w:r>
      <w:r/>
    </w:p>
    <w:p w14:paraId="4402D693">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19" w:tooltip="https://www.prisma.io/dataguide/static/aa7a4746453e9a61dd017e63d0560afb/663f3/downloading_and_installing.png" w:history="1">
        <w:r>
          <w:rPr>
            <w:rStyle w:val="187"/>
          </w:rPr>
        </w:r>
        <w:r>
          <w:rPr>
            <w:rStyle w:val="187"/>
          </w:rPr>
          <mc:AlternateContent>
            <mc:Choice Requires="wpg">
              <w:drawing>
                <wp:inline xmlns:wp="http://schemas.openxmlformats.org/drawingml/2006/wordprocessingDrawing" distT="0" distB="0" distL="0" distR="0">
                  <wp:extent cx="5400040" cy="430341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0001" name=""/>
                          <pic:cNvPicPr>
                            <a:picLocks noChangeAspect="1"/>
                          </pic:cNvPicPr>
                          <pic:nvPr/>
                        </pic:nvPicPr>
                        <pic:blipFill rotWithShape="1">
                          <a:blip r:embed="rId18"/>
                          <a:stretch/>
                        </pic:blipFill>
                        <pic:spPr bwMode="auto">
                          <a:xfrm>
                            <a:off x="0" y="0"/>
                            <a:ext cx="5400039" cy="4303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20pt;height:338.85pt;mso-wrap-distance-left:0.00pt;mso-wrap-distance-top:0.00pt;mso-wrap-distance-right:0.00pt;mso-wrap-distance-bottom:0.00pt;z-index:1;" stroked="false">
                  <v:imagedata r:id="rId18" o:title=""/>
                  <o:lock v:ext="edit" rotation="t"/>
                </v:shape>
              </w:pict>
            </mc:Fallback>
          </mc:AlternateContent>
        </w:r>
      </w:hyperlink>
      <w:r/>
      <w:r/>
    </w:p>
    <w:p w14:paraId="44FF49A0">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When the installation is finished, a screen will appear noting the current installation properties:</w:t>
      </w:r>
      <w:r/>
    </w:p>
    <w:p w14:paraId="0696D68D">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21" w:tooltip="https://www.prisma.io/dataguide/static/ab6b85555df168f1d143d9203510cf4e/663f3/installation_successful.png" w:history="1">
        <w:r>
          <w:rPr>
            <w:rStyle w:val="187"/>
          </w:rPr>
        </w:r>
        <w:r>
          <w:rPr>
            <w:rStyle w:val="187"/>
          </w:rPr>
          <mc:AlternateContent>
            <mc:Choice Requires="wpg">
              <w:drawing>
                <wp:inline xmlns:wp="http://schemas.openxmlformats.org/drawingml/2006/wordprocessingDrawing" distT="0" distB="0" distL="0" distR="0">
                  <wp:extent cx="5400040" cy="430341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0209" name=""/>
                          <pic:cNvPicPr>
                            <a:picLocks noChangeAspect="1"/>
                          </pic:cNvPicPr>
                          <pic:nvPr/>
                        </pic:nvPicPr>
                        <pic:blipFill rotWithShape="1">
                          <a:blip r:embed="rId20"/>
                          <a:stretch/>
                        </pic:blipFill>
                        <pic:spPr bwMode="auto">
                          <a:xfrm>
                            <a:off x="0" y="0"/>
                            <a:ext cx="5400039" cy="4303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338.85pt;mso-wrap-distance-left:0.00pt;mso-wrap-distance-top:0.00pt;mso-wrap-distance-right:0.00pt;mso-wrap-distance-bottom:0.00pt;z-index:1;" stroked="false">
                  <v:imagedata r:id="rId20" o:title=""/>
                  <o:lock v:ext="edit" rotation="t"/>
                </v:shape>
              </w:pict>
            </mc:Fallback>
          </mc:AlternateContent>
        </w:r>
      </w:hyperlink>
      <w:r/>
      <w:r/>
    </w:p>
    <w:p w14:paraId="6C9D52D5">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connect to the new SQL Server instance right away, click </w:t>
      </w:r>
      <w:r>
        <w:rPr>
          <w:rFonts w:ascii="Open Sans" w:hAnsi="Open Sans" w:eastAsia="Open Sans" w:cs="Open Sans"/>
          <w:b/>
          <w:color w:val="1a202c"/>
          <w:sz w:val="24"/>
        </w:rPr>
        <w:t xml:space="preserve">Connect Now</w:t>
      </w:r>
      <w:r>
        <w:rPr>
          <w:rFonts w:ascii="Open Sans" w:hAnsi="Open Sans" w:eastAsia="Open Sans" w:cs="Open Sans"/>
          <w:color w:val="1a202c"/>
          <w:sz w:val="24"/>
        </w:rPr>
        <w:t xml:space="preserve"> at the bottom.</w:t>
      </w:r>
      <w:r/>
    </w:p>
    <w:p w14:paraId="2A70B6C9">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A new window will </w:t>
      </w:r>
      <w:r>
        <w:rPr>
          <w:rFonts w:ascii="Roboto" w:hAnsi="Roboto" w:eastAsia="Roboto" w:cs="Roboto"/>
          <w:b/>
          <w:color w:val="1a202c"/>
          <w:sz w:val="21"/>
          <w:highlight w:val="none"/>
        </w:rPr>
        <w:t xml:space="preserve">Cmd</w:t>
      </w:r>
      <w:r>
        <w:rPr>
          <w:rFonts w:ascii="Open Sans" w:hAnsi="Open Sans" w:eastAsia="Open Sans" w:cs="Open Sans"/>
          <w:color w:val="1a202c"/>
          <w:sz w:val="24"/>
        </w:rPr>
        <w:t xml:space="preserve"> window will appear and automatically log you into the SQL Server instance using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client:</w:t>
      </w:r>
      <w:r/>
    </w:p>
    <w:p w14:paraId="25B12CC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hyperlink r:id="rId23" w:tooltip="https://www.prisma.io/dataguide/static/4758f9db1727e704ddcc5bec3eb33a4e/663f3/log_in_to_database.png" w:history="1">
        <w:r>
          <w:rPr>
            <w:rStyle w:val="187"/>
          </w:rPr>
        </w:r>
        <w:r>
          <w:rPr>
            <w:rStyle w:val="187"/>
          </w:rPr>
          <mc:AlternateContent>
            <mc:Choice Requires="wpg">
              <w:drawing>
                <wp:inline xmlns:wp="http://schemas.openxmlformats.org/drawingml/2006/wordprocessingDrawing" distT="0" distB="0" distL="0" distR="0">
                  <wp:extent cx="5400040" cy="284125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45271" name=""/>
                          <pic:cNvPicPr>
                            <a:picLocks noChangeAspect="1"/>
                          </pic:cNvPicPr>
                          <pic:nvPr/>
                        </pic:nvPicPr>
                        <pic:blipFill rotWithShape="1">
                          <a:blip r:embed="rId22"/>
                          <a:stretch/>
                        </pic:blipFill>
                        <pic:spPr bwMode="auto">
                          <a:xfrm>
                            <a:off x="0" y="0"/>
                            <a:ext cx="5400039" cy="2841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0pt;height:223.72pt;mso-wrap-distance-left:0.00pt;mso-wrap-distance-top:0.00pt;mso-wrap-distance-right:0.00pt;mso-wrap-distance-bottom:0.00pt;z-index:1;" stroked="false">
                  <v:imagedata r:id="rId22" o:title=""/>
                  <o:lock v:ext="edit" rotation="t"/>
                </v:shape>
              </w:pict>
            </mc:Fallback>
          </mc:AlternateContent>
        </w:r>
      </w:hyperlink>
      <w:r/>
      <w:r/>
    </w:p>
    <w:p w14:paraId="19338BC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As shown in a comment at the top of the window, you can connect to SQL Server manually at any time with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client by typing:</w:t>
      </w:r>
      <w:r/>
    </w:p>
    <w:p w14:paraId="32238A9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sqlcmd -S &lt;yourhostname&gt; -E</w:t>
      </w:r>
      <w:r/>
    </w:p>
    <w:p w14:paraId="684EAF8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exit the current SQL session, type:</w:t>
      </w:r>
      <w:r/>
    </w:p>
    <w:p w14:paraId="3DFE19C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EXIT</w:t>
      </w:r>
      <w:r/>
    </w:p>
    <w:p w14:paraId="17DB9284">
      <w:pPr>
        <w:pBdr>
          <w:top w:val="none" w:color="000000" w:sz="4" w:space="0"/>
          <w:left w:val="none" w:color="000000" w:sz="4" w:space="0"/>
          <w:bottom w:val="none" w:color="000000" w:sz="4" w:space="0"/>
          <w:right w:val="none" w:color="000000" w:sz="4" w:space="0"/>
        </w:pBdr>
        <w:shd w:val="clear" w:color="ebf8ff" w:fill="ebf8ff"/>
        <w:spacing w:after="0" w:before="0"/>
        <w:ind w:right="-600" w:firstLine="0" w:left="-600"/>
        <w:rPr/>
      </w:pPr>
      <w:r>
        <w:rPr>
          <w:rFonts w:ascii="Open Sans" w:hAnsi="Open Sans" w:eastAsia="Open Sans" w:cs="Open Sans"/>
          <w:color w:val="63b3ed"/>
          <w:sz w:val="21"/>
        </w:rPr>
        <w:t xml:space="preserve">RELATED ON PRISMA.IO</w:t>
      </w:r>
      <w:r/>
    </w:p>
    <w:p w14:paraId="4070E4D4">
      <w:pPr>
        <w:pBdr>
          <w:top w:val="none" w:color="000000" w:sz="4" w:space="0"/>
          <w:left w:val="none" w:color="000000" w:sz="4" w:space="0"/>
          <w:bottom w:val="none" w:color="000000" w:sz="4" w:space="0"/>
          <w:right w:val="none" w:color="000000" w:sz="4" w:space="0"/>
        </w:pBdr>
        <w:shd w:val="clear" w:color="ebf8ff" w:fill="ebf8ff"/>
        <w:spacing w:after="359" w:before="359" w:line="360" w:lineRule="atLeast"/>
        <w:ind w:right="0" w:firstLine="0" w:left="0"/>
        <w:rPr/>
      </w:pPr>
      <w:r>
        <w:rPr>
          <w:rFonts w:ascii="Open Sans" w:hAnsi="Open Sans" w:eastAsia="Open Sans" w:cs="Open Sans"/>
          <w:color w:val="63b3ed"/>
          <w:sz w:val="24"/>
        </w:rPr>
        <w:t xml:space="preserve">If you are using </w:t>
      </w:r>
      <w:hyperlink r:id="rId24" w:tooltip="https://www.prisma.io/docs/orm/prisma-client" w:history="1">
        <w:r>
          <w:rPr>
            <w:rStyle w:val="187"/>
            <w:rFonts w:ascii="Open Sans" w:hAnsi="Open Sans" w:eastAsia="Open Sans" w:cs="Open Sans"/>
            <w:b/>
            <w:color w:val="3182ce"/>
            <w:sz w:val="24"/>
            <w:u w:val="single"/>
          </w:rPr>
          <w:t xml:space="preserve">Prisma Client</w:t>
        </w:r>
      </w:hyperlink>
      <w:r>
        <w:rPr>
          <w:rFonts w:ascii="Open Sans" w:hAnsi="Open Sans" w:eastAsia="Open Sans" w:cs="Open Sans"/>
          <w:color w:val="63b3ed"/>
          <w:sz w:val="24"/>
        </w:rPr>
        <w:t xml:space="preserve"> with SQL Server, you can use the </w:t>
      </w:r>
      <w:hyperlink r:id="rId25" w:tooltip="https://www.prisma.io/docs/orm/overview/databases/sql-server" w:history="1">
        <w:r>
          <w:rPr>
            <w:rStyle w:val="187"/>
            <w:rFonts w:ascii="Open Sans" w:hAnsi="Open Sans" w:eastAsia="Open Sans" w:cs="Open Sans"/>
            <w:b/>
            <w:color w:val="3182ce"/>
            <w:sz w:val="24"/>
            <w:u w:val="single"/>
          </w:rPr>
          <w:t xml:space="preserve">SQL Server connector</w:t>
        </w:r>
      </w:hyperlink>
      <w:r>
        <w:rPr>
          <w:rFonts w:ascii="Open Sans" w:hAnsi="Open Sans" w:eastAsia="Open Sans" w:cs="Open Sans"/>
          <w:color w:val="63b3ed"/>
          <w:sz w:val="24"/>
        </w:rPr>
        <w:t xml:space="preserve"> to connect, map your models, and manage your data.</w:t>
      </w:r>
      <w:r/>
    </w:p>
    <w:p w14:paraId="20CA10EE">
      <w:pPr>
        <w:pBdr>
          <w:top w:val="none" w:color="000000" w:sz="4" w:space="0"/>
          <w:left w:val="none" w:color="000000" w:sz="4" w:space="0"/>
          <w:bottom w:val="none" w:color="000000" w:sz="4" w:space="0"/>
          <w:right w:val="none" w:color="000000" w:sz="4" w:space="0"/>
        </w:pBdr>
        <w:shd w:val="clear" w:color="ebf8ff" w:fill="ebf8ff"/>
        <w:spacing w:after="359" w:before="359" w:line="360" w:lineRule="atLeast"/>
        <w:ind w:right="0" w:firstLine="0" w:left="0"/>
        <w:rPr/>
      </w:pPr>
      <w:r>
        <w:rPr>
          <w:rFonts w:ascii="Open Sans" w:hAnsi="Open Sans" w:eastAsia="Open Sans" w:cs="Open Sans"/>
          <w:color w:val="63b3ed"/>
          <w:sz w:val="24"/>
        </w:rPr>
        <w:t xml:space="preserve">You can also check out our guides to see how to use Prisma with Microsoft SQL Server on a </w:t>
      </w:r>
      <w:hyperlink r:id="rId26" w:tooltip="https://www.prisma.io/docs/getting-started/setup-prisma/start-from-scratch/relational-databases-typescript-sqlserver" w:history="1">
        <w:r>
          <w:rPr>
            <w:rStyle w:val="187"/>
            <w:rFonts w:ascii="Open Sans" w:hAnsi="Open Sans" w:eastAsia="Open Sans" w:cs="Open Sans"/>
            <w:b/>
            <w:color w:val="3182ce"/>
            <w:sz w:val="24"/>
            <w:u w:val="single"/>
          </w:rPr>
          <w:t xml:space="preserve">new project</w:t>
        </w:r>
      </w:hyperlink>
      <w:r>
        <w:rPr>
          <w:rFonts w:ascii="Open Sans" w:hAnsi="Open Sans" w:eastAsia="Open Sans" w:cs="Open Sans"/>
          <w:color w:val="63b3ed"/>
          <w:sz w:val="24"/>
        </w:rPr>
        <w:t xml:space="preserve"> or in an </w:t>
      </w:r>
      <w:hyperlink r:id="rId27" w:tooltip="https://www.prisma.io/docs/getting-started/setup-prisma/add-to-existing-project/relational-databases-typescript-sqlserver" w:history="1">
        <w:r>
          <w:rPr>
            <w:rStyle w:val="187"/>
            <w:rFonts w:ascii="Open Sans" w:hAnsi="Open Sans" w:eastAsia="Open Sans" w:cs="Open Sans"/>
            <w:b/>
            <w:color w:val="3182ce"/>
            <w:sz w:val="24"/>
            <w:u w:val="single"/>
          </w:rPr>
          <w:t xml:space="preserve">existing project</w:t>
        </w:r>
      </w:hyperlink>
      <w:r>
        <w:rPr>
          <w:rFonts w:ascii="Open Sans" w:hAnsi="Open Sans" w:eastAsia="Open Sans" w:cs="Open Sans"/>
          <w:color w:val="63b3ed"/>
          <w:sz w:val="24"/>
        </w:rPr>
        <w:t xml:space="preserve">.</w:t>
      </w:r>
      <w:r/>
    </w:p>
    <w:p w14:paraId="4766AA4F">
      <w:pPr>
        <w:pBdr>
          <w:top w:val="none" w:color="000000" w:sz="4" w:space="0"/>
          <w:left w:val="none" w:color="000000" w:sz="4" w:space="0"/>
          <w:bottom w:val="none" w:color="000000" w:sz="4" w:space="0"/>
          <w:right w:val="none" w:color="000000" w:sz="4" w:space="0"/>
        </w:pBdr>
        <w:shd w:val="clear" w:color="ebf8ff" w:fill="ebf8ff"/>
        <w:spacing/>
        <w:ind w:right="0" w:firstLine="0" w:left="0"/>
        <w:rPr/>
      </w:pPr>
      <w:r>
        <w:rPr>
          <w:rFonts w:ascii="Open Sans" w:hAnsi="Open Sans" w:eastAsia="Open Sans" w:cs="Open Sans"/>
          <w:color w:val="63b3ed"/>
          <w:sz w:val="21"/>
        </w:rPr>
        <w:t xml:space="preserve">Prisma is an open-source database toolkit for Typescript and Node.js that aims to make app developers more productive and confident when working with databases.</w:t>
      </w:r>
      <w:r/>
    </w:p>
    <w:p w14:paraId="010926CD">
      <w:pPr>
        <w:pStyle w:val="140"/>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Open Sans" w:hAnsi="Open Sans" w:eastAsia="Open Sans" w:cs="Open Sans"/>
          <w:b/>
          <w:color w:val="1a202c"/>
          <w:sz w:val="36"/>
        </w:rPr>
        <w:t xml:space="preserve">Setting up SQL Server on macOS</w:t>
      </w:r>
      <w:r/>
    </w:p>
    <w:p w14:paraId="195C27B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While Microsoft does not provide a native installer for macOS, they do support running SQL Server on macOS through Docker. The main </w:t>
      </w:r>
      <w:hyperlink r:id="rId28" w:tooltip="https://hub.docker.com/_/microsoft-mssql-server" w:history="1">
        <w:r>
          <w:rPr>
            <w:rStyle w:val="187"/>
            <w:rFonts w:ascii="Open Sans" w:hAnsi="Open Sans" w:eastAsia="Open Sans" w:cs="Open Sans"/>
            <w:color w:val="3182ce"/>
            <w:sz w:val="24"/>
            <w:u w:val="single"/>
          </w:rPr>
          <w:t xml:space="preserve">SQL Server Docker container</w:t>
        </w:r>
      </w:hyperlink>
      <w:r>
        <w:rPr>
          <w:rFonts w:ascii="Open Sans" w:hAnsi="Open Sans" w:eastAsia="Open Sans" w:cs="Open Sans"/>
          <w:color w:val="1a202c"/>
          <w:sz w:val="24"/>
        </w:rPr>
        <w:t xml:space="preserve"> is built using a Linux container, allowing any host capable of running Docker containers to run the database server.</w:t>
      </w:r>
      <w:r/>
    </w:p>
    <w:p w14:paraId="77B471DF">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You'll need at least 2 GB of memory (probably at least a little more) to successfully run the image, however Docker itself requires at least 4 GB of memory.</w:t>
      </w:r>
      <w:r/>
    </w:p>
    <w:p w14:paraId="29A9198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begin, make sure you have the Docker on your system. </w:t>
      </w:r>
      <w:hyperlink r:id="rId29" w:tooltip="https://docs.docker.com/docker-for-mac/install/" w:history="1">
        <w:r>
          <w:rPr>
            <w:rStyle w:val="187"/>
            <w:rFonts w:ascii="Open Sans" w:hAnsi="Open Sans" w:eastAsia="Open Sans" w:cs="Open Sans"/>
            <w:color w:val="3182ce"/>
            <w:sz w:val="24"/>
            <w:u w:val="single"/>
          </w:rPr>
          <w:t xml:space="preserve">Docker Desktop for Mac</w:t>
        </w:r>
      </w:hyperlink>
      <w:r>
        <w:rPr>
          <w:rFonts w:ascii="Open Sans" w:hAnsi="Open Sans" w:eastAsia="Open Sans" w:cs="Open Sans"/>
          <w:color w:val="1a202c"/>
          <w:sz w:val="24"/>
        </w:rPr>
        <w:t xml:space="preserve"> includes Docker Engine and other related applications. If you don't already have Docker installed, follow the instructions included in the above link.</w:t>
      </w:r>
      <w:r/>
    </w:p>
    <w:p w14:paraId="4E6FB520">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Once you have Docker up and running, you can pull the SQL Server Docker image from Microsoft Container Registry by typing:</w:t>
      </w:r>
      <w:r/>
    </w:p>
    <w:p w14:paraId="2122FC8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pull mcr.microsoft.com/mssql/server:2019-latest</w:t>
      </w:r>
      <w:r/>
    </w:p>
    <w:p w14:paraId="0E26B8C2">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This will download all of the required image layers to your local system, allowing a faster startup.</w:t>
      </w:r>
      <w:r/>
    </w:p>
    <w:p w14:paraId="1EBDD263">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When you're ready to start the container, type the following command.</w:t>
      </w:r>
      <w:r/>
    </w:p>
    <w:p w14:paraId="06522D2D">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Remember to replace </w:t>
      </w:r>
      <w:r>
        <w:rPr>
          <w:rFonts w:ascii="Roboto" w:hAnsi="Roboto" w:eastAsia="Roboto" w:cs="Roboto"/>
          <w:b/>
          <w:color w:val="1a202c"/>
          <w:sz w:val="21"/>
          <w:highlight w:val="none"/>
        </w:rPr>
        <w:t xml:space="preserve">&lt;password&gt;</w:t>
      </w:r>
      <w:r>
        <w:rPr>
          <w:rFonts w:ascii="Open Sans" w:hAnsi="Open Sans" w:eastAsia="Open Sans" w:cs="Open Sans"/>
          <w:color w:val="1a202c"/>
          <w:sz w:val="24"/>
        </w:rPr>
        <w:t xml:space="preserve"> with the value of your intended password and choose a value that conforms to the image's password policy. At the time of this writing, the policy is defined as: "The password must be at least 8 characters long and contain characters from three of the foll</w:t>
      </w:r>
      <w:r>
        <w:rPr>
          <w:rFonts w:ascii="Open Sans" w:hAnsi="Open Sans" w:eastAsia="Open Sans" w:cs="Open Sans"/>
          <w:color w:val="1a202c"/>
          <w:sz w:val="24"/>
        </w:rPr>
        <w:t xml:space="preserve">owing four sets: Uppercase letters, Lowercase letters, Base 10 digits, and Symbols.":</w:t>
      </w:r>
      <w:r/>
    </w:p>
    <w:p w14:paraId="6603B6F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run --env </w:t>
      </w:r>
      <w:r>
        <w:rPr>
          <w:rFonts w:ascii="Roboto" w:hAnsi="Roboto" w:eastAsia="Roboto" w:cs="Roboto"/>
          <w:color w:val="e3116c"/>
          <w:sz w:val="21"/>
        </w:rPr>
        <w:t xml:space="preserve">"ACCEPT_EULA=Y"</w:t>
      </w:r>
      <w:r>
        <w:rPr>
          <w:rFonts w:ascii="Roboto" w:hAnsi="Roboto" w:eastAsia="Roboto" w:cs="Roboto"/>
          <w:color w:val="1a202c"/>
          <w:sz w:val="21"/>
        </w:rPr>
        <w:t xml:space="preserve"> --env </w:t>
      </w:r>
      <w:r>
        <w:rPr>
          <w:rFonts w:ascii="Roboto" w:hAnsi="Roboto" w:eastAsia="Roboto" w:cs="Roboto"/>
          <w:color w:val="e3116c"/>
          <w:sz w:val="21"/>
        </w:rPr>
        <w:t xml:space="preserve">"SA_PASSWORD=&lt;password&gt;"</w:t>
      </w:r>
      <w:r>
        <w:rPr>
          <w:rFonts w:ascii="Roboto" w:hAnsi="Roboto" w:eastAsia="Roboto" w:cs="Roboto"/>
          <w:color w:val="1a202c"/>
          <w:sz w:val="21"/>
        </w:rPr>
        <w:t xml:space="preserve"> --publish </w:t>
      </w:r>
      <w:r>
        <w:rPr>
          <w:rFonts w:ascii="Roboto" w:hAnsi="Roboto" w:eastAsia="Roboto" w:cs="Roboto"/>
          <w:color w:val="36acaa"/>
          <w:sz w:val="21"/>
        </w:rPr>
        <w:t xml:space="preserve">1433</w:t>
      </w:r>
      <w:r>
        <w:rPr>
          <w:rFonts w:ascii="Roboto" w:hAnsi="Roboto" w:eastAsia="Roboto" w:cs="Roboto"/>
          <w:color w:val="1a202c"/>
          <w:sz w:val="21"/>
        </w:rPr>
        <w:t xml:space="preserve">:1433 --name mssql --hostname mssql --detach mcr.microsoft.com/mssql/server:2019-latest</w:t>
      </w:r>
      <w:r/>
    </w:p>
    <w:p w14:paraId="594EA772">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The SQL Server container will be started up in the background. The string of characters displayed is the new container's ID.</w:t>
      </w:r>
      <w:r/>
    </w:p>
    <w:p w14:paraId="0E999C63">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can verify that the container is up and running by typing:</w:t>
      </w:r>
      <w:r/>
    </w:p>
    <w:p w14:paraId="39DA8BD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w:t>
      </w:r>
      <w:r>
        <w:rPr>
          <w:rFonts w:ascii="Roboto" w:hAnsi="Roboto" w:eastAsia="Roboto" w:cs="Roboto"/>
          <w:color w:val="d73a49"/>
          <w:sz w:val="21"/>
        </w:rPr>
        <w:t xml:space="preserve">ps</w:t>
      </w:r>
      <w:r>
        <w:rPr>
          <w:rFonts w:ascii="Roboto" w:hAnsi="Roboto" w:eastAsia="Roboto" w:cs="Roboto"/>
          <w:color w:val="1a202c"/>
          <w:sz w:val="21"/>
        </w:rPr>
        <w:t xml:space="preserve"> -a</w:t>
      </w:r>
      <w:r/>
    </w:p>
    <w:p w14:paraId="2278102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CONTAINER ID   IMAGE                                        COMMAND                  CREATED          STATUS                      PORTS                    NAMES</w:t>
      </w:r>
      <w:r/>
    </w:p>
    <w:p w14:paraId="720350D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ffa9ef357b5c   mcr.microsoft.com/mssql/server:2019-latest   "/opt/mssql/bin/perm…"   2 minutes ago    Up 2 minutes                0.0.0.0:1433-&gt;1433/tcp   mssql</w:t>
      </w:r>
      <w:r/>
    </w:p>
    <w:p w14:paraId="520BE604">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ae00765e36fb   hello-world                                  "/hello"                 24 minutes ago   Exited (0) 24 minutes ago                            dreamy_swanson</w:t>
      </w:r>
      <w:r/>
    </w:p>
    <w:p w14:paraId="5983E3F3">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should see the </w:t>
      </w:r>
      <w:r>
        <w:rPr>
          <w:rFonts w:ascii="Roboto" w:hAnsi="Roboto" w:eastAsia="Roboto" w:cs="Roboto"/>
          <w:b/>
          <w:color w:val="1a202c"/>
          <w:sz w:val="21"/>
          <w:highlight w:val="none"/>
        </w:rPr>
        <w:t xml:space="preserve">mssql</w:t>
      </w:r>
      <w:r>
        <w:rPr>
          <w:rFonts w:ascii="Open Sans" w:hAnsi="Open Sans" w:eastAsia="Open Sans" w:cs="Open Sans"/>
          <w:color w:val="1a202c"/>
          <w:sz w:val="24"/>
        </w:rPr>
        <w:t xml:space="preserve"> container among the list. If the container is not running or you have trouble, you can try viewing its logs to see if there are any helpful messages:</w:t>
      </w:r>
      <w:r/>
    </w:p>
    <w:p w14:paraId="70DFFEF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logs mssql</w:t>
      </w:r>
      <w:r/>
    </w:p>
    <w:p w14:paraId="1F17206C">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The SQL Server container not only has the database server installed, it also has some of the common tooling available, including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command line client. To use this client to connect to the database instance, you can use </w:t>
      </w:r>
      <w:r>
        <w:rPr>
          <w:rFonts w:ascii="Roboto" w:hAnsi="Roboto" w:eastAsia="Roboto" w:cs="Roboto"/>
          <w:b/>
          <w:color w:val="1a202c"/>
          <w:sz w:val="21"/>
          <w:highlight w:val="none"/>
        </w:rPr>
        <w:t xml:space="preserve">docker exec</w:t>
      </w:r>
      <w:r>
        <w:rPr>
          <w:rFonts w:ascii="Open Sans" w:hAnsi="Open Sans" w:eastAsia="Open Sans" w:cs="Open Sans"/>
          <w:color w:val="1a202c"/>
          <w:sz w:val="24"/>
        </w:rPr>
        <w:t xml:space="preserve"> to access the command and authenticate against the database:</w:t>
      </w:r>
      <w:r/>
    </w:p>
    <w:p w14:paraId="60CCC41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w:t>
      </w:r>
      <w:r>
        <w:rPr>
          <w:rFonts w:ascii="Roboto" w:hAnsi="Roboto" w:eastAsia="Roboto" w:cs="Roboto"/>
          <w:color w:val="805ad5"/>
          <w:sz w:val="21"/>
        </w:rPr>
        <w:t xml:space="preserve">exec</w:t>
      </w:r>
      <w:r>
        <w:rPr>
          <w:rFonts w:ascii="Roboto" w:hAnsi="Roboto" w:eastAsia="Roboto" w:cs="Roboto"/>
          <w:color w:val="1a202c"/>
          <w:sz w:val="21"/>
        </w:rPr>
        <w:t xml:space="preserve"> --interactive --tty mssql /opt/mssql-tools/bin/sqlcmd -U SA -S </w:t>
      </w:r>
      <w:r>
        <w:rPr>
          <w:rFonts w:ascii="Roboto" w:hAnsi="Roboto" w:eastAsia="Roboto" w:cs="Roboto"/>
          <w:color w:val="36acaa"/>
          <w:sz w:val="21"/>
        </w:rPr>
        <w:t xml:space="preserve">127.0</w:t>
      </w:r>
      <w:r>
        <w:rPr>
          <w:rFonts w:ascii="Roboto" w:hAnsi="Roboto" w:eastAsia="Roboto" w:cs="Roboto"/>
          <w:color w:val="1a202c"/>
          <w:sz w:val="21"/>
        </w:rPr>
        <w:t xml:space="preserve">.0.1 -P </w:t>
      </w:r>
      <w:r>
        <w:rPr>
          <w:rFonts w:ascii="Roboto" w:hAnsi="Roboto" w:eastAsia="Roboto" w:cs="Roboto"/>
          <w:color w:val="e3116c"/>
          <w:sz w:val="21"/>
        </w:rPr>
        <w:t xml:space="preserve">"&lt;password&gt;"</w:t>
      </w:r>
      <w:r/>
    </w:p>
    <w:p w14:paraId="4BCA6668">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will be authenticated to the SQL Server inside the container and dropped into a SQL shell. You can verify that everything is up and running by typing:</w:t>
      </w:r>
      <w:r/>
    </w:p>
    <w:p w14:paraId="0A7D524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00009f"/>
          <w:sz w:val="21"/>
        </w:rPr>
        <w:t xml:space="preserve">SELECT</w:t>
      </w:r>
      <w:r>
        <w:rPr>
          <w:rFonts w:ascii="Roboto" w:hAnsi="Roboto" w:eastAsia="Roboto" w:cs="Roboto"/>
          <w:color w:val="1a202c"/>
          <w:sz w:val="21"/>
        </w:rPr>
        <w:t xml:space="preserve"> @</w:t>
      </w:r>
      <w:r>
        <w:rPr>
          <w:rFonts w:ascii="Roboto" w:hAnsi="Roboto" w:eastAsia="Roboto" w:cs="Roboto"/>
          <w:color w:val="36acaa"/>
          <w:sz w:val="21"/>
        </w:rPr>
        <w:t xml:space="preserve">@VERSION</w:t>
      </w:r>
      <w:r>
        <w:rPr>
          <w:rFonts w:ascii="Roboto" w:hAnsi="Roboto" w:eastAsia="Roboto" w:cs="Roboto"/>
          <w:color w:val="393a34"/>
          <w:sz w:val="21"/>
        </w:rPr>
        <w:t xml:space="preserve">;</w:t>
      </w:r>
      <w:r/>
    </w:p>
    <w:p w14:paraId="41401A01">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GO</w:t>
      </w:r>
      <w:r/>
    </w:p>
    <w:p w14:paraId="1997F6A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w:t>
      </w:r>
      <w:r>
        <w:rPr>
          <w:rFonts w:ascii="Roboto" w:hAnsi="Roboto" w:eastAsia="Roboto" w:cs="Roboto"/>
          <w:color w:val="1a202c"/>
          <w:sz w:val="21"/>
        </w:rPr>
        <w:t xml:space="preserve">---------------------------------------------</w:t>
      </w:r>
      <w:r/>
    </w:p>
    <w:p w14:paraId="3C8959C8">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Microsoft SQL Server 2019 (RTM-CU9) (KB5000642) - 15.0.4102.2 (X64)</w:t>
      </w:r>
      <w:r/>
    </w:p>
    <w:p w14:paraId="5D4D27F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Jan 25 2021 20:16:12</w:t>
      </w:r>
      <w:r/>
    </w:p>
    <w:p w14:paraId="4FF45A5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Copyright (C) 2019 Microsoft Corporation</w:t>
      </w:r>
      <w:r/>
    </w:p>
    <w:p w14:paraId="74BCC1C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Developer Edition (64-bit) on Linux (Ubuntu 18.04.5 LTS) &lt;X64&gt;</w:t>
      </w:r>
      <w:r/>
    </w:p>
    <w:p w14:paraId="58B5F5C7">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631D17F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E8ED9D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(1 rows affected)</w:t>
      </w:r>
      <w:r/>
    </w:p>
    <w:p w14:paraId="3ECA300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exit the SQL session and get back to your normal shell, type:</w:t>
      </w:r>
      <w:r/>
    </w:p>
    <w:p w14:paraId="2F20419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00009f"/>
          <w:sz w:val="21"/>
        </w:rPr>
        <w:t xml:space="preserve">EXIT</w:t>
      </w:r>
      <w:r/>
    </w:p>
    <w:p w14:paraId="32A9D84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shut down the SQL Server container when you're done, you can stop it by typing:</w:t>
      </w:r>
      <w:r/>
    </w:p>
    <w:p w14:paraId="3759D15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stop mssql</w:t>
      </w:r>
      <w:r/>
    </w:p>
    <w:p w14:paraId="1F9A6F34">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remove the container instance (including all data inside!), type:</w:t>
      </w:r>
      <w:r/>
    </w:p>
    <w:p w14:paraId="6F134C8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docker </w:t>
      </w:r>
      <w:r>
        <w:rPr>
          <w:rFonts w:ascii="Roboto" w:hAnsi="Roboto" w:eastAsia="Roboto" w:cs="Roboto"/>
          <w:color w:val="d73a49"/>
          <w:sz w:val="21"/>
        </w:rPr>
        <w:t xml:space="preserve">rm</w:t>
      </w:r>
      <w:r>
        <w:rPr>
          <w:rFonts w:ascii="Roboto" w:hAnsi="Roboto" w:eastAsia="Roboto" w:cs="Roboto"/>
          <w:color w:val="1a202c"/>
          <w:sz w:val="21"/>
        </w:rPr>
        <w:t xml:space="preserve"> mssql</w:t>
      </w:r>
      <w:r/>
    </w:p>
    <w:p w14:paraId="6088C120">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persist the data in your SQL Server container, you can use </w:t>
      </w:r>
      <w:hyperlink r:id="rId30" w:tooltip="https://docs.microsoft.com/en-us/sql/linux/sql-server-linux-docker-container-configure?view=sql-server-ver15&amp;pivots=cs1-bash#persist" w:history="1">
        <w:r>
          <w:rPr>
            <w:rStyle w:val="187"/>
            <w:rFonts w:ascii="Open Sans" w:hAnsi="Open Sans" w:eastAsia="Open Sans" w:cs="Open Sans"/>
            <w:color w:val="3182ce"/>
            <w:sz w:val="24"/>
            <w:u w:val="single"/>
          </w:rPr>
          <w:t xml:space="preserve">one of the techniques described in the Microsoft documentation</w:t>
        </w:r>
      </w:hyperlink>
      <w:r>
        <w:rPr>
          <w:rFonts w:ascii="Open Sans" w:hAnsi="Open Sans" w:eastAsia="Open Sans" w:cs="Open Sans"/>
          <w:color w:val="1a202c"/>
          <w:sz w:val="24"/>
        </w:rPr>
        <w:t xml:space="preserve"> or take a look at </w:t>
      </w:r>
      <w:hyperlink r:id="rId31" w:tooltip="https://docs.docker.com/storage/volumes/" w:history="1">
        <w:r>
          <w:rPr>
            <w:rStyle w:val="187"/>
            <w:rFonts w:ascii="Open Sans" w:hAnsi="Open Sans" w:eastAsia="Open Sans" w:cs="Open Sans"/>
            <w:color w:val="3182ce"/>
            <w:sz w:val="24"/>
            <w:u w:val="single"/>
          </w:rPr>
          <w:t xml:space="preserve">Docker's own documentation on using data volumes with containers</w:t>
        </w:r>
      </w:hyperlink>
      <w:r>
        <w:rPr>
          <w:rFonts w:ascii="Open Sans" w:hAnsi="Open Sans" w:eastAsia="Open Sans" w:cs="Open Sans"/>
          <w:color w:val="1a202c"/>
          <w:sz w:val="24"/>
        </w:rPr>
        <w:t xml:space="preserve">.</w:t>
      </w:r>
      <w:r/>
    </w:p>
    <w:p w14:paraId="5E7978A3">
      <w:pPr>
        <w:pBdr>
          <w:top w:val="none" w:color="000000" w:sz="4" w:space="0"/>
          <w:left w:val="none" w:color="000000" w:sz="4" w:space="0"/>
          <w:bottom w:val="none" w:color="000000" w:sz="4" w:space="0"/>
          <w:right w:val="none" w:color="000000" w:sz="4" w:space="0"/>
        </w:pBdr>
        <w:shd w:val="clear" w:color="ebf8ff" w:fill="ebf8ff"/>
        <w:spacing w:after="0" w:before="0"/>
        <w:ind w:right="-600" w:firstLine="0" w:left="-600"/>
        <w:rPr/>
      </w:pPr>
      <w:r>
        <w:rPr>
          <w:rFonts w:ascii="Open Sans" w:hAnsi="Open Sans" w:eastAsia="Open Sans" w:cs="Open Sans"/>
          <w:color w:val="63b3ed"/>
          <w:sz w:val="21"/>
        </w:rPr>
        <w:t xml:space="preserve">RELATED ON PRISMA.IO</w:t>
      </w:r>
      <w:r/>
    </w:p>
    <w:p w14:paraId="59289ACF">
      <w:pPr>
        <w:pBdr>
          <w:top w:val="none" w:color="000000" w:sz="4" w:space="0"/>
          <w:left w:val="none" w:color="000000" w:sz="4" w:space="0"/>
          <w:bottom w:val="none" w:color="000000" w:sz="4" w:space="0"/>
          <w:right w:val="none" w:color="000000" w:sz="4" w:space="0"/>
        </w:pBdr>
        <w:shd w:val="clear" w:color="ebf8ff" w:fill="ebf8ff"/>
        <w:spacing w:after="359" w:before="359" w:line="360" w:lineRule="atLeast"/>
        <w:ind w:right="0" w:firstLine="0" w:left="0"/>
        <w:rPr/>
      </w:pPr>
      <w:r>
        <w:rPr>
          <w:rFonts w:ascii="Open Sans" w:hAnsi="Open Sans" w:eastAsia="Open Sans" w:cs="Open Sans"/>
          <w:color w:val="63b3ed"/>
          <w:sz w:val="24"/>
        </w:rPr>
        <w:t xml:space="preserve">If you are using </w:t>
      </w:r>
      <w:hyperlink r:id="rId32" w:tooltip="https://www.prisma.io/docs/orm/prisma-client" w:history="1">
        <w:r>
          <w:rPr>
            <w:rStyle w:val="187"/>
            <w:rFonts w:ascii="Open Sans" w:hAnsi="Open Sans" w:eastAsia="Open Sans" w:cs="Open Sans"/>
            <w:b/>
            <w:color w:val="3182ce"/>
            <w:sz w:val="24"/>
            <w:u w:val="single"/>
          </w:rPr>
          <w:t xml:space="preserve">Prisma Client</w:t>
        </w:r>
      </w:hyperlink>
      <w:r>
        <w:rPr>
          <w:rFonts w:ascii="Open Sans" w:hAnsi="Open Sans" w:eastAsia="Open Sans" w:cs="Open Sans"/>
          <w:color w:val="63b3ed"/>
          <w:sz w:val="24"/>
        </w:rPr>
        <w:t xml:space="preserve"> with SQL Server, you can use the </w:t>
      </w:r>
      <w:hyperlink r:id="rId33" w:tooltip="https://www.prisma.io/docs/orm/overview/databases/sql-server" w:history="1">
        <w:r>
          <w:rPr>
            <w:rStyle w:val="187"/>
            <w:rFonts w:ascii="Open Sans" w:hAnsi="Open Sans" w:eastAsia="Open Sans" w:cs="Open Sans"/>
            <w:b/>
            <w:color w:val="3182ce"/>
            <w:sz w:val="24"/>
            <w:u w:val="single"/>
          </w:rPr>
          <w:t xml:space="preserve">SQL Server connector</w:t>
        </w:r>
      </w:hyperlink>
      <w:r>
        <w:rPr>
          <w:rFonts w:ascii="Open Sans" w:hAnsi="Open Sans" w:eastAsia="Open Sans" w:cs="Open Sans"/>
          <w:color w:val="63b3ed"/>
          <w:sz w:val="24"/>
        </w:rPr>
        <w:t xml:space="preserve"> to connect, map your models, and manage your data.</w:t>
      </w:r>
      <w:r/>
    </w:p>
    <w:p w14:paraId="6228C0CA">
      <w:pPr>
        <w:pBdr>
          <w:top w:val="none" w:color="000000" w:sz="4" w:space="0"/>
          <w:left w:val="none" w:color="000000" w:sz="4" w:space="0"/>
          <w:bottom w:val="none" w:color="000000" w:sz="4" w:space="0"/>
          <w:right w:val="none" w:color="000000" w:sz="4" w:space="0"/>
        </w:pBdr>
        <w:shd w:val="clear" w:color="ebf8ff" w:fill="ebf8ff"/>
        <w:spacing w:after="359" w:before="359" w:line="360" w:lineRule="atLeast"/>
        <w:ind w:right="0" w:firstLine="0" w:left="0"/>
        <w:rPr/>
      </w:pPr>
      <w:r>
        <w:rPr>
          <w:rFonts w:ascii="Open Sans" w:hAnsi="Open Sans" w:eastAsia="Open Sans" w:cs="Open Sans"/>
          <w:color w:val="63b3ed"/>
          <w:sz w:val="24"/>
        </w:rPr>
        <w:t xml:space="preserve">You can also check out our guides to see how to use Prisma with Microsoft SQL Server on a </w:t>
      </w:r>
      <w:hyperlink r:id="rId34" w:tooltip="https://www.prisma.io/docs/getting-started/setup-prisma/start-from-scratch/relational-databases-typescript-sqlserver" w:history="1">
        <w:r>
          <w:rPr>
            <w:rStyle w:val="187"/>
            <w:rFonts w:ascii="Open Sans" w:hAnsi="Open Sans" w:eastAsia="Open Sans" w:cs="Open Sans"/>
            <w:b/>
            <w:color w:val="3182ce"/>
            <w:sz w:val="24"/>
            <w:u w:val="single"/>
          </w:rPr>
          <w:t xml:space="preserve">new project</w:t>
        </w:r>
      </w:hyperlink>
      <w:r>
        <w:rPr>
          <w:rFonts w:ascii="Open Sans" w:hAnsi="Open Sans" w:eastAsia="Open Sans" w:cs="Open Sans"/>
          <w:color w:val="63b3ed"/>
          <w:sz w:val="24"/>
        </w:rPr>
        <w:t xml:space="preserve"> or in an </w:t>
      </w:r>
      <w:hyperlink r:id="rId35" w:tooltip="https://www.prisma.io/docs/getting-started/setup-prisma/add-to-existing-project/relational-databases-typescript-sqlserver" w:history="1">
        <w:r>
          <w:rPr>
            <w:rStyle w:val="187"/>
            <w:rFonts w:ascii="Open Sans" w:hAnsi="Open Sans" w:eastAsia="Open Sans" w:cs="Open Sans"/>
            <w:b/>
            <w:color w:val="3182ce"/>
            <w:sz w:val="24"/>
            <w:u w:val="single"/>
          </w:rPr>
          <w:t xml:space="preserve">existing project</w:t>
        </w:r>
      </w:hyperlink>
      <w:r>
        <w:rPr>
          <w:rFonts w:ascii="Open Sans" w:hAnsi="Open Sans" w:eastAsia="Open Sans" w:cs="Open Sans"/>
          <w:color w:val="63b3ed"/>
          <w:sz w:val="24"/>
        </w:rPr>
        <w:t xml:space="preserve">.</w:t>
      </w:r>
      <w:r/>
    </w:p>
    <w:p w14:paraId="59E26DC5">
      <w:pPr>
        <w:pBdr>
          <w:top w:val="none" w:color="000000" w:sz="4" w:space="0"/>
          <w:left w:val="none" w:color="000000" w:sz="4" w:space="0"/>
          <w:bottom w:val="none" w:color="000000" w:sz="4" w:space="0"/>
          <w:right w:val="none" w:color="000000" w:sz="4" w:space="0"/>
        </w:pBdr>
        <w:shd w:val="clear" w:color="ebf8ff" w:fill="ebf8ff"/>
        <w:spacing/>
        <w:ind w:right="0" w:firstLine="0" w:left="0"/>
        <w:rPr/>
      </w:pPr>
      <w:r>
        <w:rPr>
          <w:rFonts w:ascii="Open Sans" w:hAnsi="Open Sans" w:eastAsia="Open Sans" w:cs="Open Sans"/>
          <w:color w:val="63b3ed"/>
          <w:sz w:val="21"/>
        </w:rPr>
        <w:t xml:space="preserve">Prisma is an open-source database toolkit for Typescript and Node.js that aims to make app developers more productive and confident when working with databases.</w:t>
      </w:r>
      <w:r/>
    </w:p>
    <w:p w14:paraId="2B48C121">
      <w:pPr>
        <w:pStyle w:val="140"/>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Open Sans" w:hAnsi="Open Sans" w:eastAsia="Open Sans" w:cs="Open Sans"/>
          <w:b/>
          <w:color w:val="1a202c"/>
          <w:sz w:val="36"/>
        </w:rPr>
        <w:t xml:space="preserve">Setting up SQL Server on Linux</w:t>
      </w:r>
      <w:r/>
    </w:p>
    <w:p w14:paraId="048030EC">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Installation methods differ depending on the Linux distribution you are using. Follow the section below that matches your Linux distribution. There are also instructions using Docker if you prefer that configuration or want to use a distribution not listed</w:t>
      </w:r>
      <w:r>
        <w:rPr>
          <w:rFonts w:ascii="Open Sans" w:hAnsi="Open Sans" w:eastAsia="Open Sans" w:cs="Open Sans"/>
          <w:color w:val="1a202c"/>
          <w:sz w:val="24"/>
        </w:rPr>
        <w:t xml:space="preserve">.</w:t>
      </w:r>
      <w:r/>
    </w:p>
    <w:p w14:paraId="74457EB7">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before="150" w:line="360" w:lineRule="atLeast"/>
        <w:ind w:right="0"/>
        <w:rPr/>
      </w:pPr>
      <w:r/>
      <w:hyperlink r:id="rId36" w:tooltip="https://www.prisma.io/dataguide/mssql/setting-up-a-local-sql-server-database#ubuntu" w:history="1">
        <w:r>
          <w:rPr>
            <w:rStyle w:val="187"/>
            <w:rFonts w:ascii="Open Sans" w:hAnsi="Open Sans" w:eastAsia="Open Sans" w:cs="Open Sans"/>
            <w:color w:val="3182ce"/>
            <w:sz w:val="24"/>
            <w:u w:val="single"/>
          </w:rPr>
          <w:t xml:space="preserve">Ubuntu</w:t>
        </w:r>
      </w:hyperlink>
      <w:r/>
      <w:r/>
    </w:p>
    <w:p w14:paraId="71715FE0">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before="150" w:line="360" w:lineRule="atLeast"/>
        <w:ind w:right="0"/>
        <w:rPr/>
      </w:pPr>
      <w:r/>
      <w:hyperlink r:id="rId37" w:tooltip="https://www.prisma.io/dataguide/mssql/setting-up-a-local-sql-server-database#centos-and-red-hat" w:history="1">
        <w:r>
          <w:rPr>
            <w:rStyle w:val="187"/>
            <w:rFonts w:ascii="Open Sans" w:hAnsi="Open Sans" w:eastAsia="Open Sans" w:cs="Open Sans"/>
            <w:color w:val="3182ce"/>
            <w:sz w:val="24"/>
            <w:u w:val="single"/>
          </w:rPr>
          <w:t xml:space="preserve">CentOS and Red Hat</w:t>
        </w:r>
      </w:hyperlink>
      <w:r/>
      <w:r/>
    </w:p>
    <w:p w14:paraId="0B9ABC1F">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before="150" w:line="360" w:lineRule="atLeast"/>
        <w:ind w:right="0"/>
        <w:rPr/>
      </w:pPr>
      <w:r/>
      <w:hyperlink r:id="rId38" w:tooltip="https://www.prisma.io/dataguide/mssql/setting-up-a-local-sql-server-database#with-docker" w:history="1">
        <w:r>
          <w:rPr>
            <w:rStyle w:val="187"/>
            <w:rFonts w:ascii="Open Sans" w:hAnsi="Open Sans" w:eastAsia="Open Sans" w:cs="Open Sans"/>
            <w:color w:val="3182ce"/>
            <w:sz w:val="24"/>
            <w:u w:val="single"/>
          </w:rPr>
          <w:t xml:space="preserve">With Docker</w:t>
        </w:r>
      </w:hyperlink>
      <w:r/>
      <w:r/>
    </w:p>
    <w:p w14:paraId="70386B15">
      <w:pPr>
        <w:pStyle w:val="141"/>
        <w:pBdr>
          <w:top w:val="single" w:color="e2e8f0" w:sz="4" w:space="0"/>
          <w:left w:val="none" w:color="000000" w:sz="4" w:space="0"/>
          <w:bottom w:val="none" w:color="000000" w:sz="4" w:space="0"/>
          <w:right w:val="none" w:color="000000" w:sz="4" w:space="0"/>
        </w:pBdr>
        <w:shd w:val="clear" w:color="ffffff" w:fill="ffffff"/>
        <w:spacing/>
        <w:ind w:right="-600" w:firstLine="0" w:left="-600"/>
        <w:rPr/>
      </w:pPr>
      <w:r>
        <w:rPr>
          <w:rFonts w:ascii="Open Sans" w:hAnsi="Open Sans" w:eastAsia="Open Sans" w:cs="Open Sans"/>
          <w:b/>
          <w:color w:val="1a202c"/>
          <w:sz w:val="28"/>
        </w:rPr>
        <w:t xml:space="preserve">Ubuntu</w:t>
      </w:r>
      <w:r/>
    </w:p>
    <w:p w14:paraId="7AFE2F02">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The easiest way to install SQL Server on Ubuntu 20.04 is to install from the dedicated repositories provided by Microsoft. Your machine must have at least 2 GB of memory to successfully install and run the necessary software.</w:t>
      </w:r>
      <w:r/>
    </w:p>
    <w:p w14:paraId="278F6E5A">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begin, add a new repository definition to your system by typing:</w:t>
      </w:r>
      <w:r/>
    </w:p>
    <w:p w14:paraId="1D021A8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add-apt-repository </w:t>
      </w:r>
      <w:r>
        <w:rPr>
          <w:rFonts w:ascii="Roboto" w:hAnsi="Roboto" w:eastAsia="Roboto" w:cs="Roboto"/>
          <w:color w:val="e3116c"/>
          <w:sz w:val="21"/>
        </w:rPr>
        <w:t xml:space="preserve">"</w:t>
      </w:r>
      <w:r>
        <w:rPr>
          <w:rFonts w:ascii="Roboto" w:hAnsi="Roboto" w:eastAsia="Roboto" w:cs="Roboto"/>
          <w:color w:val="36acaa"/>
          <w:sz w:val="21"/>
        </w:rPr>
        <w:t xml:space="preserve">$(</w:t>
      </w:r>
      <w:r>
        <w:rPr>
          <w:rFonts w:ascii="Roboto" w:hAnsi="Roboto" w:eastAsia="Roboto" w:cs="Roboto"/>
          <w:color w:val="d73a49"/>
          <w:sz w:val="21"/>
        </w:rPr>
        <w:t xml:space="preserve">wget</w:t>
      </w:r>
      <w:r>
        <w:rPr>
          <w:rFonts w:ascii="Roboto" w:hAnsi="Roboto" w:eastAsia="Roboto" w:cs="Roboto"/>
          <w:color w:val="36acaa"/>
          <w:sz w:val="21"/>
        </w:rPr>
        <w:t xml:space="preserve"> --quiet -O - https://packages.microsoft.com/config/ubuntu/18.04/mssql-server-2019.list)</w:t>
      </w:r>
      <w:r>
        <w:rPr>
          <w:rFonts w:ascii="Roboto" w:hAnsi="Roboto" w:eastAsia="Roboto" w:cs="Roboto"/>
          <w:color w:val="e3116c"/>
          <w:sz w:val="21"/>
        </w:rPr>
        <w:t xml:space="preserve">"</w:t>
      </w:r>
      <w:r/>
    </w:p>
    <w:p w14:paraId="039B9E72">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also need to add a separate repository to get access to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binary and other tools:</w:t>
      </w:r>
      <w:r/>
    </w:p>
    <w:p w14:paraId="3FC2954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add-apt-repository </w:t>
      </w:r>
      <w:r>
        <w:rPr>
          <w:rFonts w:ascii="Roboto" w:hAnsi="Roboto" w:eastAsia="Roboto" w:cs="Roboto"/>
          <w:color w:val="e3116c"/>
          <w:sz w:val="21"/>
        </w:rPr>
        <w:t xml:space="preserve">"</w:t>
      </w:r>
      <w:r>
        <w:rPr>
          <w:rFonts w:ascii="Roboto" w:hAnsi="Roboto" w:eastAsia="Roboto" w:cs="Roboto"/>
          <w:color w:val="36acaa"/>
          <w:sz w:val="21"/>
        </w:rPr>
        <w:t xml:space="preserve">$(</w:t>
      </w:r>
      <w:r>
        <w:rPr>
          <w:rFonts w:ascii="Roboto" w:hAnsi="Roboto" w:eastAsia="Roboto" w:cs="Roboto"/>
          <w:color w:val="d73a49"/>
          <w:sz w:val="21"/>
        </w:rPr>
        <w:t xml:space="preserve">wget</w:t>
      </w:r>
      <w:r>
        <w:rPr>
          <w:rFonts w:ascii="Roboto" w:hAnsi="Roboto" w:eastAsia="Roboto" w:cs="Roboto"/>
          <w:color w:val="36acaa"/>
          <w:sz w:val="21"/>
        </w:rPr>
        <w:t xml:space="preserve"> --quiet -O - https://packages.microsoft.com/config/ubuntu/20.04/prod.list)</w:t>
      </w:r>
      <w:r>
        <w:rPr>
          <w:rFonts w:ascii="Roboto" w:hAnsi="Roboto" w:eastAsia="Roboto" w:cs="Roboto"/>
          <w:color w:val="e3116c"/>
          <w:sz w:val="21"/>
        </w:rPr>
        <w:t xml:space="preserve">"</w:t>
      </w:r>
      <w:r/>
    </w:p>
    <w:p w14:paraId="0744AA7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Next, add the Microsoft package signing key to </w:t>
      </w:r>
      <w:r>
        <w:rPr>
          <w:rFonts w:ascii="Roboto" w:hAnsi="Roboto" w:eastAsia="Roboto" w:cs="Roboto"/>
          <w:b/>
          <w:color w:val="1a202c"/>
          <w:sz w:val="21"/>
          <w:highlight w:val="none"/>
        </w:rPr>
        <w:t xml:space="preserve">apt</w:t>
      </w:r>
      <w:r>
        <w:rPr>
          <w:rFonts w:ascii="Open Sans" w:hAnsi="Open Sans" w:eastAsia="Open Sans" w:cs="Open Sans"/>
          <w:color w:val="1a202c"/>
          <w:sz w:val="24"/>
        </w:rPr>
        <w:t xml:space="preserve"> so that it trusts the packages in the new repository:</w:t>
      </w:r>
      <w:r/>
    </w:p>
    <w:p w14:paraId="21BB4A3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wget</w:t>
      </w:r>
      <w:r>
        <w:rPr>
          <w:rFonts w:ascii="Roboto" w:hAnsi="Roboto" w:eastAsia="Roboto" w:cs="Roboto"/>
          <w:color w:val="1a202c"/>
          <w:sz w:val="21"/>
        </w:rPr>
        <w:t xml:space="preserve"> --quiet -O - https://packages.microsoft.com/keys/microsoft.asc </w:t>
      </w:r>
      <w:r>
        <w:rPr>
          <w:rFonts w:ascii="Roboto" w:hAnsi="Roboto" w:eastAsia="Roboto" w:cs="Roboto"/>
          <w:color w:val="393a34"/>
          <w:sz w:val="21"/>
        </w:rPr>
        <w:t xml:space="preserve">|</w:t>
      </w:r>
      <w:r>
        <w:rPr>
          <w:rFonts w:ascii="Roboto" w:hAnsi="Roboto" w:eastAsia="Roboto" w:cs="Roboto"/>
          <w:color w:val="1a202c"/>
          <w:sz w:val="21"/>
        </w:rPr>
        <w:t xml:space="preserve"> </w:t>
      </w:r>
      <w:r>
        <w:rPr>
          <w:rFonts w:ascii="Roboto" w:hAnsi="Roboto" w:eastAsia="Roboto" w:cs="Roboto"/>
          <w:color w:val="d73a49"/>
          <w:sz w:val="21"/>
        </w:rPr>
        <w:t xml:space="preserve">sudo</w:t>
      </w:r>
      <w:r>
        <w:rPr>
          <w:rFonts w:ascii="Roboto" w:hAnsi="Roboto" w:eastAsia="Roboto" w:cs="Roboto"/>
          <w:color w:val="1a202c"/>
          <w:sz w:val="21"/>
        </w:rPr>
        <w:t xml:space="preserve"> apt-key </w:t>
      </w:r>
      <w:r>
        <w:rPr>
          <w:rFonts w:ascii="Roboto" w:hAnsi="Roboto" w:eastAsia="Roboto" w:cs="Roboto"/>
          <w:color w:val="d73a49"/>
          <w:sz w:val="21"/>
        </w:rPr>
        <w:t xml:space="preserve">add</w:t>
      </w:r>
      <w:r>
        <w:rPr>
          <w:rFonts w:ascii="Roboto" w:hAnsi="Roboto" w:eastAsia="Roboto" w:cs="Roboto"/>
          <w:color w:val="1a202c"/>
          <w:sz w:val="21"/>
        </w:rPr>
        <w:t xml:space="preserve"> -</w:t>
      </w:r>
      <w:r/>
    </w:p>
    <w:p w14:paraId="761900A1">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With the repository set up, you can install SQL Server and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command line client by typing:</w:t>
      </w:r>
      <w:r/>
    </w:p>
    <w:p w14:paraId="79134C5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w:t>
      </w:r>
      <w:r>
        <w:rPr>
          <w:rFonts w:ascii="Roboto" w:hAnsi="Roboto" w:eastAsia="Roboto" w:cs="Roboto"/>
          <w:color w:val="d73a49"/>
          <w:sz w:val="21"/>
        </w:rPr>
        <w:t xml:space="preserve">apt</w:t>
      </w:r>
      <w:r>
        <w:rPr>
          <w:rFonts w:ascii="Roboto" w:hAnsi="Roboto" w:eastAsia="Roboto" w:cs="Roboto"/>
          <w:color w:val="1a202c"/>
          <w:sz w:val="21"/>
        </w:rPr>
        <w:t xml:space="preserve"> </w:t>
      </w:r>
      <w:r>
        <w:rPr>
          <w:rFonts w:ascii="Roboto" w:hAnsi="Roboto" w:eastAsia="Roboto" w:cs="Roboto"/>
          <w:color w:val="d73a49"/>
          <w:sz w:val="21"/>
        </w:rPr>
        <w:t xml:space="preserve">install</w:t>
      </w:r>
      <w:r>
        <w:rPr>
          <w:rFonts w:ascii="Roboto" w:hAnsi="Roboto" w:eastAsia="Roboto" w:cs="Roboto"/>
          <w:color w:val="1a202c"/>
          <w:sz w:val="21"/>
        </w:rPr>
        <w:t xml:space="preserve"> mssql-server mssql-tools unixodbc-dev</w:t>
      </w:r>
      <w:r/>
    </w:p>
    <w:p w14:paraId="48DCE58F">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Once the installation is complete, you need to configure your new database instance. To do so, run the included </w:t>
      </w:r>
      <w:r>
        <w:rPr>
          <w:rFonts w:ascii="Roboto" w:hAnsi="Roboto" w:eastAsia="Roboto" w:cs="Roboto"/>
          <w:b/>
          <w:color w:val="1a202c"/>
          <w:sz w:val="21"/>
          <w:highlight w:val="none"/>
        </w:rPr>
        <w:t xml:space="preserve">mssql-conf setup</w:t>
      </w:r>
      <w:r>
        <w:rPr>
          <w:rFonts w:ascii="Open Sans" w:hAnsi="Open Sans" w:eastAsia="Open Sans" w:cs="Open Sans"/>
          <w:color w:val="1a202c"/>
          <w:sz w:val="24"/>
        </w:rPr>
        <w:t xml:space="preserve"> script to set some of the basic properties of your new system:</w:t>
      </w:r>
      <w:r/>
    </w:p>
    <w:p w14:paraId="7FA2EF9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/opt/mssql/bin/mssql-conf setup</w:t>
      </w:r>
      <w:r/>
    </w:p>
    <w:p w14:paraId="585490D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will be asked a series of questions in order to configure the database server.</w:t>
      </w:r>
      <w:r/>
    </w:p>
    <w:p w14:paraId="67528281">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First, it will ask you what edition of SQL server you want to use:</w:t>
      </w:r>
      <w:r/>
    </w:p>
    <w:p w14:paraId="6DB7CBA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Choose an edition of SQL Server:</w:t>
      </w:r>
      <w:r/>
    </w:p>
    <w:p w14:paraId="1D55062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1) Evaluation (free, no production use rights, 180-day limit)</w:t>
      </w:r>
      <w:r/>
    </w:p>
    <w:p w14:paraId="6C906638">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2) Developer (free, no production use rights)</w:t>
      </w:r>
      <w:r/>
    </w:p>
    <w:p w14:paraId="73C03E04">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3) Express (free)</w:t>
      </w:r>
      <w:r/>
    </w:p>
    <w:p w14:paraId="2AEBCF6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4) Web (PAID)</w:t>
      </w:r>
      <w:r/>
    </w:p>
    <w:p w14:paraId="4616EE3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5) Standard (PAID)</w:t>
      </w:r>
      <w:r/>
    </w:p>
    <w:p w14:paraId="40ED6F58">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6) Enterprise (PAID) - CPU Core utilization restricted to 20 physical/40 hyperthreaded</w:t>
      </w:r>
      <w:r/>
    </w:p>
    <w:p w14:paraId="4488A684">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7) Enterprise Core (PAID) - CPU Core utilization up to Operating System Maximum</w:t>
      </w:r>
      <w:r/>
    </w:p>
    <w:p w14:paraId="05343C0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8) I bought a license through a retail sales channel and have a product key to enter.</w:t>
      </w:r>
      <w:r/>
    </w:p>
    <w:p w14:paraId="3EFEF8F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4CEAF6E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0B0C06F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Details about editions can be found at</w:t>
      </w:r>
      <w:r/>
    </w:p>
    <w:p w14:paraId="64C1364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https://go.microsoft.com/fwlink/?LinkId=2109348&amp;clcid=0x409</w:t>
      </w:r>
      <w:r/>
    </w:p>
    <w:p w14:paraId="7FE7A72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3DC3DF4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64871D4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Use of PAID editions of this software requires separate licensing through a</w:t>
      </w:r>
      <w:r/>
    </w:p>
    <w:p w14:paraId="765E645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Microsoft Volume Licensing program.</w:t>
      </w:r>
      <w:r/>
    </w:p>
    <w:p w14:paraId="41A7AAA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By choosing a PAID edition, you are verifying that you have the appropriate</w:t>
      </w:r>
      <w:r/>
    </w:p>
    <w:p w14:paraId="0E6CB57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number of licenses in place to install and run this software.</w:t>
      </w:r>
      <w:r/>
    </w:p>
    <w:p w14:paraId="3EEBD0E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268FF02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4899CAA1">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Enter your edition(1-8):</w:t>
      </w:r>
      <w:r/>
    </w:p>
    <w:p w14:paraId="4183725F">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If you have a paid license, you can choose the appropriate version. If you are using the server in a non-production environment, it is safe to choose the developer edition.</w:t>
      </w:r>
      <w:r/>
    </w:p>
    <w:p w14:paraId="2F191B4C">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Next, you'll have to accept the license terms again:</w:t>
      </w:r>
      <w:r/>
    </w:p>
    <w:p w14:paraId="2A25B88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The license terms for this product can be found in</w:t>
      </w:r>
      <w:r/>
    </w:p>
    <w:p w14:paraId="6CEA83D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/usr/share/doc/mssql-server or downloaded from:</w:t>
      </w:r>
      <w:r/>
    </w:p>
    <w:p w14:paraId="1B3B45B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https://go.microsoft.com/fwlink/?LinkId=2104294&amp;clcid=0x409</w:t>
      </w:r>
      <w:r/>
    </w:p>
    <w:p w14:paraId="3A1AC39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5C382E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6AF467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The privacy statement can be viewed at:</w:t>
      </w:r>
      <w:r/>
    </w:p>
    <w:p w14:paraId="33510F6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https://go.microsoft.com/fwlink/?LinkId=853010&amp;clcid=0x409</w:t>
      </w:r>
      <w:r/>
    </w:p>
    <w:p w14:paraId="753AE418">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6860D17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7CC579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 you accept the license terms? [Yes/No]:</w:t>
      </w:r>
      <w:r/>
    </w:p>
    <w:p w14:paraId="52E2B5DA">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Finally, you'll have to set and confirm a password for the SQL Server system administrator account (called the SA account in many places):</w:t>
      </w:r>
      <w:r/>
    </w:p>
    <w:p w14:paraId="7EF3CDF7">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Enter the SQL Server system administrator password:</w:t>
      </w:r>
      <w:r/>
    </w:p>
    <w:p w14:paraId="5B6958E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Confirm the SQL Server system administrator password:</w:t>
      </w:r>
      <w:r/>
    </w:p>
    <w:p w14:paraId="63F1CF8C">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use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client to connect to your SQL Server instance, it's easiest to add the </w:t>
      </w:r>
      <w:r>
        <w:rPr>
          <w:rFonts w:ascii="Roboto" w:hAnsi="Roboto" w:eastAsia="Roboto" w:cs="Roboto"/>
          <w:b/>
          <w:color w:val="1a202c"/>
          <w:sz w:val="21"/>
          <w:highlight w:val="none"/>
        </w:rPr>
        <w:t xml:space="preserve">mssql-tools</w:t>
      </w:r>
      <w:r>
        <w:rPr>
          <w:rFonts w:ascii="Open Sans" w:hAnsi="Open Sans" w:eastAsia="Open Sans" w:cs="Open Sans"/>
          <w:color w:val="1a202c"/>
          <w:sz w:val="24"/>
        </w:rPr>
        <w:t xml:space="preserve"> binary directory to your </w:t>
      </w:r>
      <w:r>
        <w:rPr>
          <w:rFonts w:ascii="Roboto" w:hAnsi="Roboto" w:eastAsia="Roboto" w:cs="Roboto"/>
          <w:b/>
          <w:color w:val="1a202c"/>
          <w:sz w:val="21"/>
          <w:highlight w:val="none"/>
        </w:rPr>
        <w:t xml:space="preserve">PATH</w:t>
      </w:r>
      <w:r>
        <w:rPr>
          <w:rFonts w:ascii="Open Sans" w:hAnsi="Open Sans" w:eastAsia="Open Sans" w:cs="Open Sans"/>
          <w:color w:val="1a202c"/>
          <w:sz w:val="24"/>
        </w:rPr>
        <w:t xml:space="preserve">. To configure this, type:</w:t>
      </w:r>
      <w:r/>
    </w:p>
    <w:p w14:paraId="518481D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805ad5"/>
          <w:sz w:val="21"/>
        </w:rPr>
        <w:t xml:space="preserve">echo</w:t>
      </w:r>
      <w:r>
        <w:rPr>
          <w:rFonts w:ascii="Roboto" w:hAnsi="Roboto" w:eastAsia="Roboto" w:cs="Roboto"/>
          <w:color w:val="1a202c"/>
          <w:sz w:val="21"/>
        </w:rPr>
        <w:t xml:space="preserve"> </w:t>
      </w:r>
      <w:r>
        <w:rPr>
          <w:rFonts w:ascii="Roboto" w:hAnsi="Roboto" w:eastAsia="Roboto" w:cs="Roboto"/>
          <w:color w:val="e3116c"/>
          <w:sz w:val="21"/>
        </w:rPr>
        <w:t xml:space="preserve">'export PATH="</w:t>
      </w:r>
      <w:r>
        <w:rPr>
          <w:rFonts w:ascii="Roboto" w:hAnsi="Roboto" w:eastAsia="Roboto" w:cs="Roboto"/>
          <w:color w:val="36acaa"/>
          <w:sz w:val="21"/>
        </w:rPr>
        <w:t xml:space="preserve">$PATH</w:t>
      </w:r>
      <w:r>
        <w:rPr>
          <w:rFonts w:ascii="Roboto" w:hAnsi="Roboto" w:eastAsia="Roboto" w:cs="Roboto"/>
          <w:color w:val="e3116c"/>
          <w:sz w:val="21"/>
        </w:rPr>
        <w:t xml:space="preserve">:/opt/mssql-tools/bin"'</w:t>
      </w:r>
      <w:r>
        <w:rPr>
          <w:rFonts w:ascii="Roboto" w:hAnsi="Roboto" w:eastAsia="Roboto" w:cs="Roboto"/>
          <w:color w:val="1a202c"/>
          <w:sz w:val="21"/>
        </w:rPr>
        <w:t xml:space="preserve"> </w:t>
      </w:r>
      <w:r>
        <w:rPr>
          <w:rFonts w:ascii="Roboto" w:hAnsi="Roboto" w:eastAsia="Roboto" w:cs="Roboto"/>
          <w:color w:val="393a34"/>
          <w:sz w:val="21"/>
        </w:rPr>
        <w:t xml:space="preserve">&gt;&gt;</w:t>
      </w:r>
      <w:r>
        <w:rPr>
          <w:rFonts w:ascii="Roboto" w:hAnsi="Roboto" w:eastAsia="Roboto" w:cs="Roboto"/>
          <w:color w:val="1a202c"/>
          <w:sz w:val="21"/>
        </w:rPr>
        <w:t xml:space="preserve"> ~/.bashrc</w:t>
      </w:r>
      <w:r/>
    </w:p>
    <w:p w14:paraId="569659C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805ad5"/>
          <w:sz w:val="21"/>
        </w:rPr>
        <w:t xml:space="preserve">echo</w:t>
      </w:r>
      <w:r>
        <w:rPr>
          <w:rFonts w:ascii="Roboto" w:hAnsi="Roboto" w:eastAsia="Roboto" w:cs="Roboto"/>
          <w:color w:val="1a202c"/>
          <w:sz w:val="21"/>
        </w:rPr>
        <w:t xml:space="preserve"> </w:t>
      </w:r>
      <w:r>
        <w:rPr>
          <w:rFonts w:ascii="Roboto" w:hAnsi="Roboto" w:eastAsia="Roboto" w:cs="Roboto"/>
          <w:color w:val="e3116c"/>
          <w:sz w:val="21"/>
        </w:rPr>
        <w:t xml:space="preserve">'export PATH="</w:t>
      </w:r>
      <w:r>
        <w:rPr>
          <w:rFonts w:ascii="Roboto" w:hAnsi="Roboto" w:eastAsia="Roboto" w:cs="Roboto"/>
          <w:color w:val="36acaa"/>
          <w:sz w:val="21"/>
        </w:rPr>
        <w:t xml:space="preserve">$PATH</w:t>
      </w:r>
      <w:r>
        <w:rPr>
          <w:rFonts w:ascii="Roboto" w:hAnsi="Roboto" w:eastAsia="Roboto" w:cs="Roboto"/>
          <w:color w:val="e3116c"/>
          <w:sz w:val="21"/>
        </w:rPr>
        <w:t xml:space="preserve">:/opt/mssql-tools/bin"'</w:t>
      </w:r>
      <w:r>
        <w:rPr>
          <w:rFonts w:ascii="Roboto" w:hAnsi="Roboto" w:eastAsia="Roboto" w:cs="Roboto"/>
          <w:color w:val="1a202c"/>
          <w:sz w:val="21"/>
        </w:rPr>
        <w:t xml:space="preserve"> </w:t>
      </w:r>
      <w:r>
        <w:rPr>
          <w:rFonts w:ascii="Roboto" w:hAnsi="Roboto" w:eastAsia="Roboto" w:cs="Roboto"/>
          <w:color w:val="393a34"/>
          <w:sz w:val="21"/>
        </w:rPr>
        <w:t xml:space="preserve">&gt;&gt;</w:t>
      </w:r>
      <w:r>
        <w:rPr>
          <w:rFonts w:ascii="Roboto" w:hAnsi="Roboto" w:eastAsia="Roboto" w:cs="Roboto"/>
          <w:color w:val="1a202c"/>
          <w:sz w:val="21"/>
        </w:rPr>
        <w:t xml:space="preserve"> ~/.bash_profile</w:t>
      </w:r>
      <w:r/>
    </w:p>
    <w:p w14:paraId="046EFD0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Afterwards, re-source one of the two files above to evaluate the new </w:t>
      </w:r>
      <w:r>
        <w:rPr>
          <w:rFonts w:ascii="Roboto" w:hAnsi="Roboto" w:eastAsia="Roboto" w:cs="Roboto"/>
          <w:b/>
          <w:color w:val="1a202c"/>
          <w:sz w:val="21"/>
          <w:highlight w:val="none"/>
        </w:rPr>
        <w:t xml:space="preserve">PATH</w:t>
      </w:r>
      <w:r>
        <w:rPr>
          <w:rFonts w:ascii="Open Sans" w:hAnsi="Open Sans" w:eastAsia="Open Sans" w:cs="Open Sans"/>
          <w:color w:val="1a202c"/>
          <w:sz w:val="24"/>
        </w:rPr>
        <w:t xml:space="preserve"> for your current session:</w:t>
      </w:r>
      <w:r/>
    </w:p>
    <w:p w14:paraId="1FC6569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805ad5"/>
          <w:sz w:val="21"/>
        </w:rPr>
        <w:t xml:space="preserve">source</w:t>
      </w:r>
      <w:r>
        <w:rPr>
          <w:rFonts w:ascii="Roboto" w:hAnsi="Roboto" w:eastAsia="Roboto" w:cs="Roboto"/>
          <w:color w:val="1a202c"/>
          <w:sz w:val="21"/>
        </w:rPr>
        <w:t xml:space="preserve"> ~/.bashrc</w:t>
      </w:r>
      <w:r/>
    </w:p>
    <w:p w14:paraId="618FCAF4">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can now connect to your database instance by typing:</w:t>
      </w:r>
      <w:r/>
    </w:p>
    <w:p w14:paraId="61D2B13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sqlcmd -U SA -S </w:t>
      </w:r>
      <w:r>
        <w:rPr>
          <w:rFonts w:ascii="Roboto" w:hAnsi="Roboto" w:eastAsia="Roboto" w:cs="Roboto"/>
          <w:color w:val="36acaa"/>
          <w:sz w:val="21"/>
        </w:rPr>
        <w:t xml:space="preserve">127.0</w:t>
      </w:r>
      <w:r>
        <w:rPr>
          <w:rFonts w:ascii="Roboto" w:hAnsi="Roboto" w:eastAsia="Roboto" w:cs="Roboto"/>
          <w:color w:val="1a202c"/>
          <w:sz w:val="21"/>
        </w:rPr>
        <w:t xml:space="preserve">.0.1</w:t>
      </w:r>
      <w:r/>
    </w:p>
    <w:p w14:paraId="202E6440">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You'll be prompted for the password you set up earlier. After successfully authenticating, you will be dropped into an SQL shell. From here, you can verify that everything is working by printing the server's version:</w:t>
      </w:r>
      <w:r/>
    </w:p>
    <w:p w14:paraId="196A96B1">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00009f"/>
          <w:sz w:val="21"/>
        </w:rPr>
        <w:t xml:space="preserve">SELECT</w:t>
      </w:r>
      <w:r>
        <w:rPr>
          <w:rFonts w:ascii="Roboto" w:hAnsi="Roboto" w:eastAsia="Roboto" w:cs="Roboto"/>
          <w:color w:val="1a202c"/>
          <w:sz w:val="21"/>
        </w:rPr>
        <w:t xml:space="preserve"> @</w:t>
      </w:r>
      <w:r>
        <w:rPr>
          <w:rFonts w:ascii="Roboto" w:hAnsi="Roboto" w:eastAsia="Roboto" w:cs="Roboto"/>
          <w:color w:val="36acaa"/>
          <w:sz w:val="21"/>
        </w:rPr>
        <w:t xml:space="preserve">@VERSION</w:t>
      </w:r>
      <w:r/>
    </w:p>
    <w:p w14:paraId="02B45D77">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GO</w:t>
      </w:r>
      <w:r/>
    </w:p>
    <w:p w14:paraId="610097F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w:t>
      </w:r>
      <w:r>
        <w:rPr>
          <w:rFonts w:ascii="Roboto" w:hAnsi="Roboto" w:eastAsia="Roboto" w:cs="Roboto"/>
          <w:color w:val="1a202c"/>
          <w:sz w:val="21"/>
        </w:rPr>
        <w:t xml:space="preserve">---------------------------------------------</w:t>
      </w:r>
      <w:r/>
    </w:p>
    <w:p w14:paraId="5F8BDB78">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Microsoft SQL Server 2019 (RTM-CU9) (KB5000642) - 15.0.4102.2 (X64)</w:t>
      </w:r>
      <w:r/>
    </w:p>
    <w:p w14:paraId="71B5E69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Jan 25 2021 20:16:12</w:t>
      </w:r>
      <w:r/>
    </w:p>
    <w:p w14:paraId="26F77211">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Copyright (C) 2019 Microsoft Corporation</w:t>
      </w:r>
      <w:r/>
    </w:p>
    <w:p w14:paraId="5AF1351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Developer Edition (64-bit) on Linux (Ubuntu 20.04.2 LTS) &lt;X64&gt;</w:t>
      </w:r>
      <w:r/>
    </w:p>
    <w:p w14:paraId="38E7CA8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2B40AB9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716D38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(1 rows affected)</w:t>
      </w:r>
      <w:r/>
    </w:p>
    <w:p w14:paraId="4078CB78">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exit the SQL shell and get back to the command line, you can type:</w:t>
      </w:r>
      <w:r/>
    </w:p>
    <w:p w14:paraId="55CFA98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00009f"/>
          <w:sz w:val="21"/>
        </w:rPr>
        <w:t xml:space="preserve">EXIT</w:t>
      </w:r>
      <w:r/>
    </w:p>
    <w:p w14:paraId="3C216E53">
      <w:pPr>
        <w:pBdr>
          <w:top w:val="none" w:color="000000" w:sz="4" w:space="0"/>
          <w:left w:val="none" w:color="000000" w:sz="4" w:space="0"/>
          <w:bottom w:val="none" w:color="000000" w:sz="4" w:space="0"/>
          <w:right w:val="none" w:color="000000" w:sz="4" w:space="0"/>
        </w:pBdr>
        <w:shd w:val="clear" w:color="ebf8ff" w:fill="ebf8ff"/>
        <w:spacing w:after="0" w:before="0"/>
        <w:ind w:right="-600" w:firstLine="0" w:left="-600"/>
        <w:rPr/>
      </w:pPr>
      <w:r>
        <w:rPr>
          <w:rFonts w:ascii="Open Sans" w:hAnsi="Open Sans" w:eastAsia="Open Sans" w:cs="Open Sans"/>
          <w:color w:val="63b3ed"/>
          <w:sz w:val="21"/>
        </w:rPr>
        <w:t xml:space="preserve">RELATED ON PRISMA.IO</w:t>
      </w:r>
      <w:r/>
    </w:p>
    <w:p w14:paraId="01C821D0">
      <w:pPr>
        <w:pBdr>
          <w:top w:val="none" w:color="000000" w:sz="4" w:space="0"/>
          <w:left w:val="none" w:color="000000" w:sz="4" w:space="0"/>
          <w:bottom w:val="none" w:color="000000" w:sz="4" w:space="0"/>
          <w:right w:val="none" w:color="000000" w:sz="4" w:space="0"/>
        </w:pBdr>
        <w:shd w:val="clear" w:color="ebf8ff" w:fill="ebf8ff"/>
        <w:spacing w:after="359" w:before="359" w:line="360" w:lineRule="atLeast"/>
        <w:ind w:right="0" w:firstLine="0" w:left="0"/>
        <w:rPr/>
      </w:pPr>
      <w:r>
        <w:rPr>
          <w:rFonts w:ascii="Open Sans" w:hAnsi="Open Sans" w:eastAsia="Open Sans" w:cs="Open Sans"/>
          <w:color w:val="63b3ed"/>
          <w:sz w:val="24"/>
        </w:rPr>
        <w:t xml:space="preserve">If you are using </w:t>
      </w:r>
      <w:hyperlink r:id="rId39" w:tooltip="https://www.prisma.io/docs/orm/prisma-client" w:history="1">
        <w:r>
          <w:rPr>
            <w:rStyle w:val="187"/>
            <w:rFonts w:ascii="Open Sans" w:hAnsi="Open Sans" w:eastAsia="Open Sans" w:cs="Open Sans"/>
            <w:b/>
            <w:color w:val="3182ce"/>
            <w:sz w:val="24"/>
            <w:u w:val="single"/>
          </w:rPr>
          <w:t xml:space="preserve">Prisma Client</w:t>
        </w:r>
      </w:hyperlink>
      <w:r>
        <w:rPr>
          <w:rFonts w:ascii="Open Sans" w:hAnsi="Open Sans" w:eastAsia="Open Sans" w:cs="Open Sans"/>
          <w:color w:val="63b3ed"/>
          <w:sz w:val="24"/>
        </w:rPr>
        <w:t xml:space="preserve"> with SQL Server, you can use the </w:t>
      </w:r>
      <w:hyperlink r:id="rId40" w:tooltip="https://www.prisma.io/docs/orm/overview/databases/sql-server" w:history="1">
        <w:r>
          <w:rPr>
            <w:rStyle w:val="187"/>
            <w:rFonts w:ascii="Open Sans" w:hAnsi="Open Sans" w:eastAsia="Open Sans" w:cs="Open Sans"/>
            <w:b/>
            <w:color w:val="3182ce"/>
            <w:sz w:val="24"/>
            <w:u w:val="single"/>
          </w:rPr>
          <w:t xml:space="preserve">SQL Server connector</w:t>
        </w:r>
      </w:hyperlink>
      <w:r>
        <w:rPr>
          <w:rFonts w:ascii="Open Sans" w:hAnsi="Open Sans" w:eastAsia="Open Sans" w:cs="Open Sans"/>
          <w:color w:val="63b3ed"/>
          <w:sz w:val="24"/>
        </w:rPr>
        <w:t xml:space="preserve"> to connect, map your models, and manage your data.</w:t>
      </w:r>
      <w:r/>
    </w:p>
    <w:p w14:paraId="3302141D">
      <w:pPr>
        <w:pBdr>
          <w:top w:val="none" w:color="000000" w:sz="4" w:space="0"/>
          <w:left w:val="none" w:color="000000" w:sz="4" w:space="0"/>
          <w:bottom w:val="none" w:color="000000" w:sz="4" w:space="0"/>
          <w:right w:val="none" w:color="000000" w:sz="4" w:space="0"/>
        </w:pBdr>
        <w:shd w:val="clear" w:color="ebf8ff" w:fill="ebf8ff"/>
        <w:spacing w:after="359" w:before="359" w:line="360" w:lineRule="atLeast"/>
        <w:ind w:right="0" w:firstLine="0" w:left="0"/>
        <w:rPr/>
      </w:pPr>
      <w:r>
        <w:rPr>
          <w:rFonts w:ascii="Open Sans" w:hAnsi="Open Sans" w:eastAsia="Open Sans" w:cs="Open Sans"/>
          <w:color w:val="63b3ed"/>
          <w:sz w:val="24"/>
        </w:rPr>
        <w:t xml:space="preserve">You can also check out our guides to see how to use Prisma with Microsoft SQL Server on a </w:t>
      </w:r>
      <w:hyperlink r:id="rId41" w:tooltip="https://www.prisma.io/docs/getting-started/setup-prisma/start-from-scratch/relational-databases-typescript-sqlserver" w:history="1">
        <w:r>
          <w:rPr>
            <w:rStyle w:val="187"/>
            <w:rFonts w:ascii="Open Sans" w:hAnsi="Open Sans" w:eastAsia="Open Sans" w:cs="Open Sans"/>
            <w:b/>
            <w:color w:val="3182ce"/>
            <w:sz w:val="24"/>
            <w:u w:val="single"/>
          </w:rPr>
          <w:t xml:space="preserve">new project</w:t>
        </w:r>
      </w:hyperlink>
      <w:r>
        <w:rPr>
          <w:rFonts w:ascii="Open Sans" w:hAnsi="Open Sans" w:eastAsia="Open Sans" w:cs="Open Sans"/>
          <w:color w:val="63b3ed"/>
          <w:sz w:val="24"/>
        </w:rPr>
        <w:t xml:space="preserve"> or in an </w:t>
      </w:r>
      <w:hyperlink r:id="rId42" w:tooltip="https://www.prisma.io/docs/getting-started/setup-prisma/add-to-existing-project/relational-databases-typescript-sqlserver" w:history="1">
        <w:r>
          <w:rPr>
            <w:rStyle w:val="187"/>
            <w:rFonts w:ascii="Open Sans" w:hAnsi="Open Sans" w:eastAsia="Open Sans" w:cs="Open Sans"/>
            <w:b/>
            <w:color w:val="3182ce"/>
            <w:sz w:val="24"/>
            <w:u w:val="single"/>
          </w:rPr>
          <w:t xml:space="preserve">existing project</w:t>
        </w:r>
      </w:hyperlink>
      <w:r>
        <w:rPr>
          <w:rFonts w:ascii="Open Sans" w:hAnsi="Open Sans" w:eastAsia="Open Sans" w:cs="Open Sans"/>
          <w:color w:val="63b3ed"/>
          <w:sz w:val="24"/>
        </w:rPr>
        <w:t xml:space="preserve">.</w:t>
      </w:r>
      <w:r/>
    </w:p>
    <w:p w14:paraId="668190A8">
      <w:pPr>
        <w:pBdr>
          <w:top w:val="none" w:color="000000" w:sz="4" w:space="0"/>
          <w:left w:val="none" w:color="000000" w:sz="4" w:space="0"/>
          <w:bottom w:val="none" w:color="000000" w:sz="4" w:space="0"/>
          <w:right w:val="none" w:color="000000" w:sz="4" w:space="0"/>
        </w:pBdr>
        <w:shd w:val="clear" w:color="ebf8ff" w:fill="ebf8ff"/>
        <w:spacing/>
        <w:ind w:right="0" w:firstLine="0" w:left="0"/>
        <w:rPr/>
      </w:pPr>
      <w:r>
        <w:rPr>
          <w:rFonts w:ascii="Open Sans" w:hAnsi="Open Sans" w:eastAsia="Open Sans" w:cs="Open Sans"/>
          <w:color w:val="63b3ed"/>
          <w:sz w:val="21"/>
        </w:rPr>
        <w:t xml:space="preserve">Prisma is an open-source database toolkit for Typescript and Node.js that aims to make app developers more productive and confident when working with databases.</w:t>
      </w:r>
      <w:r/>
    </w:p>
    <w:p w14:paraId="780C365B">
      <w:pPr>
        <w:pStyle w:val="141"/>
        <w:pBdr>
          <w:top w:val="single" w:color="e2e8f0" w:sz="4" w:space="0"/>
          <w:left w:val="none" w:color="000000" w:sz="4" w:space="0"/>
          <w:bottom w:val="none" w:color="000000" w:sz="4" w:space="0"/>
          <w:right w:val="none" w:color="000000" w:sz="4" w:space="0"/>
        </w:pBdr>
        <w:shd w:val="clear" w:color="ffffff" w:fill="ffffff"/>
        <w:spacing/>
        <w:ind w:right="-600" w:firstLine="0" w:left="-600"/>
        <w:rPr/>
      </w:pPr>
      <w:r>
        <w:rPr>
          <w:rFonts w:ascii="Open Sans" w:hAnsi="Open Sans" w:eastAsia="Open Sans" w:cs="Open Sans"/>
          <w:b/>
          <w:color w:val="1a202c"/>
          <w:sz w:val="28"/>
        </w:rPr>
        <w:t xml:space="preserve">CentOS and Red Hat</w:t>
      </w:r>
      <w:r/>
    </w:p>
    <w:p w14:paraId="581A698D">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The easiest way to get SQL Server installed on CentOS or Red Hat is to use the repositories provided by Microsoft. Linux hosts must have at least 2 GB of memory to install and run SQL Server.</w:t>
      </w:r>
      <w:r/>
    </w:p>
    <w:p w14:paraId="275B200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Before installing SQL Server, you need to install and configure its dependencies. We need both Python 2 and OpenSSL 10 to continue:</w:t>
      </w:r>
      <w:r/>
    </w:p>
    <w:p w14:paraId="4439777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yum </w:t>
      </w:r>
      <w:r>
        <w:rPr>
          <w:rFonts w:ascii="Roboto" w:hAnsi="Roboto" w:eastAsia="Roboto" w:cs="Roboto"/>
          <w:color w:val="d73a49"/>
          <w:sz w:val="21"/>
        </w:rPr>
        <w:t xml:space="preserve">install</w:t>
      </w:r>
      <w:r>
        <w:rPr>
          <w:rFonts w:ascii="Roboto" w:hAnsi="Roboto" w:eastAsia="Roboto" w:cs="Roboto"/>
          <w:color w:val="1a202c"/>
          <w:sz w:val="21"/>
        </w:rPr>
        <w:t xml:space="preserve"> python2 compat-openssl10</w:t>
      </w:r>
      <w:r/>
    </w:p>
    <w:p w14:paraId="2E0A909A">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After Python 2 is installed, configure the system to use it as the default Python instance:</w:t>
      </w:r>
      <w:r/>
    </w:p>
    <w:p w14:paraId="5AAA4861">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alternatives --config python</w:t>
      </w:r>
      <w:r/>
    </w:p>
    <w:p w14:paraId="65F26822">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From the list that follows, select the number associated with the Python 2 installation. In the example below, this will be option 2:</w:t>
      </w:r>
      <w:r/>
    </w:p>
    <w:p w14:paraId="18D21F4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There are 2 programs which provide 'python'.</w:t>
      </w:r>
      <w:r/>
    </w:p>
    <w:p w14:paraId="070896F4">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78E936C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2E30E3A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Selection    Command</w:t>
      </w:r>
      <w:r/>
    </w:p>
    <w:p w14:paraId="580D2C1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w:t>
      </w:r>
      <w:r/>
    </w:p>
    <w:p w14:paraId="02E892E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*+ 1           /usr/libexec/no-python</w:t>
      </w:r>
      <w:r/>
    </w:p>
    <w:p w14:paraId="5D75540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2           /usr/bin/python2</w:t>
      </w:r>
      <w:r/>
    </w:p>
    <w:p w14:paraId="0FAB2DA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07D70EA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3057997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Enter to keep the current selection[+], or type selection number: 2</w:t>
      </w:r>
      <w:r/>
    </w:p>
    <w:p w14:paraId="6F6012B1">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With the dependencies in place, you can now configure the SQL Server YUM repository:</w:t>
      </w:r>
      <w:r/>
    </w:p>
    <w:p w14:paraId="1275D69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w:t>
      </w:r>
      <w:r>
        <w:rPr>
          <w:rFonts w:ascii="Roboto" w:hAnsi="Roboto" w:eastAsia="Roboto" w:cs="Roboto"/>
          <w:color w:val="d73a49"/>
          <w:sz w:val="21"/>
        </w:rPr>
        <w:t xml:space="preserve">curl</w:t>
      </w:r>
      <w:r>
        <w:rPr>
          <w:rFonts w:ascii="Roboto" w:hAnsi="Roboto" w:eastAsia="Roboto" w:cs="Roboto"/>
          <w:color w:val="1a202c"/>
          <w:sz w:val="21"/>
        </w:rPr>
        <w:t xml:space="preserve"> -o /etc/yum.repos.d/mssql-server.repo https://packages.microsoft.com/config/rhel/</w:t>
      </w:r>
      <w:r>
        <w:rPr>
          <w:rFonts w:ascii="Roboto" w:hAnsi="Roboto" w:eastAsia="Roboto" w:cs="Roboto"/>
          <w:color w:val="36acaa"/>
          <w:sz w:val="21"/>
        </w:rPr>
        <w:t xml:space="preserve">$(</w:t>
      </w:r>
      <w:r>
        <w:rPr>
          <w:rFonts w:ascii="Roboto" w:hAnsi="Roboto" w:eastAsia="Roboto" w:cs="Roboto"/>
          <w:color w:val="d73a49"/>
          <w:sz w:val="21"/>
        </w:rPr>
        <w:t xml:space="preserve">rpm</w:t>
      </w:r>
      <w:r>
        <w:rPr>
          <w:rFonts w:ascii="Roboto" w:hAnsi="Roboto" w:eastAsia="Roboto" w:cs="Roboto"/>
          <w:color w:val="36acaa"/>
          <w:sz w:val="21"/>
        </w:rPr>
        <w:t xml:space="preserve"> --eval %</w:t>
      </w:r>
      <w:r>
        <w:rPr>
          <w:rFonts w:ascii="Roboto" w:hAnsi="Roboto" w:eastAsia="Roboto" w:cs="Roboto"/>
          <w:color w:val="393a34"/>
          <w:sz w:val="21"/>
        </w:rPr>
        <w:t xml:space="preserve">{</w:t>
      </w:r>
      <w:r>
        <w:rPr>
          <w:rFonts w:ascii="Roboto" w:hAnsi="Roboto" w:eastAsia="Roboto" w:cs="Roboto"/>
          <w:color w:val="36acaa"/>
          <w:sz w:val="21"/>
        </w:rPr>
        <w:t xml:space="preserve">rhel</w:t>
      </w:r>
      <w:r>
        <w:rPr>
          <w:rFonts w:ascii="Roboto" w:hAnsi="Roboto" w:eastAsia="Roboto" w:cs="Roboto"/>
          <w:color w:val="393a34"/>
          <w:sz w:val="21"/>
        </w:rPr>
        <w:t xml:space="preserve">}</w:t>
      </w:r>
      <w:r>
        <w:rPr>
          <w:rFonts w:ascii="Roboto" w:hAnsi="Roboto" w:eastAsia="Roboto" w:cs="Roboto"/>
          <w:color w:val="36acaa"/>
          <w:sz w:val="21"/>
        </w:rPr>
        <w:t xml:space="preserve">)</w:t>
      </w:r>
      <w:r>
        <w:rPr>
          <w:rFonts w:ascii="Roboto" w:hAnsi="Roboto" w:eastAsia="Roboto" w:cs="Roboto"/>
          <w:color w:val="1a202c"/>
          <w:sz w:val="21"/>
        </w:rPr>
        <w:t xml:space="preserve">/mssql-server-2019.repo</w:t>
      </w:r>
      <w:r/>
    </w:p>
    <w:p w14:paraId="58E54D4B">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Afterwards, you need to configure an additional repository to get access to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and other tools:</w:t>
      </w:r>
      <w:r/>
    </w:p>
    <w:p w14:paraId="3722B1F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w:t>
      </w:r>
      <w:r>
        <w:rPr>
          <w:rFonts w:ascii="Roboto" w:hAnsi="Roboto" w:eastAsia="Roboto" w:cs="Roboto"/>
          <w:color w:val="d73a49"/>
          <w:sz w:val="21"/>
        </w:rPr>
        <w:t xml:space="preserve">curl</w:t>
      </w:r>
      <w:r>
        <w:rPr>
          <w:rFonts w:ascii="Roboto" w:hAnsi="Roboto" w:eastAsia="Roboto" w:cs="Roboto"/>
          <w:color w:val="1a202c"/>
          <w:sz w:val="21"/>
        </w:rPr>
        <w:t xml:space="preserve"> -o /etc/yum.repos.d/msprod.repo https://packages.microsoft.com/config/rhel/</w:t>
      </w:r>
      <w:r>
        <w:rPr>
          <w:rFonts w:ascii="Roboto" w:hAnsi="Roboto" w:eastAsia="Roboto" w:cs="Roboto"/>
          <w:color w:val="36acaa"/>
          <w:sz w:val="21"/>
        </w:rPr>
        <w:t xml:space="preserve">$(</w:t>
      </w:r>
      <w:r>
        <w:rPr>
          <w:rFonts w:ascii="Roboto" w:hAnsi="Roboto" w:eastAsia="Roboto" w:cs="Roboto"/>
          <w:color w:val="d73a49"/>
          <w:sz w:val="21"/>
        </w:rPr>
        <w:t xml:space="preserve">rpm</w:t>
      </w:r>
      <w:r>
        <w:rPr>
          <w:rFonts w:ascii="Roboto" w:hAnsi="Roboto" w:eastAsia="Roboto" w:cs="Roboto"/>
          <w:color w:val="36acaa"/>
          <w:sz w:val="21"/>
        </w:rPr>
        <w:t xml:space="preserve"> --eval %</w:t>
      </w:r>
      <w:r>
        <w:rPr>
          <w:rFonts w:ascii="Roboto" w:hAnsi="Roboto" w:eastAsia="Roboto" w:cs="Roboto"/>
          <w:color w:val="393a34"/>
          <w:sz w:val="21"/>
        </w:rPr>
        <w:t xml:space="preserve">{</w:t>
      </w:r>
      <w:r>
        <w:rPr>
          <w:rFonts w:ascii="Roboto" w:hAnsi="Roboto" w:eastAsia="Roboto" w:cs="Roboto"/>
          <w:color w:val="36acaa"/>
          <w:sz w:val="21"/>
        </w:rPr>
        <w:t xml:space="preserve">rhel</w:t>
      </w:r>
      <w:r>
        <w:rPr>
          <w:rFonts w:ascii="Roboto" w:hAnsi="Roboto" w:eastAsia="Roboto" w:cs="Roboto"/>
          <w:color w:val="393a34"/>
          <w:sz w:val="21"/>
        </w:rPr>
        <w:t xml:space="preserve">}</w:t>
      </w:r>
      <w:r>
        <w:rPr>
          <w:rFonts w:ascii="Roboto" w:hAnsi="Roboto" w:eastAsia="Roboto" w:cs="Roboto"/>
          <w:color w:val="36acaa"/>
          <w:sz w:val="21"/>
        </w:rPr>
        <w:t xml:space="preserve">)</w:t>
      </w:r>
      <w:r>
        <w:rPr>
          <w:rFonts w:ascii="Roboto" w:hAnsi="Roboto" w:eastAsia="Roboto" w:cs="Roboto"/>
          <w:color w:val="1a202c"/>
          <w:sz w:val="21"/>
        </w:rPr>
        <w:t xml:space="preserve">/prod.repo</w:t>
      </w:r>
      <w:r/>
    </w:p>
    <w:p w14:paraId="577A3271">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Once the repositories are configured, install SQL Server by typing:</w:t>
      </w:r>
      <w:r/>
    </w:p>
    <w:p w14:paraId="404E6F4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yum </w:t>
      </w:r>
      <w:r>
        <w:rPr>
          <w:rFonts w:ascii="Roboto" w:hAnsi="Roboto" w:eastAsia="Roboto" w:cs="Roboto"/>
          <w:color w:val="d73a49"/>
          <w:sz w:val="21"/>
        </w:rPr>
        <w:t xml:space="preserve">install</w:t>
      </w:r>
      <w:r>
        <w:rPr>
          <w:rFonts w:ascii="Roboto" w:hAnsi="Roboto" w:eastAsia="Roboto" w:cs="Roboto"/>
          <w:color w:val="1a202c"/>
          <w:sz w:val="21"/>
        </w:rPr>
        <w:t xml:space="preserve"> mssql-server mssql-tools unixODBC-devel</w:t>
      </w:r>
      <w:r/>
    </w:p>
    <w:p w14:paraId="2971187C">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Once the installation is complete, you need to configure your new database instance. To do so, run the included </w:t>
      </w:r>
      <w:r>
        <w:rPr>
          <w:rFonts w:ascii="Roboto" w:hAnsi="Roboto" w:eastAsia="Roboto" w:cs="Roboto"/>
          <w:b/>
          <w:color w:val="1a202c"/>
          <w:sz w:val="21"/>
          <w:highlight w:val="none"/>
        </w:rPr>
        <w:t xml:space="preserve">mssql-conf setup</w:t>
      </w:r>
      <w:r>
        <w:rPr>
          <w:rFonts w:ascii="Open Sans" w:hAnsi="Open Sans" w:eastAsia="Open Sans" w:cs="Open Sans"/>
          <w:color w:val="1a202c"/>
          <w:sz w:val="24"/>
        </w:rPr>
        <w:t xml:space="preserve"> script to set some of the basic properties of your new system:</w:t>
      </w:r>
      <w:r/>
    </w:p>
    <w:p w14:paraId="0B2690C4">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d73a49"/>
          <w:sz w:val="21"/>
        </w:rPr>
        <w:t xml:space="preserve">sudo</w:t>
      </w:r>
      <w:r>
        <w:rPr>
          <w:rFonts w:ascii="Roboto" w:hAnsi="Roboto" w:eastAsia="Roboto" w:cs="Roboto"/>
          <w:color w:val="1a202c"/>
          <w:sz w:val="21"/>
        </w:rPr>
        <w:t xml:space="preserve"> /opt/mssql/bin/mssql-conf setup</w:t>
      </w:r>
      <w:r/>
    </w:p>
    <w:p w14:paraId="0016F244">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will be asked a series of questions in order to configure the database server.</w:t>
      </w:r>
      <w:r/>
    </w:p>
    <w:p w14:paraId="6BEA4FC1">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First, it will ask you what edition of SQL server you want to use:</w:t>
      </w:r>
      <w:r/>
    </w:p>
    <w:p w14:paraId="0431DAD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Choose an edition of SQL Server:</w:t>
      </w:r>
      <w:r/>
    </w:p>
    <w:p w14:paraId="52A6577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1) Evaluation (free, no production use rights, 180-day limit)</w:t>
      </w:r>
      <w:r/>
    </w:p>
    <w:p w14:paraId="105C358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2) Developer (free, no production use rights)</w:t>
      </w:r>
      <w:r/>
    </w:p>
    <w:p w14:paraId="798C807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3) Express (free)</w:t>
      </w:r>
      <w:r/>
    </w:p>
    <w:p w14:paraId="04AF82D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4) Web (PAID)</w:t>
      </w:r>
      <w:r/>
    </w:p>
    <w:p w14:paraId="4D980361">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5) Standard (PAID)</w:t>
      </w:r>
      <w:r/>
    </w:p>
    <w:p w14:paraId="500B1D3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6) Enterprise (PAID) - CPU Core utilization restricted to 20 physical/40 hyperthreaded</w:t>
      </w:r>
      <w:r/>
    </w:p>
    <w:p w14:paraId="34BC920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7) Enterprise Core (PAID) - CPU Core utilization up to Operating System Maximum</w:t>
      </w:r>
      <w:r/>
    </w:p>
    <w:p w14:paraId="72008D7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8) I bought a license through a retail sales channel and have a product key to enter.</w:t>
      </w:r>
      <w:r/>
    </w:p>
    <w:p w14:paraId="02540589">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217CE0A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65B3248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Details about editions can be found at</w:t>
      </w:r>
      <w:r/>
    </w:p>
    <w:p w14:paraId="3D385EF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https://go.microsoft.com/fwlink/?LinkId=2109348&amp;clcid=0x409</w:t>
      </w:r>
      <w:r/>
    </w:p>
    <w:p w14:paraId="6242787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413DD03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2D5BC51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Use of PAID editions of this software requires separate licensing through a</w:t>
      </w:r>
      <w:r/>
    </w:p>
    <w:p w14:paraId="4336305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Microsoft Volume Licensing program.</w:t>
      </w:r>
      <w:r/>
    </w:p>
    <w:p w14:paraId="1B0AB2E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By choosing a PAID edition, you are verifying that you have the appropriate</w:t>
      </w:r>
      <w:r/>
    </w:p>
    <w:p w14:paraId="5F8D380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number of licenses in place to install and run this software.</w:t>
      </w:r>
      <w:r/>
    </w:p>
    <w:p w14:paraId="392C8DF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F40467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3F34FFB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Enter your edition(1-8):</w:t>
      </w:r>
      <w:r/>
    </w:p>
    <w:p w14:paraId="0F102CDE">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If you have a paid license, you can choose the appropriate version. If you are using the server in a non-production environment, it is safe to choose the developer edition.</w:t>
      </w:r>
      <w:r/>
    </w:p>
    <w:p w14:paraId="60E733A1">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Next, you'll have to accept the license terms again:</w:t>
      </w:r>
      <w:r/>
    </w:p>
    <w:p w14:paraId="68DDBC0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The license terms for this product can be found in</w:t>
      </w:r>
      <w:r/>
    </w:p>
    <w:p w14:paraId="2FF5724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/usr/share/doc/mssql-server or downloaded from:</w:t>
      </w:r>
      <w:r/>
    </w:p>
    <w:p w14:paraId="7A08597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https://go.microsoft.com/fwlink/?LinkId=2104294&amp;clcid=0x409</w:t>
      </w:r>
      <w:r/>
    </w:p>
    <w:p w14:paraId="22A432E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13F07496">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7BAA659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The privacy statement can be viewed at:</w:t>
      </w:r>
      <w:r/>
    </w:p>
    <w:p w14:paraId="2539A59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https://go.microsoft.com/fwlink/?LinkId=853010&amp;clcid=0x409</w:t>
      </w:r>
      <w:r/>
    </w:p>
    <w:p w14:paraId="3016B3DD">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426A21A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0BFF51F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Do you accept the license terms? [Yes/No]:</w:t>
      </w:r>
      <w:r/>
    </w:p>
    <w:p w14:paraId="5D191C29">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Finally, you'll have to set and confirm a password for the SQL Server system administrator account (called the SA account in many places):</w:t>
      </w:r>
      <w:r/>
    </w:p>
    <w:p w14:paraId="0B5B50B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Enter the SQL Server system administrator password:</w:t>
      </w:r>
      <w:r/>
    </w:p>
    <w:p w14:paraId="6922177E">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Confirm the SQL Server system administrator password:</w:t>
      </w:r>
      <w:r/>
    </w:p>
    <w:p w14:paraId="78374234">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use the </w:t>
      </w:r>
      <w:r>
        <w:rPr>
          <w:rFonts w:ascii="Roboto" w:hAnsi="Roboto" w:eastAsia="Roboto" w:cs="Roboto"/>
          <w:b/>
          <w:color w:val="1a202c"/>
          <w:sz w:val="21"/>
          <w:highlight w:val="none"/>
        </w:rPr>
        <w:t xml:space="preserve">sqlcmd</w:t>
      </w:r>
      <w:r>
        <w:rPr>
          <w:rFonts w:ascii="Open Sans" w:hAnsi="Open Sans" w:eastAsia="Open Sans" w:cs="Open Sans"/>
          <w:color w:val="1a202c"/>
          <w:sz w:val="24"/>
        </w:rPr>
        <w:t xml:space="preserve"> client to connect to your SQL Server instance, it's easiest to add the </w:t>
      </w:r>
      <w:r>
        <w:rPr>
          <w:rFonts w:ascii="Roboto" w:hAnsi="Roboto" w:eastAsia="Roboto" w:cs="Roboto"/>
          <w:b/>
          <w:color w:val="1a202c"/>
          <w:sz w:val="21"/>
          <w:highlight w:val="none"/>
        </w:rPr>
        <w:t xml:space="preserve">mssql-tools</w:t>
      </w:r>
      <w:r>
        <w:rPr>
          <w:rFonts w:ascii="Open Sans" w:hAnsi="Open Sans" w:eastAsia="Open Sans" w:cs="Open Sans"/>
          <w:color w:val="1a202c"/>
          <w:sz w:val="24"/>
        </w:rPr>
        <w:t xml:space="preserve"> binary directory to your </w:t>
      </w:r>
      <w:r>
        <w:rPr>
          <w:rFonts w:ascii="Roboto" w:hAnsi="Roboto" w:eastAsia="Roboto" w:cs="Roboto"/>
          <w:b/>
          <w:color w:val="1a202c"/>
          <w:sz w:val="21"/>
          <w:highlight w:val="none"/>
        </w:rPr>
        <w:t xml:space="preserve">PATH</w:t>
      </w:r>
      <w:r>
        <w:rPr>
          <w:rFonts w:ascii="Open Sans" w:hAnsi="Open Sans" w:eastAsia="Open Sans" w:cs="Open Sans"/>
          <w:color w:val="1a202c"/>
          <w:sz w:val="24"/>
        </w:rPr>
        <w:t xml:space="preserve">. To configure this, type:</w:t>
      </w:r>
      <w:r/>
    </w:p>
    <w:p w14:paraId="0A8C8637">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805ad5"/>
          <w:sz w:val="21"/>
        </w:rPr>
        <w:t xml:space="preserve">echo</w:t>
      </w:r>
      <w:r>
        <w:rPr>
          <w:rFonts w:ascii="Roboto" w:hAnsi="Roboto" w:eastAsia="Roboto" w:cs="Roboto"/>
          <w:color w:val="1a202c"/>
          <w:sz w:val="21"/>
        </w:rPr>
        <w:t xml:space="preserve"> </w:t>
      </w:r>
      <w:r>
        <w:rPr>
          <w:rFonts w:ascii="Roboto" w:hAnsi="Roboto" w:eastAsia="Roboto" w:cs="Roboto"/>
          <w:color w:val="e3116c"/>
          <w:sz w:val="21"/>
        </w:rPr>
        <w:t xml:space="preserve">'export PATH="</w:t>
      </w:r>
      <w:r>
        <w:rPr>
          <w:rFonts w:ascii="Roboto" w:hAnsi="Roboto" w:eastAsia="Roboto" w:cs="Roboto"/>
          <w:color w:val="36acaa"/>
          <w:sz w:val="21"/>
        </w:rPr>
        <w:t xml:space="preserve">$PATH</w:t>
      </w:r>
      <w:r>
        <w:rPr>
          <w:rFonts w:ascii="Roboto" w:hAnsi="Roboto" w:eastAsia="Roboto" w:cs="Roboto"/>
          <w:color w:val="e3116c"/>
          <w:sz w:val="21"/>
        </w:rPr>
        <w:t xml:space="preserve">:/opt/mssql-tools/bin"'</w:t>
      </w:r>
      <w:r>
        <w:rPr>
          <w:rFonts w:ascii="Roboto" w:hAnsi="Roboto" w:eastAsia="Roboto" w:cs="Roboto"/>
          <w:color w:val="1a202c"/>
          <w:sz w:val="21"/>
        </w:rPr>
        <w:t xml:space="preserve"> </w:t>
      </w:r>
      <w:r>
        <w:rPr>
          <w:rFonts w:ascii="Roboto" w:hAnsi="Roboto" w:eastAsia="Roboto" w:cs="Roboto"/>
          <w:color w:val="393a34"/>
          <w:sz w:val="21"/>
        </w:rPr>
        <w:t xml:space="preserve">&gt;&gt;</w:t>
      </w:r>
      <w:r>
        <w:rPr>
          <w:rFonts w:ascii="Roboto" w:hAnsi="Roboto" w:eastAsia="Roboto" w:cs="Roboto"/>
          <w:color w:val="1a202c"/>
          <w:sz w:val="21"/>
        </w:rPr>
        <w:t xml:space="preserve"> ~/.bashrc</w:t>
      </w:r>
      <w:r/>
    </w:p>
    <w:p w14:paraId="3AE55D9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805ad5"/>
          <w:sz w:val="21"/>
        </w:rPr>
        <w:t xml:space="preserve">echo</w:t>
      </w:r>
      <w:r>
        <w:rPr>
          <w:rFonts w:ascii="Roboto" w:hAnsi="Roboto" w:eastAsia="Roboto" w:cs="Roboto"/>
          <w:color w:val="1a202c"/>
          <w:sz w:val="21"/>
        </w:rPr>
        <w:t xml:space="preserve"> </w:t>
      </w:r>
      <w:r>
        <w:rPr>
          <w:rFonts w:ascii="Roboto" w:hAnsi="Roboto" w:eastAsia="Roboto" w:cs="Roboto"/>
          <w:color w:val="e3116c"/>
          <w:sz w:val="21"/>
        </w:rPr>
        <w:t xml:space="preserve">'export PATH="</w:t>
      </w:r>
      <w:r>
        <w:rPr>
          <w:rFonts w:ascii="Roboto" w:hAnsi="Roboto" w:eastAsia="Roboto" w:cs="Roboto"/>
          <w:color w:val="36acaa"/>
          <w:sz w:val="21"/>
        </w:rPr>
        <w:t xml:space="preserve">$PATH</w:t>
      </w:r>
      <w:r>
        <w:rPr>
          <w:rFonts w:ascii="Roboto" w:hAnsi="Roboto" w:eastAsia="Roboto" w:cs="Roboto"/>
          <w:color w:val="e3116c"/>
          <w:sz w:val="21"/>
        </w:rPr>
        <w:t xml:space="preserve">:/opt/mssql-tools/bin"'</w:t>
      </w:r>
      <w:r>
        <w:rPr>
          <w:rFonts w:ascii="Roboto" w:hAnsi="Roboto" w:eastAsia="Roboto" w:cs="Roboto"/>
          <w:color w:val="1a202c"/>
          <w:sz w:val="21"/>
        </w:rPr>
        <w:t xml:space="preserve"> </w:t>
      </w:r>
      <w:r>
        <w:rPr>
          <w:rFonts w:ascii="Roboto" w:hAnsi="Roboto" w:eastAsia="Roboto" w:cs="Roboto"/>
          <w:color w:val="393a34"/>
          <w:sz w:val="21"/>
        </w:rPr>
        <w:t xml:space="preserve">&gt;&gt;</w:t>
      </w:r>
      <w:r>
        <w:rPr>
          <w:rFonts w:ascii="Roboto" w:hAnsi="Roboto" w:eastAsia="Roboto" w:cs="Roboto"/>
          <w:color w:val="1a202c"/>
          <w:sz w:val="21"/>
        </w:rPr>
        <w:t xml:space="preserve"> ~/.bash_profile</w:t>
      </w:r>
      <w:r/>
    </w:p>
    <w:p w14:paraId="1B957457">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Afterwards, re-source one of the two files above to evaluate the new </w:t>
      </w:r>
      <w:r>
        <w:rPr>
          <w:rFonts w:ascii="Roboto" w:hAnsi="Roboto" w:eastAsia="Roboto" w:cs="Roboto"/>
          <w:b/>
          <w:color w:val="1a202c"/>
          <w:sz w:val="21"/>
          <w:highlight w:val="none"/>
        </w:rPr>
        <w:t xml:space="preserve">PATH</w:t>
      </w:r>
      <w:r>
        <w:rPr>
          <w:rFonts w:ascii="Open Sans" w:hAnsi="Open Sans" w:eastAsia="Open Sans" w:cs="Open Sans"/>
          <w:color w:val="1a202c"/>
          <w:sz w:val="24"/>
        </w:rPr>
        <w:t xml:space="preserve"> for your current session:</w:t>
      </w:r>
      <w:r/>
    </w:p>
    <w:p w14:paraId="684A9692">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805ad5"/>
          <w:sz w:val="21"/>
        </w:rPr>
        <w:t xml:space="preserve">source</w:t>
      </w:r>
      <w:r>
        <w:rPr>
          <w:rFonts w:ascii="Roboto" w:hAnsi="Roboto" w:eastAsia="Roboto" w:cs="Roboto"/>
          <w:color w:val="1a202c"/>
          <w:sz w:val="21"/>
        </w:rPr>
        <w:t xml:space="preserve"> ~/.bashrc</w:t>
      </w:r>
      <w:r/>
    </w:p>
    <w:p w14:paraId="1C5155DF">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 can now connect to your database instance by typing:</w:t>
      </w:r>
      <w:r/>
    </w:p>
    <w:p w14:paraId="686DAB38">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sqlcmd -U SA -S </w:t>
      </w:r>
      <w:r>
        <w:rPr>
          <w:rFonts w:ascii="Roboto" w:hAnsi="Roboto" w:eastAsia="Roboto" w:cs="Roboto"/>
          <w:color w:val="36acaa"/>
          <w:sz w:val="21"/>
        </w:rPr>
        <w:t xml:space="preserve">127.0</w:t>
      </w:r>
      <w:r>
        <w:rPr>
          <w:rFonts w:ascii="Roboto" w:hAnsi="Roboto" w:eastAsia="Roboto" w:cs="Roboto"/>
          <w:color w:val="1a202c"/>
          <w:sz w:val="21"/>
        </w:rPr>
        <w:t xml:space="preserve">.0.1</w:t>
      </w:r>
      <w:r/>
    </w:p>
    <w:p w14:paraId="1F615DD6">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You'll be prompted for the password you set up earlier. After successfully authenticating, you will be dropped into an SQL shell. From here, you can verify that everything is working by printing the server's version:</w:t>
      </w:r>
      <w:r/>
    </w:p>
    <w:p w14:paraId="5590BE45">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00009f"/>
          <w:sz w:val="21"/>
        </w:rPr>
        <w:t xml:space="preserve">SELECT</w:t>
      </w:r>
      <w:r>
        <w:rPr>
          <w:rFonts w:ascii="Roboto" w:hAnsi="Roboto" w:eastAsia="Roboto" w:cs="Roboto"/>
          <w:color w:val="1a202c"/>
          <w:sz w:val="21"/>
        </w:rPr>
        <w:t xml:space="preserve"> @</w:t>
      </w:r>
      <w:r>
        <w:rPr>
          <w:rFonts w:ascii="Roboto" w:hAnsi="Roboto" w:eastAsia="Roboto" w:cs="Roboto"/>
          <w:color w:val="36acaa"/>
          <w:sz w:val="21"/>
        </w:rPr>
        <w:t xml:space="preserve">@VERSION</w:t>
      </w:r>
      <w:r/>
    </w:p>
    <w:p w14:paraId="1AD1C4A0">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GO</w:t>
      </w:r>
      <w:r/>
    </w:p>
    <w:p w14:paraId="76EACC73">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w:t>
      </w:r>
      <w:r>
        <w:rPr>
          <w:rFonts w:ascii="Roboto" w:hAnsi="Roboto" w:eastAsia="Roboto" w:cs="Roboto"/>
          <w:color w:val="1a202c"/>
          <w:sz w:val="21"/>
        </w:rPr>
        <w:t xml:space="preserve">---------------------------------------------</w:t>
      </w:r>
      <w:r/>
    </w:p>
    <w:p w14:paraId="13F208F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Microsoft SQL Server 2019 (RTM-CU9) (KB5000642) - 15.0.4102.2 (X64)</w:t>
      </w:r>
      <w:r/>
    </w:p>
    <w:p w14:paraId="6AC3911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Jan 25 2021 20:16:12</w:t>
      </w:r>
      <w:r/>
    </w:p>
    <w:p w14:paraId="1A9D5EC7">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Copyright (C) 2019 Microsoft Corporation</w:t>
      </w:r>
      <w:r/>
    </w:p>
    <w:p w14:paraId="1DB5FCDB">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Developer Edition (64-bit) on Linux (CentOS Linux 8) &lt;X64&gt;</w:t>
      </w:r>
      <w:r/>
    </w:p>
    <w:p w14:paraId="3CFA8D77">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16AD1E6F">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sz w:val="21"/>
        </w:rPr>
      </w:r>
      <w:r/>
    </w:p>
    <w:p w14:paraId="5F25B3EA">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1a202c"/>
          <w:sz w:val="21"/>
        </w:rPr>
        <w:t xml:space="preserve"> (1 rows affected)</w:t>
      </w:r>
      <w:r/>
    </w:p>
    <w:p w14:paraId="42326817">
      <w:pPr>
        <w:pBdr>
          <w:top w:val="none" w:color="000000" w:sz="4" w:space="0"/>
          <w:left w:val="none" w:color="000000" w:sz="4" w:space="0"/>
          <w:bottom w:val="none" w:color="000000" w:sz="4" w:space="0"/>
          <w:right w:val="none" w:color="000000" w:sz="4" w:space="0"/>
        </w:pBdr>
        <w:shd w:val="clear" w:color="ffffff" w:fill="ffffff"/>
        <w:spacing w:after="359" w:before="359" w:line="360" w:lineRule="atLeast"/>
        <w:ind w:right="0" w:firstLine="0" w:left="0"/>
        <w:rPr/>
      </w:pPr>
      <w:r>
        <w:rPr>
          <w:rFonts w:ascii="Open Sans" w:hAnsi="Open Sans" w:eastAsia="Open Sans" w:cs="Open Sans"/>
          <w:color w:val="1a202c"/>
          <w:sz w:val="24"/>
        </w:rPr>
        <w:t xml:space="preserve">To exit the SQL shell and get back to the command line, you can type:</w:t>
      </w:r>
      <w:r/>
    </w:p>
    <w:p w14:paraId="3B61154C">
      <w:pPr>
        <w:pBdr>
          <w:top w:val="none" w:color="000000" w:sz="4" w:space="0"/>
          <w:left w:val="none" w:color="000000" w:sz="4" w:space="0"/>
          <w:bottom w:val="none" w:color="000000" w:sz="4" w:space="0"/>
          <w:right w:val="none" w:color="000000" w:sz="4" w:space="0"/>
        </w:pBdr>
        <w:shd w:val="clear" w:color="f6f8fa" w:fill="f6f8fa"/>
        <w:spacing w:line="315" w:lineRule="atLeast"/>
        <w:ind w:right="0" w:firstLine="0" w:left="0"/>
        <w:rPr/>
      </w:pPr>
      <w:r>
        <w:rPr>
          <w:rFonts w:ascii="Roboto" w:hAnsi="Roboto" w:eastAsia="Roboto" w:cs="Roboto"/>
          <w:color w:val="00009f"/>
          <w:sz w:val="21"/>
        </w:rPr>
        <w:t xml:space="preserve">EXIT</w:t>
      </w: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00000000000000000"/>
  </w:font>
  <w:font w:name="Open Sans">
    <w:panose1 w:val="020B0606030504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5825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microsoft.com/en-us/sql-server/sql-server-downloads" TargetMode="External"/><Relationship Id="rId10" Type="http://schemas.openxmlformats.org/officeDocument/2006/relationships/image" Target="media/image1.png"/><Relationship Id="rId11" Type="http://schemas.openxmlformats.org/officeDocument/2006/relationships/hyperlink" Target="https://www.prisma.io/dataguide/static/24036b3b3cf3dabc51a29ba1e97cba0c/663f3/download_dev_edition.png" TargetMode="External"/><Relationship Id="rId12" Type="http://schemas.openxmlformats.org/officeDocument/2006/relationships/image" Target="media/image2.png"/><Relationship Id="rId13" Type="http://schemas.openxmlformats.org/officeDocument/2006/relationships/hyperlink" Target="https://www.prisma.io/dataguide/static/b5fd9ed8441b449676d8b2f38423235e/663f3/choose_installation_type.png" TargetMode="External"/><Relationship Id="rId14" Type="http://schemas.openxmlformats.org/officeDocument/2006/relationships/image" Target="media/image3.png"/><Relationship Id="rId15" Type="http://schemas.openxmlformats.org/officeDocument/2006/relationships/hyperlink" Target="https://www.prisma.io/dataguide/static/fa4223e62a4f2b29796938fe201da2e9/663f3/accept_license.png" TargetMode="External"/><Relationship Id="rId16" Type="http://schemas.openxmlformats.org/officeDocument/2006/relationships/image" Target="media/image4.png"/><Relationship Id="rId17" Type="http://schemas.openxmlformats.org/officeDocument/2006/relationships/hyperlink" Target="https://www.prisma.io/dataguide/static/10103434b851a50d342a601e20e971dd/663f3/select_installation_location.png" TargetMode="External"/><Relationship Id="rId18" Type="http://schemas.openxmlformats.org/officeDocument/2006/relationships/image" Target="media/image5.png"/><Relationship Id="rId19" Type="http://schemas.openxmlformats.org/officeDocument/2006/relationships/hyperlink" Target="https://www.prisma.io/dataguide/static/aa7a4746453e9a61dd017e63d0560afb/663f3/downloading_and_installing.png" TargetMode="External"/><Relationship Id="rId20" Type="http://schemas.openxmlformats.org/officeDocument/2006/relationships/image" Target="media/image6.png"/><Relationship Id="rId21" Type="http://schemas.openxmlformats.org/officeDocument/2006/relationships/hyperlink" Target="https://www.prisma.io/dataguide/static/ab6b85555df168f1d143d9203510cf4e/663f3/installation_successful.png" TargetMode="External"/><Relationship Id="rId22" Type="http://schemas.openxmlformats.org/officeDocument/2006/relationships/image" Target="media/image7.png"/><Relationship Id="rId23" Type="http://schemas.openxmlformats.org/officeDocument/2006/relationships/hyperlink" Target="https://www.prisma.io/dataguide/static/4758f9db1727e704ddcc5bec3eb33a4e/663f3/log_in_to_database.png" TargetMode="External"/><Relationship Id="rId24" Type="http://schemas.openxmlformats.org/officeDocument/2006/relationships/hyperlink" Target="https://www.prisma.io/docs/orm/prisma-client" TargetMode="External"/><Relationship Id="rId25" Type="http://schemas.openxmlformats.org/officeDocument/2006/relationships/hyperlink" Target="https://www.prisma.io/docs/orm/overview/databases/sql-server" TargetMode="External"/><Relationship Id="rId26" Type="http://schemas.openxmlformats.org/officeDocument/2006/relationships/hyperlink" Target="https://www.prisma.io/docs/getting-started/setup-prisma/start-from-scratch/relational-databases-typescript-sqlserver" TargetMode="External"/><Relationship Id="rId27" Type="http://schemas.openxmlformats.org/officeDocument/2006/relationships/hyperlink" Target="https://www.prisma.io/docs/getting-started/setup-prisma/add-to-existing-project/relational-databases-typescript-sqlserver" TargetMode="External"/><Relationship Id="rId28" Type="http://schemas.openxmlformats.org/officeDocument/2006/relationships/hyperlink" Target="https://hub.docker.com/_/microsoft-mssql-server" TargetMode="External"/><Relationship Id="rId29" Type="http://schemas.openxmlformats.org/officeDocument/2006/relationships/hyperlink" Target="https://docs.docker.com/docker-for-mac/install/" TargetMode="External"/><Relationship Id="rId30" Type="http://schemas.openxmlformats.org/officeDocument/2006/relationships/hyperlink" Target="https://docs.microsoft.com/en-us/sql/linux/sql-server-linux-docker-container-configure?view=sql-server-ver15&amp;pivots=cs1-bash#persist" TargetMode="External"/><Relationship Id="rId31" Type="http://schemas.openxmlformats.org/officeDocument/2006/relationships/hyperlink" Target="https://docs.docker.com/storage/volumes/" TargetMode="External"/><Relationship Id="rId32" Type="http://schemas.openxmlformats.org/officeDocument/2006/relationships/hyperlink" Target="https://www.prisma.io/docs/orm/prisma-client" TargetMode="External"/><Relationship Id="rId33" Type="http://schemas.openxmlformats.org/officeDocument/2006/relationships/hyperlink" Target="https://www.prisma.io/docs/orm/overview/databases/sql-server" TargetMode="External"/><Relationship Id="rId34" Type="http://schemas.openxmlformats.org/officeDocument/2006/relationships/hyperlink" Target="https://www.prisma.io/docs/getting-started/setup-prisma/start-from-scratch/relational-databases-typescript-sqlserver" TargetMode="External"/><Relationship Id="rId35" Type="http://schemas.openxmlformats.org/officeDocument/2006/relationships/hyperlink" Target="https://www.prisma.io/docs/getting-started/setup-prisma/add-to-existing-project/relational-databases-typescript-sqlserver" TargetMode="External"/><Relationship Id="rId36" Type="http://schemas.openxmlformats.org/officeDocument/2006/relationships/hyperlink" Target="https://www.prisma.io/dataguide/mssql/setting-up-a-local-sql-server-database#ubuntu" TargetMode="External"/><Relationship Id="rId37" Type="http://schemas.openxmlformats.org/officeDocument/2006/relationships/hyperlink" Target="https://www.prisma.io/dataguide/mssql/setting-up-a-local-sql-server-database#centos-and-red-hat" TargetMode="External"/><Relationship Id="rId38" Type="http://schemas.openxmlformats.org/officeDocument/2006/relationships/hyperlink" Target="https://www.prisma.io/dataguide/mssql/setting-up-a-local-sql-server-database#with-docker" TargetMode="External"/><Relationship Id="rId39" Type="http://schemas.openxmlformats.org/officeDocument/2006/relationships/hyperlink" Target="https://www.prisma.io/docs/orm/prisma-client" TargetMode="External"/><Relationship Id="rId40" Type="http://schemas.openxmlformats.org/officeDocument/2006/relationships/hyperlink" Target="https://www.prisma.io/docs/orm/overview/databases/sql-server" TargetMode="External"/><Relationship Id="rId41" Type="http://schemas.openxmlformats.org/officeDocument/2006/relationships/hyperlink" Target="https://www.prisma.io/docs/getting-started/setup-prisma/start-from-scratch/relational-databases-typescript-sqlserver" TargetMode="External"/><Relationship Id="rId42" Type="http://schemas.openxmlformats.org/officeDocument/2006/relationships/hyperlink" Target="https://www.prisma.io/docs/getting-started/setup-prisma/add-to-existing-project/relational-databases-typescript-sqlserve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2026-09-09T21:21:00Z</dcterms:modified>
</cp:coreProperties>
</file>