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>{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"exp": 1533829886,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"IDUsuario": 22,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"Login": "usr_dynamics_dev",</w:t>
      </w:r>
    </w:p>
    <w:p w:rsidR="00647FDF" w:rsidRDefault="00647FDF" w:rsidP="00647FDF">
      <w:r w:rsidRPr="00647FDF">
        <w:rPr>
          <w:lang w:val="en-US"/>
        </w:rPr>
        <w:t xml:space="preserve">    </w:t>
      </w:r>
      <w:r>
        <w:t>"Senha": "4kpYP39PFpvm77gJLcILoQ==",</w:t>
      </w:r>
    </w:p>
    <w:p w:rsidR="00647FDF" w:rsidRDefault="00647FDF" w:rsidP="00647FDF">
      <w:r>
        <w:t xml:space="preserve">    "NomeUsuario": "TESTE HOMOLOGAÇÃO",</w:t>
      </w:r>
    </w:p>
    <w:p w:rsidR="00647FDF" w:rsidRPr="00647FDF" w:rsidRDefault="00647FDF" w:rsidP="00647FDF">
      <w:pPr>
        <w:rPr>
          <w:lang w:val="en-US"/>
        </w:rPr>
      </w:pPr>
      <w:r>
        <w:t xml:space="preserve">    </w:t>
      </w:r>
      <w:r w:rsidRPr="00647FDF">
        <w:rPr>
          <w:lang w:val="en-US"/>
        </w:rPr>
        <w:t>"UserAgent": "Mozilla/5.0 (Windows NT 6.1) AppleWebKit/537.36 (KHTML, like Gecko) Chrome/67.0.3396.99 Safari/537.36",</w:t>
      </w:r>
    </w:p>
    <w:p w:rsidR="00647FDF" w:rsidRDefault="00647FDF" w:rsidP="00647FDF">
      <w:r w:rsidRPr="00647FDF">
        <w:rPr>
          <w:lang w:val="en-US"/>
        </w:rPr>
        <w:t xml:space="preserve">    </w:t>
      </w:r>
      <w:r>
        <w:t>"ClientAddress": "172.18.16.31",</w:t>
      </w:r>
    </w:p>
    <w:p w:rsidR="00647FDF" w:rsidRDefault="00647FDF" w:rsidP="00647FDF">
      <w:r>
        <w:t xml:space="preserve">    "SessionId": 1009565,</w:t>
      </w:r>
    </w:p>
    <w:p w:rsidR="00647FDF" w:rsidRDefault="00647FDF" w:rsidP="00647FDF">
      <w:r>
        <w:t xml:space="preserve">    "Roles": [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4,</w:t>
      </w:r>
    </w:p>
    <w:p w:rsidR="00647FDF" w:rsidRDefault="00647FDF" w:rsidP="00647FDF">
      <w:r>
        <w:t xml:space="preserve">            "txItemAcesso": "usuario",</w:t>
      </w:r>
    </w:p>
    <w:p w:rsidR="00647FDF" w:rsidRDefault="00647FDF" w:rsidP="00647FDF">
      <w:r>
        <w:t xml:space="preserve">            "txLink": "/usuario",</w:t>
      </w:r>
    </w:p>
    <w:p w:rsidR="00647FDF" w:rsidRDefault="00647FDF" w:rsidP="00647FDF">
      <w:r>
        <w:t xml:space="preserve">            "idUsuarioItemAcesso": 860,</w:t>
      </w:r>
    </w:p>
    <w:p w:rsidR="00647FDF" w:rsidRPr="00647FDF" w:rsidRDefault="00647FDF" w:rsidP="00647FDF">
      <w:pPr>
        <w:rPr>
          <w:lang w:val="en-US"/>
        </w:rPr>
      </w:pPr>
      <w:r>
        <w:t xml:space="preserve">            </w:t>
      </w:r>
      <w:r w:rsidRPr="00647FDF">
        <w:rPr>
          <w:lang w:val="en-US"/>
        </w:rPr>
        <w:t>"idUsuario": 22,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"blnIncluir":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"blnAlterar":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"blnInativar":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"blnConsultar":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"blnImportar": true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},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{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"idItemAcesso": 5,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"txItemAcesso": "home",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"txLink": "/home",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"idUsuarioItemAcesso": 861,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"idUsuario": 22,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"blnIncluir":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"blnAlterar":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lastRenderedPageBreak/>
        <w:t xml:space="preserve">            "blnInativar":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"blnConsultar":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"blnImportar": true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},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{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"idItemAcesso": 6,</w:t>
      </w:r>
    </w:p>
    <w:p w:rsidR="00647FDF" w:rsidRDefault="00647FDF" w:rsidP="00647FDF">
      <w:r w:rsidRPr="00647FDF">
        <w:rPr>
          <w:lang w:val="en-US"/>
        </w:rPr>
        <w:t xml:space="preserve">            </w:t>
      </w:r>
      <w:r>
        <w:t>"txItemAcesso": "root",</w:t>
      </w:r>
    </w:p>
    <w:p w:rsidR="00647FDF" w:rsidRDefault="00647FDF" w:rsidP="00647FDF">
      <w:r>
        <w:t xml:space="preserve">            "txLink": "/",</w:t>
      </w:r>
    </w:p>
    <w:p w:rsidR="00647FDF" w:rsidRDefault="00647FDF" w:rsidP="00647FDF">
      <w:r>
        <w:t xml:space="preserve">            "idUsuarioItemAcesso": 862,</w:t>
      </w:r>
    </w:p>
    <w:p w:rsidR="00647FDF" w:rsidRDefault="00647FDF" w:rsidP="00647FDF">
      <w:r>
        <w:t xml:space="preserve">            "idUsuario": 22,</w:t>
      </w:r>
    </w:p>
    <w:p w:rsidR="00647FDF" w:rsidRPr="00647FDF" w:rsidRDefault="00647FDF" w:rsidP="00647FDF">
      <w:pPr>
        <w:rPr>
          <w:lang w:val="en-US"/>
        </w:rPr>
      </w:pPr>
      <w:r>
        <w:t xml:space="preserve">            </w:t>
      </w:r>
      <w:r w:rsidRPr="00647FDF">
        <w:rPr>
          <w:lang w:val="en-US"/>
        </w:rPr>
        <w:t>"blnIncluir":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"blnAlterar":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"blnInativar": true,</w:t>
      </w:r>
    </w:p>
    <w:p w:rsidR="00647FDF" w:rsidRDefault="00647FDF" w:rsidP="00647FDF">
      <w:r w:rsidRPr="00647FDF">
        <w:rPr>
          <w:lang w:val="en-US"/>
        </w:rPr>
        <w:t xml:space="preserve">            </w:t>
      </w:r>
      <w:r>
        <w:t>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7,</w:t>
      </w:r>
    </w:p>
    <w:p w:rsidR="00647FDF" w:rsidRDefault="00647FDF" w:rsidP="00647FDF">
      <w:r>
        <w:t xml:space="preserve">            "txItemAcesso": "pesoalerta",</w:t>
      </w:r>
    </w:p>
    <w:p w:rsidR="00647FDF" w:rsidRDefault="00647FDF" w:rsidP="00647FDF">
      <w:r>
        <w:t xml:space="preserve">            "txLink": "/pesoalerta",</w:t>
      </w:r>
    </w:p>
    <w:p w:rsidR="00647FDF" w:rsidRDefault="00647FDF" w:rsidP="00647FDF">
      <w:r>
        <w:t xml:space="preserve">            "idUsuarioItemAcesso": 863,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Pr="00647FDF" w:rsidRDefault="00647FDF" w:rsidP="00647FDF">
      <w:pPr>
        <w:rPr>
          <w:lang w:val="en-US"/>
        </w:rPr>
      </w:pPr>
      <w:r>
        <w:t xml:space="preserve">            </w:t>
      </w:r>
      <w:r w:rsidRPr="00647FDF">
        <w:rPr>
          <w:lang w:val="en-US"/>
        </w:rPr>
        <w:t>"blnAlterar":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"blnInativar":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"blnConsultar":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"blnImportar": true</w:t>
      </w:r>
    </w:p>
    <w:p w:rsidR="00647FDF" w:rsidRDefault="00647FDF" w:rsidP="00647FDF">
      <w:r w:rsidRPr="00647FDF">
        <w:rPr>
          <w:lang w:val="en-US"/>
        </w:rPr>
        <w:t xml:space="preserve">        </w:t>
      </w:r>
      <w:r>
        <w:t>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8,</w:t>
      </w:r>
    </w:p>
    <w:p w:rsidR="00647FDF" w:rsidRDefault="00647FDF" w:rsidP="00647FDF">
      <w:r>
        <w:t xml:space="preserve">            "txItemAcesso": "motivoalerta",</w:t>
      </w:r>
    </w:p>
    <w:p w:rsidR="00647FDF" w:rsidRDefault="00647FDF" w:rsidP="00647FDF">
      <w:r>
        <w:lastRenderedPageBreak/>
        <w:t xml:space="preserve">            "txLink": "/motivoalerta",</w:t>
      </w:r>
    </w:p>
    <w:p w:rsidR="00647FDF" w:rsidRDefault="00647FDF" w:rsidP="00647FDF">
      <w:r>
        <w:t xml:space="preserve">            "idUsuarioItemAcesso": 864,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9,</w:t>
      </w:r>
    </w:p>
    <w:p w:rsidR="00647FDF" w:rsidRDefault="00647FDF" w:rsidP="00647FDF">
      <w:r>
        <w:t xml:space="preserve">            "txItemAcesso": "cpf",</w:t>
      </w:r>
    </w:p>
    <w:p w:rsidR="00647FDF" w:rsidRDefault="00647FDF" w:rsidP="00647FDF">
      <w:r>
        <w:t xml:space="preserve">            "txLink": "/cpf",</w:t>
      </w:r>
    </w:p>
    <w:p w:rsidR="00647FDF" w:rsidRDefault="00647FDF" w:rsidP="00647FDF">
      <w:r>
        <w:t xml:space="preserve">            "idUsuarioItemAcesso": 865,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10,</w:t>
      </w:r>
    </w:p>
    <w:p w:rsidR="00647FDF" w:rsidRDefault="00647FDF" w:rsidP="00647FDF">
      <w:r>
        <w:t xml:space="preserve">            "txItemAcesso": "cnpj",</w:t>
      </w:r>
    </w:p>
    <w:p w:rsidR="00647FDF" w:rsidRDefault="00647FDF" w:rsidP="00647FDF">
      <w:r>
        <w:t xml:space="preserve">            "txLink": "/cnpj",</w:t>
      </w:r>
    </w:p>
    <w:p w:rsidR="00647FDF" w:rsidRDefault="00647FDF" w:rsidP="00647FDF">
      <w:r>
        <w:t xml:space="preserve">            "idUsuarioItemAcesso": 866,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lastRenderedPageBreak/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11,</w:t>
      </w:r>
    </w:p>
    <w:p w:rsidR="00647FDF" w:rsidRDefault="00647FDF" w:rsidP="00647FDF">
      <w:r>
        <w:t xml:space="preserve">            "txItemAcesso": "telefone",</w:t>
      </w:r>
    </w:p>
    <w:p w:rsidR="00647FDF" w:rsidRDefault="00647FDF" w:rsidP="00647FDF">
      <w:r>
        <w:t xml:space="preserve">            "txLink": "/telefone",</w:t>
      </w:r>
    </w:p>
    <w:p w:rsidR="00647FDF" w:rsidRDefault="00647FDF" w:rsidP="00647FDF">
      <w:r>
        <w:t xml:space="preserve">            "idUsuarioItemAcesso": 867,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Pr="00647FDF" w:rsidRDefault="00647FDF" w:rsidP="00647FDF">
      <w:pPr>
        <w:rPr>
          <w:lang w:val="en-US"/>
        </w:rPr>
      </w:pPr>
      <w:r>
        <w:t xml:space="preserve">            </w:t>
      </w:r>
      <w:r w:rsidRPr="00647FDF">
        <w:rPr>
          <w:lang w:val="en-US"/>
        </w:rPr>
        <w:t>"blnAlterar":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"blnInativar":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"blnConsultar":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"blnImportar": true</w:t>
      </w:r>
    </w:p>
    <w:p w:rsidR="00647FDF" w:rsidRDefault="00647FDF" w:rsidP="00647FDF">
      <w:r w:rsidRPr="00647FDF">
        <w:rPr>
          <w:lang w:val="en-US"/>
        </w:rPr>
        <w:t xml:space="preserve">        </w:t>
      </w:r>
      <w:r>
        <w:t>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12,</w:t>
      </w:r>
    </w:p>
    <w:p w:rsidR="00647FDF" w:rsidRDefault="00647FDF" w:rsidP="00647FDF">
      <w:r>
        <w:t xml:space="preserve">            "txItemAcesso": "dadosbancarios",</w:t>
      </w:r>
    </w:p>
    <w:p w:rsidR="00647FDF" w:rsidRDefault="00647FDF" w:rsidP="00647FDF">
      <w:r>
        <w:t xml:space="preserve">            "txLink": "/dadosbancarios",</w:t>
      </w:r>
    </w:p>
    <w:p w:rsidR="00647FDF" w:rsidRDefault="00647FDF" w:rsidP="00647FDF">
      <w:r>
        <w:t xml:space="preserve">            "idUsuarioItemAcesso": 868,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13,</w:t>
      </w:r>
    </w:p>
    <w:p w:rsidR="00647FDF" w:rsidRDefault="00647FDF" w:rsidP="00647FDF">
      <w:r>
        <w:t xml:space="preserve">            "txItemAcesso": "ip",</w:t>
      </w:r>
    </w:p>
    <w:p w:rsidR="00647FDF" w:rsidRDefault="00647FDF" w:rsidP="00647FDF">
      <w:r>
        <w:t xml:space="preserve">            "txLink": "/ip",</w:t>
      </w:r>
    </w:p>
    <w:p w:rsidR="00647FDF" w:rsidRDefault="00647FDF" w:rsidP="00647FDF">
      <w:r>
        <w:t xml:space="preserve">            "idUsuarioItemAcesso": 869,</w:t>
      </w:r>
    </w:p>
    <w:p w:rsidR="00647FDF" w:rsidRPr="00647FDF" w:rsidRDefault="00647FDF" w:rsidP="00647FDF">
      <w:pPr>
        <w:rPr>
          <w:lang w:val="en-US"/>
        </w:rPr>
      </w:pPr>
      <w:r>
        <w:lastRenderedPageBreak/>
        <w:t xml:space="preserve">            </w:t>
      </w:r>
      <w:r w:rsidRPr="00647FDF">
        <w:rPr>
          <w:lang w:val="en-US"/>
        </w:rPr>
        <w:t>"idUsuario": 22,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"blnIncluir":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"blnAlterar":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"blnInativar":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"blnConsultar":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"blnImportar": true</w:t>
      </w:r>
    </w:p>
    <w:p w:rsidR="00647FDF" w:rsidRDefault="00647FDF" w:rsidP="00647FDF">
      <w:r w:rsidRPr="00647FDF">
        <w:rPr>
          <w:lang w:val="en-US"/>
        </w:rPr>
        <w:t xml:space="preserve">        </w:t>
      </w:r>
      <w:r>
        <w:t>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14,</w:t>
      </w:r>
    </w:p>
    <w:p w:rsidR="00647FDF" w:rsidRDefault="00647FDF" w:rsidP="00647FDF">
      <w:r>
        <w:t xml:space="preserve">            "txItemAcesso": "codigobarra",</w:t>
      </w:r>
    </w:p>
    <w:p w:rsidR="00647FDF" w:rsidRDefault="00647FDF" w:rsidP="00647FDF">
      <w:r>
        <w:t xml:space="preserve">            "txLink": "/codigobarra",</w:t>
      </w:r>
    </w:p>
    <w:p w:rsidR="00647FDF" w:rsidRDefault="00647FDF" w:rsidP="00647FDF">
      <w:r>
        <w:t xml:space="preserve">            "idUsuarioItemAcesso": 870,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15,</w:t>
      </w:r>
    </w:p>
    <w:p w:rsidR="00647FDF" w:rsidRDefault="00647FDF" w:rsidP="00647FDF">
      <w:r>
        <w:t xml:space="preserve">            "txItemAcesso": "endereco",</w:t>
      </w:r>
    </w:p>
    <w:p w:rsidR="00647FDF" w:rsidRDefault="00647FDF" w:rsidP="00647FDF">
      <w:r>
        <w:t xml:space="preserve">            "txLink": "/endereco",</w:t>
      </w:r>
    </w:p>
    <w:p w:rsidR="00647FDF" w:rsidRDefault="00647FDF" w:rsidP="00647FDF">
      <w:r>
        <w:t xml:space="preserve">            "idUsuarioItemAcesso": 871,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Pr="00647FDF" w:rsidRDefault="00647FDF" w:rsidP="00647FDF">
      <w:pPr>
        <w:rPr>
          <w:lang w:val="en-US"/>
        </w:rPr>
      </w:pPr>
      <w:r>
        <w:t xml:space="preserve">            </w:t>
      </w:r>
      <w:r w:rsidRPr="00647FDF">
        <w:rPr>
          <w:lang w:val="en-US"/>
        </w:rPr>
        <w:t>"blnAlterar":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"blnInativar":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"blnConsultar":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"blnImportar": true</w:t>
      </w:r>
    </w:p>
    <w:p w:rsidR="00647FDF" w:rsidRDefault="00647FDF" w:rsidP="00647FDF">
      <w:r w:rsidRPr="00647FDF">
        <w:rPr>
          <w:lang w:val="en-US"/>
        </w:rPr>
        <w:t xml:space="preserve">        </w:t>
      </w:r>
      <w:r>
        <w:t>},</w:t>
      </w:r>
    </w:p>
    <w:p w:rsidR="00647FDF" w:rsidRDefault="00647FDF" w:rsidP="00647FDF">
      <w:r>
        <w:lastRenderedPageBreak/>
        <w:t xml:space="preserve">        {</w:t>
      </w:r>
    </w:p>
    <w:p w:rsidR="00647FDF" w:rsidRDefault="00647FDF" w:rsidP="00647FDF">
      <w:r>
        <w:t xml:space="preserve">            "idItemAcesso": 16,</w:t>
      </w:r>
    </w:p>
    <w:p w:rsidR="00647FDF" w:rsidRDefault="00647FDF" w:rsidP="00647FDF">
      <w:r>
        <w:t xml:space="preserve">            "txItemAcesso": "linhadigitavel",</w:t>
      </w:r>
    </w:p>
    <w:p w:rsidR="00647FDF" w:rsidRDefault="00647FDF" w:rsidP="00647FDF">
      <w:r>
        <w:t xml:space="preserve">            "txLink": "/linhadigitavel",</w:t>
      </w:r>
    </w:p>
    <w:p w:rsidR="00647FDF" w:rsidRDefault="00647FDF" w:rsidP="00647FDF">
      <w:r>
        <w:t xml:space="preserve">            "idUsuarioItemAcesso": 872,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17,</w:t>
      </w:r>
    </w:p>
    <w:p w:rsidR="00647FDF" w:rsidRDefault="00647FDF" w:rsidP="00647FDF">
      <w:r>
        <w:t xml:space="preserve">            "txItemAcesso": "relatoriobase",</w:t>
      </w:r>
    </w:p>
    <w:p w:rsidR="00647FDF" w:rsidRDefault="00647FDF" w:rsidP="00647FDF">
      <w:r>
        <w:t xml:space="preserve">            "txLink": "/relatoriobase",</w:t>
      </w:r>
    </w:p>
    <w:p w:rsidR="00647FDF" w:rsidRDefault="00647FDF" w:rsidP="00647FDF">
      <w:r>
        <w:t xml:space="preserve">            "idUsuarioItemAcesso": 873,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Pr="00647FDF" w:rsidRDefault="00647FDF" w:rsidP="00647FDF">
      <w:pPr>
        <w:rPr>
          <w:lang w:val="en-US"/>
        </w:rPr>
      </w:pPr>
      <w:r>
        <w:t xml:space="preserve">            </w:t>
      </w:r>
      <w:r w:rsidRPr="00647FDF">
        <w:rPr>
          <w:lang w:val="en-US"/>
        </w:rPr>
        <w:t>"blnAlterar":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"blnInativar":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"blnConsultar":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"blnImportar": true</w:t>
      </w:r>
    </w:p>
    <w:p w:rsidR="00647FDF" w:rsidRDefault="00647FDF" w:rsidP="00647FDF">
      <w:r w:rsidRPr="00647FDF">
        <w:rPr>
          <w:lang w:val="en-US"/>
        </w:rPr>
        <w:t xml:space="preserve">        </w:t>
      </w:r>
      <w:r>
        <w:t>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18,</w:t>
      </w:r>
    </w:p>
    <w:p w:rsidR="00647FDF" w:rsidRDefault="00647FDF" w:rsidP="00647FDF">
      <w:r>
        <w:t xml:space="preserve">            "txItemAcesso": "InstituicaoFinanceira",</w:t>
      </w:r>
    </w:p>
    <w:p w:rsidR="00647FDF" w:rsidRDefault="00647FDF" w:rsidP="00647FDF">
      <w:r>
        <w:t xml:space="preserve">            "txLink": "/instituicaofinanceira",</w:t>
      </w:r>
    </w:p>
    <w:p w:rsidR="00647FDF" w:rsidRDefault="00647FDF" w:rsidP="00647FDF">
      <w:r>
        <w:t xml:space="preserve">            "idUsuarioItemAcesso": 874,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lastRenderedPageBreak/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19,</w:t>
      </w:r>
    </w:p>
    <w:p w:rsidR="00647FDF" w:rsidRDefault="00647FDF" w:rsidP="00647FDF">
      <w:r>
        <w:t xml:space="preserve">            "txItemAcesso": "TipoOrigem",</w:t>
      </w:r>
    </w:p>
    <w:p w:rsidR="00647FDF" w:rsidRDefault="00647FDF" w:rsidP="00647FDF">
      <w:r>
        <w:t xml:space="preserve">            "txLink": "/tipoorigem",</w:t>
      </w:r>
    </w:p>
    <w:p w:rsidR="00647FDF" w:rsidRDefault="00647FDF" w:rsidP="00647FDF">
      <w:r>
        <w:t xml:space="preserve">            "idUsuarioItemAcesso": 875,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20,</w:t>
      </w:r>
    </w:p>
    <w:p w:rsidR="00647FDF" w:rsidRDefault="00647FDF" w:rsidP="00647FDF">
      <w:r>
        <w:t xml:space="preserve">            "txItemAcesso": "TipoDestino",</w:t>
      </w:r>
    </w:p>
    <w:p w:rsidR="00647FDF" w:rsidRDefault="00647FDF" w:rsidP="00647FDF">
      <w:r>
        <w:t xml:space="preserve">            "txLink": "/tipodestino",</w:t>
      </w:r>
    </w:p>
    <w:p w:rsidR="00647FDF" w:rsidRDefault="00647FDF" w:rsidP="00647FDF">
      <w:r>
        <w:t xml:space="preserve">            "idUsuarioItemAcesso": 876,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21,</w:t>
      </w:r>
    </w:p>
    <w:p w:rsidR="00647FDF" w:rsidRDefault="00647FDF" w:rsidP="00647FDF">
      <w:r>
        <w:lastRenderedPageBreak/>
        <w:t xml:space="preserve">            "txItemAcesso": "EmailAlerta",</w:t>
      </w:r>
    </w:p>
    <w:p w:rsidR="00647FDF" w:rsidRDefault="00647FDF" w:rsidP="00647FDF">
      <w:r>
        <w:t xml:space="preserve">            "txLink": "/emailalerta",</w:t>
      </w:r>
    </w:p>
    <w:p w:rsidR="00647FDF" w:rsidRDefault="00647FDF" w:rsidP="00647FDF">
      <w:r>
        <w:t xml:space="preserve">            "idUsuarioItemAcesso": 877,</w:t>
      </w:r>
    </w:p>
    <w:p w:rsidR="00647FDF" w:rsidRPr="00647FDF" w:rsidRDefault="00647FDF" w:rsidP="00647FDF">
      <w:pPr>
        <w:rPr>
          <w:lang w:val="en-US"/>
        </w:rPr>
      </w:pPr>
      <w:r>
        <w:t xml:space="preserve">            </w:t>
      </w:r>
      <w:r w:rsidRPr="00647FDF">
        <w:rPr>
          <w:lang w:val="en-US"/>
        </w:rPr>
        <w:t>"idUsuario": 22,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"blnIncluir":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"blnAlterar":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"blnInativar":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"blnConsultar":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"blnImportar": true</w:t>
      </w:r>
    </w:p>
    <w:p w:rsidR="00647FDF" w:rsidRDefault="00647FDF" w:rsidP="00647FDF">
      <w:r w:rsidRPr="00647FDF">
        <w:rPr>
          <w:lang w:val="en-US"/>
        </w:rPr>
        <w:t xml:space="preserve">        </w:t>
      </w:r>
      <w:r>
        <w:t>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22,</w:t>
      </w:r>
    </w:p>
    <w:p w:rsidR="00647FDF" w:rsidRDefault="00647FDF" w:rsidP="00647FDF">
      <w:r>
        <w:t xml:space="preserve">            "txItemAcesso": "ListaBranca",</w:t>
      </w:r>
    </w:p>
    <w:p w:rsidR="00647FDF" w:rsidRDefault="00647FDF" w:rsidP="00647FDF">
      <w:r>
        <w:t xml:space="preserve">            "txLink": "/listabranca",</w:t>
      </w:r>
    </w:p>
    <w:p w:rsidR="00647FDF" w:rsidRDefault="00647FDF" w:rsidP="00647FDF">
      <w:r>
        <w:t xml:space="preserve">            "idUsuarioItemAcesso": 878,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23,</w:t>
      </w:r>
    </w:p>
    <w:p w:rsidR="00647FDF" w:rsidRDefault="00647FDF" w:rsidP="00647FDF">
      <w:r>
        <w:t xml:space="preserve">            "txItemAcesso": "ListaNegra",</w:t>
      </w:r>
    </w:p>
    <w:p w:rsidR="00647FDF" w:rsidRDefault="00647FDF" w:rsidP="00647FDF">
      <w:r>
        <w:t xml:space="preserve">            "txLink": "/listanegra",</w:t>
      </w:r>
    </w:p>
    <w:p w:rsidR="00647FDF" w:rsidRDefault="00647FDF" w:rsidP="00647FDF">
      <w:r>
        <w:t xml:space="preserve">            "idUsuarioItemAcesso": 879,</w:t>
      </w:r>
    </w:p>
    <w:p w:rsidR="00647FDF" w:rsidRPr="00647FDF" w:rsidRDefault="00647FDF" w:rsidP="00647FDF">
      <w:pPr>
        <w:rPr>
          <w:lang w:val="en-US"/>
        </w:rPr>
      </w:pPr>
      <w:r>
        <w:t xml:space="preserve">            </w:t>
      </w:r>
      <w:r w:rsidRPr="00647FDF">
        <w:rPr>
          <w:lang w:val="en-US"/>
        </w:rPr>
        <w:t>"idUsuario": 22,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"blnIncluir":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"blnAlterar":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"blnInativar":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lastRenderedPageBreak/>
        <w:t xml:space="preserve">            "blnConsultar":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"blnImportar": true</w:t>
      </w:r>
    </w:p>
    <w:p w:rsidR="00647FDF" w:rsidRDefault="00647FDF" w:rsidP="00647FDF">
      <w:r w:rsidRPr="00647FDF">
        <w:rPr>
          <w:lang w:val="en-US"/>
        </w:rPr>
        <w:t xml:space="preserve">        </w:t>
      </w:r>
      <w:r>
        <w:t>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24,</w:t>
      </w:r>
    </w:p>
    <w:p w:rsidR="00647FDF" w:rsidRDefault="00647FDF" w:rsidP="00647FDF">
      <w:r>
        <w:t xml:space="preserve">            "txItemAcesso": "TipoMensagem",</w:t>
      </w:r>
    </w:p>
    <w:p w:rsidR="00647FDF" w:rsidRDefault="00647FDF" w:rsidP="00647FDF">
      <w:r>
        <w:t xml:space="preserve">            "txLink": "/tipomensagem",</w:t>
      </w:r>
    </w:p>
    <w:p w:rsidR="00647FDF" w:rsidRDefault="00647FDF" w:rsidP="00647FDF">
      <w:r>
        <w:t xml:space="preserve">            "idUsuarioItemAcesso": 880,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25,</w:t>
      </w:r>
    </w:p>
    <w:p w:rsidR="00647FDF" w:rsidRDefault="00647FDF" w:rsidP="00647FDF">
      <w:r>
        <w:t xml:space="preserve">            "txItemAcesso": "TipoAgrupamento",</w:t>
      </w:r>
    </w:p>
    <w:p w:rsidR="00647FDF" w:rsidRDefault="00647FDF" w:rsidP="00647FDF">
      <w:r>
        <w:t xml:space="preserve">            "txLink": "/tipoagrupamento",</w:t>
      </w:r>
    </w:p>
    <w:p w:rsidR="00647FDF" w:rsidRDefault="00647FDF" w:rsidP="00647FDF">
      <w:r>
        <w:t xml:space="preserve">            "idUsuarioItemAcesso": 881,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Pr="00647FDF" w:rsidRDefault="00647FDF" w:rsidP="00647FDF">
      <w:pPr>
        <w:rPr>
          <w:lang w:val="en-US"/>
        </w:rPr>
      </w:pPr>
      <w:r>
        <w:t xml:space="preserve">            </w:t>
      </w:r>
      <w:r w:rsidRPr="00647FDF">
        <w:rPr>
          <w:lang w:val="en-US"/>
        </w:rPr>
        <w:t>"blnAlterar":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"blnInativar":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"blnConsultar":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"blnImportar": true</w:t>
      </w:r>
    </w:p>
    <w:p w:rsidR="00647FDF" w:rsidRDefault="00647FDF" w:rsidP="00647FDF">
      <w:r w:rsidRPr="00647FDF">
        <w:rPr>
          <w:lang w:val="en-US"/>
        </w:rPr>
        <w:t xml:space="preserve">        </w:t>
      </w:r>
      <w:r>
        <w:t>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26,</w:t>
      </w:r>
    </w:p>
    <w:p w:rsidR="00647FDF" w:rsidRDefault="00647FDF" w:rsidP="00647FDF">
      <w:r>
        <w:t xml:space="preserve">            "txItemAcesso": "PeriodoAgrupamento",</w:t>
      </w:r>
    </w:p>
    <w:p w:rsidR="00647FDF" w:rsidRDefault="00647FDF" w:rsidP="00647FDF">
      <w:r>
        <w:t xml:space="preserve">            "txLink": "/periodoagrupamento",</w:t>
      </w:r>
    </w:p>
    <w:p w:rsidR="00647FDF" w:rsidRDefault="00647FDF" w:rsidP="00647FDF">
      <w:r>
        <w:lastRenderedPageBreak/>
        <w:t xml:space="preserve">            "idUsuarioItemAcesso": 882,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27,</w:t>
      </w:r>
    </w:p>
    <w:p w:rsidR="00647FDF" w:rsidRDefault="00647FDF" w:rsidP="00647FDF">
      <w:r>
        <w:t xml:space="preserve">            "txItemAcesso": "TipoOperador",</w:t>
      </w:r>
    </w:p>
    <w:p w:rsidR="00647FDF" w:rsidRDefault="00647FDF" w:rsidP="00647FDF">
      <w:r>
        <w:t xml:space="preserve">            "txLink": "/tipooperador",</w:t>
      </w:r>
    </w:p>
    <w:p w:rsidR="00647FDF" w:rsidRDefault="00647FDF" w:rsidP="00647FDF">
      <w:r>
        <w:t xml:space="preserve">            "idUsuarioItemAcesso": 883,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28,</w:t>
      </w:r>
    </w:p>
    <w:p w:rsidR="00647FDF" w:rsidRDefault="00647FDF" w:rsidP="00647FDF">
      <w:r>
        <w:t xml:space="preserve">            "txItemAcesso": "TipoClausula",</w:t>
      </w:r>
    </w:p>
    <w:p w:rsidR="00647FDF" w:rsidRDefault="00647FDF" w:rsidP="00647FDF">
      <w:r>
        <w:t xml:space="preserve">            "txLink": "/tipoclausula",</w:t>
      </w:r>
    </w:p>
    <w:p w:rsidR="00647FDF" w:rsidRDefault="00647FDF" w:rsidP="00647FDF">
      <w:r>
        <w:t xml:space="preserve">            "idUsuarioItemAcesso": 884,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lastRenderedPageBreak/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29,</w:t>
      </w:r>
    </w:p>
    <w:p w:rsidR="00647FDF" w:rsidRDefault="00647FDF" w:rsidP="00647FDF">
      <w:r>
        <w:t xml:space="preserve">            "txItemAcesso": "Entidade",</w:t>
      </w:r>
    </w:p>
    <w:p w:rsidR="00647FDF" w:rsidRDefault="00647FDF" w:rsidP="00647FDF">
      <w:r>
        <w:t xml:space="preserve">            "txLink": "/entidade",</w:t>
      </w:r>
    </w:p>
    <w:p w:rsidR="00647FDF" w:rsidRDefault="00647FDF" w:rsidP="00647FDF">
      <w:r>
        <w:t xml:space="preserve">            "idUsuarioItemAcesso": 885,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30,</w:t>
      </w:r>
    </w:p>
    <w:p w:rsidR="00647FDF" w:rsidRDefault="00647FDF" w:rsidP="00647FDF">
      <w:r>
        <w:t xml:space="preserve">            "txItemAcesso": "EntidadeAtributo",</w:t>
      </w:r>
    </w:p>
    <w:p w:rsidR="00647FDF" w:rsidRDefault="00647FDF" w:rsidP="00647FDF">
      <w:r>
        <w:t xml:space="preserve">            "txLink": "/entidadeatributo",</w:t>
      </w:r>
    </w:p>
    <w:p w:rsidR="00647FDF" w:rsidRDefault="00647FDF" w:rsidP="00647FDF">
      <w:r>
        <w:t xml:space="preserve">            "idUsuarioItemAcesso": 886,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Pr="00647FDF" w:rsidRDefault="00647FDF" w:rsidP="00647FDF">
      <w:pPr>
        <w:rPr>
          <w:lang w:val="en-US"/>
        </w:rPr>
      </w:pPr>
      <w:r>
        <w:t xml:space="preserve">            </w:t>
      </w:r>
      <w:r w:rsidRPr="00647FDF">
        <w:rPr>
          <w:lang w:val="en-US"/>
        </w:rPr>
        <w:t>"blnAlterar":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"blnInativar":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"blnConsultar":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"blnImportar": true</w:t>
      </w:r>
    </w:p>
    <w:p w:rsidR="00647FDF" w:rsidRDefault="00647FDF" w:rsidP="00647FDF">
      <w:r w:rsidRPr="00647FDF">
        <w:rPr>
          <w:lang w:val="en-US"/>
        </w:rPr>
        <w:t xml:space="preserve">        </w:t>
      </w:r>
      <w:r>
        <w:t>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31,</w:t>
      </w:r>
    </w:p>
    <w:p w:rsidR="00647FDF" w:rsidRDefault="00647FDF" w:rsidP="00647FDF">
      <w:r>
        <w:t xml:space="preserve">            "txItemAcesso": "RegraValidacao",</w:t>
      </w:r>
    </w:p>
    <w:p w:rsidR="00647FDF" w:rsidRDefault="00647FDF" w:rsidP="00647FDF">
      <w:r>
        <w:t xml:space="preserve">            "txLink": "/regravalidacao",</w:t>
      </w:r>
    </w:p>
    <w:p w:rsidR="00647FDF" w:rsidRDefault="00647FDF" w:rsidP="00647FDF">
      <w:r>
        <w:t xml:space="preserve">            "idUsuarioItemAcesso": 887,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lastRenderedPageBreak/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32,</w:t>
      </w:r>
    </w:p>
    <w:p w:rsidR="00647FDF" w:rsidRDefault="00647FDF" w:rsidP="00647FDF">
      <w:r>
        <w:t xml:space="preserve">            "txItemAcesso": "Monitoramento",</w:t>
      </w:r>
    </w:p>
    <w:p w:rsidR="00647FDF" w:rsidRDefault="00647FDF" w:rsidP="00647FDF">
      <w:r>
        <w:t xml:space="preserve">            "txLink": "/monitoramento",</w:t>
      </w:r>
    </w:p>
    <w:p w:rsidR="00647FDF" w:rsidRDefault="00647FDF" w:rsidP="00647FDF">
      <w:r>
        <w:t xml:space="preserve">            "idUsuarioItemAcesso": 888,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t xml:space="preserve">            "idItemAcesso": 33,</w:t>
      </w:r>
    </w:p>
    <w:p w:rsidR="00647FDF" w:rsidRDefault="00647FDF" w:rsidP="00647FDF">
      <w:r>
        <w:t xml:space="preserve">            "txItemAcesso": "Alcada",</w:t>
      </w:r>
    </w:p>
    <w:p w:rsidR="00647FDF" w:rsidRDefault="00647FDF" w:rsidP="00647FDF">
      <w:r>
        <w:t xml:space="preserve">            "txLink": "/alcada",</w:t>
      </w:r>
    </w:p>
    <w:p w:rsidR="00647FDF" w:rsidRDefault="00647FDF" w:rsidP="00647FDF">
      <w:r>
        <w:t xml:space="preserve">            "idUsuarioItemAcesso": 889,</w:t>
      </w:r>
    </w:p>
    <w:p w:rsidR="00647FDF" w:rsidRDefault="00647FDF" w:rsidP="00647FDF">
      <w:r>
        <w:t xml:space="preserve">            "idUsuario": 22,</w:t>
      </w:r>
    </w:p>
    <w:p w:rsidR="00647FDF" w:rsidRDefault="00647FDF" w:rsidP="00647FDF">
      <w:r>
        <w:t xml:space="preserve">            "blnIncluir": true,</w:t>
      </w:r>
    </w:p>
    <w:p w:rsidR="00647FDF" w:rsidRDefault="00647FDF" w:rsidP="00647FDF">
      <w:r>
        <w:t xml:space="preserve">            "blnAlterar": true,</w:t>
      </w:r>
    </w:p>
    <w:p w:rsidR="00647FDF" w:rsidRDefault="00647FDF" w:rsidP="00647FDF">
      <w:r>
        <w:t xml:space="preserve">            "blnInativar": true,</w:t>
      </w:r>
    </w:p>
    <w:p w:rsidR="00647FDF" w:rsidRDefault="00647FDF" w:rsidP="00647FDF">
      <w:r>
        <w:t xml:space="preserve">            "blnConsultar": true,</w:t>
      </w:r>
    </w:p>
    <w:p w:rsidR="00647FDF" w:rsidRDefault="00647FDF" w:rsidP="00647FDF">
      <w:r>
        <w:t xml:space="preserve">            "blnImportar": true</w:t>
      </w:r>
    </w:p>
    <w:p w:rsidR="00647FDF" w:rsidRDefault="00647FDF" w:rsidP="00647FDF">
      <w:r>
        <w:t xml:space="preserve">        },</w:t>
      </w:r>
    </w:p>
    <w:p w:rsidR="00647FDF" w:rsidRDefault="00647FDF" w:rsidP="00647FDF">
      <w:r>
        <w:t xml:space="preserve">        {</w:t>
      </w:r>
    </w:p>
    <w:p w:rsidR="00647FDF" w:rsidRDefault="00647FDF" w:rsidP="00647FDF">
      <w:r>
        <w:lastRenderedPageBreak/>
        <w:t xml:space="preserve">            "idItemAcesso": 34,</w:t>
      </w:r>
    </w:p>
    <w:p w:rsidR="00647FDF" w:rsidRDefault="00647FDF" w:rsidP="00647FDF">
      <w:r>
        <w:t xml:space="preserve">            "txItemAcesso": "Importacao",</w:t>
      </w:r>
    </w:p>
    <w:p w:rsidR="00647FDF" w:rsidRDefault="00647FDF" w:rsidP="00647FDF">
      <w:r>
        <w:t xml:space="preserve">            "txLink": "/importacao",</w:t>
      </w:r>
    </w:p>
    <w:p w:rsidR="00647FDF" w:rsidRDefault="00647FDF" w:rsidP="00647FDF">
      <w:r>
        <w:t xml:space="preserve">            "idUsuarioItemAcesso": 890,</w:t>
      </w:r>
    </w:p>
    <w:p w:rsidR="00647FDF" w:rsidRPr="00647FDF" w:rsidRDefault="00647FDF" w:rsidP="00647FDF">
      <w:pPr>
        <w:rPr>
          <w:lang w:val="en-US"/>
        </w:rPr>
      </w:pPr>
      <w:r>
        <w:t xml:space="preserve">            </w:t>
      </w:r>
      <w:r w:rsidRPr="00647FDF">
        <w:rPr>
          <w:lang w:val="en-US"/>
        </w:rPr>
        <w:t>"idUsuario": 22,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"blnIncluir":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"blnAlterar":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"blnInativar":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"blnConsultar": true,</w:t>
      </w:r>
    </w:p>
    <w:p w:rsidR="00647FDF" w:rsidRPr="00647FDF" w:rsidRDefault="00647FDF" w:rsidP="00647FDF">
      <w:pPr>
        <w:rPr>
          <w:lang w:val="en-US"/>
        </w:rPr>
      </w:pPr>
      <w:r w:rsidRPr="00647FDF">
        <w:rPr>
          <w:lang w:val="en-US"/>
        </w:rPr>
        <w:t xml:space="preserve">            "blnImportar": true</w:t>
      </w:r>
    </w:p>
    <w:p w:rsidR="00647FDF" w:rsidRDefault="00647FDF" w:rsidP="00647FDF">
      <w:r w:rsidRPr="00647FDF">
        <w:rPr>
          <w:lang w:val="en-US"/>
        </w:rPr>
        <w:t xml:space="preserve">        </w:t>
      </w:r>
      <w:r>
        <w:t>}</w:t>
      </w:r>
    </w:p>
    <w:p w:rsidR="00647FDF" w:rsidRDefault="00647FDF" w:rsidP="00647FDF">
      <w:r>
        <w:t xml:space="preserve">    ],</w:t>
      </w:r>
    </w:p>
    <w:p w:rsidR="00647FDF" w:rsidRDefault="00647FDF" w:rsidP="00647FDF">
      <w:r>
        <w:t xml:space="preserve">    "RolesAD": [</w:t>
      </w:r>
    </w:p>
    <w:p w:rsidR="00647FDF" w:rsidRDefault="00647FDF" w:rsidP="00647FDF">
      <w:r>
        <w:t xml:space="preserve">        "ServicosCartoes_Dev"</w:t>
      </w:r>
    </w:p>
    <w:p w:rsidR="00647FDF" w:rsidRDefault="00647FDF" w:rsidP="00647FDF">
      <w:r>
        <w:t xml:space="preserve">    ],</w:t>
      </w:r>
    </w:p>
    <w:p w:rsidR="00647FDF" w:rsidRDefault="00647FDF" w:rsidP="00647FDF">
      <w:r>
        <w:t xml:space="preserve">    "DtCriacao": "2018-08-09T11:51:26.0606559-03:00",</w:t>
      </w:r>
    </w:p>
    <w:p w:rsidR="00647FDF" w:rsidRDefault="00647FDF" w:rsidP="00647FDF">
      <w:r>
        <w:t xml:space="preserve">    "token": "eyJ0eXAiOiJKV1QiLCJhbGciOiJIUzUxMiJ9.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</w:t>
      </w:r>
      <w:r>
        <w:lastRenderedPageBreak/>
        <w:t>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</w:t>
      </w:r>
      <w:r>
        <w:lastRenderedPageBreak/>
        <w:t>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.g_Iz8x_u-</w:t>
      </w:r>
      <w:r>
        <w:lastRenderedPageBreak/>
        <w:t>aoTG3atEQoglpArGCuAAVvKAQVtELcViKsPg4ar31eYmpDw-x2jPA5UELbR4a5HqKh5CH5eqi4Zmg",</w:t>
      </w:r>
    </w:p>
    <w:p w:rsidR="00647FDF" w:rsidRDefault="00647FDF" w:rsidP="00647FDF">
      <w:r>
        <w:t xml:space="preserve">    "DtUltimaRequisicao": "2018-08-09T11:51:26.0606559-03:00",</w:t>
      </w:r>
    </w:p>
    <w:p w:rsidR="00647FDF" w:rsidRDefault="00647FDF" w:rsidP="00647FDF">
      <w:r>
        <w:t xml:space="preserve">    "tempoExpiracao": 60,</w:t>
      </w:r>
    </w:p>
    <w:p w:rsidR="00647FDF" w:rsidRDefault="00647FDF" w:rsidP="00647FDF">
      <w:r>
        <w:t xml:space="preserve">    "deslogouSessaoAnterior": false</w:t>
      </w:r>
    </w:p>
    <w:p w:rsidR="00082677" w:rsidRPr="00647FDF" w:rsidRDefault="00647FDF" w:rsidP="00647FDF">
      <w:r>
        <w:t>}</w:t>
      </w:r>
      <w:bookmarkStart w:id="0" w:name="_GoBack"/>
      <w:bookmarkEnd w:id="0"/>
    </w:p>
    <w:sectPr w:rsidR="00082677" w:rsidRPr="00647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DF"/>
    <w:rsid w:val="00082677"/>
    <w:rsid w:val="00647FDF"/>
    <w:rsid w:val="008513C5"/>
    <w:rsid w:val="00C5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769FB-286B-4B27-9170-5B5AE456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3322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Neto</dc:creator>
  <cp:keywords/>
  <dc:description/>
  <cp:lastModifiedBy>Sergio Mansano Neto</cp:lastModifiedBy>
  <cp:revision>1</cp:revision>
  <dcterms:created xsi:type="dcterms:W3CDTF">2018-08-09T14:57:00Z</dcterms:created>
  <dcterms:modified xsi:type="dcterms:W3CDTF">2018-08-09T14:58:00Z</dcterms:modified>
</cp:coreProperties>
</file>