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D28E42" w14:textId="77777777" w:rsidR="007D50A0" w:rsidRPr="00A7244C" w:rsidRDefault="00A7244C" w:rsidP="00140A96">
      <w:pPr>
        <w:spacing w:after="200" w:line="240" w:lineRule="auto"/>
        <w:jc w:val="center"/>
        <w:rPr>
          <w:rFonts w:asciiTheme="majorHAnsi" w:eastAsiaTheme="majorHAnsi" w:hAnsiTheme="majorHAnsi"/>
        </w:rPr>
      </w:pPr>
      <w:r w:rsidRPr="00A7244C">
        <w:rPr>
          <w:rFonts w:asciiTheme="majorHAnsi" w:eastAsiaTheme="majorHAnsi" w:hAnsiTheme="majorHAnsi"/>
          <w:noProof/>
        </w:rPr>
        <w:drawing>
          <wp:inline distT="0" distB="0" distL="0" distR="0" wp14:anchorId="014D491A" wp14:editId="004B2E1B">
            <wp:extent cx="2383803" cy="720000"/>
            <wp:effectExtent l="0" t="0" r="0" b="4445"/>
            <wp:docPr id="3" name="그림 3" descr="\\nas.ridi.com\01. 팀별폴더\07. PR\06 로고_회사_대표님 사진\ridibook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as.ridi.com\01. 팀별폴더\07. PR\06 로고_회사_대표님 사진\ridibooks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15610" r="5555" b="21952"/>
                    <a:stretch/>
                  </pic:blipFill>
                  <pic:spPr bwMode="auto">
                    <a:xfrm>
                      <a:off x="0" y="0"/>
                      <a:ext cx="238380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5AC9" w14:textId="77777777" w:rsidR="007D50A0" w:rsidRPr="00A7244C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7F6320CD" w14:textId="7CBB641F" w:rsidR="007D50A0" w:rsidRPr="00A7244C" w:rsidRDefault="00CF59E7" w:rsidP="00140A96">
      <w:pPr>
        <w:spacing w:line="240" w:lineRule="auto"/>
        <w:jc w:val="center"/>
        <w:rPr>
          <w:rFonts w:asciiTheme="majorHAnsi" w:eastAsiaTheme="majorHAnsi" w:hAnsiTheme="majorHAnsi"/>
        </w:rPr>
      </w:pPr>
      <w:bookmarkStart w:id="0" w:name="_gjdgxs" w:colFirst="0" w:colLast="0"/>
      <w:bookmarkEnd w:id="0"/>
      <w:proofErr w:type="spellStart"/>
      <w:r w:rsidRPr="00CF59E7">
        <w:rPr>
          <w:rFonts w:asciiTheme="majorHAnsi" w:eastAsiaTheme="majorHAnsi" w:hAnsiTheme="majorHAnsi" w:cs="나눔고딕" w:hint="eastAsia"/>
          <w:b/>
          <w:sz w:val="28"/>
          <w:szCs w:val="28"/>
        </w:rPr>
        <w:t>리디</w:t>
      </w:r>
      <w:r w:rsidR="00205F79">
        <w:rPr>
          <w:rFonts w:asciiTheme="majorHAnsi" w:eastAsiaTheme="majorHAnsi" w:hAnsiTheme="majorHAnsi" w:cs="나눔고딕" w:hint="eastAsia"/>
          <w:b/>
          <w:sz w:val="28"/>
          <w:szCs w:val="28"/>
        </w:rPr>
        <w:t>셀렉트</w:t>
      </w:r>
      <w:proofErr w:type="spellEnd"/>
      <w:r w:rsidRPr="00CF59E7">
        <w:rPr>
          <w:rFonts w:asciiTheme="majorHAnsi" w:eastAsiaTheme="majorHAnsi" w:hAnsiTheme="majorHAnsi" w:cs="나눔고딕" w:hint="eastAsia"/>
          <w:b/>
          <w:sz w:val="28"/>
          <w:szCs w:val="28"/>
        </w:rPr>
        <w:t xml:space="preserve"> </w:t>
      </w:r>
      <w:r w:rsidR="00205F79">
        <w:rPr>
          <w:rFonts w:asciiTheme="majorHAnsi" w:eastAsiaTheme="majorHAnsi" w:hAnsiTheme="majorHAnsi" w:cs="나눔고딕" w:hint="eastAsia"/>
          <w:b/>
          <w:sz w:val="28"/>
          <w:szCs w:val="28"/>
        </w:rPr>
        <w:t xml:space="preserve">첫 오리지널 콘텐츠로 </w:t>
      </w:r>
      <w:proofErr w:type="spellStart"/>
      <w:r w:rsidR="00205F79">
        <w:rPr>
          <w:rFonts w:asciiTheme="majorHAnsi" w:eastAsiaTheme="majorHAnsi" w:hAnsiTheme="majorHAnsi" w:cs="나눔고딕" w:hint="eastAsia"/>
          <w:b/>
          <w:sz w:val="28"/>
          <w:szCs w:val="28"/>
        </w:rPr>
        <w:t>장강명</w:t>
      </w:r>
      <w:proofErr w:type="spellEnd"/>
      <w:r w:rsidR="00205F79">
        <w:rPr>
          <w:rFonts w:asciiTheme="majorHAnsi" w:eastAsiaTheme="majorHAnsi" w:hAnsiTheme="majorHAnsi" w:cs="나눔고딕" w:hint="eastAsia"/>
          <w:b/>
          <w:sz w:val="28"/>
          <w:szCs w:val="28"/>
        </w:rPr>
        <w:t xml:space="preserve"> 작가</w:t>
      </w:r>
      <w:r w:rsidR="0028685B">
        <w:rPr>
          <w:rFonts w:asciiTheme="majorHAnsi" w:eastAsiaTheme="majorHAnsi" w:hAnsiTheme="majorHAnsi" w:cs="나눔고딕" w:hint="eastAsia"/>
          <w:b/>
          <w:sz w:val="28"/>
          <w:szCs w:val="28"/>
        </w:rPr>
        <w:t xml:space="preserve"> SF</w:t>
      </w:r>
      <w:r w:rsidR="00205F79">
        <w:rPr>
          <w:rFonts w:asciiTheme="majorHAnsi" w:eastAsiaTheme="majorHAnsi" w:hAnsiTheme="majorHAnsi" w:cs="나눔고딕" w:hint="eastAsia"/>
          <w:b/>
          <w:sz w:val="28"/>
          <w:szCs w:val="28"/>
        </w:rPr>
        <w:t xml:space="preserve"> </w:t>
      </w:r>
      <w:r w:rsidR="001D731F">
        <w:rPr>
          <w:rFonts w:asciiTheme="majorHAnsi" w:eastAsiaTheme="majorHAnsi" w:hAnsiTheme="majorHAnsi" w:cs="나눔고딕" w:hint="eastAsia"/>
          <w:b/>
          <w:sz w:val="28"/>
          <w:szCs w:val="28"/>
        </w:rPr>
        <w:t>『노</w:t>
      </w:r>
      <w:r w:rsidR="0060762B" w:rsidRPr="0060762B">
        <w:rPr>
          <w:rFonts w:asciiTheme="majorHAnsi" w:eastAsiaTheme="majorHAnsi" w:hAnsiTheme="majorHAnsi" w:cs="나눔고딕" w:hint="eastAsia"/>
          <w:b/>
          <w:sz w:val="28"/>
          <w:szCs w:val="28"/>
        </w:rPr>
        <w:t>라』</w:t>
      </w:r>
      <w:r w:rsidR="00205F79">
        <w:rPr>
          <w:rFonts w:asciiTheme="majorHAnsi" w:eastAsiaTheme="majorHAnsi" w:hAnsiTheme="majorHAnsi" w:cs="나눔고딕"/>
          <w:b/>
          <w:sz w:val="28"/>
          <w:szCs w:val="28"/>
        </w:rPr>
        <w:t xml:space="preserve"> </w:t>
      </w:r>
      <w:r w:rsidR="00E37F71">
        <w:rPr>
          <w:rFonts w:asciiTheme="majorHAnsi" w:eastAsiaTheme="majorHAnsi" w:hAnsiTheme="majorHAnsi" w:cs="나눔고딕" w:hint="eastAsia"/>
          <w:b/>
          <w:sz w:val="28"/>
          <w:szCs w:val="28"/>
        </w:rPr>
        <w:t>공개</w:t>
      </w:r>
    </w:p>
    <w:p w14:paraId="18EE498B" w14:textId="77777777" w:rsidR="007D50A0" w:rsidRPr="00A77B4A" w:rsidRDefault="007D50A0" w:rsidP="00140A96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7112592A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- </w:t>
      </w:r>
      <w:proofErr w:type="spellStart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>리디북스</w:t>
      </w:r>
      <w:proofErr w:type="spellEnd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, 대표적 도서 구독 모델로 부상한 </w:t>
      </w:r>
      <w:proofErr w:type="spellStart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>월정액제</w:t>
      </w:r>
      <w:proofErr w:type="spellEnd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 ‘</w:t>
      </w:r>
      <w:proofErr w:type="spellStart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>리디셀렉트’에</w:t>
      </w:r>
      <w:proofErr w:type="spellEnd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 첫 오리지널 콘텐츠 공개</w:t>
      </w:r>
    </w:p>
    <w:p w14:paraId="67F39944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- 인공지능 </w:t>
      </w:r>
      <w:proofErr w:type="spellStart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>섹스로봇을</w:t>
      </w:r>
      <w:proofErr w:type="spellEnd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 소재로 한 </w:t>
      </w:r>
      <w:proofErr w:type="spellStart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>장강명</w:t>
      </w:r>
      <w:proofErr w:type="spellEnd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 작가 신작 『노라』 8월 30일부터 </w:t>
      </w:r>
      <w:proofErr w:type="spellStart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>리디셀렉트에</w:t>
      </w:r>
      <w:proofErr w:type="spellEnd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 연재 </w:t>
      </w:r>
    </w:p>
    <w:p w14:paraId="0EC23FEA" w14:textId="7F61B90E" w:rsidR="007D50A0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- </w:t>
      </w:r>
      <w:proofErr w:type="spellStart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>리디셀렉트</w:t>
      </w:r>
      <w:proofErr w:type="spellEnd"/>
      <w:r w:rsidRPr="0028685B">
        <w:rPr>
          <w:rFonts w:asciiTheme="majorHAnsi" w:eastAsiaTheme="majorHAnsi" w:hAnsiTheme="majorHAnsi" w:cs="나눔고딕" w:hint="eastAsia"/>
          <w:sz w:val="20"/>
          <w:szCs w:val="20"/>
        </w:rPr>
        <w:t>, 향후로도 꾸준히 오리지널 콘텐츠 확보해 독보적 구독 모델로 발전할 전망</w:t>
      </w:r>
    </w:p>
    <w:p w14:paraId="63054F56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0EEE1E35" w14:textId="3C28861C" w:rsidR="00036915" w:rsidRPr="0028685B" w:rsidRDefault="00617F65" w:rsidP="00036915">
      <w:pPr>
        <w:spacing w:line="240" w:lineRule="auto"/>
        <w:jc w:val="center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pict w14:anchorId="56B0C1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184.2pt">
            <v:imagedata r:id="rId9" o:title="(사진자료) 리디셀렉트 첫 오리지널 콘텐츠 장강명 노라"/>
          </v:shape>
        </w:pict>
      </w:r>
    </w:p>
    <w:p w14:paraId="6AB4273D" w14:textId="77777777" w:rsidR="00036915" w:rsidRPr="00036915" w:rsidRDefault="00036915" w:rsidP="00140A96">
      <w:pPr>
        <w:spacing w:line="240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54759408" w14:textId="5CB80FF5" w:rsidR="00CF59E7" w:rsidRDefault="004D7B8D" w:rsidP="00CF59E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201</w:t>
      </w:r>
      <w:r w:rsidR="00A7244C" w:rsidRPr="000578AA">
        <w:rPr>
          <w:rFonts w:asciiTheme="majorHAnsi" w:eastAsiaTheme="majorHAnsi" w:hAnsiTheme="majorHAnsi" w:cs="나눔고딕"/>
          <w:b/>
          <w:sz w:val="20"/>
          <w:szCs w:val="20"/>
        </w:rPr>
        <w:t>8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년</w:t>
      </w:r>
      <w:r w:rsidR="00C846DD">
        <w:rPr>
          <w:rFonts w:asciiTheme="majorHAnsi" w:eastAsiaTheme="majorHAnsi" w:hAnsiTheme="majorHAnsi" w:cs="나눔고딕"/>
          <w:b/>
          <w:sz w:val="20"/>
          <w:szCs w:val="20"/>
        </w:rPr>
        <w:t xml:space="preserve"> 8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월</w:t>
      </w:r>
      <w:r w:rsidR="00A7244C" w:rsidRPr="000578AA">
        <w:rPr>
          <w:rFonts w:asciiTheme="majorHAnsi" w:eastAsiaTheme="majorHAnsi" w:hAnsiTheme="majorHAnsi" w:cs="나눔고딕"/>
          <w:b/>
          <w:sz w:val="20"/>
          <w:szCs w:val="20"/>
        </w:rPr>
        <w:t xml:space="preserve"> </w:t>
      </w:r>
      <w:r w:rsidR="009C1490">
        <w:rPr>
          <w:rFonts w:asciiTheme="majorHAnsi" w:eastAsiaTheme="majorHAnsi" w:hAnsiTheme="majorHAnsi" w:cs="나눔고딕"/>
          <w:b/>
          <w:sz w:val="20"/>
          <w:szCs w:val="20"/>
        </w:rPr>
        <w:t>3</w:t>
      </w:r>
      <w:r w:rsidR="00C846DD">
        <w:rPr>
          <w:rFonts w:asciiTheme="majorHAnsi" w:eastAsiaTheme="majorHAnsi" w:hAnsiTheme="majorHAnsi" w:cs="나눔고딕"/>
          <w:b/>
          <w:sz w:val="20"/>
          <w:szCs w:val="20"/>
        </w:rPr>
        <w:t>0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일</w:t>
      </w:r>
      <w:r w:rsidRPr="000578AA">
        <w:rPr>
          <w:rFonts w:asciiTheme="majorHAnsi" w:eastAsiaTheme="majorHAnsi" w:hAnsiTheme="majorHAnsi" w:cs="나눔고딕"/>
          <w:sz w:val="20"/>
          <w:szCs w:val="20"/>
        </w:rPr>
        <w:t xml:space="preserve"> – </w:t>
      </w:r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>전자책 업계를 선도하는 리디 주식회사(</w:t>
      </w:r>
      <w:hyperlink r:id="rId10" w:history="1">
        <w:r w:rsidR="0028685B" w:rsidRPr="00A70C09">
          <w:rPr>
            <w:rStyle w:val="a7"/>
            <w:rFonts w:asciiTheme="majorHAnsi" w:eastAsiaTheme="majorHAnsi" w:hAnsiTheme="majorHAnsi" w:cs="나눔고딕" w:hint="eastAsia"/>
            <w:sz w:val="20"/>
            <w:szCs w:val="20"/>
          </w:rPr>
          <w:t>https://www.ridicorp.com</w:t>
        </w:r>
      </w:hyperlink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, 대표이사: 배기식)는 무제한 </w:t>
      </w:r>
      <w:proofErr w:type="spellStart"/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>월정액제</w:t>
      </w:r>
      <w:proofErr w:type="spellEnd"/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 ‘</w:t>
      </w:r>
      <w:proofErr w:type="spellStart"/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>리디셀렉트</w:t>
      </w:r>
      <w:proofErr w:type="spellEnd"/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(RIDI Select)’ 첫 오리지널 콘텐츠로 </w:t>
      </w:r>
      <w:proofErr w:type="spellStart"/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>장강명</w:t>
      </w:r>
      <w:proofErr w:type="spellEnd"/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 작가의 SF소설 『</w:t>
      </w:r>
      <w:proofErr w:type="spellStart"/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>노라』를</w:t>
      </w:r>
      <w:proofErr w:type="spellEnd"/>
      <w:r w:rsidR="0028685B" w:rsidRPr="0028685B">
        <w:rPr>
          <w:rFonts w:asciiTheme="majorHAnsi" w:eastAsiaTheme="majorHAnsi" w:hAnsiTheme="majorHAnsi" w:cs="나눔고딕" w:hint="eastAsia"/>
          <w:sz w:val="20"/>
          <w:szCs w:val="20"/>
        </w:rPr>
        <w:t xml:space="preserve"> 8월 30일부터 연재한다고 발표했다. </w:t>
      </w:r>
    </w:p>
    <w:p w14:paraId="0D96C49A" w14:textId="6C01048F" w:rsidR="00710A8A" w:rsidRDefault="00710A8A" w:rsidP="00CF59E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</w:p>
    <w:p w14:paraId="26381ACD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리디북스의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월정액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서비스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리디셀렉트는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7월 3일 런칭 이래 도서 구독 모델의 대표 사례로 떠오르며 이목을 끌고 있다. 특히, 책의 선택과 구매 과정 등 독서 경험에 이르는 전 과정을 혁신적으로 단축하고 월 6,500원이라는 파격적 가격을 제시해 더 많은 사람들이 독서를 가까이 하도록 돕는다. 런칭 약 2개월 만에,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리디셀렉트는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국내에서도 손꼽히는 소설가인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장강명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작가의 『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노라』를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첫 오리지널 콘텐츠로 공개했다.</w:t>
      </w:r>
    </w:p>
    <w:p w14:paraId="5168F061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28685B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41DAA523" w14:textId="3D431FB4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lastRenderedPageBreak/>
        <w:t xml:space="preserve">주요 문학상을 연이어 수상하며 등단 </w:t>
      </w:r>
      <w:r w:rsidR="00617F65">
        <w:rPr>
          <w:rFonts w:asciiTheme="majorHAnsi" w:eastAsiaTheme="majorHAnsi" w:hAnsiTheme="majorHAnsi" w:cs="나눔고딕"/>
          <w:bCs/>
          <w:sz w:val="20"/>
          <w:szCs w:val="20"/>
        </w:rPr>
        <w:t>7</w:t>
      </w:r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년만에 가장 주목받는 소설가로 떠오른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장강명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작가는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리디셀렉트에서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최신작 『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노라』를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총 8회에 걸쳐 연재한다. 『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노라』의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배경은 인간과 흡사한 인공지능(AI)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섹스로봇이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등장하는 미래로, 기존 문예지에서 잘 다루지 않는 소재를 활용하고자 한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장강명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작가의 시도가 돋보인다. 자의식을 갖춘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로봇들에게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자유를 부여해야 하는가에 대한 논쟁을 다루고,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섹스로봇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노라와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노라를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사랑하는 인물을 통해 사랑하는 사람들 간의 올바른 관계가 무엇인지 고찰한다. 주인공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노라의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이름은 페미니즘 운동에 깊은 영향을 끼친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헨리크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입센의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희곡 『인형의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집』에서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따온 것이다.</w:t>
      </w:r>
    </w:p>
    <w:p w14:paraId="7BFDF8C4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28685B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593D7B3A" w14:textId="7E65EF7E" w:rsidR="0028685B" w:rsidRPr="007B563E" w:rsidRDefault="007B563E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color w:val="auto"/>
          <w:sz w:val="20"/>
          <w:szCs w:val="20"/>
        </w:rPr>
      </w:pP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장강명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 작가는 “</w:t>
      </w: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리디북스와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 </w:t>
      </w: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리디셀렉트를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 필두로 한 다양한 시도가 국내 문학계에 활력을 불어넣어주면 </w:t>
      </w: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좋겠다”며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, “특히 </w:t>
      </w: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리디북스의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 새로운 무제한 </w:t>
      </w: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월정액제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 </w:t>
      </w: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리디셀렉트</w:t>
      </w:r>
      <w:r w:rsidR="000A7A8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는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 독서 공동체의 양적, 질적 성장에 기여하길 바라며, 그 첫 오리지널 콘텐츠로 『</w:t>
      </w: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노라』를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 연재하게 된 것은 매우 특별한 </w:t>
      </w:r>
      <w:proofErr w:type="spellStart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>기회”라고</w:t>
      </w:r>
      <w:proofErr w:type="spellEnd"/>
      <w:r w:rsidRPr="007B563E">
        <w:rPr>
          <w:rFonts w:asciiTheme="majorHAnsi" w:eastAsiaTheme="majorHAnsi" w:hAnsiTheme="majorHAnsi" w:cs="나눔고딕" w:hint="eastAsia"/>
          <w:bCs/>
          <w:color w:val="auto"/>
          <w:sz w:val="20"/>
          <w:szCs w:val="20"/>
        </w:rPr>
        <w:t xml:space="preserve"> 전했다.</w:t>
      </w:r>
    </w:p>
    <w:p w14:paraId="26AD3C02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28685B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5EE3EDB2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 주식회사 이동진 CCO(최고콘텐츠책임자)는 “『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노라』를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시작으로 꾸</w:t>
      </w:r>
      <w:bookmarkStart w:id="1" w:name="_GoBack"/>
      <w:bookmarkEnd w:id="1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준히 오리지널 콘텐츠를 확보해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독자들에게 제공할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계획”이라며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, “직관적이고도 편리한 무제한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월정액제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리디셀렉트로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더 많은 독자들에게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책읽기의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즐거움을 알리고, 나아가 도서 콘텐츠 시장의 활성화에도 기여할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전망”이라고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밝혔다.</w:t>
      </w:r>
    </w:p>
    <w:p w14:paraId="69229EC0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28685B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70312AD3" w14:textId="494A16FB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장강명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작가 『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노라』의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첫 1, 2회차 연재 내용은 아래 페이지를 통해 감상할 수 있다</w:t>
      </w:r>
      <w:r w:rsidR="00633C64">
        <w:rPr>
          <w:rFonts w:asciiTheme="majorHAnsi" w:eastAsiaTheme="majorHAnsi" w:hAnsiTheme="majorHAnsi" w:cs="나눔고딕" w:hint="eastAsia"/>
          <w:bCs/>
          <w:sz w:val="20"/>
          <w:szCs w:val="20"/>
        </w:rPr>
        <w:t>(로그인 필요)</w:t>
      </w:r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:</w:t>
      </w:r>
    </w:p>
    <w:p w14:paraId="2944E341" w14:textId="50CE3779" w:rsidR="0028685B" w:rsidRPr="00633C64" w:rsidRDefault="000A7A8E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hyperlink r:id="rId11" w:history="1">
        <w:r w:rsidR="00633C64" w:rsidRPr="0042657C">
          <w:rPr>
            <w:rStyle w:val="a7"/>
            <w:rFonts w:asciiTheme="majorHAnsi" w:eastAsiaTheme="majorHAnsi" w:hAnsiTheme="majorHAnsi" w:cs="나눔고딕"/>
            <w:bCs/>
            <w:sz w:val="20"/>
            <w:szCs w:val="20"/>
          </w:rPr>
          <w:t>https://select.ridibooks.com/selection/873</w:t>
        </w:r>
      </w:hyperlink>
    </w:p>
    <w:p w14:paraId="52CEFF2B" w14:textId="77777777" w:rsidR="0028685B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28685B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4DFC9375" w14:textId="6A1FE431" w:rsidR="00121BDF" w:rsidRPr="0028685B" w:rsidRDefault="0028685B" w:rsidP="0028685B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한편, 오는 10월 2일 개최되는 리디 주식회사 주최 독자 간담회에는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장강명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작가가 직접 독자들과 만나 『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노라』의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집필 의의,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리디셀렉트라는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플랫폼에 연재하게 된 배경에 대해 상세한 이야기를 전한다. 자세한 내용은 추후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리디북스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및 </w:t>
      </w:r>
      <w:proofErr w:type="spellStart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</w:t>
      </w:r>
      <w:proofErr w:type="spellEnd"/>
      <w:r w:rsidRPr="0028685B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페이지에 안내될 예정이다.</w:t>
      </w:r>
    </w:p>
    <w:p w14:paraId="3B4097AA" w14:textId="11CE596E" w:rsidR="007D50A0" w:rsidRDefault="007D50A0" w:rsidP="00140A96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</w:p>
    <w:p w14:paraId="38071DAA" w14:textId="77777777" w:rsidR="007D50A0" w:rsidRPr="00A7244C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0409D27C" w14:textId="77777777" w:rsidR="007D50A0" w:rsidRPr="00A7244C" w:rsidRDefault="004D7B8D" w:rsidP="00140A96">
      <w:pPr>
        <w:spacing w:line="240" w:lineRule="auto"/>
        <w:jc w:val="center"/>
        <w:rPr>
          <w:rFonts w:asciiTheme="majorHAnsi" w:eastAsiaTheme="majorHAnsi" w:hAnsiTheme="majorHAnsi"/>
        </w:rPr>
      </w:pPr>
      <w:r w:rsidRPr="00A7244C">
        <w:rPr>
          <w:rFonts w:asciiTheme="majorHAnsi" w:eastAsiaTheme="majorHAnsi" w:hAnsiTheme="majorHAnsi" w:cs="나눔고딕"/>
        </w:rPr>
        <w:t># # #</w:t>
      </w:r>
    </w:p>
    <w:p w14:paraId="07DC9CB7" w14:textId="54BB7D78" w:rsidR="007D50A0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7C954B0" w14:textId="77777777" w:rsidR="006F1335" w:rsidRPr="00A7244C" w:rsidRDefault="006F1335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574DEC4" w14:textId="77777777" w:rsidR="007D50A0" w:rsidRPr="00827C9F" w:rsidRDefault="006668F0" w:rsidP="00673034">
      <w:pPr>
        <w:spacing w:line="240" w:lineRule="auto"/>
        <w:jc w:val="both"/>
        <w:rPr>
          <w:rFonts w:asciiTheme="majorHAnsi" w:eastAsiaTheme="majorHAnsi" w:hAnsiTheme="majorHAnsi"/>
          <w:color w:val="00B0F0"/>
        </w:rPr>
      </w:pPr>
      <w:r w:rsidRPr="00827C9F">
        <w:rPr>
          <w:rFonts w:asciiTheme="majorHAnsi" w:eastAsiaTheme="majorHAnsi" w:hAnsiTheme="majorHAnsi" w:cs="나눔고딕" w:hint="eastAsia"/>
          <w:b/>
          <w:color w:val="00B0F0"/>
          <w:sz w:val="20"/>
          <w:szCs w:val="20"/>
        </w:rPr>
        <w:t>리디 주식회사</w:t>
      </w:r>
      <w:r w:rsidR="004D7B8D" w:rsidRPr="00827C9F">
        <w:rPr>
          <w:rFonts w:asciiTheme="majorHAnsi" w:eastAsiaTheme="majorHAnsi" w:hAnsiTheme="majorHAnsi" w:cs="나눔고딕"/>
          <w:b/>
          <w:color w:val="00B0F0"/>
          <w:sz w:val="20"/>
          <w:szCs w:val="20"/>
        </w:rPr>
        <w:t xml:space="preserve"> 소개</w:t>
      </w:r>
    </w:p>
    <w:p w14:paraId="02C2C20B" w14:textId="77777777" w:rsidR="00E3476F" w:rsidRPr="00E3476F" w:rsidRDefault="00BD0D84" w:rsidP="00E3476F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BD0D84">
        <w:rPr>
          <w:rFonts w:asciiTheme="majorHAnsi" w:eastAsiaTheme="majorHAnsi" w:hAnsiTheme="majorHAnsi" w:cs="나눔고딕" w:hint="eastAsia"/>
          <w:sz w:val="18"/>
          <w:szCs w:val="18"/>
        </w:rPr>
        <w:t>리디 주식회사(</w:t>
      </w:r>
      <w:hyperlink r:id="rId12" w:history="1">
        <w:r w:rsidRPr="00982E12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https://www.ridicorp.com</w:t>
        </w:r>
      </w:hyperlink>
      <w:r w:rsidRPr="00BD0D84">
        <w:rPr>
          <w:rFonts w:asciiTheme="majorHAnsi" w:eastAsiaTheme="majorHAnsi" w:hAnsiTheme="majorHAnsi" w:cs="나눔고딕" w:hint="eastAsia"/>
          <w:sz w:val="18"/>
          <w:szCs w:val="18"/>
        </w:rPr>
        <w:t xml:space="preserve">)는 </w:t>
      </w:r>
      <w:r w:rsidR="00E3476F" w:rsidRPr="00E3476F">
        <w:rPr>
          <w:rFonts w:asciiTheme="majorHAnsi" w:eastAsiaTheme="majorHAnsi" w:hAnsiTheme="majorHAnsi" w:cs="나눔고딕" w:hint="eastAsia"/>
          <w:sz w:val="18"/>
          <w:szCs w:val="18"/>
        </w:rPr>
        <w:t xml:space="preserve">전자책 업계의 독보적인 선두 기업으로, 독서 경험의 확장을 선도하고 있다. 차량이 자율주행차로, 시계가 </w:t>
      </w:r>
      <w:proofErr w:type="spellStart"/>
      <w:r w:rsidR="00E3476F" w:rsidRPr="00E3476F">
        <w:rPr>
          <w:rFonts w:asciiTheme="majorHAnsi" w:eastAsiaTheme="majorHAnsi" w:hAnsiTheme="majorHAnsi" w:cs="나눔고딕" w:hint="eastAsia"/>
          <w:sz w:val="18"/>
          <w:szCs w:val="18"/>
        </w:rPr>
        <w:t>스마트워치로</w:t>
      </w:r>
      <w:proofErr w:type="spellEnd"/>
      <w:r w:rsidR="00E3476F" w:rsidRPr="00E3476F">
        <w:rPr>
          <w:rFonts w:asciiTheme="majorHAnsi" w:eastAsiaTheme="majorHAnsi" w:hAnsiTheme="majorHAnsi" w:cs="나눔고딕" w:hint="eastAsia"/>
          <w:sz w:val="18"/>
          <w:szCs w:val="18"/>
        </w:rPr>
        <w:t xml:space="preserve"> 진화하는 등 스마트 기기가 일상에 자리잡은 가운데, 독서의 새로운 양상을 제시하며 독서 인구의 확장에 주력한다.</w:t>
      </w:r>
    </w:p>
    <w:p w14:paraId="210AC8B7" w14:textId="77777777" w:rsidR="00E3476F" w:rsidRPr="00E3476F" w:rsidRDefault="00E3476F" w:rsidP="00E3476F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</w:p>
    <w:p w14:paraId="720E4C7C" w14:textId="689B96EE" w:rsidR="007D50A0" w:rsidRDefault="00E3476F" w:rsidP="00E3476F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t xml:space="preserve">2008년 설립된 리디 주식회사는 다년 간 R&amp;D에 집중해왔으며, 우수한 기술 역량에 기반해 개발된 must-use 서비스 및 제품을 제공한다. </w:t>
      </w:r>
      <w:proofErr w:type="spellStart"/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t>리디북스</w:t>
      </w:r>
      <w:proofErr w:type="spellEnd"/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t>(</w:t>
      </w:r>
      <w:hyperlink r:id="rId13" w:history="1">
        <w:r w:rsidRPr="00081026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https://ridibooks.com</w:t>
        </w:r>
      </w:hyperlink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t xml:space="preserve">)는 국내 최초 스마트폰 전자책 서비스로 폭넓은 분야의 일반 </w:t>
      </w:r>
      <w:r w:rsidRPr="00E3476F">
        <w:rPr>
          <w:rFonts w:asciiTheme="majorHAnsi" w:eastAsiaTheme="majorHAnsi" w:hAnsiTheme="majorHAnsi" w:cs="나눔고딕" w:hint="eastAsia"/>
          <w:sz w:val="18"/>
          <w:szCs w:val="18"/>
        </w:rPr>
        <w:lastRenderedPageBreak/>
        <w:t>서적, 잡지는 물론 만화와 장르소설까지 아우르는 풍성한 콘텐츠를 즐길 수 있는 플랫폼이며, 스마트폰, 태블릿, PC 등 모든 디바이스에서 즐길 수 있다.</w:t>
      </w:r>
      <w:r w:rsidR="003A18CD">
        <w:rPr>
          <w:rFonts w:asciiTheme="majorHAnsi" w:eastAsiaTheme="majorHAnsi" w:hAnsiTheme="majorHAnsi" w:cs="나눔고딕"/>
          <w:sz w:val="18"/>
          <w:szCs w:val="18"/>
        </w:rPr>
        <w:t xml:space="preserve"> </w:t>
      </w:r>
      <w:proofErr w:type="spellStart"/>
      <w:r w:rsidR="0028685B" w:rsidRPr="0028685B">
        <w:rPr>
          <w:rFonts w:asciiTheme="majorHAnsi" w:eastAsiaTheme="majorHAnsi" w:hAnsiTheme="majorHAnsi" w:cs="나눔고딕" w:hint="eastAsia"/>
          <w:sz w:val="18"/>
          <w:szCs w:val="18"/>
        </w:rPr>
        <w:t>리디셀렉트는</w:t>
      </w:r>
      <w:proofErr w:type="spellEnd"/>
      <w:r w:rsidR="0028685B" w:rsidRPr="0028685B">
        <w:rPr>
          <w:rFonts w:asciiTheme="majorHAnsi" w:eastAsiaTheme="majorHAnsi" w:hAnsiTheme="majorHAnsi" w:cs="나눔고딕" w:hint="eastAsia"/>
          <w:sz w:val="18"/>
          <w:szCs w:val="18"/>
        </w:rPr>
        <w:t xml:space="preserve"> 베스트셀러를 무제한 감상할 수 있는 </w:t>
      </w:r>
      <w:proofErr w:type="spellStart"/>
      <w:r w:rsidR="0028685B" w:rsidRPr="0028685B">
        <w:rPr>
          <w:rFonts w:asciiTheme="majorHAnsi" w:eastAsiaTheme="majorHAnsi" w:hAnsiTheme="majorHAnsi" w:cs="나눔고딕" w:hint="eastAsia"/>
          <w:sz w:val="18"/>
          <w:szCs w:val="18"/>
        </w:rPr>
        <w:t>월정액제</w:t>
      </w:r>
      <w:proofErr w:type="spellEnd"/>
      <w:r w:rsidR="0028685B" w:rsidRPr="0028685B">
        <w:rPr>
          <w:rFonts w:asciiTheme="majorHAnsi" w:eastAsiaTheme="majorHAnsi" w:hAnsiTheme="majorHAnsi" w:cs="나눔고딕" w:hint="eastAsia"/>
          <w:sz w:val="18"/>
          <w:szCs w:val="18"/>
        </w:rPr>
        <w:t xml:space="preserve"> 서비스로, 도서 콘텐츠 시장의 활성화를 주도한다. 리디 주식회사의 전용 전자책 단말기 페이퍼(PAPER)는 가장 이상적인 전자책 단말기로 평가받으며, 뛰어난 사용자 경험(UX)을 제공한다.</w:t>
      </w:r>
    </w:p>
    <w:p w14:paraId="0EDCC7DC" w14:textId="41C2B396" w:rsidR="00993586" w:rsidRDefault="00993586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</w:p>
    <w:sectPr w:rsidR="00993586">
      <w:headerReference w:type="default" r:id="rId14"/>
      <w:pgSz w:w="12240" w:h="15840"/>
      <w:pgMar w:top="1077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5B07C" w14:textId="77777777" w:rsidR="008E580C" w:rsidRDefault="008E580C">
      <w:pPr>
        <w:spacing w:line="240" w:lineRule="auto"/>
      </w:pPr>
      <w:r>
        <w:separator/>
      </w:r>
    </w:p>
  </w:endnote>
  <w:endnote w:type="continuationSeparator" w:id="0">
    <w:p w14:paraId="0F2CDF0F" w14:textId="77777777" w:rsidR="008E580C" w:rsidRDefault="008E5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3C1D6" w14:textId="77777777" w:rsidR="008E580C" w:rsidRDefault="008E580C">
      <w:pPr>
        <w:spacing w:line="240" w:lineRule="auto"/>
      </w:pPr>
      <w:r>
        <w:separator/>
      </w:r>
    </w:p>
  </w:footnote>
  <w:footnote w:type="continuationSeparator" w:id="0">
    <w:p w14:paraId="67A98B28" w14:textId="77777777" w:rsidR="008E580C" w:rsidRDefault="008E5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559" w14:textId="09C98778" w:rsidR="00D8178E" w:rsidRPr="00A7244C" w:rsidRDefault="00D8178E" w:rsidP="00F05338">
    <w:pPr>
      <w:tabs>
        <w:tab w:val="center" w:pos="4513"/>
        <w:tab w:val="right" w:pos="9026"/>
      </w:tabs>
      <w:spacing w:before="1440" w:line="240" w:lineRule="auto"/>
      <w:jc w:val="center"/>
      <w:rPr>
        <w:rFonts w:ascii="맑은 고딕" w:eastAsia="맑은 고딕"/>
      </w:rPr>
    </w:pPr>
    <w:r w:rsidRPr="00A7244C">
      <w:rPr>
        <w:rFonts w:ascii="맑은 고딕" w:eastAsia="맑은 고딕" w:hAnsi="나눔고딕" w:cs="나눔고딕"/>
        <w:sz w:val="24"/>
        <w:szCs w:val="24"/>
      </w:rPr>
      <w:t>보도자료</w:t>
    </w:r>
  </w:p>
  <w:p w14:paraId="7AD80C74" w14:textId="0D314CC2" w:rsidR="00D8178E" w:rsidRPr="00A7244C" w:rsidRDefault="00D8178E" w:rsidP="00F05338">
    <w:pPr>
      <w:tabs>
        <w:tab w:val="center" w:pos="4513"/>
        <w:tab w:val="right" w:pos="9026"/>
      </w:tabs>
      <w:spacing w:line="240" w:lineRule="auto"/>
      <w:jc w:val="center"/>
      <w:rPr>
        <w:rFonts w:ascii="맑은 고딕" w:eastAsia="맑은 고딕"/>
      </w:rPr>
    </w:pPr>
    <w:r w:rsidRPr="00A7244C">
      <w:rPr>
        <w:rFonts w:ascii="맑은 고딕" w:eastAsia="맑은 고딕" w:hAnsi="나눔고딕" w:cs="나눔고딕"/>
        <w:sz w:val="18"/>
        <w:szCs w:val="18"/>
      </w:rPr>
      <w:t>2018년</w:t>
    </w:r>
    <w:r w:rsidR="00C846DD">
      <w:rPr>
        <w:rFonts w:ascii="맑은 고딕" w:eastAsia="맑은 고딕" w:hAnsi="나눔고딕" w:cs="나눔고딕"/>
        <w:sz w:val="18"/>
        <w:szCs w:val="18"/>
      </w:rPr>
      <w:t xml:space="preserve"> 8</w:t>
    </w:r>
    <w:r w:rsidRPr="00A7244C">
      <w:rPr>
        <w:rFonts w:ascii="맑은 고딕" w:eastAsia="맑은 고딕" w:hAnsi="나눔고딕" w:cs="나눔고딕"/>
        <w:sz w:val="18"/>
        <w:szCs w:val="18"/>
      </w:rPr>
      <w:t xml:space="preserve">월 </w:t>
    </w:r>
    <w:r>
      <w:rPr>
        <w:rFonts w:ascii="맑은 고딕" w:eastAsia="맑은 고딕" w:hAnsi="나눔고딕" w:cs="나눔고딕"/>
        <w:sz w:val="18"/>
        <w:szCs w:val="18"/>
      </w:rPr>
      <w:t>3</w:t>
    </w:r>
    <w:r w:rsidR="00C846DD">
      <w:rPr>
        <w:rFonts w:ascii="맑은 고딕" w:eastAsia="맑은 고딕" w:hAnsi="나눔고딕" w:cs="나눔고딕"/>
        <w:sz w:val="18"/>
        <w:szCs w:val="18"/>
      </w:rPr>
      <w:t>0</w:t>
    </w:r>
    <w:r w:rsidRPr="00A7244C">
      <w:rPr>
        <w:rFonts w:ascii="맑은 고딕" w:eastAsia="맑은 고딕" w:hAnsi="나눔고딕" w:cs="나눔고딕"/>
        <w:sz w:val="18"/>
        <w:szCs w:val="18"/>
      </w:rPr>
      <w:t>일</w:t>
    </w:r>
  </w:p>
  <w:p w14:paraId="4D62B607" w14:textId="14435B62" w:rsidR="00D8178E" w:rsidRDefault="00D8178E" w:rsidP="00F05338">
    <w:pPr>
      <w:tabs>
        <w:tab w:val="right" w:pos="9356"/>
      </w:tabs>
      <w:spacing w:line="240" w:lineRule="auto"/>
      <w:jc w:val="center"/>
      <w:rPr>
        <w:rFonts w:ascii="맑은 고딕" w:eastAsia="맑은 고딕" w:hAnsi="나눔고딕" w:cs="나눔고딕"/>
        <w:sz w:val="18"/>
        <w:szCs w:val="18"/>
      </w:rPr>
    </w:pPr>
    <w:r w:rsidRPr="00A7244C">
      <w:rPr>
        <w:rFonts w:ascii="맑은 고딕" w:eastAsia="맑은 고딕" w:hAnsi="나눔고딕" w:cs="나눔고딕"/>
        <w:sz w:val="18"/>
        <w:szCs w:val="18"/>
      </w:rPr>
      <w:t xml:space="preserve">총 </w:t>
    </w:r>
    <w:r w:rsidR="00540593">
      <w:rPr>
        <w:rFonts w:ascii="맑은 고딕" w:eastAsia="맑은 고딕" w:hAnsi="나눔고딕" w:cs="나눔고딕"/>
        <w:sz w:val="18"/>
        <w:szCs w:val="18"/>
      </w:rPr>
      <w:t>3</w:t>
    </w:r>
    <w:r w:rsidRPr="00A7244C">
      <w:rPr>
        <w:rFonts w:ascii="맑은 고딕" w:eastAsia="맑은 고딕" w:hAnsi="나눔고딕" w:cs="나눔고딕"/>
        <w:sz w:val="18"/>
        <w:szCs w:val="18"/>
      </w:rPr>
      <w:t xml:space="preserve"> 페이지</w:t>
    </w:r>
  </w:p>
  <w:p w14:paraId="5EEDF5FF" w14:textId="77777777" w:rsidR="00D8178E" w:rsidRPr="00A7244C" w:rsidRDefault="00D8178E" w:rsidP="00F05338">
    <w:pPr>
      <w:tabs>
        <w:tab w:val="right" w:pos="9356"/>
      </w:tabs>
      <w:spacing w:line="240" w:lineRule="auto"/>
      <w:jc w:val="center"/>
      <w:rPr>
        <w:rFonts w:ascii="맑은 고딕" w:eastAsia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41EF3"/>
    <w:multiLevelType w:val="hybridMultilevel"/>
    <w:tmpl w:val="55B0CF3C"/>
    <w:lvl w:ilvl="0" w:tplc="6002C162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A0"/>
    <w:rsid w:val="0000566F"/>
    <w:rsid w:val="00012FDF"/>
    <w:rsid w:val="00013A23"/>
    <w:rsid w:val="00032AF5"/>
    <w:rsid w:val="00036915"/>
    <w:rsid w:val="00053D02"/>
    <w:rsid w:val="000578AA"/>
    <w:rsid w:val="00070242"/>
    <w:rsid w:val="00072FE6"/>
    <w:rsid w:val="000949AB"/>
    <w:rsid w:val="0009615D"/>
    <w:rsid w:val="000A7A8E"/>
    <w:rsid w:val="000B2501"/>
    <w:rsid w:val="000C2C7F"/>
    <w:rsid w:val="000C57F1"/>
    <w:rsid w:val="000D026F"/>
    <w:rsid w:val="000D554F"/>
    <w:rsid w:val="000D5AE2"/>
    <w:rsid w:val="000F60E8"/>
    <w:rsid w:val="00100532"/>
    <w:rsid w:val="00121BDF"/>
    <w:rsid w:val="0013242F"/>
    <w:rsid w:val="0013276C"/>
    <w:rsid w:val="00135377"/>
    <w:rsid w:val="00140A96"/>
    <w:rsid w:val="001516C0"/>
    <w:rsid w:val="0015303F"/>
    <w:rsid w:val="001762AB"/>
    <w:rsid w:val="00180489"/>
    <w:rsid w:val="001B6C99"/>
    <w:rsid w:val="001C063E"/>
    <w:rsid w:val="001D731F"/>
    <w:rsid w:val="001E3CAE"/>
    <w:rsid w:val="00205F79"/>
    <w:rsid w:val="00211ED0"/>
    <w:rsid w:val="0022379E"/>
    <w:rsid w:val="00227852"/>
    <w:rsid w:val="00232382"/>
    <w:rsid w:val="002330FE"/>
    <w:rsid w:val="00254B22"/>
    <w:rsid w:val="0028685B"/>
    <w:rsid w:val="002B0E46"/>
    <w:rsid w:val="002D49EB"/>
    <w:rsid w:val="002D665C"/>
    <w:rsid w:val="002E24CD"/>
    <w:rsid w:val="002E5883"/>
    <w:rsid w:val="002F0F30"/>
    <w:rsid w:val="002F567C"/>
    <w:rsid w:val="00301E53"/>
    <w:rsid w:val="003231DC"/>
    <w:rsid w:val="00351E88"/>
    <w:rsid w:val="00355095"/>
    <w:rsid w:val="00365814"/>
    <w:rsid w:val="00377ED8"/>
    <w:rsid w:val="0038532F"/>
    <w:rsid w:val="00385555"/>
    <w:rsid w:val="003924C0"/>
    <w:rsid w:val="003931F7"/>
    <w:rsid w:val="00395B33"/>
    <w:rsid w:val="003A18CD"/>
    <w:rsid w:val="003A2430"/>
    <w:rsid w:val="003A3282"/>
    <w:rsid w:val="003A53E6"/>
    <w:rsid w:val="003A68BD"/>
    <w:rsid w:val="003B2B04"/>
    <w:rsid w:val="003B3F12"/>
    <w:rsid w:val="003C721C"/>
    <w:rsid w:val="003D04DF"/>
    <w:rsid w:val="003D6B96"/>
    <w:rsid w:val="003D7123"/>
    <w:rsid w:val="003E48A5"/>
    <w:rsid w:val="003E620F"/>
    <w:rsid w:val="003E6C88"/>
    <w:rsid w:val="003E71F9"/>
    <w:rsid w:val="00406970"/>
    <w:rsid w:val="0041207C"/>
    <w:rsid w:val="00412EAB"/>
    <w:rsid w:val="00417761"/>
    <w:rsid w:val="004677B6"/>
    <w:rsid w:val="00492DC8"/>
    <w:rsid w:val="00496A60"/>
    <w:rsid w:val="004A7AD7"/>
    <w:rsid w:val="004B294F"/>
    <w:rsid w:val="004B6B3D"/>
    <w:rsid w:val="004C0C72"/>
    <w:rsid w:val="004D7B8D"/>
    <w:rsid w:val="004E0F7A"/>
    <w:rsid w:val="004E6138"/>
    <w:rsid w:val="004F5889"/>
    <w:rsid w:val="00504CC7"/>
    <w:rsid w:val="00504ECB"/>
    <w:rsid w:val="00507BBA"/>
    <w:rsid w:val="00517ADC"/>
    <w:rsid w:val="00526105"/>
    <w:rsid w:val="00540593"/>
    <w:rsid w:val="0055373C"/>
    <w:rsid w:val="0057443F"/>
    <w:rsid w:val="0057474E"/>
    <w:rsid w:val="00586202"/>
    <w:rsid w:val="00590A27"/>
    <w:rsid w:val="005A39D8"/>
    <w:rsid w:val="005A6C4A"/>
    <w:rsid w:val="005C71D4"/>
    <w:rsid w:val="005D35F5"/>
    <w:rsid w:val="005D6B85"/>
    <w:rsid w:val="005F45B3"/>
    <w:rsid w:val="005F7610"/>
    <w:rsid w:val="0060762B"/>
    <w:rsid w:val="006166A2"/>
    <w:rsid w:val="00617F65"/>
    <w:rsid w:val="00630F6E"/>
    <w:rsid w:val="00633C64"/>
    <w:rsid w:val="00651364"/>
    <w:rsid w:val="006534A1"/>
    <w:rsid w:val="006668F0"/>
    <w:rsid w:val="00673034"/>
    <w:rsid w:val="006A0C0D"/>
    <w:rsid w:val="006B1002"/>
    <w:rsid w:val="006B35FD"/>
    <w:rsid w:val="006C0CFC"/>
    <w:rsid w:val="006C3E0E"/>
    <w:rsid w:val="006C4528"/>
    <w:rsid w:val="006E69B0"/>
    <w:rsid w:val="006E6D8A"/>
    <w:rsid w:val="006F1335"/>
    <w:rsid w:val="007021E5"/>
    <w:rsid w:val="00710A8A"/>
    <w:rsid w:val="007145CB"/>
    <w:rsid w:val="00716B28"/>
    <w:rsid w:val="00721EC7"/>
    <w:rsid w:val="007265C5"/>
    <w:rsid w:val="0073536E"/>
    <w:rsid w:val="00736B8C"/>
    <w:rsid w:val="00750E3E"/>
    <w:rsid w:val="00761037"/>
    <w:rsid w:val="007661EF"/>
    <w:rsid w:val="007A0058"/>
    <w:rsid w:val="007A0A1F"/>
    <w:rsid w:val="007A235E"/>
    <w:rsid w:val="007A4446"/>
    <w:rsid w:val="007B410F"/>
    <w:rsid w:val="007B563E"/>
    <w:rsid w:val="007D50A0"/>
    <w:rsid w:val="007E1DFF"/>
    <w:rsid w:val="007E3CD5"/>
    <w:rsid w:val="007F36AA"/>
    <w:rsid w:val="008020B2"/>
    <w:rsid w:val="008073CA"/>
    <w:rsid w:val="0081254B"/>
    <w:rsid w:val="00814078"/>
    <w:rsid w:val="00814480"/>
    <w:rsid w:val="00817CE6"/>
    <w:rsid w:val="00827C9F"/>
    <w:rsid w:val="0083233A"/>
    <w:rsid w:val="00835DB8"/>
    <w:rsid w:val="00851200"/>
    <w:rsid w:val="0087352F"/>
    <w:rsid w:val="00897CBA"/>
    <w:rsid w:val="008A030F"/>
    <w:rsid w:val="008C1D06"/>
    <w:rsid w:val="008E3D96"/>
    <w:rsid w:val="008E580C"/>
    <w:rsid w:val="008E7466"/>
    <w:rsid w:val="008F3288"/>
    <w:rsid w:val="008F3F18"/>
    <w:rsid w:val="0090085E"/>
    <w:rsid w:val="00903CFC"/>
    <w:rsid w:val="00907505"/>
    <w:rsid w:val="00925558"/>
    <w:rsid w:val="00927A4C"/>
    <w:rsid w:val="00933856"/>
    <w:rsid w:val="009362BC"/>
    <w:rsid w:val="00950B37"/>
    <w:rsid w:val="00953455"/>
    <w:rsid w:val="00955E8E"/>
    <w:rsid w:val="00962E73"/>
    <w:rsid w:val="0097121F"/>
    <w:rsid w:val="00986746"/>
    <w:rsid w:val="00987A0F"/>
    <w:rsid w:val="00993586"/>
    <w:rsid w:val="009A7AFE"/>
    <w:rsid w:val="009B4B79"/>
    <w:rsid w:val="009B6801"/>
    <w:rsid w:val="009C1490"/>
    <w:rsid w:val="009C666C"/>
    <w:rsid w:val="009E1BE0"/>
    <w:rsid w:val="009E4187"/>
    <w:rsid w:val="009E63B3"/>
    <w:rsid w:val="009F40F9"/>
    <w:rsid w:val="009F69BC"/>
    <w:rsid w:val="00A122B9"/>
    <w:rsid w:val="00A33B14"/>
    <w:rsid w:val="00A4224F"/>
    <w:rsid w:val="00A47B30"/>
    <w:rsid w:val="00A52D75"/>
    <w:rsid w:val="00A644E1"/>
    <w:rsid w:val="00A65933"/>
    <w:rsid w:val="00A66722"/>
    <w:rsid w:val="00A7244C"/>
    <w:rsid w:val="00A77B4A"/>
    <w:rsid w:val="00A90292"/>
    <w:rsid w:val="00A91A54"/>
    <w:rsid w:val="00A96D98"/>
    <w:rsid w:val="00AA0D82"/>
    <w:rsid w:val="00AA60E2"/>
    <w:rsid w:val="00AA61A3"/>
    <w:rsid w:val="00AB061F"/>
    <w:rsid w:val="00AB2D1E"/>
    <w:rsid w:val="00AC778C"/>
    <w:rsid w:val="00AD71B8"/>
    <w:rsid w:val="00AF0F83"/>
    <w:rsid w:val="00AF2D0F"/>
    <w:rsid w:val="00B004FE"/>
    <w:rsid w:val="00B0253F"/>
    <w:rsid w:val="00B11369"/>
    <w:rsid w:val="00B11404"/>
    <w:rsid w:val="00B15F94"/>
    <w:rsid w:val="00B24E10"/>
    <w:rsid w:val="00B416D3"/>
    <w:rsid w:val="00B449DC"/>
    <w:rsid w:val="00B97F42"/>
    <w:rsid w:val="00BB6B68"/>
    <w:rsid w:val="00BC0A3C"/>
    <w:rsid w:val="00BD0D84"/>
    <w:rsid w:val="00BD23C2"/>
    <w:rsid w:val="00BD54E1"/>
    <w:rsid w:val="00BD6D27"/>
    <w:rsid w:val="00BD7E02"/>
    <w:rsid w:val="00BE1E48"/>
    <w:rsid w:val="00BF475A"/>
    <w:rsid w:val="00C17889"/>
    <w:rsid w:val="00C20FC1"/>
    <w:rsid w:val="00C26CF9"/>
    <w:rsid w:val="00C47FE7"/>
    <w:rsid w:val="00C74E5F"/>
    <w:rsid w:val="00C846DD"/>
    <w:rsid w:val="00C93CA1"/>
    <w:rsid w:val="00CA09D8"/>
    <w:rsid w:val="00CA30DB"/>
    <w:rsid w:val="00CA7E84"/>
    <w:rsid w:val="00CB0FB2"/>
    <w:rsid w:val="00CB2AAB"/>
    <w:rsid w:val="00CB63D0"/>
    <w:rsid w:val="00CC44DC"/>
    <w:rsid w:val="00CC468E"/>
    <w:rsid w:val="00CD3A4D"/>
    <w:rsid w:val="00CF59E7"/>
    <w:rsid w:val="00CF71F4"/>
    <w:rsid w:val="00D145EC"/>
    <w:rsid w:val="00D14C36"/>
    <w:rsid w:val="00D20FC0"/>
    <w:rsid w:val="00D21644"/>
    <w:rsid w:val="00D51F01"/>
    <w:rsid w:val="00D55072"/>
    <w:rsid w:val="00D63B2A"/>
    <w:rsid w:val="00D70340"/>
    <w:rsid w:val="00D732C5"/>
    <w:rsid w:val="00D8178E"/>
    <w:rsid w:val="00D81FD4"/>
    <w:rsid w:val="00D9001E"/>
    <w:rsid w:val="00D91995"/>
    <w:rsid w:val="00D94B0E"/>
    <w:rsid w:val="00D9659F"/>
    <w:rsid w:val="00DB17FE"/>
    <w:rsid w:val="00DB38E8"/>
    <w:rsid w:val="00DC22BF"/>
    <w:rsid w:val="00DD0F05"/>
    <w:rsid w:val="00DD4AFB"/>
    <w:rsid w:val="00DE3FBE"/>
    <w:rsid w:val="00DF691F"/>
    <w:rsid w:val="00E034A5"/>
    <w:rsid w:val="00E043F6"/>
    <w:rsid w:val="00E0598C"/>
    <w:rsid w:val="00E05FA7"/>
    <w:rsid w:val="00E1712E"/>
    <w:rsid w:val="00E3220C"/>
    <w:rsid w:val="00E33F96"/>
    <w:rsid w:val="00E34455"/>
    <w:rsid w:val="00E3476F"/>
    <w:rsid w:val="00E37F71"/>
    <w:rsid w:val="00E453F3"/>
    <w:rsid w:val="00E576A9"/>
    <w:rsid w:val="00E865E4"/>
    <w:rsid w:val="00E94703"/>
    <w:rsid w:val="00EA5A4D"/>
    <w:rsid w:val="00EB312F"/>
    <w:rsid w:val="00EB377E"/>
    <w:rsid w:val="00EB4694"/>
    <w:rsid w:val="00EC2FBC"/>
    <w:rsid w:val="00F05338"/>
    <w:rsid w:val="00F14EF5"/>
    <w:rsid w:val="00F156EA"/>
    <w:rsid w:val="00F25057"/>
    <w:rsid w:val="00F261C8"/>
    <w:rsid w:val="00F50B18"/>
    <w:rsid w:val="00F67F8D"/>
    <w:rsid w:val="00F775E9"/>
    <w:rsid w:val="00FB0FB6"/>
    <w:rsid w:val="00FB5980"/>
    <w:rsid w:val="00FC1585"/>
    <w:rsid w:val="00FC2B08"/>
    <w:rsid w:val="00FC5253"/>
    <w:rsid w:val="00FD5FD6"/>
    <w:rsid w:val="00FE382F"/>
    <w:rsid w:val="00FE545B"/>
    <w:rsid w:val="00FF22D0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CD4D40"/>
  <w15:docId w15:val="{64497F1E-628E-48CB-B106-C4C2190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eastAsia="Arial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i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574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443F"/>
  </w:style>
  <w:style w:type="paragraph" w:styleId="a6">
    <w:name w:val="footer"/>
    <w:basedOn w:val="a"/>
    <w:link w:val="Char0"/>
    <w:uiPriority w:val="99"/>
    <w:unhideWhenUsed/>
    <w:rsid w:val="00574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443F"/>
  </w:style>
  <w:style w:type="character" w:styleId="a7">
    <w:name w:val="Hyperlink"/>
    <w:basedOn w:val="a0"/>
    <w:uiPriority w:val="99"/>
    <w:unhideWhenUsed/>
    <w:rsid w:val="006668F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F3F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8F3F18"/>
  </w:style>
  <w:style w:type="character" w:customStyle="1" w:styleId="Char1">
    <w:name w:val="메모 텍스트 Char"/>
    <w:basedOn w:val="a0"/>
    <w:link w:val="a9"/>
    <w:uiPriority w:val="99"/>
    <w:semiHidden/>
    <w:rsid w:val="008F3F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8F3F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8F3F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8F3F1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8F3F1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927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idibook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idicorp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lect.ridibooks.com/selection/87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idicor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80BF-2067-441A-BB5F-E9564946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10</cp:revision>
  <dcterms:created xsi:type="dcterms:W3CDTF">2018-08-16T09:21:00Z</dcterms:created>
  <dcterms:modified xsi:type="dcterms:W3CDTF">2018-08-30T02:16:00Z</dcterms:modified>
</cp:coreProperties>
</file>