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86025" cy="857250"/>
                    </a:xfrm>
                    <a:prstGeom prst="rect">
                      <a:avLst/>
                    </a:prstGeom>
                  </pic:spPr>
                </pic:pic>
              </a:graphicData>
            </a:graphic>
          </wp:inline>
        </w:drawing>
      </w:r>
    </w:p>
    <w:p>
      <w:pPr>
        <w:spacing w:after="80" w:before="120" w:line="299" w:lineRule="atLeast"/>
        <w:jc w:val="center"/>
      </w:pPr>
      <w:r>
        <w:rPr>
          <w:rFonts w:ascii="Arial" w:cs="Arial" w:eastAsia="Malgun Gothic" w:hAnsi="Arial"/>
          <w:b/>
          <w:bCs/>
          <w:color w:val="4236F6"/>
          <w:sz w:val="30"/>
          <w:szCs w:val="30"/>
        </w:rPr>
        <w:t xml:space="preserve">토픽 II 준비반 · Estrategia de examen</w:t>
      </w:r>
    </w:p>
    <w:p>
      <w:pPr>
        <w:spacing w:after="60" w:before="0" w:line="299" w:lineRule="atLeast"/>
        <w:jc w:val="center"/>
      </w:pPr>
      <w:r>
        <w:rPr>
          <w:rFonts w:ascii="Arial" w:cs="Arial" w:eastAsia="Malgun Gothic" w:hAnsi="Arial"/>
          <w:b/>
          <w:bCs/>
          <w:color w:val="1B1C24"/>
          <w:sz w:val="60"/>
          <w:szCs w:val="60"/>
        </w:rPr>
        <w:t xml:space="preserve">TOPIK II (B1+)</w:t>
      </w:r>
    </w:p>
    <w:p>
      <w:pPr>
        <w:spacing w:after="160" w:before="0" w:line="299" w:lineRule="atLeast"/>
        <w:jc w:val="center"/>
      </w:pPr>
      <w:r>
        <w:rPr>
          <w:rFonts w:ascii="Arial" w:cs="Arial" w:eastAsia="Malgun Gothic" w:hAnsi="Arial"/>
          <w:b/>
          <w:bCs/>
          <w:color w:val="4236F6"/>
          <w:sz w:val="44"/>
          <w:szCs w:val="44"/>
        </w:rPr>
        <w:t xml:space="preserve">Guía del profesor</w:t>
      </w:r>
    </w:p>
    <w:p>
      <w:pPr>
        <w:spacing w:after="80" w:before="0" w:line="299" w:lineRule="atLeast"/>
        <w:jc w:val="center"/>
      </w:pPr>
      <w:r>
        <w:rPr>
          <w:rFonts w:ascii="Arial" w:cs="Arial" w:eastAsia="Malgun Gothic" w:hAnsi="Arial"/>
          <w:b/>
          <w:bCs/>
          <w:color w:val="003478"/>
          <w:sz w:val="26"/>
          <w:szCs w:val="26"/>
        </w:rPr>
        <w:t xml:space="preserve">Cohorte octubre 2026 · Profesor: Jay (김재희)</w:t>
      </w:r>
    </w:p>
    <w:p>
      <w:pPr>
        <w:spacing w:after="60" w:before="0" w:line="299" w:lineRule="atLeast"/>
        <w:jc w:val="center"/>
      </w:pPr>
      <w:r>
        <w:rPr>
          <w:rFonts w:ascii="Arial" w:cs="Arial" w:eastAsia="Malgun Gothic" w:hAnsi="Arial"/>
          <w:color w:val="5C5F6B"/>
          <w:sz w:val="21"/>
          <w:szCs w:val="21"/>
        </w:rPr>
        <w:t xml:space="preserve">Sección única: jueves 21:00–22:00, hora de Chile (viernes 09:00 en Corea) · 22 de octubre al 10 de diciembre · 8 semanas por Zoom · máximo 8 alumnos</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Material del profesor</w:t>
            </w:r>
          </w:p>
          <w:p>
            <w:pPr>
              <w:spacing w:after="80" w:line="272" w:lineRule="atLeast"/>
              <w:jc w:val="center"/>
            </w:pPr>
            <w:r>
              <w:rPr>
                <w:rFonts w:ascii="Arial" w:cs="Arial" w:eastAsia="Malgun Gothic" w:hAnsi="Arial"/>
                <w:color w:val="1B1C24"/>
                <w:sz w:val="20"/>
                <w:szCs w:val="20"/>
              </w:rPr>
              <w:t xml:space="preserve">Diseño del curso + guías de clase de las semanas 1 a 8: plan minuto a minuto, estrategia explicada desde el español, claves del Banco Chingu, criterios de corrección de 쓰기 51–54, plantillas y notas.</w:t>
            </w:r>
          </w:p>
          <w:p>
            <w:pPr>
              <w:spacing w:after="80" w:line="272" w:lineRule="atLeast"/>
              <w:jc w:val="center"/>
            </w:pPr>
            <w:r>
              <w:rPr>
                <w:rFonts w:ascii="Arial" w:cs="Arial" w:eastAsia="Malgun Gothic" w:hAnsi="Arial"/>
                <w:color w:val="1B1C24"/>
                <w:sz w:val="20"/>
                <w:szCs w:val="20"/>
              </w:rPr>
              <w:t xml:space="preserve">Los exámenes oficiales se citan por edición, sección e ítems: no se copian. Fechas y sedes del examen real: confirmar en topik.go.kr.</w:t>
            </w:r>
          </w:p>
          <w:p>
            <w:pPr>
              <w:spacing w:after="0" w:line="272" w:lineRule="atLeast"/>
              <w:jc w:val="center"/>
            </w:pPr>
            <w:r>
              <w:rPr>
                <w:rFonts w:ascii="Arial" w:cs="Arial" w:eastAsia="Malgun Gothic" w:hAnsi="Arial"/>
                <w:b/>
                <w:bCs/>
                <w:color w:val="4236F6"/>
                <w:sz w:val="20"/>
                <w:szCs w:val="20"/>
              </w:rPr>
              <w:t xml:space="preserve">No se comparte con los alumnos: su material va en el Cuaderno de estrategia.</w:t>
            </w:r>
          </w:p>
        </w:tc>
      </w:tr>
    </w:tbl>
    <w:p>
      <w:pPr>
        <w:spacing w:before="520"/>
        <w:jc w:val="center"/>
      </w:pPr>
      <w:r>
        <w:drawing>
          <wp:inline distT="0" distB="0" distL="0" distR="0">
            <wp:extent cx="800100" cy="771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80" w:line="299" w:lineRule="atLeast"/>
        <w:jc w:val="center"/>
      </w:pPr>
      <w:r>
        <w:rPr>
          <w:rFonts w:ascii="Arial" w:cs="Arial" w:eastAsia="Malgun Gothic" w:hAnsi="Arial"/>
          <w:i/>
          <w:iCs/>
          <w:color w:val="5C5F6B"/>
          <w:sz w:val="16"/>
          <w:szCs w:val="16"/>
        </w:rPr>
        <w:t xml:space="preserve">Versión del 16 de octubre de 2026 (calendario corrido una semana) · compilada desde Curriculo/Fase6_TOPIK2 (00_Diseno_TOPIK2.md y profes/S01–S08)</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diseno">
        <w:r>
          <w:rPr>
            <w:rFonts w:ascii="Arial" w:cs="Arial" w:eastAsia="Malgun Gothic" w:hAnsi="Arial"/>
            <w:b/>
            <w:bCs/>
            <w:color w:val="4236F6"/>
            <w:sz w:val="22"/>
            <w:szCs w:val="22"/>
          </w:rPr>
          <w:t xml:space="preserve">Diseño</w:t>
        </w:r>
        <w:r>
          <w:rPr>
            <w:rFonts w:ascii="Arial" w:cs="Arial" w:eastAsia="Malgun Gothic" w:hAnsi="Arial"/>
            <w:sz w:val="22"/>
            <w:szCs w:val="22"/>
          </w:rPr>
          <w:tab/>
        </w:r>
        <w:r>
          <w:rPr>
            <w:rFonts w:ascii="Arial" w:cs="Arial" w:eastAsia="Malgun Gothic" w:hAnsi="Arial"/>
            <w:b/>
            <w:bCs/>
            <w:color w:val="1B1C24"/>
            <w:sz w:val="22"/>
            <w:szCs w:val="22"/>
          </w:rPr>
          <w:t xml:space="preserve">Diseño del curso · la columna vertebral de las 8 semanas</w:t>
        </w:r>
      </w:hyperlink>
    </w:p>
    <w:p>
      <w:pPr>
        <w:tabs>
          <w:tab w:val="left" w:pos="1300"/>
        </w:tabs>
        <w:spacing w:after="20" w:before="0" w:line="299" w:lineRule="atLeast"/>
        <w:ind w:left="1300" w:hanging="0"/>
      </w:pPr>
      <w:hyperlink w:history="1" w:anchor="diseno_1">
        <w:r>
          <w:rPr>
            <w:rFonts w:ascii="Arial" w:cs="Arial" w:eastAsia="Malgun Gothic" w:hAnsi="Arial"/>
            <w:b w:val="false"/>
            <w:bCs w:val="false"/>
            <w:color w:val="5C5F6B"/>
            <w:sz w:val="19"/>
            <w:szCs w:val="19"/>
          </w:rPr>
          <w:t xml:space="preserve">0. Para los 8 redactores: reglas de trabajo</w:t>
        </w:r>
      </w:hyperlink>
    </w:p>
    <w:p>
      <w:pPr>
        <w:tabs>
          <w:tab w:val="left" w:pos="1300"/>
        </w:tabs>
        <w:spacing w:after="20" w:before="0" w:line="299" w:lineRule="atLeast"/>
        <w:ind w:left="1300" w:hanging="0"/>
      </w:pPr>
      <w:hyperlink w:history="1" w:anchor="diseno_2">
        <w:r>
          <w:rPr>
            <w:rFonts w:ascii="Arial" w:cs="Arial" w:eastAsia="Malgun Gothic" w:hAnsi="Arial"/>
            <w:b w:val="false"/>
            <w:bCs w:val="false"/>
            <w:color w:val="5C5F6B"/>
            <w:sz w:val="19"/>
            <w:szCs w:val="19"/>
          </w:rPr>
          <w:t xml:space="preserve">A. Diseño del curso (los 16 campos del brief §8)</w:t>
        </w:r>
      </w:hyperlink>
    </w:p>
    <w:p>
      <w:pPr>
        <w:tabs>
          <w:tab w:val="left" w:pos="1300"/>
        </w:tabs>
        <w:spacing w:after="20" w:before="0" w:line="299" w:lineRule="atLeast"/>
        <w:ind w:left="1300" w:hanging="0"/>
      </w:pPr>
      <w:hyperlink w:history="1" w:anchor="diseno_3">
        <w:r>
          <w:rPr>
            <w:rFonts w:ascii="Arial" w:cs="Arial" w:eastAsia="Malgun Gothic" w:hAnsi="Arial"/>
            <w:b w:val="false"/>
            <w:bCs w:val="false"/>
            <w:color w:val="5C5F6B"/>
            <w:sz w:val="19"/>
            <w:szCs w:val="19"/>
          </w:rPr>
          <w:t xml:space="preserve">B0. Perfil real de entrada en octubre, diagnóstico antes de pagar y diagnóstico de la S1</w:t>
        </w:r>
      </w:hyperlink>
    </w:p>
    <w:p>
      <w:pPr>
        <w:tabs>
          <w:tab w:val="left" w:pos="1300"/>
        </w:tabs>
        <w:spacing w:after="20" w:before="0" w:line="299" w:lineRule="atLeast"/>
        <w:ind w:left="1300" w:hanging="0"/>
      </w:pPr>
      <w:hyperlink w:history="1" w:anchor="diseno_4">
        <w:r>
          <w:rPr>
            <w:rFonts w:ascii="Arial" w:cs="Arial" w:eastAsia="Malgun Gothic" w:hAnsi="Arial"/>
            <w:b w:val="false"/>
            <w:bCs w:val="false"/>
            <w:color w:val="5C5F6B"/>
            <w:sz w:val="19"/>
            <w:szCs w:val="19"/>
          </w:rPr>
          <w:t xml:space="preserve">B. Mapa de 8 semanas</w:t>
        </w:r>
      </w:hyperlink>
    </w:p>
    <w:p>
      <w:pPr>
        <w:tabs>
          <w:tab w:val="left" w:pos="1300"/>
        </w:tabs>
        <w:spacing w:after="20" w:before="0" w:line="299" w:lineRule="atLeast"/>
        <w:ind w:left="1300" w:hanging="0"/>
      </w:pPr>
      <w:hyperlink w:history="1" w:anchor="diseno_5">
        <w:r>
          <w:rPr>
            <w:rFonts w:ascii="Arial" w:cs="Arial" w:eastAsia="Malgun Gothic" w:hAnsi="Arial"/>
            <w:b w:val="false"/>
            <w:bCs w:val="false"/>
            <w:color w:val="5C5F6B"/>
            <w:sz w:val="19"/>
            <w:szCs w:val="19"/>
          </w:rPr>
          <w:t xml:space="preserve">C. Lista maestra de vocabulario del curso</w:t>
        </w:r>
      </w:hyperlink>
    </w:p>
    <w:p>
      <w:pPr>
        <w:tabs>
          <w:tab w:val="left" w:pos="1300"/>
        </w:tabs>
        <w:spacing w:after="20" w:before="0" w:line="299" w:lineRule="atLeast"/>
        <w:ind w:left="1300" w:hanging="0"/>
      </w:pPr>
      <w:hyperlink w:history="1" w:anchor="diseno_6">
        <w:r>
          <w:rPr>
            <w:rFonts w:ascii="Arial" w:cs="Arial" w:eastAsia="Malgun Gothic" w:hAnsi="Arial"/>
            <w:b w:val="false"/>
            <w:bCs w:val="false"/>
            <w:color w:val="5C5F6B"/>
            <w:sz w:val="19"/>
            <w:szCs w:val="19"/>
          </w:rPr>
          <w:t xml:space="preserve">D. Política de idioma y romanización en TOPIK II</w:t>
        </w:r>
      </w:hyperlink>
    </w:p>
    <w:p>
      <w:pPr>
        <w:tabs>
          <w:tab w:val="left" w:pos="1300"/>
        </w:tabs>
        <w:spacing w:after="20" w:before="0" w:line="299" w:lineRule="atLeast"/>
        <w:ind w:left="1300" w:hanging="0"/>
      </w:pPr>
      <w:hyperlink w:history="1" w:anchor="diseno_7">
        <w:r>
          <w:rPr>
            <w:rFonts w:ascii="Arial" w:cs="Arial" w:eastAsia="Malgun Gothic" w:hAnsi="Arial"/>
            <w:b w:val="false"/>
            <w:bCs w:val="false"/>
            <w:color w:val="5C5F6B"/>
            <w:sz w:val="19"/>
            <w:szCs w:val="19"/>
          </w:rPr>
          <w:t xml:space="preserve">E. Evaluación del curso</w:t>
        </w:r>
      </w:hyperlink>
    </w:p>
    <w:p>
      <w:pPr>
        <w:tabs>
          <w:tab w:val="left" w:pos="1300"/>
        </w:tabs>
        <w:spacing w:after="20" w:before="0" w:line="299" w:lineRule="atLeast"/>
        <w:ind w:left="1300" w:hanging="0"/>
      </w:pPr>
      <w:hyperlink w:history="1" w:anchor="diseno_8">
        <w:r>
          <w:rPr>
            <w:rFonts w:ascii="Arial" w:cs="Arial" w:eastAsia="Malgun Gothic" w:hAnsi="Arial"/>
            <w:b w:val="false"/>
            <w:bCs w:val="false"/>
            <w:color w:val="5C5F6B"/>
            <w:sz w:val="19"/>
            <w:szCs w:val="19"/>
          </w:rPr>
          <w:t xml:space="preserve">F. Proyecto final: “Ensayo general + mi ruta a abril”</w:t>
        </w:r>
      </w:hyperlink>
    </w:p>
    <w:p>
      <w:pPr>
        <w:tabs>
          <w:tab w:val="left" w:pos="1300"/>
        </w:tabs>
        <w:spacing w:after="20" w:before="0" w:line="299" w:lineRule="atLeast"/>
        <w:ind w:left="1300" w:hanging="0"/>
      </w:pPr>
      <w:hyperlink w:history="1" w:anchor="diseno_9">
        <w:r>
          <w:rPr>
            <w:rFonts w:ascii="Arial" w:cs="Arial" w:eastAsia="Malgun Gothic" w:hAnsi="Arial"/>
            <w:b w:val="false"/>
            <w:bCs w:val="false"/>
            <w:color w:val="5C5F6B"/>
            <w:sz w:val="19"/>
            <w:szCs w:val="19"/>
          </w:rPr>
          <w:t xml:space="preserve">G. Biblioteca de materiales de TOPIK II</w:t>
        </w:r>
      </w:hyperlink>
    </w:p>
    <w:p>
      <w:pPr>
        <w:tabs>
          <w:tab w:val="left" w:pos="1300"/>
        </w:tabs>
        <w:spacing w:after="20" w:before="0" w:line="299" w:lineRule="atLeast"/>
        <w:ind w:left="1300" w:hanging="0"/>
      </w:pPr>
      <w:hyperlink w:history="1" w:anchor="diseno_10">
        <w:r>
          <w:rPr>
            <w:rFonts w:ascii="Arial" w:cs="Arial" w:eastAsia="Malgun Gothic" w:hAnsi="Arial"/>
            <w:b w:val="false"/>
            <w:bCs w:val="false"/>
            <w:color w:val="5C5F6B"/>
            <w:sz w:val="19"/>
            <w:szCs w:val="19"/>
          </w:rPr>
          <w:t xml:space="preserve">H. Control de calidad (brief §22) aplicado a TOPIK II</w:t>
        </w:r>
      </w:hyperlink>
    </w:p>
    <w:p>
      <w:pPr>
        <w:tabs>
          <w:tab w:val="left" w:pos="1300"/>
        </w:tabs>
        <w:spacing w:after="20" w:before="0" w:line="299" w:lineRule="atLeast"/>
        <w:ind w:left="1300" w:hanging="0"/>
      </w:pPr>
      <w:hyperlink w:history="1" w:anchor="diseno_11">
        <w:r>
          <w:rPr>
            <w:rFonts w:ascii="Arial" w:cs="Arial" w:eastAsia="Malgun Gothic" w:hAnsi="Arial"/>
            <w:b w:val="false"/>
            <w:bCs w:val="false"/>
            <w:color w:val="5C5F6B"/>
            <w:sz w:val="19"/>
            <w:szCs w:val="19"/>
          </w:rPr>
          <w:t xml:space="preserve">I. Anexo “Enero 2027”: cambios recomendados que NO se aplican en octubre</w:t>
        </w:r>
      </w:hyperlink>
    </w:p>
    <w:p>
      <w:pPr>
        <w:tabs>
          <w:tab w:val="left" w:pos="1300"/>
        </w:tabs>
        <w:spacing w:after="20" w:before="0" w:line="299" w:lineRule="atLeast"/>
        <w:ind w:left="1300" w:hanging="0"/>
      </w:pPr>
      <w:hyperlink w:history="1" w:anchor="diseno_12">
        <w:r>
          <w:rPr>
            <w:rFonts w:ascii="Arial" w:cs="Arial" w:eastAsia="Malgun Gothic" w:hAnsi="Arial"/>
            <w:b w:val="false"/>
            <w:bCs w:val="false"/>
            <w:color w:val="5C5F6B"/>
            <w:sz w:val="19"/>
            <w:szCs w:val="19"/>
          </w:rPr>
          <w:t xml:space="preserve">Decisiones que este diseño necesita de Jay</w:t>
        </w:r>
      </w:hyperlink>
    </w:p>
    <w:p>
      <w:pPr>
        <w:tabs>
          <w:tab w:val="left" w:pos="1300"/>
        </w:tabs>
        <w:spacing w:after="20" w:before="0" w:line="299" w:lineRule="atLeast"/>
        <w:ind w:left="1300" w:hanging="0"/>
      </w:pPr>
      <w:hyperlink w:history="1" w:anchor="diseno_13">
        <w:r>
          <w:rPr>
            <w:rFonts w:ascii="Arial" w:cs="Arial" w:eastAsia="Malgun Gothic" w:hAnsi="Arial"/>
            <w:b w:val="false"/>
            <w:bCs w:val="false"/>
            <w:color w:val="5C5F6B"/>
            <w:sz w:val="19"/>
            <w:szCs w:val="19"/>
          </w:rPr>
          <w:t xml:space="preserve">⚑ Para revisión (Jay; datos del examen en topik.go.kr)</w:t>
        </w:r>
      </w:hyperlink>
    </w:p>
    <w:p>
      <w:pPr>
        <w:tabs>
          <w:tab w:val="left" w:pos="1300"/>
        </w:tabs>
        <w:spacing w:after="20" w:before="0" w:line="299" w:lineRule="atLeast"/>
        <w:ind w:left="1300" w:hanging="0"/>
      </w:pPr>
      <w:hyperlink w:history="1" w:anchor="diseno_14">
        <w:r>
          <w:rPr>
            <w:rFonts w:ascii="Arial" w:cs="Arial" w:eastAsia="Malgun Gothic" w:hAnsi="Arial"/>
            <w:b w:val="false"/>
            <w:bCs w:val="false"/>
            <w:color w:val="5C5F6B"/>
            <w:sz w:val="19"/>
            <w:szCs w:val="19"/>
          </w:rPr>
          <w:t xml:space="preserve">J. Control final de continuidad (Dirección Académica · 27 sept 2026 · dos pasadas)</w:t>
        </w:r>
      </w:hyperlink>
    </w:p>
    <w:p>
      <w:pPr>
        <w:tabs>
          <w:tab w:val="left" w:pos="1300"/>
        </w:tabs>
        <w:spacing w:after="20" w:before="0" w:line="299" w:lineRule="atLeast"/>
        <w:ind w:left="1300" w:hanging="0"/>
      </w:pPr>
      <w:hyperlink w:history="1" w:anchor="diseno_15">
        <w:r>
          <w:rPr>
            <w:rFonts w:ascii="Arial" w:cs="Arial" w:eastAsia="Malgun Gothic" w:hAnsi="Arial"/>
            <w:b w:val="false"/>
            <w:bCs w:val="false"/>
            <w:color w:val="5C5F6B"/>
            <w:sz w:val="19"/>
            <w:szCs w:val="19"/>
          </w:rPr>
          <w:t xml:space="preserve">⚑ Para revisión nativa (Jay; segunda opinión de Abby para usos muy actuales)</w:t>
        </w:r>
      </w:hyperlink>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Diagnóstico + radiografía del TOPIK II</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읽기 I · Lectura, preguntas 1–20</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듣기 I · Escucha, preguntas 1–20</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쓰기 51–52 · Completar textos</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쓰기 53 · Describir un gráfico</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읽기/듣기 II · Preguntas de nivel 4–6</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쓰기 54 · El ensayo de opinión</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Simulacro final + plan personal</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diseno" w:id="1"/>
      <w:r>
        <w:rPr>
          <w:rFonts w:ascii="Arial" w:cs="Arial" w:eastAsia="Malgun Gothic" w:hAnsi="Arial"/>
          <w:b/>
          <w:bCs/>
          <w:i w:val="false"/>
          <w:iCs w:val="false"/>
          <w:color w:val="4236F6"/>
          <w:sz w:val="32"/>
          <w:szCs w:val="32"/>
        </w:rPr>
        <w:t xml:space="preserve">Fase 6 · TOPIK II (B1+) · Diseño del curso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Estrategia de examen · 토픽 II 준비반 · cohorte octubre 2026 · la columna vertebral para los 8 redactores</w:t>
      </w:r>
    </w:p>
    <w:p>
      <w:pPr>
        <w:keepNext w:val="false"/>
        <w:spacing w:after="110" w:line="286" w:lineRule="atLeast"/>
      </w:pPr>
      <w:r>
        <w:rPr>
          <w:rFonts w:ascii="Arial" w:cs="Arial" w:eastAsia="Malgun Gothic" w:hAnsi="Arial"/>
          <w:b/>
          <w:bCs/>
          <w:i w:val="false"/>
          <w:iCs w:val="false"/>
          <w:color w:val="1B1C24"/>
          <w:sz w:val="21"/>
          <w:szCs w:val="21"/>
        </w:rPr>
        <w:t xml:space="preserve">Documento interno de Dirección Académica · versión 1.3 · viernes 16 de octubre de 2026</w:t>
      </w:r>
      <w:r>
        <w:rPr>
          <w:rFonts w:ascii="Arial" w:cs="Arial" w:eastAsia="Malgun Gothic" w:hAnsi="Arial"/>
          <w:b w:val="false"/>
          <w:bCs w:val="false"/>
          <w:i w:val="false"/>
          <w:iCs w:val="false"/>
          <w:color w:val="1B1C24"/>
          <w:sz w:val="21"/>
          <w:szCs w:val="21"/>
        </w:rPr>
        <w:t xml:space="preserve"> (1.1 = control final de continuidad · 1.2 = segunda pasada del control final, después de las revisiones adversariales de la tarde en las 8 guías y los 8 cuadernos: sección J, al final · </w:t>
      </w:r>
      <w:r>
        <w:rPr>
          <w:rFonts w:ascii="Arial" w:cs="Arial" w:eastAsia="Malgun Gothic" w:hAnsi="Arial"/>
          <w:b/>
          <w:bCs/>
          <w:i w:val="false"/>
          <w:iCs w:val="false"/>
          <w:color w:val="1B1C24"/>
          <w:sz w:val="21"/>
          <w:szCs w:val="21"/>
        </w:rPr>
        <w:t xml:space="preserve">1.3 = calendario corrido una semana</w:t>
      </w:r>
      <w:r>
        <w:rPr>
          <w:rFonts w:ascii="Arial" w:cs="Arial" w:eastAsia="Malgun Gothic" w:hAnsi="Arial"/>
          <w:b w:val="false"/>
          <w:bCs w:val="false"/>
          <w:i w:val="false"/>
          <w:iCs w:val="false"/>
          <w:color w:val="1B1C24"/>
          <w:sz w:val="21"/>
          <w:szCs w:val="21"/>
        </w:rPr>
        <w:t xml:space="preserve"> por decisión de Jay del lun 12 oct: matrícula hasta el dom 18 oct, S1 jue 22 oct … S8 jue 10 dic, certificados lun 14 dic; todas las fechas de la cohorte +7 días en el diseño, las 8 guías y los 8 cuadernos; el gancho del 수능 se reescribió para la S6, que ahora cae una semana después)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Jay y para el equipo que redacta las 8 guías del profesor y los 8 cuadernos de estrategia del alumno. Nada de este archivo se entrega tal cual a los alumnos: los recuadros marcados </w:t>
      </w:r>
      <w:r>
        <w:rPr>
          <w:rFonts w:ascii="Arial" w:cs="Arial" w:eastAsia="Malgun Gothic" w:hAnsi="Arial"/>
          <w:b/>
          <w:bCs/>
          <w:i w:val="false"/>
          <w:iCs w:val="false"/>
          <w:color w:val="1B1C24"/>
          <w:sz w:val="21"/>
          <w:szCs w:val="21"/>
        </w:rPr>
        <w:t xml:space="preserve">Texto para el alumno</w:t>
      </w:r>
      <w:r>
        <w:rPr>
          <w:rFonts w:ascii="Arial" w:cs="Arial" w:eastAsia="Malgun Gothic" w:hAnsi="Arial"/>
          <w:b w:val="false"/>
          <w:bCs w:val="false"/>
          <w:i w:val="false"/>
          <w:iCs w:val="false"/>
          <w:color w:val="1B1C24"/>
          <w:sz w:val="21"/>
          <w:szCs w:val="21"/>
        </w:rPr>
        <w:t xml:space="preserve"> están listos para copiarse en su material.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este documento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Manda lo publicado.</w:t>
            </w:r>
            <w:r>
              <w:rPr>
                <w:rFonts w:ascii="Arial" w:cs="Arial" w:eastAsia="Malgun Gothic" w:hAnsi="Arial"/>
                <w:b w:val="false"/>
                <w:bCs w:val="false"/>
                <w:i w:val="false"/>
                <w:iCs w:val="false"/>
                <w:color w:val="1B1C24"/>
                <w:sz w:val="20"/>
                <w:szCs w:val="20"/>
              </w:rPr>
              <w:t xml:space="preserve"> Temas, gramática, vocabulario, práctica, tareas, cultura y evaluación salen de Programa_Completo_Octubre_2026/fuente/cursos_es.json (curso topik2), que ya está en el PDF public/programas/Programa_TOPIK2_Octubre_2026.pdf, en el programa público (Curriculo/publico/Programa_TOPIK2_B1.md) y en lib/nivel1.ts. Aquí se ordena, se precisa y se completa, sin contradecirlo.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nada publicado. </w:t>
            </w:r>
            <w:r>
              <w:rPr>
                <w:rFonts w:ascii="Arial" w:cs="Arial" w:eastAsia="Malgun Gothic" w:hAnsi="Arial"/>
                <w:b/>
                <w:bCs/>
                <w:i w:val="false"/>
                <w:iCs w:val="false"/>
                <w:color w:val="1B1C24"/>
                <w:sz w:val="20"/>
                <w:szCs w:val="20"/>
              </w:rPr>
              <w:t xml:space="preserve">[ENE]</w:t>
            </w:r>
            <w:r>
              <w:rPr>
                <w:rFonts w:ascii="Arial" w:cs="Arial" w:eastAsia="Malgun Gothic" w:hAnsi="Arial"/>
                <w:b w:val="false"/>
                <w:bCs w:val="false"/>
                <w:i w:val="false"/>
                <w:iCs w:val="false"/>
                <w:color w:val="1B1C24"/>
                <w:sz w:val="20"/>
                <w:szCs w:val="20"/>
              </w:rPr>
              <w:t xml:space="preserve"> = va al anexo I (enero 2027).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se valida antes de usarlo (el coreano lo valida Jay, que es nativo; los datos del examen, en topik.go.kr).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nombres, políticas o textos públicos.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aparece donde la ficha topik2, el programa público y la regla general (términos, FAQ, Guía del Alumno) no coinciden (sección 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PROFE</w:t>
            </w:r>
            <w:r>
              <w:rPr>
                <w:rFonts w:ascii="Arial" w:cs="Arial" w:eastAsia="Malgun Gothic" w:hAnsi="Arial"/>
                <w:b w:val="false"/>
                <w:bCs w:val="false"/>
                <w:i w:val="false"/>
                <w:iCs w:val="false"/>
                <w:color w:val="1B1C24"/>
                <w:sz w:val="20"/>
                <w:szCs w:val="20"/>
              </w:rPr>
              <w:t xml:space="preserve"> = material con respuestas, claves, criterios de corrección y notas (va a profes/). </w:t>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 cuaderno de estrategia sin respuestas, sin claves y sin notas internas (va a alumnos/). No se mezclan nunca en un mismo archivo.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Exámenes oficiales:</w:t>
            </w:r>
            <w:r>
              <w:rPr>
                <w:rFonts w:ascii="Arial" w:cs="Arial" w:eastAsia="Malgun Gothic" w:hAnsi="Arial"/>
                <w:b w:val="false"/>
                <w:bCs w:val="false"/>
                <w:i w:val="false"/>
                <w:iCs w:val="false"/>
                <w:color w:val="1B1C24"/>
                <w:sz w:val="20"/>
                <w:szCs w:val="20"/>
              </w:rPr>
              <w:t xml:space="preserve"> se citan por su número de edición (제N회) y por sección e ítems. </w:t>
            </w:r>
            <w:r>
              <w:rPr>
                <w:rFonts w:ascii="Arial" w:cs="Arial" w:eastAsia="Malgun Gothic" w:hAnsi="Arial"/>
                <w:b/>
                <w:bCs/>
                <w:i w:val="false"/>
                <w:iCs w:val="false"/>
                <w:color w:val="1B1C24"/>
                <w:sz w:val="20"/>
                <w:szCs w:val="20"/>
              </w:rPr>
              <w:t xml:space="preserve">No se copian</w:t>
            </w:r>
            <w:r>
              <w:rPr>
                <w:rFonts w:ascii="Arial" w:cs="Arial" w:eastAsia="Malgun Gothic" w:hAnsi="Arial"/>
                <w:b w:val="false"/>
                <w:bCs w:val="false"/>
                <w:i w:val="false"/>
                <w:iCs w:val="false"/>
                <w:color w:val="1B1C24"/>
                <w:sz w:val="20"/>
                <w:szCs w:val="20"/>
              </w:rPr>
              <w:t xml:space="preserve"> en nuestros archivos: el alumno los descarga él mismo de topik.go.kr. Todas las preguntas de práctica de este documento y de los materiales son </w:t>
            </w:r>
            <w:r>
              <w:rPr>
                <w:rFonts w:ascii="Arial" w:cs="Arial" w:eastAsia="Malgun Gothic" w:hAnsi="Arial"/>
                <w:b/>
                <w:bCs/>
                <w:i w:val="false"/>
                <w:iCs w:val="false"/>
                <w:color w:val="1B1C24"/>
                <w:sz w:val="20"/>
                <w:szCs w:val="20"/>
              </w:rPr>
              <w:t xml:space="preserve">originales de Academia Seúl</w:t>
            </w:r>
            <w:r>
              <w:rPr>
                <w:rFonts w:ascii="Arial" w:cs="Arial" w:eastAsia="Malgun Gothic" w:hAnsi="Arial"/>
                <w:b w:val="false"/>
                <w:bCs w:val="false"/>
                <w:i w:val="false"/>
                <w:iCs w:val="false"/>
                <w:color w:val="1B1C24"/>
                <w:sz w:val="20"/>
                <w:szCs w:val="20"/>
              </w:rPr>
              <w:t xml:space="preserve"> con el formato del examen (“Banco Chingu”). El libro </w:t>
            </w:r>
            <w:r>
              <w:rPr>
                <w:rFonts w:ascii="Arial" w:cs="Arial" w:eastAsia="Malgun Gothic" w:hAnsi="Arial"/>
                <w:b w:val="false"/>
                <w:bCs w:val="false"/>
                <w:i/>
                <w:iCs/>
                <w:color w:val="1B1C24"/>
                <w:sz w:val="20"/>
                <w:szCs w:val="20"/>
              </w:rPr>
              <w:t xml:space="preserve">Korean Grammar in Use · Intermediate</w:t>
            </w:r>
            <w:r>
              <w:rPr>
                <w:rFonts w:ascii="Arial" w:cs="Arial" w:eastAsia="Malgun Gothic" w:hAnsi="Arial"/>
                <w:b w:val="false"/>
                <w:bCs w:val="false"/>
                <w:i w:val="false"/>
                <w:iCs w:val="false"/>
                <w:color w:val="1B1C24"/>
                <w:sz w:val="20"/>
                <w:szCs w:val="20"/>
              </w:rPr>
              <w:t xml:space="preserve"> (Darakwon) solo se recomienda como consulta; no se copian sus explicaciones ni ejemplos.</w:t>
            </w:r>
          </w:p>
          <w:p>
            <w:pPr>
              <w:pStyle w:val="ListParagraph"/>
              <w:numPr>
                <w:ilvl w:val="0"/>
                <w:numId w:val="2"/>
              </w:numPr>
              <w:spacing w:after="120" w:line="272" w:lineRule="atLeast"/>
            </w:pPr>
            <w:r>
              <w:rPr>
                <w:rFonts w:ascii="Arial" w:cs="Arial" w:eastAsia="Malgun Gothic" w:hAnsi="Arial"/>
                <w:b/>
                <w:bCs/>
                <w:i w:val="false"/>
                <w:iCs w:val="false"/>
                <w:color w:val="1B1C24"/>
                <w:sz w:val="20"/>
                <w:szCs w:val="20"/>
              </w:rPr>
              <w:t xml:space="preserve">Fechas y sedes del examen real:</w:t>
            </w:r>
            <w:r>
              <w:rPr>
                <w:rFonts w:ascii="Arial" w:cs="Arial" w:eastAsia="Malgun Gothic" w:hAnsi="Arial"/>
                <w:b w:val="false"/>
                <w:bCs w:val="false"/>
                <w:i w:val="false"/>
                <w:iCs w:val="false"/>
                <w:color w:val="1B1C24"/>
                <w:sz w:val="20"/>
                <w:szCs w:val="20"/>
              </w:rPr>
              <w:t xml:space="preserve"> este documento </w:t>
            </w:r>
            <w:r>
              <w:rPr>
                <w:rFonts w:ascii="Arial" w:cs="Arial" w:eastAsia="Malgun Gothic" w:hAnsi="Arial"/>
                <w:b/>
                <w:bCs/>
                <w:i w:val="false"/>
                <w:iCs w:val="false"/>
                <w:color w:val="1B1C24"/>
                <w:sz w:val="20"/>
                <w:szCs w:val="20"/>
              </w:rPr>
              <w:t xml:space="preserve">no afirma</w:t>
            </w:r>
            <w:r>
              <w:rPr>
                <w:rFonts w:ascii="Arial" w:cs="Arial" w:eastAsia="Malgun Gothic" w:hAnsi="Arial"/>
                <w:b w:val="false"/>
                <w:bCs w:val="false"/>
                <w:i w:val="false"/>
                <w:iCs w:val="false"/>
                <w:color w:val="1B1C24"/>
                <w:sz w:val="20"/>
                <w:szCs w:val="20"/>
              </w:rPr>
              <w:t xml:space="preserve"> fechas, periodos de inscripción ni sedes en Chile ni en otro país. Donde haga falta, la fórmula es: </w:t>
            </w:r>
            <w:r>
              <w:rPr>
                <w:rFonts w:ascii="Arial" w:cs="Arial" w:eastAsia="Malgun Gothic" w:hAnsi="Arial"/>
                <w:b w:val="false"/>
                <w:bCs w:val="false"/>
                <w:i/>
                <w:iCs/>
                <w:color w:val="1B1C24"/>
                <w:sz w:val="20"/>
                <w:szCs w:val="20"/>
              </w:rPr>
              <w:t xml:space="preserve">“Confirmar en topik.go.kr / Centro de Educación Coreana”</w:t>
            </w:r>
            <w:r>
              <w:rPr>
                <w:rFonts w:ascii="Arial" w:cs="Arial" w:eastAsia="Malgun Gothic" w:hAnsi="Arial"/>
                <w:b w:val="false"/>
                <w:bCs w:val="false"/>
                <w:i w:val="false"/>
                <w:iCs w:val="false"/>
                <w:color w:val="1B1C24"/>
                <w:sz w:val="20"/>
                <w:szCs w:val="20"/>
              </w:rPr>
              <w:t xml:space="preserve"> (o la sede que publique cada país).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Hechos fijos (no se tocan)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55"/>
        <w:gridCol w:w="8493"/>
      </w:tblGrid>
      <w:tr>
        <w:trPr>
          <w:cantSplit/>
        </w:trPr>
        <w:tc>
          <w:tcPr>
            <w:tcW w:type="dxa" w:w="115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Curso</w:t>
            </w:r>
          </w:p>
        </w:tc>
        <w:tc>
          <w:tcPr>
            <w:tcW w:type="dxa" w:w="8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 II (B1+) · Estrategia de examen · 토픽 II 준비반 · código KOR 301</w:t>
            </w:r>
          </w:p>
        </w:tc>
      </w:tr>
      <w:tr>
        <w:trPr>
          <w:cantSplit/>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Profesor</w:t>
            </w:r>
          </w:p>
        </w:tc>
        <w:tc>
          <w:tcPr>
            <w:tcW w:type="dxa" w:w="8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Kim (김재희): coreano nativo, nació en Seúl y creció en Chile. Explica la estrategia en español; la práctica, las justificaciones y la presentación final van en coreano. </w:t>
            </w:r>
            <w:r>
              <w:rPr>
                <w:rFonts w:ascii="Arial" w:cs="Arial" w:eastAsia="Malgun Gothic" w:hAnsi="Arial"/>
                <w:b/>
                <w:bCs/>
                <w:i w:val="false"/>
                <w:iCs w:val="false"/>
                <w:color w:val="1B1C24"/>
                <w:sz w:val="18"/>
                <w:szCs w:val="18"/>
              </w:rPr>
              <w:t xml:space="preserve">Las guías del profesor se escriben en español</w:t>
            </w:r>
          </w:p>
        </w:tc>
      </w:tr>
      <w:tr>
        <w:trPr>
          <w:cantSplit/>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Sección</w:t>
            </w:r>
          </w:p>
        </w:tc>
        <w:tc>
          <w:tcPr>
            <w:tcW w:type="dxa" w:w="8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sola: </w:t>
            </w:r>
            <w:r>
              <w:rPr>
                <w:rFonts w:ascii="Arial" w:cs="Arial" w:eastAsia="Malgun Gothic" w:hAnsi="Arial"/>
                <w:b/>
                <w:bCs/>
                <w:i w:val="false"/>
                <w:iCs w:val="false"/>
                <w:color w:val="1B1C24"/>
                <w:sz w:val="18"/>
                <w:szCs w:val="18"/>
              </w:rPr>
              <w:t xml:space="preserve">jueves 21:00–22:00</w:t>
            </w:r>
            <w:r>
              <w:rPr>
                <w:rFonts w:ascii="Arial" w:cs="Arial" w:eastAsia="Malgun Gothic" w:hAnsi="Arial"/>
                <w:b w:val="false"/>
                <w:bCs w:val="false"/>
                <w:i w:val="false"/>
                <w:iCs w:val="false"/>
                <w:color w:val="1B1C24"/>
                <w:sz w:val="18"/>
                <w:szCs w:val="18"/>
              </w:rPr>
              <w:t xml:space="preserve"> (hora de Chile, UTC−3 todo el curso) = viernes 09:00 en Corea · </w:t>
            </w:r>
            <w:r>
              <w:rPr>
                <w:rFonts w:ascii="Arial" w:cs="Arial" w:eastAsia="Malgun Gothic" w:hAnsi="Arial"/>
                <w:b/>
                <w:bCs/>
                <w:i w:val="false"/>
                <w:iCs w:val="false"/>
                <w:color w:val="1B1C24"/>
                <w:sz w:val="18"/>
                <w:szCs w:val="18"/>
              </w:rPr>
              <w:t xml:space="preserve">máximo 8 alumnos</w:t>
            </w:r>
            <w:r>
              <w:rPr>
                <w:rFonts w:ascii="Arial" w:cs="Arial" w:eastAsia="Malgun Gothic" w:hAnsi="Arial"/>
                <w:b w:val="false"/>
                <w:bCs w:val="false"/>
                <w:i w:val="false"/>
                <w:iCs w:val="false"/>
                <w:color w:val="1B1C24"/>
                <w:sz w:val="18"/>
                <w:szCs w:val="18"/>
              </w:rPr>
              <w:t xml:space="preserve"> · Zoom con salas de grupos</w:t>
            </w:r>
          </w:p>
        </w:tc>
      </w:tr>
      <w:tr>
        <w:trPr>
          <w:cantSplit/>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Zoom</w:t>
            </w:r>
          </w:p>
        </w:tc>
        <w:tc>
          <w:tcPr>
            <w:tcW w:type="dxa" w:w="8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 de la academia </w:t>
            </w:r>
            <w:r>
              <w:rPr>
                <w:rFonts w:ascii="Arial" w:cs="Arial" w:eastAsia="Malgun Gothic" w:hAnsi="Arial"/>
                <w:b/>
                <w:bCs/>
                <w:i w:val="false"/>
                <w:iCs w:val="false"/>
                <w:color w:val="1B1C24"/>
                <w:sz w:val="18"/>
                <w:szCs w:val="18"/>
              </w:rPr>
              <w:t xml:space="preserve">compartida con Básico 1 de Kiran (jueves 20:00)</w:t>
            </w:r>
            <w:r>
              <w:rPr>
                <w:rFonts w:ascii="Arial" w:cs="Arial" w:eastAsia="Malgun Gothic" w:hAnsi="Arial"/>
                <w:b w:val="false"/>
                <w:bCs w:val="false"/>
                <w:i w:val="false"/>
                <w:iCs w:val="false"/>
                <w:color w:val="1B1C24"/>
                <w:sz w:val="18"/>
                <w:szCs w:val="18"/>
              </w:rPr>
              <w:t xml:space="preserve">. Kiran termina a las 20:58; </w:t>
            </w:r>
            <w:r>
              <w:rPr>
                <w:rFonts w:ascii="Arial" w:cs="Arial" w:eastAsia="Malgun Gothic" w:hAnsi="Arial"/>
                <w:b/>
                <w:bCs/>
                <w:i w:val="false"/>
                <w:iCs w:val="false"/>
                <w:color w:val="1B1C24"/>
                <w:sz w:val="18"/>
                <w:szCs w:val="18"/>
              </w:rPr>
              <w:t xml:space="preserve">Jay entra a las 20:58</w:t>
            </w:r>
            <w:r>
              <w:rPr>
                <w:rFonts w:ascii="Arial" w:cs="Arial" w:eastAsia="Malgun Gothic" w:hAnsi="Arial"/>
                <w:b w:val="false"/>
                <w:bCs w:val="false"/>
                <w:i w:val="false"/>
                <w:iCs w:val="false"/>
                <w:color w:val="1B1C24"/>
                <w:sz w:val="18"/>
                <w:szCs w:val="18"/>
              </w:rPr>
              <w:t xml:space="preserve">, reclama el rol de anfitrión con la clave y admite a los alumnos desde la sala de espera (mensaje c5 publicado: “la sala se abre a las 20:58”). Después de las 22:00 no hay otra clase: </w:t>
            </w:r>
            <w:r>
              <w:rPr>
                <w:rFonts w:ascii="Arial" w:cs="Arial" w:eastAsia="Malgun Gothic" w:hAnsi="Arial"/>
                <w:b/>
                <w:bCs/>
                <w:i w:val="false"/>
                <w:iCs w:val="false"/>
                <w:color w:val="1B1C24"/>
                <w:sz w:val="18"/>
                <w:szCs w:val="18"/>
              </w:rPr>
              <w:t xml:space="preserve">se planifica con los 60 minutos completos</w:t>
            </w:r>
          </w:p>
        </w:tc>
      </w:tr>
      <w:tr>
        <w:trPr>
          <w:cantSplit/>
        </w:trPr>
        <w:tc>
          <w:tcPr>
            <w:tcW w:type="dxa" w:w="115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Duración</w:t>
            </w:r>
          </w:p>
        </w:tc>
        <w:tc>
          <w:tcPr>
            <w:tcW w:type="dxa" w:w="8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semanas · 1 clase de 60 minutos · grabación disponible dentro de las 24 horas</w:t>
            </w:r>
          </w:p>
        </w:tc>
      </w:tr>
      <w:tr>
        <w:trPr>
          <w:cantSplit/>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Fechas</w:t>
            </w:r>
          </w:p>
        </w:tc>
        <w:tc>
          <w:tcPr>
            <w:tcW w:type="dxa" w:w="8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jue 22 oct · S2 29 oct · S3 5 nov · S4 12 nov · S5 19 nov · S6 26 nov · S7 3 dic · S8 jue 10 dic</w:t>
            </w:r>
          </w:p>
        </w:tc>
      </w:tr>
      <w:tr>
        <w:trPr>
          <w:cantSplit/>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Material publicado</w:t>
            </w:r>
          </w:p>
        </w:tc>
        <w:tc>
          <w:tcPr>
            <w:tcW w:type="dxa" w:w="8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Exámenes TOPIK II oficiales publicados (4 o 5 distintos, con audio y clave) · guía de estrategia por tipo de pregunta · plantillas de 쓰기 51–54 · rúbricas explicadas en español · 답안지 y 원고지 imprimibles · cronómetro visible · </w:t>
            </w:r>
            <w:r>
              <w:rPr>
                <w:rFonts w:ascii="Arial" w:cs="Arial" w:eastAsia="Malgun Gothic" w:hAnsi="Arial"/>
                <w:b w:val="false"/>
                <w:bCs w:val="false"/>
                <w:i/>
                <w:iCs/>
                <w:color w:val="1B1C24"/>
                <w:sz w:val="18"/>
                <w:szCs w:val="18"/>
              </w:rPr>
              <w:t xml:space="preserve">Korean Grammar in Use · Intermediate</w:t>
            </w:r>
            <w:r>
              <w:rPr>
                <w:rFonts w:ascii="Arial" w:cs="Arial" w:eastAsia="Malgun Gothic" w:hAnsi="Arial"/>
                <w:b w:val="false"/>
                <w:bCs w:val="false"/>
                <w:i w:val="false"/>
                <w:iCs w:val="false"/>
                <w:color w:val="1B1C24"/>
                <w:sz w:val="18"/>
                <w:szCs w:val="18"/>
              </w:rPr>
              <w:t xml:space="preserve"> como consulta opcional · grupo de WhatsApp del curso</w:t>
            </w:r>
          </w:p>
        </w:tc>
      </w:tr>
      <w:tr>
        <w:trPr>
          <w:cantSplit w:val="off"/>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El examen</w:t>
            </w:r>
          </w:p>
        </w:tc>
        <w:tc>
          <w:tcPr>
            <w:tcW w:type="dxa" w:w="8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administra el </w:t>
            </w:r>
            <w:r>
              <w:rPr>
                <w:rFonts w:ascii="Arial" w:cs="Arial" w:eastAsia="Malgun Gothic" w:hAnsi="Arial"/>
                <w:b/>
                <w:bCs/>
                <w:i w:val="false"/>
                <w:iCs w:val="false"/>
                <w:color w:val="1B1C24"/>
                <w:sz w:val="18"/>
                <w:szCs w:val="18"/>
              </w:rPr>
              <w:t xml:space="preserve">국립국제교육원 (NIIED)</w:t>
            </w:r>
            <w:r>
              <w:rPr>
                <w:rFonts w:ascii="Arial" w:cs="Arial" w:eastAsia="Malgun Gothic" w:hAnsi="Arial"/>
                <w:b w:val="false"/>
                <w:bCs w:val="false"/>
                <w:i w:val="false"/>
                <w:iCs w:val="false"/>
                <w:color w:val="1B1C24"/>
                <w:sz w:val="18"/>
                <w:szCs w:val="18"/>
              </w:rPr>
              <w:t xml:space="preserve">. TOPIK II (formato en papel, PBT): </w:t>
            </w:r>
            <w:r>
              <w:rPr>
                <w:rFonts w:ascii="Arial" w:cs="Arial" w:eastAsia="Malgun Gothic" w:hAnsi="Arial"/>
                <w:b/>
                <w:bCs/>
                <w:i w:val="false"/>
                <w:iCs w:val="false"/>
                <w:color w:val="1B1C24"/>
                <w:sz w:val="18"/>
                <w:szCs w:val="18"/>
              </w:rPr>
              <w:t xml:space="preserve">듣기 50 preguntas · 60 min · 100 pts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쓰기 4 preguntas · 50 min · 100 pts</w:t>
            </w:r>
            <w:r>
              <w:rPr>
                <w:rFonts w:ascii="Arial" w:cs="Arial" w:eastAsia="Malgun Gothic" w:hAnsi="Arial"/>
                <w:b w:val="false"/>
                <w:bCs w:val="false"/>
                <w:i w:val="false"/>
                <w:iCs w:val="false"/>
                <w:color w:val="1B1C24"/>
                <w:sz w:val="18"/>
                <w:szCs w:val="18"/>
              </w:rPr>
              <w:t xml:space="preserve"> (51 y 52: completar dos espacios, 10 pts cada uno · 53: describir datos o un gráfico en 200–300 caracteres, 30 pts · 54: ensayo argumentativo de 600–700 caracteres, 50 pts) · </w:t>
            </w:r>
            <w:r>
              <w:rPr>
                <w:rFonts w:ascii="Arial" w:cs="Arial" w:eastAsia="Malgun Gothic" w:hAnsi="Arial"/>
                <w:b/>
                <w:bCs/>
                <w:i w:val="false"/>
                <w:iCs w:val="false"/>
                <w:color w:val="1B1C24"/>
                <w:sz w:val="18"/>
                <w:szCs w:val="18"/>
              </w:rPr>
              <w:t xml:space="preserve">읽기 50 preguntas · 70 min · 100 pts</w:t>
            </w:r>
            <w:r>
              <w:rPr>
                <w:rFonts w:ascii="Arial" w:cs="Arial" w:eastAsia="Malgun Gothic" w:hAnsi="Arial"/>
                <w:b w:val="false"/>
                <w:bCs w:val="false"/>
                <w:i w:val="false"/>
                <w:iCs w:val="false"/>
                <w:color w:val="1B1C24"/>
                <w:sz w:val="18"/>
                <w:szCs w:val="18"/>
              </w:rPr>
              <w:t xml:space="preserve"> · total </w:t>
            </w:r>
            <w:r>
              <w:rPr>
                <w:rFonts w:ascii="Arial" w:cs="Arial" w:eastAsia="Malgun Gothic" w:hAnsi="Arial"/>
                <w:b/>
                <w:bCs/>
                <w:i w:val="false"/>
                <w:iCs w:val="false"/>
                <w:color w:val="1B1C24"/>
                <w:sz w:val="18"/>
                <w:szCs w:val="18"/>
              </w:rPr>
              <w:t xml:space="preserve">300 pts</w:t>
            </w:r>
            <w:r>
              <w:rPr>
                <w:rFonts w:ascii="Arial" w:cs="Arial" w:eastAsia="Malgun Gothic" w:hAnsi="Arial"/>
                <w:b w:val="false"/>
                <w:bCs w:val="false"/>
                <w:i w:val="false"/>
                <w:iCs w:val="false"/>
                <w:color w:val="1B1C24"/>
                <w:sz w:val="18"/>
                <w:szCs w:val="18"/>
              </w:rPr>
              <w:t xml:space="preserve"> · niveles: </w:t>
            </w:r>
            <w:r>
              <w:rPr>
                <w:rFonts w:ascii="Arial" w:cs="Arial" w:eastAsia="Malgun Gothic" w:hAnsi="Arial"/>
                <w:b/>
                <w:bCs/>
                <w:i w:val="false"/>
                <w:iCs w:val="false"/>
                <w:color w:val="1B1C24"/>
                <w:sz w:val="18"/>
                <w:szCs w:val="18"/>
              </w:rPr>
              <w:t xml:space="preserve">3급 ≥ 120 · 4급 ≥ 150 · 5급 ≥ 190 · 6급 ≥ 230</w:t>
            </w:r>
            <w:r>
              <w:rPr>
                <w:rFonts w:ascii="Arial" w:cs="Arial" w:eastAsia="Malgun Gothic" w:hAnsi="Arial"/>
                <w:b w:val="false"/>
                <w:bCs w:val="false"/>
                <w:i w:val="false"/>
                <w:iCs w:val="false"/>
                <w:color w:val="1B1C24"/>
                <w:sz w:val="18"/>
                <w:szCs w:val="18"/>
              </w:rPr>
              <w:t xml:space="preserve">. Primera sesión (1교시): 듣기 + 쓰기; segunda (2교시): 읽기. Verificado el 27 sept contra fuentes que reproducen la guía oficial (número de preguntas, tiempos, total y cortes); El reparto </w:t>
            </w:r>
            <w:r>
              <w:rPr>
                <w:rFonts w:ascii="Arial" w:cs="Arial" w:eastAsia="Malgun Gothic" w:hAnsi="Arial"/>
                <w:b/>
                <w:bCs/>
                <w:i w:val="false"/>
                <w:iCs w:val="false"/>
                <w:color w:val="1B1C24"/>
                <w:sz w:val="18"/>
                <w:szCs w:val="18"/>
              </w:rPr>
              <w:t xml:space="preserve">10/10/30/50</w:t>
            </w:r>
            <w:r>
              <w:rPr>
                <w:rFonts w:ascii="Arial" w:cs="Arial" w:eastAsia="Malgun Gothic" w:hAnsi="Arial"/>
                <w:b w:val="false"/>
                <w:bCs w:val="false"/>
                <w:i w:val="false"/>
                <w:iCs w:val="false"/>
                <w:color w:val="1B1C24"/>
                <w:sz w:val="18"/>
                <w:szCs w:val="18"/>
              </w:rPr>
              <w:t xml:space="preserve"> de 쓰기 está impreso en los cuadernillos del 제64회 y del 제60회 y en el 정답 및 배점표 del 제64회 (guías S3 D-S3-5, S4 D4-10, S6 S6-8); </w:t>
            </w:r>
            <w:r>
              <w:rPr>
                <w:rFonts w:ascii="Arial" w:cs="Arial" w:eastAsia="Malgun Gothic" w:hAnsi="Arial"/>
                <w:b/>
                <w:bCs/>
                <w:i w:val="false"/>
                <w:iCs w:val="false"/>
                <w:color w:val="1B1C24"/>
                <w:sz w:val="18"/>
                <w:szCs w:val="18"/>
              </w:rPr>
              <w:t xml:space="preserve">⚑ E-1</w:t>
            </w:r>
            <w:r>
              <w:rPr>
                <w:rFonts w:ascii="Arial" w:cs="Arial" w:eastAsia="Malgun Gothic" w:hAnsi="Arial"/>
                <w:b w:val="false"/>
                <w:bCs w:val="false"/>
                <w:i w:val="false"/>
                <w:iCs w:val="false"/>
                <w:color w:val="1B1C24"/>
                <w:sz w:val="18"/>
                <w:szCs w:val="18"/>
              </w:rPr>
              <w:t xml:space="preserve"> sigue abierto solo para la regla de escucha (1–20 una vez, 21–50 dos): se confirma con el anuncio del locutor en el MP3 (lista ⚑ al final del documento). El formato por computador (TOPIK IBT) es distinto: el curso practica el de papel, como dice el FAQ publicado</w:t>
            </w:r>
          </w:p>
        </w:tc>
      </w:tr>
      <w:tr>
        <w:trPr>
          <w:cantSplit w:val="off"/>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Ecosistema</w:t>
            </w:r>
          </w:p>
        </w:tc>
        <w:tc>
          <w:tcPr>
            <w:tcW w:type="dxa" w:w="8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Lector de Hangul y Dubu son herramientas de A1: en este curso </w:t>
            </w:r>
            <w:r>
              <w:rPr>
                <w:rFonts w:ascii="Arial" w:cs="Arial" w:eastAsia="Malgun Gothic" w:hAnsi="Arial"/>
                <w:b/>
                <w:bCs/>
                <w:i w:val="false"/>
                <w:iCs w:val="false"/>
                <w:color w:val="1B1C24"/>
                <w:sz w:val="18"/>
                <w:szCs w:val="18"/>
              </w:rPr>
              <w:t xml:space="preserve">no se asignan como tarea</w:t>
            </w:r>
            <w:r>
              <w:rPr>
                <w:rFonts w:ascii="Arial" w:cs="Arial" w:eastAsia="Malgun Gothic" w:hAnsi="Arial"/>
                <w:b w:val="false"/>
                <w:bCs w:val="false"/>
                <w:i w:val="false"/>
                <w:iCs w:val="false"/>
                <w:color w:val="1B1C24"/>
                <w:sz w:val="18"/>
                <w:szCs w:val="18"/>
              </w:rPr>
              <w:t xml:space="preserve"> (Fase 1 §14.2). El Contrarreloj queda como calentamiento opcional (publicado) y, en su lugar, se recomienda </w:t>
            </w:r>
            <w:r>
              <w:rPr>
                <w:rFonts w:ascii="Arial" w:cs="Arial" w:eastAsia="Malgun Gothic" w:hAnsi="Arial"/>
                <w:b/>
                <w:bCs/>
                <w:i w:val="false"/>
                <w:iCs w:val="false"/>
                <w:color w:val="1B1C24"/>
                <w:sz w:val="18"/>
                <w:szCs w:val="18"/>
              </w:rPr>
              <w:t xml:space="preserve">5 minutos de lectura en voz alta</w:t>
            </w:r>
            <w:r>
              <w:rPr>
                <w:rFonts w:ascii="Arial" w:cs="Arial" w:eastAsia="Malgun Gothic" w:hAnsi="Arial"/>
                <w:b w:val="false"/>
                <w:bCs w:val="false"/>
                <w:i w:val="false"/>
                <w:iCs w:val="false"/>
                <w:color w:val="1B1C24"/>
                <w:sz w:val="18"/>
                <w:szCs w:val="18"/>
              </w:rPr>
              <w:t xml:space="preserve"> del texto de la semana [YA]. Audio del sitio: </w:t>
            </w:r>
            <w:r>
              <w:rPr>
                <w:rFonts w:ascii="Arial" w:cs="Arial" w:eastAsia="Malgun Gothic" w:hAnsi="Arial"/>
                <w:b/>
                <w:bCs/>
                <w:i w:val="false"/>
                <w:iCs w:val="false"/>
                <w:color w:val="1B1C24"/>
                <w:sz w:val="18"/>
                <w:szCs w:val="18"/>
              </w:rPr>
              <w:t xml:space="preserve">las 169 filas de la lista C y las 24 frases clave tienen clip</w:t>
            </w:r>
            <w:r>
              <w:rPr>
                <w:rFonts w:ascii="Arial" w:cs="Arial" w:eastAsia="Malgun Gothic" w:hAnsi="Arial"/>
                <w:b w:val="false"/>
                <w:bCs w:val="false"/>
                <w:i w:val="false"/>
                <w:iCs w:val="false"/>
                <w:color w:val="1B1C24"/>
                <w:sz w:val="18"/>
                <w:szCs w:val="18"/>
              </w:rPr>
              <w:t xml:space="preserve"> (voz SunHi; 188 generados el 27 sept + 5 que ya existían por otros cursos; commit 6c2e7943, en origin/main). </w:t>
            </w:r>
            <w:r>
              <w:rPr>
                <w:rFonts w:ascii="Arial" w:cs="Arial" w:eastAsia="Malgun Gothic" w:hAnsi="Arial"/>
                <w:b/>
                <w:bCs/>
                <w:i w:val="false"/>
                <w:iCs w:val="false"/>
                <w:color w:val="1B1C24"/>
                <w:sz w:val="18"/>
                <w:szCs w:val="18"/>
              </w:rPr>
              <w:t xml:space="preserve">El sitio en vivo los sirve</w:t>
            </w:r>
            <w:r>
              <w:rPr>
                <w:rFonts w:ascii="Arial" w:cs="Arial" w:eastAsia="Malgun Gothic" w:hAnsi="Arial"/>
                <w:b w:val="false"/>
                <w:bCs w:val="false"/>
                <w:i w:val="false"/>
                <w:iCs w:val="false"/>
                <w:color w:val="1B1C24"/>
                <w:sz w:val="18"/>
                <w:szCs w:val="18"/>
              </w:rPr>
              <w:t xml:space="preserve"> desde el commit 5d607d8a (27 sept, tarde): los 195 clips que enlazan los cuadernos responden 200 (⚑ N-1 cerrado en la segunda pasada del control final)</w:t>
            </w:r>
          </w:p>
        </w:tc>
      </w:tr>
      <w:tr>
        <w:trPr>
          <w:cantSplit/>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Alumnos reales de octubre</w:t>
            </w:r>
          </w:p>
        </w:tc>
        <w:tc>
          <w:tcPr>
            <w:tcW w:type="dxa" w:w="8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Nadie llega desde la escalera (Conversacional 2 abre en enero y Conversacional 1 corre en paralelo): llegan autodidactas, alumnos de otros institutos, quienes ya rindieron un TOPIK y hablantes de herencia (sección B0)</w:t>
            </w:r>
          </w:p>
        </w:tc>
      </w:tr>
      <w:tr>
        <w:trPr>
          <w:cantSplit w:val="off"/>
        </w:trPr>
        <w:tc>
          <w:tcPr>
            <w:tcW w:type="dxa" w:w="11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Hitos</w:t>
            </w:r>
          </w:p>
        </w:tc>
        <w:tc>
          <w:tcPr>
            <w:tcW w:type="dxa" w:w="8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por WhatsApp </w:t>
            </w:r>
            <w:r>
              <w:rPr>
                <w:rFonts w:ascii="Arial" w:cs="Arial" w:eastAsia="Malgun Gothic" w:hAnsi="Arial"/>
                <w:b/>
                <w:bCs/>
                <w:i w:val="false"/>
                <w:iCs w:val="false"/>
                <w:color w:val="1B1C24"/>
                <w:sz w:val="18"/>
                <w:szCs w:val="18"/>
              </w:rPr>
              <w:t xml:space="preserve">antes del dom 18 oct</w:t>
            </w:r>
            <w:r>
              <w:rPr>
                <w:rFonts w:ascii="Arial" w:cs="Arial" w:eastAsia="Malgun Gothic" w:hAnsi="Arial"/>
                <w:b w:val="false"/>
                <w:bCs w:val="false"/>
                <w:i w:val="false"/>
                <w:iCs w:val="false"/>
                <w:color w:val="1B1C24"/>
                <w:sz w:val="18"/>
                <w:szCs w:val="18"/>
              </w:rPr>
              <w:t xml:space="preserve"> (cierre de matrícula) · kit de nivelación con el mensaje de bienvenida (lun 19 oct) · S1: diagnóstico en clase → </w:t>
            </w:r>
            <w:r>
              <w:rPr>
                <w:rFonts w:ascii="Arial" w:cs="Arial" w:eastAsia="Malgun Gothic" w:hAnsi="Arial"/>
                <w:b/>
                <w:bCs/>
                <w:i w:val="false"/>
                <w:iCs w:val="false"/>
                <w:color w:val="1B1C24"/>
                <w:sz w:val="18"/>
                <w:szCs w:val="18"/>
              </w:rPr>
              <w:t xml:space="preserve">mapa del grupo el vie 23 oct</w:t>
            </w:r>
            <w:r>
              <w:rPr>
                <w:rFonts w:ascii="Arial" w:cs="Arial" w:eastAsia="Malgun Gothic" w:hAnsi="Arial"/>
                <w:b w:val="false"/>
                <w:bCs w:val="false"/>
                <w:i w:val="false"/>
                <w:iCs w:val="false"/>
                <w:color w:val="1B1C24"/>
                <w:sz w:val="18"/>
                <w:szCs w:val="18"/>
              </w:rPr>
              <w:t xml:space="preserve"> · 51–52 corregidos antes de la S5 · 53 antes de la S6 · 54 antes del simulacro · simulacro completo en casa entre la S7 y la S8 (propuesta de calendario en F.5) · S8 jue 10 dic · certificados lun 14 dic (programa público)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hace este documento en una frase:</w:t>
      </w:r>
      <w:r>
        <w:rPr>
          <w:rFonts w:ascii="Arial" w:cs="Arial" w:eastAsia="Malgun Gothic" w:hAnsi="Arial"/>
          <w:b w:val="false"/>
          <w:bCs w:val="false"/>
          <w:i w:val="false"/>
          <w:iCs w:val="false"/>
          <w:color w:val="1B1C24"/>
          <w:sz w:val="21"/>
          <w:szCs w:val="21"/>
        </w:rPr>
        <w:t xml:space="preserve"> convierte el syllabus publicado de TOPIK II en un mapa semana a semana que 8 redactores pueden usar sin inventar nada: filtra antes de cobrar, tiende puentes a lo que el curso da por sabido (-(으)니까, -기 위해서, -는데 y el 한다체), pone el habla en coreano al servicio del puntaje, fija cuándo y cómo corrige Jay la escritura de 8 personas sin reventar su semana y cierra con un simulacro que se convierte en plan.</w:t>
      </w:r>
    </w:p>
    <w:p>
      <w:pPr>
        <w:pBdr>
          <w:bottom w:val="single" w:color="CCCCCC" w:sz="6" w:space="1"/>
        </w:pBdr>
        <w:spacing w:after="200" w:before="60"/>
      </w:pPr>
    </w:p>
    <w:p>
      <w:pPr>
        <w:pStyle w:val="Heading2"/>
        <w:keepNext/>
        <w:keepLines/>
        <w:spacing w:after="100" w:before="280" w:line="354" w:lineRule="atLeast"/>
      </w:pPr>
      <w:bookmarkStart w:name="diseno_1" w:id="2"/>
      <w:r>
        <w:rPr>
          <w:rFonts w:ascii="Arial" w:cs="Arial" w:eastAsia="Malgun Gothic" w:hAnsi="Arial"/>
          <w:b/>
          <w:bCs/>
          <w:i w:val="false"/>
          <w:iCs w:val="false"/>
          <w:color w:val="4236F6"/>
          <w:sz w:val="26"/>
          <w:szCs w:val="26"/>
        </w:rPr>
        <w:t xml:space="preserve">0. Para los 8 redactores: reglas de trabajo</w:t>
      </w:r>
      <w:bookmarkEnd w:id="2"/>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semana por redactor.</w:t>
      </w:r>
      <w:r>
        <w:rPr>
          <w:rFonts w:ascii="Arial" w:cs="Arial" w:eastAsia="Malgun Gothic" w:hAnsi="Arial"/>
          <w:b w:val="false"/>
          <w:bCs w:val="false"/>
          <w:i w:val="false"/>
          <w:iCs w:val="false"/>
          <w:color w:val="1B1C24"/>
          <w:sz w:val="21"/>
          <w:szCs w:val="21"/>
        </w:rPr>
        <w:t xml:space="preserve"> Tu fuente es tu bloque de la sección B, la lista maestra (C) </w:t>
      </w:r>
      <w:r>
        <w:rPr>
          <w:rFonts w:ascii="Arial" w:cs="Arial" w:eastAsia="Malgun Gothic" w:hAnsi="Arial"/>
          <w:b/>
          <w:bCs/>
          <w:i w:val="false"/>
          <w:iCs w:val="false"/>
          <w:color w:val="1B1C24"/>
          <w:sz w:val="21"/>
          <w:szCs w:val="21"/>
        </w:rPr>
        <w:t xml:space="preserve">hasta tu semana</w:t>
      </w:r>
      <w:r>
        <w:rPr>
          <w:rFonts w:ascii="Arial" w:cs="Arial" w:eastAsia="Malgun Gothic" w:hAnsi="Arial"/>
          <w:b w:val="false"/>
          <w:bCs w:val="false"/>
          <w:i w:val="false"/>
          <w:iCs w:val="false"/>
          <w:color w:val="1B1C24"/>
          <w:sz w:val="21"/>
          <w:szCs w:val="21"/>
        </w:rPr>
        <w:t xml:space="preserve">, el banco de fórmulas y conectores (C.2–C.4) y, para lo que el alumno trae, la tabla B0.1. Si necesitas una palabra o estructura que no está, márcala y avísalo en tu entrega.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archivos por semana, siempre separados</w:t>
      </w:r>
      <w:r>
        <w:rPr>
          <w:rFonts w:ascii="Arial" w:cs="Arial" w:eastAsia="Malgun Gothic" w:hAnsi="Arial"/>
          <w:b w:val="false"/>
          <w:bCs w:val="false"/>
          <w:i w:val="false"/>
          <w:iCs w:val="false"/>
          <w:color w:val="1B1C24"/>
          <w:sz w:val="21"/>
          <w:szCs w:val="21"/>
        </w:rPr>
        <w:t xml:space="preserve"> (convención en G.3): profes/S0N_Guia_Profesor.md (secuencia de 60 minutos, estrategia explicada desde el español, claves, criterios de corrección de 쓰기, plantillas, guion de slides, plan B) y alumnos/S0N_Material_Alumno.md (el “cuaderno de estrategia” de la semana, con el nombre de archivo de las Fases 2–4: fórmulas, ejercicios originales, tarjetas de sala y la tarea con destino exacto; </w:t>
      </w:r>
      <w:r>
        <w:rPr>
          <w:rFonts w:ascii="Arial" w:cs="Arial" w:eastAsia="Malgun Gothic" w:hAnsi="Arial"/>
          <w:b/>
          <w:bCs/>
          <w:i w:val="false"/>
          <w:iCs w:val="false"/>
          <w:color w:val="1B1C24"/>
          <w:sz w:val="21"/>
          <w:szCs w:val="21"/>
        </w:rPr>
        <w:t xml:space="preserve">sin respuestas, claves ni notas internas</w:t>
      </w:r>
      <w:r>
        <w:rPr>
          <w:rFonts w:ascii="Arial" w:cs="Arial" w:eastAsia="Malgun Gothic" w:hAnsi="Arial"/>
          <w:b w:val="false"/>
          <w:bCs w:val="false"/>
          <w:i w:val="false"/>
          <w:iCs w:val="false"/>
          <w:color w:val="1B1C24"/>
          <w:sz w:val="21"/>
          <w:szCs w:val="21"/>
        </w:rPr>
        <w:t xml:space="preserve">). Las piezas que cruzan semanas usan T2_&lt;Pieza&gt;.</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Mismo formato que las Fases 2–4</w:t>
      </w:r>
      <w:r>
        <w:rPr>
          <w:rFonts w:ascii="Arial" w:cs="Arial" w:eastAsia="Malgun Gothic" w:hAnsi="Arial"/>
          <w:b w:val="false"/>
          <w:bCs w:val="false"/>
          <w:i w:val="false"/>
          <w:iCs w:val="false"/>
          <w:color w:val="1B1C24"/>
          <w:sz w:val="21"/>
          <w:szCs w:val="21"/>
        </w:rPr>
        <w:t xml:space="preserve">, para que el sistema sea uno solo: las guías tienen </w:t>
      </w:r>
      <w:r>
        <w:rPr>
          <w:rFonts w:ascii="Arial" w:cs="Arial" w:eastAsia="Malgun Gothic" w:hAnsi="Arial"/>
          <w:b w:val="false"/>
          <w:bCs w:val="false"/>
          <w:i/>
          <w:iCs/>
          <w:color w:val="1B1C24"/>
          <w:sz w:val="21"/>
          <w:szCs w:val="21"/>
        </w:rPr>
        <w:t xml:space="preserve">0. En una mirada · A. Ficha de la semana (17 campos) · B. Plan de clase minuto a minuto (60 minutos · 21:00–22:00; Jay entra a las 20:58) · C. Guía del profesor (C.1 a C.17) · D. ⚑ Para revisar con nativo y pendientes · E. Anexo “Enero 2027”</w:t>
      </w:r>
      <w:r>
        <w:rPr>
          <w:rFonts w:ascii="Arial" w:cs="Arial" w:eastAsia="Malgun Gothic" w:hAnsi="Arial"/>
          <w:b w:val="false"/>
          <w:bCs w:val="false"/>
          <w:i w:val="false"/>
          <w:iCs w:val="false"/>
          <w:color w:val="1B1C24"/>
          <w:sz w:val="21"/>
          <w:szCs w:val="21"/>
        </w:rPr>
        <w:t xml:space="preserve">; los cuadernos, </w:t>
      </w:r>
      <w:r>
        <w:rPr>
          <w:rFonts w:ascii="Arial" w:cs="Arial" w:eastAsia="Malgun Gothic" w:hAnsi="Arial"/>
          <w:b w:val="false"/>
          <w:bCs w:val="false"/>
          <w:i/>
          <w:iCs/>
          <w:color w:val="1B1C24"/>
          <w:sz w:val="21"/>
          <w:szCs w:val="21"/>
        </w:rPr>
        <w:t xml:space="preserve">1. Esta semana vas a poder decir y hacer… · 2. Vocabulario · 3. Gramática y estrategia, explicadas desde el español · 4. Cómo suena · 5. Texto o diálogo modelo · 6. Ejercicios · 7. En clase · 8. Nota cultural · 9. Tarea de la semana · 10. Ya puedo decir…</w:t>
      </w:r>
      <w:r>
        <w:rPr>
          <w:rFonts w:ascii="Arial" w:cs="Arial" w:eastAsia="Malgun Gothic" w:hAnsi="Arial"/>
          <w:b w:val="false"/>
          <w:bCs w:val="false"/>
          <w:i w:val="false"/>
          <w:iCs w:val="false"/>
          <w:color w:val="1B1C24"/>
          <w:sz w:val="21"/>
          <w:szCs w:val="21"/>
        </w:rPr>
        <w:t xml:space="preserve"> (G.3).</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Speaking-first, también en un curso de examen:</w:t>
      </w:r>
      <w:r>
        <w:rPr>
          <w:rFonts w:ascii="Arial" w:cs="Arial" w:eastAsia="Malgun Gothic" w:hAnsi="Arial"/>
          <w:b w:val="false"/>
          <w:bCs w:val="false"/>
          <w:i w:val="false"/>
          <w:iCs w:val="false"/>
          <w:color w:val="1B1C24"/>
          <w:sz w:val="21"/>
          <w:szCs w:val="21"/>
        </w:rPr>
        <w:t xml:space="preserve"> abre tu guía con “Después de esta clase puedo decir y hacer…” (tus frases de B) y marca el ciclo </w:t>
      </w:r>
      <w:r>
        <w:rPr>
          <w:rFonts w:ascii="Arial" w:cs="Arial" w:eastAsia="Malgun Gothic" w:hAnsi="Arial"/>
          <w:b/>
          <w:bCs/>
          <w:i w:val="false"/>
          <w:iCs w:val="false"/>
          <w:color w:val="1B1C24"/>
          <w:sz w:val="21"/>
          <w:szCs w:val="21"/>
        </w:rPr>
        <w:t xml:space="preserve">R-C-G-L</w:t>
      </w:r>
      <w:r>
        <w:rPr>
          <w:rFonts w:ascii="Arial" w:cs="Arial" w:eastAsia="Malgun Gothic" w:hAnsi="Arial"/>
          <w:b w:val="false"/>
          <w:bCs w:val="false"/>
          <w:i w:val="false"/>
          <w:iCs w:val="false"/>
          <w:color w:val="1B1C24"/>
          <w:sz w:val="21"/>
          <w:szCs w:val="21"/>
        </w:rPr>
        <w:t xml:space="preserve"> de cada tipo de pregunta: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 Jay resuelve un ítem en voz alta, pensando en coreano y en español (“pienso en voz alta”)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ítems originales con pista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 ítems cronometrados en pares, </w:t>
      </w:r>
      <w:r>
        <w:rPr>
          <w:rFonts w:ascii="Arial" w:cs="Arial" w:eastAsia="Malgun Gothic" w:hAnsi="Arial"/>
          <w:b/>
          <w:bCs/>
          <w:i w:val="false"/>
          <w:iCs w:val="false"/>
          <w:color w:val="1B1C24"/>
          <w:sz w:val="21"/>
          <w:szCs w:val="21"/>
        </w:rPr>
        <w:t xml:space="preserve">justificando la respuesta en coreano</w:t>
      </w:r>
      <w:r>
        <w:rPr>
          <w:rFonts w:ascii="Arial" w:cs="Arial" w:eastAsia="Malgun Gothic" w:hAnsi="Arial"/>
          <w:b w:val="false"/>
          <w:bCs w:val="false"/>
          <w:i w:val="false"/>
          <w:iCs w:val="false"/>
          <w:color w:val="1B1C24"/>
          <w:sz w:val="21"/>
          <w:szCs w:val="21"/>
        </w:rPr>
        <w:t xml:space="preserve"> con los marcos de B.11 · </w:t>
      </w:r>
      <w:r>
        <w:rPr>
          <w:rFonts w:ascii="Arial" w:cs="Arial" w:eastAsia="Malgun Gothic" w:hAnsi="Arial"/>
          <w:b/>
          <w:bCs/>
          <w:i w:val="false"/>
          <w:iCs w:val="false"/>
          <w:color w:val="1B1C24"/>
          <w:sz w:val="21"/>
          <w:szCs w:val="21"/>
        </w:rPr>
        <w:t xml:space="preserve">L</w:t>
      </w:r>
      <w:r>
        <w:rPr>
          <w:rFonts w:ascii="Arial" w:cs="Arial" w:eastAsia="Malgun Gothic" w:hAnsi="Arial"/>
          <w:b w:val="false"/>
          <w:bCs w:val="false"/>
          <w:i w:val="false"/>
          <w:iCs w:val="false"/>
          <w:color w:val="1B1C24"/>
          <w:sz w:val="21"/>
          <w:szCs w:val="21"/>
        </w:rPr>
        <w:t xml:space="preserve"> = sección oficial cronometrada o producción propia (un 53, un 54, un minuto hablando de tu plan). El TOPIK no tiene oral, pero la clase sí: cada alumno dice en coreano por qué eligió cada opción.</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(sección D). Si alguna vez hace falta mostrar pronunciación (lectura en voz alta, fenómenos de la escucha), va en Hangul entre corchetes: 했습니다 [핻씀니다].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copies un examen oficial ni un libro comercial.</w:t>
      </w:r>
      <w:r>
        <w:rPr>
          <w:rFonts w:ascii="Arial" w:cs="Arial" w:eastAsia="Malgun Gothic" w:hAnsi="Arial"/>
          <w:b w:val="false"/>
          <w:bCs w:val="false"/>
          <w:i w:val="false"/>
          <w:iCs w:val="false"/>
          <w:color w:val="1B1C24"/>
          <w:sz w:val="21"/>
          <w:szCs w:val="21"/>
        </w:rPr>
        <w:t xml:space="preserve"> En la guía y en el cuaderno se cita “제64회 읽기 1–10”; el alumno lo descarga. Las prácticas de clase, los quizzes y los ejemplos son del Banco Chingu (originales, con el formato del examen). En las claves del profesor se puede anotar la respuesta de un ítem oficial (“제64회 읽기 3: ②”), sin transcribir el ítem.</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natural, con 띄어쓰기 y partículas según 받침. Para hablar, 해요체; para escribir, el registro que pida cada tarea (51 = el del texto, casi siempre -(스)ㅂ니다; 52–54 = 한다체). Si dudas,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No inventes expresiones.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conectada a una frase</w:t>
      </w:r>
      <w:r>
        <w:rPr>
          <w:rFonts w:ascii="Arial" w:cs="Arial" w:eastAsia="Malgun Gothic" w:hAnsi="Arial"/>
          <w:b w:val="false"/>
          <w:bCs w:val="false"/>
          <w:i w:val="false"/>
          <w:iCs w:val="false"/>
          <w:color w:val="1B1C24"/>
          <w:sz w:val="21"/>
          <w:szCs w:val="21"/>
        </w:rPr>
        <w:t xml:space="preserve"> que el alumno dice o escribe (frase ancla), con el matiz [YA] de B y sin generalizar (“muchos”, “en muchas oficinas”, “según la encuesta”; nunca “los coreanos” + verbo en presente general). En este curso el eje cultural es </w:t>
      </w:r>
      <w:r>
        <w:rPr>
          <w:rFonts w:ascii="Arial" w:cs="Arial" w:eastAsia="Malgun Gothic" w:hAnsi="Arial"/>
          <w:b/>
          <w:bCs/>
          <w:i w:val="false"/>
          <w:iCs w:val="false"/>
          <w:color w:val="1B1C24"/>
          <w:sz w:val="21"/>
          <w:szCs w:val="21"/>
        </w:rPr>
        <w:t xml:space="preserve">“Corea en debate”</w:t>
      </w:r>
      <w:r>
        <w:rPr>
          <w:rFonts w:ascii="Arial" w:cs="Arial" w:eastAsia="Malgun Gothic" w:hAnsi="Arial"/>
          <w:b w:val="false"/>
          <w:bCs w:val="false"/>
          <w:i w:val="false"/>
          <w:iCs w:val="false"/>
          <w:color w:val="1B1C24"/>
          <w:sz w:val="21"/>
          <w:szCs w:val="21"/>
        </w:rPr>
        <w:t xml:space="preserve">: ¿qué discute hoy la sociedad coreana? (Fase 1 §10.3).</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Jay no produce material</w:t>
      </w:r>
      <w:r>
        <w:rPr>
          <w:rFonts w:ascii="Arial" w:cs="Arial" w:eastAsia="Malgun Gothic" w:hAnsi="Arial"/>
          <w:b w:val="false"/>
          <w:bCs w:val="false"/>
          <w:i w:val="false"/>
          <w:iCs w:val="false"/>
          <w:color w:val="1B1C24"/>
          <w:sz w:val="21"/>
          <w:szCs w:val="21"/>
        </w:rPr>
        <w:t xml:space="preserve"> (Fase 1 §14.4: es el cuello de botella de octubre). Revisa y aprueba. Lo visual lo hace producción con la plantilla de la casa.</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Voz Academia Seúl:</w:t>
      </w:r>
      <w:r>
        <w:rPr>
          <w:rFonts w:ascii="Arial" w:cs="Arial" w:eastAsia="Malgun Gothic" w:hAnsi="Arial"/>
          <w:b w:val="false"/>
          <w:bCs w:val="false"/>
          <w:i w:val="false"/>
          <w:iCs w:val="false"/>
          <w:color w:val="1B1C24"/>
          <w:sz w:val="21"/>
          <w:szCs w:val="21"/>
        </w:rPr>
        <w:t xml:space="preserve"> cálida, moderna, creíble; humor cuando calza; nada infantil.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(acento azul #4236F6), tampoco para marcar errores en las correcciones: los códigos de corrección van en azul o en negrita (E.8). </w:t>
      </w:r>
      <w:r>
        <w:rPr>
          <w:rFonts w:ascii="Arial" w:cs="Arial" w:eastAsia="Malgun Gothic" w:hAnsi="Arial"/>
          <w:b/>
          <w:bCs/>
          <w:i w:val="false"/>
          <w:iCs w:val="false"/>
          <w:color w:val="1B1C24"/>
          <w:sz w:val="21"/>
          <w:szCs w:val="21"/>
        </w:rPr>
        <w:t xml:space="preserve">No prometas puntajes:</w:t>
      </w:r>
      <w:r>
        <w:rPr>
          <w:rFonts w:ascii="Arial" w:cs="Arial" w:eastAsia="Malgun Gothic" w:hAnsi="Arial"/>
          <w:b w:val="false"/>
          <w:bCs w:val="false"/>
          <w:i w:val="false"/>
          <w:iCs w:val="false"/>
          <w:color w:val="1B1C24"/>
          <w:sz w:val="21"/>
          <w:szCs w:val="21"/>
        </w:rPr>
        <w:t xml:space="preserve"> “orientado al nivel 3 (4 si llegas con un B1 sólido)”; el puntaje oficial solo lo da el examen real.</w:t>
      </w:r>
    </w:p>
    <w:p>
      <w:pPr>
        <w:pBdr>
          <w:bottom w:val="single" w:color="CCCCCC" w:sz="6" w:space="1"/>
        </w:pBdr>
        <w:spacing w:after="200" w:before="60"/>
      </w:pPr>
    </w:p>
    <w:p>
      <w:pPr>
        <w:pStyle w:val="Heading2"/>
        <w:keepNext/>
        <w:keepLines/>
        <w:spacing w:after="100" w:before="280" w:line="354" w:lineRule="atLeast"/>
      </w:pPr>
      <w:bookmarkStart w:name="diseno_2" w:id="3"/>
      <w:r>
        <w:rPr>
          <w:rFonts w:ascii="Arial" w:cs="Arial" w:eastAsia="Malgun Gothic" w:hAnsi="Arial"/>
          <w:b/>
          <w:bCs/>
          <w:i w:val="false"/>
          <w:iCs w:val="false"/>
          <w:color w:val="4236F6"/>
          <w:sz w:val="26"/>
          <w:szCs w:val="26"/>
        </w:rPr>
        <w:t xml:space="preserve">A. Diseño del curso (los 16 campos del brief §8)</w:t>
      </w:r>
      <w:bookmarkEnd w:id="3"/>
    </w:p>
    <w:p>
      <w:pPr>
        <w:keepNext w:val="false"/>
        <w:spacing w:after="110" w:line="286" w:lineRule="atLeast"/>
      </w:pPr>
      <w:r>
        <w:rPr>
          <w:rFonts w:ascii="Arial" w:cs="Arial" w:eastAsia="Malgun Gothic" w:hAnsi="Arial"/>
          <w:b/>
          <w:bCs/>
          <w:i w:val="false"/>
          <w:iCs w:val="false"/>
          <w:color w:val="1B1C24"/>
          <w:sz w:val="21"/>
          <w:szCs w:val="21"/>
        </w:rPr>
        <w:t xml:space="preserve">1 · Nombre del curso.</w:t>
      </w:r>
      <w:r>
        <w:rPr>
          <w:rFonts w:ascii="Arial" w:cs="Arial" w:eastAsia="Malgun Gothic" w:hAnsi="Arial"/>
          <w:b w:val="false"/>
          <w:bCs w:val="false"/>
          <w:i w:val="false"/>
          <w:iCs w:val="false"/>
          <w:color w:val="1B1C24"/>
          <w:sz w:val="21"/>
          <w:szCs w:val="21"/>
        </w:rPr>
        <w:t xml:space="preserve"> TOPIK II (B1+) · Estrategia de examen.</w:t>
      </w:r>
    </w:p>
    <w:p>
      <w:pPr>
        <w:keepNext w:val="false"/>
        <w:spacing w:after="110" w:line="286" w:lineRule="atLeast"/>
      </w:pPr>
      <w:r>
        <w:rPr>
          <w:rFonts w:ascii="Arial" w:cs="Arial" w:eastAsia="Malgun Gothic" w:hAnsi="Arial"/>
          <w:b/>
          <w:bCs/>
          <w:i w:val="false"/>
          <w:iCs w:val="false"/>
          <w:color w:val="1B1C24"/>
          <w:sz w:val="21"/>
          <w:szCs w:val="21"/>
        </w:rPr>
        <w:t xml:space="preserve">2 · Nombre coreano.</w:t>
      </w:r>
      <w:r>
        <w:rPr>
          <w:rFonts w:ascii="Arial" w:cs="Arial" w:eastAsia="Malgun Gothic" w:hAnsi="Arial"/>
          <w:b w:val="false"/>
          <w:bCs w:val="false"/>
          <w:i w:val="false"/>
          <w:iCs w:val="false"/>
          <w:color w:val="1B1C24"/>
          <w:sz w:val="21"/>
          <w:szCs w:val="21"/>
        </w:rPr>
        <w:t xml:space="preserve"> 토픽 II 준비반 (“grupo de preparación para el TOPIK II”), como en el programa público.</w:t>
      </w:r>
    </w:p>
    <w:p>
      <w:pPr>
        <w:keepNext w:val="false"/>
        <w:spacing w:after="110" w:line="286" w:lineRule="atLeast"/>
      </w:pPr>
      <w:r>
        <w:rPr>
          <w:rFonts w:ascii="Arial" w:cs="Arial" w:eastAsia="Malgun Gothic" w:hAnsi="Arial"/>
          <w:b/>
          <w:bCs/>
          <w:i w:val="false"/>
          <w:iCs w:val="false"/>
          <w:color w:val="1B1C24"/>
          <w:sz w:val="21"/>
          <w:szCs w:val="21"/>
        </w:rPr>
        <w:t xml:space="preserve">3 · Nivel CEFR (con la regla honesta de la Fase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El código del nombre describe a quién va dirigido, no el nivel que se logra.</w:t>
      </w:r>
      <w:r>
        <w:rPr>
          <w:rFonts w:ascii="Arial" w:cs="Arial" w:eastAsia="Malgun Gothic" w:hAnsi="Arial"/>
          <w:b w:val="false"/>
          <w:bCs w:val="false"/>
          <w:i w:val="false"/>
          <w:iCs w:val="false"/>
          <w:color w:val="1B1C24"/>
          <w:sz w:val="21"/>
          <w:szCs w:val="21"/>
        </w:rPr>
        <w:t xml:space="preserve"> “B1+” es el </w:t>
      </w:r>
      <w:r>
        <w:rPr>
          <w:rFonts w:ascii="Arial" w:cs="Arial" w:eastAsia="Malgun Gothic" w:hAnsi="Arial"/>
          <w:b/>
          <w:bCs/>
          <w:i w:val="false"/>
          <w:iCs w:val="false"/>
          <w:color w:val="1B1C24"/>
          <w:sz w:val="21"/>
          <w:szCs w:val="21"/>
        </w:rPr>
        <w:t xml:space="preserve">nivel de entrada</w:t>
      </w:r>
      <w:r>
        <w:rPr>
          <w:rFonts w:ascii="Arial" w:cs="Arial" w:eastAsia="Malgun Gothic" w:hAnsi="Arial"/>
          <w:b w:val="false"/>
          <w:bCs w:val="false"/>
          <w:i w:val="false"/>
          <w:iCs w:val="false"/>
          <w:color w:val="1B1C24"/>
          <w:sz w:val="21"/>
          <w:szCs w:val="21"/>
        </w:rPr>
        <w:t xml:space="preserve"> que el curso da por supuesto; el curso no sube un peldaño del MCER en 8 horas en vivo (≈ 25 h con la tarea núcleo y la ruta intensiva; Fase 1 §3.1). Lo que promete es </w:t>
      </w:r>
      <w:r>
        <w:rPr>
          <w:rFonts w:ascii="Arial" w:cs="Arial" w:eastAsia="Malgun Gothic" w:hAnsi="Arial"/>
          <w:b/>
          <w:bCs/>
          <w:i w:val="false"/>
          <w:iCs w:val="false"/>
          <w:color w:val="1B1C24"/>
          <w:sz w:val="21"/>
          <w:szCs w:val="21"/>
        </w:rPr>
        <w:t xml:space="preserve">convertir el nivel que traes en puntaje</w:t>
      </w:r>
      <w:r>
        <w:rPr>
          <w:rFonts w:ascii="Arial" w:cs="Arial" w:eastAsia="Malgun Gothic" w:hAnsi="Arial"/>
          <w:b w:val="false"/>
          <w:bCs w:val="false"/>
          <w:i w:val="false"/>
          <w:iCs w:val="false"/>
          <w:color w:val="1B1C24"/>
          <w:sz w:val="21"/>
          <w:szCs w:val="21"/>
        </w:rPr>
        <w:t xml:space="preserve"> (Fase 1 §13). Equivalencia TOPIK ↔ MCER: orientativa, de la industria; ⚑ hasta donde sabemos, el 국립국제교육원 no publica una tabla oficial (Fase 1 §3.4). Fórmula interna: </w:t>
      </w:r>
      <w:r>
        <w:rPr>
          <w:rFonts w:ascii="Arial" w:cs="Arial" w:eastAsia="Malgun Gothic" w:hAnsi="Arial"/>
          <w:b w:val="false"/>
          <w:bCs w:val="false"/>
          <w:i/>
          <w:iCs/>
          <w:color w:val="1B1C24"/>
          <w:sz w:val="21"/>
          <w:szCs w:val="21"/>
        </w:rPr>
        <w:t xml:space="preserve">“TOPIK II (B1+): curso de estrategia para quien ya tiene un nivel intermedio; orientado al nivel 3 (4 si llegas con un B1 sólido)”</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Texto publicado que no se sostiene: el certificado </w:t>
      </w:r>
      <w:r>
        <w:rPr>
          <w:rFonts w:ascii="Arial" w:cs="Arial" w:eastAsia="Malgun Gothic" w:hAnsi="Arial"/>
          <w:b/>
          <w:bCs/>
          <w:i w:val="false"/>
          <w:iCs w:val="false"/>
          <w:color w:val="1B1C24"/>
          <w:sz w:val="21"/>
          <w:szCs w:val="21"/>
        </w:rPr>
        <w:t xml:space="preserve">“Preparación TOPIK II · CEFR B1+”</w:t>
      </w:r>
      <w:r>
        <w:rPr>
          <w:rFonts w:ascii="Arial" w:cs="Arial" w:eastAsia="Malgun Gothic" w:hAnsi="Arial"/>
          <w:b w:val="false"/>
          <w:bCs w:val="false"/>
          <w:i w:val="false"/>
          <w:iCs w:val="false"/>
          <w:color w:val="1B1C24"/>
          <w:sz w:val="21"/>
          <w:szCs w:val="21"/>
        </w:rPr>
        <w:t xml:space="preserve"> (el curso mide estrategia y puntaje, no MCER). No se toca sin Jay: </w:t>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 (recomendación: “Preparación TOPIK II · puntaje del simulacro X/300 (nivel estimado N)”, que es casi lo que la ficha ya dice, quitando solo “CEFR B1+”).</w:t>
      </w:r>
    </w:p>
    <w:p>
      <w:pPr>
        <w:keepNext w:val="false"/>
        <w:spacing w:after="110" w:line="286" w:lineRule="atLeast"/>
      </w:pPr>
      <w:r>
        <w:rPr>
          <w:rFonts w:ascii="Arial" w:cs="Arial" w:eastAsia="Malgun Gothic" w:hAnsi="Arial"/>
          <w:b/>
          <w:bCs/>
          <w:i w:val="false"/>
          <w:iCs w:val="false"/>
          <w:color w:val="1B1C24"/>
          <w:sz w:val="21"/>
          <w:szCs w:val="21"/>
        </w:rPr>
        <w:t xml:space="preserve">4 · Alumno objetivo.</w:t>
      </w:r>
      <w:r>
        <w:rPr>
          <w:rFonts w:ascii="Arial" w:cs="Arial" w:eastAsia="Malgun Gothic" w:hAnsi="Arial"/>
          <w:b w:val="false"/>
          <w:bCs w:val="false"/>
          <w:i w:val="false"/>
          <w:iCs w:val="false"/>
          <w:color w:val="1B1C24"/>
          <w:sz w:val="21"/>
          <w:szCs w:val="21"/>
        </w:rPr>
        <w:t xml:space="preserve"> Adultos hispanohablantes con coreano intermedio que van a rendir el TOPIK II por universidad, trabajo, visa, beca o meta personal, o que ya lo rindieron y quedaron a pocos puntos del 3급 o del 4급 (publicado). </w:t>
      </w:r>
      <w:r>
        <w:rPr>
          <w:rFonts w:ascii="Arial" w:cs="Arial" w:eastAsia="Malgun Gothic" w:hAnsi="Arial"/>
          <w:b/>
          <w:bCs/>
          <w:i w:val="false"/>
          <w:iCs w:val="false"/>
          <w:color w:val="1B1C24"/>
          <w:sz w:val="21"/>
          <w:szCs w:val="21"/>
        </w:rPr>
        <w:t xml:space="preserve">En octubre, en concreto</w:t>
      </w:r>
      <w:r>
        <w:rPr>
          <w:rFonts w:ascii="Arial" w:cs="Arial" w:eastAsia="Malgun Gothic" w:hAnsi="Arial"/>
          <w:b w:val="false"/>
          <w:bCs w:val="false"/>
          <w:i w:val="false"/>
          <w:iCs w:val="false"/>
          <w:color w:val="1B1C24"/>
          <w:sz w:val="21"/>
          <w:szCs w:val="21"/>
        </w:rPr>
        <w:t xml:space="preserve"> (B0): autodidactas de K-drama y apps que leen mejor de lo que escriben; ex-alumnos de otros institutos o de cursos universitarios; quienes rindieron TOPIK I (2급) o un TOPIK II anterior; hablantes de herencia que hablan con soltura y escriben con errores de 맞춤법 y 띄어쓰기; eventualmente, el alumno de la clase particular del 17 de septiembre (DECISIÓN DE JAY 8). Estudian de noche, después del trabajo, en varios husos horarios. Máximo 8.</w:t>
      </w:r>
    </w:p>
    <w:p>
      <w:pPr>
        <w:keepNext w:val="false"/>
        <w:spacing w:after="110" w:line="286" w:lineRule="atLeast"/>
      </w:pPr>
      <w:r>
        <w:rPr>
          <w:rFonts w:ascii="Arial" w:cs="Arial" w:eastAsia="Malgun Gothic" w:hAnsi="Arial"/>
          <w:b/>
          <w:bCs/>
          <w:i w:val="false"/>
          <w:iCs w:val="false"/>
          <w:color w:val="1B1C24"/>
          <w:sz w:val="21"/>
          <w:szCs w:val="21"/>
        </w:rPr>
        <w:t xml:space="preserve">5 · Prerrequisitos.</w:t>
      </w:r>
      <w:r>
        <w:rPr>
          <w:rFonts w:ascii="Arial" w:cs="Arial" w:eastAsia="Malgun Gothic" w:hAnsi="Arial"/>
          <w:b w:val="false"/>
          <w:bCs w:val="false"/>
          <w:i w:val="false"/>
          <w:iCs w:val="false"/>
          <w:color w:val="1B1C24"/>
          <w:sz w:val="21"/>
          <w:szCs w:val="21"/>
        </w:rPr>
        <w:t xml:space="preserve"> Publicados: “Nivel intermedio (B1), un peldaño por encima del último curso de la escalera (Conversacional 2, A2.2): se acredita con el test de nivel (diagnóstico escrito estilo TOPIK + conversación de 5 minutos con Jay) o con un resultado TOPIK anterior”. Criterio publicado de la clase 1: “0 de 3 conectores correctos o no logras escribir el 51” → se recomienda Conversacional 1 o 2. </w:t>
      </w:r>
      <w:r>
        <w:rPr>
          <w:rFonts w:ascii="Arial" w:cs="Arial" w:eastAsia="Malgun Gothic" w:hAnsi="Arial"/>
          <w:b/>
          <w:bCs/>
          <w:i w:val="false"/>
          <w:iCs w:val="false"/>
          <w:color w:val="1B1C24"/>
          <w:sz w:val="21"/>
          <w:szCs w:val="21"/>
        </w:rPr>
        <w:t xml:space="preserve">Reales</w:t>
      </w:r>
      <w:r>
        <w:rPr>
          <w:rFonts w:ascii="Arial" w:cs="Arial" w:eastAsia="Malgun Gothic" w:hAnsi="Arial"/>
          <w:b w:val="false"/>
          <w:bCs w:val="false"/>
          <w:i w:val="false"/>
          <w:iCs w:val="false"/>
          <w:color w:val="1B1C24"/>
          <w:sz w:val="21"/>
          <w:szCs w:val="21"/>
        </w:rPr>
        <w:t xml:space="preserve"> (B0.1): leer un texto de 300–500 sílabas en 한다체 sin traductor, entender un diálogo cotidiano a velocidad natural, usar -(으)니까, -기 위해서, -지만 y -아/어서, escribir un aviso de 3 líneas en -(스)ㅂ니다 y tener unas 2.000–3.000 palabras pasivas ⚑ (la cifra de “~3.000” de la Guía CEFR–TOPIK es orientativa). </w:t>
      </w:r>
      <w:r>
        <w:rPr>
          <w:rFonts w:ascii="Arial" w:cs="Arial" w:eastAsia="Malgun Gothic" w:hAnsi="Arial"/>
          <w:b/>
          <w:bCs/>
          <w:i w:val="false"/>
          <w:iCs w:val="false"/>
          <w:color w:val="1B1C24"/>
          <w:sz w:val="21"/>
          <w:szCs w:val="21"/>
        </w:rPr>
        <w:t xml:space="preserve">Técnicos:</w:t>
      </w:r>
      <w:r>
        <w:rPr>
          <w:rFonts w:ascii="Arial" w:cs="Arial" w:eastAsia="Malgun Gothic" w:hAnsi="Arial"/>
          <w:b w:val="false"/>
          <w:bCs w:val="false"/>
          <w:i w:val="false"/>
          <w:iCs w:val="false"/>
          <w:color w:val="1B1C24"/>
          <w:sz w:val="21"/>
          <w:szCs w:val="21"/>
        </w:rPr>
        <w:t xml:space="preserve"> Zoom en computador, audífonos, </w:t>
      </w:r>
      <w:r>
        <w:rPr>
          <w:rFonts w:ascii="Arial" w:cs="Arial" w:eastAsia="Malgun Gothic" w:hAnsi="Arial"/>
          <w:b/>
          <w:bCs/>
          <w:i w:val="false"/>
          <w:iCs w:val="false"/>
          <w:color w:val="1B1C24"/>
          <w:sz w:val="21"/>
          <w:szCs w:val="21"/>
        </w:rPr>
        <w:t xml:space="preserve">impresora o forma de imprimir</w:t>
      </w:r>
      <w:r>
        <w:rPr>
          <w:rFonts w:ascii="Arial" w:cs="Arial" w:eastAsia="Malgun Gothic" w:hAnsi="Arial"/>
          <w:b w:val="false"/>
          <w:bCs w:val="false"/>
          <w:i w:val="false"/>
          <w:iCs w:val="false"/>
          <w:color w:val="1B1C24"/>
          <w:sz w:val="21"/>
          <w:szCs w:val="21"/>
        </w:rPr>
        <w:t xml:space="preserve"> el 답안지 y el 원고지 (o cuaderno cuadriculado), lápiz, y teclado coreano para los formularios. </w:t>
      </w:r>
      <w:r>
        <w:rPr>
          <w:rFonts w:ascii="Arial" w:cs="Arial" w:eastAsia="Malgun Gothic" w:hAnsi="Arial"/>
          <w:b/>
          <w:bCs/>
          <w:i w:val="false"/>
          <w:iCs w:val="false"/>
          <w:color w:val="1B1C24"/>
          <w:sz w:val="21"/>
          <w:szCs w:val="21"/>
        </w:rPr>
        <w:t xml:space="preserve">El test web publicado es de autodeclaración</w:t>
      </w:r>
      <w:r>
        <w:rPr>
          <w:rFonts w:ascii="Arial" w:cs="Arial" w:eastAsia="Malgun Gothic" w:hAnsi="Arial"/>
          <w:b w:val="false"/>
          <w:bCs w:val="false"/>
          <w:i w:val="false"/>
          <w:iCs w:val="false"/>
          <w:color w:val="1B1C24"/>
          <w:sz w:val="21"/>
          <w:szCs w:val="21"/>
        </w:rPr>
        <w:t xml:space="preserve"> (5 preguntas) y no mide nada de esto: por eso el diagnóstico real va por WhatsApp </w:t>
      </w:r>
      <w:r>
        <w:rPr>
          <w:rFonts w:ascii="Arial" w:cs="Arial" w:eastAsia="Malgun Gothic" w:hAnsi="Arial"/>
          <w:b/>
          <w:bCs/>
          <w:i w:val="false"/>
          <w:iCs w:val="false"/>
          <w:color w:val="1B1C24"/>
          <w:sz w:val="21"/>
          <w:szCs w:val="21"/>
        </w:rPr>
        <w:t xml:space="preserve">antes de pagar</w:t>
      </w:r>
      <w:r>
        <w:rPr>
          <w:rFonts w:ascii="Arial" w:cs="Arial" w:eastAsia="Malgun Gothic" w:hAnsi="Arial"/>
          <w:b w:val="false"/>
          <w:bCs w:val="false"/>
          <w:i w:val="false"/>
          <w:iCs w:val="false"/>
          <w:color w:val="1B1C24"/>
          <w:sz w:val="21"/>
          <w:szCs w:val="21"/>
        </w:rPr>
        <w:t xml:space="preserve"> [YA] (B0.2).</w:t>
      </w:r>
    </w:p>
    <w:p>
      <w:pPr>
        <w:keepNext w:val="false"/>
        <w:spacing w:after="110" w:line="286" w:lineRule="atLeast"/>
      </w:pPr>
      <w:r>
        <w:rPr>
          <w:rFonts w:ascii="Arial" w:cs="Arial" w:eastAsia="Malgun Gothic" w:hAnsi="Arial"/>
          <w:b/>
          <w:bCs/>
          <w:i w:val="false"/>
          <w:iCs w:val="false"/>
          <w:color w:val="1B1C24"/>
          <w:sz w:val="21"/>
          <w:szCs w:val="21"/>
        </w:rPr>
        <w:t xml:space="preserve">6 · Promesa del curso.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“Conoce el TOPIK II por dentro, practica con exámenes oficiales y llega al día del examen sabiendo cómo usar cada minuto.”</w:t>
      </w:r>
      <w:r>
        <w:rPr>
          <w:rFonts w:ascii="Arial" w:cs="Arial" w:eastAsia="Malgun Gothic" w:hAnsi="Arial"/>
          <w:b w:val="false"/>
          <w:bCs w:val="false"/>
          <w:i w:val="false"/>
          <w:iCs w:val="false"/>
          <w:color w:val="1B1C24"/>
          <w:sz w:val="21"/>
          <w:szCs w:val="21"/>
        </w:rPr>
        <w:t xml:space="preserve"> (la del programa público). Y la honesta de la Fase 1: </w:t>
      </w:r>
      <w:r>
        <w:rPr>
          <w:rFonts w:ascii="Arial" w:cs="Arial" w:eastAsia="Malgun Gothic" w:hAnsi="Arial"/>
          <w:b/>
          <w:bCs/>
          <w:i w:val="false"/>
          <w:iCs w:val="false"/>
          <w:color w:val="1B1C24"/>
          <w:sz w:val="21"/>
          <w:szCs w:val="21"/>
        </w:rPr>
        <w:t xml:space="preserve">no promete subir de nivel de lengua en 8 semanas; promete convertir el nivel que traes en puntaje</w:t>
      </w:r>
      <w:r>
        <w:rPr>
          <w:rFonts w:ascii="Arial" w:cs="Arial" w:eastAsia="Malgun Gothic" w:hAnsi="Arial"/>
          <w:b w:val="false"/>
          <w:bCs w:val="false"/>
          <w:i w:val="false"/>
          <w:iCs w:val="false"/>
          <w:color w:val="1B1C24"/>
          <w:sz w:val="21"/>
          <w:szCs w:val="21"/>
        </w:rPr>
        <w:t xml:space="preserve">, y un plan realista hasta el examen que elijas.</w:t>
      </w:r>
    </w:p>
    <w:p>
      <w:pPr>
        <w:keepNext/>
        <w:spacing w:after="110" w:line="286" w:lineRule="atLeast"/>
      </w:pPr>
      <w:r>
        <w:rPr>
          <w:rFonts w:ascii="Arial" w:cs="Arial" w:eastAsia="Malgun Gothic" w:hAnsi="Arial"/>
          <w:b/>
          <w:bCs/>
          <w:i w:val="false"/>
          <w:iCs w:val="false"/>
          <w:color w:val="1B1C24"/>
          <w:sz w:val="21"/>
          <w:szCs w:val="21"/>
        </w:rPr>
        <w:t xml:space="preserve">7 · Objetivos de aprendizaje</w:t>
      </w:r>
      <w:r>
        <w:rPr>
          <w:rFonts w:ascii="Arial" w:cs="Arial" w:eastAsia="Malgun Gothic" w:hAnsi="Arial"/>
          <w:b w:val="false"/>
          <w:bCs w:val="false"/>
          <w:i w:val="false"/>
          <w:iCs w:val="false"/>
          <w:color w:val="1B1C24"/>
          <w:sz w:val="21"/>
          <w:szCs w:val="21"/>
        </w:rPr>
        <w:t xml:space="preserve"> (los 6 publicados, sin cambios):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Dominar la estrategia de cada sección del examen: qué preguntas atacar primero, cuáles saltar y cómo administrar los 180 minutos (듣기 60 · 쓰기 50 · 읽기 70).</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Escribir los cuatro formatos de 쓰기 (51, 52, 53 y 54) con plantillas probadas y el registro correcto de cada uno (-(스)ㅂ니다 en el 51, estilo escrito -(느)ㄴ다 en 52–54), con corrección personal del profe cada semana.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듣기 y 읽기 1–20 con al menos 70 % de acierto y sumar puntos en las preguntas de nivel 4–6 por inferencia, orden y actitud del hablante.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Rendir un simulacro completo cronometrado con un examen oficial y leer tu puntaje contra los cortes oficiales (nivel 3: 120 · nivel 4: 150 · nivel 5: 190 · nivel 6: 230).</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Incorporar más de 90 palabras de alta frecuencia del examen usándolas en producciones propias.</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Salir con un plan de estudio personal, semanal y realista hasta el TOPIK de abril de 2027, con fecha de inscripción y sede identificadas.</w:t>
      </w:r>
    </w:p>
    <w:p>
      <w:pPr>
        <w:keepNext w:val="false"/>
        <w:spacing w:after="110" w:line="286" w:lineRule="atLeast"/>
      </w:pPr>
      <w:r>
        <w:rPr>
          <w:rFonts w:ascii="Arial" w:cs="Arial" w:eastAsia="Malgun Gothic" w:hAnsi="Arial"/>
          <w:b w:val="false"/>
          <w:bCs w:val="false"/>
          <w:i/>
          <w:iCs/>
          <w:color w:val="1B1C24"/>
          <w:sz w:val="21"/>
          <w:szCs w:val="21"/>
        </w:rPr>
        <w:t xml:space="preserve">Cómo se leen en octubre:</w:t>
      </w:r>
      <w:r>
        <w:rPr>
          <w:rFonts w:ascii="Arial" w:cs="Arial" w:eastAsia="Malgun Gothic" w:hAnsi="Arial"/>
          <w:b w:val="false"/>
          <w:bCs w:val="false"/>
          <w:i w:val="false"/>
          <w:iCs w:val="false"/>
          <w:color w:val="1B1C24"/>
          <w:sz w:val="21"/>
          <w:szCs w:val="21"/>
        </w:rPr>
        <w:t xml:space="preserve"> el 2 dice “-(스)ㅂ니다 en el 51”; en clase se enseña con el matiz [YA] de la Fase 1 §10.5: </w:t>
      </w:r>
      <w:r>
        <w:rPr>
          <w:rFonts w:ascii="Arial" w:cs="Arial" w:eastAsia="Malgun Gothic" w:hAnsi="Arial"/>
          <w:b/>
          <w:bCs/>
          <w:i w:val="false"/>
          <w:iCs w:val="false"/>
          <w:color w:val="1B1C24"/>
          <w:sz w:val="21"/>
          <w:szCs w:val="21"/>
        </w:rPr>
        <w:t xml:space="preserve">el 51 copia el registro del texto</w:t>
      </w:r>
      <w:r>
        <w:rPr>
          <w:rFonts w:ascii="Arial" w:cs="Arial" w:eastAsia="Malgun Gothic" w:hAnsi="Arial"/>
          <w:b w:val="false"/>
          <w:bCs w:val="false"/>
          <w:i w:val="false"/>
          <w:iCs w:val="false"/>
          <w:color w:val="1B1C24"/>
          <w:sz w:val="21"/>
          <w:szCs w:val="21"/>
        </w:rPr>
        <w:t xml:space="preserve"> (casi siempre -(스)ㅂ니다; un mensaje entre conocidos puede ir en -아/어요). El 3 (“70 % en 1–20”) es una </w:t>
      </w:r>
      <w:r>
        <w:rPr>
          <w:rFonts w:ascii="Arial" w:cs="Arial" w:eastAsia="Malgun Gothic" w:hAnsi="Arial"/>
          <w:b/>
          <w:bCs/>
          <w:i w:val="false"/>
          <w:iCs w:val="false"/>
          <w:color w:val="1B1C24"/>
          <w:sz w:val="21"/>
          <w:szCs w:val="21"/>
        </w:rPr>
        <w:t xml:space="preserve">meta</w:t>
      </w:r>
      <w:r>
        <w:rPr>
          <w:rFonts w:ascii="Arial" w:cs="Arial" w:eastAsia="Malgun Gothic" w:hAnsi="Arial"/>
          <w:b w:val="false"/>
          <w:bCs w:val="false"/>
          <w:i w:val="false"/>
          <w:iCs w:val="false"/>
          <w:color w:val="1B1C24"/>
          <w:sz w:val="21"/>
          <w:szCs w:val="21"/>
        </w:rPr>
        <w:t xml:space="preserve">, no un requisito del certificado. El 6 (“fecha de inscripción y sede identificadas”) se cumple con el alumno </w:t>
      </w:r>
      <w:r>
        <w:rPr>
          <w:rFonts w:ascii="Arial" w:cs="Arial" w:eastAsia="Malgun Gothic" w:hAnsi="Arial"/>
          <w:b/>
          <w:bCs/>
          <w:i w:val="false"/>
          <w:iCs w:val="false"/>
          <w:color w:val="1B1C24"/>
          <w:sz w:val="21"/>
          <w:szCs w:val="21"/>
        </w:rPr>
        <w:t xml:space="preserve">buscándolas él mismo en topik.go.kr</w:t>
      </w:r>
      <w:r>
        <w:rPr>
          <w:rFonts w:ascii="Arial" w:cs="Arial" w:eastAsia="Malgun Gothic" w:hAnsi="Arial"/>
          <w:b w:val="false"/>
          <w:bCs w:val="false"/>
          <w:i w:val="false"/>
          <w:iCs w:val="false"/>
          <w:color w:val="1B1C24"/>
          <w:sz w:val="21"/>
          <w:szCs w:val="21"/>
        </w:rPr>
        <w:t xml:space="preserve"> en la S8, con la guía de Jay: el curso no publica fechas.</w:t>
      </w:r>
    </w:p>
    <w:p>
      <w:pPr>
        <w:keepNext w:val="false"/>
        <w:spacing w:after="110" w:line="286" w:lineRule="atLeast"/>
      </w:pPr>
      <w:r>
        <w:rPr>
          <w:rFonts w:ascii="Arial" w:cs="Arial" w:eastAsia="Malgun Gothic" w:hAnsi="Arial"/>
          <w:b/>
          <w:bCs/>
          <w:i w:val="false"/>
          <w:iCs w:val="false"/>
          <w:color w:val="1B1C24"/>
          <w:sz w:val="21"/>
          <w:szCs w:val="21"/>
        </w:rPr>
        <w:t xml:space="preserve">8 · Resultados esperados (“puede hacer”).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Con el nivel de lengua que trae, y en formato de papel.</w:t>
      </w:r>
      <w:r>
        <w:rPr>
          <w:rFonts w:ascii="Arial" w:cs="Arial" w:eastAsia="Malgun Gothic" w:hAnsi="Arial"/>
          <w:b w:val="false"/>
          <w:bCs w:val="false"/>
          <w:i w:val="false"/>
          <w:iCs w:val="false"/>
          <w:color w:val="1B1C24"/>
          <w:sz w:val="21"/>
          <w:szCs w:val="21"/>
        </w:rPr>
        <w:t xml:space="preserve"> Administra los 180 minutos con un reloj propio (B.1) · reconoce el tipo de cada pregunta de 읽기 y 듣기 antes de leer o escuchar todo · resuelve 1–20 de ambas secciones con método (lectura previa de opciones, notas con símbolos, triaje) · escribe 51–52 con fórmulas seguras y el registro del texto · escribe un 53 completo en 15 minutos con la plantilla de 4 frases y las reglas del 원고지 · arma un 54 de 600–700 caracteres con 서론, 본론 y 결론 en 한다체 en 30 minutos · conoce su puntaje real en un simulacro de 180 minutos y sabe cuántos puntos le faltan por sección para su corte · explica en coreano, en un minuto, su meta y su plan.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Todavía no (y el curso lo dice):</w:t>
      </w:r>
      <w:r>
        <w:rPr>
          <w:rFonts w:ascii="Arial" w:cs="Arial" w:eastAsia="Malgun Gothic" w:hAnsi="Arial"/>
          <w:b w:val="false"/>
          <w:bCs w:val="false"/>
          <w:i w:val="false"/>
          <w:iCs w:val="false"/>
          <w:color w:val="1B1C24"/>
          <w:sz w:val="21"/>
          <w:szCs w:val="21"/>
        </w:rPr>
        <w:t xml:space="preserve"> subir un nivel de lengua; entender las preguntas de 5–6급 sin estrategia de descarte; escribir un 54 “nativo”. Para quien entra con 1–2 de 3 conectores, la meta realista es el 3급.</w:t>
      </w:r>
    </w:p>
    <w:p>
      <w:pPr>
        <w:keepNext w:val="false"/>
        <w:spacing w:after="110" w:line="286" w:lineRule="atLeast"/>
      </w:pPr>
      <w:r>
        <w:rPr>
          <w:rFonts w:ascii="Arial" w:cs="Arial" w:eastAsia="Malgun Gothic" w:hAnsi="Arial"/>
          <w:b/>
          <w:bCs/>
          <w:i w:val="false"/>
          <w:iCs w:val="false"/>
          <w:color w:val="1B1C24"/>
          <w:sz w:val="21"/>
          <w:szCs w:val="21"/>
        </w:rPr>
        <w:t xml:space="preserve">9 · Vocabulario requerido.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96 palabras de núcleo publicado</w:t>
      </w:r>
      <w:r>
        <w:rPr>
          <w:rFonts w:ascii="Arial" w:cs="Arial" w:eastAsia="Malgun Gothic" w:hAnsi="Arial"/>
          <w:b w:val="false"/>
          <w:bCs w:val="false"/>
          <w:i w:val="false"/>
          <w:iCs w:val="false"/>
          <w:color w:val="1B1C24"/>
          <w:sz w:val="21"/>
          <w:szCs w:val="21"/>
        </w:rPr>
        <w:t xml:space="preserve"> (12 por semana; se usan en las producciones propias y entran en los quizzes) + </w:t>
      </w:r>
      <w:r>
        <w:rPr>
          <w:rFonts w:ascii="Arial" w:cs="Arial" w:eastAsia="Malgun Gothic" w:hAnsi="Arial"/>
          <w:b/>
          <w:bCs/>
          <w:i w:val="false"/>
          <w:iCs w:val="false"/>
          <w:color w:val="1B1C24"/>
          <w:sz w:val="21"/>
          <w:szCs w:val="21"/>
        </w:rPr>
        <w:t xml:space="preserve">~60 del examen y de la estrategia</w:t>
      </w:r>
      <w:r>
        <w:rPr>
          <w:rFonts w:ascii="Arial" w:cs="Arial" w:eastAsia="Malgun Gothic" w:hAnsi="Arial"/>
          <w:b w:val="false"/>
          <w:bCs w:val="false"/>
          <w:i w:val="false"/>
          <w:iCs w:val="false"/>
          <w:color w:val="1B1C24"/>
          <w:sz w:val="21"/>
          <w:szCs w:val="21"/>
        </w:rPr>
        <w:t xml:space="preserve"> (지시문 como 고르십시오, 알맞은, 빈칸, 중심 생각; metalenguaje como 정답, 선택지, 지문, 원고지) + fórmulas de 51–54 y 20 conectores de nivel 3 (C.2–C.4). Regla publicada (nota del profesor): “no des listas largas; 12 palabras por semana con obligación de usarlas en la tarea escrita”; pares que se refuerzan siempre: </w:t>
      </w:r>
      <w:r>
        <w:rPr>
          <w:rFonts w:ascii="Arial" w:cs="Arial" w:eastAsia="Malgun Gothic" w:hAnsi="Arial"/>
          <w:b/>
          <w:bCs/>
          <w:i w:val="false"/>
          <w:iCs w:val="false"/>
          <w:color w:val="1B1C24"/>
          <w:sz w:val="21"/>
          <w:szCs w:val="21"/>
        </w:rPr>
        <w:t xml:space="preserve">증가 / 감소 · 긍정적 / 부정적 · 장점 / 단점</w:t>
      </w:r>
      <w:r>
        <w:rPr>
          <w:rFonts w:ascii="Arial" w:cs="Arial" w:eastAsia="Malgun Gothic" w:hAnsi="Arial"/>
          <w:b w:val="false"/>
          <w:bCs w:val="false"/>
          <w:i w:val="false"/>
          <w:iCs w:val="false"/>
          <w:color w:val="1B1C24"/>
          <w:sz w:val="21"/>
          <w:szCs w:val="21"/>
        </w:rPr>
        <w:t xml:space="preserve">. La baraja SRS de 30–50 palabras semanales es </w:t>
      </w:r>
      <w:r>
        <w:rPr>
          <w:rFonts w:ascii="Arial" w:cs="Arial" w:eastAsia="Malgun Gothic" w:hAnsi="Arial"/>
          <w:b/>
          <w:bCs/>
          <w:i w:val="false"/>
          <w:iCs w:val="false"/>
          <w:color w:val="1B1C24"/>
          <w:sz w:val="21"/>
          <w:szCs w:val="21"/>
        </w:rPr>
        <w:t xml:space="preserve">ruta intensiva</w:t>
      </w:r>
      <w:r>
        <w:rPr>
          <w:rFonts w:ascii="Arial" w:cs="Arial" w:eastAsia="Malgun Gothic" w:hAnsi="Arial"/>
          <w:b w:val="false"/>
          <w:bCs w:val="false"/>
          <w:i w:val="false"/>
          <w:iCs w:val="false"/>
          <w:color w:val="1B1C24"/>
          <w:sz w:val="21"/>
          <w:szCs w:val="21"/>
        </w:rPr>
        <w:t xml:space="preserve"> (opcional) [YA · Fase 1 V6].</w:t>
      </w:r>
    </w:p>
    <w:p>
      <w:pPr>
        <w:keepNext w:val="false"/>
        <w:spacing w:after="110" w:line="286" w:lineRule="atLeast"/>
      </w:pPr>
      <w:r>
        <w:rPr>
          <w:rFonts w:ascii="Arial" w:cs="Arial" w:eastAsia="Malgun Gothic" w:hAnsi="Arial"/>
          <w:b/>
          <w:bCs/>
          <w:i w:val="false"/>
          <w:iCs w:val="false"/>
          <w:color w:val="1B1C24"/>
          <w:sz w:val="21"/>
          <w:szCs w:val="21"/>
        </w:rPr>
        <w:t xml:space="preserve">10 · Gramática y estrategia.</w:t>
      </w:r>
      <w:r>
        <w:rPr>
          <w:rFonts w:ascii="Arial" w:cs="Arial" w:eastAsia="Malgun Gothic" w:hAnsi="Arial"/>
          <w:b w:val="false"/>
          <w:bCs w:val="false"/>
          <w:i w:val="false"/>
          <w:iCs w:val="false"/>
          <w:color w:val="1B1C24"/>
          <w:sz w:val="21"/>
          <w:szCs w:val="21"/>
        </w:rPr>
        <w:t xml:space="preserve"> Casi todo es </w:t>
      </w: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(lo correcto en un curso de estrategia para quien ya es B1; Fase 1 §4.9). </w:t>
      </w:r>
      <w:r>
        <w:rPr>
          <w:rFonts w:ascii="Arial" w:cs="Arial" w:eastAsia="Malgun Gothic" w:hAnsi="Arial"/>
          <w:b/>
          <w:bCs/>
          <w:i w:val="false"/>
          <w:iCs w:val="false"/>
          <w:color w:val="1B1C24"/>
          <w:sz w:val="21"/>
          <w:szCs w:val="21"/>
        </w:rPr>
        <w:t xml:space="preserve">Para producir</w:t>
      </w:r>
      <w:r>
        <w:rPr>
          <w:rFonts w:ascii="Arial" w:cs="Arial" w:eastAsia="Malgun Gothic" w:hAnsi="Arial"/>
          <w:b w:val="false"/>
          <w:bCs w:val="false"/>
          <w:i w:val="false"/>
          <w:iCs w:val="false"/>
          <w:color w:val="1B1C24"/>
          <w:sz w:val="21"/>
          <w:szCs w:val="21"/>
        </w:rPr>
        <w:t xml:space="preserve"> se trabajan pocas piezas por semana, siempre al servicio de una tarea del examen (tope de 3; conteo en B.10): S1 -(으)니까 y -기 위해서 (puente) + marcos para justificar → S2 marcos de 읽기 + -(으)ㄹ수록 → S3 -(으)ㄹ게요 / -(으)ㄹ까요? + -아/어 주시겠어요? (réplicas) → S4 fórmulas del 51 +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(producción) → S5 plantilla del 53 → S6 (solo reconocimiento + verbos de actitud para explicar) → S7 conectores y cierre del 54 → S8 metas y plan (-(으)ㄹ 거예요 / -는 것이다). </w:t>
      </w:r>
      <w:r>
        <w:rPr>
          <w:rFonts w:ascii="Arial" w:cs="Arial" w:eastAsia="Malgun Gothic" w:hAnsi="Arial"/>
          <w:b/>
          <w:bCs/>
          <w:i w:val="false"/>
          <w:iCs w:val="false"/>
          <w:color w:val="1B1C24"/>
          <w:sz w:val="21"/>
          <w:szCs w:val="21"/>
        </w:rPr>
        <w:t xml:space="preserve">Micro-bloques puente [YA]</w:t>
      </w:r>
      <w:r>
        <w:rPr>
          <w:rFonts w:ascii="Arial" w:cs="Arial" w:eastAsia="Malgun Gothic" w:hAnsi="Arial"/>
          <w:b w:val="false"/>
          <w:bCs w:val="false"/>
          <w:i w:val="false"/>
          <w:iCs w:val="false"/>
          <w:color w:val="1B1C24"/>
          <w:sz w:val="21"/>
          <w:szCs w:val="21"/>
        </w:rPr>
        <w:t xml:space="preserve"> para lo que el curso da por sabido: -(으)니까 frente a -아/어서 y -기 위해서 (S1), el 한다체 para leer (S2), -는데(요) en los diálogos (S3), el 한다체 para escribir (S4, publicado).</w:t>
      </w:r>
    </w:p>
    <w:p>
      <w:pPr>
        <w:keepNext w:val="false"/>
        <w:spacing w:after="110" w:line="286" w:lineRule="atLeast"/>
      </w:pPr>
      <w:r>
        <w:rPr>
          <w:rFonts w:ascii="Arial" w:cs="Arial" w:eastAsia="Malgun Gothic" w:hAnsi="Arial"/>
          <w:b/>
          <w:bCs/>
          <w:i w:val="false"/>
          <w:iCs w:val="false"/>
          <w:color w:val="1B1C24"/>
          <w:sz w:val="21"/>
          <w:szCs w:val="21"/>
        </w:rPr>
        <w:t xml:space="preserve">11 · Pronunciación.</w:t>
      </w:r>
      <w:r>
        <w:rPr>
          <w:rFonts w:ascii="Arial" w:cs="Arial" w:eastAsia="Malgun Gothic" w:hAnsi="Arial"/>
          <w:b w:val="false"/>
          <w:bCs w:val="false"/>
          <w:i w:val="false"/>
          <w:iCs w:val="false"/>
          <w:color w:val="1B1C24"/>
          <w:sz w:val="21"/>
          <w:szCs w:val="21"/>
        </w:rPr>
        <w:t xml:space="preserve"> El examen no evalúa pronunciación, pero </w:t>
      </w:r>
      <w:r>
        <w:rPr>
          <w:rFonts w:ascii="Arial" w:cs="Arial" w:eastAsia="Malgun Gothic" w:hAnsi="Arial"/>
          <w:b/>
          <w:bCs/>
          <w:i w:val="false"/>
          <w:iCs w:val="false"/>
          <w:color w:val="1B1C24"/>
          <w:sz w:val="21"/>
          <w:szCs w:val="21"/>
        </w:rPr>
        <w:t xml:space="preserve">la escucha sí depende de ella</w:t>
      </w:r>
      <w:r>
        <w:rPr>
          <w:rFonts w:ascii="Arial" w:cs="Arial" w:eastAsia="Malgun Gothic" w:hAnsi="Arial"/>
          <w:b w:val="false"/>
          <w:bCs w:val="false"/>
          <w:i w:val="false"/>
          <w:iCs w:val="false"/>
          <w:color w:val="1B1C24"/>
          <w:sz w:val="21"/>
          <w:szCs w:val="21"/>
        </w:rPr>
        <w:t xml:space="preserve">: el alumno tiene que reconocer en el audio lo que conoce escrito. Objetivos: la 연음 en cadena (문제를 읽어 보세요 [문제를 일거 보세요]) · el 비음화 de -습니다 [슴니다] y de 합니다 [함니다] · la tensión escondida (할 수 [할쑤], 갈 거예요 [갈꺼에요], 접수 [접쑤], 합격 [합껵]) · la ㅎ que se cae o aspira (좋다 [조타], 않다 [안타], 괜찮아요 [괜차나요]) · la contracción del habla rápida (뭐 하고 있어요 → [뭐 하고 이써요], -는데요 que queda abierto) · números y porcentajes al oído (45% [사십오 퍼센트], 3배 [세 배], 1,500명 [천오백 명]) · las voces de 남자 / 여자 en los diálogos. </w:t>
      </w:r>
      <w:r>
        <w:rPr>
          <w:rFonts w:ascii="Arial" w:cs="Arial" w:eastAsia="Malgun Gothic" w:hAnsi="Arial"/>
          <w:b/>
          <w:bCs/>
          <w:i w:val="false"/>
          <w:iCs w:val="false"/>
          <w:color w:val="1B1C24"/>
          <w:sz w:val="21"/>
          <w:szCs w:val="21"/>
        </w:rPr>
        <w:t xml:space="preserve">Lectura en voz alta</w:t>
      </w:r>
      <w:r>
        <w:rPr>
          <w:rFonts w:ascii="Arial" w:cs="Arial" w:eastAsia="Malgun Gothic" w:hAnsi="Arial"/>
          <w:b w:val="false"/>
          <w:bCs w:val="false"/>
          <w:i w:val="false"/>
          <w:iCs w:val="false"/>
          <w:color w:val="1B1C24"/>
          <w:sz w:val="21"/>
          <w:szCs w:val="21"/>
        </w:rPr>
        <w:t xml:space="preserve"> 5 minutos por semana [YA] (en lugar del Contrarreloj): se corrige ritmo y 연음, no acento. Se evalúa solo en la entrevista de la S1 (fluidez de lectura, sin nota).</w:t>
      </w:r>
    </w:p>
    <w:p>
      <w:pPr>
        <w:keepNext w:val="false"/>
        <w:spacing w:after="110" w:line="286" w:lineRule="atLeast"/>
      </w:pPr>
      <w:r>
        <w:rPr>
          <w:rFonts w:ascii="Arial" w:cs="Arial" w:eastAsia="Malgun Gothic" w:hAnsi="Arial"/>
          <w:b/>
          <w:bCs/>
          <w:i w:val="false"/>
          <w:iCs w:val="false"/>
          <w:color w:val="1B1C24"/>
          <w:sz w:val="21"/>
          <w:szCs w:val="21"/>
        </w:rPr>
        <w:t xml:space="preserve">12 · Cultura.</w:t>
      </w:r>
      <w:r>
        <w:rPr>
          <w:rFonts w:ascii="Arial" w:cs="Arial" w:eastAsia="Malgun Gothic" w:hAnsi="Arial"/>
          <w:b w:val="false"/>
          <w:bCs w:val="false"/>
          <w:i w:val="false"/>
          <w:iCs w:val="false"/>
          <w:color w:val="1B1C24"/>
          <w:sz w:val="21"/>
          <w:szCs w:val="21"/>
        </w:rPr>
        <w:t xml:space="preserve"> Eje de TOPIK II (Fase 1 §10.3): </w:t>
      </w:r>
      <w:r>
        <w:rPr>
          <w:rFonts w:ascii="Arial" w:cs="Arial" w:eastAsia="Malgun Gothic" w:hAnsi="Arial"/>
          <w:b/>
          <w:bCs/>
          <w:i w:val="false"/>
          <w:iCs w:val="false"/>
          <w:color w:val="1B1C24"/>
          <w:sz w:val="21"/>
          <w:szCs w:val="21"/>
        </w:rPr>
        <w:t xml:space="preserve">“Corea en debate”</w:t>
      </w:r>
      <w:r>
        <w:rPr>
          <w:rFonts w:ascii="Arial" w:cs="Arial" w:eastAsia="Malgun Gothic" w:hAnsi="Arial"/>
          <w:b w:val="false"/>
          <w:bCs w:val="false"/>
          <w:i w:val="false"/>
          <w:iCs w:val="false"/>
          <w:color w:val="1B1C24"/>
          <w:sz w:val="21"/>
          <w:szCs w:val="21"/>
        </w:rPr>
        <w:t xml:space="preserve"> — ¿qué discute hoy la sociedad coreana? Capas: contemporánea (C) + generacional (G). Lo que el alumno sabe </w:t>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explicar quién administra el examen (국립국제교육원) · leer un aviso de 아파트 o de 동아리 entendiendo por qué es formal · reconocer la jerarquía de un diálogo por el 반말/존댓말, -(으)시- y los títulos (선배님, 부장님) [YA · §10.5] · describir un gráfico del tipo del 통계청 · leer un titular sobre 저출산, empleo juvenil o 수능 · argumentar con </w:t>
      </w:r>
      <w:r>
        <w:rPr>
          <w:rFonts w:ascii="Arial" w:cs="Arial" w:eastAsia="Malgun Gothic" w:hAnsi="Arial"/>
          <w:b/>
          <w:bCs/>
          <w:i w:val="false"/>
          <w:iCs w:val="false"/>
          <w:color w:val="1B1C24"/>
          <w:sz w:val="21"/>
          <w:szCs w:val="21"/>
        </w:rPr>
        <w:t xml:space="preserve">postura equilibrada</w:t>
      </w:r>
      <w:r>
        <w:rPr>
          <w:rFonts w:ascii="Arial" w:cs="Arial" w:eastAsia="Malgun Gothic" w:hAnsi="Arial"/>
          <w:b w:val="false"/>
          <w:bCs w:val="false"/>
          <w:i w:val="false"/>
          <w:iCs w:val="false"/>
          <w:color w:val="1B1C24"/>
          <w:sz w:val="21"/>
          <w:szCs w:val="21"/>
        </w:rPr>
        <w:t xml:space="preserve"> (frase ancla de la Fase 1: </w:t>
      </w:r>
      <w:r>
        <w:rPr>
          <w:rFonts w:ascii="Arial" w:cs="Arial" w:eastAsia="Malgun Gothic" w:hAnsi="Arial"/>
          <w:b w:val="false"/>
          <w:bCs w:val="false"/>
          <w:i/>
          <w:iCs/>
          <w:color w:val="1B1C24"/>
          <w:sz w:val="21"/>
          <w:szCs w:val="21"/>
        </w:rPr>
        <w:t xml:space="preserve">출산은 개인의 선택이지만, 저출산은 사회 전체가 함께 풀어야 할 문제이기도 하다.</w:t>
      </w:r>
      <w:r>
        <w:rPr>
          <w:rFonts w:ascii="Arial" w:cs="Arial" w:eastAsia="Malgun Gothic" w:hAnsi="Arial"/>
          <w:b w:val="false"/>
          <w:bCs w:val="false"/>
          <w:i w:val="false"/>
          <w:iCs w:val="false"/>
          <w:color w:val="1B1C24"/>
          <w:sz w:val="21"/>
          <w:szCs w:val="21"/>
        </w:rPr>
        <w:t xml:space="preserve"> ⚑) · explicar el ritual de 엿, 찹쌀떡 y 붙다 y la superstición del 미역국 antes de un examen (espiral con Básico 2 S2). Calendario real [YA]: el 수능 es el </w:t>
      </w:r>
      <w:r>
        <w:rPr>
          <w:rFonts w:ascii="Arial" w:cs="Arial" w:eastAsia="Malgun Gothic" w:hAnsi="Arial"/>
          <w:b/>
          <w:bCs/>
          <w:i w:val="false"/>
          <w:iCs w:val="false"/>
          <w:color w:val="1B1C24"/>
          <w:sz w:val="21"/>
          <w:szCs w:val="21"/>
        </w:rPr>
        <w:t xml:space="preserve">jue 19 nov</w:t>
      </w:r>
      <w:r>
        <w:rPr>
          <w:rFonts w:ascii="Arial" w:cs="Arial" w:eastAsia="Malgun Gothic" w:hAnsi="Arial"/>
          <w:b w:val="false"/>
          <w:bCs w:val="false"/>
          <w:i w:val="false"/>
          <w:iCs w:val="false"/>
          <w:color w:val="1B1C24"/>
          <w:sz w:val="21"/>
          <w:szCs w:val="21"/>
        </w:rPr>
        <w:t xml:space="preserve"> en Corea (dato verificado en la Fase 1 §10.6). Con el calendario corrido una semana (decisión del 12 oct), </w:t>
      </w:r>
      <w:r>
        <w:rPr>
          <w:rFonts w:ascii="Arial" w:cs="Arial" w:eastAsia="Malgun Gothic" w:hAnsi="Arial"/>
          <w:b/>
          <w:bCs/>
          <w:i w:val="false"/>
          <w:iCs w:val="false"/>
          <w:color w:val="1B1C24"/>
          <w:sz w:val="21"/>
          <w:szCs w:val="21"/>
        </w:rPr>
        <w:t xml:space="preserve">la S5</w:t>
      </w:r>
      <w:r>
        <w:rPr>
          <w:rFonts w:ascii="Arial" w:cs="Arial" w:eastAsia="Malgun Gothic" w:hAnsi="Arial"/>
          <w:b w:val="false"/>
          <w:bCs w:val="false"/>
          <w:i w:val="false"/>
          <w:iCs w:val="false"/>
          <w:color w:val="1B1C24"/>
          <w:sz w:val="21"/>
          <w:szCs w:val="21"/>
        </w:rPr>
        <w:t xml:space="preserve"> (jue 19 nov, 21:00 en Chile = vie 20, 09:00 en Corea) cae el día después del 수능 (mención de 20 segundos, sin tiempo propio) y </w:t>
      </w:r>
      <w:r>
        <w:rPr>
          <w:rFonts w:ascii="Arial" w:cs="Arial" w:eastAsia="Malgun Gothic" w:hAnsi="Arial"/>
          <w:b/>
          <w:bCs/>
          <w:i w:val="false"/>
          <w:iCs w:val="false"/>
          <w:color w:val="1B1C24"/>
          <w:sz w:val="21"/>
          <w:szCs w:val="21"/>
        </w:rPr>
        <w:t xml:space="preserve">la S6</w:t>
      </w:r>
      <w:r>
        <w:rPr>
          <w:rFonts w:ascii="Arial" w:cs="Arial" w:eastAsia="Malgun Gothic" w:hAnsi="Arial"/>
          <w:b w:val="false"/>
          <w:bCs w:val="false"/>
          <w:i w:val="false"/>
          <w:iCs w:val="false"/>
          <w:color w:val="1B1C24"/>
          <w:sz w:val="21"/>
          <w:szCs w:val="21"/>
        </w:rPr>
        <w:t xml:space="preserve"> (jue 26 nov = vie 27 en Corea), que es la que lo trabaja, una semana después: allí se cuenta como </w:t>
      </w:r>
      <w:r>
        <w:rPr>
          <w:rFonts w:ascii="Arial" w:cs="Arial" w:eastAsia="Malgun Gothic" w:hAnsi="Arial"/>
          <w:b/>
          <w:bCs/>
          <w:i w:val="false"/>
          <w:iCs w:val="false"/>
          <w:color w:val="1B1C24"/>
          <w:sz w:val="21"/>
          <w:szCs w:val="21"/>
        </w:rPr>
        <w:t xml:space="preserve">“el jueves pasado”</w:t>
      </w:r>
      <w:r>
        <w:rPr>
          <w:rFonts w:ascii="Arial" w:cs="Arial" w:eastAsia="Malgun Gothic" w:hAnsi="Arial"/>
          <w:b w:val="false"/>
          <w:bCs w:val="false"/>
          <w:i w:val="false"/>
          <w:iCs w:val="false"/>
          <w:color w:val="1B1C24"/>
          <w:sz w:val="21"/>
          <w:szCs w:val="21"/>
        </w:rPr>
        <w:t xml:space="preserve"> (지난주).</w:t>
      </w:r>
    </w:p>
    <w:p>
      <w:pPr>
        <w:keepNext w:val="false"/>
        <w:spacing w:after="110" w:line="286" w:lineRule="atLeast"/>
      </w:pPr>
      <w:r>
        <w:rPr>
          <w:rFonts w:ascii="Arial" w:cs="Arial" w:eastAsia="Malgun Gothic" w:hAnsi="Arial"/>
          <w:b/>
          <w:bCs/>
          <w:i w:val="false"/>
          <w:iCs w:val="false"/>
          <w:color w:val="1B1C24"/>
          <w:sz w:val="21"/>
          <w:szCs w:val="21"/>
        </w:rPr>
        <w:t xml:space="preserve">13 · Speaking.</w:t>
      </w:r>
      <w:r>
        <w:rPr>
          <w:rFonts w:ascii="Arial" w:cs="Arial" w:eastAsia="Malgun Gothic" w:hAnsi="Arial"/>
          <w:b w:val="false"/>
          <w:bCs w:val="false"/>
          <w:i w:val="false"/>
          <w:iCs w:val="false"/>
          <w:color w:val="1B1C24"/>
          <w:sz w:val="21"/>
          <w:szCs w:val="21"/>
        </w:rPr>
        <w:t xml:space="preserve"> El TOPIK II no tiene sección oral y la ficha le da </w:t>
      </w:r>
      <w:r>
        <w:rPr>
          <w:rFonts w:ascii="Arial" w:cs="Arial" w:eastAsia="Malgun Gothic" w:hAnsi="Arial"/>
          <w:b/>
          <w:bCs/>
          <w:i w:val="false"/>
          <w:iCs w:val="false"/>
          <w:color w:val="1B1C24"/>
          <w:sz w:val="21"/>
          <w:szCs w:val="21"/>
        </w:rPr>
        <w:t xml:space="preserve">10 %</w:t>
      </w:r>
      <w:r>
        <w:rPr>
          <w:rFonts w:ascii="Arial" w:cs="Arial" w:eastAsia="Malgun Gothic" w:hAnsi="Arial"/>
          <w:b w:val="false"/>
          <w:bCs w:val="false"/>
          <w:i w:val="false"/>
          <w:iCs w:val="false"/>
          <w:color w:val="1B1C24"/>
          <w:sz w:val="21"/>
          <w:szCs w:val="21"/>
        </w:rPr>
        <w:t xml:space="preserve"> a propósito. Aun así, cada clase tiene habla en coreano con función real: </w:t>
      </w:r>
      <w:r>
        <w:rPr>
          <w:rFonts w:ascii="Arial" w:cs="Arial" w:eastAsia="Malgun Gothic" w:hAnsi="Arial"/>
          <w:b/>
          <w:bCs/>
          <w:i w:val="false"/>
          <w:iCs w:val="false"/>
          <w:color w:val="1B1C24"/>
          <w:sz w:val="21"/>
          <w:szCs w:val="21"/>
        </w:rPr>
        <w:t xml:space="preserve">justificar respuestas</w:t>
      </w:r>
      <w:r>
        <w:rPr>
          <w:rFonts w:ascii="Arial" w:cs="Arial" w:eastAsia="Malgun Gothic" w:hAnsi="Arial"/>
          <w:b w:val="false"/>
          <w:bCs w:val="false"/>
          <w:i w:val="false"/>
          <w:iCs w:val="false"/>
          <w:color w:val="1B1C24"/>
          <w:sz w:val="21"/>
          <w:szCs w:val="21"/>
        </w:rPr>
        <w:t xml:space="preserve"> en pares con marcos fijos (B.11) · role plays de 듣기 (S3) · negociar el orden de 읽기 13–15 por voz (S2) · debate simulado (S6) · lluvia de ideas del 54 en 30 segundos por alumno (S7) · presentación final de 1 minuto: meta y plan (S8). Meta: </w:t>
      </w:r>
      <w:r>
        <w:rPr>
          <w:rFonts w:ascii="Arial" w:cs="Arial" w:eastAsia="Malgun Gothic" w:hAnsi="Arial"/>
          <w:b/>
          <w:bCs/>
          <w:i w:val="false"/>
          <w:iCs w:val="false"/>
          <w:color w:val="1B1C24"/>
          <w:sz w:val="21"/>
          <w:szCs w:val="21"/>
        </w:rPr>
        <w:t xml:space="preserve">≥ 8 minutos de coreano hablado por alumno y clase</w:t>
      </w:r>
      <w:r>
        <w:rPr>
          <w:rFonts w:ascii="Arial" w:cs="Arial" w:eastAsia="Malgun Gothic" w:hAnsi="Arial"/>
          <w:b w:val="false"/>
          <w:bCs w:val="false"/>
          <w:i w:val="false"/>
          <w:iCs w:val="false"/>
          <w:color w:val="1B1C24"/>
          <w:sz w:val="21"/>
          <w:szCs w:val="21"/>
        </w:rPr>
        <w:t xml:space="preserve"> (≈ 3–4 de ellos en sala de pares). La clase cierra con </w:t>
      </w:r>
      <w:r>
        <w:rPr>
          <w:rFonts w:ascii="Arial" w:cs="Arial" w:eastAsia="Malgun Gothic" w:hAnsi="Arial"/>
          <w:b/>
          <w:bCs/>
          <w:i w:val="false"/>
          <w:iCs w:val="false"/>
          <w:color w:val="1B1C24"/>
          <w:sz w:val="21"/>
          <w:szCs w:val="21"/>
        </w:rPr>
        <w:t xml:space="preserve">las 3 frases clave en coro</w:t>
      </w:r>
      <w:r>
        <w:rPr>
          <w:rFonts w:ascii="Arial" w:cs="Arial" w:eastAsia="Malgun Gothic" w:hAnsi="Arial"/>
          <w:b w:val="false"/>
          <w:bCs w:val="false"/>
          <w:i w:val="false"/>
          <w:iCs w:val="false"/>
          <w:color w:val="1B1C24"/>
          <w:sz w:val="21"/>
          <w:szCs w:val="21"/>
        </w:rPr>
        <w:t xml:space="preserve"> [YA] (B.12). </w:t>
      </w:r>
      <w:r>
        <w:rPr>
          <w:rFonts w:ascii="Arial" w:cs="Arial" w:eastAsia="Malgun Gothic" w:hAnsi="Arial"/>
          <w:b/>
          <w:bCs/>
          <w:i w:val="false"/>
          <w:iCs w:val="false"/>
          <w:color w:val="1B1C24"/>
          <w:sz w:val="21"/>
          <w:szCs w:val="21"/>
        </w:rPr>
        <w:t xml:space="preserve">Conteo honesto de las guías (control final):</w:t>
      </w:r>
      <w:r>
        <w:rPr>
          <w:rFonts w:ascii="Arial" w:cs="Arial" w:eastAsia="Malgun Gothic" w:hAnsi="Arial"/>
          <w:b w:val="false"/>
          <w:bCs w:val="false"/>
          <w:i w:val="false"/>
          <w:iCs w:val="false"/>
          <w:color w:val="1B1C24"/>
          <w:sz w:val="21"/>
          <w:szCs w:val="21"/>
        </w:rPr>
        <w:t xml:space="preserve"> S1 3–4 · S2 7–8 · S3 ≈ 5 · S4 6–8 · S5 4–5 · S6 5–6 · S7 ≈ 5 · S8 ≈ 8 minutos por alumno. La meta solo se roza en la S2, la S4 y la S8: en las demás mandan el diagnóstico, 12 minutos de audio oficial o la escritura publicada, y lo compensan los audios de la tarea (S2 1' · S3 2' · S5 1' · S7 3' · S8 el minuto). Ninguna guía recorta la práctica publicada para subir la cifra.</w:t>
      </w:r>
    </w:p>
    <w:p>
      <w:pPr>
        <w:keepNext w:val="false"/>
        <w:spacing w:after="110" w:line="286" w:lineRule="atLeast"/>
      </w:pPr>
      <w:r>
        <w:rPr>
          <w:rFonts w:ascii="Arial" w:cs="Arial" w:eastAsia="Malgun Gothic" w:hAnsi="Arial"/>
          <w:b/>
          <w:bCs/>
          <w:i w:val="false"/>
          <w:iCs w:val="false"/>
          <w:color w:val="1B1C24"/>
          <w:sz w:val="21"/>
          <w:szCs w:val="21"/>
        </w:rPr>
        <w:t xml:space="preserve">14 · Lectura.</w:t>
      </w:r>
      <w:r>
        <w:rPr>
          <w:rFonts w:ascii="Arial" w:cs="Arial" w:eastAsia="Malgun Gothic" w:hAnsi="Arial"/>
          <w:b w:val="false"/>
          <w:bCs w:val="false"/>
          <w:i w:val="false"/>
          <w:iCs w:val="false"/>
          <w:color w:val="1B1C24"/>
          <w:sz w:val="21"/>
          <w:szCs w:val="21"/>
        </w:rPr>
        <w:t xml:space="preserve"> 읽기 1–50 del examen oficial por tipos, con reloj (B.1): 1–20 en S2, 21–50 en S6, completa en el simulacro. </w:t>
      </w:r>
      <w:r>
        <w:rPr>
          <w:rFonts w:ascii="Arial" w:cs="Arial" w:eastAsia="Malgun Gothic" w:hAnsi="Arial"/>
          <w:b/>
          <w:bCs/>
          <w:i w:val="false"/>
          <w:iCs w:val="false"/>
          <w:color w:val="1B1C24"/>
          <w:sz w:val="21"/>
          <w:szCs w:val="21"/>
        </w:rPr>
        <w:t xml:space="preserve">[YA]</w:t>
      </w:r>
      <w:r>
        <w:rPr>
          <w:rFonts w:ascii="Arial" w:cs="Arial" w:eastAsia="Malgun Gothic" w:hAnsi="Arial"/>
          <w:b w:val="false"/>
          <w:bCs w:val="false"/>
          <w:i w:val="false"/>
          <w:iCs w:val="false"/>
          <w:color w:val="1B1C24"/>
          <w:sz w:val="21"/>
          <w:szCs w:val="21"/>
        </w:rPr>
        <w:t xml:space="preserve"> Puente de registro: el 한다체 para leer en la S2 (kit de nivelación). Hábito recomendado (publicado): un titular de 연합뉴스 al día. Meta publicada: 1–20 en menos de 15 minutos con ≥ 70 %.</w:t>
      </w:r>
    </w:p>
    <w:p>
      <w:pPr>
        <w:keepNext w:val="false"/>
        <w:spacing w:after="110" w:line="286" w:lineRule="atLeast"/>
      </w:pPr>
      <w:r>
        <w:rPr>
          <w:rFonts w:ascii="Arial" w:cs="Arial" w:eastAsia="Malgun Gothic" w:hAnsi="Arial"/>
          <w:b/>
          <w:bCs/>
          <w:i w:val="false"/>
          <w:iCs w:val="false"/>
          <w:color w:val="1B1C24"/>
          <w:sz w:val="21"/>
          <w:szCs w:val="21"/>
        </w:rPr>
        <w:t xml:space="preserve">15 · Escritura.</w:t>
      </w:r>
      <w:r>
        <w:rPr>
          <w:rFonts w:ascii="Arial" w:cs="Arial" w:eastAsia="Malgun Gothic" w:hAnsi="Arial"/>
          <w:b w:val="false"/>
          <w:bCs w:val="false"/>
          <w:i w:val="false"/>
          <w:iCs w:val="false"/>
          <w:color w:val="1B1C24"/>
          <w:sz w:val="21"/>
          <w:szCs w:val="21"/>
        </w:rPr>
        <w:t xml:space="preserve"> A mano, en 원고지, como en el examen (publicado). Progresión: 51 del diagnóstico (S1) → 51–52 con fórmulas y cambio de registro (S4) → 53 con plantilla (S5) → 54 con esqueleto (S7) → 51–54 en el simulacro (50 minutos: 8 + 15 + 27). </w:t>
      </w:r>
      <w:r>
        <w:rPr>
          <w:rFonts w:ascii="Arial" w:cs="Arial" w:eastAsia="Malgun Gothic" w:hAnsi="Arial"/>
          <w:b/>
          <w:bCs/>
          <w:i w:val="false"/>
          <w:iCs w:val="false"/>
          <w:color w:val="1B1C24"/>
          <w:sz w:val="21"/>
          <w:szCs w:val="21"/>
        </w:rPr>
        <w:t xml:space="preserve">Corrección personal</w:t>
      </w:r>
      <w:r>
        <w:rPr>
          <w:rFonts w:ascii="Arial" w:cs="Arial" w:eastAsia="Malgun Gothic" w:hAnsi="Arial"/>
          <w:b w:val="false"/>
          <w:bCs w:val="false"/>
          <w:i w:val="false"/>
          <w:iCs w:val="false"/>
          <w:color w:val="1B1C24"/>
          <w:sz w:val="21"/>
          <w:szCs w:val="21"/>
        </w:rPr>
        <w:t xml:space="preserve"> en las semanas de 쓰기, con el protocolo y el presupuesto de tiempo de E.8. Registros: el 51 copia el del texto; </w:t>
      </w:r>
      <w:r>
        <w:rPr>
          <w:rFonts w:ascii="Arial" w:cs="Arial" w:eastAsia="Malgun Gothic" w:hAnsi="Arial"/>
          <w:b/>
          <w:bCs/>
          <w:i w:val="false"/>
          <w:iCs w:val="false"/>
          <w:color w:val="1B1C24"/>
          <w:sz w:val="21"/>
          <w:szCs w:val="21"/>
        </w:rPr>
        <w:t xml:space="preserve">한다체 en 52–54</w:t>
      </w:r>
      <w:r>
        <w:rPr>
          <w:rFonts w:ascii="Arial" w:cs="Arial" w:eastAsia="Malgun Gothic" w:hAnsi="Arial"/>
          <w:b w:val="false"/>
          <w:bCs w:val="false"/>
          <w:i w:val="false"/>
          <w:iCs w:val="false"/>
          <w:color w:val="1B1C24"/>
          <w:sz w:val="21"/>
          <w:szCs w:val="21"/>
        </w:rPr>
        <w:t xml:space="preserve">. Errores que se corrigen siempre (nota publicada): </w:t>
      </w:r>
      <w:r>
        <w:rPr>
          <w:rFonts w:ascii="Arial" w:cs="Arial" w:eastAsia="Malgun Gothic" w:hAnsi="Arial"/>
          <w:b/>
          <w:bCs/>
          <w:i w:val="false"/>
          <w:iCs w:val="false"/>
          <w:color w:val="1B1C24"/>
          <w:sz w:val="21"/>
          <w:szCs w:val="21"/>
        </w:rPr>
        <w:t xml:space="preserve">-아/어요 donde va -(느)ㄴ다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왜냐하면 sin cerrar con -기 때문이다</w:t>
      </w:r>
      <w:r>
        <w:rPr>
          <w:rFonts w:ascii="Arial" w:cs="Arial" w:eastAsia="Malgun Gothic" w:hAnsi="Arial"/>
          <w:b w:val="false"/>
          <w:bCs w:val="false"/>
          <w:i w:val="false"/>
          <w:iCs w:val="false"/>
          <w:color w:val="1B1C24"/>
          <w:sz w:val="21"/>
          <w:szCs w:val="21"/>
        </w:rPr>
        <w:t xml:space="preserve">; en 51–52 se deja pasar el espaciado y la ortografía menor.</w:t>
      </w:r>
    </w:p>
    <w:p>
      <w:pPr>
        <w:keepNext w:val="false"/>
        <w:spacing w:after="110" w:line="286" w:lineRule="atLeast"/>
      </w:pPr>
      <w:r>
        <w:rPr>
          <w:rFonts w:ascii="Arial" w:cs="Arial" w:eastAsia="Malgun Gothic" w:hAnsi="Arial"/>
          <w:b/>
          <w:bCs/>
          <w:i w:val="false"/>
          <w:iCs w:val="false"/>
          <w:color w:val="1B1C24"/>
          <w:sz w:val="21"/>
          <w:szCs w:val="21"/>
        </w:rPr>
        <w:t xml:space="preserve">16 · Listening.</w:t>
      </w:r>
      <w:r>
        <w:rPr>
          <w:rFonts w:ascii="Arial" w:cs="Arial" w:eastAsia="Malgun Gothic" w:hAnsi="Arial"/>
          <w:b w:val="false"/>
          <w:bCs w:val="false"/>
          <w:i w:val="false"/>
          <w:iCs w:val="false"/>
          <w:color w:val="1B1C24"/>
          <w:sz w:val="21"/>
          <w:szCs w:val="21"/>
        </w:rPr>
        <w:t xml:space="preserve"> 듣기 1–50 del examen oficial con su audio: 1–20 en S3, 21–50 en S6, completa en el simulacro. Técnica: leer las opciones antes del audio, notas con símbolos (↑↓ · ♂/♀ · ✓/✗) y </w:t>
      </w:r>
      <w:r>
        <w:rPr>
          <w:rFonts w:ascii="Arial" w:cs="Arial" w:eastAsia="Malgun Gothic" w:hAnsi="Arial"/>
          <w:b/>
          <w:bCs/>
          <w:i w:val="false"/>
          <w:iCs w:val="false"/>
          <w:color w:val="1B1C24"/>
          <w:sz w:val="21"/>
          <w:szCs w:val="21"/>
        </w:rPr>
        <w:t xml:space="preserve">“soltar y seguir”</w:t>
      </w:r>
      <w:r>
        <w:rPr>
          <w:rFonts w:ascii="Arial" w:cs="Arial" w:eastAsia="Malgun Gothic" w:hAnsi="Arial"/>
          <w:b w:val="false"/>
          <w:bCs w:val="false"/>
          <w:i w:val="false"/>
          <w:iCs w:val="false"/>
          <w:color w:val="1B1C24"/>
          <w:sz w:val="21"/>
          <w:szCs w:val="21"/>
        </w:rPr>
        <w:t xml:space="preserve"> (nota publicada). </w:t>
      </w:r>
      <w:r>
        <w:rPr>
          <w:rFonts w:ascii="Arial" w:cs="Arial" w:eastAsia="Malgun Gothic" w:hAnsi="Arial"/>
          <w:b/>
          <w:bCs/>
          <w:i w:val="false"/>
          <w:iCs w:val="false"/>
          <w:color w:val="1B1C24"/>
          <w:sz w:val="21"/>
          <w:szCs w:val="21"/>
        </w:rPr>
        <w:t xml:space="preserve">⚑ E-1</w:t>
      </w:r>
      <w:r>
        <w:rPr>
          <w:rFonts w:ascii="Arial" w:cs="Arial" w:eastAsia="Malgun Gothic" w:hAnsi="Arial"/>
          <w:b w:val="false"/>
          <w:bCs w:val="false"/>
          <w:i w:val="false"/>
          <w:iCs w:val="false"/>
          <w:color w:val="1B1C24"/>
          <w:sz w:val="21"/>
          <w:szCs w:val="21"/>
        </w:rPr>
        <w:t xml:space="preserve"> En el formato en papel, 1–20 se escuchan una sola vez y 21–50 dos veces (dato publicado en la ficha; el locutor del audio oficial lo anuncia: Jay lo confirma con el audio del Examen A antes de la S1). Hábito recomendado (publicado): shadowing 5 minutos al día y un podcast coreano lento. </w:t>
      </w:r>
      <w:r>
        <w:rPr>
          <w:rFonts w:ascii="Arial" w:cs="Arial" w:eastAsia="Malgun Gothic" w:hAnsi="Arial"/>
          <w:b/>
          <w:bCs/>
          <w:i w:val="false"/>
          <w:iCs w:val="false"/>
          <w:color w:val="1B1C24"/>
          <w:sz w:val="21"/>
          <w:szCs w:val="21"/>
        </w:rPr>
        <w:t xml:space="preserve">Hueco honesto:</w:t>
      </w:r>
      <w:r>
        <w:rPr>
          <w:rFonts w:ascii="Arial" w:cs="Arial" w:eastAsia="Malgun Gothic" w:hAnsi="Arial"/>
          <w:b w:val="false"/>
          <w:bCs w:val="false"/>
          <w:i w:val="false"/>
          <w:iCs w:val="false"/>
          <w:color w:val="1B1C24"/>
          <w:sz w:val="21"/>
          <w:szCs w:val="21"/>
        </w:rPr>
        <w:t xml:space="preserve"> el audio del curso es el oficial; no hay audios propios de 2 voces (Audioteca A3–A5 va a [ENE]/[2027]).</w:t>
      </w:r>
    </w:p>
    <w:p>
      <w:pPr>
        <w:pBdr>
          <w:bottom w:val="single" w:color="CCCCCC" w:sz="6" w:space="1"/>
        </w:pBdr>
        <w:spacing w:after="200" w:before="60"/>
      </w:pPr>
    </w:p>
    <w:p>
      <w:pPr>
        <w:pStyle w:val="Heading2"/>
        <w:keepNext/>
        <w:keepLines/>
        <w:spacing w:after="100" w:before="280" w:line="354" w:lineRule="atLeast"/>
      </w:pPr>
      <w:bookmarkStart w:name="diseno_3" w:id="4"/>
      <w:r>
        <w:rPr>
          <w:rFonts w:ascii="Arial" w:cs="Arial" w:eastAsia="Malgun Gothic" w:hAnsi="Arial"/>
          <w:b/>
          <w:bCs/>
          <w:i w:val="false"/>
          <w:iCs w:val="false"/>
          <w:color w:val="4236F6"/>
          <w:sz w:val="26"/>
          <w:szCs w:val="26"/>
        </w:rPr>
        <w:t xml:space="preserve">B0. Perfil real de entrada en octubre, diagnóstico antes de pagar y diagnóstico de la S1</w:t>
      </w:r>
      <w:bookmarkEnd w:id="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B0.1 Quién llega y qué trae frente a lo que el TOPIK II da por sabido</w:t>
      </w:r>
    </w:p>
    <w:p>
      <w:pPr>
        <w:keepNext w:val="false"/>
        <w:spacing w:after="110" w:line="286" w:lineRule="atLeast"/>
      </w:pPr>
      <w:r>
        <w:rPr>
          <w:rFonts w:ascii="Arial" w:cs="Arial" w:eastAsia="Malgun Gothic" w:hAnsi="Arial"/>
          <w:b/>
          <w:bCs/>
          <w:i w:val="false"/>
          <w:iCs w:val="false"/>
          <w:color w:val="1B1C24"/>
          <w:sz w:val="21"/>
          <w:szCs w:val="21"/>
        </w:rPr>
        <w:t xml:space="preserve">Nadie llega desde la escalera de Academia Seúl.</w:t>
      </w:r>
      <w:r>
        <w:rPr>
          <w:rFonts w:ascii="Arial" w:cs="Arial" w:eastAsia="Malgun Gothic" w:hAnsi="Arial"/>
          <w:b w:val="false"/>
          <w:bCs w:val="false"/>
          <w:i w:val="false"/>
          <w:iCs w:val="false"/>
          <w:color w:val="1B1C24"/>
          <w:sz w:val="21"/>
          <w:szCs w:val="21"/>
        </w:rPr>
        <w:t xml:space="preserve"> Conversacional 2 (A2.2) abre en enero de 2027 y Conversacional 1 corre en paralelo con este curso. La ficha pide “un peldaño por encima de A2.2”, un peldaño que hoy no existe (Fase 1 §2.1, problema #1). Por eso el grupo de octubre se arma con gente de afuera, y el diagnóstico es lo que decide.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7"/>
        <w:gridCol w:w="1704"/>
        <w:gridCol w:w="1686"/>
        <w:gridCol w:w="1596"/>
        <w:gridCol w:w="1406"/>
        <w:gridCol w:w="1779"/>
      </w:tblGrid>
      <w:tr>
        <w:trPr>
          <w:cantSplit/>
          <w:tblHeader/>
        </w:trPr>
        <w:tc>
          <w:tcPr>
            <w:tcW w:type="dxa" w:w="14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 que el examen da por sabida</w:t>
            </w:r>
          </w:p>
        </w:tc>
        <w:tc>
          <w:tcPr>
            <w:tcW w:type="dxa" w:w="17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Autodidacta (K-drama, apps, YouTube)</w:t>
            </w:r>
          </w:p>
        </w:tc>
        <w:tc>
          <w:tcPr>
            <w:tcW w:type="dxa" w:w="16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Ex-alumno de otro instituto o curso universitario</w:t>
            </w:r>
          </w:p>
        </w:tc>
        <w:tc>
          <w:tcPr>
            <w:tcW w:type="dxa" w:w="15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Ya rindió un TOPIK (TOPIK I 2급, o TOPIK II sin nivel o con 3급)</w:t>
            </w:r>
          </w:p>
        </w:tc>
        <w:tc>
          <w:tcPr>
            <w:tcW w:type="dxa" w:w="14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Hablante de herencia</w:t>
            </w:r>
          </w:p>
        </w:tc>
        <w:tc>
          <w:tcPr>
            <w:tcW w:type="dxa" w:w="17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Consecuencia en el curso</w:t>
            </w:r>
          </w:p>
        </w:tc>
      </w:tr>
      <w:tr>
        <w:trPr>
          <w:cantSplit/>
        </w:trPr>
        <w:tc>
          <w:tcPr>
            <w:tcW w:type="dxa" w:w="14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Conectores de nivel 3 (-(으)니까, -기 위해서, -는데, -자마자…)</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oído, sin distinguir -아/어서 de -(으)니까</w:t>
            </w:r>
          </w:p>
        </w:tc>
        <w:tc>
          <w:tcPr>
            <w:tcW w:type="dxa" w:w="1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Según el libro que usó; suele tener -아/어서 y -지만, a veces -(으)니까</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reconoce en 읽기 1–2; duda en los pares equivalentes (3–4)</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usa hablando, sin nombrarlos</w:t>
            </w:r>
          </w:p>
        </w:tc>
        <w:tc>
          <w:tcPr>
            <w:tcW w:type="dxa" w:w="17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Puente en la S1 y la S3 + kit (C.3)</w:t>
            </w:r>
          </w:p>
        </w:tc>
      </w:tr>
      <w:tr>
        <w:trPr>
          <w:cantSplit/>
        </w:trPr>
        <w:tc>
          <w:tcPr>
            <w:tcW w:type="dxa" w:w="14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para </w:t>
            </w:r>
            <w:r>
              <w:rPr>
                <w:rFonts w:ascii="Arial" w:cs="Arial" w:eastAsia="Malgun Gothic" w:hAnsi="Arial"/>
                <w:b/>
                <w:bCs/>
                <w:i w:val="false"/>
                <w:iCs w:val="false"/>
                <w:color w:val="1B1C24"/>
                <w:sz w:val="17"/>
                <w:szCs w:val="17"/>
              </w:rPr>
              <w:t xml:space="preserve">leer</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Casi nunca lo vio (los subtítulos y los chats van en 해요체 o 반말)</w:t>
            </w:r>
          </w:p>
        </w:tc>
        <w:tc>
          <w:tcPr>
            <w:tcW w:type="dxa" w:w="1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vio en lecturas del libro</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lee, lento</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reconoce, no lo usa</w:t>
            </w:r>
          </w:p>
        </w:tc>
        <w:tc>
          <w:tcPr>
            <w:tcW w:type="dxa" w:w="17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Puente en la S2 + página 1 del kit (C.4)</w:t>
            </w:r>
          </w:p>
        </w:tc>
      </w:tr>
      <w:tr>
        <w:trPr>
          <w:cantSplit/>
        </w:trPr>
        <w:tc>
          <w:tcPr>
            <w:tcW w:type="dxa" w:w="14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para </w:t>
            </w:r>
            <w:r>
              <w:rPr>
                <w:rFonts w:ascii="Arial" w:cs="Arial" w:eastAsia="Malgun Gothic" w:hAnsi="Arial"/>
                <w:b/>
                <w:bCs/>
                <w:i w:val="false"/>
                <w:iCs w:val="false"/>
                <w:color w:val="1B1C24"/>
                <w:sz w:val="17"/>
                <w:szCs w:val="17"/>
              </w:rPr>
              <w:t xml:space="preserve">escribir</w:t>
            </w:r>
            <w:r>
              <w:rPr>
                <w:rFonts w:ascii="Arial" w:cs="Arial" w:eastAsia="Malgun Gothic" w:hAnsi="Arial"/>
                <w:b w:val="false"/>
                <w:bCs w:val="false"/>
                <w:i w:val="false"/>
                <w:iCs w:val="false"/>
                <w:color w:val="1B1C24"/>
                <w:sz w:val="17"/>
                <w:szCs w:val="17"/>
              </w:rPr>
              <w:t xml:space="preserve"> (52–54)</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Rara vez</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intentó en el 쓰기 y perdió puntos por registro</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반말 (-어, -야) con 한다체 (-다)</w:t>
            </w:r>
          </w:p>
        </w:tc>
        <w:tc>
          <w:tcPr>
            <w:tcW w:type="dxa" w:w="17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Taller publicado de la S4 + plantillas S5 y S7</w:t>
            </w:r>
          </w:p>
        </w:tc>
      </w:tr>
      <w:tr>
        <w:trPr>
          <w:cantSplit/>
        </w:trPr>
        <w:tc>
          <w:tcPr>
            <w:tcW w:type="dxa" w:w="14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 formal en -(스)ㅂ니다 (51)</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reconoce de los anuncios del metro</w:t>
            </w:r>
          </w:p>
        </w:tc>
        <w:tc>
          <w:tcPr>
            <w:tcW w:type="dxa" w:w="1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con fórmulas sueltas</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entiende, no lo escribe</w:t>
            </w:r>
          </w:p>
        </w:tc>
        <w:tc>
          <w:tcPr>
            <w:tcW w:type="dxa" w:w="17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del 51 (C.2) en el kit y en la S4</w:t>
            </w:r>
          </w:p>
        </w:tc>
      </w:tr>
      <w:tr>
        <w:trPr>
          <w:cantSplit/>
        </w:trPr>
        <w:tc>
          <w:tcPr>
            <w:tcW w:type="dxa" w:w="14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 2.000–3.000 pasivas ⚑)</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Desparejo: mucho léxico de drama, poco de 경제/사회/환경</w:t>
            </w:r>
          </w:p>
        </w:tc>
        <w:tc>
          <w:tcPr>
            <w:tcW w:type="dxa" w:w="1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Temático, según el libro</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más cercano al examen</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Amplio en lo cotidiano, débil en lo académico (정책, 요인, 전망)</w:t>
            </w:r>
          </w:p>
        </w:tc>
        <w:tc>
          <w:tcPr>
            <w:tcW w:type="dxa" w:w="17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por semana + SRS opcional; </w:t>
            </w:r>
            <w:r>
              <w:rPr>
                <w:rFonts w:ascii="Arial" w:cs="Arial" w:eastAsia="Malgun Gothic" w:hAnsi="Arial"/>
                <w:b/>
                <w:bCs/>
                <w:i w:val="false"/>
                <w:iCs w:val="false"/>
                <w:color w:val="1B1C24"/>
                <w:sz w:val="17"/>
                <w:szCs w:val="17"/>
              </w:rPr>
              <w:t xml:space="preserve">no se arregla en 8 semanas</w:t>
            </w:r>
            <w:r>
              <w:rPr>
                <w:rFonts w:ascii="Arial" w:cs="Arial" w:eastAsia="Malgun Gothic" w:hAnsi="Arial"/>
                <w:b w:val="false"/>
                <w:bCs w:val="false"/>
                <w:i w:val="false"/>
                <w:iCs w:val="false"/>
                <w:color w:val="1B1C24"/>
                <w:sz w:val="17"/>
                <w:szCs w:val="17"/>
              </w:rPr>
              <w:t xml:space="preserve"> y se dice</w:t>
            </w:r>
          </w:p>
        </w:tc>
      </w:tr>
      <w:tr>
        <w:trPr>
          <w:cantSplit/>
        </w:trPr>
        <w:tc>
          <w:tcPr>
            <w:tcW w:type="dxa" w:w="14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a velocidad natural</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Buena en diálogos, débil en noticias y conferencias</w:t>
            </w:r>
          </w:p>
        </w:tc>
        <w:tc>
          <w:tcPr>
            <w:tcW w:type="dxa" w:w="1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Débil</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Media</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Fuerte</w:t>
            </w:r>
          </w:p>
        </w:tc>
        <w:tc>
          <w:tcPr>
            <w:tcW w:type="dxa" w:w="17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Técnica en S3 y S6; el hablante de herencia hace de “modelo” en los role plays</w:t>
            </w:r>
          </w:p>
        </w:tc>
      </w:tr>
      <w:tr>
        <w:trPr>
          <w:cantSplit/>
        </w:trPr>
        <w:tc>
          <w:tcPr>
            <w:tcW w:type="dxa" w:w="14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Escritura a mano, 원고지, 띄어쓰기, 맞춤법</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Tipea con autocorrector; a mano, lento</w:t>
            </w:r>
          </w:p>
        </w:tc>
        <w:tc>
          <w:tcPr>
            <w:tcW w:type="dxa" w:w="1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Media</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Media</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Débil</w:t>
            </w:r>
            <w:r>
              <w:rPr>
                <w:rFonts w:ascii="Arial" w:cs="Arial" w:eastAsia="Malgun Gothic" w:hAnsi="Arial"/>
                <w:b w:val="false"/>
                <w:bCs w:val="false"/>
                <w:i w:val="false"/>
                <w:iCs w:val="false"/>
                <w:color w:val="1B1C24"/>
                <w:sz w:val="17"/>
                <w:szCs w:val="17"/>
              </w:rPr>
              <w:t xml:space="preserve"> (escribe como habla: 됬다*, 안되다 / 안 되다)</w:t>
            </w:r>
          </w:p>
        </w:tc>
        <w:tc>
          <w:tcPr>
            <w:tcW w:type="dxa" w:w="17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a mano desde la S1; códigos de corrección (E.8)</w:t>
            </w:r>
          </w:p>
        </w:tc>
      </w:tr>
      <w:tr>
        <w:trPr>
          <w:cantSplit/>
        </w:trPr>
        <w:tc>
          <w:tcPr>
            <w:tcW w:type="dxa" w:w="14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Velocidad de lectura</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Lenta en párrafos</w:t>
            </w:r>
          </w:p>
        </w:tc>
        <w:tc>
          <w:tcPr>
            <w:tcW w:type="dxa" w:w="1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Media</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Media</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7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Reloj de B.1 y lectura en voz alta [YA]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alumno de la clase particular del 17 de septiembre</w:t>
      </w:r>
      <w:r>
        <w:rPr>
          <w:rFonts w:ascii="Arial" w:cs="Arial" w:eastAsia="Malgun Gothic" w:hAnsi="Arial"/>
          <w:b w:val="false"/>
          <w:bCs w:val="false"/>
          <w:i w:val="false"/>
          <w:iCs w:val="false"/>
          <w:color w:val="1B1C24"/>
          <w:sz w:val="21"/>
          <w:szCs w:val="21"/>
        </w:rPr>
        <w:t xml:space="preserve"> (TOPIK_II/Clase_TOPIK2_01_Diagnostico-260917): ya hizo la radiografía y el diagnóstico de esa clase, con un plan de 8 semanas (17 sept–5 nov) que </w:t>
      </w:r>
      <w:r>
        <w:rPr>
          <w:rFonts w:ascii="Arial" w:cs="Arial" w:eastAsia="Malgun Gothic" w:hAnsi="Arial"/>
          <w:b/>
          <w:bCs/>
          <w:i w:val="false"/>
          <w:iCs w:val="false"/>
          <w:color w:val="1B1C24"/>
          <w:sz w:val="21"/>
          <w:szCs w:val="21"/>
        </w:rPr>
        <w:t xml:space="preserve">no es el publicado</w:t>
      </w:r>
      <w:r>
        <w:rPr>
          <w:rFonts w:ascii="Arial" w:cs="Arial" w:eastAsia="Malgun Gothic" w:hAnsi="Arial"/>
          <w:b w:val="false"/>
          <w:bCs w:val="false"/>
          <w:i w:val="false"/>
          <w:iCs w:val="false"/>
          <w:color w:val="1B1C24"/>
          <w:sz w:val="21"/>
          <w:szCs w:val="21"/>
        </w:rPr>
        <w:t xml:space="preserve"> (no tiene el 54). Si se suma al grupo, entra con su diagnóstico hecho: en la S1 hace la parte oficial (B0.3) y hace de “experto” de la radiografía en su sala. Si sigue en particular, este diseño no lo toca. </w:t>
      </w:r>
      <w:r>
        <w:rPr>
          <w:rFonts w:ascii="Arial" w:cs="Arial" w:eastAsia="Malgun Gothic" w:hAnsi="Arial"/>
          <w:b/>
          <w:bCs/>
          <w:i w:val="false"/>
          <w:iCs w:val="false"/>
          <w:color w:val="1B1C24"/>
          <w:sz w:val="21"/>
          <w:szCs w:val="21"/>
        </w:rPr>
        <w:t xml:space="preserve">DECISIÓN DE JAY 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B0.2 Diagnóstico por WhatsApp antes de pagar [YA] (cierre de matrícula: dom 18 oct)</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Fase 1 (decisión 3, §12) lo pide: hoy el filtro real está en la clase 1, </w:t>
      </w:r>
      <w:r>
        <w:rPr>
          <w:rFonts w:ascii="Arial" w:cs="Arial" w:eastAsia="Malgun Gothic" w:hAnsi="Arial"/>
          <w:b/>
          <w:bCs/>
          <w:i w:val="false"/>
          <w:iCs w:val="false"/>
          <w:color w:val="1B1C24"/>
          <w:sz w:val="21"/>
          <w:szCs w:val="21"/>
        </w:rPr>
        <w:t xml:space="preserve">después del pago</w:t>
      </w:r>
      <w:r>
        <w:rPr>
          <w:rFonts w:ascii="Arial" w:cs="Arial" w:eastAsia="Malgun Gothic" w:hAnsi="Arial"/>
          <w:b w:val="false"/>
          <w:bCs w:val="false"/>
          <w:i w:val="false"/>
          <w:iCs w:val="false"/>
          <w:color w:val="1B1C24"/>
          <w:sz w:val="21"/>
          <w:szCs w:val="21"/>
        </w:rPr>
        <w:t xml:space="preserve">, y un alumno mal ubicado pesa mucho en un grupo de 8. En octubre se adelanta el mismo filtro que ya publica la ficha (“0 de 3 conectores o no logras escribir el 51”), por WhatsApp, </w:t>
      </w:r>
      <w:r>
        <w:rPr>
          <w:rFonts w:ascii="Arial" w:cs="Arial" w:eastAsia="Malgun Gothic" w:hAnsi="Arial"/>
          <w:b/>
          <w:bCs/>
          <w:i w:val="false"/>
          <w:iCs w:val="false"/>
          <w:color w:val="1B1C24"/>
          <w:sz w:val="21"/>
          <w:szCs w:val="21"/>
        </w:rPr>
        <w:t xml:space="preserve">antes de confirmar la matrícula</w:t>
      </w:r>
      <w:r>
        <w:rPr>
          <w:rFonts w:ascii="Arial" w:cs="Arial" w:eastAsia="Malgun Gothic" w:hAnsi="Arial"/>
          <w:b w:val="false"/>
          <w:bCs w:val="false"/>
          <w:i w:val="false"/>
          <w:iCs w:val="false"/>
          <w:color w:val="1B1C24"/>
          <w:sz w:val="21"/>
          <w:szCs w:val="21"/>
        </w:rPr>
        <w:t xml:space="preserve">. No cambia nada publicado: el programa público ya invita a escribirle a Jay y a compartir un resultado TOPIK anterior.</w:t>
      </w:r>
    </w:p>
    <w:p>
      <w:pPr>
        <w:keepNext w:val="false"/>
        <w:spacing w:after="110" w:line="286" w:lineRule="atLeast"/>
      </w:pPr>
      <w:r>
        <w:rPr>
          <w:rFonts w:ascii="Arial" w:cs="Arial" w:eastAsia="Malgun Gothic" w:hAnsi="Arial"/>
          <w:b/>
          <w:bCs/>
          <w:i w:val="false"/>
          <w:iCs w:val="false"/>
          <w:color w:val="1B1C24"/>
          <w:sz w:val="21"/>
          <w:szCs w:val="21"/>
        </w:rPr>
        <w:t xml:space="preserve">Quién lo hace.</w:t>
      </w:r>
      <w:r>
        <w:rPr>
          <w:rFonts w:ascii="Arial" w:cs="Arial" w:eastAsia="Malgun Gothic" w:hAnsi="Arial"/>
          <w:b w:val="false"/>
          <w:bCs w:val="false"/>
          <w:i w:val="false"/>
          <w:iCs w:val="false"/>
          <w:color w:val="1B1C24"/>
          <w:sz w:val="21"/>
          <w:szCs w:val="21"/>
        </w:rPr>
        <w:t xml:space="preserve"> Todo interesado en TOPIK II, </w:t>
      </w:r>
      <w:r>
        <w:rPr>
          <w:rFonts w:ascii="Arial" w:cs="Arial" w:eastAsia="Malgun Gothic" w:hAnsi="Arial"/>
          <w:b/>
          <w:bCs/>
          <w:i w:val="false"/>
          <w:iCs w:val="false"/>
          <w:color w:val="1B1C24"/>
          <w:sz w:val="21"/>
          <w:szCs w:val="21"/>
        </w:rPr>
        <w:t xml:space="preserve">salvo</w:t>
      </w:r>
      <w:r>
        <w:rPr>
          <w:rFonts w:ascii="Arial" w:cs="Arial" w:eastAsia="Malgun Gothic" w:hAnsi="Arial"/>
          <w:b w:val="false"/>
          <w:bCs w:val="false"/>
          <w:i w:val="false"/>
          <w:iCs w:val="false"/>
          <w:color w:val="1B1C24"/>
          <w:sz w:val="21"/>
          <w:szCs w:val="21"/>
        </w:rPr>
        <w:t xml:space="preserve"> quien muestre un resultado oficial de TOPIK II con nivel (3급 o más): ese entra directo (publicado). Quien tenga TOPIK I 2급, o TOPIK II sin nivel, lo hace igual.</w:t>
      </w:r>
    </w:p>
    <w:p>
      <w:pPr>
        <w:keepNext w:val="false"/>
        <w:spacing w:after="110" w:line="286" w:lineRule="atLeast"/>
      </w:pPr>
      <w:r>
        <w:rPr>
          <w:rFonts w:ascii="Arial" w:cs="Arial" w:eastAsia="Malgun Gothic" w:hAnsi="Arial"/>
          <w:b/>
          <w:bCs/>
          <w:i w:val="false"/>
          <w:iCs w:val="false"/>
          <w:color w:val="1B1C24"/>
          <w:sz w:val="21"/>
          <w:szCs w:val="21"/>
        </w:rPr>
        <w:t xml:space="preserve">Cómo (10–12 minutos del alumno; ~8 de Jay).</w:t>
      </w:r>
      <w:r>
        <w:rPr>
          <w:rFonts w:ascii="Arial" w:cs="Arial" w:eastAsia="Malgun Gothic" w:hAnsi="Arial"/>
          <w:b w:val="false"/>
          <w:bCs w:val="false"/>
          <w:i w:val="false"/>
          <w:iCs w:val="false"/>
          <w:color w:val="1B1C24"/>
          <w:sz w:val="21"/>
          <w:szCs w:val="21"/>
        </w:rPr>
        <w:t xml:space="preserve"> Jay manda el mensaje de abajo; el alumno contesta </w:t>
      </w:r>
      <w:r>
        <w:rPr>
          <w:rFonts w:ascii="Arial" w:cs="Arial" w:eastAsia="Malgun Gothic" w:hAnsi="Arial"/>
          <w:b/>
          <w:bCs/>
          <w:i w:val="false"/>
          <w:iCs w:val="false"/>
          <w:color w:val="1B1C24"/>
          <w:sz w:val="21"/>
          <w:szCs w:val="21"/>
        </w:rPr>
        <w:t xml:space="preserve">por escrito en el chat</w:t>
      </w:r>
      <w:r>
        <w:rPr>
          <w:rFonts w:ascii="Arial" w:cs="Arial" w:eastAsia="Malgun Gothic" w:hAnsi="Arial"/>
          <w:b w:val="false"/>
          <w:bCs w:val="false"/>
          <w:i w:val="false"/>
          <w:iCs w:val="false"/>
          <w:color w:val="1B1C24"/>
          <w:sz w:val="21"/>
          <w:szCs w:val="21"/>
        </w:rPr>
        <w:t xml:space="preserve"> (A y B) y con </w:t>
      </w:r>
      <w:r>
        <w:rPr>
          <w:rFonts w:ascii="Arial" w:cs="Arial" w:eastAsia="Malgun Gothic" w:hAnsi="Arial"/>
          <w:b/>
          <w:bCs/>
          <w:i w:val="false"/>
          <w:iCs w:val="false"/>
          <w:color w:val="1B1C24"/>
          <w:sz w:val="21"/>
          <w:szCs w:val="21"/>
        </w:rPr>
        <w:t xml:space="preserve">un audio</w:t>
      </w:r>
      <w:r>
        <w:rPr>
          <w:rFonts w:ascii="Arial" w:cs="Arial" w:eastAsia="Malgun Gothic" w:hAnsi="Arial"/>
          <w:b w:val="false"/>
          <w:bCs w:val="false"/>
          <w:i w:val="false"/>
          <w:iCs w:val="false"/>
          <w:color w:val="1B1C24"/>
          <w:sz w:val="21"/>
          <w:szCs w:val="21"/>
        </w:rPr>
        <w:t xml:space="preserve"> (C). Jay responde dentro de 24 horas con la recomendación. Plazo: </w:t>
      </w:r>
      <w:r>
        <w:rPr>
          <w:rFonts w:ascii="Arial" w:cs="Arial" w:eastAsia="Malgun Gothic" w:hAnsi="Arial"/>
          <w:b/>
          <w:bCs/>
          <w:i w:val="false"/>
          <w:iCs w:val="false"/>
          <w:color w:val="1B1C24"/>
          <w:sz w:val="21"/>
          <w:szCs w:val="21"/>
        </w:rPr>
        <w:t xml:space="preserve">último diagnóstico recibido el sáb 17 oct a las 20:00</w:t>
      </w:r>
      <w:r>
        <w:rPr>
          <w:rFonts w:ascii="Arial" w:cs="Arial" w:eastAsia="Malgun Gothic" w:hAnsi="Arial"/>
          <w:b w:val="false"/>
          <w:bCs w:val="false"/>
          <w:i w:val="false"/>
          <w:iCs w:val="false"/>
          <w:color w:val="1B1C24"/>
          <w:sz w:val="21"/>
          <w:szCs w:val="21"/>
        </w:rPr>
        <w:t xml:space="preserve">, para responder antes del cierre del domingo 18. Quien ya pagó antes de hacerlo, lo hace igual antes de la S1.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Texto para el alumno</w:t>
            </w:r>
            <w:r>
              <w:rPr>
                <w:rFonts w:ascii="Arial" w:cs="Arial" w:eastAsia="Malgun Gothic" w:hAnsi="Arial"/>
                <w:b w:val="false"/>
                <w:bCs w:val="false"/>
                <w:i w:val="false"/>
                <w:iCs w:val="false"/>
                <w:color w:val="1B1C24"/>
                <w:sz w:val="20"/>
                <w:szCs w:val="20"/>
              </w:rPr>
              <w:t xml:space="preserve"> (mensaje de WhatsApp de Jay; P0 de G.2)</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¡Hola! Qué bueno que quieras preparar el TOPIK II con nosotros 💙 Antes de confirmar tu cupo te pido 10 minutos para un </w:t>
            </w:r>
            <w:r>
              <w:rPr>
                <w:rFonts w:ascii="Arial" w:cs="Arial" w:eastAsia="Malgun Gothic" w:hAnsi="Arial"/>
                <w:b/>
                <w:bCs/>
                <w:i w:val="false"/>
                <w:iCs w:val="false"/>
                <w:color w:val="1B1C24"/>
                <w:sz w:val="20"/>
                <w:szCs w:val="20"/>
              </w:rPr>
              <w:t xml:space="preserve">mini diagnóstico</w:t>
            </w:r>
            <w:r>
              <w:rPr>
                <w:rFonts w:ascii="Arial" w:cs="Arial" w:eastAsia="Malgun Gothic" w:hAnsi="Arial"/>
                <w:b w:val="false"/>
                <w:bCs w:val="false"/>
                <w:i w:val="false"/>
                <w:iCs w:val="false"/>
                <w:color w:val="1B1C24"/>
                <w:sz w:val="20"/>
                <w:szCs w:val="20"/>
              </w:rPr>
              <w:t xml:space="preserve">. No tiene nota: sirve para que los dos sepamos si este curso es el que te conviene hoy. Contesta sin diccionario y sin traductor (si no sabes, pon “no sé”: también me sirve).</w:t>
            </w:r>
          </w:p>
          <w:p>
            <w:pPr>
              <w:keepNext/>
              <w:spacing w:after="70" w:line="272" w:lineRule="atLeast"/>
            </w:pPr>
            <w:r>
              <w:rPr>
                <w:rFonts w:ascii="Arial" w:cs="Arial" w:eastAsia="Malgun Gothic" w:hAnsi="Arial"/>
                <w:b/>
                <w:bCs/>
                <w:i w:val="false"/>
                <w:iCs w:val="false"/>
                <w:color w:val="1B1C24"/>
                <w:sz w:val="20"/>
                <w:szCs w:val="20"/>
              </w:rPr>
              <w:t xml:space="preserve">A · Elige la opción correcta (escribe solo el número).</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비가 ( ) 우산을 가져가세요.</w:t>
            </w:r>
          </w:p>
          <w:p>
            <w:pPr>
              <w:spacing w:after="40" w:line="272" w:lineRule="atLeast"/>
              <w:ind w:left="400"/>
            </w:pPr>
            <w:r>
              <w:rPr>
                <w:rFonts w:ascii="Arial" w:cs="Arial" w:eastAsia="Malgun Gothic" w:hAnsi="Arial"/>
                <w:b w:val="false"/>
                <w:bCs w:val="false"/>
                <w:i w:val="false"/>
                <w:iCs w:val="false"/>
                <w:color w:val="1B1C24"/>
                <w:sz w:val="20"/>
                <w:szCs w:val="20"/>
              </w:rPr>
              <w:t xml:space="preserve">① 와서 ② 오니까 ③ 오지만 ④ 오려고</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한국어를 배운 지 1년이 ( ) 아직 말하기가 어려워요.</w:t>
            </w:r>
          </w:p>
          <w:p>
            <w:pPr>
              <w:spacing w:after="40" w:line="272" w:lineRule="atLeast"/>
              <w:ind w:left="400"/>
            </w:pPr>
            <w:r>
              <w:rPr>
                <w:rFonts w:ascii="Arial" w:cs="Arial" w:eastAsia="Malgun Gothic" w:hAnsi="Arial"/>
                <w:b w:val="false"/>
                <w:bCs w:val="false"/>
                <w:i w:val="false"/>
                <w:iCs w:val="false"/>
                <w:color w:val="1B1C24"/>
                <w:sz w:val="20"/>
                <w:szCs w:val="20"/>
              </w:rPr>
              <w:t xml:space="preserve">① 되어서 ② 되었지만 ③ 되려고 ④ 되니까</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건강을 ( ) 매일 아침 운동을 해요.</w:t>
            </w:r>
          </w:p>
          <w:p>
            <w:pPr>
              <w:spacing w:after="120" w:line="272" w:lineRule="atLeast"/>
              <w:ind w:left="400"/>
            </w:pPr>
            <w:r>
              <w:rPr>
                <w:rFonts w:ascii="Arial" w:cs="Arial" w:eastAsia="Malgun Gothic" w:hAnsi="Arial"/>
                <w:b w:val="false"/>
                <w:bCs w:val="false"/>
                <w:i w:val="false"/>
                <w:iCs w:val="false"/>
                <w:color w:val="1B1C24"/>
                <w:sz w:val="20"/>
                <w:szCs w:val="20"/>
              </w:rPr>
              <w:t xml:space="preserve">① 지키지만 ② 지키거나 ③ 지키기 위해서 ④ 지킬 때</w:t>
            </w:r>
          </w:p>
          <w:p>
            <w:pPr>
              <w:keepNext w:val="false"/>
              <w:spacing w:after="70" w:line="272" w:lineRule="atLeast"/>
            </w:pPr>
            <w:r>
              <w:rPr>
                <w:rFonts w:ascii="Arial" w:cs="Arial" w:eastAsia="Malgun Gothic" w:hAnsi="Arial"/>
                <w:b/>
                <w:bCs/>
                <w:i w:val="false"/>
                <w:iCs w:val="false"/>
                <w:color w:val="1B1C24"/>
                <w:sz w:val="20"/>
                <w:szCs w:val="20"/>
              </w:rPr>
              <w:t xml:space="preserve">B · Completa ㉠ y ㉡ con una frase natural en cada uno.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제목: 스터디 모임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 토요일에 한국어 스터디 모임을 합니다.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같이 공부하고 싶은 사람은 ( ㉠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장소를 아직 못 정했습니다. 좋은 카페를 알면 ( ㉡ ).</w:t>
            </w:r>
          </w:p>
          <w:p>
            <w:pPr>
              <w:keepNext/>
              <w:spacing w:after="70" w:line="272" w:lineRule="atLeast"/>
            </w:pPr>
            <w:r>
              <w:rPr>
                <w:rFonts w:ascii="Arial" w:cs="Arial" w:eastAsia="Malgun Gothic" w:hAnsi="Arial"/>
                <w:b/>
                <w:bCs/>
                <w:i w:val="false"/>
                <w:iCs w:val="false"/>
                <w:color w:val="1B1C24"/>
                <w:sz w:val="20"/>
                <w:szCs w:val="20"/>
              </w:rPr>
              <w:t xml:space="preserve">C · Mándame un audio (1 minuto y medio como máximo):</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Contesta en coreano: </w:t>
            </w:r>
            <w:r>
              <w:rPr>
                <w:rFonts w:ascii="Arial" w:cs="Arial" w:eastAsia="Malgun Gothic" w:hAnsi="Arial"/>
                <w:b/>
                <w:bCs/>
                <w:i w:val="false"/>
                <w:iCs w:val="false"/>
                <w:color w:val="1B1C24"/>
                <w:sz w:val="20"/>
                <w:szCs w:val="20"/>
              </w:rPr>
              <w:t xml:space="preserve">왜 토픽을 준비해요? 한국어를 얼마나, 어떻게 공부했어요?</w:t>
            </w:r>
          </w:p>
          <w:p>
            <w:pPr>
              <w:spacing w:after="12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Lee en voz alta este párrafo:</w:t>
            </w:r>
          </w:p>
          <w:p>
            <w:pPr>
              <w:keepNext w:val="false"/>
              <w:spacing w:after="70" w:line="272" w:lineRule="atLeast"/>
            </w:pPr>
            <w:r>
              <w:rPr>
                <w:rFonts w:ascii="Arial" w:cs="Arial" w:eastAsia="Malgun Gothic" w:hAnsi="Arial"/>
                <w:b w:val="false"/>
                <w:bCs w:val="false"/>
                <w:i/>
                <w:iCs/>
                <w:color w:val="1B1C24"/>
                <w:sz w:val="20"/>
                <w:szCs w:val="20"/>
              </w:rPr>
              <w:t xml:space="preserve">요즘 한국어를 배우는 외국인이 점점 늘고 있다. 드라마와 음악으로 한국 문화를 알게 된 사람들이 한국어에 관심을 가지게 되었기 때문이다. 한국어 능력 시험을 준비하는 사람도 많아졌는데, 이들은 주로 유학이나 취업을 위해 시험을 본다.</w:t>
            </w:r>
          </w:p>
          <w:p>
            <w:pPr>
              <w:keepNext w:val="false"/>
              <w:spacing w:after="0" w:line="272" w:lineRule="atLeast"/>
            </w:pPr>
            <w:r>
              <w:rPr>
                <w:rFonts w:ascii="Arial" w:cs="Arial" w:eastAsia="Malgun Gothic" w:hAnsi="Arial"/>
                <w:b w:val="false"/>
                <w:bCs w:val="false"/>
                <w:i w:val="false"/>
                <w:iCs w:val="false"/>
                <w:color w:val="1B1C24"/>
                <w:sz w:val="20"/>
                <w:szCs w:val="20"/>
              </w:rPr>
              <w:t xml:space="preserve">Si tienes el resultado de un TOPIK anterior, mándame también una foto. Te respondo dentro de 24 horas.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Clave y criterio (PROFE; va a profes/T2_Diagnostico_Entrada.md)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A1: </w:t>
      </w:r>
      <w:r>
        <w:rPr>
          <w:rFonts w:ascii="Arial" w:cs="Arial" w:eastAsia="Malgun Gothic" w:hAnsi="Arial"/>
          <w:b/>
          <w:bCs/>
          <w:i w:val="false"/>
          <w:iCs w:val="false"/>
          <w:color w:val="1B1C24"/>
          <w:sz w:val="21"/>
          <w:szCs w:val="21"/>
        </w:rPr>
        <w:t xml:space="preserve">② 오니까</w:t>
      </w:r>
      <w:r>
        <w:rPr>
          <w:rFonts w:ascii="Arial" w:cs="Arial" w:eastAsia="Malgun Gothic" w:hAnsi="Arial"/>
          <w:b w:val="false"/>
          <w:bCs w:val="false"/>
          <w:i w:val="false"/>
          <w:iCs w:val="false"/>
          <w:color w:val="1B1C24"/>
          <w:sz w:val="21"/>
          <w:szCs w:val="21"/>
        </w:rPr>
        <w:t xml:space="preserve">. Con una petición (-(으)세요) solo cabe -(으)니까: -아/어서 no se usa delante de una orden o una propuesta. </w:t>
      </w:r>
      <w:r>
        <w:rPr>
          <w:rFonts w:ascii="Arial" w:cs="Arial" w:eastAsia="Malgun Gothic" w:hAnsi="Arial"/>
          <w:b/>
          <w:bCs/>
          <w:i w:val="false"/>
          <w:iCs w:val="false"/>
          <w:color w:val="1B1C24"/>
          <w:sz w:val="21"/>
          <w:szCs w:val="21"/>
        </w:rPr>
        <w:t xml:space="preserve">Este ítem reemplaza al A1 de la clase del 17 de septiembre</w:t>
      </w:r>
      <w:r>
        <w:rPr>
          <w:rFonts w:ascii="Arial" w:cs="Arial" w:eastAsia="Malgun Gothic" w:hAnsi="Arial"/>
          <w:b w:val="false"/>
          <w:bCs w:val="false"/>
          <w:i w:val="false"/>
          <w:iCs w:val="false"/>
          <w:color w:val="1B1C24"/>
          <w:sz w:val="21"/>
          <w:szCs w:val="21"/>
        </w:rPr>
        <w:t xml:space="preserve"> (① 와서, que medía -아/어서): así el diagnóstico mide los tres conectores que la ficha publica (-(으)니까, -지만, -기 위해서). ⚑ D-2 · DECISIÓN DE JAY 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A2: </w:t>
      </w:r>
      <w:r>
        <w:rPr>
          <w:rFonts w:ascii="Arial" w:cs="Arial" w:eastAsia="Malgun Gothic" w:hAnsi="Arial"/>
          <w:b/>
          <w:bCs/>
          <w:i w:val="false"/>
          <w:iCs w:val="false"/>
          <w:color w:val="1B1C24"/>
          <w:sz w:val="21"/>
          <w:szCs w:val="21"/>
        </w:rPr>
        <w:t xml:space="preserve">② 되었지만</w:t>
      </w:r>
      <w:r>
        <w:rPr>
          <w:rFonts w:ascii="Arial" w:cs="Arial" w:eastAsia="Malgun Gothic" w:hAnsi="Arial"/>
          <w:b w:val="false"/>
          <w:bCs w:val="false"/>
          <w:i w:val="false"/>
          <w:iCs w:val="false"/>
          <w:color w:val="1B1C24"/>
          <w:sz w:val="21"/>
          <w:szCs w:val="21"/>
        </w:rPr>
        <w:t xml:space="preserve"> (contraste con -지만 + -(으)ㄴ 지 +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A3: </w:t>
      </w:r>
      <w:r>
        <w:rPr>
          <w:rFonts w:ascii="Arial" w:cs="Arial" w:eastAsia="Malgun Gothic" w:hAnsi="Arial"/>
          <w:b/>
          <w:bCs/>
          <w:i w:val="false"/>
          <w:iCs w:val="false"/>
          <w:color w:val="1B1C24"/>
          <w:sz w:val="21"/>
          <w:szCs w:val="21"/>
        </w:rPr>
        <w:t xml:space="preserve">③ 지키기 위해서</w:t>
      </w:r>
      <w:r>
        <w:rPr>
          <w:rFonts w:ascii="Arial" w:cs="Arial" w:eastAsia="Malgun Gothic" w:hAnsi="Arial"/>
          <w:b w:val="false"/>
          <w:bCs w:val="false"/>
          <w:i w:val="false"/>
          <w:iCs w:val="false"/>
          <w:color w:val="1B1C24"/>
          <w:sz w:val="21"/>
          <w:szCs w:val="21"/>
        </w:rPr>
        <w:t xml:space="preserve"> (propósito formal).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 (modelos): 저에게 연락해 주십시오 · 이번 주 금요일까지 신청해 주십시오 · 연락해 주시기 바랍니다. </w:t>
      </w:r>
      <w:r>
        <w:rPr>
          <w:rFonts w:ascii="Arial" w:cs="Arial" w:eastAsia="Malgun Gothic" w:hAnsi="Arial"/>
          <w:b/>
          <w:bCs/>
          <w:i w:val="false"/>
          <w:iCs w:val="false"/>
          <w:color w:val="1B1C24"/>
          <w:sz w:val="21"/>
          <w:szCs w:val="21"/>
        </w:rPr>
        <w:t xml:space="preserve">Se acepta</w:t>
      </w:r>
      <w:r>
        <w:rPr>
          <w:rFonts w:ascii="Arial" w:cs="Arial" w:eastAsia="Malgun Gothic" w:hAnsi="Arial"/>
          <w:b w:val="false"/>
          <w:bCs w:val="false"/>
          <w:i w:val="false"/>
          <w:iCs w:val="false"/>
          <w:color w:val="1B1C24"/>
          <w:sz w:val="21"/>
          <w:szCs w:val="21"/>
        </w:rPr>
        <w:t xml:space="preserve"> -아/어 주세요 (en el diagnóstico se mide si sabe pedir; el registro se afina en la S4) y -(으)면 됩니다 (…연락하시면 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 (modelos): 추천해 주십시오 · 알려 주시기 바랍니다 · 연락해 주십시오.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 comprensión de la pregunta (¿contesta lo que se le pregunta?) · fluidez (¿sostiene 40–60 s?) · lectura (¿lee el 한다체 de corrido, con la 연음? ¿se traba en 되었기 때문이다 o 많아졌는데?).</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66"/>
        <w:gridCol w:w="2100"/>
        <w:gridCol w:w="4282"/>
      </w:tblGrid>
      <w:tr>
        <w:trPr>
          <w:cantSplit/>
          <w:tblHeader/>
        </w:trPr>
        <w:tc>
          <w:tcPr>
            <w:tcW w:type="dxa" w:w="32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w:t>
            </w:r>
          </w:p>
        </w:tc>
        <w:tc>
          <w:tcPr>
            <w:tcW w:type="dxa" w:w="21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significa</w:t>
            </w:r>
          </w:p>
        </w:tc>
        <w:tc>
          <w:tcPr>
            <w:tcW w:type="dxa" w:w="42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le dice Jay</w:t>
            </w:r>
          </w:p>
        </w:tc>
      </w:tr>
      <w:tr>
        <w:trPr>
          <w:cantSplit/>
        </w:trPr>
        <w:tc>
          <w:tcPr>
            <w:tcW w:type="dxa" w:w="32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 3/3 + ㉠ y ㉡ naturales + audio fluido</w:t>
            </w:r>
          </w:p>
        </w:tc>
        <w:tc>
          <w:tcPr>
            <w:tcW w:type="dxa" w:w="2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punto de partida para el 3급; candidato al 4급</w:t>
            </w:r>
          </w:p>
        </w:tc>
        <w:tc>
          <w:tcPr>
            <w:tcW w:type="dxa" w:w="4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“Estás listo. En el curso vas a apuntar al 4급 si trabajas el 쓰기.” Sub-meta 4–5 (B0.7)</w:t>
            </w:r>
          </w:p>
        </w:tc>
      </w:tr>
      <w:tr>
        <w:trPr>
          <w:cantSplit/>
        </w:trPr>
        <w:tc>
          <w:tcPr>
            <w:tcW w:type="dxa" w:w="32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 1–2 de 3, o solo uno de los dos espacios bien</w:t>
            </w:r>
          </w:p>
        </w:tc>
        <w:tc>
          <w:tcPr>
            <w:tcW w:type="dxa" w:w="21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 faltan piezas de B1, pero puede sacar provecho</w:t>
            </w:r>
          </w:p>
        </w:tc>
        <w:tc>
          <w:tcPr>
            <w:tcW w:type="dxa" w:w="4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 recomiendo el curso con meta realista: nivel 3. Te mando el kit de nivelación y lo trabajas antes de la clase 1.” Sub-meta 3</w:t>
            </w:r>
          </w:p>
        </w:tc>
      </w:tr>
      <w:tr>
        <w:trPr>
          <w:cantSplit/>
        </w:trPr>
        <w:tc>
          <w:tcPr>
            <w:tcW w:type="dxa" w:w="32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0 de 3 </w:t>
            </w:r>
            <w:r>
              <w:rPr>
                <w:rFonts w:ascii="Arial" w:cs="Arial" w:eastAsia="Malgun Gothic" w:hAnsi="Arial"/>
                <w:b/>
                <w:bCs/>
                <w:i w:val="false"/>
                <w:iCs w:val="false"/>
                <w:color w:val="1B1C24"/>
                <w:sz w:val="18"/>
                <w:szCs w:val="18"/>
              </w:rPr>
              <w:t xml:space="preserve">o</w:t>
            </w:r>
            <w:r>
              <w:rPr>
                <w:rFonts w:ascii="Arial" w:cs="Arial" w:eastAsia="Malgun Gothic" w:hAnsi="Arial"/>
                <w:b w:val="false"/>
                <w:bCs w:val="false"/>
                <w:i w:val="false"/>
                <w:iCs w:val="false"/>
                <w:color w:val="1B1C24"/>
                <w:sz w:val="18"/>
                <w:szCs w:val="18"/>
              </w:rPr>
              <w:t xml:space="preserve"> no logra escribir el 51 (ambos espacios vacíos o incomprensibles)</w:t>
            </w:r>
          </w:p>
        </w:tc>
        <w:tc>
          <w:tcPr>
            <w:tcW w:type="dxa" w:w="2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Criterio publicado de “faltan bases”</w:t>
            </w:r>
          </w:p>
        </w:tc>
        <w:tc>
          <w:tcPr>
            <w:tcW w:type="dxa" w:w="4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Ruta honesta (B0.4)</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audio no cambia la letra por sí solo: si A y B dan A y el audio muestra que no entiende la pregunta, Jay conversa 5 minutos por llamada antes de confirmar (esa es la “conversación de 5 minutos con Jay” que publica la ficha).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B0.3 El diagnóstico de la S1 (publicado: simulacro reducido + entrevista, sin nota)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publicado: “simulacro diagnóstico reducido tomado de un examen oficial publicado: 읽기 1–10, 쓰기 51 y 듣기 1–10, más entrevista oral individual” y “cálculo en vivo de 'mi puntaje de hoy → mi corte objetivo'”. Se hace con el </w:t>
      </w:r>
      <w:r>
        <w:rPr>
          <w:rFonts w:ascii="Arial" w:cs="Arial" w:eastAsia="Malgun Gothic" w:hAnsi="Arial"/>
          <w:b/>
          <w:bCs/>
          <w:i w:val="false"/>
          <w:iCs w:val="false"/>
          <w:color w:val="1B1C24"/>
          <w:sz w:val="21"/>
          <w:szCs w:val="21"/>
        </w:rPr>
        <w:t xml:space="preserve">Examen A</w:t>
      </w:r>
      <w:r>
        <w:rPr>
          <w:rFonts w:ascii="Arial" w:cs="Arial" w:eastAsia="Malgun Gothic" w:hAnsi="Arial"/>
          <w:b w:val="false"/>
          <w:bCs w:val="false"/>
          <w:i w:val="false"/>
          <w:iCs w:val="false"/>
          <w:color w:val="1B1C24"/>
          <w:sz w:val="21"/>
          <w:szCs w:val="21"/>
        </w:rPr>
        <w:t xml:space="preserve"> (G.1: 제64회 ⚑ E-2), que Jay tiene en papel escaneado y del que existe el guion (대본) del 듣기.</w:t>
      </w:r>
    </w:p>
    <w:p>
      <w:pPr>
        <w:keepNext/>
        <w:spacing w:after="110" w:line="286" w:lineRule="atLeast"/>
      </w:pPr>
      <w:r>
        <w:rPr>
          <w:rFonts w:ascii="Arial" w:cs="Arial" w:eastAsia="Malgun Gothic" w:hAnsi="Arial"/>
          <w:b/>
          <w:bCs/>
          <w:i w:val="false"/>
          <w:iCs w:val="false"/>
          <w:color w:val="1B1C24"/>
          <w:sz w:val="21"/>
          <w:szCs w:val="21"/>
        </w:rPr>
        <w:t xml:space="preserve">Logística (horario en B.2).</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21:15–21:32 · Parte escrita (17 minutos):</w:t>
      </w:r>
      <w:r>
        <w:rPr>
          <w:rFonts w:ascii="Arial" w:cs="Arial" w:eastAsia="Malgun Gothic" w:hAnsi="Arial"/>
          <w:b w:val="false"/>
          <w:bCs w:val="false"/>
          <w:i w:val="false"/>
          <w:iCs w:val="false"/>
          <w:color w:val="1B1C24"/>
          <w:sz w:val="21"/>
          <w:szCs w:val="21"/>
        </w:rPr>
        <w:t xml:space="preserve"> 읽기 1–10 + 쓰기 51 del Examen A, a mano, en la hoja de respuestas de la casa (G.2). Cámaras encendidas, cronómetro compartido en pantalla.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Entrevista 1:1 en paralelo:</w:t>
      </w:r>
      <w:r>
        <w:rPr>
          <w:rFonts w:ascii="Arial" w:cs="Arial" w:eastAsia="Malgun Gothic" w:hAnsi="Arial"/>
          <w:b w:val="false"/>
          <w:bCs w:val="false"/>
          <w:i w:val="false"/>
          <w:iCs w:val="false"/>
          <w:color w:val="1B1C24"/>
          <w:sz w:val="21"/>
          <w:szCs w:val="21"/>
        </w:rPr>
        <w:t xml:space="preserve"> Jay se va a una sala de grupos (“Sala Jay”) y llama a cada alumno por “Transmitir mensaje”. </w:t>
      </w:r>
      <w:r>
        <w:rPr>
          <w:rFonts w:ascii="Arial" w:cs="Arial" w:eastAsia="Malgun Gothic" w:hAnsi="Arial"/>
          <w:b/>
          <w:bCs/>
          <w:i w:val="false"/>
          <w:iCs w:val="false"/>
          <w:color w:val="1B1C24"/>
          <w:sz w:val="21"/>
          <w:szCs w:val="21"/>
        </w:rPr>
        <w:t xml:space="preserve">90 segundos</w:t>
      </w:r>
      <w:r>
        <w:rPr>
          <w:rFonts w:ascii="Arial" w:cs="Arial" w:eastAsia="Malgun Gothic" w:hAnsi="Arial"/>
          <w:b w:val="false"/>
          <w:bCs w:val="false"/>
          <w:i w:val="false"/>
          <w:iCs w:val="false"/>
          <w:color w:val="1B1C24"/>
          <w:sz w:val="21"/>
          <w:szCs w:val="21"/>
        </w:rPr>
        <w:t xml:space="preserve"> para quien ya mandó el audio de B0.2 (lectura en voz alta de un párrafo nuevo + “¿qué nivel quieres y para cuándo?”) y </w:t>
      </w:r>
      <w:r>
        <w:rPr>
          <w:rFonts w:ascii="Arial" w:cs="Arial" w:eastAsia="Malgun Gothic" w:hAnsi="Arial"/>
          <w:b/>
          <w:bCs/>
          <w:i w:val="false"/>
          <w:iCs w:val="false"/>
          <w:color w:val="1B1C24"/>
          <w:sz w:val="21"/>
          <w:szCs w:val="21"/>
        </w:rPr>
        <w:t xml:space="preserve">2 minutos</w:t>
      </w:r>
      <w:r>
        <w:rPr>
          <w:rFonts w:ascii="Arial" w:cs="Arial" w:eastAsia="Malgun Gothic" w:hAnsi="Arial"/>
          <w:b w:val="false"/>
          <w:bCs w:val="false"/>
          <w:i w:val="false"/>
          <w:iCs w:val="false"/>
          <w:color w:val="1B1C24"/>
          <w:sz w:val="21"/>
          <w:szCs w:val="21"/>
        </w:rPr>
        <w:t xml:space="preserve"> para quien no lo hizo (las dos preguntas del audio + lectura). Con 8 alumnos son ~13–15 minutos. Quien sale a la entrevista pausa su hoja y sigue al volver: por eso la parte escrita dura 17 y no 15 minutos (cada uno escribe al menos 15). Ajustes de Zoom: salas con “permitir volver a la sesión principal” activado (⚑ probarlo con dos dispositivos antes del 22 oct; el mismo ajuste ya se pidió para Básico 2). </w:t>
      </w:r>
      <w:r>
        <w:rPr>
          <w:rFonts w:ascii="Arial" w:cs="Arial" w:eastAsia="Malgun Gothic" w:hAnsi="Arial"/>
          <w:b/>
          <w:bCs/>
          <w:i w:val="false"/>
          <w:iCs w:val="false"/>
          <w:color w:val="1B1C24"/>
          <w:sz w:val="21"/>
          <w:szCs w:val="21"/>
        </w:rPr>
        <w:t xml:space="preserve">Variante de la guía S1 (0, ajuste 1 · G-1 · DECISIÓN DE JAY):</w:t>
      </w:r>
      <w:r>
        <w:rPr>
          <w:rFonts w:ascii="Arial" w:cs="Arial" w:eastAsia="Malgun Gothic" w:hAnsi="Arial"/>
          <w:b w:val="false"/>
          <w:bCs w:val="false"/>
          <w:i w:val="false"/>
          <w:iCs w:val="false"/>
          <w:color w:val="1B1C24"/>
          <w:sz w:val="21"/>
          <w:szCs w:val="21"/>
        </w:rPr>
        <w:t xml:space="preserve"> una sala individual por alumno y Jay entra a cada una para la entrevista (nadie se mueve y los avisos por “Transmitir mensaje” llegan a todos); lo publicado (“entrevista 1:1 en sala aparte mientras el resto resuelve”) se cumple igual.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21:32–21:40 · 듣기 1–10 con el audio oficial</w:t>
      </w:r>
      <w:r>
        <w:rPr>
          <w:rFonts w:ascii="Arial" w:cs="Arial" w:eastAsia="Malgun Gothic" w:hAnsi="Arial"/>
          <w:b w:val="false"/>
          <w:bCs w:val="false"/>
          <w:i w:val="false"/>
          <w:iCs w:val="false"/>
          <w:color w:val="1B1C24"/>
          <w:sz w:val="21"/>
          <w:szCs w:val="21"/>
        </w:rPr>
        <w:t xml:space="preserve"> (≈ 8 minutos, sin pausas). Plan B de audio en B.1.</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21:40–21:48 · Corrección inmediata:</w:t>
      </w:r>
      <w:r>
        <w:rPr>
          <w:rFonts w:ascii="Arial" w:cs="Arial" w:eastAsia="Malgun Gothic" w:hAnsi="Arial"/>
          <w:b w:val="false"/>
          <w:bCs w:val="false"/>
          <w:i w:val="false"/>
          <w:iCs w:val="false"/>
          <w:color w:val="1B1C24"/>
          <w:sz w:val="21"/>
          <w:szCs w:val="21"/>
        </w:rPr>
        <w:t xml:space="preserve"> clave en pantalla, cada uno corrige su hoja y cuenta puntos (읽기 y 듣기: 2 puntos por ítem → /20 cada uno); Jay dice en voz alta los criterios del 51 (E.8) y cada uno se autopuntúa de 0 a 10 </w:t>
      </w:r>
      <w:r>
        <w:rPr>
          <w:rFonts w:ascii="Arial" w:cs="Arial" w:eastAsia="Malgun Gothic" w:hAnsi="Arial"/>
          <w:b/>
          <w:bCs/>
          <w:i w:val="false"/>
          <w:iCs w:val="false"/>
          <w:color w:val="1B1C24"/>
          <w:sz w:val="21"/>
          <w:szCs w:val="21"/>
        </w:rPr>
        <w:t xml:space="preserve">provisoriamente</w:t>
      </w:r>
      <w:r>
        <w:rPr>
          <w:rFonts w:ascii="Arial" w:cs="Arial" w:eastAsia="Malgun Gothic" w:hAnsi="Arial"/>
          <w:b w:val="false"/>
          <w:bCs w:val="false"/>
          <w:i w:val="false"/>
          <w:iCs w:val="false"/>
          <w:color w:val="1B1C24"/>
          <w:sz w:val="21"/>
          <w:szCs w:val="21"/>
        </w:rPr>
        <w:t xml:space="preserve"> (Jay lo corrige después).</w:t>
      </w:r>
    </w:p>
    <w:p>
      <w:pPr>
        <w:keepNext w:val="false"/>
        <w:spacing w:after="110" w:line="286" w:lineRule="atLeast"/>
      </w:pPr>
      <w:r>
        <w:rPr>
          <w:rFonts w:ascii="Arial" w:cs="Arial" w:eastAsia="Malgun Gothic" w:hAnsi="Arial"/>
          <w:b/>
          <w:bCs/>
          <w:i w:val="false"/>
          <w:iCs w:val="false"/>
          <w:color w:val="1B1C24"/>
          <w:sz w:val="21"/>
          <w:szCs w:val="21"/>
        </w:rPr>
        <w:t xml:space="preserve">Lectura del resultado (PROFE; heurística interna, ⚑ E-3 calibrar con el grupo real).</w:t>
      </w:r>
      <w:r>
        <w:rPr>
          <w:rFonts w:ascii="Arial" w:cs="Arial" w:eastAsia="Malgun Gothic" w:hAnsi="Arial"/>
          <w:b w:val="false"/>
          <w:bCs w:val="false"/>
          <w:i w:val="false"/>
          <w:iCs w:val="false"/>
          <w:color w:val="1B1C24"/>
          <w:sz w:val="21"/>
          <w:szCs w:val="21"/>
        </w:rPr>
        <w:t xml:space="preserve"> Las preguntas 1–10 son las más fáciles de cada sección: </w:t>
      </w:r>
      <w:r>
        <w:rPr>
          <w:rFonts w:ascii="Arial" w:cs="Arial" w:eastAsia="Malgun Gothic" w:hAnsi="Arial"/>
          <w:b/>
          <w:bCs/>
          <w:i w:val="false"/>
          <w:iCs w:val="false"/>
          <w:color w:val="1B1C24"/>
          <w:sz w:val="21"/>
          <w:szCs w:val="21"/>
        </w:rPr>
        <w:t xml:space="preserve">no se extrapola “× 5”</w:t>
      </w:r>
      <w:r>
        <w:rPr>
          <w:rFonts w:ascii="Arial" w:cs="Arial" w:eastAsia="Malgun Gothic" w:hAnsi="Arial"/>
          <w:b w:val="false"/>
          <w:bCs w:val="false"/>
          <w:i w:val="false"/>
          <w:iCs w:val="false"/>
          <w:color w:val="1B1C24"/>
          <w:sz w:val="21"/>
          <w:szCs w:val="21"/>
        </w:rPr>
        <w:t xml:space="preserve"> al examen completo. Se usa para ubicar, no para predecir.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68"/>
        <w:gridCol w:w="3925"/>
        <w:gridCol w:w="1493"/>
        <w:gridCol w:w="2262"/>
      </w:tblGrid>
      <w:tr>
        <w:trPr>
          <w:cantSplit/>
          <w:tblHeader/>
        </w:trPr>
        <w:tc>
          <w:tcPr>
            <w:tcW w:type="dxa" w:w="19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Dimensión</w:t>
            </w:r>
          </w:p>
        </w:tc>
        <w:tc>
          <w:tcPr>
            <w:tcW w:type="dxa" w:w="39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sólido</w:t>
            </w:r>
          </w:p>
        </w:tc>
        <w:tc>
          <w:tcPr>
            <w:tcW w:type="dxa" w:w="1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en camino</w:t>
            </w:r>
          </w:p>
        </w:tc>
        <w:tc>
          <w:tcPr>
            <w:tcW w:type="dxa" w:w="22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a reforzar</w:t>
            </w:r>
          </w:p>
        </w:tc>
      </w:tr>
      <w:tr>
        <w:trPr>
          <w:cantSplit/>
        </w:trPr>
        <w:tc>
          <w:tcPr>
            <w:tcW w:type="dxa" w:w="19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1–10</w:t>
            </w:r>
          </w:p>
        </w:tc>
        <w:tc>
          <w:tcPr>
            <w:tcW w:type="dxa" w:w="3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16–20 / 20</w:t>
            </w:r>
          </w:p>
        </w:tc>
        <w:tc>
          <w:tcPr>
            <w:tcW w:type="dxa" w:w="1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10–14</w:t>
            </w:r>
          </w:p>
        </w:tc>
        <w:tc>
          <w:tcPr>
            <w:tcW w:type="dxa" w:w="2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8</w:t>
            </w:r>
          </w:p>
        </w:tc>
      </w:tr>
      <w:tr>
        <w:trPr>
          <w:cantSplit/>
        </w:trPr>
        <w:tc>
          <w:tcPr>
            <w:tcW w:type="dxa" w:w="19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1–10</w:t>
            </w:r>
          </w:p>
        </w:tc>
        <w:tc>
          <w:tcPr>
            <w:tcW w:type="dxa" w:w="3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16–20 / 20</w:t>
            </w:r>
          </w:p>
        </w:tc>
        <w:tc>
          <w:tcPr>
            <w:tcW w:type="dxa" w:w="1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10–14</w:t>
            </w:r>
          </w:p>
        </w:tc>
        <w:tc>
          <w:tcPr>
            <w:tcW w:type="dxa" w:w="2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8</w:t>
            </w:r>
          </w:p>
        </w:tc>
      </w:tr>
      <w:tr>
        <w:trPr>
          <w:cantSplit/>
        </w:trPr>
        <w:tc>
          <w:tcPr>
            <w:tcW w:type="dxa" w:w="19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51</w:t>
            </w:r>
          </w:p>
        </w:tc>
        <w:tc>
          <w:tcPr>
            <w:tcW w:type="dxa" w:w="3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7–10 / 10</w:t>
            </w:r>
          </w:p>
        </w:tc>
        <w:tc>
          <w:tcPr>
            <w:tcW w:type="dxa" w:w="1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4–6</w:t>
            </w:r>
          </w:p>
        </w:tc>
        <w:tc>
          <w:tcPr>
            <w:tcW w:type="dxa" w:w="2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0–3</w:t>
            </w:r>
          </w:p>
        </w:tc>
      </w:tr>
      <w:tr>
        <w:trPr>
          <w:cantSplit/>
        </w:trPr>
        <w:tc>
          <w:tcPr>
            <w:tcW w:type="dxa" w:w="19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en voz alta</w:t>
            </w:r>
          </w:p>
        </w:tc>
        <w:tc>
          <w:tcPr>
            <w:tcW w:type="dxa" w:w="3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Fluida; 한다체 y 연음 sin trabas</w:t>
            </w:r>
          </w:p>
        </w:tc>
        <w:tc>
          <w:tcPr>
            <w:tcW w:type="dxa" w:w="1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Correcta pero lenta</w:t>
            </w:r>
          </w:p>
        </w:tc>
        <w:tc>
          <w:tcPr>
            <w:tcW w:type="dxa" w:w="2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Deletrea o se traba en las terminaciones</w:t>
            </w:r>
          </w:p>
        </w:tc>
      </w:tr>
      <w:tr>
        <w:trPr>
          <w:cantSplit/>
        </w:trPr>
        <w:tc>
          <w:tcPr>
            <w:tcW w:type="dxa" w:w="19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Comprensión oral de la entrevista</w:t>
            </w:r>
          </w:p>
        </w:tc>
        <w:tc>
          <w:tcPr>
            <w:tcW w:type="dxa" w:w="3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a la primera</w:t>
            </w:r>
          </w:p>
        </w:tc>
        <w:tc>
          <w:tcPr>
            <w:tcW w:type="dxa" w:w="1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una repetición</w:t>
            </w:r>
          </w:p>
        </w:tc>
        <w:tc>
          <w:tcPr>
            <w:tcW w:type="dxa" w:w="2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español</w:t>
            </w:r>
          </w:p>
        </w:tc>
      </w:tr>
      <w:tr>
        <w:trPr>
          <w:cantSplit/>
        </w:trPr>
        <w:tc>
          <w:tcPr>
            <w:tcW w:type="dxa" w:w="19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Trae</w:t>
            </w:r>
            <w:r>
              <w:rPr>
                <w:rFonts w:ascii="Arial" w:cs="Arial" w:eastAsia="Malgun Gothic" w:hAnsi="Arial"/>
                <w:b w:val="false"/>
                <w:bCs w:val="false"/>
                <w:i w:val="false"/>
                <w:iCs w:val="false"/>
                <w:color w:val="1B1C24"/>
                <w:sz w:val="18"/>
                <w:szCs w:val="18"/>
              </w:rPr>
              <w:t xml:space="preserve"> (marcar)</w:t>
            </w:r>
          </w:p>
        </w:tc>
        <w:tc>
          <w:tcPr>
            <w:tcW w:type="dxa" w:w="3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 previo (nivel y año) · meta (급 y fecha) · -(으)니까 · 한다체 · teclado · impresora</w:t>
            </w:r>
          </w:p>
        </w:tc>
        <w:tc>
          <w:tcPr>
            <w:tcW w:type="dxa" w:w="1493"/>
            <w:shd w:fill="F7F8FA" w:val="clear"/>
            <w:tcMar>
              <w:top w:type="dxa" w:w="45"/>
              <w:left w:type="dxa" w:w="90"/>
              <w:bottom w:type="dxa" w:w="45"/>
              <w:right w:type="dxa" w:w="90"/>
            </w:tcMar>
            <w:vAlign w:val="center"/>
          </w:tcPr>
          <w:p>
            <w:pPr>
              <w:spacing w:after="0" w:line="245" w:lineRule="atLeast"/>
              <w:jc w:val="left"/>
            </w:pPr>
          </w:p>
        </w:tc>
        <w:tc>
          <w:tcPr>
            <w:tcW w:type="dxa" w:w="2262"/>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Salida: el mapa del grupo (vie 23 oct).</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Sub-meta de cada alumno</w:t>
      </w:r>
      <w:r>
        <w:rPr>
          <w:rFonts w:ascii="Arial" w:cs="Arial" w:eastAsia="Malgun Gothic" w:hAnsi="Arial"/>
          <w:b w:val="false"/>
          <w:bCs w:val="false"/>
          <w:i w:val="false"/>
          <w:iCs w:val="false"/>
          <w:color w:val="1B1C24"/>
          <w:sz w:val="21"/>
          <w:szCs w:val="21"/>
        </w:rPr>
        <w:t xml:space="preserve"> (publicada: “dos sub-metas, nivel 3 y nivel 4–5; misma tarea, umbral distinto”): 4–5 si la mayoría de sus letras es A y el diagnóstico de B0.2 dio A; 3 en los demás casos. (2) </w:t>
      </w: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para las salas: en S2–S5, </w:t>
      </w:r>
      <w:r>
        <w:rPr>
          <w:rFonts w:ascii="Arial" w:cs="Arial" w:eastAsia="Malgun Gothic" w:hAnsi="Arial"/>
          <w:b/>
          <w:bCs/>
          <w:i w:val="false"/>
          <w:iCs w:val="false"/>
          <w:color w:val="1B1C24"/>
          <w:sz w:val="21"/>
          <w:szCs w:val="21"/>
        </w:rPr>
        <w:t xml:space="preserve">una persona de sub-meta 4–5 con una de sub-meta 3</w:t>
      </w:r>
      <w:r>
        <w:rPr>
          <w:rFonts w:ascii="Arial" w:cs="Arial" w:eastAsia="Malgun Gothic" w:hAnsi="Arial"/>
          <w:b w:val="false"/>
          <w:bCs w:val="false"/>
          <w:i w:val="false"/>
          <w:iCs w:val="false"/>
          <w:color w:val="1B1C24"/>
          <w:sz w:val="21"/>
          <w:szCs w:val="21"/>
        </w:rPr>
        <w:t xml:space="preserve"> (explicar por qué descartó una opción le sirve a los dos); en S6, parejas del mismo nivel para el triaje. (3) </w:t>
      </w:r>
      <w:r>
        <w:rPr>
          <w:rFonts w:ascii="Arial" w:cs="Arial" w:eastAsia="Malgun Gothic" w:hAnsi="Arial"/>
          <w:b/>
          <w:bCs/>
          <w:i w:val="false"/>
          <w:iCs w:val="false"/>
          <w:color w:val="1B1C24"/>
          <w:sz w:val="21"/>
          <w:szCs w:val="21"/>
        </w:rPr>
        <w:t xml:space="preserve">Una línea personal</w:t>
      </w:r>
      <w:r>
        <w:rPr>
          <w:rFonts w:ascii="Arial" w:cs="Arial" w:eastAsia="Malgun Gothic" w:hAnsi="Arial"/>
          <w:b w:val="false"/>
          <w:bCs w:val="false"/>
          <w:i w:val="false"/>
          <w:iCs w:val="false"/>
          <w:color w:val="1B1C24"/>
          <w:sz w:val="21"/>
          <w:szCs w:val="21"/>
        </w:rPr>
        <w:t xml:space="preserve"> por WhatsApp (privado): “tu punto fuerte es… · tu sección con más puntos por ganar es… · tu sub-meta es…”. (4) Quien tenga </w:t>
      </w:r>
      <w:r>
        <w:rPr>
          <w:rFonts w:ascii="Arial" w:cs="Arial" w:eastAsia="Malgun Gothic" w:hAnsi="Arial"/>
          <w:b/>
          <w:bCs/>
          <w:i w:val="false"/>
          <w:iCs w:val="false"/>
          <w:color w:val="1B1C24"/>
          <w:sz w:val="21"/>
          <w:szCs w:val="21"/>
        </w:rPr>
        <w:t xml:space="preserve">C en dos filas</w:t>
      </w:r>
      <w:r>
        <w:rPr>
          <w:rFonts w:ascii="Arial" w:cs="Arial" w:eastAsia="Malgun Gothic" w:hAnsi="Arial"/>
          <w:b w:val="false"/>
          <w:bCs w:val="false"/>
          <w:i w:val="false"/>
          <w:iCs w:val="false"/>
          <w:color w:val="1B1C24"/>
          <w:sz w:val="21"/>
          <w:szCs w:val="21"/>
        </w:rPr>
        <w:t xml:space="preserve"> y no haya hecho B0.2: conversación de ruta honesta (B0.4) antes de la S2.</w:t>
      </w:r>
    </w:p>
    <w:p>
      <w:pPr>
        <w:keepNext w:val="false"/>
        <w:spacing w:after="110" w:line="286" w:lineRule="atLeast"/>
      </w:pPr>
      <w:r>
        <w:rPr>
          <w:rFonts w:ascii="Arial" w:cs="Arial" w:eastAsia="Malgun Gothic" w:hAnsi="Arial"/>
          <w:b/>
          <w:bCs/>
          <w:i w:val="false"/>
          <w:iCs w:val="false"/>
          <w:color w:val="1B1C24"/>
          <w:sz w:val="21"/>
          <w:szCs w:val="21"/>
        </w:rPr>
        <w:t xml:space="preserve">“Mi puntaje de hoy → mi corte objetivo” (21:48–21:55).</w:t>
      </w:r>
      <w:r>
        <w:rPr>
          <w:rFonts w:ascii="Arial" w:cs="Arial" w:eastAsia="Malgun Gothic" w:hAnsi="Arial"/>
          <w:b w:val="false"/>
          <w:bCs w:val="false"/>
          <w:i w:val="false"/>
          <w:iCs w:val="false"/>
          <w:color w:val="1B1C24"/>
          <w:sz w:val="21"/>
          <w:szCs w:val="21"/>
        </w:rPr>
        <w:t xml:space="preserve"> No se calcula un puntaje total a partir de 1–10. Se hace </w:t>
      </w:r>
      <w:r>
        <w:rPr>
          <w:rFonts w:ascii="Arial" w:cs="Arial" w:eastAsia="Malgun Gothic" w:hAnsi="Arial"/>
          <w:b/>
          <w:bCs/>
          <w:i w:val="false"/>
          <w:iCs w:val="false"/>
          <w:color w:val="1B1C24"/>
          <w:sz w:val="21"/>
          <w:szCs w:val="21"/>
        </w:rPr>
        <w:t xml:space="preserve">al revés</w:t>
      </w:r>
      <w:r>
        <w:rPr>
          <w:rFonts w:ascii="Arial" w:cs="Arial" w:eastAsia="Malgun Gothic" w:hAnsi="Arial"/>
          <w:b w:val="false"/>
          <w:bCs w:val="false"/>
          <w:i w:val="false"/>
          <w:iCs w:val="false"/>
          <w:color w:val="1B1C24"/>
          <w:sz w:val="21"/>
          <w:szCs w:val="21"/>
        </w:rPr>
        <w:t xml:space="preserve">: cada alumno reparte su corte objetivo entre las tres secciones y compara con lo que vio hoy. Ejemplo para el 3급 (120): 듣기 45 + 읽기 45 + 쓰기 30 · para el 4급 (150): 듣기 55 + 읽기 55 + 쓰기 40. “Hoy saqué 16/20 en 1–10 de 듣기: esa parte la tengo; mis puntos por ganar están en 쓰기.” ⚑ E-4 (no hay mínimo por sección según las fuentes que revisó la Fase 1; una fuente secundaria menciona una condición con 0 en 쓰기: confirmar en topik.go.kr. Regla del curso, válida en cualquier caso: </w:t>
      </w:r>
      <w:r>
        <w:rPr>
          <w:rFonts w:ascii="Arial" w:cs="Arial" w:eastAsia="Malgun Gothic" w:hAnsi="Arial"/>
          <w:b/>
          <w:bCs/>
          <w:i w:val="false"/>
          <w:iCs w:val="false"/>
          <w:color w:val="1B1C24"/>
          <w:sz w:val="21"/>
          <w:szCs w:val="21"/>
        </w:rPr>
        <w:t xml:space="preserve">nunca entregar el 쓰기 en blanco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Quien falta a la S1:</w:t>
      </w:r>
      <w:r>
        <w:rPr>
          <w:rFonts w:ascii="Arial" w:cs="Arial" w:eastAsia="Malgun Gothic" w:hAnsi="Arial"/>
          <w:b w:val="false"/>
          <w:bCs w:val="false"/>
          <w:i w:val="false"/>
          <w:iCs w:val="false"/>
          <w:color w:val="1B1C24"/>
          <w:sz w:val="21"/>
          <w:szCs w:val="21"/>
        </w:rPr>
        <w:t xml:space="preserve"> hace en casa las mismas tres partes con el Examen A (읽기 1–10 + 51 en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como lo publicado, porque en casa no hay entrevista que descontar; después 듣기 1–10 con el MP3, una escucha; cronómetro a la vista), manda la hoja por foto y un audio de 2 minutos (las dos preguntas + la lectura) </w:t>
      </w:r>
      <w:r>
        <w:rPr>
          <w:rFonts w:ascii="Arial" w:cs="Arial" w:eastAsia="Malgun Gothic" w:hAnsi="Arial"/>
          <w:b/>
          <w:bCs/>
          <w:i w:val="false"/>
          <w:iCs w:val="false"/>
          <w:color w:val="1B1C24"/>
          <w:sz w:val="21"/>
          <w:szCs w:val="21"/>
        </w:rPr>
        <w:t xml:space="preserve">antes del dom 25 oct</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B0.4 La ruta honesta (para quien no llega a B1)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Publicado: “si el resultado muestra que faltan bases (0 de 3 conectores correctos o no logras escribir el 51), se recomienda honestamente Conversacional 1 (A2.1) o Conversacional 2 (A2.2) antes de este curso”; nota del profesor: “mejor alumno contento en su nivel que frustrado en TOPIK II”.</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5"/>
        <w:gridCol w:w="2799"/>
        <w:gridCol w:w="5214"/>
      </w:tblGrid>
      <w:tr>
        <w:trPr>
          <w:cantSplit/>
          <w:tblHeader/>
        </w:trPr>
        <w:tc>
          <w:tcPr>
            <w:tcW w:type="dxa" w:w="16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Momento</w:t>
            </w:r>
          </w:p>
        </w:tc>
        <w:tc>
          <w:tcPr>
            <w:tcW w:type="dxa" w:w="27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52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le ofrece</w:t>
            </w:r>
          </w:p>
        </w:tc>
      </w:tr>
      <w:tr>
        <w:trPr>
          <w:cantSplit/>
        </w:trPr>
        <w:tc>
          <w:tcPr>
            <w:tcW w:type="dxa" w:w="16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pagar</w:t>
            </w:r>
            <w:r>
              <w:rPr>
                <w:rFonts w:ascii="Arial" w:cs="Arial" w:eastAsia="Malgun Gothic" w:hAnsi="Arial"/>
                <w:b w:val="false"/>
                <w:bCs w:val="false"/>
                <w:i w:val="false"/>
                <w:iCs w:val="false"/>
                <w:color w:val="1B1C24"/>
                <w:sz w:val="18"/>
                <w:szCs w:val="18"/>
              </w:rPr>
              <w:t xml:space="preserve"> (B0.2, resultado C)</w:t>
            </w:r>
          </w:p>
        </w:tc>
        <w:tc>
          <w:tcPr>
            <w:tcW w:type="dxa" w:w="27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le explica en 3 líneas qué le falta (con su propia respuesta como ejemplo)</w:t>
            </w:r>
          </w:p>
        </w:tc>
        <w:tc>
          <w:tcPr>
            <w:tcW w:type="dxa" w:w="521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Conversacional 1</w:t>
            </w:r>
            <w:r>
              <w:rPr>
                <w:rFonts w:ascii="Arial" w:cs="Arial" w:eastAsia="Malgun Gothic" w:hAnsi="Arial"/>
                <w:b w:val="false"/>
                <w:bCs w:val="false"/>
                <w:i w:val="false"/>
                <w:iCs w:val="false"/>
                <w:color w:val="1B1C24"/>
                <w:sz w:val="18"/>
                <w:szCs w:val="18"/>
              </w:rPr>
              <w:t xml:space="preserve"> (martes 21:00 con Abby, empieza el mar 20 oct, mismo precio) · o Básico 2 (miércoles 21:00 con Jay) si también fallan las partículas y el pasado · y la invitación a volver a TOPIK II cuando termine la escalera. Conversacional 2 abre en enero</w:t>
            </w:r>
          </w:p>
        </w:tc>
      </w:tr>
      <w:tr>
        <w:trPr>
          <w:cantSplit w:val="off"/>
        </w:trPr>
        <w:tc>
          <w:tcPr>
            <w:tcW w:type="dxa" w:w="16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Ya pagó</w:t>
            </w:r>
            <w:r>
              <w:rPr>
                <w:rFonts w:ascii="Arial" w:cs="Arial" w:eastAsia="Malgun Gothic" w:hAnsi="Arial"/>
                <w:b w:val="false"/>
                <w:bCs w:val="false"/>
                <w:i w:val="false"/>
                <w:iCs w:val="false"/>
                <w:color w:val="1B1C24"/>
                <w:sz w:val="18"/>
                <w:szCs w:val="18"/>
              </w:rPr>
              <w:t xml:space="preserve"> y da C antes de la S1</w:t>
            </w:r>
          </w:p>
        </w:tc>
        <w:tc>
          <w:tcPr>
            <w:tcW w:type="dxa" w:w="27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c>
          <w:tcPr>
            <w:tcW w:type="dxa" w:w="52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Cambio de curso</w:t>
            </w:r>
            <w:r>
              <w:rPr>
                <w:rFonts w:ascii="Arial" w:cs="Arial" w:eastAsia="Malgun Gothic" w:hAnsi="Arial"/>
                <w:b w:val="false"/>
                <w:bCs w:val="false"/>
                <w:i w:val="false"/>
                <w:iCs w:val="false"/>
                <w:color w:val="1B1C24"/>
                <w:sz w:val="18"/>
                <w:szCs w:val="18"/>
              </w:rPr>
              <w:t xml:space="preserve"> a Conversacional 1 antes de su clase 1. La norma publicada solo habla de cambios de sección hasta la S2, no de cambio de curso: </w:t>
            </w:r>
            <w:r>
              <w:rPr>
                <w:rFonts w:ascii="Arial" w:cs="Arial" w:eastAsia="Malgun Gothic" w:hAnsi="Arial"/>
                <w:b/>
                <w:bCs/>
                <w:i w:val="false"/>
                <w:iCs w:val="false"/>
                <w:color w:val="1B1C24"/>
                <w:sz w:val="18"/>
                <w:szCs w:val="18"/>
              </w:rPr>
              <w:t xml:space="preserve">DECISIÓN DE JAY 0</w:t>
            </w:r>
            <w:r>
              <w:rPr>
                <w:rFonts w:ascii="Arial" w:cs="Arial" w:eastAsia="Malgun Gothic" w:hAnsi="Arial"/>
                <w:b w:val="false"/>
                <w:bCs w:val="false"/>
                <w:i w:val="false"/>
                <w:iCs w:val="false"/>
                <w:color w:val="1B1C24"/>
                <w:sz w:val="18"/>
                <w:szCs w:val="18"/>
              </w:rPr>
              <w:t xml:space="preserve"> (recomendación: cambio sin costo, porque el precio es el mismo; si no hay cupo o no quiere, reembolso completo antes del inicio, que es lo que el programa público deja en “Confirmar con Academia Seúl”)</w:t>
            </w:r>
          </w:p>
        </w:tc>
      </w:tr>
      <w:tr>
        <w:trPr>
          <w:cantSplit/>
        </w:trPr>
        <w:tc>
          <w:tcPr>
            <w:tcW w:type="dxa" w:w="16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la S1</w:t>
            </w:r>
            <w:r>
              <w:rPr>
                <w:rFonts w:ascii="Arial" w:cs="Arial" w:eastAsia="Malgun Gothic" w:hAnsi="Arial"/>
                <w:b w:val="false"/>
                <w:bCs w:val="false"/>
                <w:i w:val="false"/>
                <w:iCs w:val="false"/>
                <w:color w:val="1B1C24"/>
                <w:sz w:val="18"/>
                <w:szCs w:val="18"/>
              </w:rPr>
              <w:t xml:space="preserve"> (mapa del grupo con C en dos filas)</w:t>
            </w:r>
          </w:p>
        </w:tc>
        <w:tc>
          <w:tcPr>
            <w:tcW w:type="dxa" w:w="27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privada de 5 minutos con Jay antes de la S2</w:t>
            </w:r>
          </w:p>
        </w:tc>
        <w:tc>
          <w:tcPr>
            <w:tcW w:type="dxa" w:w="5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mismas opciones, </w:t>
            </w:r>
            <w:r>
              <w:rPr>
                <w:rFonts w:ascii="Arial" w:cs="Arial" w:eastAsia="Malgun Gothic" w:hAnsi="Arial"/>
                <w:b/>
                <w:bCs/>
                <w:i w:val="false"/>
                <w:iCs w:val="false"/>
                <w:color w:val="1B1C24"/>
                <w:sz w:val="18"/>
                <w:szCs w:val="18"/>
              </w:rPr>
              <w:t xml:space="preserve">hasta la S2</w:t>
            </w:r>
            <w:r>
              <w:rPr>
                <w:rFonts w:ascii="Arial" w:cs="Arial" w:eastAsia="Malgun Gothic" w:hAnsi="Arial"/>
                <w:b w:val="false"/>
                <w:bCs w:val="false"/>
                <w:i w:val="false"/>
                <w:iCs w:val="false"/>
                <w:color w:val="1B1C24"/>
                <w:sz w:val="18"/>
                <w:szCs w:val="18"/>
              </w:rPr>
              <w:t xml:space="preserve"> (plazo de la norma de cambio de sección, aplicado por analogía; DECISIÓN DE JAY 0). Si decide quedarse: se queda con sub-meta 3 y el aviso escrito de que la meta del curso para él es </w:t>
            </w:r>
            <w:r>
              <w:rPr>
                <w:rFonts w:ascii="Arial" w:cs="Arial" w:eastAsia="Malgun Gothic" w:hAnsi="Arial"/>
                <w:b/>
                <w:bCs/>
                <w:i w:val="false"/>
                <w:iCs w:val="false"/>
                <w:color w:val="1B1C24"/>
                <w:sz w:val="18"/>
                <w:szCs w:val="18"/>
              </w:rPr>
              <w:t xml:space="preserve">conocer el examen y su estrategia</w:t>
            </w:r>
            <w:r>
              <w:rPr>
                <w:rFonts w:ascii="Arial" w:cs="Arial" w:eastAsia="Malgun Gothic" w:hAnsi="Arial"/>
                <w:b w:val="false"/>
                <w:bCs w:val="false"/>
                <w:i w:val="false"/>
                <w:iCs w:val="false"/>
                <w:color w:val="1B1C24"/>
                <w:sz w:val="18"/>
                <w:szCs w:val="18"/>
              </w:rPr>
              <w:t xml:space="preserve">, no un puntaje</w:t>
            </w:r>
          </w:p>
        </w:tc>
      </w:tr>
      <w:tr>
        <w:trPr>
          <w:cantSplit/>
        </w:trPr>
        <w:tc>
          <w:tcPr>
            <w:tcW w:type="dxa" w:w="16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 insiste antes de pagar</w:t>
            </w:r>
          </w:p>
        </w:tc>
        <w:tc>
          <w:tcPr>
            <w:tcW w:type="dxa" w:w="27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respeta la decisión del alumno, informada</w:t>
            </w:r>
          </w:p>
        </w:tc>
        <w:tc>
          <w:tcPr>
            <w:tcW w:type="dxa" w:w="52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la fila anterior: puede entrar con sub-meta 3 y el aviso escrito (DECISIÓN DE JAY 0)</w:t>
            </w:r>
          </w:p>
        </w:tc>
      </w:tr>
      <w:tr>
        <w:trPr>
          <w:cantSplit/>
        </w:trPr>
        <w:tc>
          <w:tcPr>
            <w:tcW w:type="dxa" w:w="16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 la S2</w:t>
            </w:r>
            <w:r>
              <w:rPr>
                <w:rFonts w:ascii="Arial" w:cs="Arial" w:eastAsia="Malgun Gothic" w:hAnsi="Arial"/>
                <w:b w:val="false"/>
                <w:bCs w:val="false"/>
                <w:i w:val="false"/>
                <w:iCs w:val="false"/>
                <w:color w:val="1B1C24"/>
                <w:sz w:val="18"/>
                <w:szCs w:val="18"/>
              </w:rPr>
              <w:t xml:space="preserve"> (última ventana de la norma de cambio de sección)</w:t>
            </w:r>
          </w:p>
        </w:tc>
        <w:tc>
          <w:tcPr>
            <w:tcW w:type="dxa" w:w="27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 carrera y el formulario muestran que 1–20 queda muy lejos, el alumno le escribe a Jay antes del domingo (cuaderno S2 §9, sin prometer cambio ni reembolso)</w:t>
            </w:r>
          </w:p>
        </w:tc>
        <w:tc>
          <w:tcPr>
            <w:tcW w:type="dxa" w:w="5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de 5 minutos con sus resultados; rescate o las opciones de arriba (guía S2, O-18 · DECISIÓN DE JAY 0)</w:t>
            </w:r>
          </w:p>
        </w:tc>
      </w:tr>
      <w:tr>
        <w:trPr>
          <w:cantSplit/>
        </w:trPr>
        <w:tc>
          <w:tcPr>
            <w:tcW w:type="dxa" w:w="16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 mitad de curso</w:t>
            </w:r>
            <w:r>
              <w:rPr>
                <w:rFonts w:ascii="Arial" w:cs="Arial" w:eastAsia="Malgun Gothic" w:hAnsi="Arial"/>
                <w:b w:val="false"/>
                <w:bCs w:val="false"/>
                <w:i w:val="false"/>
                <w:iCs w:val="false"/>
                <w:color w:val="1B1C24"/>
                <w:sz w:val="18"/>
                <w:szCs w:val="18"/>
              </w:rPr>
              <w:t xml:space="preserve"> (corrección de 51–52, mar 17 nov)</w:t>
            </w:r>
          </w:p>
        </w:tc>
        <w:tc>
          <w:tcPr>
            <w:tcW w:type="dxa" w:w="27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Muy por debajo de la sub-meta 3 (⚑ umbral orientativo: &lt; 8/20 en 51–52)</w:t>
            </w:r>
          </w:p>
        </w:tc>
        <w:tc>
          <w:tcPr>
            <w:tcW w:type="dxa" w:w="52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Sub-meta 3 + rescate y el aviso escrito de que su meta del curso es conocer el examen y su estrategia; en su plan de la S8, la recomendación publicada (Conversacional; Conversacional 2 abre en enero). Cambio de curso o devolución: DECISIÓN DE JAY 0 (guía S5, D-27)</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Texto para el alumno</w:t>
            </w:r>
            <w:r>
              <w:rPr>
                <w:rFonts w:ascii="Arial" w:cs="Arial" w:eastAsia="Malgun Gothic" w:hAnsi="Arial"/>
                <w:b w:val="false"/>
                <w:bCs w:val="false"/>
                <w:i w:val="false"/>
                <w:iCs w:val="false"/>
                <w:color w:val="1B1C24"/>
                <w:sz w:val="20"/>
                <w:szCs w:val="20"/>
              </w:rPr>
              <w:t xml:space="preserve"> (respuesta de Jay cuando el diagnóstico da C; se adapta con su ejemplo)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Gracias por hacerlo 💙 Te soy honesto: en el diagnóstico todavía no aparecen -(으)니까 y -기 위해서, y el aviso del ejercicio B te costó. El TOPIK II los da por sabidos desde la primera página, y en 8 semanas iríamos muy rápido para ti. Mi recomendación es </w:t>
            </w:r>
            <w:r>
              <w:rPr>
                <w:rFonts w:ascii="Arial" w:cs="Arial" w:eastAsia="Malgun Gothic" w:hAnsi="Arial"/>
                <w:b/>
                <w:bCs/>
                <w:i w:val="false"/>
                <w:iCs w:val="false"/>
                <w:color w:val="1B1C24"/>
                <w:sz w:val="20"/>
                <w:szCs w:val="20"/>
              </w:rPr>
              <w:t xml:space="preserve">Conversacional 1</w:t>
            </w:r>
            <w:r>
              <w:rPr>
                <w:rFonts w:ascii="Arial" w:cs="Arial" w:eastAsia="Malgun Gothic" w:hAnsi="Arial"/>
                <w:b w:val="false"/>
                <w:bCs w:val="false"/>
                <w:i w:val="false"/>
                <w:iCs w:val="false"/>
                <w:color w:val="1B1C24"/>
                <w:sz w:val="20"/>
                <w:szCs w:val="20"/>
              </w:rPr>
              <w:t xml:space="preserve"> (martes 21:00, con Abby, desde el 20 de octubre): ahí construyes justo esas bases hablando. Cuando termines la escalera, TOPIK II te va a rendir el doble. Si igual prefieres entrar ahora, conversemos 5 minutos y lo vemos juntos.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B0.5 Lo que el TOPIK II da por sabido y dónde se tiende el puente [YA]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Fase 1 (§4.2, §8.2, problema #20) lo documenta: el 한다체 aparece por primera vez en TOPIK II S4 y se exige en tres de las cuatro tareas de 쓰기; -(으)니까, -기 위해서 y -는데 no los enseña ningún curso de la escalera. Dentro de lo publicado, se resuelve con </w:t>
      </w:r>
      <w:r>
        <w:rPr>
          <w:rFonts w:ascii="Arial" w:cs="Arial" w:eastAsia="Malgun Gothic" w:hAnsi="Arial"/>
          <w:b/>
          <w:bCs/>
          <w:i w:val="false"/>
          <w:iCs w:val="false"/>
          <w:color w:val="1B1C24"/>
          <w:sz w:val="21"/>
          <w:szCs w:val="21"/>
        </w:rPr>
        <w:t xml:space="preserve">micro-bloques puente</w:t>
      </w:r>
      <w:r>
        <w:rPr>
          <w:rFonts w:ascii="Arial" w:cs="Arial" w:eastAsia="Malgun Gothic" w:hAnsi="Arial"/>
          <w:b w:val="false"/>
          <w:bCs w:val="false"/>
          <w:i w:val="false"/>
          <w:iCs w:val="false"/>
          <w:color w:val="1B1C24"/>
          <w:sz w:val="21"/>
          <w:szCs w:val="21"/>
        </w:rPr>
        <w:t xml:space="preserve"> de 3–4 minutos dentro del bloque de estrategia (siempre igual: contraste con el español → 2 ejemplos → 1 ítem con formato TOPIK → 1 frase propia en voz alta) y con el </w:t>
      </w:r>
      <w:r>
        <w:rPr>
          <w:rFonts w:ascii="Arial" w:cs="Arial" w:eastAsia="Malgun Gothic" w:hAnsi="Arial"/>
          <w:b/>
          <w:bCs/>
          <w:i w:val="false"/>
          <w:iCs w:val="false"/>
          <w:color w:val="1B1C24"/>
          <w:sz w:val="21"/>
          <w:szCs w:val="21"/>
        </w:rPr>
        <w:t xml:space="preserve">kit de nivelación</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2"/>
        <w:gridCol w:w="1810"/>
        <w:gridCol w:w="5236"/>
        <w:gridCol w:w="1120"/>
      </w:tblGrid>
      <w:tr>
        <w:trPr>
          <w:cantSplit/>
          <w:tblHeader/>
        </w:trPr>
        <w:tc>
          <w:tcPr>
            <w:tcW w:type="dxa" w:w="14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18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la exige el examen</w:t>
            </w:r>
          </w:p>
        </w:tc>
        <w:tc>
          <w:tcPr>
            <w:tcW w:type="dxa" w:w="52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Puente</w:t>
            </w:r>
          </w:p>
        </w:tc>
        <w:tc>
          <w:tcPr>
            <w:tcW w:type="dxa" w:w="11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14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-(으)니까</w:t>
            </w:r>
            <w:r>
              <w:rPr>
                <w:rFonts w:ascii="Arial" w:cs="Arial" w:eastAsia="Malgun Gothic" w:hAnsi="Arial"/>
                <w:b w:val="false"/>
                <w:bCs w:val="false"/>
                <w:i w:val="false"/>
                <w:iCs w:val="false"/>
                <w:color w:val="1B1C24"/>
                <w:sz w:val="18"/>
                <w:szCs w:val="18"/>
              </w:rPr>
              <w:t xml:space="preserve"> frente a -아/어서</w:t>
            </w:r>
          </w:p>
        </w:tc>
        <w:tc>
          <w:tcPr>
            <w:tcW w:type="dxa" w:w="18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 1–2 · réplicas de 듣기 · diagnóstico</w:t>
            </w:r>
          </w:p>
        </w:tc>
        <w:tc>
          <w:tcPr>
            <w:tcW w:type="dxa" w:w="52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Micro-bloque: -아/어서 no va antes de una orden o propuesta ni con pasado en la causa (</w:t>
            </w:r>
            <w:r>
              <w:rPr>
                <w:rFonts w:ascii="Arial" w:cs="Arial" w:eastAsia="Malgun Gothic" w:hAnsi="Arial"/>
                <w:b w:val="false"/>
                <w:bCs w:val="false"/>
                <w:i/>
                <w:iCs/>
                <w:color w:val="1B1C24"/>
                <w:sz w:val="18"/>
                <w:szCs w:val="18"/>
              </w:rPr>
              <w:t xml:space="preserve">비가 왔어서</w:t>
            </w:r>
            <w:r>
              <w:rPr>
                <w:rFonts w:ascii="Arial" w:cs="Arial" w:eastAsia="Malgun Gothic" w:hAnsi="Arial"/>
                <w:b w:val="false"/>
                <w:bCs w:val="false"/>
                <w:i w:val="false"/>
                <w:iCs w:val="false"/>
                <w:color w:val="1B1C24"/>
                <w:sz w:val="18"/>
                <w:szCs w:val="18"/>
              </w:rPr>
              <w:t xml:space="preserve">); -(으)니까 sí (비가 오니까 우산을 가져가세요 · 시간이 없으니까 쉬운 문제부터 풀어요)</w:t>
            </w:r>
          </w:p>
        </w:tc>
        <w:tc>
          <w:tcPr>
            <w:tcW w:type="dxa" w:w="11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w:t>
            </w:r>
            <w:r>
              <w:rPr>
                <w:rFonts w:ascii="Arial" w:cs="Arial" w:eastAsia="Malgun Gothic" w:hAnsi="Arial"/>
                <w:b w:val="false"/>
                <w:bCs w:val="false"/>
                <w:i w:val="false"/>
                <w:iCs w:val="false"/>
                <w:color w:val="1B1C24"/>
                <w:sz w:val="18"/>
                <w:szCs w:val="18"/>
              </w:rPr>
              <w:t xml:space="preserve"> + kit C.3</w:t>
            </w:r>
          </w:p>
        </w:tc>
      </w:tr>
      <w:tr>
        <w:trPr>
          <w:cantSplit/>
        </w:trPr>
        <w:tc>
          <w:tcPr>
            <w:tcW w:type="dxa" w:w="14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-기 위해서</w:t>
            </w:r>
            <w:r>
              <w:rPr>
                <w:rFonts w:ascii="Arial" w:cs="Arial" w:eastAsia="Malgun Gothic" w:hAnsi="Arial"/>
                <w:b w:val="false"/>
                <w:bCs w:val="false"/>
                <w:i w:val="false"/>
                <w:iCs w:val="false"/>
                <w:color w:val="1B1C24"/>
                <w:sz w:val="18"/>
                <w:szCs w:val="18"/>
              </w:rPr>
              <w:t xml:space="preserve"> (y N을/를 위해서)</w:t>
            </w:r>
          </w:p>
        </w:tc>
        <w:tc>
          <w:tcPr>
            <w:tcW w:type="dxa" w:w="18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 1–2 · 52 · 54</w:t>
            </w:r>
          </w:p>
        </w:tc>
        <w:tc>
          <w:tcPr>
            <w:tcW w:type="dxa" w:w="52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Micro-bloque: “para + objetivo”, más formal que -(으)려고; en 52–54 va mejor que -(으)려고 (건강을 지키기 위해서는 ~아/어야 한다)</w:t>
            </w:r>
          </w:p>
        </w:tc>
        <w:tc>
          <w:tcPr>
            <w:tcW w:type="dxa" w:w="11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w:t>
            </w:r>
            <w:r>
              <w:rPr>
                <w:rFonts w:ascii="Arial" w:cs="Arial" w:eastAsia="Malgun Gothic" w:hAnsi="Arial"/>
                <w:b w:val="false"/>
                <w:bCs w:val="false"/>
                <w:i w:val="false"/>
                <w:iCs w:val="false"/>
                <w:color w:val="1B1C24"/>
                <w:sz w:val="18"/>
                <w:szCs w:val="18"/>
              </w:rPr>
              <w:t xml:space="preserve">, se recicla en S4 y S7</w:t>
            </w:r>
          </w:p>
        </w:tc>
      </w:tr>
      <w:tr>
        <w:trPr>
          <w:cantSplit/>
        </w:trPr>
        <w:tc>
          <w:tcPr>
            <w:tcW w:type="dxa" w:w="14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한다체 para leer</w:t>
            </w:r>
          </w:p>
        </w:tc>
        <w:tc>
          <w:tcPr>
            <w:tcW w:type="dxa" w:w="18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textos de 읽기 y los guiones de 듣기 31–50</w:t>
            </w:r>
          </w:p>
        </w:tc>
        <w:tc>
          <w:tcPr>
            <w:tcW w:type="dxa" w:w="52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Micro-bloque con la página 1 del kit: reconocer -ㄴ/는다, -았/었다, -(으)ㄹ 것이다, N이다 y el negativo -지 않는다</w:t>
            </w:r>
          </w:p>
        </w:tc>
        <w:tc>
          <w:tcPr>
            <w:tcW w:type="dxa" w:w="11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w:t>
            </w:r>
          </w:p>
        </w:tc>
      </w:tr>
      <w:tr>
        <w:trPr>
          <w:cantSplit/>
        </w:trPr>
        <w:tc>
          <w:tcPr>
            <w:tcW w:type="dxa" w:w="14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-는데(요)</w:t>
            </w:r>
          </w:p>
        </w:tc>
        <w:tc>
          <w:tcPr>
            <w:tcW w:type="dxa" w:w="18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Diálogos de 듣기 4–20 · textos de 읽기 · 51</w:t>
            </w:r>
          </w:p>
        </w:tc>
        <w:tc>
          <w:tcPr>
            <w:tcW w:type="dxa" w:w="52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Micro-bloque: (1) fondo antes de pedir algo: 예약을 했는데요, 시간을 바꿀 수 있을까요? · (2) contraste suave · (3) la frase que queda abierta (“…, 는데요”) </w:t>
            </w:r>
            <w:r>
              <w:rPr>
                <w:rFonts w:ascii="Arial" w:cs="Arial" w:eastAsia="Malgun Gothic" w:hAnsi="Arial"/>
                <w:b/>
                <w:bCs/>
                <w:i w:val="false"/>
                <w:iCs w:val="false"/>
                <w:color w:val="1B1C24"/>
                <w:sz w:val="18"/>
                <w:szCs w:val="18"/>
              </w:rPr>
              <w:t xml:space="preserve">anuncia el pedido</w:t>
            </w:r>
            <w:r>
              <w:rPr>
                <w:rFonts w:ascii="Arial" w:cs="Arial" w:eastAsia="Malgun Gothic" w:hAnsi="Arial"/>
                <w:b w:val="false"/>
                <w:bCs w:val="false"/>
                <w:i w:val="false"/>
                <w:iCs w:val="false"/>
                <w:color w:val="1B1C24"/>
                <w:sz w:val="18"/>
                <w:szCs w:val="18"/>
              </w:rPr>
              <w:t xml:space="preserve">: en 듣기 9–12 casi siempre es la pista de lo que la persona hará</w:t>
            </w:r>
          </w:p>
        </w:tc>
        <w:tc>
          <w:tcPr>
            <w:tcW w:type="dxa" w:w="11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S3</w:t>
            </w:r>
            <w:r>
              <w:rPr>
                <w:rFonts w:ascii="Arial" w:cs="Arial" w:eastAsia="Malgun Gothic" w:hAnsi="Arial"/>
                <w:b w:val="false"/>
                <w:bCs w:val="false"/>
                <w:i w:val="false"/>
                <w:iCs w:val="false"/>
                <w:color w:val="1B1C24"/>
                <w:sz w:val="18"/>
                <w:szCs w:val="18"/>
              </w:rPr>
              <w:t xml:space="preserve"> + kit C.3</w:t>
            </w:r>
          </w:p>
        </w:tc>
      </w:tr>
      <w:tr>
        <w:trPr>
          <w:cantSplit/>
        </w:trPr>
        <w:tc>
          <w:tcPr>
            <w:tcW w:type="dxa" w:w="14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한다체 para escribir</w:t>
            </w:r>
          </w:p>
        </w:tc>
        <w:tc>
          <w:tcPr>
            <w:tcW w:type="dxa" w:w="18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52–54</w:t>
            </w:r>
          </w:p>
        </w:tc>
        <w:tc>
          <w:tcPr>
            <w:tcW w:type="dxa" w:w="52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Taller publicado de la S4 (-아/어요 → -(스)ㅂ니다 → -(느)ㄴ다) + plantillas del 53 (S5) y del 54 (S7)</w:t>
            </w:r>
          </w:p>
        </w:tc>
        <w:tc>
          <w:tcPr>
            <w:tcW w:type="dxa" w:w="11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w:t>
            </w:r>
            <w:r>
              <w:rPr>
                <w:rFonts w:ascii="Arial" w:cs="Arial" w:eastAsia="Malgun Gothic" w:hAnsi="Arial"/>
                <w:b w:val="false"/>
                <w:bCs w:val="false"/>
                <w:i w:val="false"/>
                <w:iCs w:val="false"/>
                <w:color w:val="1B1C24"/>
                <w:sz w:val="18"/>
                <w:szCs w:val="18"/>
              </w:rPr>
              <w:t xml:space="preserve">–S7</w:t>
            </w:r>
          </w:p>
        </w:tc>
      </w:tr>
      <w:tr>
        <w:trPr>
          <w:cantSplit/>
        </w:trPr>
        <w:tc>
          <w:tcPr>
            <w:tcW w:type="dxa" w:w="1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del 51 en -(스)ㅂ니다</w:t>
            </w:r>
          </w:p>
        </w:tc>
        <w:tc>
          <w:tcPr>
            <w:tcW w:type="dxa" w:w="18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w:t>
            </w:r>
          </w:p>
        </w:tc>
        <w:tc>
          <w:tcPr>
            <w:tcW w:type="dxa" w:w="5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(10 fórmulas, C.2) leído antes; S4 en clase</w:t>
            </w:r>
          </w:p>
        </w:tc>
        <w:tc>
          <w:tcPr>
            <w:tcW w:type="dxa" w:w="1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r>
      <w:tr>
        <w:trPr>
          <w:cantSplit/>
        </w:trPr>
        <w:tc>
          <w:tcPr>
            <w:tcW w:type="dxa" w:w="1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원고지</w:t>
            </w:r>
          </w:p>
        </w:tc>
        <w:tc>
          <w:tcPr>
            <w:tcW w:type="dxa" w:w="18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53–54</w:t>
            </w:r>
          </w:p>
        </w:tc>
        <w:tc>
          <w:tcPr>
            <w:tcW w:type="dxa" w:w="5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Reglas en la S5 (publicado) + hoja de la casa desde la S4</w:t>
            </w:r>
          </w:p>
        </w:tc>
        <w:tc>
          <w:tcPr>
            <w:tcW w:type="dxa" w:w="1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r>
      <w:tr>
        <w:trPr>
          <w:cantSplit/>
        </w:trPr>
        <w:tc>
          <w:tcPr>
            <w:tcW w:type="dxa" w:w="14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académico</w:t>
            </w:r>
          </w:p>
        </w:tc>
        <w:tc>
          <w:tcPr>
            <w:tcW w:type="dxa" w:w="18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w:t>
            </w:r>
          </w:p>
        </w:tc>
        <w:tc>
          <w:tcPr>
            <w:tcW w:type="dxa" w:w="52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por semana (publicado) + SRS opcional. </w:t>
            </w:r>
            <w:r>
              <w:rPr>
                <w:rFonts w:ascii="Arial" w:cs="Arial" w:eastAsia="Malgun Gothic" w:hAnsi="Arial"/>
                <w:b/>
                <w:bCs/>
                <w:i w:val="false"/>
                <w:iCs w:val="false"/>
                <w:color w:val="1B1C24"/>
                <w:sz w:val="18"/>
                <w:szCs w:val="18"/>
              </w:rPr>
              <w:t xml:space="preserve">Honestidad:</w:t>
            </w:r>
            <w:r>
              <w:rPr>
                <w:rFonts w:ascii="Arial" w:cs="Arial" w:eastAsia="Malgun Gothic" w:hAnsi="Arial"/>
                <w:b w:val="false"/>
                <w:bCs w:val="false"/>
                <w:i w:val="false"/>
                <w:iCs w:val="false"/>
                <w:color w:val="1B1C24"/>
                <w:sz w:val="18"/>
                <w:szCs w:val="18"/>
              </w:rPr>
              <w:t xml:space="preserve"> la brecha de vocabulario no se cierra en 8 semanas; el curso enseña a </w:t>
            </w:r>
            <w:r>
              <w:rPr>
                <w:rFonts w:ascii="Arial" w:cs="Arial" w:eastAsia="Malgun Gothic" w:hAnsi="Arial"/>
                <w:b/>
                <w:bCs/>
                <w:i w:val="false"/>
                <w:iCs w:val="false"/>
                <w:color w:val="1B1C24"/>
                <w:sz w:val="18"/>
                <w:szCs w:val="18"/>
              </w:rPr>
              <w:t xml:space="preserve">no perder puntos por ella</w:t>
            </w:r>
            <w:r>
              <w:rPr>
                <w:rFonts w:ascii="Arial" w:cs="Arial" w:eastAsia="Malgun Gothic" w:hAnsi="Arial"/>
                <w:b w:val="false"/>
                <w:bCs w:val="false"/>
                <w:i w:val="false"/>
                <w:iCs w:val="false"/>
                <w:color w:val="1B1C24"/>
                <w:sz w:val="18"/>
                <w:szCs w:val="18"/>
              </w:rPr>
              <w:t xml:space="preserve"> (descartar opciones, deducir por el contexto, triaje)</w:t>
            </w:r>
          </w:p>
        </w:tc>
        <w:tc>
          <w:tcPr>
            <w:tcW w:type="dxa" w:w="11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B0.6 El kit de nivelación [YA] (PDF de 4 páginas; va con el mensaje de bienvenida del lun 19 oct)</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Fase 1 §4.9 y §16.1: “PDF corto que Jay manda antes de la clase 1: 한다체 en una página, 20 conectores de nivel 3 con ejemplo y 10 fórmulas del 51”. No cambia lo publicado (es material extra) y amortigua el golpe de la S4. Contenido cerrado en C.2–C.4; lo produce producción, Jay lo aprueba (P0, vie 16 oct).</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4615"/>
        <w:gridCol w:w="812"/>
        <w:gridCol w:w="3452"/>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Página</w:t>
            </w:r>
          </w:p>
        </w:tc>
        <w:tc>
          <w:tcPr>
            <w:tcW w:type="dxa" w:w="46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Contenido</w:t>
            </w:r>
          </w:p>
        </w:tc>
        <w:tc>
          <w:tcPr>
            <w:tcW w:type="dxa" w:w="8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34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en</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 한다체 en una página</w:t>
            </w:r>
          </w:p>
        </w:tc>
        <w:tc>
          <w:tcPr>
            <w:tcW w:type="dxa" w:w="8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C.4</w:t>
            </w:r>
          </w:p>
        </w:tc>
        <w:tc>
          <w:tcPr>
            <w:tcW w:type="dxa" w:w="3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(leer) · S4 (escribir) · S5 y S7</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20 conectores y terminaciones de nivel 3</w:t>
            </w:r>
            <w:r>
              <w:rPr>
                <w:rFonts w:ascii="Arial" w:cs="Arial" w:eastAsia="Malgun Gothic" w:hAnsi="Arial"/>
                <w:b w:val="false"/>
                <w:bCs w:val="false"/>
                <w:i w:val="false"/>
                <w:iCs w:val="false"/>
                <w:color w:val="1B1C24"/>
                <w:sz w:val="18"/>
                <w:szCs w:val="18"/>
              </w:rPr>
              <w:t xml:space="preserve">, con un ejemplo original cada uno</w:t>
            </w:r>
          </w:p>
        </w:tc>
        <w:tc>
          <w:tcPr>
            <w:tcW w:type="dxa" w:w="8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C.3</w:t>
            </w:r>
          </w:p>
        </w:tc>
        <w:tc>
          <w:tcPr>
            <w:tcW w:type="dxa" w:w="34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(-(으)니까, -기 위해서) · S2 (-자마자, -(으)ㄹ수록) · S3 (-는데) · todo el 읽기</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 fórmulas del 51</w:t>
            </w:r>
          </w:p>
        </w:tc>
        <w:tc>
          <w:tcPr>
            <w:tcW w:type="dxa" w:w="8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C.2</w:t>
            </w:r>
          </w:p>
        </w:tc>
        <w:tc>
          <w:tcPr>
            <w:tcW w:type="dxa" w:w="3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r>
      <w:tr>
        <w:trPr>
          <w:cantSplit/>
        </w:trPr>
        <w:tc>
          <w:tcPr>
            <w:tcW w:type="dxa" w:w="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6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reloj Chingu</w:t>
            </w:r>
            <w:r>
              <w:rPr>
                <w:rFonts w:ascii="Arial" w:cs="Arial" w:eastAsia="Malgun Gothic" w:hAnsi="Arial"/>
                <w:b w:val="false"/>
                <w:bCs w:val="false"/>
                <w:i w:val="false"/>
                <w:iCs w:val="false"/>
                <w:color w:val="1B1C24"/>
                <w:sz w:val="18"/>
                <w:szCs w:val="18"/>
              </w:rPr>
              <w:t xml:space="preserve"> (B.1) + las 3 reglas de oro + cómo descargar un examen oficial (edición, 듣기 con audio y 대본, clave)</w:t>
            </w:r>
          </w:p>
        </w:tc>
        <w:tc>
          <w:tcPr>
            <w:tcW w:type="dxa" w:w="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B.1 · G.1</w:t>
            </w:r>
          </w:p>
        </w:tc>
        <w:tc>
          <w:tcPr>
            <w:tcW w:type="dxa" w:w="34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Desde la tarea de la S1</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Página 4, las 3 reglas de oro (del material de Jay del 17 sept, ajustadas a lo publicado):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nunca dejes una respuesta en blanco: una incorrecta no resta puntos ·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en 듣기, lee las opciones antes del audio y </w:t>
      </w:r>
      <w:r>
        <w:rPr>
          <w:rFonts w:ascii="Arial" w:cs="Arial" w:eastAsia="Malgun Gothic" w:hAnsi="Arial"/>
          <w:b/>
          <w:bCs/>
          <w:i w:val="false"/>
          <w:iCs w:val="false"/>
          <w:color w:val="1B1C24"/>
          <w:sz w:val="21"/>
          <w:szCs w:val="21"/>
        </w:rPr>
        <w:t xml:space="preserve">suelta y sigue</w:t>
      </w:r>
      <w:r>
        <w:rPr>
          <w:rFonts w:ascii="Arial" w:cs="Arial" w:eastAsia="Malgun Gothic" w:hAnsi="Arial"/>
          <w:b w:val="false"/>
          <w:bCs w:val="false"/>
          <w:i w:val="false"/>
          <w:iCs w:val="false"/>
          <w:color w:val="1B1C24"/>
          <w:sz w:val="21"/>
          <w:szCs w:val="21"/>
        </w:rPr>
        <w:t xml:space="preserve">: la pregunta que se fue, se fue ·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en 쓰기, nunca entregues una tarea vacía: una frase en el registro correcto ya suma.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B0.7 Herramientas para un grupo desparejo (todas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sub-metas, misma tarea, umbral distinto</w:t>
      </w:r>
      <w:r>
        <w:rPr>
          <w:rFonts w:ascii="Arial" w:cs="Arial" w:eastAsia="Malgun Gothic" w:hAnsi="Arial"/>
          <w:b w:val="false"/>
          <w:bCs w:val="false"/>
          <w:i w:val="false"/>
          <w:iCs w:val="false"/>
          <w:color w:val="1B1C24"/>
          <w:sz w:val="21"/>
          <w:szCs w:val="21"/>
        </w:rPr>
        <w:t xml:space="preserve"> (nota publicada). Sub-meta 3: 읽기 y 듣기 1–25 y 쓰기 51–53 “hasta la perfección”. Sub-meta 4–5: suma 읽기 35–50, 듣기 41–50 y el 54 completo. En el cuaderno, cada tarea dice “Meta 3:” y “Meta 4–5:”.</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54 adelantado</w:t>
      </w:r>
      <w:r>
        <w:rPr>
          <w:rFonts w:ascii="Arial" w:cs="Arial" w:eastAsia="Malgun Gothic" w:hAnsi="Arial"/>
          <w:b w:val="false"/>
          <w:bCs w:val="false"/>
          <w:i w:val="false"/>
          <w:iCs w:val="false"/>
          <w:color w:val="1B1C24"/>
          <w:sz w:val="21"/>
          <w:szCs w:val="21"/>
        </w:rPr>
        <w:t xml:space="preserve"> (nota publicada: “si saca 3 de 3 y escribe frases naturales, adelántale el 54 desde la semana 5”): en S5 y S6, los de sub-meta 4–5 escriben, además, el </w:t>
      </w:r>
      <w:r>
        <w:rPr>
          <w:rFonts w:ascii="Arial" w:cs="Arial" w:eastAsia="Malgun Gothic" w:hAnsi="Arial"/>
          <w:b/>
          <w:bCs/>
          <w:i w:val="false"/>
          <w:iCs w:val="false"/>
          <w:color w:val="1B1C24"/>
          <w:sz w:val="21"/>
          <w:szCs w:val="21"/>
        </w:rPr>
        <w:t xml:space="preserve">esqueleto</w:t>
      </w:r>
      <w:r>
        <w:rPr>
          <w:rFonts w:ascii="Arial" w:cs="Arial" w:eastAsia="Malgun Gothic" w:hAnsi="Arial"/>
          <w:b w:val="false"/>
          <w:bCs w:val="false"/>
          <w:i w:val="false"/>
          <w:iCs w:val="false"/>
          <w:color w:val="1B1C24"/>
          <w:sz w:val="21"/>
          <w:szCs w:val="21"/>
        </w:rPr>
        <w:t xml:space="preserve"> de un 54 (서론 de 2 frases + 3 ideas en viñetas), que se corrige con códigos (E.8), no línea a línea.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 reto y tarjeta rescate</w:t>
      </w:r>
      <w:r>
        <w:rPr>
          <w:rFonts w:ascii="Arial" w:cs="Arial" w:eastAsia="Malgun Gothic" w:hAnsi="Arial"/>
          <w:b w:val="false"/>
          <w:bCs w:val="false"/>
          <w:i w:val="false"/>
          <w:iCs w:val="false"/>
          <w:color w:val="1B1C24"/>
          <w:sz w:val="21"/>
          <w:szCs w:val="21"/>
        </w:rPr>
        <w:t xml:space="preserve"> cada semana: el reto es un ítem de nivel 5–6 del Banco Chingu o un segundo examen; el rescate reduce la cantidad (p. ej., 읽기 1–12 en lugar de 1–20), </w:t>
      </w:r>
      <w:r>
        <w:rPr>
          <w:rFonts w:ascii="Arial" w:cs="Arial" w:eastAsia="Malgun Gothic" w:hAnsi="Arial"/>
          <w:b/>
          <w:bCs/>
          <w:i w:val="false"/>
          <w:iCs w:val="false"/>
          <w:color w:val="1B1C24"/>
          <w:sz w:val="21"/>
          <w:szCs w:val="21"/>
        </w:rPr>
        <w:t xml:space="preserve">nunca quita la producción escrita</w:t>
      </w:r>
      <w:r>
        <w:rPr>
          <w:rFonts w:ascii="Arial" w:cs="Arial" w:eastAsia="Malgun Gothic" w:hAnsi="Arial"/>
          <w:b w:val="false"/>
          <w:bCs w:val="false"/>
          <w:i w:val="false"/>
          <w:iCs w:val="false"/>
          <w:color w:val="1B1C24"/>
          <w:sz w:val="21"/>
          <w:szCs w:val="21"/>
        </w:rPr>
        <w:t xml:space="preserve"> de la semana.</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Rol de experto:</w:t>
      </w:r>
      <w:r>
        <w:rPr>
          <w:rFonts w:ascii="Arial" w:cs="Arial" w:eastAsia="Malgun Gothic" w:hAnsi="Arial"/>
          <w:b w:val="false"/>
          <w:bCs w:val="false"/>
          <w:i w:val="false"/>
          <w:iCs w:val="false"/>
          <w:color w:val="1B1C24"/>
          <w:sz w:val="21"/>
          <w:szCs w:val="21"/>
        </w:rPr>
        <w:t xml:space="preserve"> el hablante de herencia hace la voz “rápida” en los role plays de la S3 y lee los guiones del debate de la S6; a cambio, su foco de corrección es 맞춤법 y 띄어쓰기. Quien ya rindió un TOPIK cuenta en 1 minuto, en la S1, cómo fue el día del examen (logística, no preguntas).</w:t>
      </w:r>
    </w:p>
    <w:p>
      <w:pPr>
        <w:pBdr>
          <w:bottom w:val="single" w:color="CCCCCC" w:sz="6" w:space="1"/>
        </w:pBdr>
        <w:spacing w:after="200" w:before="60"/>
      </w:pPr>
    </w:p>
    <w:p>
      <w:pPr>
        <w:pStyle w:val="Heading2"/>
        <w:keepNext/>
        <w:keepLines/>
        <w:spacing w:after="100" w:before="280" w:line="354" w:lineRule="atLeast"/>
      </w:pPr>
      <w:bookmarkStart w:name="diseno_4" w:id="5"/>
      <w:r>
        <w:rPr>
          <w:rFonts w:ascii="Arial" w:cs="Arial" w:eastAsia="Malgun Gothic" w:hAnsi="Arial"/>
          <w:b/>
          <w:bCs/>
          <w:i w:val="false"/>
          <w:iCs w:val="false"/>
          <w:color w:val="4236F6"/>
          <w:sz w:val="26"/>
          <w:szCs w:val="26"/>
        </w:rPr>
        <w:t xml:space="preserve">B. Mapa de 8 semanas</w:t>
      </w:r>
      <w:bookmarkEnd w:id="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 Vista rápida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76"/>
        <w:gridCol w:w="1255"/>
        <w:gridCol w:w="1036"/>
        <w:gridCol w:w="1659"/>
        <w:gridCol w:w="1336"/>
        <w:gridCol w:w="2010"/>
        <w:gridCol w:w="1296"/>
      </w:tblGrid>
      <w:tr>
        <w:trPr>
          <w:cantSplit/>
          <w:tblHeader/>
        </w:trPr>
        <w:tc>
          <w:tcPr>
            <w:tcW w:type="dxa" w:w="38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w:t>
            </w:r>
          </w:p>
        </w:tc>
        <w:tc>
          <w:tcPr>
            <w:tcW w:type="dxa" w:w="67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Fecha</w:t>
            </w:r>
          </w:p>
        </w:tc>
        <w:tc>
          <w:tcPr>
            <w:tcW w:type="dxa" w:w="125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Tema (publicado)</w:t>
            </w:r>
          </w:p>
        </w:tc>
        <w:tc>
          <w:tcPr>
            <w:tcW w:type="dxa" w:w="103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Foco</w:t>
            </w:r>
          </w:p>
        </w:tc>
        <w:tc>
          <w:tcPr>
            <w:tcW w:type="dxa" w:w="165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Producción (tope 3) + puente [YA]</w:t>
            </w:r>
          </w:p>
        </w:tc>
        <w:tc>
          <w:tcPr>
            <w:tcW w:type="dxa" w:w="133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Frase clave</w:t>
            </w:r>
          </w:p>
        </w:tc>
        <w:tc>
          <w:tcPr>
            <w:tcW w:type="dxa" w:w="201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Examen oficial del día (G.1)</w:t>
            </w:r>
          </w:p>
        </w:tc>
        <w:tc>
          <w:tcPr>
            <w:tcW w:type="dxa" w:w="129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Evaluación</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w:t>
            </w:r>
          </w:p>
        </w:tc>
        <w:tc>
          <w:tcPr>
            <w:tcW w:type="dxa" w:w="6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jue 22 oct</w:t>
            </w:r>
          </w:p>
        </w:tc>
        <w:tc>
          <w:tcPr>
            <w:tcW w:type="dxa" w:w="125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Diagnóstico + radiografía del TOPIK II</w:t>
            </w:r>
          </w:p>
        </w:tc>
        <w:tc>
          <w:tcPr>
            <w:tcW w:type="dxa" w:w="10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Todas</w:t>
            </w:r>
          </w:p>
        </w:tc>
        <w:tc>
          <w:tcPr>
            <w:tcW w:type="dxa" w:w="16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Marcos “mi meta” · -(으)니까 · -기 위해서 (puente)</w:t>
            </w:r>
          </w:p>
        </w:tc>
        <w:tc>
          <w:tcPr>
            <w:tcW w:type="dxa" w:w="13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시간이 없으니까 쉬운 문제부터 풀어요.</w:t>
            </w:r>
          </w:p>
        </w:tc>
        <w:tc>
          <w:tcPr>
            <w:tcW w:type="dxa" w:w="20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 읽기 1–10 · 51 · 듣기 1–10</w:t>
            </w:r>
          </w:p>
        </w:tc>
        <w:tc>
          <w:tcPr>
            <w:tcW w:type="dxa" w:w="129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Sin quiz · diagnóstico sin nota</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w:t>
            </w:r>
          </w:p>
        </w:tc>
        <w:tc>
          <w:tcPr>
            <w:tcW w:type="dxa" w:w="67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jue 29 oct</w:t>
            </w:r>
          </w:p>
        </w:tc>
        <w:tc>
          <w:tcPr>
            <w:tcW w:type="dxa" w:w="125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읽기 I · 1–20</w:t>
            </w:r>
          </w:p>
        </w:tc>
        <w:tc>
          <w:tcPr>
            <w:tcW w:type="dxa" w:w="103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읽기</w:t>
            </w:r>
          </w:p>
        </w:tc>
        <w:tc>
          <w:tcPr>
            <w:tcW w:type="dxa" w:w="16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Marcos para justificar · -(으)ㄹ수록 · (puente: 한다체 para leer)</w:t>
            </w:r>
          </w:p>
        </w:tc>
        <w:tc>
          <w:tcPr>
            <w:tcW w:type="dxa" w:w="133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정답은 3번이에요. 글의 내용과 같기 때문이에요.</w:t>
            </w:r>
          </w:p>
        </w:tc>
        <w:tc>
          <w:tcPr>
            <w:tcW w:type="dxa" w:w="201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 읽기 11–20 en pantalla</w:t>
            </w:r>
          </w:p>
        </w:tc>
        <w:tc>
          <w:tcPr>
            <w:tcW w:type="dxa" w:w="129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1</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w:t>
            </w:r>
          </w:p>
        </w:tc>
        <w:tc>
          <w:tcPr>
            <w:tcW w:type="dxa" w:w="6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jue 5 nov</w:t>
            </w:r>
          </w:p>
        </w:tc>
        <w:tc>
          <w:tcPr>
            <w:tcW w:type="dxa" w:w="125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듣기 I · 1–20</w:t>
            </w:r>
          </w:p>
        </w:tc>
        <w:tc>
          <w:tcPr>
            <w:tcW w:type="dxa" w:w="10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듣기</w:t>
            </w:r>
          </w:p>
        </w:tc>
        <w:tc>
          <w:tcPr>
            <w:tcW w:type="dxa" w:w="16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-(으)ㄹ게요 / -(으)ㄹ까요? · -아/어 주시겠어요? · (puente: -는데요)</w:t>
            </w:r>
          </w:p>
        </w:tc>
        <w:tc>
          <w:tcPr>
            <w:tcW w:type="dxa" w:w="13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다시 한번 말씀해 주시겠어요?</w:t>
            </w:r>
          </w:p>
        </w:tc>
        <w:tc>
          <w:tcPr>
            <w:tcW w:type="dxa" w:w="20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 듣기 11–20 en pantalla · C: 듣기 1–12 (mini-simulacro)</w:t>
            </w:r>
          </w:p>
        </w:tc>
        <w:tc>
          <w:tcPr>
            <w:tcW w:type="dxa" w:w="129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2</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w:t>
            </w:r>
          </w:p>
        </w:tc>
        <w:tc>
          <w:tcPr>
            <w:tcW w:type="dxa" w:w="67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jue 12 nov</w:t>
            </w:r>
          </w:p>
        </w:tc>
        <w:tc>
          <w:tcPr>
            <w:tcW w:type="dxa" w:w="125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쓰기 51–52</w:t>
            </w:r>
          </w:p>
        </w:tc>
        <w:tc>
          <w:tcPr>
            <w:tcW w:type="dxa" w:w="103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쓰기</w:t>
            </w:r>
          </w:p>
        </w:tc>
        <w:tc>
          <w:tcPr>
            <w:tcW w:type="dxa" w:w="16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Fórmulas del 51 · </w:t>
            </w:r>
            <w:r>
              <w:rPr>
                <w:rFonts w:ascii="Arial" w:cs="Arial" w:eastAsia="Malgun Gothic" w:hAnsi="Arial"/>
                <w:b/>
                <w:bCs/>
                <w:i w:val="false"/>
                <w:iCs w:val="false"/>
                <w:color w:val="1B1C24"/>
                <w:sz w:val="16"/>
                <w:szCs w:val="16"/>
              </w:rPr>
              <w:t xml:space="preserve">한다체</w:t>
            </w:r>
            <w:r>
              <w:rPr>
                <w:rFonts w:ascii="Arial" w:cs="Arial" w:eastAsia="Malgun Gothic" w:hAnsi="Arial"/>
                <w:b w:val="false"/>
                <w:bCs w:val="false"/>
                <w:i w:val="false"/>
                <w:iCs w:val="false"/>
                <w:color w:val="1B1C24"/>
                <w:sz w:val="16"/>
                <w:szCs w:val="16"/>
              </w:rPr>
              <w:t xml:space="preserve"> (producción) · -기 때문이다 / -아/어야 한다</w:t>
            </w:r>
          </w:p>
        </w:tc>
        <w:tc>
          <w:tcPr>
            <w:tcW w:type="dxa" w:w="133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참석하실 분은 금요일까지 연락해 주시기 바랍니다.</w:t>
            </w:r>
          </w:p>
        </w:tc>
        <w:tc>
          <w:tcPr>
            <w:tcW w:type="dxa" w:w="201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 51–52 en pantalla</w:t>
            </w:r>
          </w:p>
        </w:tc>
        <w:tc>
          <w:tcPr>
            <w:tcW w:type="dxa" w:w="129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3 · 51–52 corregidos (chequeo de mitad)</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w:t>
            </w:r>
          </w:p>
        </w:tc>
        <w:tc>
          <w:tcPr>
            <w:tcW w:type="dxa" w:w="6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jue 19 nov</w:t>
            </w:r>
          </w:p>
        </w:tc>
        <w:tc>
          <w:tcPr>
            <w:tcW w:type="dxa" w:w="125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쓰기 53 · El gráfico</w:t>
            </w:r>
          </w:p>
        </w:tc>
        <w:tc>
          <w:tcPr>
            <w:tcW w:type="dxa" w:w="10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쓰기</w:t>
            </w:r>
          </w:p>
        </w:tc>
        <w:tc>
          <w:tcPr>
            <w:tcW w:type="dxa" w:w="16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Plantilla de 4 frases (4 marcos = 1 estructura) · N배 / -에서 -(으)로</w:t>
            </w:r>
          </w:p>
        </w:tc>
        <w:tc>
          <w:tcPr>
            <w:tcW w:type="dxa" w:w="13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그 결과 운동이 45%로 가장 높게 나타났고, 독서가 그 뒤를 이었다.</w:t>
            </w:r>
          </w:p>
        </w:tc>
        <w:tc>
          <w:tcPr>
            <w:tcW w:type="dxa" w:w="20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 53 en pantalla</w:t>
            </w:r>
          </w:p>
        </w:tc>
        <w:tc>
          <w:tcPr>
            <w:tcW w:type="dxa" w:w="129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4</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6</w:t>
            </w:r>
          </w:p>
        </w:tc>
        <w:tc>
          <w:tcPr>
            <w:tcW w:type="dxa" w:w="67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jue 26 nov</w:t>
            </w:r>
          </w:p>
        </w:tc>
        <w:tc>
          <w:tcPr>
            <w:tcW w:type="dxa" w:w="125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읽기/듣기 II · Nivel 4–6</w:t>
            </w:r>
          </w:p>
        </w:tc>
        <w:tc>
          <w:tcPr>
            <w:tcW w:type="dxa" w:w="103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읽기 + 듣기</w:t>
            </w:r>
          </w:p>
        </w:tc>
        <w:tc>
          <w:tcPr>
            <w:tcW w:type="dxa" w:w="16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Verbos de actitud para explicar · titular → oración · -(으)ㄹ게요 (triaje)</w:t>
            </w:r>
          </w:p>
        </w:tc>
        <w:tc>
          <w:tcPr>
            <w:tcW w:type="dxa" w:w="133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이 문제는 나중에 다시 풀게요.</w:t>
            </w:r>
          </w:p>
        </w:tc>
        <w:tc>
          <w:tcPr>
            <w:tcW w:type="dxa" w:w="201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 읽기 21–50 y 듣기 21–50 en pantalla</w:t>
            </w:r>
          </w:p>
        </w:tc>
        <w:tc>
          <w:tcPr>
            <w:tcW w:type="dxa" w:w="129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5</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7</w:t>
            </w:r>
          </w:p>
        </w:tc>
        <w:tc>
          <w:tcPr>
            <w:tcW w:type="dxa" w:w="6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jue 3 dic</w:t>
            </w:r>
          </w:p>
        </w:tc>
        <w:tc>
          <w:tcPr>
            <w:tcW w:type="dxa" w:w="125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쓰기 54 · El ensayo</w:t>
            </w:r>
          </w:p>
        </w:tc>
        <w:tc>
          <w:tcPr>
            <w:tcW w:type="dxa" w:w="10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쓰기</w:t>
            </w:r>
          </w:p>
        </w:tc>
        <w:tc>
          <w:tcPr>
            <w:tcW w:type="dxa" w:w="16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Esqueleto 서론-본론-결론 · 첫째/둘째 + -기 때문이다 · 따라서 + -아/어야 할 것이다</w:t>
            </w:r>
          </w:p>
        </w:tc>
        <w:tc>
          <w:tcPr>
            <w:tcW w:type="dxa" w:w="13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따라서 경쟁의 장점은 살리고 단점은 줄이려는 노력이 필요하다.</w:t>
            </w:r>
          </w:p>
        </w:tc>
        <w:tc>
          <w:tcPr>
            <w:tcW w:type="dxa" w:w="20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 54 en pantalla</w:t>
            </w:r>
          </w:p>
        </w:tc>
        <w:tc>
          <w:tcPr>
            <w:tcW w:type="dxa" w:w="129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6</w:t>
            </w:r>
          </w:p>
        </w:tc>
      </w:tr>
      <w:tr>
        <w:trPr>
          <w:cantSplit/>
        </w:trPr>
        <w:tc>
          <w:tcPr>
            <w:tcW w:type="dxa" w:w="38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676"/>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jue 10 dic</w:t>
            </w:r>
          </w:p>
        </w:tc>
        <w:tc>
          <w:tcPr>
            <w:tcW w:type="dxa" w:w="1255"/>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Simulacro final + plan personal</w:t>
            </w:r>
          </w:p>
        </w:tc>
        <w:tc>
          <w:tcPr>
            <w:tcW w:type="dxa" w:w="1036"/>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Integración</w:t>
            </w:r>
          </w:p>
        </w:tc>
        <w:tc>
          <w:tcPr>
            <w:tcW w:type="dxa" w:w="1659"/>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Metas y plan: -는 것이에요 / -(으)ㄹ 거예요 · N까지 N점이 부족해요</w:t>
            </w:r>
          </w:p>
        </w:tc>
        <w:tc>
          <w:tcPr>
            <w:tcW w:type="dxa" w:w="1336"/>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한 달에 한 번 기출문제를 처음부터 끝까지 풀 거예요.</w:t>
            </w:r>
          </w:p>
        </w:tc>
        <w:tc>
          <w:tcPr>
            <w:tcW w:type="dxa" w:w="201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E: simulacro completo (en casa) · mini-simulacro: C 듣기 13–17 + A 읽기 21–22 y 25–27 (10 ítems no trabajados en el curso)</w:t>
            </w:r>
          </w:p>
        </w:tc>
        <w:tc>
          <w:tcPr>
            <w:tcW w:type="dxa" w:w="1296"/>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Quiz 7 · simulacro · presentación de 1 minuto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Romanización: ninguna (sección D). Las letras A–E son los cinco exámenes oficiales del banco del curso (G.1); </w:t>
      </w:r>
      <w:r>
        <w:rPr>
          <w:rFonts w:ascii="Arial" w:cs="Arial" w:eastAsia="Malgun Gothic" w:hAnsi="Arial"/>
          <w:b/>
          <w:bCs/>
          <w:i w:val="false"/>
          <w:iCs w:val="false"/>
          <w:color w:val="1B1C24"/>
          <w:sz w:val="21"/>
          <w:szCs w:val="21"/>
        </w:rPr>
        <w:t xml:space="preserve">el Examen E no se abre hasta el simulacro</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 La hora de clase (60 minutos completos) y el reloj del examen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estructura publicada se respeta tal cual (quiz 5 · estrategia 15 · práctica cronometrada 25 · corrección personal 10 · cierre 5). Lo que se agrega va </w:t>
      </w:r>
      <w:r>
        <w:rPr>
          <w:rFonts w:ascii="Arial" w:cs="Arial" w:eastAsia="Malgun Gothic" w:hAnsi="Arial"/>
          <w:b/>
          <w:bCs/>
          <w:i w:val="false"/>
          <w:iCs w:val="false"/>
          <w:color w:val="1B1C24"/>
          <w:sz w:val="21"/>
          <w:szCs w:val="21"/>
        </w:rPr>
        <w:t xml:space="preserve">dentro</w:t>
      </w:r>
      <w:r>
        <w:rPr>
          <w:rFonts w:ascii="Arial" w:cs="Arial" w:eastAsia="Malgun Gothic" w:hAnsi="Arial"/>
          <w:b w:val="false"/>
          <w:bCs w:val="false"/>
          <w:i w:val="false"/>
          <w:iCs w:val="false"/>
          <w:color w:val="1B1C24"/>
          <w:sz w:val="21"/>
          <w:szCs w:val="21"/>
        </w:rPr>
        <w:t xml:space="preserve"> de sus bloques: el micro-bloque puente (3–4 minutos dentro de la estrategia), la justificación en coreano (dentro de la práctica) y las 3 frases clave (en el cierre).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1159"/>
        <w:gridCol w:w="1544"/>
        <w:gridCol w:w="6215"/>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w:t>
            </w:r>
          </w:p>
        </w:tc>
        <w:tc>
          <w:tcPr>
            <w:tcW w:type="dxa" w:w="1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15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 (publicado)</w:t>
            </w:r>
          </w:p>
        </w:tc>
        <w:tc>
          <w:tcPr>
            <w:tcW w:type="dxa" w:w="62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usa en octubre</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20:58</w:t>
            </w:r>
          </w:p>
        </w:tc>
        <w:tc>
          <w:tcPr>
            <w:tcW w:type="dxa" w:w="15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(Llegada)</w:t>
            </w:r>
          </w:p>
        </w:tc>
        <w:tc>
          <w:tcPr>
            <w:tcW w:type="dxa" w:w="62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entra a la cuenta compartida cuando Kiran termina, </w:t>
            </w:r>
            <w:r>
              <w:rPr>
                <w:rFonts w:ascii="Arial" w:cs="Arial" w:eastAsia="Malgun Gothic" w:hAnsi="Arial"/>
                <w:b/>
                <w:bCs/>
                <w:i w:val="false"/>
                <w:iCs w:val="false"/>
                <w:color w:val="1B1C24"/>
                <w:sz w:val="18"/>
                <w:szCs w:val="18"/>
              </w:rPr>
              <w:t xml:space="preserve">reclama el anfitrión</w:t>
            </w:r>
            <w:r>
              <w:rPr>
                <w:rFonts w:ascii="Arial" w:cs="Arial" w:eastAsia="Malgun Gothic" w:hAnsi="Arial"/>
                <w:b w:val="false"/>
                <w:bCs w:val="false"/>
                <w:i w:val="false"/>
                <w:iCs w:val="false"/>
                <w:color w:val="1B1C24"/>
                <w:sz w:val="18"/>
                <w:szCs w:val="18"/>
              </w:rPr>
              <w:t xml:space="preserve"> con la clave, abre la sala de espera y deja en pantalla la lámina del quiz. Chequeo de audio: 10 segundos del audio oficial con “compartir sonido”</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21:00–21:05</w:t>
            </w:r>
          </w:p>
        </w:tc>
        <w:tc>
          <w:tcPr>
            <w:tcW w:type="dxa" w:w="1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de arranque</w:t>
            </w:r>
          </w:p>
        </w:tc>
        <w:tc>
          <w:tcPr>
            <w:tcW w:type="dxa" w:w="62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ítems estilo TOPIK (Banco Chingu) sobre el vocabulario y la estrategia de la semana anterior, en el chat o en un formulario (E.3) · Jay lee en voz alta los tiempos y aciertos de la tarea que ya vio en el formulario</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5–20</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21:05–21:20</w:t>
            </w:r>
          </w:p>
        </w:tc>
        <w:tc>
          <w:tcPr>
            <w:tcW w:type="dxa" w:w="15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Estrategia de la sección (15')</w:t>
            </w:r>
          </w:p>
        </w:tc>
        <w:tc>
          <w:tcPr>
            <w:tcW w:type="dxa" w:w="62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oficial en pantalla: el patrón, la trampa típica, la fórmula. Jay resuelve un ítem </w:t>
            </w:r>
            <w:r>
              <w:rPr>
                <w:rFonts w:ascii="Arial" w:cs="Arial" w:eastAsia="Malgun Gothic" w:hAnsi="Arial"/>
                <w:b/>
                <w:bCs/>
                <w:i w:val="false"/>
                <w:iCs w:val="false"/>
                <w:color w:val="1B1C24"/>
                <w:sz w:val="18"/>
                <w:szCs w:val="18"/>
              </w:rPr>
              <w:t xml:space="preserve">pensando en voz alta</w:t>
            </w:r>
            <w:r>
              <w:rPr>
                <w:rFonts w:ascii="Arial" w:cs="Arial" w:eastAsia="Malgun Gothic" w:hAnsi="Arial"/>
                <w:b w:val="false"/>
                <w:bCs w:val="false"/>
                <w:i w:val="false"/>
                <w:iCs w:val="false"/>
                <w:color w:val="1B1C24"/>
                <w:sz w:val="18"/>
                <w:szCs w:val="18"/>
              </w:rPr>
              <w:t xml:space="preserve"> (R). Micro-bloque puente de 3–4' cuando toca (B0.5). Explicación en español; el ítem, en coreano</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20–45</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21:20–21:45</w:t>
            </w:r>
          </w:p>
        </w:tc>
        <w:tc>
          <w:tcPr>
            <w:tcW w:type="dxa" w:w="1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Práctica cronometrada (25')</w:t>
            </w:r>
          </w:p>
        </w:tc>
        <w:tc>
          <w:tcPr>
            <w:tcW w:type="dxa" w:w="62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Cronómetro visible siempre.</w:t>
            </w:r>
            <w:r>
              <w:rPr>
                <w:rFonts w:ascii="Arial" w:cs="Arial" w:eastAsia="Malgun Gothic" w:hAnsi="Arial"/>
                <w:b w:val="false"/>
                <w:bCs w:val="false"/>
                <w:i w:val="false"/>
                <w:iCs w:val="false"/>
                <w:color w:val="1B1C24"/>
                <w:sz w:val="18"/>
                <w:szCs w:val="18"/>
              </w:rPr>
              <w:t xml:space="preserve"> C: ítems originales con pista · G: en salas de pares (2 rondas de 5–6') resolviendo </w:t>
            </w:r>
            <w:r>
              <w:rPr>
                <w:rFonts w:ascii="Arial" w:cs="Arial" w:eastAsia="Malgun Gothic" w:hAnsi="Arial"/>
                <w:b/>
                <w:bCs/>
                <w:i w:val="false"/>
                <w:iCs w:val="false"/>
                <w:color w:val="1B1C24"/>
                <w:sz w:val="18"/>
                <w:szCs w:val="18"/>
              </w:rPr>
              <w:t xml:space="preserve">y justificando en coreano</w:t>
            </w:r>
            <w:r>
              <w:rPr>
                <w:rFonts w:ascii="Arial" w:cs="Arial" w:eastAsia="Malgun Gothic" w:hAnsi="Arial"/>
                <w:b w:val="false"/>
                <w:bCs w:val="false"/>
                <w:i w:val="false"/>
                <w:iCs w:val="false"/>
                <w:color w:val="1B1C24"/>
                <w:sz w:val="18"/>
                <w:szCs w:val="18"/>
              </w:rPr>
              <w:t xml:space="preserve"> con los marcos de B.11 · L: ítems cronometrados sin ayuda, corrección y conteo de puntos en vivo. En las semanas de 쓰기: taller guiado con la rúbrica</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45–55</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21:45–21:55</w:t>
            </w:r>
          </w:p>
        </w:tc>
        <w:tc>
          <w:tcPr>
            <w:tcW w:type="dxa" w:w="15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Corrección personal (10')</w:t>
            </w:r>
          </w:p>
        </w:tc>
        <w:tc>
          <w:tcPr>
            <w:tcW w:type="dxa" w:w="62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2–3 producciones de la tarea, </w:t>
            </w:r>
            <w:r>
              <w:rPr>
                <w:rFonts w:ascii="Arial" w:cs="Arial" w:eastAsia="Malgun Gothic" w:hAnsi="Arial"/>
                <w:b/>
                <w:bCs/>
                <w:i w:val="false"/>
                <w:iCs w:val="false"/>
                <w:color w:val="1B1C24"/>
                <w:sz w:val="18"/>
                <w:szCs w:val="18"/>
              </w:rPr>
              <w:t xml:space="preserve">anónimas</w:t>
            </w:r>
            <w:r>
              <w:rPr>
                <w:rFonts w:ascii="Arial" w:cs="Arial" w:eastAsia="Malgun Gothic" w:hAnsi="Arial"/>
                <w:b w:val="false"/>
                <w:bCs w:val="false"/>
                <w:i w:val="false"/>
                <w:iCs w:val="false"/>
                <w:color w:val="1B1C24"/>
                <w:sz w:val="18"/>
                <w:szCs w:val="18"/>
              </w:rPr>
              <w:t xml:space="preserve">, en pantalla: qué sumó, qué restó, cómo se dice en estilo escrito. La corrección detallada va por escrito entre clases (E.8)</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55–60</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21:55–22:00</w:t>
            </w:r>
          </w:p>
        </w:tc>
        <w:tc>
          <w:tcPr>
            <w:tcW w:type="dxa" w:w="1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Cierre y tarea (5')</w:t>
            </w:r>
          </w:p>
        </w:tc>
        <w:tc>
          <w:tcPr>
            <w:tcW w:type="dxa" w:w="62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fórmula del día en una lámina · meta de puntaje para la próxima clase · </w:t>
            </w:r>
            <w:r>
              <w:rPr>
                <w:rFonts w:ascii="Arial" w:cs="Arial" w:eastAsia="Malgun Gothic" w:hAnsi="Arial"/>
                <w:b/>
                <w:bCs/>
                <w:i w:val="false"/>
                <w:iCs w:val="false"/>
                <w:color w:val="1B1C24"/>
                <w:sz w:val="18"/>
                <w:szCs w:val="18"/>
              </w:rPr>
              <w:t xml:space="preserve">3 frases clave en coro</w:t>
            </w:r>
            <w:r>
              <w:rPr>
                <w:rFonts w:ascii="Arial" w:cs="Arial" w:eastAsia="Malgun Gothic" w:hAnsi="Arial"/>
                <w:b w:val="false"/>
                <w:bCs w:val="false"/>
                <w:i w:val="false"/>
                <w:iCs w:val="false"/>
                <w:color w:val="1B1C24"/>
                <w:sz w:val="18"/>
                <w:szCs w:val="18"/>
              </w:rPr>
              <w:t xml:space="preserve"> [YA] (B.12) · tarea con destino exacto y plazo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Semanas que cambian el formato: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S1</w:t>
      </w:r>
      <w:r>
        <w:rPr>
          <w:rFonts w:ascii="Arial" w:cs="Arial" w:eastAsia="Malgun Gothic" w:hAnsi="Arial"/>
          <w:b w:val="false"/>
          <w:bCs w:val="false"/>
          <w:i w:val="false"/>
          <w:iCs w:val="false"/>
          <w:color w:val="1B1C24"/>
          <w:sz w:val="21"/>
          <w:szCs w:val="21"/>
        </w:rPr>
        <w:t xml:space="preserve"> no tiene quiz (no hay semana anterior): bienvenida con la meta de cada uno en coreano, radiografía y diagnóstico (B.2). </w:t>
      </w:r>
      <w:r>
        <w:rPr>
          <w:rFonts w:ascii="Arial" w:cs="Arial" w:eastAsia="Malgun Gothic" w:hAnsi="Arial"/>
          <w:b/>
          <w:bCs/>
          <w:i w:val="false"/>
          <w:iCs w:val="false"/>
          <w:color w:val="1B1C24"/>
          <w:sz w:val="21"/>
          <w:szCs w:val="21"/>
        </w:rPr>
        <w:t xml:space="preserve">S8</w:t>
      </w:r>
      <w:r>
        <w:rPr>
          <w:rFonts w:ascii="Arial" w:cs="Arial" w:eastAsia="Malgun Gothic" w:hAnsi="Arial"/>
          <w:b w:val="false"/>
          <w:bCs w:val="false"/>
          <w:i w:val="false"/>
          <w:iCs w:val="false"/>
          <w:color w:val="1B1C24"/>
          <w:sz w:val="21"/>
          <w:szCs w:val="21"/>
        </w:rPr>
        <w:t xml:space="preserve"> sigue la práctica publicada (quiz, mini-simulacro sorpresa, revisiones individuales de 3 minutos, presentaciones de 1 minuto; B.9).</w:t>
      </w:r>
    </w:p>
    <w:p>
      <w:pPr>
        <w:keepNext w:val="false"/>
        <w:spacing w:after="110" w:line="286" w:lineRule="atLeast"/>
      </w:pPr>
      <w:r>
        <w:rPr>
          <w:rFonts w:ascii="Arial" w:cs="Arial" w:eastAsia="Malgun Gothic" w:hAnsi="Arial"/>
          <w:b/>
          <w:bCs/>
          <w:i w:val="false"/>
          <w:iCs w:val="false"/>
          <w:color w:val="1B1C24"/>
          <w:sz w:val="21"/>
          <w:szCs w:val="21"/>
        </w:rPr>
        <w:t xml:space="preserve">Plan B del audio oficial (todas las semanas con 듣기):</w:t>
      </w:r>
      <w:r>
        <w:rPr>
          <w:rFonts w:ascii="Arial" w:cs="Arial" w:eastAsia="Malgun Gothic" w:hAnsi="Arial"/>
          <w:b w:val="false"/>
          <w:bCs w:val="false"/>
          <w:i w:val="false"/>
          <w:iCs w:val="false"/>
          <w:color w:val="1B1C24"/>
          <w:sz w:val="21"/>
          <w:szCs w:val="21"/>
        </w:rPr>
        <w:t xml:space="preserve"> (1) Zoom → Compartir pantalla → “Compartir sonido” activado (⚑ probarlo antes del 22 oct con un segundo dispositivo) · (2) si se corta, </w:t>
      </w:r>
      <w:r>
        <w:rPr>
          <w:rFonts w:ascii="Arial" w:cs="Arial" w:eastAsia="Malgun Gothic" w:hAnsi="Arial"/>
          <w:b/>
          <w:bCs/>
          <w:i w:val="false"/>
          <w:iCs w:val="false"/>
          <w:color w:val="1B1C24"/>
          <w:sz w:val="21"/>
          <w:szCs w:val="21"/>
        </w:rPr>
        <w:t xml:space="preserve">“3-2-1”</w:t>
      </w:r>
      <w:r>
        <w:rPr>
          <w:rFonts w:ascii="Arial" w:cs="Arial" w:eastAsia="Malgun Gothic" w:hAnsi="Arial"/>
          <w:b w:val="false"/>
          <w:bCs w:val="false"/>
          <w:i w:val="false"/>
          <w:iCs w:val="false"/>
          <w:color w:val="1B1C24"/>
          <w:sz w:val="21"/>
          <w:szCs w:val="21"/>
        </w:rPr>
        <w:t xml:space="preserve">: cada alumno ya descargó el MP3 de la sección (lo pide la tarea puente de la semana anterior) y lo reproduce en su computador a la cuenta de Jay · (3) último recurso: Jay lee el 대본 solo para trabajar la estrategia; ese tramo no se puntúa.</w:t>
      </w:r>
    </w:p>
    <w:p>
      <w:pPr>
        <w:keepNext w:val="false"/>
        <w:spacing w:after="110" w:line="286" w:lineRule="atLeast"/>
      </w:pPr>
      <w:r>
        <w:rPr>
          <w:rFonts w:ascii="Arial" w:cs="Arial" w:eastAsia="Malgun Gothic" w:hAnsi="Arial"/>
          <w:b/>
          <w:bCs/>
          <w:i w:val="false"/>
          <w:iCs w:val="false"/>
          <w:color w:val="1B1C24"/>
          <w:sz w:val="21"/>
          <w:szCs w:val="21"/>
        </w:rPr>
        <w:t xml:space="preserve">El reloj Chingu (va en la página 4 del kit y en la lámina fija de cada clase).</w:t>
      </w:r>
      <w:r>
        <w:rPr>
          <w:rFonts w:ascii="Arial" w:cs="Arial" w:eastAsia="Malgun Gothic" w:hAnsi="Arial"/>
          <w:b w:val="false"/>
          <w:bCs w:val="false"/>
          <w:i w:val="false"/>
          <w:iCs w:val="false"/>
          <w:color w:val="1B1C24"/>
          <w:sz w:val="21"/>
          <w:szCs w:val="21"/>
        </w:rPr>
        <w:t xml:space="preserve"> Armoniza los tiempos publicados (S2: “1–20 en menos de 15 minutos”; S8: “읽기 1–25 en 25 minutos” y “쓰기 51–52 en 8', 53 en 15', 54 en 27'”):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769"/>
        <w:gridCol w:w="8013"/>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w:t>
            </w:r>
          </w:p>
        </w:tc>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w:t>
            </w:r>
          </w:p>
        </w:tc>
        <w:tc>
          <w:tcPr>
            <w:tcW w:type="dxa" w:w="80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Reparto</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60'</w:t>
            </w:r>
          </w:p>
        </w:tc>
        <w:tc>
          <w:tcPr>
            <w:tcW w:type="dxa" w:w="80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marca el audio. Mientras suena el ítem N, ya estás leyendo las opciones del N+1. Marca el 답안지 al momento (⚑ E-5: confirmar en topik.go.kr si hay tiempo extra para pasar respuestas; el curso entrena como si no lo hubiera)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w:t>
            </w:r>
          </w:p>
        </w:tc>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w:t>
            </w:r>
          </w:p>
        </w:tc>
        <w:tc>
          <w:tcPr>
            <w:tcW w:type="dxa" w:w="80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51–52: </w:t>
            </w:r>
            <w:r>
              <w:rPr>
                <w:rFonts w:ascii="Arial" w:cs="Arial" w:eastAsia="Malgun Gothic" w:hAnsi="Arial"/>
                <w:b/>
                <w:bCs/>
                <w:i w:val="false"/>
                <w:iCs w:val="false"/>
                <w:color w:val="1B1C24"/>
                <w:sz w:val="18"/>
                <w:szCs w:val="18"/>
              </w:rPr>
              <w:t xml:space="preserve">8'</w:t>
            </w:r>
            <w:r>
              <w:rPr>
                <w:rFonts w:ascii="Arial" w:cs="Arial" w:eastAsia="Malgun Gothic" w:hAnsi="Arial"/>
                <w:b w:val="false"/>
                <w:bCs w:val="false"/>
                <w:i w:val="false"/>
                <w:iCs w:val="false"/>
                <w:color w:val="1B1C24"/>
                <w:sz w:val="18"/>
                <w:szCs w:val="18"/>
              </w:rPr>
              <w:t xml:space="preserve"> · 53: </w:t>
            </w:r>
            <w:r>
              <w:rPr>
                <w:rFonts w:ascii="Arial" w:cs="Arial" w:eastAsia="Malgun Gothic" w:hAnsi="Arial"/>
                <w:b/>
                <w:bCs/>
                <w:i w:val="false"/>
                <w:iCs w:val="false"/>
                <w:color w:val="1B1C24"/>
                <w:sz w:val="18"/>
                <w:szCs w:val="18"/>
              </w:rPr>
              <w:t xml:space="preserve">15'</w:t>
            </w:r>
            <w:r>
              <w:rPr>
                <w:rFonts w:ascii="Arial" w:cs="Arial" w:eastAsia="Malgun Gothic" w:hAnsi="Arial"/>
                <w:b w:val="false"/>
                <w:bCs w:val="false"/>
                <w:i w:val="false"/>
                <w:iCs w:val="false"/>
                <w:color w:val="1B1C24"/>
                <w:sz w:val="18"/>
                <w:szCs w:val="18"/>
              </w:rPr>
              <w:t xml:space="preserve"> · 54: </w:t>
            </w:r>
            <w:r>
              <w:rPr>
                <w:rFonts w:ascii="Arial" w:cs="Arial" w:eastAsia="Malgun Gothic" w:hAnsi="Arial"/>
                <w:b/>
                <w:bCs/>
                <w:i w:val="false"/>
                <w:iCs w:val="false"/>
                <w:color w:val="1B1C24"/>
                <w:sz w:val="18"/>
                <w:szCs w:val="18"/>
              </w:rPr>
              <w:t xml:space="preserve">27'</w:t>
            </w:r>
            <w:r>
              <w:rPr>
                <w:rFonts w:ascii="Arial" w:cs="Arial" w:eastAsia="Malgun Gothic" w:hAnsi="Arial"/>
                <w:b w:val="false"/>
                <w:bCs w:val="false"/>
                <w:i w:val="false"/>
                <w:iCs w:val="false"/>
                <w:color w:val="1B1C24"/>
                <w:sz w:val="18"/>
                <w:szCs w:val="18"/>
              </w:rPr>
              <w:t xml:space="preserve"> (en la S7 se entrena en 30' y en el simulacro se baja a 27')</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70'</w:t>
            </w:r>
          </w:p>
        </w:tc>
        <w:tc>
          <w:tcPr>
            <w:tcW w:type="dxa" w:w="80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1–20: </w:t>
            </w:r>
            <w:r>
              <w:rPr>
                <w:rFonts w:ascii="Arial" w:cs="Arial" w:eastAsia="Malgun Gothic" w:hAnsi="Arial"/>
                <w:b/>
                <w:bCs/>
                <w:i w:val="false"/>
                <w:iCs w:val="false"/>
                <w:color w:val="1B1C24"/>
                <w:sz w:val="18"/>
                <w:szCs w:val="18"/>
              </w:rPr>
              <w:t xml:space="preserve">15'</w:t>
            </w:r>
            <w:r>
              <w:rPr>
                <w:rFonts w:ascii="Arial" w:cs="Arial" w:eastAsia="Malgun Gothic" w:hAnsi="Arial"/>
                <w:b w:val="false"/>
                <w:bCs w:val="false"/>
                <w:i w:val="false"/>
                <w:iCs w:val="false"/>
                <w:color w:val="1B1C24"/>
                <w:sz w:val="18"/>
                <w:szCs w:val="18"/>
              </w:rPr>
              <w:t xml:space="preserve"> · 21–25: </w:t>
            </w:r>
            <w:r>
              <w:rPr>
                <w:rFonts w:ascii="Arial" w:cs="Arial" w:eastAsia="Malgun Gothic" w:hAnsi="Arial"/>
                <w:b/>
                <w:bCs/>
                <w:i w:val="false"/>
                <w:iCs w:val="false"/>
                <w:color w:val="1B1C24"/>
                <w:sz w:val="18"/>
                <w:szCs w:val="18"/>
              </w:rPr>
              <w:t xml:space="preserve">10'</w:t>
            </w:r>
            <w:r>
              <w:rPr>
                <w:rFonts w:ascii="Arial" w:cs="Arial" w:eastAsia="Malgun Gothic" w:hAnsi="Arial"/>
                <w:b w:val="false"/>
                <w:bCs w:val="false"/>
                <w:i w:val="false"/>
                <w:iCs w:val="false"/>
                <w:color w:val="1B1C24"/>
                <w:sz w:val="18"/>
                <w:szCs w:val="18"/>
              </w:rPr>
              <w:t xml:space="preserve"> (1–25 en 25', como dice la S8) · 26–50: </w:t>
            </w:r>
            <w:r>
              <w:rPr>
                <w:rFonts w:ascii="Arial" w:cs="Arial" w:eastAsia="Malgun Gothic" w:hAnsi="Arial"/>
                <w:b/>
                <w:bCs/>
                <w:i w:val="false"/>
                <w:iCs w:val="false"/>
                <w:color w:val="1B1C24"/>
                <w:sz w:val="18"/>
                <w:szCs w:val="18"/>
              </w:rPr>
              <w:t xml:space="preserve">40'</w:t>
            </w:r>
            <w:r>
              <w:rPr>
                <w:rFonts w:ascii="Arial" w:cs="Arial" w:eastAsia="Malgun Gothic" w:hAnsi="Arial"/>
                <w:b w:val="false"/>
                <w:bCs w:val="false"/>
                <w:i w:val="false"/>
                <w:iCs w:val="false"/>
                <w:color w:val="1B1C24"/>
                <w:sz w:val="18"/>
                <w:szCs w:val="18"/>
              </w:rPr>
              <w:t xml:space="preserve"> · últimos </w:t>
            </w:r>
            <w:r>
              <w:rPr>
                <w:rFonts w:ascii="Arial" w:cs="Arial" w:eastAsia="Malgun Gothic" w:hAnsi="Arial"/>
                <w:b/>
                <w:bCs/>
                <w:i w:val="false"/>
                <w:iCs w:val="false"/>
                <w:color w:val="1B1C24"/>
                <w:sz w:val="18"/>
                <w:szCs w:val="18"/>
              </w:rPr>
              <w:t xml:space="preserve">5'</w:t>
            </w:r>
            <w:r>
              <w:rPr>
                <w:rFonts w:ascii="Arial" w:cs="Arial" w:eastAsia="Malgun Gothic" w:hAnsi="Arial"/>
                <w:b w:val="false"/>
                <w:bCs w:val="false"/>
                <w:i w:val="false"/>
                <w:iCs w:val="false"/>
                <w:color w:val="1B1C24"/>
                <w:sz w:val="18"/>
                <w:szCs w:val="18"/>
              </w:rPr>
              <w:t xml:space="preserve">: pasar respuestas y volver a las marcadas “나중에”</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B.2 Semana 1 · jue 22 oct · Diagnóstico + radiografía del TOPIK II</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0"/>
        <w:gridCol w:w="8138"/>
      </w:tblGrid>
      <w:tr>
        <w:trPr>
          <w:cantSplit/>
          <w:tblHeader/>
        </w:trPr>
        <w:tc>
          <w:tcPr>
            <w:tcW w:type="dxa" w:w="15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22 de octubre de 2026 · 21:00–22:00 (hora de Chile) · viernes 23, 09:00 en Corea · Jay entra a las 20:58</w:t>
            </w:r>
          </w:p>
        </w:tc>
      </w:tr>
      <w:tr>
        <w:trPr>
          <w:cantSplit/>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8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A (읽기 1–10 · 쓰기 51 · 듣기 1–10, con audio) · hoja de respuestas de la casa · lámina “radiografía” (se reutiliza la sección 1 y la 4 de la clase de Jay del 17 sept, sin su tabla de fechas ni su plan de 8 semanas)</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 radiografía del TOPIK II: conoce el examen, fija tu meta y descubre desde dónde partes</w:t>
            </w:r>
          </w:p>
        </w:tc>
      </w:tr>
      <w:tr>
        <w:trPr>
          <w:cantSplit/>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813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저는 내년 4월에 토픽 3급을 받고 싶어요.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한국 회사에 취직하기 위해서 토픽을 준비해요.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시간이 없으니까 쉬운 문제부터 풀어요.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explicar en 30 segundos cómo se arma el examen (3 secciones, 180 minutos, 300 puntos, cortes 120 / 150 / 190 / 230).</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repartir mi corte objetivo entre 듣기, 읽기 y 쓰기 y saber qué sección tiene más puntos por ganar.</w:t>
            </w:r>
          </w:p>
        </w:tc>
      </w:tr>
      <w:tr>
        <w:trPr>
          <w:cantSplit w:val="off"/>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3</w:t>
            </w:r>
          </w:p>
        </w:tc>
        <w:tc>
          <w:tcPr>
            <w:tcW w:type="dxa" w:w="813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Radiografía</w:t>
            </w:r>
            <w:r>
              <w:rPr>
                <w:rFonts w:ascii="Arial" w:cs="Arial" w:eastAsia="Malgun Gothic" w:hAnsi="Arial"/>
                <w:b w:val="false"/>
                <w:bCs w:val="false"/>
                <w:i w:val="false"/>
                <w:iCs w:val="false"/>
                <w:color w:val="1B1C24"/>
                <w:sz w:val="18"/>
                <w:szCs w:val="18"/>
              </w:rPr>
              <w:t xml:space="preserve"> (publicada): 듣기 50 · 60' · 쓰기 4 · 50' · 읽기 50 · 70'; niveles 3–6 por puntaje sobre 300</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Reglas de oro</w:t>
            </w:r>
            <w:r>
              <w:rPr>
                <w:rFonts w:ascii="Arial" w:cs="Arial" w:eastAsia="Malgun Gothic" w:hAnsi="Arial"/>
                <w:b w:val="false"/>
                <w:bCs w:val="false"/>
                <w:i w:val="false"/>
                <w:iCs w:val="false"/>
                <w:color w:val="1B1C24"/>
                <w:sz w:val="18"/>
                <w:szCs w:val="18"/>
              </w:rPr>
              <w:t xml:space="preserve"> (publicadas): no dejar nada en blanco (una incorrecta no resta) · no quedarse pegado en 듣기 (1–20 se escuchan una vez; 21–50, dos ⚑ E-1)</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Marco “mi meta”:</w:t>
            </w:r>
            <w:r>
              <w:rPr>
                <w:rFonts w:ascii="Arial" w:cs="Arial" w:eastAsia="Malgun Gothic" w:hAnsi="Arial"/>
                <w:b w:val="false"/>
                <w:bCs w:val="false"/>
                <w:i w:val="false"/>
                <w:iCs w:val="false"/>
                <w:color w:val="1B1C24"/>
                <w:sz w:val="18"/>
                <w:szCs w:val="18"/>
              </w:rPr>
              <w:t xml:space="preserve"> 저는 (언제) 토픽 (N)급을 받고 싶어요 · (목적)기 위해서 토픽을 준비해요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 puente] -(으)니까 frente a -아/어서</w:t>
            </w:r>
            <w:r>
              <w:rPr>
                <w:rFonts w:ascii="Arial" w:cs="Arial" w:eastAsia="Malgun Gothic" w:hAnsi="Arial"/>
                <w:b w:val="false"/>
                <w:bCs w:val="false"/>
                <w:i w:val="false"/>
                <w:iCs w:val="false"/>
                <w:color w:val="1B1C24"/>
                <w:sz w:val="18"/>
                <w:szCs w:val="18"/>
              </w:rPr>
              <w:t xml:space="preserve"> (publicada como “conector del diagnóstico”): -아/어서 no va delante de una orden, una propuesta ni con pasado en la causa; -(으)니까 sí. 시간이 없으니까 쉬운 문제부터 풀어요 · </w:t>
            </w:r>
            <w:r>
              <w:rPr>
                <w:rFonts w:ascii="Arial" w:cs="Arial" w:eastAsia="Malgun Gothic" w:hAnsi="Arial"/>
                <w:b w:val="false"/>
                <w:bCs w:val="false"/>
                <w:i/>
                <w:iCs/>
                <w:color w:val="1B1C24"/>
                <w:sz w:val="18"/>
                <w:szCs w:val="18"/>
              </w:rPr>
              <w:t xml:space="preserve">시간이 없어서 쉬운 문제부터 푸세요</w:t>
            </w:r>
            <w:r>
              <w:rPr>
                <w:rFonts w:ascii="Arial" w:cs="Arial" w:eastAsia="Malgun Gothic" w:hAnsi="Arial"/>
                <w:b w:val="false"/>
                <w:bCs w:val="false"/>
                <w:i w:val="false"/>
                <w:iCs w:val="false"/>
                <w:color w:val="1B1C24"/>
                <w:sz w:val="18"/>
                <w:szCs w:val="18"/>
              </w:rPr>
              <w:t xml:space="preserve"> ✗</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3 · puente] -기 위해서 frente a -(으)려고:</w:t>
            </w:r>
            <w:r>
              <w:rPr>
                <w:rFonts w:ascii="Arial" w:cs="Arial" w:eastAsia="Malgun Gothic" w:hAnsi="Arial"/>
                <w:b w:val="false"/>
                <w:bCs w:val="false"/>
                <w:i w:val="false"/>
                <w:iCs w:val="false"/>
                <w:color w:val="1B1C24"/>
                <w:sz w:val="18"/>
                <w:szCs w:val="18"/>
              </w:rPr>
              <w:t xml:space="preserve"> los dos son “para”, pero -기 위해서 es el del registro escrito y el que acepta 는 (-기 위해서는 ~아/어야 한다, el 52 y el 54); -(으)려고 es intención personal y no va con orden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-지만</w:t>
            </w:r>
            <w:r>
              <w:rPr>
                <w:rFonts w:ascii="Arial" w:cs="Arial" w:eastAsia="Malgun Gothic" w:hAnsi="Arial"/>
                <w:b w:val="false"/>
                <w:bCs w:val="false"/>
                <w:i w:val="false"/>
                <w:iCs w:val="false"/>
                <w:color w:val="1B1C24"/>
                <w:sz w:val="18"/>
                <w:szCs w:val="18"/>
              </w:rPr>
              <w:t xml:space="preserve"> (reactivación): 1년이 되었지만 아직 어려워요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dice su propia meta y resuelve el A1 del diagnóstico en voz alta · C = cada uno completa su marco de meta · G = ronda de metas en voz alta (20 s cada uno) · L = entrevista 1:1</w:t>
            </w:r>
          </w:p>
        </w:tc>
      </w:tr>
      <w:tr>
        <w:trPr>
          <w:cantSplit/>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13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경제 · 사회 · 환경 · 증가하다 · 감소하다 · 영향 · 조사 · 결과 · 원인 · 해결하다 · 의견 · 최근</w:t>
            </w:r>
          </w:p>
          <w:p>
            <w:pPr>
              <w:spacing w:after="30" w:line="245" w:lineRule="atLeast"/>
              <w:jc w:val="left"/>
            </w:pPr>
            <w:r>
              <w:rPr>
                <w:rFonts w:ascii="Arial" w:cs="Arial" w:eastAsia="Malgun Gothic" w:hAnsi="Arial"/>
                <w:b/>
                <w:bCs/>
                <w:i w:val="false"/>
                <w:iCs w:val="false"/>
                <w:color w:val="1B1C24"/>
                <w:sz w:val="18"/>
                <w:szCs w:val="18"/>
              </w:rPr>
              <w:t xml:space="preserve">De la clase del 17 sept (3, T):</w:t>
            </w:r>
            <w:r>
              <w:rPr>
                <w:rFonts w:ascii="Arial" w:cs="Arial" w:eastAsia="Malgun Gothic" w:hAnsi="Arial"/>
                <w:b w:val="false"/>
                <w:bCs w:val="false"/>
                <w:i w:val="false"/>
                <w:iCs w:val="false"/>
                <w:color w:val="1B1C24"/>
                <w:sz w:val="18"/>
                <w:szCs w:val="18"/>
              </w:rPr>
              <w:t xml:space="preserve"> 문제점 · 대부분 · 발표하다</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급 · 점수 · 영역 · 문항 · 정답 · 오답 · 기출문제 · 제(N)회</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국립국제교육원</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24</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3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저는 내년 4월에 토픽 (3)급을 받고 싶어요.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(대학원에 가기 / 한국 회사에 취직하기 / 장학금을 받기) 위해서 토픽을 준비해요.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한국어를 (2)년 동안 공부했어요. 혼자 / 학원에서 / 대학교에서 공부했어요.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(B.12): 저는 내년 4월에 토픽 3급을 받고 싶어요. / 시간이 없으니까 쉬운 문제부터 풀어요. / 한국 회사에 취직하기 위해서 토픽을 준비해요.</w:t>
            </w:r>
          </w:p>
        </w:tc>
      </w:tr>
      <w:tr>
        <w:trPr>
          <w:cantSplit/>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de las tres secciones + habla (entrevista). Lectura en voz alta: primera medición</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8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entrevista se observa (sin corregir todavía): fluidez de lectura del 한다체, 연음 (없으니까 [업쓰니까], 읽었어요 [일거써요]), números (4월 [사월], 3급 [삼급]). Se anota para el mapa del grupo</w:t>
            </w:r>
          </w:p>
        </w:tc>
      </w:tr>
      <w:tr>
        <w:trPr>
          <w:cantSplit w:val="off"/>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TOPIK lo administra el 국립국제교육원; en Latinoamérica se rinde en sedes autorizadas (embajadas, Centros Culturales Coreanos).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“el nivel 3 abre puertas a universidades y becas, y el 4 es el que piden muchos empleadores” se dice como </w:t>
            </w:r>
            <w:r>
              <w:rPr>
                <w:rFonts w:ascii="Arial" w:cs="Arial" w:eastAsia="Malgun Gothic" w:hAnsi="Arial"/>
                <w:b/>
                <w:bCs/>
                <w:i w:val="false"/>
                <w:iCs w:val="false"/>
                <w:color w:val="1B1C24"/>
                <w:sz w:val="18"/>
                <w:szCs w:val="18"/>
              </w:rPr>
              <w:t xml:space="preserve">ejemplo</w:t>
            </w:r>
            <w:r>
              <w:rPr>
                <w:rFonts w:ascii="Arial" w:cs="Arial" w:eastAsia="Malgun Gothic" w:hAnsi="Arial"/>
                <w:b w:val="false"/>
                <w:bCs w:val="false"/>
                <w:i w:val="false"/>
                <w:iCs w:val="false"/>
                <w:color w:val="1B1C24"/>
                <w:sz w:val="18"/>
                <w:szCs w:val="18"/>
              </w:rPr>
              <w:t xml:space="preserve">: cada institución fija su requisito, y </w:t>
            </w:r>
            <w:r>
              <w:rPr>
                <w:rFonts w:ascii="Arial" w:cs="Arial" w:eastAsia="Malgun Gothic" w:hAnsi="Arial"/>
                <w:b/>
                <w:bCs/>
                <w:i w:val="false"/>
                <w:iCs w:val="false"/>
                <w:color w:val="1B1C24"/>
                <w:sz w:val="18"/>
                <w:szCs w:val="18"/>
              </w:rPr>
              <w:t xml:space="preserve">se confirma siempre el tuyo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저는 ___기 위해서 토픽을 준비해요. </w:t>
            </w:r>
            <w:r>
              <w:rPr>
                <w:rFonts w:ascii="Arial" w:cs="Arial" w:eastAsia="Malgun Gothic" w:hAnsi="Arial"/>
                <w:b/>
                <w:bCs/>
                <w:i w:val="false"/>
                <w:iCs w:val="false"/>
                <w:color w:val="1B1C24"/>
                <w:sz w:val="18"/>
                <w:szCs w:val="18"/>
              </w:rPr>
              <w:t xml:space="preserve">Fechas y sedes:</w:t>
            </w:r>
            <w:r>
              <w:rPr>
                <w:rFonts w:ascii="Arial" w:cs="Arial" w:eastAsia="Malgun Gothic" w:hAnsi="Arial"/>
                <w:b w:val="false"/>
                <w:bCs w:val="false"/>
                <w:i w:val="false"/>
                <w:iCs w:val="false"/>
                <w:color w:val="1B1C24"/>
                <w:sz w:val="18"/>
                <w:szCs w:val="18"/>
              </w:rPr>
              <w:t xml:space="preserve"> “Confirmar en topik.go.kr / Centro de Educación Coreana (o la sede de tu país)”; el curso no las afirma.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como una PSU/PAES o un examen de admisión: se gana con técnica, no solo con saber</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 → exámenes anteriores (기출문제)</w:t>
            </w:r>
            <w:r>
              <w:rPr>
                <w:rFonts w:ascii="Arial" w:cs="Arial" w:eastAsia="Malgun Gothic" w:hAnsi="Arial"/>
                <w:b w:val="false"/>
                <w:bCs w:val="false"/>
                <w:i w:val="false"/>
                <w:iCs w:val="false"/>
                <w:color w:val="1B1C24"/>
                <w:sz w:val="18"/>
                <w:szCs w:val="18"/>
              </w:rPr>
              <w:t xml:space="preserve"> ⚑ E-6 (ruta exacta del menú con captura en el kit): descargar el </w:t>
            </w:r>
            <w:r>
              <w:rPr>
                <w:rFonts w:ascii="Arial" w:cs="Arial" w:eastAsia="Malgun Gothic" w:hAnsi="Arial"/>
                <w:b/>
                <w:bCs/>
                <w:i w:val="false"/>
                <w:iCs w:val="false"/>
                <w:color w:val="1B1C24"/>
                <w:sz w:val="18"/>
                <w:szCs w:val="18"/>
              </w:rPr>
              <w:t xml:space="preserve">Examen B</w:t>
            </w:r>
            <w:r>
              <w:rPr>
                <w:rFonts w:ascii="Arial" w:cs="Arial" w:eastAsia="Malgun Gothic" w:hAnsi="Arial"/>
                <w:b w:val="false"/>
                <w:bCs w:val="false"/>
                <w:i w:val="false"/>
                <w:iCs w:val="false"/>
                <w:color w:val="1B1C24"/>
                <w:sz w:val="18"/>
                <w:szCs w:val="18"/>
              </w:rPr>
              <w:t xml:space="preserve"> (읽기 y su clave) · </w:t>
            </w:r>
            <w:r>
              <w:rPr>
                <w:rFonts w:ascii="Arial" w:cs="Arial" w:eastAsia="Malgun Gothic" w:hAnsi="Arial"/>
                <w:b/>
                <w:bCs/>
                <w:i w:val="false"/>
                <w:iCs w:val="false"/>
                <w:color w:val="1B1C24"/>
                <w:sz w:val="18"/>
                <w:szCs w:val="18"/>
              </w:rPr>
              <w:t xml:space="preserve">formulario de autocorrección</w:t>
            </w:r>
            <w:r>
              <w:rPr>
                <w:rFonts w:ascii="Arial" w:cs="Arial" w:eastAsia="Malgun Gothic" w:hAnsi="Arial"/>
                <w:b w:val="false"/>
                <w:bCs w:val="false"/>
                <w:i w:val="false"/>
                <w:iCs w:val="false"/>
                <w:color w:val="1B1C24"/>
                <w:sz w:val="18"/>
                <w:szCs w:val="18"/>
              </w:rPr>
              <w:t xml:space="preserve"> del Examen B 읽기 1–20 (G.2; plataforma: DECISIÓN DE JAY 7) · kit de nivelación (C.2–C.4) · Lector → Practicar → ⚡ Contrarreloj </w:t>
            </w:r>
            <w:r>
              <w:rPr>
                <w:rFonts w:ascii="Arial" w:cs="Arial" w:eastAsia="Malgun Gothic" w:hAnsi="Arial"/>
                <w:b/>
                <w:bCs/>
                <w:i w:val="false"/>
                <w:iCs w:val="false"/>
                <w:color w:val="1B1C24"/>
                <w:sz w:val="18"/>
                <w:szCs w:val="18"/>
              </w:rPr>
              <w:t xml:space="preserve">solo como calentamiento opcional</w:t>
            </w:r>
            <w:r>
              <w:rPr>
                <w:rFonts w:ascii="Arial" w:cs="Arial" w:eastAsia="Malgun Gothic" w:hAnsi="Arial"/>
                <w:b w:val="false"/>
                <w:bCs w:val="false"/>
                <w:i w:val="false"/>
                <w:iCs w:val="false"/>
                <w:color w:val="1B1C24"/>
                <w:sz w:val="18"/>
                <w:szCs w:val="18"/>
              </w:rPr>
              <w:t xml:space="preserve"> (publicado)</w:t>
            </w:r>
          </w:p>
        </w:tc>
      </w:tr>
      <w:tr>
        <w:trPr>
          <w:cantSplit w:val="off"/>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 + 15' de escucha, cuenta para la nota):</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Examen B · 읽기 1–20 en 20 minutos cronometrados</w:t>
            </w:r>
            <w:r>
              <w:rPr>
                <w:rFonts w:ascii="Arial" w:cs="Arial" w:eastAsia="Malgun Gothic" w:hAnsi="Arial"/>
                <w:b w:val="false"/>
                <w:bCs w:val="false"/>
                <w:i w:val="false"/>
                <w:iCs w:val="false"/>
                <w:color w:val="1B1C24"/>
                <w:sz w:val="18"/>
                <w:szCs w:val="18"/>
              </w:rPr>
              <w:t xml:space="preserve">, a mano en la hoja de respuestas, anotando el minuto en que terminaste cada bloque (1–8 · 9–12 · 13–15 · 16–20); pasa respuestas y tiempos al formulario (se corrige solo) </w:t>
            </w:r>
            <w:r>
              <w:rPr>
                <w:rFonts w:ascii="Arial" w:cs="Arial" w:eastAsia="Malgun Gothic" w:hAnsi="Arial"/>
                <w:b/>
                <w:bCs/>
                <w:i w:val="false"/>
                <w:iCs w:val="false"/>
                <w:color w:val="1B1C24"/>
                <w:sz w:val="18"/>
                <w:szCs w:val="18"/>
              </w:rPr>
              <w:t xml:space="preserve">antes del mié 28, 22:00</w:t>
            </w:r>
            <w:r>
              <w:rPr>
                <w:rFonts w:ascii="Arial" w:cs="Arial" w:eastAsia="Malgun Gothic" w:hAnsi="Arial"/>
                <w:b w:val="false"/>
                <w:bCs w:val="false"/>
                <w:i w:val="false"/>
                <w:iCs w:val="false"/>
                <w:color w:val="1B1C24"/>
                <w:sz w:val="18"/>
                <w:szCs w:val="18"/>
              </w:rPr>
              <w:t xml:space="preserve"> — así Jay llega a la S2 sabiendo qué tipos fallaron. (2) </w:t>
            </w:r>
            <w:r>
              <w:rPr>
                <w:rFonts w:ascii="Arial" w:cs="Arial" w:eastAsia="Malgun Gothic" w:hAnsi="Arial"/>
                <w:b/>
                <w:bCs/>
                <w:i w:val="false"/>
                <w:iCs w:val="false"/>
                <w:color w:val="1B1C24"/>
                <w:sz w:val="18"/>
                <w:szCs w:val="18"/>
              </w:rPr>
              <w:t xml:space="preserve">Las 12 palabras + 2 oraciones con cada verbo</w:t>
            </w:r>
            <w:r>
              <w:rPr>
                <w:rFonts w:ascii="Arial" w:cs="Arial" w:eastAsia="Malgun Gothic" w:hAnsi="Arial"/>
                <w:b w:val="false"/>
                <w:bCs w:val="false"/>
                <w:i w:val="false"/>
                <w:iCs w:val="false"/>
                <w:color w:val="1B1C24"/>
                <w:sz w:val="18"/>
                <w:szCs w:val="18"/>
              </w:rPr>
              <w:t xml:space="preserve"> (증가하다, 감소하다, 해결하다) = 6 oraciones, en el </w:t>
            </w:r>
            <w:r>
              <w:rPr>
                <w:rFonts w:ascii="Arial" w:cs="Arial" w:eastAsia="Malgun Gothic" w:hAnsi="Arial"/>
                <w:b/>
                <w:bCs/>
                <w:i w:val="false"/>
                <w:iCs w:val="false"/>
                <w:color w:val="1B1C24"/>
                <w:sz w:val="18"/>
                <w:szCs w:val="18"/>
              </w:rPr>
              <w:t xml:space="preserve">grupo de WhatsApp del curso</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(3) Escucha (publicada, ≈ 15'):</w:t>
            </w:r>
            <w:r>
              <w:rPr>
                <w:rFonts w:ascii="Arial" w:cs="Arial" w:eastAsia="Malgun Gothic" w:hAnsi="Arial"/>
                <w:b w:val="false"/>
                <w:bCs w:val="false"/>
                <w:i w:val="false"/>
                <w:iCs w:val="false"/>
                <w:color w:val="1B1C24"/>
                <w:sz w:val="18"/>
                <w:szCs w:val="18"/>
              </w:rPr>
              <w:t xml:space="preserve"> 15 minutos de un podcast coreano lento y 5 palabras nuevas, en el mismo mensaje de las 6 oraciones (la ficha lo publica como tarea, no como opcional; si cuenta dentro del 30 %: DECISIÓN DE JAY 3; guía S1, R-1). </w:t>
            </w:r>
            <w:r>
              <w:rPr>
                <w:rFonts w:ascii="Arial" w:cs="Arial" w:eastAsia="Malgun Gothic" w:hAnsi="Arial"/>
                <w:b/>
                <w:bCs/>
                <w:i w:val="false"/>
                <w:iCs w:val="false"/>
                <w:color w:val="1B1C24"/>
                <w:sz w:val="18"/>
                <w:szCs w:val="18"/>
              </w:rPr>
              <w:t xml:space="preserve">Puente a la S2 (5'):</w:t>
            </w:r>
            <w:r>
              <w:rPr>
                <w:rFonts w:ascii="Arial" w:cs="Arial" w:eastAsia="Malgun Gothic" w:hAnsi="Arial"/>
                <w:b w:val="false"/>
                <w:bCs w:val="false"/>
                <w:i w:val="false"/>
                <w:iCs w:val="false"/>
                <w:color w:val="1B1C24"/>
                <w:sz w:val="18"/>
                <w:szCs w:val="18"/>
              </w:rPr>
              <w:t xml:space="preserve"> lee la página 1 del kit (el 한다체 en una página) y subraya en el texto de 읽기 19–20 del Examen B tres verbos en 한다체 (en la S2, dos voluntarios los dicen en 해요체). </w:t>
            </w:r>
            <w:r>
              <w:rPr>
                <w:rFonts w:ascii="Arial" w:cs="Arial" w:eastAsia="Malgun Gothic" w:hAnsi="Arial"/>
                <w:b/>
                <w:bCs/>
                <w:i w:val="false"/>
                <w:iCs w:val="false"/>
                <w:color w:val="1B1C24"/>
                <w:sz w:val="18"/>
                <w:szCs w:val="18"/>
              </w:rPr>
              <w:t xml:space="preserve">Ruta intensiva (opcional):</w:t>
            </w:r>
            <w:r>
              <w:rPr>
                <w:rFonts w:ascii="Arial" w:cs="Arial" w:eastAsia="Malgun Gothic" w:hAnsi="Arial"/>
                <w:b w:val="false"/>
                <w:bCs w:val="false"/>
                <w:i w:val="false"/>
                <w:iCs w:val="false"/>
                <w:color w:val="1B1C24"/>
                <w:sz w:val="18"/>
                <w:szCs w:val="18"/>
              </w:rPr>
              <w:t xml:space="preserve"> 5 minutos al día de lectura en voz alta de 읽기 19–20 [YA] · Contrarreloj del Lector (publicado, opcional)</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 읽기 1–20 (Examen B) con tiempos · 6 oraciones + 5 palabras del podcast en el grupo · (si faltó a la S1) el diagnóstico en casa + audio, antes del </w:t>
            </w:r>
            <w:r>
              <w:rPr>
                <w:rFonts w:ascii="Arial" w:cs="Arial" w:eastAsia="Malgun Gothic" w:hAnsi="Arial"/>
                <w:b/>
                <w:bCs/>
                <w:i w:val="false"/>
                <w:iCs w:val="false"/>
                <w:color w:val="1B1C24"/>
                <w:sz w:val="18"/>
                <w:szCs w:val="18"/>
              </w:rPr>
              <w:t xml:space="preserve">dom 25 oct</w:t>
            </w:r>
          </w:p>
        </w:tc>
      </w:tr>
      <w:tr>
        <w:trPr>
          <w:cantSplit/>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Diagnóstico sin nota (B0.3) → </w:t>
            </w:r>
            <w:r>
              <w:rPr>
                <w:rFonts w:ascii="Arial" w:cs="Arial" w:eastAsia="Malgun Gothic" w:hAnsi="Arial"/>
                <w:b/>
                <w:bCs/>
                <w:i w:val="false"/>
                <w:iCs w:val="false"/>
                <w:color w:val="1B1C24"/>
                <w:sz w:val="18"/>
                <w:szCs w:val="18"/>
              </w:rPr>
              <w:t xml:space="preserve">mapa del grupo el vie 23 oct</w:t>
            </w:r>
            <w:r>
              <w:rPr>
                <w:rFonts w:ascii="Arial" w:cs="Arial" w:eastAsia="Malgun Gothic" w:hAnsi="Arial"/>
                <w:b w:val="false"/>
                <w:bCs w:val="false"/>
                <w:i w:val="false"/>
                <w:iCs w:val="false"/>
                <w:color w:val="1B1C24"/>
                <w:sz w:val="18"/>
                <w:szCs w:val="18"/>
              </w:rPr>
              <w:t xml:space="preserve"> (sub-metas, parejas, línea personal). El 51 del diagnóstico es la </w:t>
            </w:r>
            <w:r>
              <w:rPr>
                <w:rFonts w:ascii="Arial" w:cs="Arial" w:eastAsia="Malgun Gothic" w:hAnsi="Arial"/>
                <w:b/>
                <w:bCs/>
                <w:i w:val="false"/>
                <w:iCs w:val="false"/>
                <w:color w:val="1B1C24"/>
                <w:sz w:val="18"/>
                <w:szCs w:val="18"/>
              </w:rPr>
              <w:t xml:space="preserve">primera corrección personal</w:t>
            </w:r>
            <w:r>
              <w:rPr>
                <w:rFonts w:ascii="Arial" w:cs="Arial" w:eastAsia="Malgun Gothic" w:hAnsi="Arial"/>
                <w:b w:val="false"/>
                <w:bCs w:val="false"/>
                <w:i w:val="false"/>
                <w:iCs w:val="false"/>
                <w:color w:val="1B1C24"/>
                <w:sz w:val="18"/>
                <w:szCs w:val="18"/>
              </w:rPr>
              <w:t xml:space="preserve"> (E.8: con códigos, se devuelve con el mapa). Registro: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8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ya rindió un TOPIK cuenta en 1 minuto cómo fue el día (logística) · el alumno de la clase particular, si se suma, hace de experto de la radiografía (B0.1) · sub-meta 4–5: reto = 읽기 21–25 del Examen B · rescate: 읽기 1–12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Horario de la S1 (sin quiz):</w:t>
      </w:r>
      <w:r>
        <w:rPr>
          <w:rFonts w:ascii="Arial" w:cs="Arial" w:eastAsia="Malgun Gothic" w:hAnsi="Arial"/>
          <w:b w:val="false"/>
          <w:bCs w:val="false"/>
          <w:i w:val="false"/>
          <w:iCs w:val="false"/>
          <w:color w:val="1B1C24"/>
          <w:sz w:val="21"/>
          <w:szCs w:val="21"/>
        </w:rPr>
        <w:t xml:space="preserve"> 21:00–21:05 bienvenida y ronda de metas en coreano (20 s cada uno, marco “mi meta”) · 21:05–21:15 radiografía, reglas de oro y reloj Chingu · 21:15–21:32 parte escrita (읽기 1–10 + 51) con entrevistas 1:1 en la Sala Jay · 21:32–21:40 듣기 1–10 · 21:40–21:48 corrección con clave y conteo · 21:48–21:55 “mi corte objetivo” (3') + micro-puente -(으)니까 / -기 위해서 (4') · 21:55–22:00 cierre, coro y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B.3 Semana 2 · jue 29 oct · 읽기 I · Lectura, preguntas 1–20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06"/>
        <w:gridCol w:w="8042"/>
      </w:tblGrid>
      <w:tr>
        <w:trPr>
          <w:cantSplit/>
          <w:tblHeader/>
        </w:trPr>
        <w:tc>
          <w:tcPr>
            <w:tcW w:type="dxa" w:w="16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1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Jueves 29 de octubre · 21:00–22:00 (hora de Chile)</w:t>
            </w:r>
          </w:p>
        </w:tc>
      </w:tr>
      <w:tr>
        <w:trPr>
          <w:cantSplit/>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80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A · 읽기 11–20 en pantalla · Banco Chingu: 8 ítems tipo 1–8 para la carrera + 1 juego de 4 oraciones tipo 13–15 · lámina de tipos de pregunta</w:t>
            </w:r>
          </w:p>
        </w:tc>
      </w:tr>
      <w:tr>
        <w:trPr>
          <w:cantSplit/>
        </w:trPr>
        <w:tc>
          <w:tcPr>
            <w:tcW w:type="dxa" w:w="1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I: los tipos de las preguntas 1–20 y el reloj</w:t>
            </w:r>
          </w:p>
        </w:tc>
      </w:tr>
      <w:tr>
        <w:trPr>
          <w:cantSplit/>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804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이 글은 동아리 회원 모집 안내예요.</w:t>
            </w:r>
          </w:p>
          <w:p>
            <w:pPr>
              <w:spacing w:after="30" w:line="245" w:lineRule="atLeast"/>
              <w:jc w:val="left"/>
            </w:pPr>
            <w:r>
              <w:rPr>
                <w:rFonts w:ascii="Arial" w:cs="Arial" w:eastAsia="Malgun Gothic" w:hAnsi="Arial"/>
                <w:b w:val="false"/>
                <w:bCs w:val="false"/>
                <w:i w:val="false"/>
                <w:iCs w:val="false"/>
                <w:color w:val="1B1C24"/>
                <w:sz w:val="18"/>
                <w:szCs w:val="18"/>
              </w:rPr>
              <w:t xml:space="preserve">2. 정답은 3번이에요. 글의 내용과 같기 때문이에요.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1번은 글의 내용과 달라요. 그래서 틀렸어요.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연습할수록 빨라져요.</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reconocer el tipo de cada pregunta de 1–20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leer el texto y resolverlas en menos de 15 minutos.</w:t>
            </w:r>
          </w:p>
        </w:tc>
      </w:tr>
      <w:tr>
        <w:trPr>
          <w:cantSplit w:val="off"/>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2 + puente</w:t>
            </w:r>
          </w:p>
        </w:tc>
        <w:tc>
          <w:tcPr>
            <w:tcW w:type="dxa" w:w="804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Tipos de 읽기 1–20</w:t>
            </w:r>
            <w:r>
              <w:rPr>
                <w:rFonts w:ascii="Arial" w:cs="Arial" w:eastAsia="Malgun Gothic" w:hAnsi="Arial"/>
                <w:b w:val="false"/>
                <w:bCs w:val="false"/>
                <w:i w:val="false"/>
                <w:iCs w:val="false"/>
                <w:color w:val="1B1C24"/>
                <w:sz w:val="18"/>
                <w:szCs w:val="18"/>
              </w:rPr>
              <w:t xml:space="preserve"> (publicados): 1–2 gramática en contexto · 3–4 expresión de significado equivalente · 5–8 ¿de qué trata el anuncio? · 9–12 coincidencia con un texto o un gráfico · 13–15 ordenar cuatro oraciones · 16–18 completar el espacio · 19–20 texto corto con conector e idea principal</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Para reconocer</w:t>
            </w:r>
            <w:r>
              <w:rPr>
                <w:rFonts w:ascii="Arial" w:cs="Arial" w:eastAsia="Malgun Gothic" w:hAnsi="Arial"/>
                <w:b w:val="false"/>
                <w:bCs w:val="false"/>
                <w:i w:val="false"/>
                <w:iCs w:val="false"/>
                <w:color w:val="1B1C24"/>
                <w:sz w:val="18"/>
                <w:szCs w:val="18"/>
              </w:rPr>
              <w:t xml:space="preserve"> (publicado): -자마자 (en cuanto) · -(으)ㄹ수록 (cuanto más) · -기 마련이다 ≈ -는 법이다 · -(으)ㄹ 수밖에 없다 ≈ -아/어야 하다 (</w:t>
            </w:r>
            <w:r>
              <w:rPr>
                <w:rFonts w:ascii="Arial" w:cs="Arial" w:eastAsia="Malgun Gothic" w:hAnsi="Arial"/>
                <w:b/>
                <w:bCs/>
                <w:i w:val="false"/>
                <w:iCs w:val="false"/>
                <w:color w:val="1B1C24"/>
                <w:sz w:val="18"/>
                <w:szCs w:val="18"/>
              </w:rPr>
              <w:t xml:space="preserve">≈: aproximación, no equivalencia</w:t>
            </w:r>
            <w:r>
              <w:rPr>
                <w:rFonts w:ascii="Arial" w:cs="Arial" w:eastAsia="Malgun Gothic" w:hAnsi="Arial"/>
                <w:b w:val="false"/>
                <w:bCs w:val="false"/>
                <w:i w:val="false"/>
                <w:iCs w:val="false"/>
                <w:color w:val="1B1C24"/>
                <w:sz w:val="18"/>
                <w:szCs w:val="18"/>
              </w:rPr>
              <w:t xml:space="preserve">; Fase 1 §15.1: “no queda otra que” tiene un matiz de resignación que “tener que” no tiene)</w:t>
            </w:r>
          </w:p>
          <w:p>
            <w:pPr>
              <w:spacing w:after="30" w:line="245" w:lineRule="atLeast"/>
              <w:jc w:val="left"/>
            </w:pPr>
            <w:r>
              <w:rPr>
                <w:rFonts w:ascii="Arial" w:cs="Arial" w:eastAsia="Malgun Gothic" w:hAnsi="Arial"/>
                <w:b w:val="false"/>
                <w:bCs w:val="false"/>
                <w:i w:val="false"/>
                <w:iCs w:val="false"/>
                <w:color w:val="1B1C24"/>
                <w:sz w:val="18"/>
                <w:szCs w:val="18"/>
              </w:rPr>
              <w:t xml:space="preserve">• Pistas de orden (13–15, publicadas): 그런데 · 그래서 · 이처럼 · 또한 · y la regla de oro del 13–15: </w:t>
            </w:r>
            <w:r>
              <w:rPr>
                <w:rFonts w:ascii="Arial" w:cs="Arial" w:eastAsia="Malgun Gothic" w:hAnsi="Arial"/>
                <w:b/>
                <w:bCs/>
                <w:i w:val="false"/>
                <w:iCs w:val="false"/>
                <w:color w:val="1B1C24"/>
                <w:sz w:val="18"/>
                <w:szCs w:val="18"/>
              </w:rPr>
              <w:t xml:space="preserve">la oración que empieza con un conector o con 이/그 nunca es la primera</w:t>
            </w:r>
          </w:p>
          <w:p>
            <w:pPr>
              <w:spacing w:after="30" w:line="245" w:lineRule="atLeast"/>
              <w:jc w:val="left"/>
            </w:pPr>
            <w:r>
              <w:rPr>
                <w:rFonts w:ascii="Arial" w:cs="Arial" w:eastAsia="Malgun Gothic" w:hAnsi="Arial"/>
                <w:b w:val="false"/>
                <w:bCs w:val="false"/>
                <w:i w:val="false"/>
                <w:iCs w:val="false"/>
                <w:color w:val="1B1C24"/>
                <w:sz w:val="18"/>
                <w:szCs w:val="18"/>
              </w:rPr>
              <w:t xml:space="preserve">• Anuncios (5–8, publicado): leer solo los sustantivos clave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Marcos para justificar</w:t>
            </w:r>
            <w:r>
              <w:rPr>
                <w:rFonts w:ascii="Arial" w:cs="Arial" w:eastAsia="Malgun Gothic" w:hAnsi="Arial"/>
                <w:b w:val="false"/>
                <w:bCs w:val="false"/>
                <w:i w:val="false"/>
                <w:iCs w:val="false"/>
                <w:color w:val="1B1C24"/>
                <w:sz w:val="18"/>
                <w:szCs w:val="18"/>
              </w:rPr>
              <w:t xml:space="preserve"> (B.11): 정답은 N번이에요. ~기 때문이에요 · N번은 글의 내용과 달라요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-(으)ㄹ수록:</w:t>
            </w:r>
            <w:r>
              <w:rPr>
                <w:rFonts w:ascii="Arial" w:cs="Arial" w:eastAsia="Malgun Gothic" w:hAnsi="Arial"/>
                <w:b w:val="false"/>
                <w:bCs w:val="false"/>
                <w:i w:val="false"/>
                <w:iCs w:val="false"/>
                <w:color w:val="1B1C24"/>
                <w:sz w:val="18"/>
                <w:szCs w:val="18"/>
              </w:rPr>
              <w:t xml:space="preserve"> 연습할수록 빨라져요 (frase propia sobre su estudio)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 · reconocer] El 한다체 para leer</w:t>
            </w:r>
            <w:r>
              <w:rPr>
                <w:rFonts w:ascii="Arial" w:cs="Arial" w:eastAsia="Malgun Gothic" w:hAnsi="Arial"/>
                <w:b w:val="false"/>
                <w:bCs w:val="false"/>
                <w:i w:val="false"/>
                <w:iCs w:val="false"/>
                <w:color w:val="1B1C24"/>
                <w:sz w:val="18"/>
                <w:szCs w:val="18"/>
              </w:rPr>
              <w:t xml:space="preserve"> (4', kit pág. 1): 간다 · 먹는다 · 예쁘다 · 학생이다 · 갔다 · 갈 것이다 · 하지 않는다</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resuelve 읽기 11 y 13 del Examen A en voz alta · C = anotación guiada de 9–12 · G = carrera en pares con justificación · L = 1–8 cronometrado individual</w:t>
            </w:r>
          </w:p>
        </w:tc>
      </w:tr>
      <w:tr>
        <w:trPr>
          <w:cantSplit/>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4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안내 · 할인 · 신청 · 모집 · 광고 · 무료 · 이용 · 참여하다 · 실시하다 · 비율 · 응답자 · 차지하다</w:t>
            </w:r>
          </w:p>
          <w:p>
            <w:pPr>
              <w:spacing w:after="30" w:line="245" w:lineRule="atLeast"/>
              <w:jc w:val="left"/>
            </w:pPr>
            <w:r>
              <w:rPr>
                <w:rFonts w:ascii="Arial" w:cs="Arial" w:eastAsia="Malgun Gothic" w:hAnsi="Arial"/>
                <w:b/>
                <w:bCs/>
                <w:i w:val="false"/>
                <w:iCs w:val="false"/>
                <w:color w:val="1B1C24"/>
                <w:sz w:val="18"/>
                <w:szCs w:val="18"/>
              </w:rPr>
              <w:t xml:space="preserve">Del examen (T · 지시문):</w:t>
            </w:r>
            <w:r>
              <w:rPr>
                <w:rFonts w:ascii="Arial" w:cs="Arial" w:eastAsia="Malgun Gothic" w:hAnsi="Arial"/>
                <w:b w:val="false"/>
                <w:bCs w:val="false"/>
                <w:i w:val="false"/>
                <w:iCs w:val="false"/>
                <w:color w:val="1B1C24"/>
                <w:sz w:val="18"/>
                <w:szCs w:val="18"/>
              </w:rPr>
              <w:t xml:space="preserve"> 고르십시오 · 알맞은 · 빈칸 · 의미가 비슷한 것 · 무엇에 대한 글인지 · 순서대로 배열한 것 · 내용과 같은 것 · 중심 생각 · 지문 · 선택지</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분리수거 · 에너지 절약 · 동아리</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25</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4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 글은 ___에 대한 글이에요. / 이 글은 ___ 안내예요.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정답은 N번이에요. 왜냐하면 ___기 때문이에요.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N번은 글의 내용과 달라요. / 글에 없는 내용이에요.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이 문장이 첫 번째예요. 접속사로 시작하지 않으니까요.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이 글은 동아리 회원 모집 안내예요. / 정답은 3번이에요. 글의 내용과 같기 때문이에요. / 연습할수록 빨라져요.</w:t>
            </w:r>
          </w:p>
        </w:tc>
      </w:tr>
      <w:tr>
        <w:trPr>
          <w:cantSplit/>
        </w:trPr>
        <w:tc>
          <w:tcPr>
            <w:tcW w:type="dxa" w:w="1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(velocidad + reconocimiento de tipos); habla para justificar</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80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en voz alta de un anuncio (tarea): 비음화 en -습니다 [슴니다] (모집합니다 [모지팜니다]) · 할인 [하린] · 신청 [신청] · 무료 [무료] · 참여 [차며]</w:t>
            </w:r>
          </w:p>
        </w:tc>
      </w:tr>
      <w:tr>
        <w:trPr>
          <w:cantSplit w:val="off"/>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anuncios de 읽기 5–8 son los de la vida real: 분리수거, campañas de 에너지 절약 y 동아리; conocer el contexto vale puntos sin leer la frase entera.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이 글은 분리수거 안내예요.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“punto limpio” o los contenedores de colores de tu ciudad; en muchos edificios de Corea, la separación es diaria y con días fijos (sin generalizar: varía por municipio y por edificio)</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Descargar el </w:t>
            </w:r>
            <w:r>
              <w:rPr>
                <w:rFonts w:ascii="Arial" w:cs="Arial" w:eastAsia="Malgun Gothic" w:hAnsi="Arial"/>
                <w:b/>
                <w:bCs/>
                <w:i w:val="false"/>
                <w:iCs w:val="false"/>
                <w:color w:val="1B1C24"/>
                <w:sz w:val="18"/>
                <w:szCs w:val="18"/>
              </w:rPr>
              <w:t xml:space="preserve">Examen C</w:t>
            </w:r>
            <w:r>
              <w:rPr>
                <w:rFonts w:ascii="Arial" w:cs="Arial" w:eastAsia="Malgun Gothic" w:hAnsi="Arial"/>
                <w:b w:val="false"/>
                <w:bCs w:val="false"/>
                <w:i w:val="false"/>
                <w:iCs w:val="false"/>
                <w:color w:val="1B1C24"/>
                <w:sz w:val="18"/>
                <w:szCs w:val="18"/>
              </w:rPr>
              <w:t xml:space="preserve"> (읽기 + clave) y, opcional, el </w:t>
            </w:r>
            <w:r>
              <w:rPr>
                <w:rFonts w:ascii="Arial" w:cs="Arial" w:eastAsia="Malgun Gothic" w:hAnsi="Arial"/>
                <w:b/>
                <w:bCs/>
                <w:i w:val="false"/>
                <w:iCs w:val="false"/>
                <w:color w:val="1B1C24"/>
                <w:sz w:val="18"/>
                <w:szCs w:val="18"/>
              </w:rPr>
              <w:t xml:space="preserve">Examen D</w:t>
            </w:r>
            <w:r>
              <w:rPr>
                <w:rFonts w:ascii="Arial" w:cs="Arial" w:eastAsia="Malgun Gothic" w:hAnsi="Arial"/>
                <w:b w:val="false"/>
                <w:bCs w:val="false"/>
                <w:i w:val="false"/>
                <w:iCs w:val="false"/>
                <w:color w:val="1B1C24"/>
                <w:sz w:val="18"/>
                <w:szCs w:val="18"/>
              </w:rPr>
              <w:t xml:space="preserve"> · formulario de autocorrección de C 읽기 1–20 · kit pág. 2 (conectores) · </w:t>
            </w:r>
            <w:r>
              <w:rPr>
                <w:rFonts w:ascii="Arial" w:cs="Arial" w:eastAsia="Malgun Gothic" w:hAnsi="Arial"/>
                <w:b/>
                <w:bCs/>
                <w:i w:val="false"/>
                <w:iCs w:val="false"/>
                <w:color w:val="1B1C24"/>
                <w:sz w:val="18"/>
                <w:szCs w:val="18"/>
              </w:rPr>
              <w:t xml:space="preserve">puente a la S3:</w:t>
            </w:r>
            <w:r>
              <w:rPr>
                <w:rFonts w:ascii="Arial" w:cs="Arial" w:eastAsia="Malgun Gothic" w:hAnsi="Arial"/>
                <w:b w:val="false"/>
                <w:bCs w:val="false"/>
                <w:i w:val="false"/>
                <w:iCs w:val="false"/>
                <w:color w:val="1B1C24"/>
                <w:sz w:val="18"/>
                <w:szCs w:val="18"/>
              </w:rPr>
              <w:t xml:space="preserve"> descargar el </w:t>
            </w:r>
            <w:r>
              <w:rPr>
                <w:rFonts w:ascii="Arial" w:cs="Arial" w:eastAsia="Malgun Gothic" w:hAnsi="Arial"/>
                <w:b/>
                <w:bCs/>
                <w:i w:val="false"/>
                <w:iCs w:val="false"/>
                <w:color w:val="1B1C24"/>
                <w:sz w:val="18"/>
                <w:szCs w:val="18"/>
              </w:rPr>
              <w:t xml:space="preserve">audio (MP3) y el 대본 de 듣기 del Examen B</w:t>
            </w:r>
            <w:r>
              <w:rPr>
                <w:rFonts w:ascii="Arial" w:cs="Arial" w:eastAsia="Malgun Gothic" w:hAnsi="Arial"/>
                <w:b w:val="false"/>
                <w:bCs w:val="false"/>
                <w:i w:val="false"/>
                <w:iCs w:val="false"/>
                <w:color w:val="1B1C24"/>
                <w:sz w:val="18"/>
                <w:szCs w:val="18"/>
              </w:rPr>
              <w:t xml:space="preserve"> y probar que suenan + el </w:t>
            </w:r>
            <w:r>
              <w:rPr>
                <w:rFonts w:ascii="Arial" w:cs="Arial" w:eastAsia="Malgun Gothic" w:hAnsi="Arial"/>
                <w:b/>
                <w:bCs/>
                <w:i w:val="false"/>
                <w:iCs w:val="false"/>
                <w:color w:val="1B1C24"/>
                <w:sz w:val="18"/>
                <w:szCs w:val="18"/>
              </w:rPr>
              <w:t xml:space="preserve">cuadernillo y el MP3 de 듣기 del Examen C</w:t>
            </w:r>
            <w:r>
              <w:rPr>
                <w:rFonts w:ascii="Arial" w:cs="Arial" w:eastAsia="Malgun Gothic" w:hAnsi="Arial"/>
                <w:b w:val="false"/>
                <w:bCs w:val="false"/>
                <w:i w:val="false"/>
                <w:iCs w:val="false"/>
                <w:color w:val="1B1C24"/>
                <w:sz w:val="18"/>
                <w:szCs w:val="18"/>
              </w:rPr>
              <w:t xml:space="preserve">, sin abrir</w:t>
            </w:r>
          </w:p>
        </w:tc>
      </w:tr>
      <w:tr>
        <w:trPr>
          <w:cantSplit w:val="off"/>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Examen C · 읽기 1–20 en 15 minutos</w:t>
            </w:r>
            <w:r>
              <w:rPr>
                <w:rFonts w:ascii="Arial" w:cs="Arial" w:eastAsia="Malgun Gothic" w:hAnsi="Arial"/>
                <w:b w:val="false"/>
                <w:bCs w:val="false"/>
                <w:i w:val="false"/>
                <w:iCs w:val="false"/>
                <w:color w:val="1B1C24"/>
                <w:sz w:val="18"/>
                <w:szCs w:val="18"/>
              </w:rPr>
              <w:t xml:space="preserve"> cronometrados → formulario con el tiempo total (</w:t>
            </w:r>
            <w:r>
              <w:rPr>
                <w:rFonts w:ascii="Arial" w:cs="Arial" w:eastAsia="Malgun Gothic" w:hAnsi="Arial"/>
                <w:b/>
                <w:bCs/>
                <w:i w:val="false"/>
                <w:iCs w:val="false"/>
                <w:color w:val="1B1C24"/>
                <w:sz w:val="18"/>
                <w:szCs w:val="18"/>
              </w:rPr>
              <w:t xml:space="preserve">antes del mié 4 nov, 22:00</w:t>
            </w: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Ficha de 10 expresiones equivalentes</w:t>
            </w:r>
            <w:r>
              <w:rPr>
                <w:rFonts w:ascii="Arial" w:cs="Arial" w:eastAsia="Malgun Gothic" w:hAnsi="Arial"/>
                <w:b w:val="false"/>
                <w:bCs w:val="false"/>
                <w:i w:val="false"/>
                <w:iCs w:val="false"/>
                <w:color w:val="1B1C24"/>
                <w:sz w:val="18"/>
                <w:szCs w:val="18"/>
              </w:rPr>
              <w:t xml:space="preserve"> (tipo 3–4) con un ejemplo propio cada una (publicado) → foto en el chat con Jay </w:t>
            </w:r>
            <w:r>
              <w:rPr>
                <w:rFonts w:ascii="Arial" w:cs="Arial" w:eastAsia="Malgun Gothic" w:hAnsi="Arial"/>
                <w:b/>
                <w:bCs/>
                <w:i w:val="false"/>
                <w:iCs w:val="false"/>
                <w:color w:val="1B1C24"/>
                <w:sz w:val="18"/>
                <w:szCs w:val="18"/>
              </w:rPr>
              <w:t xml:space="preserve">antes del lun 2 nov, 22:00</w:t>
            </w:r>
            <w:r>
              <w:rPr>
                <w:rFonts w:ascii="Arial" w:cs="Arial" w:eastAsia="Malgun Gothic" w:hAnsi="Arial"/>
                <w:b w:val="false"/>
                <w:bCs w:val="false"/>
                <w:i w:val="false"/>
                <w:iCs w:val="false"/>
                <w:color w:val="1B1C24"/>
                <w:sz w:val="18"/>
                <w:szCs w:val="18"/>
              </w:rPr>
              <w:t xml:space="preserve"> (se corrige el mar 3, E.8; plazo de nota: antes de la clase). (3) </w:t>
            </w:r>
            <w:r>
              <w:rPr>
                <w:rFonts w:ascii="Arial" w:cs="Arial" w:eastAsia="Malgun Gothic" w:hAnsi="Arial"/>
                <w:b/>
                <w:bCs/>
                <w:i w:val="false"/>
                <w:iCs w:val="false"/>
                <w:color w:val="1B1C24"/>
                <w:sz w:val="18"/>
                <w:szCs w:val="18"/>
              </w:rPr>
              <w:t xml:space="preserve">Audio de 1 minuto leyendo en voz alta un anuncio</w:t>
            </w:r>
            <w:r>
              <w:rPr>
                <w:rFonts w:ascii="Arial" w:cs="Arial" w:eastAsia="Malgun Gothic" w:hAnsi="Arial"/>
                <w:b w:val="false"/>
                <w:bCs w:val="false"/>
                <w:i w:val="false"/>
                <w:iCs w:val="false"/>
                <w:color w:val="1B1C24"/>
                <w:sz w:val="18"/>
                <w:szCs w:val="18"/>
              </w:rPr>
              <w:t xml:space="preserve"> de 읽기 5–8 del Examen C (publicado) → grupo. </w:t>
            </w:r>
            <w:r>
              <w:rPr>
                <w:rFonts w:ascii="Arial" w:cs="Arial" w:eastAsia="Malgun Gothic" w:hAnsi="Arial"/>
                <w:b/>
                <w:bCs/>
                <w:i w:val="false"/>
                <w:iCs w:val="false"/>
                <w:color w:val="1B1C24"/>
                <w:sz w:val="18"/>
                <w:szCs w:val="18"/>
              </w:rPr>
              <w:t xml:space="preserve">Puente a la S3 (5'):</w:t>
            </w:r>
            <w:r>
              <w:rPr>
                <w:rFonts w:ascii="Arial" w:cs="Arial" w:eastAsia="Malgun Gothic" w:hAnsi="Arial"/>
                <w:b w:val="false"/>
                <w:bCs w:val="false"/>
                <w:i w:val="false"/>
                <w:iCs w:val="false"/>
                <w:color w:val="1B1C24"/>
                <w:sz w:val="18"/>
                <w:szCs w:val="18"/>
              </w:rPr>
              <w:t xml:space="preserve"> descarga el MP3 y el 대본 de 듣기 del Examen B (sin escucharlo todavía), el </w:t>
            </w:r>
            <w:r>
              <w:rPr>
                <w:rFonts w:ascii="Arial" w:cs="Arial" w:eastAsia="Malgun Gothic" w:hAnsi="Arial"/>
                <w:b/>
                <w:bCs/>
                <w:i w:val="false"/>
                <w:iCs w:val="false"/>
                <w:color w:val="1B1C24"/>
                <w:sz w:val="18"/>
                <w:szCs w:val="18"/>
              </w:rPr>
              <w:t xml:space="preserve">cuadernillo y el MP3 de 듣기 del Examen C</w:t>
            </w:r>
            <w:r>
              <w:rPr>
                <w:rFonts w:ascii="Arial" w:cs="Arial" w:eastAsia="Malgun Gothic" w:hAnsi="Arial"/>
                <w:b w:val="false"/>
                <w:bCs w:val="false"/>
                <w:i w:val="false"/>
                <w:iCs w:val="false"/>
                <w:color w:val="1B1C24"/>
                <w:sz w:val="18"/>
                <w:szCs w:val="18"/>
              </w:rPr>
              <w:t xml:space="preserve"> (sin abrirlos: son el mini-simulacro de la S3) y lee la página 2 del kit, fila de -는데.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Examen D · 읽기 1–20</w:t>
            </w:r>
            <w:r>
              <w:rPr>
                <w:rFonts w:ascii="Arial" w:cs="Arial" w:eastAsia="Malgun Gothic" w:hAnsi="Arial"/>
                <w:b w:val="false"/>
                <w:bCs w:val="false"/>
                <w:i w:val="false"/>
                <w:iCs w:val="false"/>
                <w:color w:val="1B1C24"/>
                <w:sz w:val="18"/>
                <w:szCs w:val="18"/>
              </w:rPr>
              <w:t xml:space="preserve"> en 15' (publicado: “dos exámenes distintos”) · titular de 연합뉴스 al día</w:t>
            </w:r>
          </w:p>
        </w:tc>
      </w:tr>
      <w:tr>
        <w:trPr>
          <w:cantSplit/>
        </w:trPr>
        <w:tc>
          <w:tcPr>
            <w:tcW w:type="dxa" w:w="1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 C 읽기 1–20 · ficha de 10 expresiones · audio de 1 minuto</w:t>
            </w:r>
          </w:p>
        </w:tc>
      </w:tr>
      <w:tr>
        <w:trPr>
          <w:cantSplit/>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(sobre la S1, E.3) · observación: ¿justifica en coreano o vuelve al español? · corrección personal en clase: 2–3 de las 6 oraciones con 증가하다 / 감소하다 / 해결하다 (anónimas)</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80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Sub-meta 3: 1–20 con ≥ 70 % · sub-meta 4–5: 1–20 en 13' y reto 21–25 · rescate: 1–12 con la anotación guiada · parejas mixtas (B0.3)</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B.4 Semana 3 · jue 5 nov · 듣기 I · Escucha, preguntas 1–20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67"/>
        <w:gridCol w:w="7981"/>
      </w:tblGrid>
      <w:tr>
        <w:trPr>
          <w:cantSplit/>
          <w:tblHeader/>
        </w:trPr>
        <w:tc>
          <w:tcPr>
            <w:tcW w:type="dxa" w:w="16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1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Jueves 5 de noviembre · 21:00–22:00 (hora de Chile)</w:t>
            </w:r>
          </w:p>
        </w:tc>
      </w:tr>
      <w:tr>
        <w:trPr>
          <w:cantSplit/>
        </w:trPr>
        <w:tc>
          <w:tcPr>
            <w:tcW w:type="dxa" w:w="1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79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A · 듣기 11–20 en pantalla (con audio y 대본) · Examen C · 듣기 1–12 (mini-simulacro) · Banco Chingu: guion de role play cliente/empleado tipo 9–12 · hoja de símbolos</w:t>
            </w:r>
          </w:p>
        </w:tc>
      </w:tr>
      <w:tr>
        <w:trPr>
          <w:cantSplit/>
        </w:trPr>
        <w:tc>
          <w:tcPr>
            <w:tcW w:type="dxa" w:w="1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I: una sola escucha, opciones leídas antes y notas mínimas</w:t>
            </w:r>
          </w:p>
        </w:tc>
      </w:tr>
      <w:tr>
        <w:trPr>
          <w:cantSplit/>
        </w:trPr>
        <w:tc>
          <w:tcPr>
            <w:tcW w:type="dxa" w:w="1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798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다시 한번 말씀해 주시겠어요?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남자는 회의 자료를 준비할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3. 여자는 환불을 받고 싶어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예약을 했는데요, 시간을 바꿀 수 있을까요?</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resolver 듣기 1–20 con una sola escucha, leyendo las opciones antes y tomando notas de 2–3 palabras con símbolos.</w:t>
            </w:r>
          </w:p>
        </w:tc>
      </w:tr>
      <w:tr>
        <w:trPr>
          <w:cantSplit w:val="off"/>
        </w:trPr>
        <w:tc>
          <w:tcPr>
            <w:tcW w:type="dxa" w:w="16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3 + puente</w:t>
            </w:r>
          </w:p>
        </w:tc>
        <w:tc>
          <w:tcPr>
            <w:tcW w:type="dxa" w:w="798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Tipos de 듣기 1–20</w:t>
            </w:r>
            <w:r>
              <w:rPr>
                <w:rFonts w:ascii="Arial" w:cs="Arial" w:eastAsia="Malgun Gothic" w:hAnsi="Arial"/>
                <w:b w:val="false"/>
                <w:bCs w:val="false"/>
                <w:i w:val="false"/>
                <w:iCs w:val="false"/>
                <w:color w:val="1B1C24"/>
                <w:sz w:val="18"/>
                <w:szCs w:val="18"/>
              </w:rPr>
              <w:t xml:space="preserve"> (publicados): 1–3 elegir la imagen o el gráfico · 4–8 la frase que sigue · 9–12 qué hará la persona a continuación · 13–16 coincidencia de contenido · 17–20 idea central del hombre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-(으)ㄹ게요 / -(으)ㄹ까요?</w:t>
            </w:r>
            <w:r>
              <w:rPr>
                <w:rFonts w:ascii="Arial" w:cs="Arial" w:eastAsia="Malgun Gothic" w:hAnsi="Arial"/>
                <w:b w:val="false"/>
                <w:bCs w:val="false"/>
                <w:i w:val="false"/>
                <w:iCs w:val="false"/>
                <w:color w:val="1B1C24"/>
                <w:sz w:val="18"/>
                <w:szCs w:val="18"/>
              </w:rPr>
              <w:t xml:space="preserve"> (publicado): 제가 확인해 볼게요 · 같이 갈까요? — las réplicas típicas de 4–8</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-아/어 주시겠어요? · -(으)면 안 될까요?</w:t>
            </w:r>
            <w:r>
              <w:rPr>
                <w:rFonts w:ascii="Arial" w:cs="Arial" w:eastAsia="Malgun Gothic" w:hAnsi="Arial"/>
                <w:b w:val="false"/>
                <w:bCs w:val="false"/>
                <w:i w:val="false"/>
                <w:iCs w:val="false"/>
                <w:color w:val="1B1C24"/>
                <w:sz w:val="18"/>
                <w:szCs w:val="18"/>
              </w:rPr>
              <w:t xml:space="preserve"> (publicado): anuncian la acción siguiente en 9–12</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3] Tercera persona:</w:t>
            </w:r>
            <w:r>
              <w:rPr>
                <w:rFonts w:ascii="Arial" w:cs="Arial" w:eastAsia="Malgun Gothic" w:hAnsi="Arial"/>
                <w:b w:val="false"/>
                <w:bCs w:val="false"/>
                <w:i w:val="false"/>
                <w:iCs w:val="false"/>
                <w:color w:val="1B1C24"/>
                <w:sz w:val="18"/>
                <w:szCs w:val="18"/>
              </w:rPr>
              <w:t xml:space="preserve"> -고 싶어 하다 y -(으)ㄹ 거예요 para decir qué quiere y qué hará el otro (여자는 환불을 받고 싶어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Para reconocer:</w:t>
            </w:r>
            <w:r>
              <w:rPr>
                <w:rFonts w:ascii="Arial" w:cs="Arial" w:eastAsia="Malgun Gothic" w:hAnsi="Arial"/>
                <w:b w:val="false"/>
                <w:bCs w:val="false"/>
                <w:i w:val="false"/>
                <w:iCs w:val="false"/>
                <w:color w:val="1B1C24"/>
                <w:sz w:val="18"/>
                <w:szCs w:val="18"/>
              </w:rPr>
              <w:t xml:space="preserve"> -는 게 좋겠어요 · -아/어야죠 (opinión y consejo: clave de 17–20,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 -는데(요)</w:t>
            </w:r>
            <w:r>
              <w:rPr>
                <w:rFonts w:ascii="Arial" w:cs="Arial" w:eastAsia="Malgun Gothic" w:hAnsi="Arial"/>
                <w:b w:val="false"/>
                <w:bCs w:val="false"/>
                <w:i w:val="false"/>
                <w:iCs w:val="false"/>
                <w:color w:val="1B1C24"/>
                <w:sz w:val="18"/>
                <w:szCs w:val="18"/>
              </w:rPr>
              <w:t xml:space="preserve"> (4'): fondo antes del pedido, contraste suave y la frase que queda abierta; en 9–12, </w:t>
            </w:r>
            <w:r>
              <w:rPr>
                <w:rFonts w:ascii="Arial" w:cs="Arial" w:eastAsia="Malgun Gothic" w:hAnsi="Arial"/>
                <w:b/>
                <w:bCs/>
                <w:i w:val="false"/>
                <w:iCs w:val="false"/>
                <w:color w:val="1B1C24"/>
                <w:sz w:val="18"/>
                <w:szCs w:val="18"/>
              </w:rPr>
              <w:t xml:space="preserve">lo que viene después de -는데요 es la pista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Notas con símbolos</w:t>
            </w:r>
            <w:r>
              <w:rPr>
                <w:rFonts w:ascii="Arial" w:cs="Arial" w:eastAsia="Malgun Gothic" w:hAnsi="Arial"/>
                <w:b w:val="false"/>
                <w:bCs w:val="false"/>
                <w:i w:val="false"/>
                <w:iCs w:val="false"/>
                <w:color w:val="1B1C24"/>
                <w:sz w:val="18"/>
                <w:szCs w:val="18"/>
              </w:rPr>
              <w:t xml:space="preserve"> (publicado): ↑ ↓ · ♂ ♀ · ✓ ✗ — y marcar ♂/♀ en la hoja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que empiece el audio (nota publicada)</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escucha A 11–12 y dice en voz alta qué anota · C = dictado activo por tramos · G = role play en pares · L = mini-simulacro C 1–12</w:t>
            </w:r>
          </w:p>
        </w:tc>
      </w:tr>
      <w:tr>
        <w:trPr>
          <w:cantSplit/>
        </w:trPr>
        <w:tc>
          <w:tcPr>
            <w:tcW w:type="dxa" w:w="1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98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예약하다 · 환불 · 교환하다 · 배송 · 수리 · 분실물 · 접수 · 마감 · 회의 · 출장 · 동료 · 부탁하다</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대화 · 이어질 말 · 이어서 할 행동 · 대본 · 메모하다</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선배 · 후배</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19</w:t>
            </w:r>
          </w:p>
        </w:tc>
      </w:tr>
      <w:tr>
        <w:trPr>
          <w:cantSplit/>
        </w:trPr>
        <w:tc>
          <w:tcPr>
            <w:tcW w:type="dxa" w:w="16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98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다시 한번 말씀해 주시겠어요?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___했는데요, ___(으)ㄹ 수 있을까요?</w:t>
            </w:r>
          </w:p>
          <w:p>
            <w:pPr>
              <w:spacing w:after="30" w:line="245" w:lineRule="atLeast"/>
              <w:jc w:val="left"/>
            </w:pPr>
            <w:r>
              <w:rPr>
                <w:rFonts w:ascii="Arial" w:cs="Arial" w:eastAsia="Malgun Gothic" w:hAnsi="Arial"/>
                <w:b w:val="false"/>
                <w:bCs w:val="false"/>
                <w:i w:val="false"/>
                <w:iCs w:val="false"/>
                <w:color w:val="1B1C24"/>
                <w:sz w:val="18"/>
                <w:szCs w:val="18"/>
              </w:rPr>
              <w:t xml:space="preserve">• 남자는 이어서 ___(으)ㄹ 거예요. / 여자는 ___고 싶어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잘 못 들었어요. 다음 문제로 넘어갈게요. (“soltar y seguir”, en voz alta en el role play)</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다시 한번 말씀해 주시겠어요? / 남자는 회의 자료를 준비할 거예요. / 여자는 환불을 받고 싶어 해요.</w:t>
            </w:r>
          </w:p>
        </w:tc>
      </w:tr>
      <w:tr>
        <w:trPr>
          <w:cantSplit/>
        </w:trPr>
        <w:tc>
          <w:tcPr>
            <w:tcW w:type="dxa" w:w="1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79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(anticipación, notas, “soltar y seguir”); habla en role play</w:t>
            </w:r>
          </w:p>
        </w:tc>
      </w:tr>
      <w:tr>
        <w:trPr>
          <w:cantSplit/>
        </w:trPr>
        <w:tc>
          <w:tcPr>
            <w:tcW w:type="dxa" w:w="16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79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Fenómenos del habla que esconden palabras conocidas: 했는데요 [핸는데요] · 없는데요 [엄는데요] · 괜찮아요 [괜차나요] · 접수 [접쑤] · 확인해 볼게요 [화기내 볼께요] · 할까요 [할까요]</w:t>
            </w:r>
          </w:p>
        </w:tc>
      </w:tr>
      <w:tr>
        <w:trPr>
          <w:cantSplit w:val="off"/>
        </w:trPr>
        <w:tc>
          <w:tcPr>
            <w:tcW w:type="dxa" w:w="1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9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los diálogos el hombre y la mujer suelen ser 동료 o 선배/후배.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en voz de Jay; la ficha dice “el registro -(으)세요 frente a -(스)ㅂ니다 revela quién tiene más jerarquía”): </w:t>
            </w:r>
            <w:r>
              <w:rPr>
                <w:rFonts w:ascii="Arial" w:cs="Arial" w:eastAsia="Malgun Gothic" w:hAnsi="Arial"/>
                <w:b w:val="false"/>
                <w:bCs w:val="false"/>
                <w:i/>
                <w:iCs/>
                <w:color w:val="1B1C24"/>
                <w:sz w:val="18"/>
                <w:szCs w:val="18"/>
              </w:rPr>
              <w:t xml:space="preserve">“Fíjate en quién habla en 반말 y quién en 존댓말, en el -(으)시- y en los títulos (선배님, 부장님): eso dice quién es el 선배. El -습니다 solo dice que la situación es formal.”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선배님, 이 자료 확인해 주시겠어요?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“usted/tú” del español hace parte de ese trabajo, pero en coreano también cambia el verbo</w:t>
            </w:r>
          </w:p>
        </w:tc>
      </w:tr>
      <w:tr>
        <w:trPr>
          <w:cantSplit/>
        </w:trPr>
        <w:tc>
          <w:tcPr>
            <w:tcW w:type="dxa" w:w="16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9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B · 듣기 1–20</w:t>
            </w:r>
            <w:r>
              <w:rPr>
                <w:rFonts w:ascii="Arial" w:cs="Arial" w:eastAsia="Malgun Gothic" w:hAnsi="Arial"/>
                <w:b w:val="false"/>
                <w:bCs w:val="false"/>
                <w:i w:val="false"/>
                <w:iCs w:val="false"/>
                <w:color w:val="1B1C24"/>
                <w:sz w:val="18"/>
                <w:szCs w:val="18"/>
              </w:rPr>
              <w:t xml:space="preserve"> (MP3 + 대본, descargados en la tarea puente) · formulario de autocorrección de B 듣기 1–20 · hoja de símbolos (cuaderno) · </w:t>
            </w:r>
            <w:r>
              <w:rPr>
                <w:rFonts w:ascii="Arial" w:cs="Arial" w:eastAsia="Malgun Gothic" w:hAnsi="Arial"/>
                <w:b/>
                <w:bCs/>
                <w:i w:val="false"/>
                <w:iCs w:val="false"/>
                <w:color w:val="1B1C24"/>
                <w:sz w:val="18"/>
                <w:szCs w:val="18"/>
              </w:rPr>
              <w:t xml:space="preserve">puente a la S4:</w:t>
            </w:r>
            <w:r>
              <w:rPr>
                <w:rFonts w:ascii="Arial" w:cs="Arial" w:eastAsia="Malgun Gothic" w:hAnsi="Arial"/>
                <w:b w:val="false"/>
                <w:bCs w:val="false"/>
                <w:i w:val="false"/>
                <w:iCs w:val="false"/>
                <w:color w:val="1B1C24"/>
                <w:sz w:val="18"/>
                <w:szCs w:val="18"/>
              </w:rPr>
              <w:t xml:space="preserve"> kit pág. 3 (10 fórmulas del 51) + </w:t>
            </w:r>
            <w:r>
              <w:rPr>
                <w:rFonts w:ascii="Arial" w:cs="Arial" w:eastAsia="Malgun Gothic" w:hAnsi="Arial"/>
                <w:b/>
                <w:bCs/>
                <w:i w:val="false"/>
                <w:iCs w:val="false"/>
                <w:color w:val="1B1C24"/>
                <w:sz w:val="18"/>
                <w:szCs w:val="18"/>
              </w:rPr>
              <w:t xml:space="preserve">Examen B · 쓰기 51</w:t>
            </w:r>
            <w:r>
              <w:rPr>
                <w:rFonts w:ascii="Arial" w:cs="Arial" w:eastAsia="Malgun Gothic" w:hAnsi="Arial"/>
                <w:b w:val="false"/>
                <w:bCs w:val="false"/>
                <w:i w:val="false"/>
                <w:iCs w:val="false"/>
                <w:color w:val="1B1C24"/>
                <w:sz w:val="18"/>
                <w:szCs w:val="18"/>
              </w:rPr>
              <w:t xml:space="preserve"> (enunciado)</w:t>
            </w:r>
          </w:p>
        </w:tc>
      </w:tr>
      <w:tr>
        <w:trPr>
          <w:cantSplit w:val="off"/>
        </w:trPr>
        <w:tc>
          <w:tcPr>
            <w:tcW w:type="dxa" w:w="1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9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35'):</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Examen B · 듣기 1–20, una sola escucha, sin pausar</w:t>
            </w:r>
            <w:r>
              <w:rPr>
                <w:rFonts w:ascii="Arial" w:cs="Arial" w:eastAsia="Malgun Gothic" w:hAnsi="Arial"/>
                <w:b w:val="false"/>
                <w:bCs w:val="false"/>
                <w:i w:val="false"/>
                <w:iCs w:val="false"/>
                <w:color w:val="1B1C24"/>
                <w:sz w:val="18"/>
                <w:szCs w:val="18"/>
              </w:rPr>
              <w:t xml:space="preserve"> → formulario (</w:t>
            </w:r>
            <w:r>
              <w:rPr>
                <w:rFonts w:ascii="Arial" w:cs="Arial" w:eastAsia="Malgun Gothic" w:hAnsi="Arial"/>
                <w:b/>
                <w:bCs/>
                <w:i w:val="false"/>
                <w:iCs w:val="false"/>
                <w:color w:val="1B1C24"/>
                <w:sz w:val="18"/>
                <w:szCs w:val="18"/>
              </w:rPr>
              <w:t xml:space="preserve">antes del mié 11 nov, 22:00</w:t>
            </w:r>
            <w:r>
              <w:rPr>
                <w:rFonts w:ascii="Arial" w:cs="Arial" w:eastAsia="Malgun Gothic" w:hAnsi="Arial"/>
                <w:b w:val="false"/>
                <w:bCs w:val="false"/>
                <w:i w:val="false"/>
                <w:iCs w:val="false"/>
                <w:color w:val="1B1C24"/>
                <w:sz w:val="18"/>
                <w:szCs w:val="18"/>
              </w:rPr>
              <w:t xml:space="preserve">); después, </w:t>
            </w:r>
            <w:r>
              <w:rPr>
                <w:rFonts w:ascii="Arial" w:cs="Arial" w:eastAsia="Malgun Gothic" w:hAnsi="Arial"/>
                <w:b/>
                <w:bCs/>
                <w:i w:val="false"/>
                <w:iCs w:val="false"/>
                <w:color w:val="1B1C24"/>
                <w:sz w:val="18"/>
                <w:szCs w:val="18"/>
              </w:rPr>
              <w:t xml:space="preserve">segunda escucha con el 대본</w:t>
            </w:r>
            <w:r>
              <w:rPr>
                <w:rFonts w:ascii="Arial" w:cs="Arial" w:eastAsia="Malgun Gothic" w:hAnsi="Arial"/>
                <w:b w:val="false"/>
                <w:bCs w:val="false"/>
                <w:i w:val="false"/>
                <w:iCs w:val="false"/>
                <w:color w:val="1B1C24"/>
                <w:sz w:val="18"/>
                <w:szCs w:val="18"/>
              </w:rPr>
              <w:t xml:space="preserve"> marcando lo que no captaste (publicado). (2) </w:t>
            </w:r>
            <w:r>
              <w:rPr>
                <w:rFonts w:ascii="Arial" w:cs="Arial" w:eastAsia="Malgun Gothic" w:hAnsi="Arial"/>
                <w:b/>
                <w:bCs/>
                <w:i w:val="false"/>
                <w:iCs w:val="false"/>
                <w:color w:val="1B1C24"/>
                <w:sz w:val="18"/>
                <w:szCs w:val="18"/>
              </w:rPr>
              <w:t xml:space="preserve">Audio de 2 minutos</w:t>
            </w:r>
            <w:r>
              <w:rPr>
                <w:rFonts w:ascii="Arial" w:cs="Arial" w:eastAsia="Malgun Gothic" w:hAnsi="Arial"/>
                <w:b w:val="false"/>
                <w:bCs w:val="false"/>
                <w:i w:val="false"/>
                <w:iCs w:val="false"/>
                <w:color w:val="1B1C24"/>
                <w:sz w:val="18"/>
                <w:szCs w:val="18"/>
              </w:rPr>
              <w:t xml:space="preserve"> resumiendo en coreano, con tus palabras, un diálogo de 13–16 (publicado) → grupo. </w:t>
            </w:r>
            <w:r>
              <w:rPr>
                <w:rFonts w:ascii="Arial" w:cs="Arial" w:eastAsia="Malgun Gothic" w:hAnsi="Arial"/>
                <w:b/>
                <w:bCs/>
                <w:i w:val="false"/>
                <w:iCs w:val="false"/>
                <w:color w:val="1B1C24"/>
                <w:sz w:val="18"/>
                <w:szCs w:val="18"/>
              </w:rPr>
              <w:t xml:space="preserve">Puente a la S4 (8'):</w:t>
            </w:r>
            <w:r>
              <w:rPr>
                <w:rFonts w:ascii="Arial" w:cs="Arial" w:eastAsia="Malgun Gothic" w:hAnsi="Arial"/>
                <w:b w:val="false"/>
                <w:bCs w:val="false"/>
                <w:i w:val="false"/>
                <w:iCs w:val="false"/>
                <w:color w:val="1B1C24"/>
                <w:sz w:val="18"/>
                <w:szCs w:val="18"/>
              </w:rPr>
              <w:t xml:space="preserve"> lee las 10 fórmulas del 51 (kit pág. 3) y </w:t>
            </w:r>
            <w:r>
              <w:rPr>
                <w:rFonts w:ascii="Arial" w:cs="Arial" w:eastAsia="Malgun Gothic" w:hAnsi="Arial"/>
                <w:b/>
                <w:bCs/>
                <w:i w:val="false"/>
                <w:iCs w:val="false"/>
                <w:color w:val="1B1C24"/>
                <w:sz w:val="18"/>
                <w:szCs w:val="18"/>
              </w:rPr>
              <w:t xml:space="preserve">escribe a mano el 51 del Examen B</w:t>
            </w:r>
            <w:r>
              <w:rPr>
                <w:rFonts w:ascii="Arial" w:cs="Arial" w:eastAsia="Malgun Gothic" w:hAnsi="Arial"/>
                <w:b w:val="false"/>
                <w:bCs w:val="false"/>
                <w:i w:val="false"/>
                <w:iCs w:val="false"/>
                <w:color w:val="1B1C24"/>
                <w:sz w:val="18"/>
                <w:szCs w:val="18"/>
              </w:rPr>
              <w:t xml:space="preserve"> (㉠ y ㉡, 4 minutos) → foto en el chat con Jay: son las respuestas anónimas que se corrigen en vivo en la S4 (publicado).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shadowing 5 minutos al día con el audio oficial, 3 segundos detrás del hablante (publicado)</w:t>
            </w:r>
          </w:p>
        </w:tc>
      </w:tr>
      <w:tr>
        <w:trPr>
          <w:cantSplit/>
        </w:trPr>
        <w:tc>
          <w:tcPr>
            <w:tcW w:type="dxa" w:w="1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 B 듣기 1–20 · audio de 2 minutos · foto del 51 del Examen B</w:t>
            </w:r>
          </w:p>
        </w:tc>
      </w:tr>
      <w:tr>
        <w:trPr>
          <w:cantSplit/>
        </w:trPr>
        <w:tc>
          <w:tcPr>
            <w:tcW w:type="dxa" w:w="1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9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(sobre la S2: 2 palabras + 1 conector en formato 1–2 + 1 지시문 → tipo + 1 ítem 13–15; así en E.3 y en la guía de la S3) · conteo del mini-simulacro C 1–12 · corrección personal en clase: 2–3 frases de la ficha de expresiones equivalentes</w:t>
            </w:r>
          </w:p>
        </w:tc>
      </w:tr>
      <w:tr>
        <w:trPr>
          <w:cantSplit/>
        </w:trPr>
        <w:tc>
          <w:tcPr>
            <w:tcW w:type="dxa" w:w="16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79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hablante de herencia hace la voz “rápida” del role play · sub-meta 4–5: reto = B 듣기 21–24 (dos escuchas) · rescate: 1–12 con la hoja de símbolos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B.5 Semana 4 · jue 12 nov · 쓰기 51–52 · Completar textos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4"/>
        <w:gridCol w:w="8094"/>
      </w:tblGrid>
      <w:tr>
        <w:trPr>
          <w:cantSplit/>
          <w:tblHeader/>
        </w:trPr>
        <w:tc>
          <w:tcPr>
            <w:tcW w:type="dxa" w:w="15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15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Jueves 12 de noviembre · 21:00–22:00 (hora de Chile)</w:t>
            </w:r>
          </w:p>
        </w:tc>
      </w:tr>
      <w:tr>
        <w:trPr>
          <w:cantSplit/>
        </w:trPr>
        <w:tc>
          <w:tcPr>
            <w:tcW w:type="dxa" w:w="15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A · 51–52 en pantalla · 51 del Examen B de la tarea (anónimos) · Banco Chingu: 2 × 51 y 2 × 52 nuevos · rúbrica 51–52 (E.8) · 원고지 de la casa (se presenta)</w:t>
            </w:r>
          </w:p>
        </w:tc>
      </w:tr>
      <w:tr>
        <w:trPr>
          <w:cantSplit/>
        </w:trPr>
        <w:tc>
          <w:tcPr>
            <w:tcW w:type="dxa" w:w="15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51–52: las fórmulas que dan puntos seguros y el paso al estilo escrito</w:t>
            </w:r>
          </w:p>
        </w:tc>
      </w:tr>
      <w:tr>
        <w:trPr>
          <w:cantSplit/>
        </w:trPr>
        <w:tc>
          <w:tcPr>
            <w:tcW w:type="dxa" w:w="15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809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참석하실 분은 금요일까지 연락해 주시기 바랍니다.</w:t>
            </w:r>
          </w:p>
          <w:p>
            <w:pPr>
              <w:spacing w:after="30" w:line="245" w:lineRule="atLeast"/>
              <w:jc w:val="left"/>
            </w:pPr>
            <w:r>
              <w:rPr>
                <w:rFonts w:ascii="Arial" w:cs="Arial" w:eastAsia="Malgun Gothic" w:hAnsi="Arial"/>
                <w:b w:val="false"/>
                <w:bCs w:val="false"/>
                <w:i w:val="false"/>
                <w:iCs w:val="false"/>
                <w:color w:val="1B1C24"/>
                <w:sz w:val="18"/>
                <w:szCs w:val="18"/>
              </w:rPr>
              <w:t xml:space="preserve">2. 궁금한 점이 있으시면 사무실로 문의해 주십시오.</w:t>
            </w:r>
          </w:p>
          <w:p>
            <w:pPr>
              <w:spacing w:after="30" w:line="245" w:lineRule="atLeast"/>
              <w:jc w:val="left"/>
            </w:pPr>
            <w:r>
              <w:rPr>
                <w:rFonts w:ascii="Arial" w:cs="Arial" w:eastAsia="Malgun Gothic" w:hAnsi="Arial"/>
                <w:b w:val="false"/>
                <w:bCs w:val="false"/>
                <w:i w:val="false"/>
                <w:iCs w:val="false"/>
                <w:color w:val="1B1C24"/>
                <w:sz w:val="18"/>
                <w:szCs w:val="18"/>
              </w:rPr>
              <w:t xml:space="preserve">3. 스트레스를 줄이기 위해서는 충분히 쉬어야 한다.</w:t>
            </w:r>
          </w:p>
          <w:p>
            <w:pPr>
              <w:spacing w:after="30" w:line="245" w:lineRule="atLeast"/>
              <w:jc w:val="left"/>
            </w:pPr>
            <w:r>
              <w:rPr>
                <w:rFonts w:ascii="Arial" w:cs="Arial" w:eastAsia="Malgun Gothic" w:hAnsi="Arial"/>
                <w:b w:val="false"/>
                <w:bCs w:val="false"/>
                <w:i w:val="false"/>
                <w:iCs w:val="false"/>
                <w:color w:val="1B1C24"/>
                <w:sz w:val="18"/>
                <w:szCs w:val="18"/>
              </w:rPr>
              <w:t xml:space="preserve">4. 운동을 해요 → 운동을 합니다 → 운동을 한다. (la misma frase en tres registros)</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completar 51–52 en 8 minutos, con el registro de cada texto.</w:t>
            </w:r>
          </w:p>
        </w:tc>
      </w:tr>
      <w:tr>
        <w:trPr>
          <w:cantSplit w:val="off"/>
        </w:trPr>
        <w:tc>
          <w:tcPr>
            <w:tcW w:type="dxa" w:w="15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3</w:t>
            </w:r>
          </w:p>
        </w:tc>
        <w:tc>
          <w:tcPr>
            <w:tcW w:type="dxa" w:w="809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Formato</w:t>
            </w:r>
            <w:r>
              <w:rPr>
                <w:rFonts w:ascii="Arial" w:cs="Arial" w:eastAsia="Malgun Gothic" w:hAnsi="Arial"/>
                <w:b w:val="false"/>
                <w:bCs w:val="false"/>
                <w:i w:val="false"/>
                <w:iCs w:val="false"/>
                <w:color w:val="1B1C24"/>
                <w:sz w:val="18"/>
                <w:szCs w:val="18"/>
              </w:rPr>
              <w:t xml:space="preserve"> (publicado): 51 = texto práctico (aviso, correo, invitación, mensaje) · 52 = texto explicativo breve · dos espacios ㉠ ㉡ de 5 puntos cada uno · 20 puntos en total · criterios: contenido, gramática y registro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Fórmulas del 51</w:t>
            </w:r>
            <w:r>
              <w:rPr>
                <w:rFonts w:ascii="Arial" w:cs="Arial" w:eastAsia="Malgun Gothic" w:hAnsi="Arial"/>
                <w:b w:val="false"/>
                <w:bCs w:val="false"/>
                <w:i w:val="false"/>
                <w:iCs w:val="false"/>
                <w:color w:val="1B1C24"/>
                <w:sz w:val="18"/>
                <w:szCs w:val="18"/>
              </w:rPr>
              <w:t xml:space="preserve"> (publicadas + kit C.2): -(으)려고 합니다 · -고 싶습니다 (㉠, intención) · -아/어 주시기 바랍니다 · -(으)시면 됩니다 (㉡, petición formal)</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El 한다체</w:t>
            </w:r>
            <w:r>
              <w:rPr>
                <w:rFonts w:ascii="Arial" w:cs="Arial" w:eastAsia="Malgun Gothic" w:hAnsi="Arial"/>
                <w:b w:val="false"/>
                <w:bCs w:val="false"/>
                <w:i w:val="false"/>
                <w:iCs w:val="false"/>
                <w:color w:val="1B1C24"/>
                <w:sz w:val="18"/>
                <w:szCs w:val="18"/>
              </w:rPr>
              <w:t xml:space="preserve"> (taller publicado, </w:t>
            </w:r>
            <w:r>
              <w:rPr>
                <w:rFonts w:ascii="Arial" w:cs="Arial" w:eastAsia="Malgun Gothic" w:hAnsi="Arial"/>
                <w:b/>
                <w:bCs/>
                <w:i w:val="false"/>
                <w:iCs w:val="false"/>
                <w:color w:val="1B1C24"/>
                <w:sz w:val="18"/>
                <w:szCs w:val="18"/>
              </w:rPr>
              <w:t xml:space="preserve">primera producción del curso</w:t>
            </w:r>
            <w:r>
              <w:rPr>
                <w:rFonts w:ascii="Arial" w:cs="Arial" w:eastAsia="Malgun Gothic" w:hAnsi="Arial"/>
                <w:b w:val="false"/>
                <w:bCs w:val="false"/>
                <w:i w:val="false"/>
                <w:iCs w:val="false"/>
                <w:color w:val="1B1C24"/>
                <w:sz w:val="18"/>
                <w:szCs w:val="18"/>
              </w:rPr>
              <w:t xml:space="preserve">): -아/어요 → -(스)ㅂ니다 → -(느)ㄴ다, con verbos, adjetivos, 이다, pasado, futuro y negación (C.4)</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3] Cierres del 52 en estilo escrito</w:t>
            </w:r>
            <w:r>
              <w:rPr>
                <w:rFonts w:ascii="Arial" w:cs="Arial" w:eastAsia="Malgun Gothic" w:hAnsi="Arial"/>
                <w:b w:val="false"/>
                <w:bCs w:val="false"/>
                <w:i w:val="false"/>
                <w:iCs w:val="false"/>
                <w:color w:val="1B1C24"/>
                <w:sz w:val="18"/>
                <w:szCs w:val="18"/>
              </w:rPr>
              <w:t xml:space="preserve"> (publicado): -기 때문이다 · -아/어야 한다 · y conectores lógicos: 그러므로 · 그러나 · 왜냐하면 … -기 때문이다 · 반면에</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Método del espacio:</w:t>
            </w:r>
            <w:r>
              <w:rPr>
                <w:rFonts w:ascii="Arial" w:cs="Arial" w:eastAsia="Malgun Gothic" w:hAnsi="Arial"/>
                <w:b w:val="false"/>
                <w:bCs w:val="false"/>
                <w:i w:val="false"/>
                <w:iCs w:val="false"/>
                <w:color w:val="1B1C24"/>
                <w:sz w:val="18"/>
                <w:szCs w:val="18"/>
              </w:rPr>
              <w:t xml:space="preserve"> lee la frase de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del paréntesis antes de escribir; si el texto pregunta, tu frase responde; si pide, tu frase pide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la ficha dice “en el 51 siempre -(스)ㅂ니다”): </w:t>
            </w:r>
            <w:r>
              <w:rPr>
                <w:rFonts w:ascii="Arial" w:cs="Arial" w:eastAsia="Malgun Gothic" w:hAnsi="Arial"/>
                <w:b/>
                <w:bCs/>
                <w:i w:val="false"/>
                <w:iCs w:val="false"/>
                <w:color w:val="1B1C24"/>
                <w:sz w:val="18"/>
                <w:szCs w:val="18"/>
              </w:rPr>
              <w:t xml:space="preserve">el 51 copia el registro del texto</w:t>
            </w:r>
            <w:r>
              <w:rPr>
                <w:rFonts w:ascii="Arial" w:cs="Arial" w:eastAsia="Malgun Gothic" w:hAnsi="Arial"/>
                <w:b w:val="false"/>
                <w:bCs w:val="false"/>
                <w:i w:val="false"/>
                <w:iCs w:val="false"/>
                <w:color w:val="1B1C24"/>
                <w:sz w:val="18"/>
                <w:szCs w:val="18"/>
              </w:rPr>
              <w:t xml:space="preserve">: casi siempre -(스)ㅂ니다; un mensaje entre conocidos puede ir en -아/어요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resuelve A 51 en voz alta · C = taller de registro en pares contra el reloj (publicado) · G = el grupo puntúa 51 anónimos con la rúbrica (publicado) · L = 2 × 51 y 2 × 52 en 12 minutos (publicado)</w:t>
            </w:r>
          </w:p>
        </w:tc>
      </w:tr>
      <w:tr>
        <w:trPr>
          <w:cantSplit/>
        </w:trPr>
        <w:tc>
          <w:tcPr>
            <w:tcW w:type="dxa" w:w="15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9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안내문 · 초대 · 문의 · 신청서 · 참석하다 · 연락하다 · 확인하다 · 필요하다 · 반드시 · 행사 · 일정 · 오히려</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문장 · 괄호 · 문어체 · 구어체 · 공지</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관리사무소</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18</w:t>
            </w:r>
          </w:p>
        </w:tc>
      </w:tr>
      <w:tr>
        <w:trPr>
          <w:cantSplit/>
        </w:trPr>
        <w:tc>
          <w:tcPr>
            <w:tcW w:type="dxa" w:w="15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9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___(으)려고 합니다. / ___고 싶습니다.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___아/어 주시기 바랍니다. / ___(으)시면 됩니다.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궁금한 점이 있으시면 ___(으)로 문의해 주십시오.</w:t>
            </w:r>
          </w:p>
          <w:p>
            <w:pPr>
              <w:spacing w:after="30" w:line="245" w:lineRule="atLeast"/>
              <w:jc w:val="left"/>
            </w:pPr>
            <w:r>
              <w:rPr>
                <w:rFonts w:ascii="Arial" w:cs="Arial" w:eastAsia="Malgun Gothic" w:hAnsi="Arial"/>
                <w:b w:val="false"/>
                <w:bCs w:val="false"/>
                <w:i w:val="false"/>
                <w:iCs w:val="false"/>
                <w:color w:val="1B1C24"/>
                <w:sz w:val="18"/>
                <w:szCs w:val="18"/>
              </w:rPr>
              <w:t xml:space="preserve">• (52) ___기 위해서는 ___아/어야 한다. · 왜냐하면 ___기 때문이다.</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참석하실 분은 금요일까지 연락해 주시기 바랍니다. / 궁금한 점이 있으시면 사무실로 문의해 주십시오. / 스트레스를 줄이기 위해서는 충분히 쉬어야 한다.</w:t>
            </w:r>
          </w:p>
        </w:tc>
      </w:tr>
      <w:tr>
        <w:trPr>
          <w:cantSplit/>
        </w:trPr>
        <w:tc>
          <w:tcPr>
            <w:tcW w:type="dxa" w:w="15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0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(formato cerrado, registro); habla en el taller de registro</w:t>
            </w:r>
          </w:p>
        </w:tc>
      </w:tr>
      <w:tr>
        <w:trPr>
          <w:cantSplit/>
        </w:trPr>
        <w:tc>
          <w:tcPr>
            <w:tcW w:type="dxa" w:w="15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80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en voz alta las fórmulas: 바랍니다 [바람니다] · 주십시오 [주십씨오] · 합니다 [함니다] · 먹는다 [멍는다] · 않는다 [안는다]</w:t>
            </w:r>
          </w:p>
        </w:tc>
      </w:tr>
      <w:tr>
        <w:trPr>
          <w:cantSplit w:val="off"/>
        </w:trPr>
        <w:tc>
          <w:tcPr>
            <w:tcW w:type="dxa" w:w="15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textos del 51 imitan avisos reales de 아파트 y de 동아리, donde el aviso público mantiene la distancia cortés incluso entre vecinos.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관리사무소에서 알려 드립니다. ⚑ D-5 (la fórmula de apertura de los avisos de edificio).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aviso del conserje o de la administración en tu edificio: en Corea el aviso escrito se queda en -(스)ㅂ니다 aunque los vecinos se conozcan</w:t>
            </w:r>
          </w:p>
        </w:tc>
      </w:tr>
      <w:tr>
        <w:trPr>
          <w:cantSplit/>
        </w:trPr>
        <w:tc>
          <w:tcPr>
            <w:tcW w:type="dxa" w:w="15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51–52 de los Exámenes B, C y D</w:t>
            </w:r>
            <w:r>
              <w:rPr>
                <w:rFonts w:ascii="Arial" w:cs="Arial" w:eastAsia="Malgun Gothic" w:hAnsi="Arial"/>
                <w:b w:val="false"/>
                <w:bCs w:val="false"/>
                <w:i w:val="false"/>
                <w:iCs w:val="false"/>
                <w:color w:val="1B1C24"/>
                <w:sz w:val="18"/>
                <w:szCs w:val="18"/>
              </w:rPr>
              <w:t xml:space="preserve"> en el cuadernillo de 1교시 (듣기·쓰기): el de B ya lo tienen (S3) y el de C también (lo bajaron en la S2 para el mini-simulacro de la S3), así que </w:t>
            </w:r>
            <w:r>
              <w:rPr>
                <w:rFonts w:ascii="Arial" w:cs="Arial" w:eastAsia="Malgun Gothic" w:hAnsi="Arial"/>
                <w:b/>
                <w:bCs/>
                <w:i w:val="false"/>
                <w:iCs w:val="false"/>
                <w:color w:val="1B1C24"/>
                <w:sz w:val="18"/>
                <w:szCs w:val="18"/>
              </w:rPr>
              <w:t xml:space="preserve">solo se baja el de D</w:t>
            </w:r>
            <w:r>
              <w:rPr>
                <w:rFonts w:ascii="Arial" w:cs="Arial" w:eastAsia="Malgun Gothic" w:hAnsi="Arial"/>
                <w:b w:val="false"/>
                <w:bCs w:val="false"/>
                <w:i w:val="false"/>
                <w:iCs w:val="false"/>
                <w:color w:val="1B1C24"/>
                <w:sz w:val="18"/>
                <w:szCs w:val="18"/>
              </w:rPr>
              <w:t xml:space="preserve"> (guía S4, 1.5) · </w:t>
            </w:r>
            <w:r>
              <w:rPr>
                <w:rFonts w:ascii="Arial" w:cs="Arial" w:eastAsia="Malgun Gothic" w:hAnsi="Arial"/>
                <w:b/>
                <w:bCs/>
                <w:i w:val="false"/>
                <w:iCs w:val="false"/>
                <w:color w:val="1B1C24"/>
                <w:sz w:val="18"/>
                <w:szCs w:val="18"/>
              </w:rPr>
              <w:t xml:space="preserve">원고지 de la casa</w:t>
            </w:r>
            <w:r>
              <w:rPr>
                <w:rFonts w:ascii="Arial" w:cs="Arial" w:eastAsia="Malgun Gothic" w:hAnsi="Arial"/>
                <w:b w:val="false"/>
                <w:bCs w:val="false"/>
                <w:i w:val="false"/>
                <w:iCs w:val="false"/>
                <w:color w:val="1B1C24"/>
                <w:sz w:val="18"/>
                <w:szCs w:val="18"/>
              </w:rPr>
              <w:t xml:space="preserve"> (PDF, G.2) · kit pág. 1 y 3</w:t>
            </w:r>
          </w:p>
        </w:tc>
      </w:tr>
      <w:tr>
        <w:trPr>
          <w:cantSplit w:val="off"/>
        </w:trPr>
        <w:tc>
          <w:tcPr>
            <w:tcW w:type="dxa" w:w="15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쓰기 51–52 de los Exámenes B, C y D, a mano</w:t>
            </w:r>
            <w:r>
              <w:rPr>
                <w:rFonts w:ascii="Arial" w:cs="Arial" w:eastAsia="Malgun Gothic" w:hAnsi="Arial"/>
                <w:b w:val="false"/>
                <w:bCs w:val="false"/>
                <w:i w:val="false"/>
                <w:iCs w:val="false"/>
                <w:color w:val="1B1C24"/>
                <w:sz w:val="18"/>
                <w:szCs w:val="18"/>
              </w:rPr>
              <w:t xml:space="preserve"> (8 minutos por examen, cronometrados; en el B, el 51 </w:t>
            </w:r>
            <w:r>
              <w:rPr>
                <w:rFonts w:ascii="Arial" w:cs="Arial" w:eastAsia="Malgun Gothic" w:hAnsi="Arial"/>
                <w:b/>
                <w:bCs/>
                <w:i w:val="false"/>
                <w:iCs w:val="false"/>
                <w:color w:val="1B1C24"/>
                <w:sz w:val="18"/>
                <w:szCs w:val="18"/>
              </w:rPr>
              <w:t xml:space="preserve">reescrito</w:t>
            </w:r>
            <w:r>
              <w:rPr>
                <w:rFonts w:ascii="Arial" w:cs="Arial" w:eastAsia="Malgun Gothic" w:hAnsi="Arial"/>
                <w:b w:val="false"/>
                <w:bCs w:val="false"/>
                <w:i w:val="false"/>
                <w:iCs w:val="false"/>
                <w:color w:val="1B1C24"/>
                <w:sz w:val="18"/>
                <w:szCs w:val="18"/>
              </w:rPr>
              <w:t xml:space="preserve"> con lo visto en clase, porque ya se corrigió en vivo, + el 52 nuevo: guía S4, D4-11 · DECISIÓN DE JAY 14) → </w:t>
            </w:r>
            <w:r>
              <w:rPr>
                <w:rFonts w:ascii="Arial" w:cs="Arial" w:eastAsia="Malgun Gothic" w:hAnsi="Arial"/>
                <w:b/>
                <w:bCs/>
                <w:i w:val="false"/>
                <w:iCs w:val="false"/>
                <w:color w:val="1B1C24"/>
                <w:sz w:val="18"/>
                <w:szCs w:val="18"/>
              </w:rPr>
              <w:t xml:space="preserve">foto en el chat con Jay antes del lun 16 nov, 22:00</w:t>
            </w:r>
            <w:r>
              <w:rPr>
                <w:rFonts w:ascii="Arial" w:cs="Arial" w:eastAsia="Malgun Gothic" w:hAnsi="Arial"/>
                <w:b w:val="false"/>
                <w:bCs w:val="false"/>
                <w:i w:val="false"/>
                <w:iCs w:val="false"/>
                <w:color w:val="1B1C24"/>
                <w:sz w:val="18"/>
                <w:szCs w:val="18"/>
              </w:rPr>
              <w:t xml:space="preserve"> (corrección personal antes de la S5: publicado; protocolo en E.8). (2) </w:t>
            </w:r>
            <w:r>
              <w:rPr>
                <w:rFonts w:ascii="Arial" w:cs="Arial" w:eastAsia="Malgun Gothic" w:hAnsi="Arial"/>
                <w:b/>
                <w:bCs/>
                <w:i w:val="false"/>
                <w:iCs w:val="false"/>
                <w:color w:val="1B1C24"/>
                <w:sz w:val="18"/>
                <w:szCs w:val="18"/>
              </w:rPr>
              <w:t xml:space="preserve">Lista de 15 fórmulas de 51–52</w:t>
            </w:r>
            <w:r>
              <w:rPr>
                <w:rFonts w:ascii="Arial" w:cs="Arial" w:eastAsia="Malgun Gothic" w:hAnsi="Arial"/>
                <w:b w:val="false"/>
                <w:bCs w:val="false"/>
                <w:i w:val="false"/>
                <w:iCs w:val="false"/>
                <w:color w:val="1B1C24"/>
                <w:sz w:val="18"/>
                <w:szCs w:val="18"/>
              </w:rPr>
              <w:t xml:space="preserve"> en Hangul con tu traducción (publicado; 10 del kit + 5 de la clase, 3 de ellas con un ejemplo que use una palabra ★) → foto en el mismo mensaje (✓, no se corrige; se usa en el quiz 4). </w:t>
            </w:r>
            <w:r>
              <w:rPr>
                <w:rFonts w:ascii="Arial" w:cs="Arial" w:eastAsia="Malgun Gothic" w:hAnsi="Arial"/>
                <w:b/>
                <w:bCs/>
                <w:i w:val="false"/>
                <w:iCs w:val="false"/>
                <w:color w:val="1B1C24"/>
                <w:sz w:val="18"/>
                <w:szCs w:val="18"/>
              </w:rPr>
              <w:t xml:space="preserve">Puente a la S5 (5'):</w:t>
            </w:r>
            <w:r>
              <w:rPr>
                <w:rFonts w:ascii="Arial" w:cs="Arial" w:eastAsia="Malgun Gothic" w:hAnsi="Arial"/>
                <w:b w:val="false"/>
                <w:bCs w:val="false"/>
                <w:i w:val="false"/>
                <w:iCs w:val="false"/>
                <w:color w:val="1B1C24"/>
                <w:sz w:val="18"/>
                <w:szCs w:val="18"/>
              </w:rPr>
              <w:t xml:space="preserve"> imprime el 원고지 de la casa y mira el gráfico del </w:t>
            </w:r>
            <w:r>
              <w:rPr>
                <w:rFonts w:ascii="Arial" w:cs="Arial" w:eastAsia="Malgun Gothic" w:hAnsi="Arial"/>
                <w:b/>
                <w:bCs/>
                <w:i w:val="false"/>
                <w:iCs w:val="false"/>
                <w:color w:val="1B1C24"/>
                <w:sz w:val="18"/>
                <w:szCs w:val="18"/>
              </w:rPr>
              <w:t xml:space="preserve">53 del Examen C</w:t>
            </w:r>
            <w:r>
              <w:rPr>
                <w:rFonts w:ascii="Arial" w:cs="Arial" w:eastAsia="Malgun Gothic" w:hAnsi="Arial"/>
                <w:b w:val="false"/>
                <w:bCs w:val="false"/>
                <w:i w:val="false"/>
                <w:iCs w:val="false"/>
                <w:color w:val="1B1C24"/>
                <w:sz w:val="18"/>
                <w:szCs w:val="18"/>
              </w:rPr>
              <w:t xml:space="preserve"> 2 minutos: ¿qué compara? ¿hay años? (no lo escribas todavía).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reescribe un mensaje real tuyo de WhatsApp como texto práctico coreano de 3 líneas, con -기 바랍니다 dos veces (publicado)</w:t>
            </w:r>
          </w:p>
        </w:tc>
      </w:tr>
      <w:tr>
        <w:trPr>
          <w:cantSplit/>
        </w:trPr>
        <w:tc>
          <w:tcPr>
            <w:tcW w:type="dxa" w:w="15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 los 51–52 (B, C, D) · lista de 15 fórmulas</w:t>
            </w:r>
          </w:p>
        </w:tc>
      </w:tr>
      <w:tr>
        <w:trPr>
          <w:cantSplit/>
        </w:trPr>
        <w:tc>
          <w:tcPr>
            <w:tcW w:type="dxa" w:w="15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(sobre la S3) · el grupo puntúa 51 anónimos con la rúbrica · </w:t>
            </w:r>
            <w:r>
              <w:rPr>
                <w:rFonts w:ascii="Arial" w:cs="Arial" w:eastAsia="Malgun Gothic" w:hAnsi="Arial"/>
                <w:b/>
                <w:bCs/>
                <w:i w:val="false"/>
                <w:iCs w:val="false"/>
                <w:color w:val="1B1C24"/>
                <w:sz w:val="18"/>
                <w:szCs w:val="18"/>
              </w:rPr>
              <w:t xml:space="preserve">chequeo de mitad de curso</w:t>
            </w:r>
            <w:r>
              <w:rPr>
                <w:rFonts w:ascii="Arial" w:cs="Arial" w:eastAsia="Malgun Gothic" w:hAnsi="Arial"/>
                <w:b w:val="false"/>
                <w:bCs w:val="false"/>
                <w:i w:val="false"/>
                <w:iCs w:val="false"/>
                <w:color w:val="1B1C24"/>
                <w:sz w:val="18"/>
                <w:szCs w:val="18"/>
              </w:rPr>
              <w:t xml:space="preserve">: la corrección de 51–52 lleva una línea más, “vas camino a…” (E.5)</w:t>
            </w:r>
          </w:p>
        </w:tc>
      </w:tr>
      <w:tr>
        <w:trPr>
          <w:cantSplit/>
        </w:trPr>
        <w:tc>
          <w:tcPr>
            <w:tcW w:type="dxa" w:w="15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80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Sub-meta 3: 51–52 con 15/20 · sub-meta 4–5: 18/20 y 52 con conector lógico · rescate: solo el 51 de los tres exámenes (el 52 del Examen B)</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B.6 Semana 5 · jue 19 nov · 쓰기 53 · El gráfico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2"/>
        <w:gridCol w:w="8096"/>
      </w:tblGrid>
      <w:tr>
        <w:trPr>
          <w:cantSplit/>
          <w:tblHeader/>
        </w:trPr>
        <w:tc>
          <w:tcPr>
            <w:tcW w:type="dxa" w:w="15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1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19 de noviembre · 21:00–22:00 (hora de Chile) · </w:t>
            </w:r>
            <w:r>
              <w:rPr>
                <w:rFonts w:ascii="Arial" w:cs="Arial" w:eastAsia="Malgun Gothic" w:hAnsi="Arial"/>
                <w:b/>
                <w:bCs/>
                <w:i w:val="false"/>
                <w:iCs w:val="false"/>
                <w:color w:val="1B1C24"/>
                <w:sz w:val="18"/>
                <w:szCs w:val="18"/>
              </w:rPr>
              <w:t xml:space="preserve">antes de esta clase vence la segunda cuota</w:t>
            </w:r>
            <w:r>
              <w:rPr>
                <w:rFonts w:ascii="Arial" w:cs="Arial" w:eastAsia="Malgun Gothic" w:hAnsi="Arial"/>
                <w:b w:val="false"/>
                <w:bCs w:val="false"/>
                <w:i w:val="false"/>
                <w:iCs w:val="false"/>
                <w:color w:val="1B1C24"/>
                <w:sz w:val="18"/>
                <w:szCs w:val="18"/>
              </w:rPr>
              <w:t xml:space="preserve"> (programa público)</w:t>
            </w:r>
          </w:p>
        </w:tc>
      </w:tr>
      <w:tr>
        <w:trPr>
          <w:cantSplit/>
        </w:trPr>
        <w:tc>
          <w:tcPr>
            <w:tcW w:type="dxa" w:w="1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8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A · 53 en pantalla · 원고지 digital para la pizarra · Banco Chingu: un gráfico original para el contrarreloj (modelo en C.2) · rúbrica del 53 (E.8)</w:t>
            </w:r>
          </w:p>
        </w:tc>
      </w:tr>
      <w:tr>
        <w:trPr>
          <w:cantSplit/>
        </w:trPr>
        <w:tc>
          <w:tcPr>
            <w:tcW w:type="dxa" w:w="1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쓰기 53: describir una encuesta o un gráfico en 200–300 caracteres con la plantilla de 4 frases</w:t>
            </w:r>
          </w:p>
        </w:tc>
      </w:tr>
      <w:tr>
        <w:trPr>
          <w:cantSplit/>
        </w:trPr>
        <w:tc>
          <w:tcPr>
            <w:tcW w:type="dxa" w:w="1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809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성인 남녀 500명을 대상으로 여가 활동에 대해 조사를 실시하였다.</w:t>
            </w:r>
          </w:p>
          <w:p>
            <w:pPr>
              <w:spacing w:after="30" w:line="245" w:lineRule="atLeast"/>
              <w:jc w:val="left"/>
            </w:pPr>
            <w:r>
              <w:rPr>
                <w:rFonts w:ascii="Arial" w:cs="Arial" w:eastAsia="Malgun Gothic" w:hAnsi="Arial"/>
                <w:b w:val="false"/>
                <w:bCs w:val="false"/>
                <w:i w:val="false"/>
                <w:iCs w:val="false"/>
                <w:color w:val="1B1C24"/>
                <w:sz w:val="18"/>
                <w:szCs w:val="18"/>
              </w:rPr>
              <w:t xml:space="preserve">2. 그 결과 운동이 45%로 가장 높게 나타났고, 독서가 그 뒤를 이었다.</w:t>
            </w:r>
          </w:p>
          <w:p>
            <w:pPr>
              <w:spacing w:after="30" w:line="245" w:lineRule="atLeast"/>
              <w:jc w:val="left"/>
            </w:pPr>
            <w:r>
              <w:rPr>
                <w:rFonts w:ascii="Arial" w:cs="Arial" w:eastAsia="Malgun Gothic" w:hAnsi="Arial"/>
                <w:b w:val="false"/>
                <w:bCs w:val="false"/>
                <w:i w:val="false"/>
                <w:iCs w:val="false"/>
                <w:color w:val="1B1C24"/>
                <w:sz w:val="18"/>
                <w:szCs w:val="18"/>
              </w:rPr>
              <w:t xml:space="preserve">3. 온라인 쇼핑 이용률은 2016년 20%에서 2026년 60%로 3배 증가하였다.</w:t>
            </w:r>
          </w:p>
          <w:p>
            <w:pPr>
              <w:spacing w:after="30" w:line="245" w:lineRule="atLeast"/>
              <w:jc w:val="left"/>
            </w:pPr>
            <w:r>
              <w:rPr>
                <w:rFonts w:ascii="Arial" w:cs="Arial" w:eastAsia="Malgun Gothic" w:hAnsi="Arial"/>
                <w:b w:val="false"/>
                <w:bCs w:val="false"/>
                <w:i w:val="false"/>
                <w:iCs w:val="false"/>
                <w:color w:val="1B1C24"/>
                <w:sz w:val="18"/>
                <w:szCs w:val="18"/>
              </w:rPr>
              <w:t xml:space="preserve">4. 이는 건강에 대한 관심이 높아졌기 때문인 것으로 보인다.</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escribir un 53 completo en 15 minutos, sin errores de plantilla ni de 원고지.</w:t>
            </w:r>
          </w:p>
        </w:tc>
      </w:tr>
      <w:tr>
        <w:trPr>
          <w:cantSplit w:val="off"/>
        </w:trPr>
        <w:tc>
          <w:tcPr>
            <w:tcW w:type="dxa" w:w="1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2</w:t>
            </w:r>
          </w:p>
        </w:tc>
        <w:tc>
          <w:tcPr>
            <w:tcW w:type="dxa" w:w="809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Formato</w:t>
            </w:r>
            <w:r>
              <w:rPr>
                <w:rFonts w:ascii="Arial" w:cs="Arial" w:eastAsia="Malgun Gothic" w:hAnsi="Arial"/>
                <w:b w:val="false"/>
                <w:bCs w:val="false"/>
                <w:i w:val="false"/>
                <w:iCs w:val="false"/>
                <w:color w:val="1B1C24"/>
                <w:sz w:val="18"/>
                <w:szCs w:val="18"/>
              </w:rPr>
              <w:t xml:space="preserve"> (publicado): 30 puntos, 200–300 caracteres, plantilla de 4 frases: quién, a quién y sobre qué → resultado principal y segundo → comparación o cambio en el tiempo → causa o proyección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La plantilla</w:t>
            </w:r>
            <w:r>
              <w:rPr>
                <w:rFonts w:ascii="Arial" w:cs="Arial" w:eastAsia="Malgun Gothic" w:hAnsi="Arial"/>
                <w:b w:val="false"/>
                <w:bCs w:val="false"/>
                <w:i w:val="false"/>
                <w:iCs w:val="false"/>
                <w:color w:val="1B1C24"/>
                <w:sz w:val="18"/>
                <w:szCs w:val="18"/>
              </w:rPr>
              <w:t xml:space="preserve"> (4 marcos, publicados, cuentan como una estructura): -을/를 대상으로 -에 대해 조사를 실시하였다 · -이/가 -%로 가장 높게 나타났고, -이/가 그 뒤를 이었다 · -에서 -(으)로 증가하였다 / 감소하였다 · N배 늘었다 · -(으)ㄹ 것으로 전망된다 / -기 때문인 것으로 보인다</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Cifras y comparaciones en estilo escrito:</w:t>
            </w:r>
            <w:r>
              <w:rPr>
                <w:rFonts w:ascii="Arial" w:cs="Arial" w:eastAsia="Malgun Gothic" w:hAnsi="Arial"/>
                <w:b w:val="false"/>
                <w:bCs w:val="false"/>
                <w:i w:val="false"/>
                <w:iCs w:val="false"/>
                <w:color w:val="1B1C24"/>
                <w:sz w:val="18"/>
                <w:szCs w:val="18"/>
              </w:rPr>
              <w:t xml:space="preserve"> 절반 · 가장 · 그 뒤를 이었다 · 반면 · 꾸준히 / 급격히 + 증가하였다</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Reglas del 원고지</w:t>
            </w:r>
            <w:r>
              <w:rPr>
                <w:rFonts w:ascii="Arial" w:cs="Arial" w:eastAsia="Malgun Gothic" w:hAnsi="Arial"/>
                <w:b w:val="false"/>
                <w:bCs w:val="false"/>
                <w:i w:val="false"/>
                <w:iCs w:val="false"/>
                <w:color w:val="1B1C24"/>
                <w:sz w:val="18"/>
                <w:szCs w:val="18"/>
              </w:rPr>
              <w:t xml:space="preserve"> (publicadas): un carácter por casilla · sangría al empezar · la puntuación ocupa casilla (el punto y la coma, con la letra anterior si cae al final de la línea ⚑ E-7) · números de dos dígitos en una casilla (⚑ E-7)</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Tres errores que restan siempre:</w:t>
            </w:r>
            <w:r>
              <w:rPr>
                <w:rFonts w:ascii="Arial" w:cs="Arial" w:eastAsia="Malgun Gothic" w:hAnsi="Arial"/>
                <w:b w:val="false"/>
                <w:bCs w:val="false"/>
                <w:i w:val="false"/>
                <w:iCs w:val="false"/>
                <w:color w:val="1B1C24"/>
                <w:sz w:val="18"/>
                <w:szCs w:val="18"/>
              </w:rPr>
              <w:t xml:space="preserve"> opinión personal (el 53 </w:t>
            </w:r>
            <w:r>
              <w:rPr>
                <w:rFonts w:ascii="Arial" w:cs="Arial" w:eastAsia="Malgun Gothic" w:hAnsi="Arial"/>
                <w:b/>
                <w:bCs/>
                <w:i w:val="false"/>
                <w:iCs w:val="false"/>
                <w:color w:val="1B1C24"/>
                <w:sz w:val="18"/>
                <w:szCs w:val="18"/>
              </w:rPr>
              <w:t xml:space="preserve">no opina</w:t>
            </w:r>
            <w:r>
              <w:rPr>
                <w:rFonts w:ascii="Arial" w:cs="Arial" w:eastAsia="Malgun Gothic" w:hAnsi="Arial"/>
                <w:b w:val="false"/>
                <w:bCs w:val="false"/>
                <w:i w:val="false"/>
                <w:iCs w:val="false"/>
                <w:color w:val="1B1C24"/>
                <w:sz w:val="18"/>
                <w:szCs w:val="18"/>
              </w:rPr>
              <w:t xml:space="preserve">) · título o introducción que no pide · -아/어요 en vez de 한다체</w:t>
            </w:r>
          </w:p>
          <w:p>
            <w:pPr>
              <w:spacing w:after="30" w:line="245" w:lineRule="atLeast"/>
              <w:jc w:val="left"/>
            </w:pPr>
            <w:r>
              <w:rPr>
                <w:rFonts w:ascii="Arial" w:cs="Arial" w:eastAsia="Malgun Gothic" w:hAnsi="Arial"/>
                <w:b w:val="false"/>
                <w:bCs w:val="false"/>
                <w:i w:val="false"/>
                <w:iCs w:val="false"/>
                <w:color w:val="1B1C24"/>
                <w:sz w:val="18"/>
                <w:szCs w:val="18"/>
              </w:rPr>
              <w:t xml:space="preserve">• 하였다 = 했다 (las dos son correctas; 하였다 suena más a informe)</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el grupo dicta y Jay escribe en 원고지 digital contando casillas en voz alta (publicado) · C = cada uno completa la frase 3 de otro gráfico · G = corrección cruzada en pares con la rúbrica (publicado) · L = contrarreloj de 15' (publicado)</w:t>
            </w:r>
          </w:p>
        </w:tc>
      </w:tr>
      <w:tr>
        <w:trPr>
          <w:cantSplit/>
        </w:trPr>
        <w:tc>
          <w:tcPr>
            <w:tcW w:type="dxa" w:w="1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9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조사 기관 · 대상 · 응답하다 · 순위 · 절반 · 꾸준히 · 급격히 · 반면 · 전망 · 요인 · 만족도 · 이용률</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원고지 · 띄어쓰기 · 그래프 · 설문 조사 · 늘다 / 줄다 · 배 · 퍼센트</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통계청 · 한국갤럽</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21</w:t>
            </w:r>
          </w:p>
        </w:tc>
      </w:tr>
      <w:tr>
        <w:trPr>
          <w:cantSplit/>
        </w:trPr>
        <w:tc>
          <w:tcPr>
            <w:tcW w:type="dxa" w:w="1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9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___을/를 대상으로 ___에 대해 조사를 실시하였다.</w:t>
            </w:r>
          </w:p>
          <w:p>
            <w:pPr>
              <w:spacing w:after="30" w:line="245" w:lineRule="atLeast"/>
              <w:jc w:val="left"/>
            </w:pPr>
            <w:r>
              <w:rPr>
                <w:rFonts w:ascii="Arial" w:cs="Arial" w:eastAsia="Malgun Gothic" w:hAnsi="Arial"/>
                <w:b w:val="false"/>
                <w:bCs w:val="false"/>
                <w:i w:val="false"/>
                <w:iCs w:val="false"/>
                <w:color w:val="1B1C24"/>
                <w:sz w:val="18"/>
                <w:szCs w:val="18"/>
              </w:rPr>
              <w:t xml:space="preserve">• 그 결과 ___이/가 ___%로 가장 높게 나타났고, ___이/가 그 뒤를 이었다.</w:t>
            </w:r>
          </w:p>
          <w:p>
            <w:pPr>
              <w:spacing w:after="30" w:line="245" w:lineRule="atLeast"/>
              <w:jc w:val="left"/>
            </w:pPr>
            <w:r>
              <w:rPr>
                <w:rFonts w:ascii="Arial" w:cs="Arial" w:eastAsia="Malgun Gothic" w:hAnsi="Arial"/>
                <w:b w:val="false"/>
                <w:bCs w:val="false"/>
                <w:i w:val="false"/>
                <w:iCs w:val="false"/>
                <w:color w:val="1B1C24"/>
                <w:sz w:val="18"/>
                <w:szCs w:val="18"/>
              </w:rPr>
              <w:t xml:space="preserve">• ___은/는 ___년 ___%에서 ___년 ___%로 증가하였다.</w:t>
            </w:r>
          </w:p>
          <w:p>
            <w:pPr>
              <w:spacing w:after="30" w:line="245" w:lineRule="atLeast"/>
              <w:jc w:val="left"/>
            </w:pPr>
            <w:r>
              <w:rPr>
                <w:rFonts w:ascii="Arial" w:cs="Arial" w:eastAsia="Malgun Gothic" w:hAnsi="Arial"/>
                <w:b w:val="false"/>
                <w:bCs w:val="false"/>
                <w:i w:val="false"/>
                <w:iCs w:val="false"/>
                <w:color w:val="1B1C24"/>
                <w:sz w:val="18"/>
                <w:szCs w:val="18"/>
              </w:rPr>
              <w:t xml:space="preserve">• 이는 ___기 때문인 것으로 보인다. / 앞으로 ___(으)ㄹ 것으로 전망된다.</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성인 남녀 500명을 대상으로 여가 활동에 대해 조사를 실시하였다. / 그 결과 운동이 45%로 가장 높게 나타났고, 독서가 그 뒤를 이었다. / 이는 건강에 대한 관심이 높아졌기 때문인 것으로 보인다.</w:t>
            </w:r>
          </w:p>
        </w:tc>
      </w:tr>
      <w:tr>
        <w:trPr>
          <w:cantSplit/>
        </w:trPr>
        <w:tc>
          <w:tcPr>
            <w:tcW w:type="dxa" w:w="1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(plantilla + 원고지 + tiempo)</w:t>
            </w:r>
          </w:p>
        </w:tc>
      </w:tr>
      <w:tr>
        <w:trPr>
          <w:cantSplit/>
        </w:trPr>
        <w:tc>
          <w:tcPr>
            <w:tcW w:type="dxa" w:w="1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80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Recitar la plantilla de memoria (tarea): 실시하였다 [실씨하엳따] · 나타났고 [나타낟꼬] · 이었다 [이얻따] · 45% [사십오 퍼센트] · 3배 [세 배]</w:t>
            </w:r>
          </w:p>
        </w:tc>
      </w:tr>
      <w:tr>
        <w:trPr>
          <w:cantSplit w:val="off"/>
        </w:trPr>
        <w:tc>
          <w:tcPr>
            <w:tcW w:type="dxa" w:w="1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gráficos del 53 se parecen a encuestas del 통계청 o de 한국갤럽; los temas recurrentes (natalidad, empleo juvenil, uso del smartphone) son las conversaciones de la Corea de hoy.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조사 결과에 따르면 ___.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en el 53 </w:t>
            </w:r>
            <w:r>
              <w:rPr>
                <w:rFonts w:ascii="Arial" w:cs="Arial" w:eastAsia="Malgun Gothic" w:hAnsi="Arial"/>
                <w:b/>
                <w:bCs/>
                <w:i w:val="false"/>
                <w:iCs w:val="false"/>
                <w:color w:val="1B1C24"/>
                <w:sz w:val="18"/>
                <w:szCs w:val="18"/>
              </w:rPr>
              <w:t xml:space="preserve">no se inventa</w:t>
            </w:r>
            <w:r>
              <w:rPr>
                <w:rFonts w:ascii="Arial" w:cs="Arial" w:eastAsia="Malgun Gothic" w:hAnsi="Arial"/>
                <w:b w:val="false"/>
                <w:bCs w:val="false"/>
                <w:i w:val="false"/>
                <w:iCs w:val="false"/>
                <w:color w:val="1B1C24"/>
                <w:sz w:val="18"/>
                <w:szCs w:val="18"/>
              </w:rPr>
              <w:t xml:space="preserve"> la causa: se escribe “~기 때문인 것으로 보인다” (se ve que…), y solo si el gráfico da pie.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INE de Chile o el INEGI de México publican encuestas parecidas; el ejercicio es el mismo en cualquier idioma: describir sin opinar</w:t>
            </w:r>
          </w:p>
        </w:tc>
      </w:tr>
      <w:tr>
        <w:trPr>
          <w:cantSplit/>
        </w:trPr>
        <w:tc>
          <w:tcPr>
            <w:tcW w:type="dxa" w:w="1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53 de los Exámenes C y D</w:t>
            </w:r>
            <w:r>
              <w:rPr>
                <w:rFonts w:ascii="Arial" w:cs="Arial" w:eastAsia="Malgun Gothic" w:hAnsi="Arial"/>
                <w:b w:val="false"/>
                <w:bCs w:val="false"/>
                <w:i w:val="false"/>
                <w:iCs w:val="false"/>
                <w:color w:val="1B1C24"/>
                <w:sz w:val="18"/>
                <w:szCs w:val="18"/>
              </w:rPr>
              <w:t xml:space="preserve"> · 원고지 de la casa · </w:t>
            </w:r>
            <w:r>
              <w:rPr>
                <w:rFonts w:ascii="Arial" w:cs="Arial" w:eastAsia="Malgun Gothic" w:hAnsi="Arial"/>
                <w:b/>
                <w:bCs/>
                <w:i w:val="false"/>
                <w:iCs w:val="false"/>
                <w:color w:val="1B1C24"/>
                <w:sz w:val="18"/>
                <w:szCs w:val="18"/>
              </w:rPr>
              <w:t xml:space="preserve">puente a la S6:</w:t>
            </w:r>
            <w:r>
              <w:rPr>
                <w:rFonts w:ascii="Arial" w:cs="Arial" w:eastAsia="Malgun Gothic" w:hAnsi="Arial"/>
                <w:b w:val="false"/>
                <w:bCs w:val="false"/>
                <w:i w:val="false"/>
                <w:iCs w:val="false"/>
                <w:color w:val="1B1C24"/>
                <w:sz w:val="18"/>
                <w:szCs w:val="18"/>
              </w:rPr>
              <w:t xml:space="preserve"> descargar el </w:t>
            </w:r>
            <w:r>
              <w:rPr>
                <w:rFonts w:ascii="Arial" w:cs="Arial" w:eastAsia="Malgun Gothic" w:hAnsi="Arial"/>
                <w:b/>
                <w:bCs/>
                <w:i w:val="false"/>
                <w:iCs w:val="false"/>
                <w:color w:val="1B1C24"/>
                <w:sz w:val="18"/>
                <w:szCs w:val="18"/>
              </w:rPr>
              <w:t xml:space="preserve">Examen D completo</w:t>
            </w:r>
            <w:r>
              <w:rPr>
                <w:rFonts w:ascii="Arial" w:cs="Arial" w:eastAsia="Malgun Gothic" w:hAnsi="Arial"/>
                <w:b w:val="false"/>
                <w:bCs w:val="false"/>
                <w:i w:val="false"/>
                <w:iCs w:val="false"/>
                <w:color w:val="1B1C24"/>
                <w:sz w:val="18"/>
                <w:szCs w:val="18"/>
              </w:rPr>
              <w:t xml:space="preserve"> (읽기 + 듣기 con MP3, 대본 y clave) y la hoja de triaje (cuaderno)</w:t>
            </w:r>
          </w:p>
        </w:tc>
      </w:tr>
      <w:tr>
        <w:trPr>
          <w:cantSplit w:val="off"/>
        </w:trPr>
        <w:tc>
          <w:tcPr>
            <w:tcW w:type="dxa" w:w="1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Dos 53 (Exámenes C y D), a mano en 원고지</w:t>
            </w:r>
            <w:r>
              <w:rPr>
                <w:rFonts w:ascii="Arial" w:cs="Arial" w:eastAsia="Malgun Gothic" w:hAnsi="Arial"/>
                <w:b w:val="false"/>
                <w:bCs w:val="false"/>
                <w:i w:val="false"/>
                <w:iCs w:val="false"/>
                <w:color w:val="1B1C24"/>
                <w:sz w:val="18"/>
                <w:szCs w:val="18"/>
              </w:rPr>
              <w:t xml:space="preserve">, 15 minutos cada uno → </w:t>
            </w:r>
            <w:r>
              <w:rPr>
                <w:rFonts w:ascii="Arial" w:cs="Arial" w:eastAsia="Malgun Gothic" w:hAnsi="Arial"/>
                <w:b/>
                <w:bCs/>
                <w:i w:val="false"/>
                <w:iCs w:val="false"/>
                <w:color w:val="1B1C24"/>
                <w:sz w:val="18"/>
                <w:szCs w:val="18"/>
              </w:rPr>
              <w:t xml:space="preserve">foto en el chat con Jay antes del lun 23 nov, 22:00</w:t>
            </w:r>
            <w:r>
              <w:rPr>
                <w:rFonts w:ascii="Arial" w:cs="Arial" w:eastAsia="Malgun Gothic" w:hAnsi="Arial"/>
                <w:b w:val="false"/>
                <w:bCs w:val="false"/>
                <w:i w:val="false"/>
                <w:iCs w:val="false"/>
                <w:color w:val="1B1C24"/>
                <w:sz w:val="18"/>
                <w:szCs w:val="18"/>
              </w:rPr>
              <w:t xml:space="preserve"> (publicado: corrección personal línea a línea antes de la S6: en el de C, cada error de R, G o C reescrito; en el de D, códigos en cada línea y la frase que más resta reescrita; E.8 y guía S5, D-26). (2) </w:t>
            </w:r>
            <w:r>
              <w:rPr>
                <w:rFonts w:ascii="Arial" w:cs="Arial" w:eastAsia="Malgun Gothic" w:hAnsi="Arial"/>
                <w:b/>
                <w:bCs/>
                <w:i w:val="false"/>
                <w:iCs w:val="false"/>
                <w:color w:val="1B1C24"/>
                <w:sz w:val="18"/>
                <w:szCs w:val="18"/>
              </w:rPr>
              <w:t xml:space="preserve">Audio de 1 minuto recitando de memoria las 4 frases de la plantilla</w:t>
            </w:r>
            <w:r>
              <w:rPr>
                <w:rFonts w:ascii="Arial" w:cs="Arial" w:eastAsia="Malgun Gothic" w:hAnsi="Arial"/>
                <w:b w:val="false"/>
                <w:bCs w:val="false"/>
                <w:i w:val="false"/>
                <w:iCs w:val="false"/>
                <w:color w:val="1B1C24"/>
                <w:sz w:val="18"/>
                <w:szCs w:val="18"/>
              </w:rPr>
              <w:t xml:space="preserve"> (publicado) → grupo. </w:t>
            </w:r>
            <w:r>
              <w:rPr>
                <w:rFonts w:ascii="Arial" w:cs="Arial" w:eastAsia="Malgun Gothic" w:hAnsi="Arial"/>
                <w:b/>
                <w:bCs/>
                <w:i w:val="false"/>
                <w:iCs w:val="false"/>
                <w:color w:val="1B1C24"/>
                <w:sz w:val="18"/>
                <w:szCs w:val="18"/>
              </w:rPr>
              <w:t xml:space="preserve">Puente a la S6 (5'):</w:t>
            </w:r>
            <w:r>
              <w:rPr>
                <w:rFonts w:ascii="Arial" w:cs="Arial" w:eastAsia="Malgun Gothic" w:hAnsi="Arial"/>
                <w:b w:val="false"/>
                <w:bCs w:val="false"/>
                <w:i w:val="false"/>
                <w:iCs w:val="false"/>
                <w:color w:val="1B1C24"/>
                <w:sz w:val="18"/>
                <w:szCs w:val="18"/>
              </w:rPr>
              <w:t xml:space="preserve"> descarga el Examen D completo y lee </w:t>
            </w:r>
            <w:r>
              <w:rPr>
                <w:rFonts w:ascii="Arial" w:cs="Arial" w:eastAsia="Malgun Gothic" w:hAnsi="Arial"/>
                <w:b/>
                <w:bCs/>
                <w:i w:val="false"/>
                <w:iCs w:val="false"/>
                <w:color w:val="1B1C24"/>
                <w:sz w:val="18"/>
                <w:szCs w:val="18"/>
              </w:rPr>
              <w:t xml:space="preserve">solo los enunciados</w:t>
            </w:r>
            <w:r>
              <w:rPr>
                <w:rFonts w:ascii="Arial" w:cs="Arial" w:eastAsia="Malgun Gothic" w:hAnsi="Arial"/>
                <w:b w:val="false"/>
                <w:bCs w:val="false"/>
                <w:i w:val="false"/>
                <w:iCs w:val="false"/>
                <w:color w:val="1B1C24"/>
                <w:sz w:val="18"/>
                <w:szCs w:val="18"/>
              </w:rPr>
              <w:t xml:space="preserve"> (지시문) de 읽기 21–50: marca con lápiz los que te parecen “rápidos”. </w:t>
            </w:r>
            <w:r>
              <w:rPr>
                <w:rFonts w:ascii="Arial" w:cs="Arial" w:eastAsia="Malgun Gothic" w:hAnsi="Arial"/>
                <w:b/>
                <w:bCs/>
                <w:i w:val="false"/>
                <w:iCs w:val="false"/>
                <w:color w:val="1B1C24"/>
                <w:sz w:val="18"/>
                <w:szCs w:val="18"/>
              </w:rPr>
              <w:t xml:space="preserve">Sub-meta 4–5 (54 adelantado, nota publicada):</w:t>
            </w:r>
            <w:r>
              <w:rPr>
                <w:rFonts w:ascii="Arial" w:cs="Arial" w:eastAsia="Malgun Gothic" w:hAnsi="Arial"/>
                <w:b w:val="false"/>
                <w:bCs w:val="false"/>
                <w:i w:val="false"/>
                <w:iCs w:val="false"/>
                <w:color w:val="1B1C24"/>
                <w:sz w:val="18"/>
                <w:szCs w:val="18"/>
              </w:rPr>
              <w:t xml:space="preserve"> esqueleto de un 54 (서론 de 2 frases + 3 ideas en viñetas) sobre el 54 del Examen C → mismo chat, con códigos.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un gráfico real de un diario coreano (연합뉴스 o 통계청) descrito en 4 frases con la plantilla, en el grupo (publicado)</w:t>
            </w:r>
          </w:p>
        </w:tc>
      </w:tr>
      <w:tr>
        <w:trPr>
          <w:cantSplit/>
        </w:trPr>
        <w:tc>
          <w:tcPr>
            <w:tcW w:type="dxa" w:w="1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Fotos de los dos 53 · audio de 1 minuto · (4–5) esqueleto del 54</w:t>
            </w:r>
          </w:p>
        </w:tc>
      </w:tr>
      <w:tr>
        <w:trPr>
          <w:cantSplit/>
        </w:trPr>
        <w:tc>
          <w:tcPr>
            <w:tcW w:type="dxa" w:w="1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(sobre la S4: 2 palabras + 1 cambio a 한다체 + 1 “¿qué registro pide este texto?” + completar ㉠ de un 51) · corrección cruzada en pares (formativa) · contrarreloj del 53 con comentario breve de Jay al cierre (publicado)</w:t>
            </w:r>
          </w:p>
        </w:tc>
      </w:tr>
      <w:tr>
        <w:trPr>
          <w:cantSplit/>
        </w:trPr>
        <w:tc>
          <w:tcPr>
            <w:tcW w:type="dxa" w:w="1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80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Sub-meta 3: 53 con 20/30 (meta publicada) · sub-meta 4–5: 24/30 + esqueleto del 54 · rescate: frases 1 y 2 perfectas; 3 y 4 con la plantilla a la vista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B.7 Semana 6 · jue 26 nov · 읽기/듣기 II · Preguntas de nivel 4–6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21"/>
        <w:gridCol w:w="8127"/>
      </w:tblGrid>
      <w:tr>
        <w:trPr>
          <w:cantSplit/>
          <w:tblHeader/>
        </w:trPr>
        <w:tc>
          <w:tcPr>
            <w:tcW w:type="dxa" w:w="1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26 de noviembre · 21:00–22:00 (hora de Chile) = </w:t>
            </w:r>
            <w:r>
              <w:rPr>
                <w:rFonts w:ascii="Arial" w:cs="Arial" w:eastAsia="Malgun Gothic" w:hAnsi="Arial"/>
                <w:b/>
                <w:bCs/>
                <w:i w:val="false"/>
                <w:iCs w:val="false"/>
                <w:color w:val="1B1C24"/>
                <w:sz w:val="18"/>
                <w:szCs w:val="18"/>
              </w:rPr>
              <w:t xml:space="preserve">viernes 27, 09:00 en Corea: el 수능 fue el jueves pasado</w:t>
            </w:r>
            <w:r>
              <w:rPr>
                <w:rFonts w:ascii="Arial" w:cs="Arial" w:eastAsia="Malgun Gothic" w:hAnsi="Arial"/>
                <w:b w:val="false"/>
                <w:bCs w:val="false"/>
                <w:i w:val="false"/>
                <w:iCs w:val="false"/>
                <w:color w:val="1B1C24"/>
                <w:sz w:val="18"/>
                <w:szCs w:val="18"/>
              </w:rPr>
              <w:t xml:space="preserve"> (jue 19 nov, Fase 1 §10.6; la S5 fue al día siguiente)</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C · 읽기 21–50 y 듣기 21–50 en pantalla · Banco Chingu: 10 ítems mezclados para el triaje (o los de C), 6 titulares inventados, guion de debate breve · hoja de triaje</w:t>
            </w:r>
          </w:p>
        </w:tc>
      </w:tr>
      <w:tr>
        <w:trPr>
          <w:cantSplit/>
        </w:trPr>
        <w:tc>
          <w:tcPr>
            <w:tcW w:type="dxa" w:w="1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y 듣기 II: las preguntas difíciles y el triaje</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812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이 문제는 나중에 다시 풀게요.</w:t>
            </w:r>
          </w:p>
          <w:p>
            <w:pPr>
              <w:spacing w:after="30" w:line="245" w:lineRule="atLeast"/>
              <w:jc w:val="left"/>
            </w:pPr>
            <w:r>
              <w:rPr>
                <w:rFonts w:ascii="Arial" w:cs="Arial" w:eastAsia="Malgun Gothic" w:hAnsi="Arial"/>
                <w:b w:val="false"/>
                <w:bCs w:val="false"/>
                <w:i w:val="false"/>
                <w:iCs w:val="false"/>
                <w:color w:val="1B1C24"/>
                <w:sz w:val="18"/>
                <w:szCs w:val="18"/>
              </w:rPr>
              <w:t xml:space="preserve">2. 필자는 새로운 제도에 대해 우려하고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이 기사의 중심 내용은 청년 취업 문제예요.</w:t>
            </w:r>
          </w:p>
          <w:p>
            <w:pPr>
              <w:spacing w:after="30" w:line="245" w:lineRule="atLeast"/>
              <w:jc w:val="left"/>
            </w:pPr>
            <w:r>
              <w:rPr>
                <w:rFonts w:ascii="Arial" w:cs="Arial" w:eastAsia="Malgun Gothic" w:hAnsi="Arial"/>
                <w:b w:val="false"/>
                <w:bCs w:val="false"/>
                <w:i w:val="false"/>
                <w:iCs w:val="false"/>
                <w:color w:val="1B1C24"/>
                <w:sz w:val="18"/>
                <w:szCs w:val="18"/>
              </w:rPr>
              <w:t xml:space="preserve">4. '주 4일 근무제 도입 기업 잇따라' → 주 4일 근무제를 도입하는 기업이 잇따라 나오고 있다.</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clasificar las preguntas en 지금 · 나중에 · 찍기 y saber cuándo adivinar sin culpa.</w:t>
            </w:r>
          </w:p>
        </w:tc>
      </w:tr>
      <w:tr>
        <w:trPr>
          <w:cantSplit w:val="off"/>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3 (solo marcos)</w:t>
            </w:r>
          </w:p>
        </w:tc>
        <w:tc>
          <w:tcPr>
            <w:tcW w:type="dxa" w:w="812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Tipos de la segunda mitad</w:t>
            </w:r>
            <w:r>
              <w:rPr>
                <w:rFonts w:ascii="Arial" w:cs="Arial" w:eastAsia="Malgun Gothic" w:hAnsi="Arial"/>
                <w:b w:val="false"/>
                <w:bCs w:val="false"/>
                <w:i w:val="false"/>
                <w:iCs w:val="false"/>
                <w:color w:val="1B1C24"/>
                <w:sz w:val="18"/>
                <w:szCs w:val="18"/>
              </w:rPr>
              <w:t xml:space="preserve"> (publicados): 읽기 21–22 expresiones idiomáticas e idea central · 23–24 estado de ánimo del personaje · 25–27 titulares · 28–31 completar · 35–38 tema · 39–41 dónde va la oración · 46–50 actitud y propósito del autor · 듣기 25–26 entrevistas · 27–28 intención · 29–30 quién habla · 31–32 y 45–50 debate y actitud</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Triaje</w:t>
            </w:r>
            <w:r>
              <w:rPr>
                <w:rFonts w:ascii="Arial" w:cs="Arial" w:eastAsia="Malgun Gothic" w:hAnsi="Arial"/>
                <w:b w:val="false"/>
                <w:bCs w:val="false"/>
                <w:i w:val="false"/>
                <w:iCs w:val="false"/>
                <w:color w:val="1B1C24"/>
                <w:sz w:val="18"/>
                <w:szCs w:val="18"/>
              </w:rPr>
              <w:t xml:space="preserve"> (publicado): 지금 (rentable) · 나중에 (volver) · 찍기 (adivinar al final, </w:t>
            </w:r>
            <w:r>
              <w:rPr>
                <w:rFonts w:ascii="Arial" w:cs="Arial" w:eastAsia="Malgun Gothic" w:hAnsi="Arial"/>
                <w:b/>
                <w:bCs/>
                <w:i w:val="false"/>
                <w:iCs w:val="false"/>
                <w:color w:val="1B1C24"/>
                <w:sz w:val="18"/>
                <w:szCs w:val="18"/>
              </w:rPr>
              <w:t xml:space="preserve">nunca en blanco</w:t>
            </w:r>
            <w:r>
              <w:rPr>
                <w:rFonts w:ascii="Arial" w:cs="Arial" w:eastAsia="Malgun Gothic" w:hAnsi="Arial"/>
                <w:b w:val="false"/>
                <w:bCs w:val="false"/>
                <w:i w:val="false"/>
                <w:iCs w:val="false"/>
                <w:color w:val="1B1C24"/>
                <w:sz w:val="18"/>
                <w:szCs w:val="18"/>
              </w:rPr>
              <w:t xml:space="preserv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Para reconocer</w:t>
            </w:r>
            <w:r>
              <w:rPr>
                <w:rFonts w:ascii="Arial" w:cs="Arial" w:eastAsia="Malgun Gothic" w:hAnsi="Arial"/>
                <w:b w:val="false"/>
                <w:bCs w:val="false"/>
                <w:i w:val="false"/>
                <w:iCs w:val="false"/>
                <w:color w:val="1B1C24"/>
                <w:sz w:val="18"/>
                <w:szCs w:val="18"/>
              </w:rPr>
              <w:t xml:space="preserve"> (publicado): titulares nominalizados (급증, 전망, 잇따라) · -(으)ㄴ/는 셈이다 · -(으)ㄹ 따름이다 · -(으)ㄴ/는 반면에 · cohesión de 39–41: 이는 · 그러한 · 이에 따라 · 예를 들어</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Verbos de actitud para explicar</w:t>
            </w:r>
            <w:r>
              <w:rPr>
                <w:rFonts w:ascii="Arial" w:cs="Arial" w:eastAsia="Malgun Gothic" w:hAnsi="Arial"/>
                <w:b w:val="false"/>
                <w:bCs w:val="false"/>
                <w:i w:val="false"/>
                <w:iCs w:val="false"/>
                <w:color w:val="1B1C24"/>
                <w:sz w:val="18"/>
                <w:szCs w:val="18"/>
              </w:rPr>
              <w:t xml:space="preserve"> (publicados): 우려하다 · 비판하다 · 동의하다 · 기대하다 → 필자는 ___에 대해 ___고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Titular → oración</w:t>
            </w:r>
            <w:r>
              <w:rPr>
                <w:rFonts w:ascii="Arial" w:cs="Arial" w:eastAsia="Malgun Gothic" w:hAnsi="Arial"/>
                <w:b w:val="false"/>
                <w:bCs w:val="false"/>
                <w:i w:val="false"/>
                <w:iCs w:val="false"/>
                <w:color w:val="1B1C24"/>
                <w:sz w:val="18"/>
                <w:szCs w:val="18"/>
              </w:rPr>
              <w:t xml:space="preserve"> (“desnominalizar”,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3] -(으)ㄹ게요 para decidir en voz alta</w:t>
            </w:r>
            <w:r>
              <w:rPr>
                <w:rFonts w:ascii="Arial" w:cs="Arial" w:eastAsia="Malgun Gothic" w:hAnsi="Arial"/>
                <w:b w:val="false"/>
                <w:bCs w:val="false"/>
                <w:i w:val="false"/>
                <w:iCs w:val="false"/>
                <w:color w:val="1B1C24"/>
                <w:sz w:val="18"/>
                <w:szCs w:val="18"/>
              </w:rPr>
              <w:t xml:space="preserve"> (reciclado de la S3): 이건 나중에 풀게요 · 이건 찍을게요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hace el triaje de 10 ítems de C en voz alta · C = titulares en vivo (publicado) · G = triaje en pares (publicado) y debate simulado (publicado) · L = 4 ítems de 46–50 cronometrados</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12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급증하다 · 논란 · 대책 · 정책 · 제도 · 우려 · 비판 · 강조하다 · 주장하다 · 태도 · 심정 · 의도</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제목 · 기사 · 필자 · 강연 · 토론 · 전문가 · 찍다 (adivinar en un examen)</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저출산 · 조선 · 세종대왕 · 수능 · 수험생</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24</w:t>
            </w:r>
          </w:p>
        </w:tc>
      </w:tr>
      <w:tr>
        <w:trPr>
          <w:cantSplit/>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2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 문제는 나중에 다시 풀게요. / 이건 찍을게요.</w:t>
            </w:r>
          </w:p>
          <w:p>
            <w:pPr>
              <w:spacing w:after="30" w:line="245" w:lineRule="atLeast"/>
              <w:jc w:val="left"/>
            </w:pPr>
            <w:r>
              <w:rPr>
                <w:rFonts w:ascii="Arial" w:cs="Arial" w:eastAsia="Malgun Gothic" w:hAnsi="Arial"/>
                <w:b w:val="false"/>
                <w:bCs w:val="false"/>
                <w:i w:val="false"/>
                <w:iCs w:val="false"/>
                <w:color w:val="1B1C24"/>
                <w:sz w:val="18"/>
                <w:szCs w:val="18"/>
              </w:rPr>
              <w:t xml:space="preserve">• 필자는 ___에 대해 우려하고 / 비판하고 / 동의하고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이 기사의 중심 내용은 ___예요/이에요.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(titular) → ___이/가 ___고 있다.</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이 문제는 나중에 다시 풀게요. / 필자는 새로운 제도에 대해 우려하고 있어요. / 이 기사의 중심 내용은 청년 취업 문제예요.</w:t>
            </w:r>
          </w:p>
        </w:tc>
      </w:tr>
      <w:tr>
        <w:trPr>
          <w:cantSplit/>
        </w:trPr>
        <w:tc>
          <w:tcPr>
            <w:tcW w:type="dxa" w:w="1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 듣기 de nivel alto; gestión del tiempo; habla en el debate</w:t>
            </w:r>
          </w:p>
        </w:tc>
      </w:tr>
      <w:tr>
        <w:trPr>
          <w:cantSplit/>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81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de conferencias y debates: ritmo de 강연 (pausas largas, -습니다 encadenados), 강조하다 [강조하다] · 논란 [놀란] (la ㄴ ante ㄹ se asimila) · 급증 [급쯩] · 대책 [대책] · 심정 [심정]</w:t>
            </w:r>
          </w:p>
        </w:tc>
      </w:tr>
      <w:tr>
        <w:trPr>
          <w:cantSplit w:val="off"/>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textos de nivel 5–6 citan la historia y los debates de Corea: 조선, 세종대왕 (creador del Hangul) y la 저출산. </w:t>
            </w:r>
            <w:r>
              <w:rPr>
                <w:rFonts w:ascii="Arial" w:cs="Arial" w:eastAsia="Malgun Gothic" w:hAnsi="Arial"/>
                <w:b/>
                <w:bCs/>
                <w:i w:val="false"/>
                <w:iCs w:val="false"/>
                <w:color w:val="1B1C24"/>
                <w:sz w:val="18"/>
                <w:szCs w:val="18"/>
              </w:rPr>
              <w:t xml:space="preserve">[YA] Calendario:</w:t>
            </w:r>
            <w:r>
              <w:rPr>
                <w:rFonts w:ascii="Arial" w:cs="Arial" w:eastAsia="Malgun Gothic" w:hAnsi="Arial"/>
                <w:b w:val="false"/>
                <w:bCs w:val="false"/>
                <w:i w:val="false"/>
                <w:iCs w:val="false"/>
                <w:color w:val="1B1C24"/>
                <w:sz w:val="18"/>
                <w:szCs w:val="18"/>
              </w:rPr>
              <w:t xml:space="preserve"> el 수능 fue la semana pasada en Corea (jue 19 nov): Jay adelanta el dato de la S8 (Fase 1 §16.1): 엿 y 찹쌀떡 para “pegarse” al aprobado (붙다 = pegarse y aprobar) y la superstición del 미역국 (que “resbala”: 미끄러지다 ⚑ D-6), con el artículo del blog. Los </w:t>
            </w:r>
            <w:r>
              <w:rPr>
                <w:rFonts w:ascii="Arial" w:cs="Arial" w:eastAsia="Malgun Gothic" w:hAnsi="Arial"/>
                <w:b/>
                <w:bCs/>
                <w:i w:val="false"/>
                <w:iCs w:val="false"/>
                <w:color w:val="1B1C24"/>
                <w:sz w:val="18"/>
                <w:szCs w:val="18"/>
              </w:rPr>
              <w:t xml:space="preserve">titulares del día</w:t>
            </w:r>
            <w:r>
              <w:rPr>
                <w:rFonts w:ascii="Arial" w:cs="Arial" w:eastAsia="Malgun Gothic" w:hAnsi="Arial"/>
                <w:b w:val="false"/>
                <w:bCs w:val="false"/>
                <w:i w:val="false"/>
                <w:iCs w:val="false"/>
                <w:color w:val="1B1C24"/>
                <w:sz w:val="18"/>
                <w:szCs w:val="18"/>
              </w:rPr>
              <w:t xml:space="preserve"> se trabajan con titulares </w:t>
            </w:r>
            <w:r>
              <w:rPr>
                <w:rFonts w:ascii="Arial" w:cs="Arial" w:eastAsia="Malgun Gothic" w:hAnsi="Arial"/>
                <w:b/>
                <w:bCs/>
                <w:i w:val="false"/>
                <w:iCs w:val="false"/>
                <w:color w:val="1B1C24"/>
                <w:sz w:val="18"/>
                <w:szCs w:val="18"/>
              </w:rPr>
              <w:t xml:space="preserve">inventados</w:t>
            </w:r>
            <w:r>
              <w:rPr>
                <w:rFonts w:ascii="Arial" w:cs="Arial" w:eastAsia="Malgun Gothic" w:hAnsi="Arial"/>
                <w:b w:val="false"/>
                <w:bCs w:val="false"/>
                <w:i w:val="false"/>
                <w:iCs w:val="false"/>
                <w:color w:val="1B1C24"/>
                <w:sz w:val="18"/>
                <w:szCs w:val="18"/>
              </w:rPr>
              <w:t xml:space="preserve"> por Jay en ese estilo (sin cifras ni datos del día que no estén verificados).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(Fase 1 §10.4): </w:t>
            </w:r>
            <w:r>
              <w:rPr>
                <w:rFonts w:ascii="Arial" w:cs="Arial" w:eastAsia="Malgun Gothic" w:hAnsi="Arial"/>
                <w:b w:val="false"/>
                <w:bCs w:val="false"/>
                <w:i/>
                <w:iCs/>
                <w:color w:val="1B1C24"/>
                <w:sz w:val="18"/>
                <w:szCs w:val="18"/>
              </w:rPr>
              <w:t xml:space="preserve">출산은 개인의 선택이지만, 저출산은 사회 전체가 함께 풀어야 할 문제이기도 하다.</w:t>
            </w:r>
            <w:r>
              <w:rPr>
                <w:rFonts w:ascii="Arial" w:cs="Arial" w:eastAsia="Malgun Gothic" w:hAnsi="Arial"/>
                <w:b w:val="false"/>
                <w:bCs w:val="false"/>
                <w:i w:val="false"/>
                <w:iCs w:val="false"/>
                <w:color w:val="1B1C24"/>
                <w:sz w:val="18"/>
                <w:szCs w:val="18"/>
              </w:rPr>
              <w:t xml:space="preserve"> ⚑ D-7.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baja natalidad también se discute en Chile y en muchos países de Latinoamérica: se compara sin decir “los coreanos no quieren hijos”</w:t>
            </w:r>
          </w:p>
        </w:tc>
      </w:tr>
      <w:tr>
        <w:trPr>
          <w:cantSplit/>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D · 읽기 21–50 y 듣기 21–50</w:t>
            </w:r>
            <w:r>
              <w:rPr>
                <w:rFonts w:ascii="Arial" w:cs="Arial" w:eastAsia="Malgun Gothic" w:hAnsi="Arial"/>
                <w:b w:val="false"/>
                <w:bCs w:val="false"/>
                <w:i w:val="false"/>
                <w:iCs w:val="false"/>
                <w:color w:val="1B1C24"/>
                <w:sz w:val="18"/>
                <w:szCs w:val="18"/>
              </w:rPr>
              <w:t xml:space="preserve"> (descargado en la tarea puente) · formulario con clave de D (21–50) · hoja de triaje · blog: https://www.academiaseul.com/blog/sopa-de-algas-antes-de-un-examen-supersticion-coreana y https://www.academiaseul.com/blog/hangul-el-alfabeto-mas-cientifico (lectura opcional)</w:t>
            </w:r>
          </w:p>
        </w:tc>
      </w:tr>
      <w:tr>
        <w:trPr>
          <w:cantSplit w:val="off"/>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55'; la única semana que pasa de 45 porque la sección entera lo exige):</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Examen D · 읽기 21–50 en 50 minutos cronometrados</w:t>
            </w:r>
            <w:r>
              <w:rPr>
                <w:rFonts w:ascii="Arial" w:cs="Arial" w:eastAsia="Malgun Gothic" w:hAnsi="Arial"/>
                <w:b w:val="false"/>
                <w:bCs w:val="false"/>
                <w:i w:val="false"/>
                <w:iCs w:val="false"/>
                <w:color w:val="1B1C24"/>
                <w:sz w:val="18"/>
                <w:szCs w:val="18"/>
              </w:rPr>
              <w:t xml:space="preserve">, a saltos como en el examen real, + </w:t>
            </w:r>
            <w:r>
              <w:rPr>
                <w:rFonts w:ascii="Arial" w:cs="Arial" w:eastAsia="Malgun Gothic" w:hAnsi="Arial"/>
                <w:b/>
                <w:bCs/>
                <w:i w:val="false"/>
                <w:iCs w:val="false"/>
                <w:color w:val="1B1C24"/>
                <w:sz w:val="18"/>
                <w:szCs w:val="18"/>
              </w:rPr>
              <w:t xml:space="preserve">hoja de triaje</w:t>
            </w:r>
            <w:r>
              <w:rPr>
                <w:rFonts w:ascii="Arial" w:cs="Arial" w:eastAsia="Malgun Gothic" w:hAnsi="Arial"/>
                <w:b w:val="false"/>
                <w:bCs w:val="false"/>
                <w:i w:val="false"/>
                <w:iCs w:val="false"/>
                <w:color w:val="1B1C24"/>
                <w:sz w:val="18"/>
                <w:szCs w:val="18"/>
              </w:rPr>
              <w:t xml:space="preserve"> (qué saltaste y por qué) → formulario (</w:t>
            </w:r>
            <w:r>
              <w:rPr>
                <w:rFonts w:ascii="Arial" w:cs="Arial" w:eastAsia="Malgun Gothic" w:hAnsi="Arial"/>
                <w:b/>
                <w:bCs/>
                <w:i w:val="false"/>
                <w:iCs w:val="false"/>
                <w:color w:val="1B1C24"/>
                <w:sz w:val="18"/>
                <w:szCs w:val="18"/>
              </w:rPr>
              <w:t xml:space="preserve">antes del mié 2 dic, 22:00</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Puente a la S7 (10'):</w:t>
            </w:r>
            <w:r>
              <w:rPr>
                <w:rFonts w:ascii="Arial" w:cs="Arial" w:eastAsia="Malgun Gothic" w:hAnsi="Arial"/>
                <w:b w:val="false"/>
                <w:bCs w:val="false"/>
                <w:i w:val="false"/>
                <w:iCs w:val="false"/>
                <w:color w:val="1B1C24"/>
                <w:sz w:val="18"/>
                <w:szCs w:val="18"/>
              </w:rPr>
              <w:t xml:space="preserve"> escribe a mano el </w:t>
            </w:r>
            <w:r>
              <w:rPr>
                <w:rFonts w:ascii="Arial" w:cs="Arial" w:eastAsia="Malgun Gothic" w:hAnsi="Arial"/>
                <w:b/>
                <w:bCs/>
                <w:i w:val="false"/>
                <w:iCs w:val="false"/>
                <w:color w:val="1B1C24"/>
                <w:sz w:val="18"/>
                <w:szCs w:val="18"/>
              </w:rPr>
              <w:t xml:space="preserve">서론</w:t>
            </w:r>
            <w:r>
              <w:rPr>
                <w:rFonts w:ascii="Arial" w:cs="Arial" w:eastAsia="Malgun Gothic" w:hAnsi="Arial"/>
                <w:b w:val="false"/>
                <w:bCs w:val="false"/>
                <w:i w:val="false"/>
                <w:iCs w:val="false"/>
                <w:color w:val="1B1C24"/>
                <w:sz w:val="18"/>
                <w:szCs w:val="18"/>
              </w:rPr>
              <w:t xml:space="preserve"> (2–3 frases, en 한다체) de un ensayo sobre </w:t>
            </w:r>
            <w:r>
              <w:rPr>
                <w:rFonts w:ascii="Arial" w:cs="Arial" w:eastAsia="Malgun Gothic" w:hAnsi="Arial"/>
                <w:b w:val="false"/>
                <w:bCs w:val="false"/>
                <w:i/>
                <w:iCs/>
                <w:color w:val="1B1C24"/>
                <w:sz w:val="18"/>
                <w:szCs w:val="18"/>
              </w:rPr>
              <w:t xml:space="preserve">“경쟁은 개인과 사회에 도움이 되는가?”</w:t>
            </w:r>
            <w:r>
              <w:rPr>
                <w:rFonts w:ascii="Arial" w:cs="Arial" w:eastAsia="Malgun Gothic" w:hAnsi="Arial"/>
                <w:b w:val="false"/>
                <w:bCs w:val="false"/>
                <w:i w:val="false"/>
                <w:iCs w:val="false"/>
                <w:color w:val="1B1C24"/>
                <w:sz w:val="18"/>
                <w:szCs w:val="18"/>
              </w:rPr>
              <w:t xml:space="preserve"> → foto en el chat con Jay antes del lun 30 nov: son los “ensayos de la tarea” que se corrigen anónimos en la clínica de la S7 (publicado).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Examen D · 듣기 21–50</w:t>
            </w:r>
            <w:r>
              <w:rPr>
                <w:rFonts w:ascii="Arial" w:cs="Arial" w:eastAsia="Malgun Gothic" w:hAnsi="Arial"/>
                <w:b w:val="false"/>
                <w:bCs w:val="false"/>
                <w:i w:val="false"/>
                <w:iCs w:val="false"/>
                <w:color w:val="1B1C24"/>
                <w:sz w:val="18"/>
                <w:szCs w:val="18"/>
              </w:rPr>
              <w:t xml:space="preserve"> con dos escuchas y sin pausar + audio de 2 minutos sobre la actitud del hablante en dos preguntas de 45–50 (publicado) · ficha de 15 titulares de 읽기 25–27 “desnominalizados” (publicado)</w:t>
            </w:r>
          </w:p>
        </w:tc>
      </w:tr>
      <w:tr>
        <w:trPr>
          <w:cantSplit/>
        </w:trPr>
        <w:tc>
          <w:tcPr>
            <w:tcW w:type="dxa" w:w="1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 D 읽기 21–50 + hoja de triaje · foto del 서론</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(sobre la S5: completar la frase 2 de la plantilla + 2 palabras + 1 error de 원고지 + 1 ítem de gráfico) · puntos del triaje (formativo) · </w:t>
            </w:r>
            <w:r>
              <w:rPr>
                <w:rFonts w:ascii="Arial" w:cs="Arial" w:eastAsia="Malgun Gothic" w:hAnsi="Arial"/>
                <w:b/>
                <w:bCs/>
                <w:i w:val="false"/>
                <w:iCs w:val="false"/>
                <w:color w:val="1B1C24"/>
                <w:sz w:val="18"/>
                <w:szCs w:val="18"/>
              </w:rPr>
              <w:t xml:space="preserve">cuidado del ánimo</w:t>
            </w:r>
            <w:r>
              <w:rPr>
                <w:rFonts w:ascii="Arial" w:cs="Arial" w:eastAsia="Malgun Gothic" w:hAnsi="Arial"/>
                <w:b w:val="false"/>
                <w:bCs w:val="false"/>
                <w:i w:val="false"/>
                <w:iCs w:val="false"/>
                <w:color w:val="1B1C24"/>
                <w:sz w:val="18"/>
                <w:szCs w:val="18"/>
              </w:rPr>
              <w:t xml:space="preserve"> (nota publicada): el puntaje suele bajar esta semana porque las preguntas son más difíciles: “el nivel 3 es el 40 % del examen; las preguntas de nivel 6 no son tu meta”</w:t>
            </w:r>
          </w:p>
        </w:tc>
      </w:tr>
      <w:tr>
        <w:trPr>
          <w:cantSplit/>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81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del mismo nivel para el triaje (B0.3) · sub-meta 3: 21–35 y 듣기 21–30 · sub-meta 4–5: suma 읽기 35–50 y 듣기 41–50 (nota publicada) · rescate: 21–30</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B.8 Semana 7 · jue 3 dic · 쓰기 54 · El ensayo de opinión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6"/>
        <w:gridCol w:w="8012"/>
      </w:tblGrid>
      <w:tr>
        <w:trPr>
          <w:cantSplit/>
          <w:tblHeader/>
        </w:trPr>
        <w:tc>
          <w:tcPr>
            <w:tcW w:type="dxa" w:w="16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3 de diciembre · 21:00–22:00 (hora de Chile) · se abre la ventana del simulacro (F.5)</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A · 54 en pantalla (tema oficial reciente para la lluvia de ideas) · 서론 de la tarea (anónimos) · pizarra compartida · rúbrica del 54 (E.8) · plantilla del esqueleto (C.2)</w:t>
            </w:r>
          </w:p>
        </w:tc>
      </w:tr>
      <w:tr>
        <w:trPr>
          <w:cantSplit/>
        </w:trPr>
        <w:tc>
          <w:tcPr>
            <w:tcW w:type="dxa" w:w="1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54: un ensayo de 600–700 caracteres con 서론, 본론 y 결론</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801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경쟁에는 장점도 있지만 단점도 있다.</w:t>
            </w:r>
          </w:p>
          <w:p>
            <w:pPr>
              <w:spacing w:after="30" w:line="245" w:lineRule="atLeast"/>
              <w:jc w:val="left"/>
            </w:pPr>
            <w:r>
              <w:rPr>
                <w:rFonts w:ascii="Arial" w:cs="Arial" w:eastAsia="Malgun Gothic" w:hAnsi="Arial"/>
                <w:b w:val="false"/>
                <w:bCs w:val="false"/>
                <w:i w:val="false"/>
                <w:iCs w:val="false"/>
                <w:color w:val="1B1C24"/>
                <w:sz w:val="18"/>
                <w:szCs w:val="18"/>
              </w:rPr>
              <w:t xml:space="preserve">2. 첫째, 경쟁은 개인의 발전에 도움이 된다.</w:t>
            </w:r>
          </w:p>
          <w:p>
            <w:pPr>
              <w:spacing w:after="30" w:line="245" w:lineRule="atLeast"/>
              <w:jc w:val="left"/>
            </w:pPr>
            <w:r>
              <w:rPr>
                <w:rFonts w:ascii="Arial" w:cs="Arial" w:eastAsia="Malgun Gothic" w:hAnsi="Arial"/>
                <w:b w:val="false"/>
                <w:bCs w:val="false"/>
                <w:i w:val="false"/>
                <w:iCs w:val="false"/>
                <w:color w:val="1B1C24"/>
                <w:sz w:val="18"/>
                <w:szCs w:val="18"/>
              </w:rPr>
              <w:t xml:space="preserve">3. 따라서 경쟁의 장점은 살리고 단점은 줄이려는 노력이 필요하다.</w:t>
            </w:r>
          </w:p>
          <w:p>
            <w:pPr>
              <w:spacing w:after="30" w:line="245" w:lineRule="atLeast"/>
              <w:jc w:val="left"/>
            </w:pPr>
            <w:r>
              <w:rPr>
                <w:rFonts w:ascii="Arial" w:cs="Arial" w:eastAsia="Malgun Gothic" w:hAnsi="Arial"/>
                <w:b w:val="false"/>
                <w:bCs w:val="false"/>
                <w:i w:val="false"/>
                <w:iCs w:val="false"/>
                <w:color w:val="1B1C24"/>
                <w:sz w:val="18"/>
                <w:szCs w:val="18"/>
              </w:rPr>
              <w:t xml:space="preserve">4. 저는 경쟁이 어느 정도 필요하다고 생각해요. 왜냐하면 사람을 더 노력하게 만들기 때문이에요. (oral, 30 segundos)</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escribir un 54 completo y coherente en 30 minutos, respondiendo todas las preguntas guía.</w:t>
            </w:r>
          </w:p>
        </w:tc>
      </w:tr>
      <w:tr>
        <w:trPr>
          <w:cantSplit w:val="off"/>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3</w:t>
            </w:r>
          </w:p>
        </w:tc>
        <w:tc>
          <w:tcPr>
            <w:tcW w:type="dxa" w:w="801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Formato</w:t>
            </w:r>
            <w:r>
              <w:rPr>
                <w:rFonts w:ascii="Arial" w:cs="Arial" w:eastAsia="Malgun Gothic" w:hAnsi="Arial"/>
                <w:b w:val="false"/>
                <w:bCs w:val="false"/>
                <w:i w:val="false"/>
                <w:iCs w:val="false"/>
                <w:color w:val="1B1C24"/>
                <w:sz w:val="18"/>
                <w:szCs w:val="18"/>
              </w:rPr>
              <w:t xml:space="preserve"> (publicado): 50 puntos, 600–700 caracteres, tema + 2 o 3 preguntas guía · 서론 (importancia del tema) → 본론 (dos párrafos que responden las preguntas) → 결론 (postura) · estilo escrito -(느)ㄴ다, </w:t>
            </w:r>
            <w:r>
              <w:rPr>
                <w:rFonts w:ascii="Arial" w:cs="Arial" w:eastAsia="Malgun Gothic" w:hAnsi="Arial"/>
                <w:b/>
                <w:bCs/>
                <w:i w:val="false"/>
                <w:iCs w:val="false"/>
                <w:color w:val="1B1C24"/>
                <w:sz w:val="18"/>
                <w:szCs w:val="18"/>
              </w:rPr>
              <w:t xml:space="preserve">sin marcas orales</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 oro del 54:</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 párrafo por pregunta guía</w:t>
            </w:r>
            <w:r>
              <w:rPr>
                <w:rFonts w:ascii="Arial" w:cs="Arial" w:eastAsia="Malgun Gothic" w:hAnsi="Arial"/>
                <w:b w:val="false"/>
                <w:bCs w:val="false"/>
                <w:i w:val="false"/>
                <w:iCs w:val="false"/>
                <w:color w:val="1B1C24"/>
                <w:sz w:val="18"/>
                <w:szCs w:val="18"/>
              </w:rPr>
              <w:t xml:space="preserve">, en el mismo orden en que el examen las hace; quien no responde una pregunta pierde puntos de contenido aunque escriba bien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Abrir</w:t>
            </w:r>
            <w:r>
              <w:rPr>
                <w:rFonts w:ascii="Arial" w:cs="Arial" w:eastAsia="Malgun Gothic" w:hAnsi="Arial"/>
                <w:b w:val="false"/>
                <w:bCs w:val="false"/>
                <w:i w:val="false"/>
                <w:iCs w:val="false"/>
                <w:color w:val="1B1C24"/>
                <w:sz w:val="18"/>
                <w:szCs w:val="18"/>
              </w:rPr>
              <w:t xml:space="preserve"> (publicado): -(으)ㄴ/는 것이 중요하다 · -(으)ㄹ 필요가 있다</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Ordenar y justificar</w:t>
            </w:r>
            <w:r>
              <w:rPr>
                <w:rFonts w:ascii="Arial" w:cs="Arial" w:eastAsia="Malgun Gothic" w:hAnsi="Arial"/>
                <w:b w:val="false"/>
                <w:bCs w:val="false"/>
                <w:i w:val="false"/>
                <w:iCs w:val="false"/>
                <w:color w:val="1B1C24"/>
                <w:sz w:val="18"/>
                <w:szCs w:val="18"/>
              </w:rPr>
              <w:t xml:space="preserve"> (publicado): 첫째 · 둘째 · 마지막으로 + -기 때문이다; conectores académicos: -(으)ㄹ 뿐만 아니라 · -(으)ㅁ으로써 · -(으)ㄹ 수 있도록</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3] Cerrar con postura</w:t>
            </w:r>
            <w:r>
              <w:rPr>
                <w:rFonts w:ascii="Arial" w:cs="Arial" w:eastAsia="Malgun Gothic" w:hAnsi="Arial"/>
                <w:b w:val="false"/>
                <w:bCs w:val="false"/>
                <w:i w:val="false"/>
                <w:iCs w:val="false"/>
                <w:color w:val="1B1C24"/>
                <w:sz w:val="18"/>
                <w:szCs w:val="18"/>
              </w:rPr>
              <w:t xml:space="preserve"> (publicado): 따라서 · 이처럼 · -아/어야 할 것이다</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 que resta siempre</w:t>
            </w:r>
            <w:r>
              <w:rPr>
                <w:rFonts w:ascii="Arial" w:cs="Arial" w:eastAsia="Malgun Gothic" w:hAnsi="Arial"/>
                <w:b w:val="false"/>
                <w:bCs w:val="false"/>
                <w:i w:val="false"/>
                <w:iCs w:val="false"/>
                <w:color w:val="1B1C24"/>
                <w:sz w:val="18"/>
                <w:szCs w:val="18"/>
              </w:rPr>
              <w:t xml:space="preserve"> (nota publicada): -아/어요 en vez de -(느)ㄴ다 · 왜냐하면 sin -기 때문이다 · y, además, palabras orales (너무 → 매우 · 근데 → 그런데 · 이거 → 이것 · 뭐 → 무엇 · 저/제 → 나/필자 o sin sujeto; lista en C.4)</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Postura equilibrada</w:t>
            </w:r>
            <w:r>
              <w:rPr>
                <w:rFonts w:ascii="Arial" w:cs="Arial" w:eastAsia="Malgun Gothic" w:hAnsi="Arial"/>
                <w:b w:val="false"/>
                <w:bCs w:val="false"/>
                <w:i w:val="false"/>
                <w:iCs w:val="false"/>
                <w:color w:val="1B1C24"/>
                <w:sz w:val="18"/>
                <w:szCs w:val="18"/>
              </w:rPr>
              <w:t xml:space="preserve"> (publicado en la cultura): los correctores premian la estructura, no la opinión polémica</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arma en voz alta el esqueleto del 54 del Examen A · C = lluvia de ideas cronometrada (publicado) · G = esqueleto colaborativo, una frase por alumno (publicado) · L = el 54 de la tarea</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1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서론 · 본론 · 결론 · 장점 · 단점 · 긍정적 · 부정적 · 필요성 · 방안 · 노력하다 · 바람직하다 · 경쟁</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주장 · 근거 · 개요 · 맞춤법 · 인공지능</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경쟁 사회</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18</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1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최근 ___이/가 늘고 있다. / ___은/는 중요한 문제이다.</w:t>
            </w:r>
          </w:p>
          <w:p>
            <w:pPr>
              <w:spacing w:after="30" w:line="245" w:lineRule="atLeast"/>
              <w:jc w:val="left"/>
            </w:pPr>
            <w:r>
              <w:rPr>
                <w:rFonts w:ascii="Arial" w:cs="Arial" w:eastAsia="Malgun Gothic" w:hAnsi="Arial"/>
                <w:b w:val="false"/>
                <w:bCs w:val="false"/>
                <w:i w:val="false"/>
                <w:iCs w:val="false"/>
                <w:color w:val="1B1C24"/>
                <w:sz w:val="18"/>
                <w:szCs w:val="18"/>
              </w:rPr>
              <w:t xml:space="preserve">• 첫째, ___기 때문이다. 둘째, ___.</w:t>
            </w:r>
          </w:p>
          <w:p>
            <w:pPr>
              <w:spacing w:after="30" w:line="245" w:lineRule="atLeast"/>
              <w:jc w:val="left"/>
            </w:pPr>
            <w:r>
              <w:rPr>
                <w:rFonts w:ascii="Arial" w:cs="Arial" w:eastAsia="Malgun Gothic" w:hAnsi="Arial"/>
                <w:b w:val="false"/>
                <w:bCs w:val="false"/>
                <w:i w:val="false"/>
                <w:iCs w:val="false"/>
                <w:color w:val="1B1C24"/>
                <w:sz w:val="18"/>
                <w:szCs w:val="18"/>
              </w:rPr>
              <w:t xml:space="preserve">• ___(으)ㄹ 뿐만 아니라 ___.</w:t>
            </w:r>
          </w:p>
          <w:p>
            <w:pPr>
              <w:spacing w:after="30" w:line="245" w:lineRule="atLeast"/>
              <w:jc w:val="left"/>
            </w:pPr>
            <w:r>
              <w:rPr>
                <w:rFonts w:ascii="Arial" w:cs="Arial" w:eastAsia="Malgun Gothic" w:hAnsi="Arial"/>
                <w:b w:val="false"/>
                <w:bCs w:val="false"/>
                <w:i w:val="false"/>
                <w:iCs w:val="false"/>
                <w:color w:val="1B1C24"/>
                <w:sz w:val="18"/>
                <w:szCs w:val="18"/>
              </w:rPr>
              <w:t xml:space="preserve">• 따라서 ___아/어야 할 것이다. / 이처럼 ___.</w:t>
            </w:r>
          </w:p>
          <w:p>
            <w:pPr>
              <w:spacing w:after="30" w:line="245" w:lineRule="atLeast"/>
              <w:jc w:val="left"/>
            </w:pPr>
            <w:r>
              <w:rPr>
                <w:rFonts w:ascii="Arial" w:cs="Arial" w:eastAsia="Malgun Gothic" w:hAnsi="Arial"/>
                <w:b w:val="false"/>
                <w:bCs w:val="false"/>
                <w:i w:val="false"/>
                <w:iCs w:val="false"/>
                <w:color w:val="1B1C24"/>
                <w:sz w:val="18"/>
                <w:szCs w:val="18"/>
              </w:rPr>
              <w:t xml:space="preserve">• (oral) 저는 ___다고 생각해요. 왜냐하면 ___기 때문이에요.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경쟁에는 장점도 있지만 단점도 있다. / 첫째, 경쟁은 개인의 발전에 도움이 된다. / 따라서 경쟁의 장점은 살리고 단점은 줄이려는 노력이 필요하다.</w:t>
            </w:r>
          </w:p>
        </w:tc>
      </w:tr>
      <w:tr>
        <w:trPr>
          <w:cantSplit/>
        </w:trPr>
        <w:tc>
          <w:tcPr>
            <w:tcW w:type="dxa" w:w="1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(estructura, registro, tiempo); habla en la lluvia de ideas</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el propio ensayo en voz alta (tarea): 필요하다 [피료하다] · 바람직하다 [바람지카다] · 긍정적 [긍정적] · 결론 [결론] · 못지않다 [몯찌안타]</w:t>
            </w:r>
          </w:p>
        </w:tc>
      </w:tr>
      <w:tr>
        <w:trPr>
          <w:cantSplit w:val="off"/>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temas del 54 reflejan los debates que Corea tiene consigo misma: 경쟁 사회, 인공지능, 환경; se premia la postura equilibrada.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경쟁에는 장점도 있지만 단점도 있다.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la 경쟁 사회 se discute </w:t>
            </w:r>
            <w:r>
              <w:rPr>
                <w:rFonts w:ascii="Arial" w:cs="Arial" w:eastAsia="Malgun Gothic" w:hAnsi="Arial"/>
                <w:b/>
                <w:bCs/>
                <w:i w:val="false"/>
                <w:iCs w:val="false"/>
                <w:color w:val="1B1C24"/>
                <w:sz w:val="18"/>
                <w:szCs w:val="18"/>
              </w:rPr>
              <w:t xml:space="preserve">dentro</w:t>
            </w:r>
            <w:r>
              <w:rPr>
                <w:rFonts w:ascii="Arial" w:cs="Arial" w:eastAsia="Malgun Gothic" w:hAnsi="Arial"/>
                <w:b w:val="false"/>
                <w:bCs w:val="false"/>
                <w:i w:val="false"/>
                <w:iCs w:val="false"/>
                <w:color w:val="1B1C24"/>
                <w:sz w:val="18"/>
                <w:szCs w:val="18"/>
              </w:rPr>
              <w:t xml:space="preserve"> de Corea (la palabra es coreana): se presenta como debate, no como rasgo nacional.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competencia en tu país empieza en el colegio, en la universidad o en el trabajo?” (30 segundos por alumno, en coreano)</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54 del Examen D</w:t>
            </w:r>
            <w:r>
              <w:rPr>
                <w:rFonts w:ascii="Arial" w:cs="Arial" w:eastAsia="Malgun Gothic" w:hAnsi="Arial"/>
                <w:b w:val="false"/>
                <w:bCs w:val="false"/>
                <w:i w:val="false"/>
                <w:iCs w:val="false"/>
                <w:color w:val="1B1C24"/>
                <w:sz w:val="18"/>
                <w:szCs w:val="18"/>
              </w:rPr>
              <w:t xml:space="preserve"> (el tema que Jay entrega al cierre) · 원고지 de la casa (700 casillas) · </w:t>
            </w:r>
            <w:r>
              <w:rPr>
                <w:rFonts w:ascii="Arial" w:cs="Arial" w:eastAsia="Malgun Gothic" w:hAnsi="Arial"/>
                <w:b/>
                <w:bCs/>
                <w:i w:val="false"/>
                <w:iCs w:val="false"/>
                <w:color w:val="1B1C24"/>
                <w:sz w:val="18"/>
                <w:szCs w:val="18"/>
              </w:rPr>
              <w:t xml:space="preserve">ventana del simulacro</w:t>
            </w:r>
            <w:r>
              <w:rPr>
                <w:rFonts w:ascii="Arial" w:cs="Arial" w:eastAsia="Malgun Gothic" w:hAnsi="Arial"/>
                <w:b w:val="false"/>
                <w:bCs w:val="false"/>
                <w:i w:val="false"/>
                <w:iCs w:val="false"/>
                <w:color w:val="1B1C24"/>
                <w:sz w:val="18"/>
                <w:szCs w:val="18"/>
              </w:rPr>
              <w:t xml:space="preserve">: descargar el </w:t>
            </w:r>
            <w:r>
              <w:rPr>
                <w:rFonts w:ascii="Arial" w:cs="Arial" w:eastAsia="Malgun Gothic" w:hAnsi="Arial"/>
                <w:b/>
                <w:bCs/>
                <w:i w:val="false"/>
                <w:iCs w:val="false"/>
                <w:color w:val="1B1C24"/>
                <w:sz w:val="18"/>
                <w:szCs w:val="18"/>
              </w:rPr>
              <w:t xml:space="preserve">Examen E</w:t>
            </w:r>
            <w:r>
              <w:rPr>
                <w:rFonts w:ascii="Arial" w:cs="Arial" w:eastAsia="Malgun Gothic" w:hAnsi="Arial"/>
                <w:b w:val="false"/>
                <w:bCs w:val="false"/>
                <w:i w:val="false"/>
                <w:iCs w:val="false"/>
                <w:color w:val="1B1C24"/>
                <w:sz w:val="18"/>
                <w:szCs w:val="18"/>
              </w:rPr>
              <w:t xml:space="preserve"> (sin abrir las preguntas), el MP3 del 듣기 y el 답안지 de la casa</w:t>
            </w:r>
          </w:p>
        </w:tc>
      </w:tr>
      <w:tr>
        <w:trPr>
          <w:cantSplit w:val="off"/>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45'):</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Un 54 completo a mano en 원고지 sobre el tema del Examen D, en 30 minutos cronometrados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foto en el chat con Jay antes del vie 4 dic, 22:00</w:t>
            </w:r>
            <w:r>
              <w:rPr>
                <w:rFonts w:ascii="Arial" w:cs="Arial" w:eastAsia="Malgun Gothic" w:hAnsi="Arial"/>
                <w:b w:val="false"/>
                <w:bCs w:val="false"/>
                <w:i w:val="false"/>
                <w:iCs w:val="false"/>
                <w:color w:val="1B1C24"/>
                <w:sz w:val="18"/>
                <w:szCs w:val="18"/>
              </w:rPr>
              <w:t xml:space="preserve">; Jay lo devuelve corregido </w:t>
            </w:r>
            <w:r>
              <w:rPr>
                <w:rFonts w:ascii="Arial" w:cs="Arial" w:eastAsia="Malgun Gothic" w:hAnsi="Arial"/>
                <w:b/>
                <w:bCs/>
                <w:i w:val="false"/>
                <w:iCs w:val="false"/>
                <w:color w:val="1B1C24"/>
                <w:sz w:val="18"/>
                <w:szCs w:val="18"/>
              </w:rPr>
              <w:t xml:space="preserve">el sáb 5 dic a las 20:00</w:t>
            </w:r>
            <w:r>
              <w:rPr>
                <w:rFonts w:ascii="Arial" w:cs="Arial" w:eastAsia="Malgun Gothic" w:hAnsi="Arial"/>
                <w:b w:val="false"/>
                <w:bCs w:val="false"/>
                <w:i w:val="false"/>
                <w:iCs w:val="false"/>
                <w:color w:val="1B1C24"/>
                <w:sz w:val="18"/>
                <w:szCs w:val="18"/>
              </w:rPr>
              <w:t xml:space="preserve"> (publicado: “corrección personal línea a línea antes del simulacro”; calendario en F.5 · DECISIÓN DE JAY 5). (2) </w:t>
            </w:r>
            <w:r>
              <w:rPr>
                <w:rFonts w:ascii="Arial" w:cs="Arial" w:eastAsia="Malgun Gothic" w:hAnsi="Arial"/>
                <w:b/>
                <w:bCs/>
                <w:i w:val="false"/>
                <w:iCs w:val="false"/>
                <w:color w:val="1B1C24"/>
                <w:sz w:val="18"/>
                <w:szCs w:val="18"/>
              </w:rPr>
              <w:t xml:space="preserve">Reescribirlo</w:t>
            </w:r>
            <w:r>
              <w:rPr>
                <w:rFonts w:ascii="Arial" w:cs="Arial" w:eastAsia="Malgun Gothic" w:hAnsi="Arial"/>
                <w:b w:val="false"/>
                <w:bCs w:val="false"/>
                <w:i w:val="false"/>
                <w:iCs w:val="false"/>
                <w:color w:val="1B1C24"/>
                <w:sz w:val="18"/>
                <w:szCs w:val="18"/>
              </w:rPr>
              <w:t xml:space="preserve"> con las correcciones y grabarte leyéndolo (3 minutos, publicado) → la versión reescrita es la </w:t>
            </w:r>
            <w:r>
              <w:rPr>
                <w:rFonts w:ascii="Arial" w:cs="Arial" w:eastAsia="Malgun Gothic" w:hAnsi="Arial"/>
                <w:b/>
                <w:bCs/>
                <w:i w:val="false"/>
                <w:iCs w:val="false"/>
                <w:color w:val="1B1C24"/>
                <w:sz w:val="18"/>
                <w:szCs w:val="18"/>
              </w:rPr>
              <w:t xml:space="preserve">pieza 1 del portafolio</w:t>
            </w:r>
            <w:r>
              <w:rPr>
                <w:rFonts w:ascii="Arial" w:cs="Arial" w:eastAsia="Malgun Gothic" w:hAnsi="Arial"/>
                <w:b w:val="false"/>
                <w:bCs w:val="false"/>
                <w:i w:val="false"/>
                <w:iCs w:val="false"/>
                <w:color w:val="1B1C24"/>
                <w:sz w:val="18"/>
                <w:szCs w:val="18"/>
              </w:rPr>
              <w:t xml:space="preserve"> del proyecto final (F). </w:t>
            </w:r>
            <w:r>
              <w:rPr>
                <w:rFonts w:ascii="Arial" w:cs="Arial" w:eastAsia="Malgun Gothic" w:hAnsi="Arial"/>
                <w:b/>
                <w:bCs/>
                <w:i w:val="false"/>
                <w:iCs w:val="false"/>
                <w:color w:val="1B1C24"/>
                <w:sz w:val="18"/>
                <w:szCs w:val="18"/>
              </w:rPr>
              <w:t xml:space="preserve">Simulacro (F):</w:t>
            </w:r>
            <w:r>
              <w:rPr>
                <w:rFonts w:ascii="Arial" w:cs="Arial" w:eastAsia="Malgun Gothic" w:hAnsi="Arial"/>
                <w:b w:val="false"/>
                <w:bCs w:val="false"/>
                <w:i w:val="false"/>
                <w:iCs w:val="false"/>
                <w:color w:val="1B1C24"/>
                <w:sz w:val="18"/>
                <w:szCs w:val="18"/>
              </w:rPr>
              <w:t xml:space="preserve"> entre el sáb 5 y el lun 7 dic.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banco personal de 20 expresiones de opinión (Hangul + glosa en español) en el grupo (publicado)</w:t>
            </w:r>
          </w:p>
        </w:tc>
      </w:tr>
      <w:tr>
        <w:trPr>
          <w:cantSplit/>
        </w:trPr>
        <w:tc>
          <w:tcPr>
            <w:tcW w:type="dxa" w:w="1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del 54 · 54 reescrito + audio de 3 minutos · simulacro (F.5)</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(sobre la S6: 1 titular a oración + 2 verbos de actitud + 1 ítem de triaje + 1 palabra) · clínica de corrección: dos 서론 anónimos, 3 aciertos y 3 mejoras con la rúbrica (publicado) · </w:t>
            </w:r>
            <w:r>
              <w:rPr>
                <w:rFonts w:ascii="Arial" w:cs="Arial" w:eastAsia="Malgun Gothic" w:hAnsi="Arial"/>
                <w:b/>
                <w:bCs/>
                <w:i w:val="false"/>
                <w:iCs w:val="false"/>
                <w:color w:val="1B1C24"/>
                <w:sz w:val="18"/>
                <w:szCs w:val="18"/>
              </w:rPr>
              <w:t xml:space="preserve">aviso de la línea del certificado</w:t>
            </w:r>
            <w:r>
              <w:rPr>
                <w:rFonts w:ascii="Arial" w:cs="Arial" w:eastAsia="Malgun Gothic" w:hAnsi="Arial"/>
                <w:b w:val="false"/>
                <w:bCs w:val="false"/>
                <w:i w:val="false"/>
                <w:iCs w:val="false"/>
                <w:color w:val="1B1C24"/>
                <w:sz w:val="18"/>
                <w:szCs w:val="18"/>
              </w:rPr>
              <w:t xml:space="preserve"> si Jay la cambia (DECISIÓN DE JAY 2)</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Sub-meta 3: 54 con 25/50 (meta publicada) y las preguntas guía respondidas · sub-meta 4–5: 32/50 ⚑ y conectores académicos · rescate: 서론 + un párrafo de 본론 + 결론 (≥ 400 caracteres)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B.9 Semana 8 · jue 10 dic · Simulacro final + plan personal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6"/>
        <w:gridCol w:w="7952"/>
      </w:tblGrid>
      <w:tr>
        <w:trPr>
          <w:cantSplit/>
          <w:tblHeader/>
        </w:trPr>
        <w:tc>
          <w:tcPr>
            <w:tcW w:type="dxa" w:w="16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10 de diciembre · 21:00–22:00 (hora de Chile) · certificados el lun 14 dic (programa público)</w:t>
            </w:r>
          </w:p>
        </w:tc>
      </w:tr>
      <w:tr>
        <w:trPr>
          <w:cantSplit/>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w:t>
            </w:r>
          </w:p>
        </w:tc>
        <w:tc>
          <w:tcPr>
            <w:tcW w:type="dxa" w:w="79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Resultados del simulacro (Examen E) ya corregidos (hoja de resultados por privado el mié 9, F.5) · mini-simulacro de 10 ítems no trabajados en el curso: </w:t>
            </w:r>
            <w:r>
              <w:rPr>
                <w:rFonts w:ascii="Arial" w:cs="Arial" w:eastAsia="Malgun Gothic" w:hAnsi="Arial"/>
                <w:b/>
                <w:bCs/>
                <w:i w:val="false"/>
                <w:iCs w:val="false"/>
                <w:color w:val="1B1C24"/>
                <w:sz w:val="18"/>
                <w:szCs w:val="18"/>
              </w:rPr>
              <w:t xml:space="preserve">Examen C · 듣기 13–17</w:t>
            </w:r>
            <w:r>
              <w:rPr>
                <w:rFonts w:ascii="Arial" w:cs="Arial" w:eastAsia="Malgun Gothic" w:hAnsi="Arial"/>
                <w:b w:val="false"/>
                <w:bCs w:val="false"/>
                <w:i w:val="false"/>
                <w:iCs w:val="false"/>
                <w:color w:val="1B1C24"/>
                <w:sz w:val="18"/>
                <w:szCs w:val="18"/>
              </w:rPr>
              <w:t xml:space="preserve"> (una escucha) + </w:t>
            </w:r>
            <w:r>
              <w:rPr>
                <w:rFonts w:ascii="Arial" w:cs="Arial" w:eastAsia="Malgun Gothic" w:hAnsi="Arial"/>
                <w:b/>
                <w:bCs/>
                <w:i w:val="false"/>
                <w:iCs w:val="false"/>
                <w:color w:val="1B1C24"/>
                <w:sz w:val="18"/>
                <w:szCs w:val="18"/>
              </w:rPr>
              <w:t xml:space="preserve">Examen A · 읽기 21–22 y 25–27</w:t>
            </w:r>
            <w:r>
              <w:rPr>
                <w:rFonts w:ascii="Arial" w:cs="Arial" w:eastAsia="Malgun Gothic" w:hAnsi="Arial"/>
                <w:b w:val="false"/>
                <w:bCs w:val="false"/>
                <w:i w:val="false"/>
                <w:iCs w:val="false"/>
                <w:color w:val="1B1C24"/>
                <w:sz w:val="18"/>
                <w:szCs w:val="18"/>
              </w:rPr>
              <w:t xml:space="preserve"> (5 + 5, como la ficha; guía S8, D-2) · plantilla del plan (cuaderno) · lámina de logística del examen</w:t>
            </w:r>
          </w:p>
        </w:tc>
      </w:tr>
      <w:tr>
        <w:trPr>
          <w:cantSplit/>
        </w:trPr>
        <w:tc>
          <w:tcPr>
            <w:tcW w:type="dxa" w:w="16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Simulacro final + plan personal hasta el TOPIK real</w:t>
            </w:r>
          </w:p>
        </w:tc>
      </w:tr>
      <w:tr>
        <w:trPr>
          <w:cantSplit/>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 y hacer…</w:t>
            </w:r>
          </w:p>
        </w:tc>
        <w:tc>
          <w:tcPr>
            <w:tcW w:type="dxa" w:w="795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제 목표는 내년 4월에 토픽 4급을 받는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2. 4급까지 18점이 부족해요. 쓰기에서 점수를 올릴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3. 한 달에 한 번 기출문제를 처음부터 끝까지 풀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4. 매일 15분씩 듣기 연습을 할 거예요.</w:t>
            </w:r>
          </w:p>
          <w:p>
            <w:pPr>
              <w:spacing w:after="0" w:line="245" w:lineRule="atLeast"/>
              <w:jc w:val="left"/>
            </w:pPr>
            <w:r>
              <w:rPr>
                <w:rFonts w:ascii="Arial" w:cs="Arial" w:eastAsia="Malgun Gothic" w:hAnsi="Arial"/>
                <w:b w:val="false"/>
                <w:bCs w:val="false"/>
                <w:i w:val="false"/>
                <w:iCs w:val="false"/>
                <w:color w:val="1B1C24"/>
                <w:sz w:val="18"/>
                <w:szCs w:val="18"/>
              </w:rPr>
              <w:t xml:space="preserve">5. </w:t>
            </w:r>
            <w:r>
              <w:rPr>
                <w:rFonts w:ascii="Arial" w:cs="Arial" w:eastAsia="Malgun Gothic" w:hAnsi="Arial"/>
                <w:b w:val="false"/>
                <w:bCs w:val="false"/>
                <w:i/>
                <w:iCs/>
                <w:color w:val="1B1C24"/>
                <w:sz w:val="18"/>
                <w:szCs w:val="18"/>
              </w:rPr>
              <w:t xml:space="preserve">Hacer:</w:t>
            </w:r>
            <w:r>
              <w:rPr>
                <w:rFonts w:ascii="Arial" w:cs="Arial" w:eastAsia="Malgun Gothic" w:hAnsi="Arial"/>
                <w:b w:val="false"/>
                <w:bCs w:val="false"/>
                <w:i w:val="false"/>
                <w:iCs w:val="false"/>
                <w:color w:val="1B1C24"/>
                <w:sz w:val="18"/>
                <w:szCs w:val="18"/>
              </w:rPr>
              <w:t xml:space="preserve"> leer mi puntaje por sección contra los cortes y presentar en coreano, en 1 minuto, mi meta y mi plan.</w:t>
            </w:r>
          </w:p>
        </w:tc>
      </w:tr>
      <w:tr>
        <w:trPr>
          <w:cantSplit w:val="off"/>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estrategia · producción: 2</w:t>
            </w:r>
          </w:p>
        </w:tc>
        <w:tc>
          <w:tcPr>
            <w:tcW w:type="dxa" w:w="795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Lectura del puntaje</w:t>
            </w:r>
            <w:r>
              <w:rPr>
                <w:rFonts w:ascii="Arial" w:cs="Arial" w:eastAsia="Malgun Gothic" w:hAnsi="Arial"/>
                <w:b w:val="false"/>
                <w:bCs w:val="false"/>
                <w:i w:val="false"/>
                <w:iCs w:val="false"/>
                <w:color w:val="1B1C24"/>
                <w:sz w:val="18"/>
                <w:szCs w:val="18"/>
              </w:rPr>
              <w:t xml:space="preserve"> (publicado): cortes 120 / 150 / 190 / 230 y cuántos puntos faltan por sección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Gestión del tiempo</w:t>
            </w:r>
            <w:r>
              <w:rPr>
                <w:rFonts w:ascii="Arial" w:cs="Arial" w:eastAsia="Malgun Gothic" w:hAnsi="Arial"/>
                <w:b w:val="false"/>
                <w:bCs w:val="false"/>
                <w:i w:val="false"/>
                <w:iCs w:val="false"/>
                <w:color w:val="1B1C24"/>
                <w:sz w:val="18"/>
                <w:szCs w:val="18"/>
              </w:rPr>
              <w:t xml:space="preserve"> (publicado): reloj Chingu (B.1)</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Plan espaciado</w:t>
            </w:r>
            <w:r>
              <w:rPr>
                <w:rFonts w:ascii="Arial" w:cs="Arial" w:eastAsia="Malgun Gothic" w:hAnsi="Arial"/>
                <w:b w:val="false"/>
                <w:bCs w:val="false"/>
                <w:i w:val="false"/>
                <w:iCs w:val="false"/>
                <w:color w:val="1B1C24"/>
                <w:sz w:val="18"/>
                <w:szCs w:val="18"/>
              </w:rPr>
              <w:t xml:space="preserve"> (publicado): un examen oficial completo al mes · dos sesiones de 쓰기 por semana · 15 minutos diarios de 듣기</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Logística</w:t>
            </w:r>
            <w:r>
              <w:rPr>
                <w:rFonts w:ascii="Arial" w:cs="Arial" w:eastAsia="Malgun Gothic" w:hAnsi="Arial"/>
                <w:b w:val="false"/>
                <w:bCs w:val="false"/>
                <w:i w:val="false"/>
                <w:iCs w:val="false"/>
                <w:color w:val="1B1C24"/>
                <w:sz w:val="18"/>
                <w:szCs w:val="18"/>
              </w:rPr>
              <w:t xml:space="preserve"> (publicado): inscripción en topik.go.kr en el periodo que publique la sede de tu país, documentos y qué llevar. </w:t>
            </w:r>
            <w:r>
              <w:rPr>
                <w:rFonts w:ascii="Arial" w:cs="Arial" w:eastAsia="Malgun Gothic" w:hAnsi="Arial"/>
                <w:b/>
                <w:bCs/>
                <w:i w:val="false"/>
                <w:iCs w:val="false"/>
                <w:color w:val="1B1C24"/>
                <w:sz w:val="18"/>
                <w:szCs w:val="18"/>
              </w:rPr>
              <w:t xml:space="preserve">Nada de fechas afirmadas:</w:t>
            </w:r>
            <w:r>
              <w:rPr>
                <w:rFonts w:ascii="Arial" w:cs="Arial" w:eastAsia="Malgun Gothic" w:hAnsi="Arial"/>
                <w:b w:val="false"/>
                <w:bCs w:val="false"/>
                <w:i w:val="false"/>
                <w:iCs w:val="false"/>
                <w:color w:val="1B1C24"/>
                <w:sz w:val="18"/>
                <w:szCs w:val="18"/>
              </w:rPr>
              <w:t xml:space="preserve"> “Confirmar en topik.go.kr / Centro de Educación Coreana”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Metas:</w:t>
            </w:r>
            <w:r>
              <w:rPr>
                <w:rFonts w:ascii="Arial" w:cs="Arial" w:eastAsia="Malgun Gothic" w:hAnsi="Arial"/>
                <w:b w:val="false"/>
                <w:bCs w:val="false"/>
                <w:i w:val="false"/>
                <w:iCs w:val="false"/>
                <w:color w:val="1B1C24"/>
                <w:sz w:val="18"/>
                <w:szCs w:val="18"/>
              </w:rPr>
              <w:t xml:space="preserve"> 제 목표는 ___는 거예요 · N급까지 N점이 부족해요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Plan:</w:t>
            </w:r>
            <w:r>
              <w:rPr>
                <w:rFonts w:ascii="Arial" w:cs="Arial" w:eastAsia="Malgun Gothic" w:hAnsi="Arial"/>
                <w:b w:val="false"/>
                <w:bCs w:val="false"/>
                <w:i w:val="false"/>
                <w:iCs w:val="false"/>
                <w:color w:val="1B1C24"/>
                <w:sz w:val="18"/>
                <w:szCs w:val="18"/>
              </w:rPr>
              <w:t xml:space="preserve"> ___(으)ㄹ 거예요 + frecuencia (매일, 일주일에 두 번, 한 달에 한 번, N분씩)</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presenta su “plan modelo” · C = plantilla del plan · G = ensayo de la presentación en pares mientras Jay hace las revisiones · L = presentación de 1 minuto</w:t>
            </w:r>
          </w:p>
        </w:tc>
      </w:tr>
      <w:tr>
        <w:trPr>
          <w:cantSplit/>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95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수험표 · 신분증 · 답안지 · 수정 테이프 · 감독관 · 응시하다 · 접수 기간 · 성적 발표 · 유효 기간 · 합격 · 목표 · 계획을 세우다</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모의고사 · 붙다 (aprobar, coloquial) · 떨어지다 (reprobar, coloquial) · 시험을 보다</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엿 · 찹쌀떡 · 미역국</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19</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95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제 목표는 ___는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___급까지 ___점이 부족해요.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매일 / 일주일에 N번 / 한 달에 한 번 ___(으)ㄹ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시험 잘 보세요! · 꼭 붙을 거예요!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제 목표는 내년 4월에 토픽 4급을 받는 거예요. / 한 달에 한 번 기출문제를 처음부터 끝까지 풀 거예요. / 우리 모두 꼭 붙을 거예요!</w:t>
            </w:r>
          </w:p>
        </w:tc>
      </w:tr>
      <w:tr>
        <w:trPr>
          <w:cantSplit/>
        </w:trPr>
        <w:tc>
          <w:tcPr>
            <w:tcW w:type="dxa" w:w="16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7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Integración (las tres secciones) + habla (presentación)</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 escucha</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de 1 minuto: se comenta solo la claridad (números: 18점 (se lee en sino-coreano: 십팔 점), 4급 [사급], 15분씩 [시보분씩])</w:t>
            </w:r>
          </w:p>
        </w:tc>
      </w:tr>
      <w:tr>
        <w:trPr>
          <w:cantSplit w:val="off"/>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9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día del examen en Corea es casi un ritual: 수험표 y 신분증 en mano, celular apagado, 엿 o 찹쌀떡 para “pegarse” al aprobado (붙다).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(análisis de la Fase 1): 엿 y 찹쌀떡 son sobre todo cultura del </w:t>
            </w:r>
            <w:r>
              <w:rPr>
                <w:rFonts w:ascii="Arial" w:cs="Arial" w:eastAsia="Malgun Gothic" w:hAnsi="Arial"/>
                <w:b/>
                <w:bCs/>
                <w:i w:val="false"/>
                <w:iCs w:val="false"/>
                <w:color w:val="1B1C24"/>
                <w:sz w:val="18"/>
                <w:szCs w:val="18"/>
              </w:rPr>
              <w:t xml:space="preserve">수능</w:t>
            </w:r>
            <w:r>
              <w:rPr>
                <w:rFonts w:ascii="Arial" w:cs="Arial" w:eastAsia="Malgun Gothic" w:hAnsi="Arial"/>
                <w:b w:val="false"/>
                <w:bCs w:val="false"/>
                <w:i w:val="false"/>
                <w:iCs w:val="false"/>
                <w:color w:val="1B1C24"/>
                <w:sz w:val="18"/>
                <w:szCs w:val="18"/>
              </w:rPr>
              <w:t xml:space="preserve">, que se extiende a otros exámenes importantes; se cuenta así y no como “cultura del TOPIK” ⚑ D-6. Como ya se adelantó en la S6, aquí se cierra con la </w:t>
            </w:r>
            <w:r>
              <w:rPr>
                <w:rFonts w:ascii="Arial" w:cs="Arial" w:eastAsia="Malgun Gothic" w:hAnsi="Arial"/>
                <w:b/>
                <w:bCs/>
                <w:i w:val="false"/>
                <w:iCs w:val="false"/>
                <w:color w:val="1B1C24"/>
                <w:sz w:val="18"/>
                <w:szCs w:val="18"/>
              </w:rPr>
              <w:t xml:space="preserve">espiral</w:t>
            </w:r>
            <w:r>
              <w:rPr>
                <w:rFonts w:ascii="Arial" w:cs="Arial" w:eastAsia="Malgun Gothic" w:hAnsi="Arial"/>
                <w:b w:val="false"/>
                <w:bCs w:val="false"/>
                <w:i w:val="false"/>
                <w:iCs w:val="false"/>
                <w:color w:val="1B1C24"/>
                <w:sz w:val="18"/>
                <w:szCs w:val="18"/>
              </w:rPr>
              <w:t xml:space="preserve">: el 미역국 de Básico 2 (el cumpleaños) es el que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come antes de un examen.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시험 잘 보세요! 꼭 붙을 거예요!</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w:t>
            </w:r>
            <w:r>
              <w:rPr>
                <w:rFonts w:ascii="Arial" w:cs="Arial" w:eastAsia="Malgun Gothic" w:hAnsi="Arial"/>
                <w:b w:val="false"/>
                <w:bCs w:val="false"/>
                <w:i w:val="false"/>
                <w:iCs w:val="false"/>
                <w:color w:val="1B1C24"/>
                <w:sz w:val="18"/>
                <w:szCs w:val="18"/>
              </w:rPr>
              <w:t xml:space="preserve">: cada alumno busca </w:t>
            </w:r>
            <w:r>
              <w:rPr>
                <w:rFonts w:ascii="Arial" w:cs="Arial" w:eastAsia="Malgun Gothic" w:hAnsi="Arial"/>
                <w:b/>
                <w:bCs/>
                <w:i w:val="false"/>
                <w:iCs w:val="false"/>
                <w:color w:val="1B1C24"/>
                <w:sz w:val="18"/>
                <w:szCs w:val="18"/>
              </w:rPr>
              <w:t xml:space="preserve">él mismo</w:t>
            </w:r>
            <w:r>
              <w:rPr>
                <w:rFonts w:ascii="Arial" w:cs="Arial" w:eastAsia="Malgun Gothic" w:hAnsi="Arial"/>
                <w:b w:val="false"/>
                <w:bCs w:val="false"/>
                <w:i w:val="false"/>
                <w:iCs w:val="false"/>
                <w:color w:val="1B1C24"/>
                <w:sz w:val="18"/>
                <w:szCs w:val="18"/>
              </w:rPr>
              <w:t xml:space="preserve"> el periodo de inscripción y la sede de su país para el examen que elija (publicado) y lo anota · formulario del mini-simulacro · plantilla del plan · blog del 미역국</w:t>
            </w:r>
          </w:p>
        </w:tc>
      </w:tr>
      <w:tr>
        <w:trPr>
          <w:cantSplit w:val="off"/>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(después de la clase)</w:t>
            </w:r>
          </w:p>
        </w:tc>
        <w:tc>
          <w:tcPr>
            <w:tcW w:type="dxa" w:w="79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Tu plan de estudio semanal en coreano (unos 150 caracteres)</w:t>
            </w:r>
            <w:r>
              <w:rPr>
                <w:rFonts w:ascii="Arial" w:cs="Arial" w:eastAsia="Malgun Gothic" w:hAnsi="Arial"/>
                <w:b w:val="false"/>
                <w:bCs w:val="false"/>
                <w:i w:val="false"/>
                <w:iCs w:val="false"/>
                <w:color w:val="1B1C24"/>
                <w:sz w:val="18"/>
                <w:szCs w:val="18"/>
              </w:rPr>
              <w:t xml:space="preserve"> en el grupo (publicado), antes del vie 11 dic, 22:00 [propuesta] · (2) </w:t>
            </w:r>
            <w:r>
              <w:rPr>
                <w:rFonts w:ascii="Arial" w:cs="Arial" w:eastAsia="Malgun Gothic" w:hAnsi="Arial"/>
                <w:b/>
                <w:bCs/>
                <w:i w:val="false"/>
                <w:iCs w:val="false"/>
                <w:color w:val="1B1C24"/>
                <w:sz w:val="18"/>
                <w:szCs w:val="18"/>
              </w:rPr>
              <w:t xml:space="preserve">Anota en tu calendario</w:t>
            </w:r>
            <w:r>
              <w:rPr>
                <w:rFonts w:ascii="Arial" w:cs="Arial" w:eastAsia="Malgun Gothic" w:hAnsi="Arial"/>
                <w:b w:val="false"/>
                <w:bCs w:val="false"/>
                <w:i w:val="false"/>
                <w:iCs w:val="false"/>
                <w:color w:val="1B1C24"/>
                <w:sz w:val="18"/>
                <w:szCs w:val="18"/>
              </w:rPr>
              <w:t xml:space="preserve"> el periodo de inscripción del examen que elegiste y confirma la sede de tu país en topik.go.kr (publicado). </w:t>
            </w:r>
            <w:r>
              <w:rPr>
                <w:rFonts w:ascii="Arial" w:cs="Arial" w:eastAsia="Malgun Gothic" w:hAnsi="Arial"/>
                <w:b/>
                <w:bCs/>
                <w:i w:val="false"/>
                <w:iCs w:val="false"/>
                <w:color w:val="1B1C24"/>
                <w:sz w:val="18"/>
                <w:szCs w:val="18"/>
              </w:rPr>
              <w:t xml:space="preserve">Antes de la clase</w:t>
            </w:r>
            <w:r>
              <w:rPr>
                <w:rFonts w:ascii="Arial" w:cs="Arial" w:eastAsia="Malgun Gothic" w:hAnsi="Arial"/>
                <w:b w:val="false"/>
                <w:bCs w:val="false"/>
                <w:i w:val="false"/>
                <w:iCs w:val="false"/>
                <w:color w:val="1B1C24"/>
                <w:sz w:val="18"/>
                <w:szCs w:val="18"/>
              </w:rPr>
              <w:t xml:space="preserve"> (publicado): el simulacro completo de 180 minutos con el Examen E y la entrega de la hoja y el 쓰기 (calendario en F.5)</w:t>
            </w:r>
          </w:p>
        </w:tc>
      </w:tr>
      <w:tr>
        <w:trPr>
          <w:cantSplit/>
        </w:trPr>
        <w:tc>
          <w:tcPr>
            <w:tcW w:type="dxa" w:w="16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Simulacro (antes) · plan en coreano (después) · presentación de 1 minuto (en clase)</w:t>
            </w:r>
          </w:p>
        </w:tc>
      </w:tr>
      <w:tr>
        <w:trPr>
          <w:cantSplit/>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9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7</w:t>
            </w:r>
            <w:r>
              <w:rPr>
                <w:rFonts w:ascii="Arial" w:cs="Arial" w:eastAsia="Malgun Gothic" w:hAnsi="Arial"/>
                <w:b w:val="false"/>
                <w:bCs w:val="false"/>
                <w:i w:val="false"/>
                <w:iCs w:val="false"/>
                <w:color w:val="1B1C24"/>
                <w:sz w:val="18"/>
                <w:szCs w:val="18"/>
              </w:rPr>
              <w:t xml:space="preserve"> (sobre la S7) · </w:t>
            </w:r>
            <w:r>
              <w:rPr>
                <w:rFonts w:ascii="Arial" w:cs="Arial" w:eastAsia="Malgun Gothic" w:hAnsi="Arial"/>
                <w:b/>
                <w:bCs/>
                <w:i w:val="false"/>
                <w:iCs w:val="false"/>
                <w:color w:val="1B1C24"/>
                <w:sz w:val="18"/>
                <w:szCs w:val="18"/>
              </w:rPr>
              <w:t xml:space="preserve">simulacro</w:t>
            </w:r>
            <w:r>
              <w:rPr>
                <w:rFonts w:ascii="Arial" w:cs="Arial" w:eastAsia="Malgun Gothic" w:hAnsi="Arial"/>
                <w:b w:val="false"/>
                <w:bCs w:val="false"/>
                <w:i w:val="false"/>
                <w:iCs w:val="false"/>
                <w:color w:val="1B1C24"/>
                <w:sz w:val="18"/>
                <w:szCs w:val="18"/>
              </w:rPr>
              <w:t xml:space="preserve"> (F) · </w:t>
            </w:r>
            <w:r>
              <w:rPr>
                <w:rFonts w:ascii="Arial" w:cs="Arial" w:eastAsia="Malgun Gothic" w:hAnsi="Arial"/>
                <w:b/>
                <w:bCs/>
                <w:i w:val="false"/>
                <w:iCs w:val="false"/>
                <w:color w:val="1B1C24"/>
                <w:sz w:val="18"/>
                <w:szCs w:val="18"/>
              </w:rPr>
              <w:t xml:space="preserve">mini-simulacro sorpresa</w:t>
            </w:r>
            <w:r>
              <w:rPr>
                <w:rFonts w:ascii="Arial" w:cs="Arial" w:eastAsia="Malgun Gothic" w:hAnsi="Arial"/>
                <w:b w:val="false"/>
                <w:bCs w:val="false"/>
                <w:i w:val="false"/>
                <w:iCs w:val="false"/>
                <w:color w:val="1B1C24"/>
                <w:sz w:val="18"/>
                <w:szCs w:val="18"/>
              </w:rPr>
              <w:t xml:space="preserve"> de 10 minutos (publicado) · presentación oral de 1 minuto (E.6) · entrega del certificado: </w:t>
            </w:r>
            <w:r>
              <w:rPr>
                <w:rFonts w:ascii="Arial" w:cs="Arial" w:eastAsia="Malgun Gothic" w:hAnsi="Arial"/>
                <w:b/>
                <w:bCs/>
                <w:i w:val="false"/>
                <w:iCs w:val="false"/>
                <w:color w:val="1B1C24"/>
                <w:sz w:val="18"/>
                <w:szCs w:val="18"/>
              </w:rPr>
              <w:t xml:space="preserve">lun 14 dic</w:t>
            </w:r>
            <w:r>
              <w:rPr>
                <w:rFonts w:ascii="Arial" w:cs="Arial" w:eastAsia="Malgun Gothic" w:hAnsi="Arial"/>
                <w:b w:val="false"/>
                <w:bCs w:val="false"/>
                <w:i w:val="false"/>
                <w:iCs w:val="false"/>
                <w:color w:val="1B1C24"/>
                <w:sz w:val="18"/>
                <w:szCs w:val="18"/>
              </w:rPr>
              <w:t xml:space="preserve"> (programa público; la ficha dice “cierre con entrega de certificados”: en clase se anuncia;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desparejo</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plan parte del puntaje propio: sub-meta 3 apunta al 120 con margen; sub-meta 4–5, al 150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Horario de la S8 (publicado, ajustado a 60 minutos; el mismo de la guía S8):</w:t>
      </w:r>
      <w:r>
        <w:rPr>
          <w:rFonts w:ascii="Arial" w:cs="Arial" w:eastAsia="Malgun Gothic" w:hAnsi="Arial"/>
          <w:b w:val="false"/>
          <w:bCs w:val="false"/>
          <w:i w:val="false"/>
          <w:iCs w:val="false"/>
          <w:color w:val="1B1C24"/>
          <w:sz w:val="21"/>
          <w:szCs w:val="21"/>
        </w:rPr>
        <w:t xml:space="preserve"> 21:00–21:04 quiz 7 (3'20“ + clave en vivo de 40 s: ”corregidas en vivo“, como S4–S7) · 21:04–21:14 mini-simulacro sorpresa (C 듣기 13–17 + A 읽기 21–22 y 25–27) · 21:14–21:15 formulario del mini-simulacro · 21:15–21:20 análisis grupal del simulacro (promedio por tipo de pregunta, sin nombres) + logística del examen + minuto modelo · 21:20–21:44 </w:t>
      </w:r>
      <w:r>
        <w:rPr>
          <w:rFonts w:ascii="Arial" w:cs="Arial" w:eastAsia="Malgun Gothic" w:hAnsi="Arial"/>
          <w:b/>
          <w:bCs/>
          <w:i w:val="false"/>
          <w:iCs w:val="false"/>
          <w:color w:val="1B1C24"/>
          <w:sz w:val="21"/>
          <w:szCs w:val="21"/>
        </w:rPr>
        <w:t xml:space="preserve">revisiones individuales de ~3 minutos</w:t>
      </w:r>
      <w:r>
        <w:rPr>
          <w:rFonts w:ascii="Arial" w:cs="Arial" w:eastAsia="Malgun Gothic" w:hAnsi="Arial"/>
          <w:b w:val="false"/>
          <w:bCs w:val="false"/>
          <w:i w:val="false"/>
          <w:iCs w:val="false"/>
          <w:color w:val="1B1C24"/>
          <w:sz w:val="21"/>
          <w:szCs w:val="21"/>
        </w:rPr>
        <w:t xml:space="preserve"> en la Sala Jay (8 × 2'40” + cambios; vuelta a las 21:43) mientras el resto arma su plan y ensaya la presentación en pares (publicado) · 21:44–21:56 </w:t>
      </w:r>
      <w:r>
        <w:rPr>
          <w:rFonts w:ascii="Arial" w:cs="Arial" w:eastAsia="Malgun Gothic" w:hAnsi="Arial"/>
          <w:b/>
          <w:bCs/>
          <w:i w:val="false"/>
          <w:iCs w:val="false"/>
          <w:color w:val="1B1C24"/>
          <w:sz w:val="21"/>
          <w:szCs w:val="21"/>
        </w:rPr>
        <w:t xml:space="preserve">presentaciones de 1 minuto</w:t>
      </w:r>
      <w:r>
        <w:rPr>
          <w:rFonts w:ascii="Arial" w:cs="Arial" w:eastAsia="Malgun Gothic" w:hAnsi="Arial"/>
          <w:b w:val="false"/>
          <w:bCs w:val="false"/>
          <w:i w:val="false"/>
          <w:iCs w:val="false"/>
          <w:color w:val="1B1C24"/>
          <w:sz w:val="21"/>
          <w:szCs w:val="21"/>
        </w:rPr>
        <w:t xml:space="preserve"> en la sala principal (8 × 1'30", con una pregunta de un compañero) · 21:56–22:00 cierre: frases clave en coro, anuncio de certificados y de lo que sigue.</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B.10 Carga cognitiva y continuidad</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un curso de estrategia, casi toda la gramática es </w:t>
      </w: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(se ve en un ítem y se elige; no se pide producirla). Lo que cuenta para el tope de 3 es lo que el alumno tiene que </w:t>
      </w:r>
      <w:r>
        <w:rPr>
          <w:rFonts w:ascii="Arial" w:cs="Arial" w:eastAsia="Malgun Gothic" w:hAnsi="Arial"/>
          <w:b/>
          <w:bCs/>
          <w:i w:val="false"/>
          <w:iCs w:val="false"/>
          <w:color w:val="1B1C24"/>
          <w:sz w:val="21"/>
          <w:szCs w:val="21"/>
        </w:rPr>
        <w:t xml:space="preserve">producir</w:t>
      </w:r>
      <w:r>
        <w:rPr>
          <w:rFonts w:ascii="Arial" w:cs="Arial" w:eastAsia="Malgun Gothic" w:hAnsi="Arial"/>
          <w:b w:val="false"/>
          <w:bCs w:val="false"/>
          <w:i w:val="false"/>
          <w:iCs w:val="false"/>
          <w:color w:val="1B1C24"/>
          <w:sz w:val="21"/>
          <w:szCs w:val="21"/>
        </w:rPr>
        <w:t xml:space="preserve"> esa semana (en voz alta o por escrito). Criterio de conteo: el de la Fase 1 §4.1 (un paradigma o una plantilla cuenta una vez; no cuentan lo que se reconoce, el léxico ni lo que se reactiva).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036"/>
        <w:gridCol w:w="2216"/>
        <w:gridCol w:w="1762"/>
        <w:gridCol w:w="2254"/>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30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Producción (cuenta; tope 3)</w:t>
            </w:r>
          </w:p>
        </w:tc>
        <w:tc>
          <w:tcPr>
            <w:tcW w:type="dxa" w:w="22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Solo reconocer (no cuenta)</w:t>
            </w:r>
          </w:p>
        </w:tc>
        <w:tc>
          <w:tcPr>
            <w:tcW w:type="dxa" w:w="17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Puente [YA]</w:t>
            </w:r>
          </w:p>
        </w:tc>
        <w:tc>
          <w:tcPr>
            <w:tcW w:type="dxa" w:w="22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Recicla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30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Marco “mi meta” · -(으)니까 · -기 위해서</w:t>
            </w:r>
          </w:p>
        </w:tc>
        <w:tc>
          <w:tcPr>
            <w:tcW w:type="dxa" w:w="2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Radiografía, reglas, cortes</w:t>
            </w:r>
          </w:p>
        </w:tc>
        <w:tc>
          <w:tcPr>
            <w:tcW w:type="dxa" w:w="17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frente a -아/어서 · -기 위해서 frente a -(으)려고</w:t>
            </w:r>
          </w:p>
        </w:tc>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-지만 (base B1)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30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Marcos para justificar · -(으)ㄹ수록</w:t>
            </w:r>
          </w:p>
        </w:tc>
        <w:tc>
          <w:tcPr>
            <w:tcW w:type="dxa" w:w="2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-자마자 · -기 마련이다 · -는 법이다 · -(으)ㄹ 수밖에 없다 · pistas de orden</w:t>
            </w:r>
          </w:p>
        </w:tc>
        <w:tc>
          <w:tcPr>
            <w:tcW w:type="dxa" w:w="17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para leer</w:t>
            </w:r>
          </w:p>
        </w:tc>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(S1) en “접속사로 시작하지 않으니까요”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30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 -(으)ㄹ까요? · -아/어 주시겠어요? / -(으)면 안 될까요? · -고 싶어 하다 / -(으)ㄹ 거예요 en tercera persona</w:t>
            </w:r>
          </w:p>
        </w:tc>
        <w:tc>
          <w:tcPr>
            <w:tcW w:type="dxa" w:w="2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 게 좋겠어요 · -아/어야죠</w:t>
            </w:r>
          </w:p>
        </w:tc>
        <w:tc>
          <w:tcPr>
            <w:tcW w:type="dxa" w:w="17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-는데(요)</w:t>
            </w:r>
          </w:p>
        </w:tc>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Marcos (S2) para explicar la respuesta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30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del 51 · 한다체 · cierres del 52 (-기 때문이다 / -아/어야 한다)</w:t>
            </w:r>
          </w:p>
        </w:tc>
        <w:tc>
          <w:tcPr>
            <w:tcW w:type="dxa" w:w="2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Conectores lógicos (그러므로, 반면에)</w:t>
            </w:r>
          </w:p>
        </w:tc>
        <w:tc>
          <w:tcPr>
            <w:tcW w:type="dxa" w:w="17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한다체 pasa de reconocer a producir)</w:t>
            </w:r>
          </w:p>
        </w:tc>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 위해서 (S1) en el 52 · -(으)니까 frente a -기 때문이다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30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del 53 · cifras y comparaciones</w:t>
            </w:r>
          </w:p>
        </w:tc>
        <w:tc>
          <w:tcPr>
            <w:tcW w:type="dxa" w:w="2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Reglas del 원고지</w:t>
            </w:r>
          </w:p>
        </w:tc>
        <w:tc>
          <w:tcPr>
            <w:tcW w:type="dxa" w:w="17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(S4) · 증가/감소 (S1) · 조사, 결과, 응답자, 비율, 차지하다 (S1–S2)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30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Verbos de actitud · titular → oración · -(으)ㄹ게요 para decidir</w:t>
            </w:r>
          </w:p>
        </w:tc>
        <w:tc>
          <w:tcPr>
            <w:tcW w:type="dxa" w:w="2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-(으)ㄴ/는 셈이다 · -(으)ㄹ 따름이다 · -(으)ㄴ/는 반면에 · cohesión</w:t>
            </w:r>
          </w:p>
        </w:tc>
        <w:tc>
          <w:tcPr>
            <w:tcW w:type="dxa" w:w="17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(S3) · 한다체 (S4) al desnominalizar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30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Abrir · ordenar y justificar · cerrar con postura</w:t>
            </w:r>
          </w:p>
        </w:tc>
        <w:tc>
          <w:tcPr>
            <w:tcW w:type="dxa" w:w="2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-(으)ㅁ으로써 · -(으)ㄹ 수 있도록 (se usan si salen; no se exigen)</w:t>
            </w:r>
          </w:p>
        </w:tc>
        <w:tc>
          <w:tcPr>
            <w:tcW w:type="dxa" w:w="17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(S4) · -기 때문이다 (S4) · 장점/단점 · 반면 (S5)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30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Metas (-는 거예요 · N까지 N점이 부족해요) · plan (-(으)ㄹ 거예요 + frecuencia)</w:t>
            </w:r>
          </w:p>
        </w:tc>
        <w:tc>
          <w:tcPr>
            <w:tcW w:type="dxa" w:w="2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Logística</w:t>
            </w:r>
          </w:p>
        </w:tc>
        <w:tc>
          <w:tcPr>
            <w:tcW w:type="dxa" w:w="17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el curso en el simulacro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Continuidad (nada se exige antes de verse):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42"/>
        <w:gridCol w:w="1316"/>
        <w:gridCol w:w="3152"/>
        <w:gridCol w:w="3138"/>
      </w:tblGrid>
      <w:tr>
        <w:trPr>
          <w:cantSplit/>
          <w:tblHeader/>
        </w:trPr>
        <w:tc>
          <w:tcPr>
            <w:tcW w:type="dxa" w:w="20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13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trabaja</w:t>
            </w:r>
          </w:p>
        </w:tc>
        <w:tc>
          <w:tcPr>
            <w:tcW w:type="dxa" w:w="31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Antes aparece como…</w:t>
            </w:r>
          </w:p>
        </w:tc>
        <w:tc>
          <w:tcPr>
            <w:tcW w:type="dxa" w:w="31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recicla en</w:t>
            </w:r>
          </w:p>
        </w:tc>
      </w:tr>
      <w:tr>
        <w:trPr>
          <w:cantSplit/>
        </w:trPr>
        <w:tc>
          <w:tcPr>
            <w:tcW w:type="dxa" w:w="2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-(으)니까</w:t>
            </w:r>
          </w:p>
        </w:tc>
        <w:tc>
          <w:tcPr>
            <w:tcW w:type="dxa" w:w="1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(puente)</w:t>
            </w:r>
          </w:p>
        </w:tc>
        <w:tc>
          <w:tcPr>
            <w:tcW w:type="dxa" w:w="3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de B0.2</w:t>
            </w:r>
          </w:p>
        </w:tc>
        <w:tc>
          <w:tcPr>
            <w:tcW w:type="dxa" w:w="3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(justificar), S4 (contraste con -기 때문이다 en el registro escrito)</w:t>
            </w:r>
          </w:p>
        </w:tc>
      </w:tr>
      <w:tr>
        <w:trPr>
          <w:cantSplit/>
        </w:trPr>
        <w:tc>
          <w:tcPr>
            <w:tcW w:type="dxa" w:w="2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위해서</w:t>
            </w:r>
          </w:p>
        </w:tc>
        <w:tc>
          <w:tcPr>
            <w:tcW w:type="dxa" w:w="13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(puente)</w:t>
            </w:r>
          </w:p>
        </w:tc>
        <w:tc>
          <w:tcPr>
            <w:tcW w:type="dxa" w:w="3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w:t>
            </w:r>
          </w:p>
        </w:tc>
        <w:tc>
          <w:tcPr>
            <w:tcW w:type="dxa" w:w="3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(52), S7 (54)</w:t>
            </w:r>
          </w:p>
        </w:tc>
      </w:tr>
      <w:tr>
        <w:trPr>
          <w:cantSplit/>
        </w:trPr>
        <w:tc>
          <w:tcPr>
            <w:tcW w:type="dxa" w:w="2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w:t>
            </w:r>
          </w:p>
        </w:tc>
        <w:tc>
          <w:tcPr>
            <w:tcW w:type="dxa" w:w="1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leer · S4 producir</w:t>
            </w:r>
          </w:p>
        </w:tc>
        <w:tc>
          <w:tcPr>
            <w:tcW w:type="dxa" w:w="3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pág. 1 (lun 19 oct)</w:t>
            </w:r>
          </w:p>
        </w:tc>
        <w:tc>
          <w:tcPr>
            <w:tcW w:type="dxa" w:w="3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S6, S7, simulacro</w:t>
            </w:r>
          </w:p>
        </w:tc>
      </w:tr>
      <w:tr>
        <w:trPr>
          <w:cantSplit/>
        </w:trPr>
        <w:tc>
          <w:tcPr>
            <w:tcW w:type="dxa" w:w="2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-는데(요)</w:t>
            </w:r>
          </w:p>
        </w:tc>
        <w:tc>
          <w:tcPr>
            <w:tcW w:type="dxa" w:w="13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(puente)</w:t>
            </w:r>
          </w:p>
        </w:tc>
        <w:tc>
          <w:tcPr>
            <w:tcW w:type="dxa" w:w="3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del diagnóstico (많아졌는데)</w:t>
            </w:r>
          </w:p>
        </w:tc>
        <w:tc>
          <w:tcPr>
            <w:tcW w:type="dxa" w:w="3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(51: 가고 싶은데 ~), S6</w:t>
            </w:r>
          </w:p>
        </w:tc>
      </w:tr>
      <w:tr>
        <w:trPr>
          <w:cantSplit/>
        </w:trPr>
        <w:tc>
          <w:tcPr>
            <w:tcW w:type="dxa" w:w="2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Marcos para justificar</w:t>
            </w:r>
          </w:p>
        </w:tc>
        <w:tc>
          <w:tcPr>
            <w:tcW w:type="dxa" w:w="1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S3–S8 (todas las salas)</w:t>
            </w:r>
          </w:p>
        </w:tc>
      </w:tr>
      <w:tr>
        <w:trPr>
          <w:cantSplit/>
        </w:trPr>
        <w:tc>
          <w:tcPr>
            <w:tcW w:type="dxa" w:w="2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del 51</w:t>
            </w:r>
          </w:p>
        </w:tc>
        <w:tc>
          <w:tcPr>
            <w:tcW w:type="dxa" w:w="13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pág. 3 · 51 del diagnóstico y de la tarea puente de la S3</w:t>
            </w:r>
          </w:p>
        </w:tc>
        <w:tc>
          <w:tcPr>
            <w:tcW w:type="dxa" w:w="3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Simulacro</w:t>
            </w:r>
          </w:p>
        </w:tc>
      </w:tr>
      <w:tr>
        <w:trPr>
          <w:cantSplit/>
        </w:trPr>
        <w:tc>
          <w:tcPr>
            <w:tcW w:type="dxa" w:w="2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53</w:t>
            </w:r>
          </w:p>
        </w:tc>
        <w:tc>
          <w:tcPr>
            <w:tcW w:type="dxa" w:w="1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3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 del Examen C mirado en la tarea puente de la S4</w:t>
            </w:r>
          </w:p>
        </w:tc>
        <w:tc>
          <w:tcPr>
            <w:tcW w:type="dxa" w:w="3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(esqueleto 54 de sub-meta 4–5), simulacro</w:t>
            </w:r>
          </w:p>
        </w:tc>
      </w:tr>
      <w:tr>
        <w:trPr>
          <w:cantSplit/>
        </w:trPr>
        <w:tc>
          <w:tcPr>
            <w:tcW w:type="dxa" w:w="2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Esqueleto del 54</w:t>
            </w:r>
          </w:p>
        </w:tc>
        <w:tc>
          <w:tcPr>
            <w:tcW w:type="dxa" w:w="13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3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 de la tarea puente de la S6 · esqueletos de sub-meta 4–5 (S5–S6)</w:t>
            </w:r>
          </w:p>
        </w:tc>
        <w:tc>
          <w:tcPr>
            <w:tcW w:type="dxa" w:w="3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Simulacro · portafolio</w:t>
            </w:r>
          </w:p>
        </w:tc>
      </w:tr>
      <w:tr>
        <w:trPr>
          <w:cantSplit/>
        </w:trPr>
        <w:tc>
          <w:tcPr>
            <w:tcW w:type="dxa" w:w="2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Triaje (지금 · 나중에 · 찍기)</w:t>
            </w:r>
          </w:p>
        </w:tc>
        <w:tc>
          <w:tcPr>
            <w:tcW w:type="dxa" w:w="1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Reglas de oro (S1) · reloj (S2)</w:t>
            </w:r>
          </w:p>
        </w:tc>
        <w:tc>
          <w:tcPr>
            <w:tcW w:type="dxa" w:w="3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Simulacro · S8</w:t>
            </w:r>
          </w:p>
        </w:tc>
      </w:tr>
      <w:tr>
        <w:trPr>
          <w:cantSplit/>
        </w:trPr>
        <w:tc>
          <w:tcPr>
            <w:tcW w:type="dxa" w:w="2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증가 / 감소 · 장점 / 단점 · 긍정적 / 부정적</w:t>
            </w:r>
          </w:p>
        </w:tc>
        <w:tc>
          <w:tcPr>
            <w:tcW w:type="dxa" w:w="13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 S7</w:t>
            </w:r>
          </w:p>
        </w:tc>
        <w:tc>
          <w:tcPr>
            <w:tcW w:type="dxa" w:w="3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quizzes desde el 4</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Carga de la tarea:</w:t>
      </w:r>
      <w:r>
        <w:rPr>
          <w:rFonts w:ascii="Arial" w:cs="Arial" w:eastAsia="Malgun Gothic" w:hAnsi="Arial"/>
          <w:b w:val="false"/>
          <w:bCs w:val="false"/>
          <w:i w:val="false"/>
          <w:iCs w:val="false"/>
          <w:color w:val="1B1C24"/>
          <w:sz w:val="21"/>
          <w:szCs w:val="21"/>
        </w:rPr>
        <w:t xml:space="preserve"> núcleo de 35–45 minutos (S6: 55, porque la sección entera lo exige) + ruta intensiva opcional. La ficha estima hasta ~150 minutos por semana (Fase 1 §11.6); separar núcleo y ruta </w:t>
      </w:r>
      <w:r>
        <w:rPr>
          <w:rFonts w:ascii="Arial" w:cs="Arial" w:eastAsia="Malgun Gothic" w:hAnsi="Arial"/>
          <w:b/>
          <w:bCs/>
          <w:i w:val="false"/>
          <w:iCs w:val="false"/>
          <w:color w:val="1B1C24"/>
          <w:sz w:val="21"/>
          <w:szCs w:val="21"/>
        </w:rPr>
        <w:t xml:space="preserve">no quita nada publicado</w:t>
      </w:r>
      <w:r>
        <w:rPr>
          <w:rFonts w:ascii="Arial" w:cs="Arial" w:eastAsia="Malgun Gothic" w:hAnsi="Arial"/>
          <w:b w:val="false"/>
          <w:bCs w:val="false"/>
          <w:i w:val="false"/>
          <w:iCs w:val="false"/>
          <w:color w:val="1B1C24"/>
          <w:sz w:val="21"/>
          <w:szCs w:val="21"/>
        </w:rPr>
        <w:t xml:space="preserve">: la ficha ya dice que la tarea que cuenta es “una sección de un examen oficial más una producción escrita o de audio” (evaluacion.tareas).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B.11 Hablar coreano en un curso de examen: los marcos de sala [YA]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práctica publicada pide que los alumnos expliquen “en coreano por qué descartaron las otras tres opciones” (S2), adivinen “en coreano qué hará” la persona (S3), “justifiquen en coreano” la corrección cruzada (S5) y presenten ideas en 30 segundos (S7). Para que eso pase con un B1 de nervios, cada sala tiene los mismos marcos en la tarjeta (cuaderno, sección 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71"/>
        <w:gridCol w:w="6270"/>
        <w:gridCol w:w="807"/>
      </w:tblGrid>
      <w:tr>
        <w:trPr>
          <w:cantSplit/>
          <w:tblHeader/>
        </w:trPr>
        <w:tc>
          <w:tcPr>
            <w:tcW w:type="dxa" w:w="25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6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c>
          <w:tcPr>
            <w:tcW w:type="dxa" w:w="8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2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la respuesta</w:t>
            </w:r>
          </w:p>
        </w:tc>
        <w:tc>
          <w:tcPr>
            <w:tcW w:type="dxa" w:w="6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N번이에요. / 저는 N번을 골랐어요.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w:t>
            </w:r>
          </w:p>
        </w:tc>
      </w:tr>
      <w:tr>
        <w:trPr>
          <w:cantSplit/>
        </w:trPr>
        <w:tc>
          <w:tcPr>
            <w:tcW w:type="dxa" w:w="2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Justificarla</w:t>
            </w:r>
          </w:p>
        </w:tc>
        <w:tc>
          <w:tcPr>
            <w:tcW w:type="dxa" w:w="6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왜냐하면 ___기 때문이에요. / ___(으)니까요.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w:t>
            </w:r>
          </w:p>
        </w:tc>
      </w:tr>
      <w:tr>
        <w:trPr>
          <w:cantSplit/>
        </w:trPr>
        <w:tc>
          <w:tcPr>
            <w:tcW w:type="dxa" w:w="2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Descartar</w:t>
            </w:r>
          </w:p>
        </w:tc>
        <w:tc>
          <w:tcPr>
            <w:tcW w:type="dxa" w:w="6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N번은 글의 내용과 달라요. / 글에 없는 내용이에요. / 범위가 너무 넓어요 (demasiado general).</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w:t>
            </w:r>
          </w:p>
        </w:tc>
      </w:tr>
      <w:tr>
        <w:trPr>
          <w:cantSplit/>
        </w:trPr>
        <w:tc>
          <w:tcPr>
            <w:tcW w:type="dxa" w:w="2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que repitan</w:t>
            </w:r>
          </w:p>
        </w:tc>
        <w:tc>
          <w:tcPr>
            <w:tcW w:type="dxa" w:w="6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 / 잘 못 들었어요.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w:t>
            </w:r>
          </w:p>
        </w:tc>
      </w:tr>
      <w:tr>
        <w:trPr>
          <w:cantSplit/>
        </w:trPr>
        <w:tc>
          <w:tcPr>
            <w:tcW w:type="dxa" w:w="2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Decidir en el triaje</w:t>
            </w:r>
          </w:p>
        </w:tc>
        <w:tc>
          <w:tcPr>
            <w:tcW w:type="dxa" w:w="6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이건 지금 풀게요. / 이건 나중에 풀게요. / 이건 찍을게요.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w:t>
            </w:r>
          </w:p>
        </w:tc>
      </w:tr>
      <w:tr>
        <w:trPr>
          <w:cantSplit/>
        </w:trPr>
        <w:tc>
          <w:tcPr>
            <w:tcW w:type="dxa" w:w="2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Opinar (54)</w:t>
            </w:r>
          </w:p>
        </w:tc>
        <w:tc>
          <w:tcPr>
            <w:tcW w:type="dxa" w:w="6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___다고 생각해요. 왜냐하면 ___기 때문이에요.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r>
      <w:tr>
        <w:trPr>
          <w:cantSplit/>
        </w:trPr>
        <w:tc>
          <w:tcPr>
            <w:tcW w:type="dxa" w:w="2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estar de acuerdo, con cortesía</w:t>
            </w:r>
          </w:p>
        </w:tc>
        <w:tc>
          <w:tcPr>
            <w:tcW w:type="dxa" w:w="6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그런데 저는 조금 다르게 생각해요.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S6–S7</w:t>
            </w:r>
          </w:p>
        </w:tc>
      </w:tr>
      <w:tr>
        <w:trPr>
          <w:cantSplit/>
        </w:trPr>
        <w:tc>
          <w:tcPr>
            <w:tcW w:type="dxa" w:w="2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Presentar la meta</w:t>
            </w:r>
          </w:p>
        </w:tc>
        <w:tc>
          <w:tcPr>
            <w:tcW w:type="dxa" w:w="6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___는 거예요. / ___급까지 ___점이 부족해요.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S8</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Regla de Jay en las salas: </w:t>
      </w:r>
      <w:r>
        <w:rPr>
          <w:rFonts w:ascii="Arial" w:cs="Arial" w:eastAsia="Malgun Gothic" w:hAnsi="Arial"/>
          <w:b/>
          <w:bCs/>
          <w:i w:val="false"/>
          <w:iCs w:val="false"/>
          <w:color w:val="1B1C24"/>
          <w:sz w:val="21"/>
          <w:szCs w:val="21"/>
        </w:rPr>
        <w:t xml:space="preserve">se puede decir una palabra en español dentro de una frase coreana</w:t>
      </w:r>
      <w:r>
        <w:rPr>
          <w:rFonts w:ascii="Arial" w:cs="Arial" w:eastAsia="Malgun Gothic" w:hAnsi="Arial"/>
          <w:b w:val="false"/>
          <w:bCs w:val="false"/>
          <w:i w:val="false"/>
          <w:iCs w:val="false"/>
          <w:color w:val="1B1C24"/>
          <w:sz w:val="21"/>
          <w:szCs w:val="21"/>
        </w:rPr>
        <w:t xml:space="preserve">, nunca la frase entera (“정답은 2번이에요, 왜냐하면 'anuncio'이기 때문이에요” vale; y Jay devuelve la palabra en coreano: “광고!”).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B.12 Las 3 frases clave (24 frases)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las dice en coro con el grupo al cierre (21:57 aprox.). Son también las frases del shadowing de cada cuaderno y del “Ya puedo decir…”. </w:t>
      </w:r>
      <w:r>
        <w:rPr>
          <w:rFonts w:ascii="Arial" w:cs="Arial" w:eastAsia="Malgun Gothic" w:hAnsi="Arial"/>
          <w:b/>
          <w:bCs/>
          <w:i w:val="false"/>
          <w:iCs w:val="false"/>
          <w:color w:val="1B1C24"/>
          <w:sz w:val="21"/>
          <w:szCs w:val="21"/>
        </w:rPr>
        <w:t xml:space="preserve">El clip de 20 segundos se recorta de la grabación de Zoom</w:t>
      </w:r>
      <w:r>
        <w:rPr>
          <w:rFonts w:ascii="Arial" w:cs="Arial" w:eastAsia="Malgun Gothic" w:hAnsi="Arial"/>
          <w:b w:val="false"/>
          <w:bCs w:val="false"/>
          <w:i w:val="false"/>
          <w:iCs w:val="false"/>
          <w:color w:val="1B1C24"/>
          <w:sz w:val="21"/>
          <w:szCs w:val="21"/>
        </w:rPr>
        <w:t xml:space="preserve"> (T2_S0N_frases_clave.mp3; responsable del recorte: la persona de producción que Jay designe, Fase 1 §14.4). </w:t>
      </w:r>
      <w:r>
        <w:rPr>
          <w:rFonts w:ascii="Arial" w:cs="Arial" w:eastAsia="Malgun Gothic" w:hAnsi="Arial"/>
          <w:b/>
          <w:bCs/>
          <w:i w:val="false"/>
          <w:iCs w:val="false"/>
          <w:color w:val="1B1C24"/>
          <w:sz w:val="21"/>
          <w:szCs w:val="21"/>
        </w:rPr>
        <w:t xml:space="preserve">Clip de referencia en voz SunHi:</w:t>
      </w:r>
      <w:r>
        <w:rPr>
          <w:rFonts w:ascii="Arial" w:cs="Arial" w:eastAsia="Malgun Gothic" w:hAnsi="Arial"/>
          <w:b w:val="false"/>
          <w:bCs w:val="false"/>
          <w:i w:val="false"/>
          <w:iCs w:val="false"/>
          <w:color w:val="1B1C24"/>
          <w:sz w:val="21"/>
          <w:szCs w:val="21"/>
        </w:rPr>
        <w:t xml:space="preserve"> las 24 URLs siguen la regla de la casa (https://www.academiaseul.com/audio/kr/&lt;hex del UTF-8 del texto&gt;.mp3, sin el punto ni el signo de exclamación final); </w:t>
      </w:r>
      <w:r>
        <w:rPr>
          <w:rFonts w:ascii="Arial" w:cs="Arial" w:eastAsia="Malgun Gothic" w:hAnsi="Arial"/>
          <w:b/>
          <w:bCs/>
          <w:i w:val="false"/>
          <w:iCs w:val="false"/>
          <w:color w:val="1B1C24"/>
          <w:sz w:val="21"/>
          <w:szCs w:val="21"/>
        </w:rPr>
        <w:t xml:space="preserve">los 24 existen desde el 27 sept</w:t>
      </w:r>
      <w:r>
        <w:rPr>
          <w:rFonts w:ascii="Arial" w:cs="Arial" w:eastAsia="Malgun Gothic" w:hAnsi="Arial"/>
          <w:b w:val="false"/>
          <w:bCs w:val="false"/>
          <w:i w:val="false"/>
          <w:iCs w:val="false"/>
          <w:color w:val="1B1C24"/>
          <w:sz w:val="21"/>
          <w:szCs w:val="21"/>
        </w:rPr>
        <w:t xml:space="preserve"> (tanda de TOPIK II, pipeline de las Fases 2–4, commit 6c2e7943, en origin/main) y los 8 cuadernos los enlazan con 🔊 (control final: URL bien formada, archivo existente, hex igual al texto). Desde la tarde del 27 sept el sitio en vivo los sirve (200; ⚑ N-1 cerrado). Las frases en 한다체 (S4-3, S5, S7) son fórmulas </w:t>
      </w:r>
      <w:r>
        <w:rPr>
          <w:rFonts w:ascii="Arial" w:cs="Arial" w:eastAsia="Malgun Gothic" w:hAnsi="Arial"/>
          <w:b/>
          <w:bCs/>
          <w:i w:val="false"/>
          <w:iCs w:val="false"/>
          <w:color w:val="1B1C24"/>
          <w:sz w:val="21"/>
          <w:szCs w:val="21"/>
        </w:rPr>
        <w:t xml:space="preserve">escritas</w:t>
      </w:r>
      <w:r>
        <w:rPr>
          <w:rFonts w:ascii="Arial" w:cs="Arial" w:eastAsia="Malgun Gothic" w:hAnsi="Arial"/>
          <w:b w:val="false"/>
          <w:bCs w:val="false"/>
          <w:i w:val="false"/>
          <w:iCs w:val="false"/>
          <w:color w:val="1B1C24"/>
          <w:sz w:val="21"/>
          <w:szCs w:val="21"/>
        </w:rPr>
        <w:t xml:space="preserve"> que se dicen en voz alta para memorizarlas.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134"/>
        <w:gridCol w:w="3125"/>
        <w:gridCol w:w="300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31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1</w:t>
            </w:r>
          </w:p>
        </w:tc>
        <w:tc>
          <w:tcPr>
            <w:tcW w:type="dxa" w:w="31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2</w:t>
            </w:r>
          </w:p>
        </w:tc>
        <w:tc>
          <w:tcPr>
            <w:tcW w:type="dxa" w:w="30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3</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내년 4월에 토픽 3급을 받고 싶어요.</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없으니까 쉬운 문제부터 풀어요.</w:t>
            </w:r>
          </w:p>
        </w:tc>
        <w:tc>
          <w:tcPr>
            <w:tcW w:type="dxa" w:w="30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회사에 취직하기 위해서 토픽을 준비해요.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글은 동아리 회원 모집 안내예요.</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3번이에요. 글의 내용과 같기 때문이에요.</w:t>
            </w:r>
          </w:p>
        </w:tc>
        <w:tc>
          <w:tcPr>
            <w:tcW w:type="dxa" w:w="30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연습할수록 빨라져요.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남자는 회의 자료를 준비할 거예요.</w:t>
            </w:r>
          </w:p>
        </w:tc>
        <w:tc>
          <w:tcPr>
            <w:tcW w:type="dxa" w:w="30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여자는 환불을 받고 싶어 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참석하실 분은 금요일까지 연락해 주시기 바랍니다.</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궁금한 점이 있으시면 사무실로 문의해 주십시오.</w:t>
            </w:r>
          </w:p>
        </w:tc>
        <w:tc>
          <w:tcPr>
            <w:tcW w:type="dxa" w:w="30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스트레스를 줄이기 위해서는 충분히 쉬어야 한다.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성인 남녀 500명을 대상으로 여가 활동에 대해 조사를 실시하였다.</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운동이 45%로 가장 높게 나타났고, 독서가 그 뒤를 이었다.</w:t>
            </w:r>
          </w:p>
        </w:tc>
        <w:tc>
          <w:tcPr>
            <w:tcW w:type="dxa" w:w="30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이는 건강에 대한 관심이 높아졌기 때문인 것으로 보인다.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문제는 나중에 다시 풀게요.</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필자는 새로운 제도에 대해 우려하고 있어요.</w:t>
            </w:r>
          </w:p>
        </w:tc>
        <w:tc>
          <w:tcPr>
            <w:tcW w:type="dxa" w:w="30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기사의 중심 내용은 청년 취업 문제예요.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경쟁에는 장점도 있지만 단점도 있다.</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첫째, 경쟁은 개인의 발전에 도움이 된다.</w:t>
            </w:r>
          </w:p>
        </w:tc>
        <w:tc>
          <w:tcPr>
            <w:tcW w:type="dxa" w:w="30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경쟁의 장점은 살리고 단점은 줄이려는 노력이 필요하다.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내년 4월에 토픽 4급을 받는 거예요.</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달에 한 번 기출문제를 처음부터 끝까지 풀 거예요.</w:t>
            </w:r>
          </w:p>
        </w:tc>
        <w:tc>
          <w:tcPr>
            <w:tcW w:type="dxa" w:w="30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모두 꼭 붙을 거예요!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URLs de los clips (archivos en public/audio/kr, comprobados en el control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8"/>
        <w:gridCol w:w="1957"/>
        <w:gridCol w:w="7223"/>
      </w:tblGrid>
      <w:tr>
        <w:trPr>
          <w:cantSplit/>
          <w:tblHeader/>
        </w:trPr>
        <w:tc>
          <w:tcPr>
            <w:tcW w:type="dxa" w:w="4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 · n</w:t>
            </w:r>
          </w:p>
        </w:tc>
        <w:tc>
          <w:tcPr>
            <w:tcW w:type="dxa" w:w="19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Texto grabado</w:t>
            </w:r>
          </w:p>
        </w:tc>
        <w:tc>
          <w:tcPr>
            <w:tcW w:type="dxa" w:w="72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URL</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내년 4월에 토픽 3급을 받고 싶어요</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https://www.academiaseul.com/audio/kr/eca080eb8a9420eb82b4eb85842034ec9b94ec979020ed86a0ed94bd2033eab889ec9d8420ebb09beab3a020ec8bb6ec96b4ec9a94.mp3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없으니까 쉬운 문제부터 풀어요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https://www.academiaseul.com/audio/kr/ec8b9ceab084ec9db420ec9786ec9cbceb8b88eab98c20ec89acec9ab420ebacb8eca09cebb680ed84b020ed9280ec96b4ec9a94.mp3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 회사에 취직하기 위해서 토픽을 준비해요</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https://www.academiaseul.com/audio/kr/ed959ceab5ad20ed9a8cec82acec979020ecb7a8eca781ed9598eab8b020ec9c84ed95b4ec849c20ed86a0ed94bdec9d8420eca480ebb984ed95b4ec9a94.mp3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글은 동아리 회원 모집 안내예요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https://www.academiaseul.com/audio/kr/ec9db420eab880ec9d8020eb8f99ec9584eba6ac20ed9a8cec9b9020ebaaa8eca79120ec9588eb82b4ec9888ec9a94.mp3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2·2</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3번이에요. 글의 내용과 같기 때문이에요</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https://www.academiaseul.com/audio/kr/eca095eb8bb5ec9d802033ebb288ec9db4ec9790ec9a942e20eab880ec9d9820eb82b4ec9aa9eab3bc20eab099eab8b020eb958cebacb8ec9db4ec9790ec9a94.mp3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연습할수록 빨라져요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https://www.academiaseul.com/audio/kr/ec97b0ec8ab5ed95a0ec8898eba19d20ebb9a8eb9dbceca0b8ec9a94.mp3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3·1</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https://www.academiaseul.com/audio/kr/eb8ba4ec8b9c20ed959cebb28820eba790ec9480ed95b420eca3bcec8b9ceab2a0ec96b4ec9a943f.mp3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3·2</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남자는 회의 자료를 준비할 거예요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https://www.academiaseul.com/audio/kr/eb82a8ec9e90eb8a9420ed9a8cec9d9820ec9e90eba38ceba5bc20eca480ebb984ed95a020eab1b0ec9888ec9a94.mp3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3·3</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여자는 환불을 받고 싶어 해요</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https://www.academiaseul.com/audio/kr/ec97acec9e90eb8a9420ed9998ebb688ec9d8420ebb09beab3a020ec8bb6ec96b420ed95b4ec9a94.mp3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4·1</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참석하실 분은 금요일까지 연락해 주시기 바랍니다</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https://www.academiaseul.com/audio/kr/ecb0b8ec849ded9598ec8ba420ebb684ec9d8020eab888ec9a94ec9dbceab98ceca78020ec97b0eb9dbded95b420eca3bcec8b9ceab8b020ebb094eb9e8deb8b88eb8ba4.mp3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4·2</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궁금한 점이 있으시면 사무실로 문의해 주십시오</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https://www.academiaseul.com/audio/kr/eab681eab888ed959c20eca090ec9db420ec9e88ec9cbcec8b9ceba9b420ec82acebacb4ec8ba4eba19c20ebacb8ec9d98ed95b420eca3bcec8badec8b9cec98a4.mp3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4·3</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스트레스를 줄이기 위해서는 충분히 쉬어야 한다</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https://www.academiaseul.com/audio/kr/ec8aa4ed8ab8eba088ec8aa4eba5bc20eca484ec9db4eab8b020ec9c84ed95b4ec849ceb8a9420ecb6a9ebb684ed9e8820ec89acec96b4ec95bc20ed959ceb8ba4.mp3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5·1</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성인 남녀 500명을 대상으로 여가 활동에 대해 조사를 실시하였다</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https://www.academiaseul.com/audio/kr/ec84b1ec9db820eb82a8eb858020353030ebaa85ec9d8420eb8c80ec8381ec9cbceba19c20ec97aceab08020ed999ceb8f99ec979020eb8c80ed95b420eca1b0ec82aceba5bc20ec8ba4ec8b9ced9598ec9880eb8ba4.mp3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5·2</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운동이 45%로 가장 높게 나타났고, 독서가 그 뒤를 이었다</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https://www.academiaseul.com/audio/kr/eab7b820eab2b0eab3bc20ec9ab4eb8f99ec9db420343525eba19c20eab080ec9ea520eb8692eab28c20eb8298ed8380eb82aceab3a02c20eb8f85ec849ceab08020eab7b820eb92a4eba5bc20ec9db4ec9788eb8ba4.mp3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5·3</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이는 건강에 대한 관심이 높아졌기 때문인 것으로 보인다</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https://www.academiaseul.com/audio/kr/ec9db4eb8a9420eab1b4eab095ec979020eb8c80ed959c20eab480ec8bacec9db420eb8692ec9584eca18ceab8b020eb958cebacb8ec9db820eab283ec9cbceba19c20ebb3b4ec9db8eb8ba4.mp3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6·1</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문제는 나중에 다시 풀게요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https://www.academiaseul.com/audio/kr/ec9db420ebacb8eca09ceb8a9420eb8298eca491ec979020eb8ba4ec8b9c20ed9280eab28cec9a94.mp3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6·2</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필자는 새로운 제도에 대해 우려하고 있어요</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https://www.academiaseul.com/audio/kr/ed9584ec9e90eb8a9420ec8388eba19cec9ab420eca09ceb8f84ec979020eb8c80ed95b420ec9ab0eba0a4ed9598eab3a020ec9e88ec96b4ec9a94.mp3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6·3</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기사의 중심 내용은 청년 취업 문제예요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https://www.academiaseul.com/audio/kr/ec9db420eab8b0ec82acec9d9820eca491ec8bac20eb82b4ec9aa9ec9d8020ecb2adeb858420ecb7a8ec978520ebacb8eca09cec9888ec9a94.mp3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7·1</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경쟁에는 장점도 있지만 단점도 있다</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https://www.academiaseul.com/audio/kr/eab2bdec9f81ec9790eb8a9420ec9ea5eca090eb8f8420ec9e88eca780eba78c20eb8ba8eca090eb8f8420ec9e88eb8ba4.mp3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7·2</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첫째, 경쟁은 개인의 발전에 도움이 된다</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https://www.academiaseul.com/audio/kr/ecb2abeca7b82c20eab2bdec9f81ec9d8020eab09cec9db8ec9d9820ebb09ceca084ec979020eb8f84ec9b80ec9db420eb909ceb8ba4.mp3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7·3</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경쟁의 장점은 살리고 단점은 줄이려는 노력이 필요하다</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https://www.academiaseul.com/audio/kr/eb94b0eb9dbcec849c20eab2bdec9f81ec9d9820ec9ea5eca090ec9d8020ec82b4eba6aceab3a020eb8ba8eca090ec9d8020eca484ec9db4eba0a4eb8a9420eb85b8eba0a5ec9db420ed9584ec9a94ed9598eb8ba4.mp3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8·1</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내년 4월에 토픽 4급을 받는 거예요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https://www.academiaseul.com/audio/kr/eca09c20ebaaa9ed919ceb8a9420eb82b4eb85842034ec9b94ec979020ed86a0ed94bd2034eab889ec9d8420ebb09beb8a9420eab1b0ec9888ec9a94.mp3</w:t>
            </w:r>
          </w:p>
        </w:tc>
      </w:tr>
      <w:tr>
        <w:trPr>
          <w:cantSplit/>
        </w:trPr>
        <w:tc>
          <w:tcPr>
            <w:tcW w:type="dxa" w:w="4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8·2</w:t>
            </w:r>
          </w:p>
        </w:tc>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 달에 한 번 기출문제를 처음부터 끝까지 풀 거예요</w:t>
            </w:r>
          </w:p>
        </w:tc>
        <w:tc>
          <w:tcPr>
            <w:tcW w:type="dxa" w:w="7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https://www.academiaseul.com/audio/kr/ed959c20eb8bacec979020ed959c20ebb28820eab8b0ecb69cebacb8eca09ceba5bc20ecb298ec9d8cebb680ed84b020eb819deab98ceca78020ed928020eab1b0ec9888ec9a94.mp3</w:t>
            </w:r>
          </w:p>
        </w:tc>
      </w:tr>
      <w:tr>
        <w:trPr>
          <w:cantSplit/>
        </w:trPr>
        <w:tc>
          <w:tcPr>
            <w:tcW w:type="dxa" w:w="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8·3</w:t>
            </w:r>
          </w:p>
        </w:tc>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모두 꼭 붙을 거예요</w:t>
            </w:r>
          </w:p>
        </w:tc>
        <w:tc>
          <w:tcPr>
            <w:tcW w:type="dxa" w:w="7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https://www.academiaseul.com/audio/kr/ec9ab0eba6ac20ebaaa8eb919020eabcad20ebb699ec9d8420eab1b0ec9888ec9a94.mp3</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5" w:id="6"/>
      <w:r>
        <w:rPr>
          <w:rFonts w:ascii="Arial" w:cs="Arial" w:eastAsia="Malgun Gothic" w:hAnsi="Arial"/>
          <w:b/>
          <w:bCs/>
          <w:i w:val="false"/>
          <w:iCs w:val="false"/>
          <w:color w:val="4236F6"/>
          <w:sz w:val="26"/>
          <w:szCs w:val="26"/>
        </w:rPr>
        <w:t xml:space="preserve">C. Lista maestra de vocabulario del curso</w:t>
      </w:r>
      <w:bookmarkEnd w:id="6"/>
    </w:p>
    <w:p>
      <w:pPr>
        <w:keepNext w:val="false"/>
        <w:spacing w:after="110" w:line="286" w:lineRule="atLeast"/>
      </w:pPr>
      <w:r>
        <w:rPr>
          <w:rFonts w:ascii="Arial" w:cs="Arial" w:eastAsia="Malgun Gothic" w:hAnsi="Arial"/>
          <w:b w:val="false"/>
          <w:bCs w:val="false"/>
          <w:i w:val="false"/>
          <w:iCs w:val="false"/>
          <w:color w:val="1B1C24"/>
          <w:sz w:val="21"/>
          <w:szCs w:val="21"/>
        </w:rPr>
        <w:t xml:space="preserve">Sin romanización (sección D). </w:t>
      </w:r>
      <w:r>
        <w:rPr>
          <w:rFonts w:ascii="Arial" w:cs="Arial" w:eastAsia="Malgun Gothic" w:hAnsi="Arial"/>
          <w:b/>
          <w:bCs/>
          <w:i w:val="false"/>
          <w:iCs w:val="false"/>
          <w:color w:val="1B1C24"/>
          <w:sz w:val="21"/>
          <w:szCs w:val="21"/>
        </w:rPr>
        <w:t xml:space="preserve">169 filas: 96 de núcleo publicado + 55 del examen y de la estrategia + 18 de cultura.</w:t>
      </w:r>
      <w:r>
        <w:rPr>
          <w:rFonts w:ascii="Arial" w:cs="Arial" w:eastAsia="Malgun Gothic" w:hAnsi="Arial"/>
          <w:b w:val="false"/>
          <w:bCs w:val="false"/>
          <w:i w:val="false"/>
          <w:iCs w:val="false"/>
          <w:color w:val="1B1C24"/>
          <w:sz w:val="21"/>
          <w:szCs w:val="21"/>
        </w:rPr>
        <w:t xml:space="preserve"> Tipo: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(12 por semana; se usa en las producciones propias y entra en los quizzes: “no des listas largas; 12 palabras por semana con obligación de usarlas en la tarea escrita”, nota publicada) · </w:t>
      </w:r>
      <w:r>
        <w:rPr>
          <w:rFonts w:ascii="Arial" w:cs="Arial" w:eastAsia="Malgun Gothic" w:hAnsi="Arial"/>
          <w:b/>
          <w:bCs/>
          <w:i w:val="false"/>
          <w:iCs w:val="false"/>
          <w:color w:val="1B1C24"/>
          <w:sz w:val="21"/>
          <w:szCs w:val="21"/>
        </w:rPr>
        <w:t xml:space="preserve">T</w:t>
      </w:r>
      <w:r>
        <w:rPr>
          <w:rFonts w:ascii="Arial" w:cs="Arial" w:eastAsia="Malgun Gothic" w:hAnsi="Arial"/>
          <w:b w:val="false"/>
          <w:bCs w:val="false"/>
          <w:i w:val="false"/>
          <w:iCs w:val="false"/>
          <w:color w:val="1B1C24"/>
          <w:sz w:val="21"/>
          <w:szCs w:val="21"/>
        </w:rPr>
        <w:t xml:space="preserve"> del examen o de la estrategia (지시문, metalenguaje, palabras de la clase del 17 sept; se reconoce, entra en los quizzes solo como reconocimiento)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reconocimiento o cultura (no se pide ni se evalúa). “Audio” = hay clip nativo en public/audio/kr (voz SunHi): </w:t>
      </w:r>
      <w:r>
        <w:rPr>
          <w:rFonts w:ascii="Arial" w:cs="Arial" w:eastAsia="Malgun Gothic" w:hAnsi="Arial"/>
          <w:b/>
          <w:bCs/>
          <w:i w:val="false"/>
          <w:iCs w:val="false"/>
          <w:color w:val="1B1C24"/>
          <w:sz w:val="21"/>
          <w:szCs w:val="21"/>
        </w:rPr>
        <w:t xml:space="preserve">las 169 filas</w:t>
      </w:r>
      <w:r>
        <w:rPr>
          <w:rFonts w:ascii="Arial" w:cs="Arial" w:eastAsia="Malgun Gothic" w:hAnsi="Arial"/>
          <w:b w:val="false"/>
          <w:bCs w:val="false"/>
          <w:i w:val="false"/>
          <w:iCs w:val="false"/>
          <w:color w:val="1B1C24"/>
          <w:sz w:val="21"/>
          <w:szCs w:val="21"/>
        </w:rPr>
        <w:t xml:space="preserve"> (164 generadas el 27 sept + 예약하다, 목표, 배, 수능 y 미역국, que ya existían por otros cursos; el clip de 배 es la sílaba, que suena igual). Control final: cada fila está enlazada con 🔊 en la sección 2 del cuaderno de su semana. La S5 tiene 22 filas porque 늘다 y 줄다 van separadas; su guía y su cuaderno las cuentan como 21 palabras (una fila “늘다 · 줄다”). El paquete de SRS de 30–50 palabras por semana (ruta intensiva) se arma desde esta lista + las palabras nuevas de cada examen oficial que el alumno anote.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lo que el alumno ya trae, no hay lista de referencia de la escalera (nadie llega desde Conversacional 2): el diagnóstico (B0) lo mide.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12"/>
        <w:gridCol w:w="3822"/>
        <w:gridCol w:w="553"/>
        <w:gridCol w:w="645"/>
        <w:gridCol w:w="273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5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38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c>
          <w:tcPr>
            <w:tcW w:type="dxa" w:w="27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경제</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economía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경제 문제 · 경제가 어렵다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사회</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sociedad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사회 문제 · 현대 사회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환경</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medio ambiente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환경 보호</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증가하다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aumentar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con 감소하다; 53 · 54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감소하다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disminuir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con 증가하다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영향</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influencia, efecto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영향을 주다 / 받다 · 영향을 미치다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조사</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estudio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조사를 실시하다 (S5)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결과</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resultado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조사 결과에 따르면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원인</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causa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con 결과</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해결하다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resolver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문제를 해결하다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의견</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opinión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의견을 말하다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최근</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recientemente, últimamente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escrito de 요즘</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문제점</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problema, punto problemático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la clase del 17 sept</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대부분</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mayoría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la clase del 17 sept</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anunciar, publicar; exponer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la clase del 17 sept · 성적 발표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급</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nivel (del TOPIK)</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3급 · 4급</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점수</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puntaje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점수를 받다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영역</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sección (del examen)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영역</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문항</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 pregunta de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50문항</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correcta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marco de B.11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오답</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incorrecta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기출문제</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oficial ya aplicado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Exámenes A–E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제64회</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64.ª edición (del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se citan los exámenes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국립국제교육원</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Instituto Nacional de Educación Internacional (NIIED)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administra el TOPIK</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안내</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 información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 안내</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할인</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descuento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solicitud, inscripción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신청하다 · 신청서 (S4)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모집</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convocatoria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회원 모집</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광고</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anuncio publicitario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무료</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gratuito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con 유료 (reconocer)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uso, utilización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이용하다 · 이용률 (S5)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참여하다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participar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행사에 참여하다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실시하다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llevar a cabo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조사를 실시하다 (S5)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비율</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proporción, porcentaje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응답자</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encuestado, encuestada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응답하다 (S5)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차지하다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ocupar (un porcentaje)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30%를 차지하다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고르십시오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elija (instrucción del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알맞은</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adecuado, correcto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알맞은 것을 고르십시오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빈칸</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en blanco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16–18 · 28–31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의미가 비슷한 것</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de significado parecido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de 3–4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무엇에 대한 글인지</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qué trata el texto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de 5–8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순서대로 배열한 것</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ordenado correctamente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de 13–15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내용과 같은 것</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coincide con el contenido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de 9–12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중심 생각</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idea central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19–20 · 듣기 17–20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지문</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texto (de una pregunta)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metalenguaje de clase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선택지</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opciones de respuesta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metalenguaje de clase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분리수거</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separación de residuos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에너지 절약</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ahorro de energía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동아리</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club (universitario)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S2 y S4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예약하다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tenía clip</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환불</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reembolso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환불을 받다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교환하다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cambiar (un producto)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배송</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envío, entrega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수리</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reparación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수리하다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분실물</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objeto perdido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접수</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recepción, registro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[접쑤] · 접수 기간 (S8)</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마감</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fecha límite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마감되다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회의</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reunión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출장</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viaje de trabajo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출장을 가다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동료</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colega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[동뇨]</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부탁하다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pedir un favor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대화</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대화를 듣고</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이어질 말</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se dice a continuación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de 4–8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이어서 할 행동</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hará a continuación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de 9–12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대본</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guion, transcripción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descarga con el audio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메모하다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tomar notas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선배</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compañero/a mayor (senior)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후배</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compañero/a menor (junior)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안내문</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 comunicado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초대</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invitación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초대하다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문의</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consulta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문의하다 · 문의해 주십시오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신청서</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formulario de solicitud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참석하다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asistir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참석하실 분</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연락하다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contactar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[열라카다]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확인하다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verificar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필요하다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necesario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[피료하다]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반드시</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falta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 · 54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행사</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evento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일정</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programa, calendario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오히려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 bien, al contrario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문장</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oración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괄호</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paréntesis (el espacio del 51–52)</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문어체</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escrito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D-3: término de clase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구어체</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oral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공지</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 oficial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관리사무소</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administración del edificio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조사 기관</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entidad que hace la encuesta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 frase 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대상</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población objetivo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-을/를 대상으로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응답하다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 (una encuesta)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순위</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ranking, posición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절반</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mitad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절반 이상</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꾸준히</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manera constante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꾸준히 증가하다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급격히</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bruscamente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[급껴키]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반면</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el contrario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반면에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전망</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perspectiva, proyección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것으로 전망된다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요인</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factor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만족도</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nivel de satisfacción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이용률</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tasa de uso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[이용뉼]</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원고지</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cuadriculada del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 · 54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띄어쓰기</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espaciado entre palabras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그래프</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gráfico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설문 조사</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(con cuestionario)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aumentar (más coloquial)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con 줄다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줄다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disminuir (más coloquial)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veces (3배)</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lee con nativos: 3배 [세 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퍼센트</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ciento (%)</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 [사십오 퍼센트]</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통계청</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Oficina Nacional de Estadística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한국갤럽</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Gallup Corea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급증하다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aumentar bruscamente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titulares: 급증</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논란</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polémica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[놀란]</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대책</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medida, contramedida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대책을 마련하다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정책</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política pública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제도</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sistema, institución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preocupación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우려하다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비판</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crítica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비판하다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강조하다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enfatizar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주장하다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sostener, afirmar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주장 (S7)</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태도</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actitud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남자의 태도</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심정</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estado de ánimo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읽기 23–24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의도</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intención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말하는 의도</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제목</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título, titular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신문 기사의 제목</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기사</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artículo (de prensa)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필자</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autor/a (del texto)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읽기 46–50</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강연</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conferencia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41–50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debate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전문가</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experto, experta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찍다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marcar al azar (en un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coloquial; triaje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저출산</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baja natalidad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S6 ·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조선</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dinastía Joseon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세종대왕</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rey Sejong</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S6</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de admisión universitaria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fue el jue 19 nov</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수험생</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persona que rinde un examen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서론</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introducción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본론</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desarrollo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결론</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conclusión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장점</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ventaja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con 단점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단점</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desventaja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긍정적</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positivo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con 부정적</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부정적</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negativo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필요성</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necesidad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방안</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medida, plan de solución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해결 방안</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노력하다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esforzarse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바람직하다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deseable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[바람지카다]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competencia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주장</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postura, tesis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근거</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fundamento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개요</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esquema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개요를 짜다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맞춤법</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ortografía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인공지능</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inteligencia artificial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 사회</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sociedad competitiva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수험표</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comprobante de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신분증</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documento de identidad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답안지</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de respuestas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수정 테이프</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cinta correctora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감독관</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supervisor/a de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응시하다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rendir un examen (formal)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접수 기간</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periodo de inscripción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afirman fechas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성적 발표</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publicación de resultados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유효 기간</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periodo de validez</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en topik.go.kr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aprobación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[합껵]</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tenía clip</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계획을 세우다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un plan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모의고사</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simulacro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붙다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aprobar (coloquial; “pegarse”)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엿 · 찹쌀떡</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떨어지다</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reprobar (coloquial; “caerse”)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보다</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rendir un examen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 잘 보세요!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엿</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caramelo de malta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S6 ·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찹쌀떡</w:t>
            </w:r>
          </w:p>
        </w:tc>
        <w:tc>
          <w:tcPr>
            <w:tcW w:type="dxa" w:w="3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pastel de arroz glutinoso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S6 · S8</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미역국</w:t>
            </w:r>
          </w:p>
        </w:tc>
        <w:tc>
          <w:tcPr>
            <w:tcW w:type="dxa" w:w="3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sopa de algas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espiral con Básico 2 S2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Banco de fórmulas de 쓰기 (kit pág. 3 y cuadernos S4, S5 y S7)</w:t>
      </w:r>
    </w:p>
    <w:p>
      <w:pPr>
        <w:keepNext w:val="false"/>
        <w:spacing w:after="110" w:line="286" w:lineRule="atLeast"/>
      </w:pPr>
      <w:r>
        <w:rPr>
          <w:rFonts w:ascii="Arial" w:cs="Arial" w:eastAsia="Malgun Gothic" w:hAnsi="Arial"/>
          <w:b/>
          <w:bCs/>
          <w:i w:val="false"/>
          <w:iCs w:val="false"/>
          <w:color w:val="1B1C24"/>
          <w:sz w:val="21"/>
          <w:szCs w:val="21"/>
        </w:rPr>
        <w:t xml:space="preserve">Las 10 fórmulas del 51</w:t>
      </w:r>
      <w:r>
        <w:rPr>
          <w:rFonts w:ascii="Arial" w:cs="Arial" w:eastAsia="Malgun Gothic" w:hAnsi="Arial"/>
          <w:b w:val="false"/>
          <w:bCs w:val="false"/>
          <w:i w:val="false"/>
          <w:iCs w:val="false"/>
          <w:color w:val="1B1C24"/>
          <w:sz w:val="21"/>
          <w:szCs w:val="21"/>
        </w:rPr>
        <w:t xml:space="preserve"> (registro del texto: casi siempre -(스)ㅂ니다). Ejemplos originales.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167"/>
        <w:gridCol w:w="1912"/>
        <w:gridCol w:w="518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1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Fórmula</w:t>
            </w:r>
          </w:p>
        </w:tc>
        <w:tc>
          <w:tcPr>
            <w:tcW w:type="dxa" w:w="19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51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-(으)려고 합니다</w:t>
            </w:r>
          </w:p>
        </w:tc>
        <w:tc>
          <w:tcPr>
            <w:tcW w:type="dxa" w:w="19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anunciar una intención</w:t>
            </w:r>
          </w:p>
        </w:tc>
        <w:tc>
          <w:tcPr>
            <w:tcW w:type="dxa" w:w="5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달에 한국어 말하기 대회를 열려고 합니다.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싶습니다</w:t>
            </w:r>
          </w:p>
        </w:tc>
        <w:tc>
          <w:tcPr>
            <w:tcW w:type="dxa" w:w="19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qué quieres</w:t>
            </w:r>
          </w:p>
        </w:tc>
        <w:tc>
          <w:tcPr>
            <w:tcW w:type="dxa" w:w="5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동아리에 가입하고 싶습니다.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주시기 바랍니다</w:t>
            </w:r>
          </w:p>
        </w:tc>
        <w:tc>
          <w:tcPr>
            <w:tcW w:type="dxa" w:w="19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en un aviso</w:t>
            </w:r>
          </w:p>
        </w:tc>
        <w:tc>
          <w:tcPr>
            <w:tcW w:type="dxa" w:w="5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 금요일까지 신청해 주시기 바랍니다.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주십시오</w:t>
            </w:r>
          </w:p>
        </w:tc>
        <w:tc>
          <w:tcPr>
            <w:tcW w:type="dxa" w:w="19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directo y formal</w:t>
            </w:r>
          </w:p>
        </w:tc>
        <w:tc>
          <w:tcPr>
            <w:tcW w:type="dxa" w:w="5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궁금한 점은 사무실로 문의해 주십시오.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-(으)시면 됩니다</w:t>
            </w:r>
          </w:p>
        </w:tc>
        <w:tc>
          <w:tcPr>
            <w:tcW w:type="dxa" w:w="19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explicar el procedimiento</w:t>
            </w:r>
          </w:p>
        </w:tc>
        <w:tc>
          <w:tcPr>
            <w:tcW w:type="dxa" w:w="5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신청서는 이메일로 보내시면 됩니다.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수 있습니다 / 없습니다</w:t>
            </w:r>
          </w:p>
        </w:tc>
        <w:tc>
          <w:tcPr>
            <w:tcW w:type="dxa" w:w="19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permitir o prohibir</w:t>
            </w:r>
          </w:p>
        </w:tc>
        <w:tc>
          <w:tcPr>
            <w:tcW w:type="dxa" w:w="5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공사 기간에는 엘리베이터를 이용할 수 없습니다.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예정입니다</w:t>
            </w:r>
          </w:p>
        </w:tc>
        <w:tc>
          <w:tcPr>
            <w:tcW w:type="dxa" w:w="19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un plan fijo</w:t>
            </w:r>
          </w:p>
        </w:tc>
        <w:tc>
          <w:tcPr>
            <w:tcW w:type="dxa" w:w="5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행사는 오후 두 시에 시작할 예정입니다.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-아/어도 될까요?</w:t>
            </w:r>
          </w:p>
        </w:tc>
        <w:tc>
          <w:tcPr>
            <w:tcW w:type="dxa" w:w="19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permiso</w:t>
            </w:r>
          </w:p>
        </w:tc>
        <w:tc>
          <w:tcPr>
            <w:tcW w:type="dxa" w:w="5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발표 순서를 바꿔도 될까요?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-(으)면 좋겠습니다</w:t>
            </w:r>
          </w:p>
        </w:tc>
        <w:tc>
          <w:tcPr>
            <w:tcW w:type="dxa" w:w="19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expresar un deseo cortés</w:t>
            </w:r>
          </w:p>
        </w:tc>
        <w:tc>
          <w:tcPr>
            <w:tcW w:type="dxa" w:w="5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많은 분들이 참석해 주시면 좋겠습니다.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-(으)ㄴ/는데 · -기 때문입니다</w:t>
            </w:r>
          </w:p>
        </w:tc>
        <w:tc>
          <w:tcPr>
            <w:tcW w:type="dxa" w:w="19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el fondo o la razón</w:t>
            </w:r>
          </w:p>
        </w:tc>
        <w:tc>
          <w:tcPr>
            <w:tcW w:type="dxa" w:w="5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모임에 꼭 가고 싶은데 그날은 다른 일정이 있습니다. · 그날은 다른 일정이 있기 때문입니다.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Cierres del 52</w:t>
      </w:r>
      <w:r>
        <w:rPr>
          <w:rFonts w:ascii="Arial" w:cs="Arial" w:eastAsia="Malgun Gothic" w:hAnsi="Arial"/>
          <w:b w:val="false"/>
          <w:bCs w:val="false"/>
          <w:i w:val="false"/>
          <w:iCs w:val="false"/>
          <w:color w:val="1B1C24"/>
          <w:sz w:val="21"/>
          <w:szCs w:val="21"/>
        </w:rPr>
        <w:t xml:space="preserve"> (한다체): ___기 위해서는 ___아/어야 한다 · 왜냐하면 ___기 때문이다 · 그러므로 / 따라서 ___(으)ㄹ 필요가 있다 · ___(으)ㄴ/는 반면에 ___ · ___(으)ㄹ 수 있다 · ___(으)ㄴ/는 것이 좋다.</w:t>
      </w:r>
    </w:p>
    <w:p>
      <w:pPr>
        <w:keepNext/>
        <w:spacing w:after="110" w:line="286" w:lineRule="atLeast"/>
      </w:pPr>
      <w:r>
        <w:rPr>
          <w:rFonts w:ascii="Arial" w:cs="Arial" w:eastAsia="Malgun Gothic" w:hAnsi="Arial"/>
          <w:b/>
          <w:bCs/>
          <w:i w:val="false"/>
          <w:iCs w:val="false"/>
          <w:color w:val="1B1C24"/>
          <w:sz w:val="21"/>
          <w:szCs w:val="21"/>
        </w:rPr>
        <w:t xml:space="preserve">Plantilla del 53 (4 frases, publicada) y modelo original</w:t>
      </w:r>
      <w:r>
        <w:rPr>
          <w:rFonts w:ascii="Arial" w:cs="Arial" w:eastAsia="Malgun Gothic" w:hAnsi="Arial"/>
          <w:b w:val="false"/>
          <w:bCs w:val="false"/>
          <w:i w:val="false"/>
          <w:iCs w:val="false"/>
          <w:color w:val="1B1C24"/>
          <w:sz w:val="21"/>
          <w:szCs w:val="21"/>
        </w:rPr>
        <w:t xml:space="preserve"> (gráfico inventado para practicar; datos ficticios, “○○연구소”):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2"/>
        <w:gridCol w:w="3105"/>
        <w:gridCol w:w="4751"/>
      </w:tblGrid>
      <w:tr>
        <w:trPr>
          <w:cantSplit/>
          <w:tblHeader/>
        </w:trPr>
        <w:tc>
          <w:tcPr>
            <w:tcW w:type="dxa" w:w="1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31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c>
          <w:tcPr>
            <w:tcW w:type="dxa" w:w="47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Modelo</w:t>
            </w:r>
          </w:p>
        </w:tc>
      </w:tr>
      <w:tr>
        <w:trPr>
          <w:cantSplit/>
        </w:trPr>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quién, a quién, sobre qué</w:t>
            </w:r>
          </w:p>
        </w:tc>
        <w:tc>
          <w:tcPr>
            <w:tcW w:type="dxa" w:w="31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___에서 ___을/를 대상으로 ___에 대해 조사를 실시하였다.</w:t>
            </w:r>
          </w:p>
        </w:tc>
        <w:tc>
          <w:tcPr>
            <w:tcW w:type="dxa" w:w="47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○○연구소에서 성인 남녀 1,000명을 대상으로 '외국어 학습 방법'에 대해 조사를 실시하였다.</w:t>
            </w:r>
          </w:p>
        </w:tc>
      </w:tr>
      <w:tr>
        <w:trPr>
          <w:cantSplit/>
        </w:trPr>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resultado principal y segundo</w:t>
            </w:r>
          </w:p>
        </w:tc>
        <w:tc>
          <w:tcPr>
            <w:tcW w:type="dxa" w:w="3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___이/가 ___%로 가장 높게 나타났고, ___이/가 ___%로 그 뒤를 이었다.</w:t>
            </w:r>
          </w:p>
        </w:tc>
        <w:tc>
          <w:tcPr>
            <w:tcW w:type="dxa" w:w="47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'온라인 강의'가 42%로 가장 높게 나타났고, '학원'이 28%로 그 뒤를 이었다. 다음으로 '독학'이 18%, '개인 과외'가 12%였다.</w:t>
            </w:r>
          </w:p>
        </w:tc>
      </w:tr>
      <w:tr>
        <w:trPr>
          <w:cantSplit/>
        </w:trPr>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comparación o cambio</w:t>
            </w:r>
          </w:p>
        </w:tc>
        <w:tc>
          <w:tcPr>
            <w:tcW w:type="dxa" w:w="31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___년 ___%에서 ___년 ___%로 (약 N배) 증가하였다 / 감소하였다.</w:t>
            </w:r>
          </w:p>
        </w:tc>
        <w:tc>
          <w:tcPr>
            <w:tcW w:type="dxa" w:w="47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온라인 강의 이용률은 2016년 15%에서 2026년 42%로 10년 사이에 약 3배 증가하였다.</w:t>
            </w:r>
          </w:p>
        </w:tc>
      </w:tr>
      <w:tr>
        <w:trPr>
          <w:cantSplit/>
        </w:trPr>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causa o proyección</w:t>
            </w:r>
          </w:p>
        </w:tc>
        <w:tc>
          <w:tcPr>
            <w:tcW w:type="dxa" w:w="3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이는 ___기 때문인 것으로 보인다. / 앞으로 ___(으)ㄹ 것으로 전망된다.</w:t>
            </w:r>
          </w:p>
        </w:tc>
        <w:tc>
          <w:tcPr>
            <w:tcW w:type="dxa" w:w="47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이는 스마트폰으로 언제 어디서나 공부할 수 있게 되었기 때문인 것으로 보인다.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Largo del modelo: </w:t>
      </w:r>
      <w:r>
        <w:rPr>
          <w:rFonts w:ascii="Arial" w:cs="Arial" w:eastAsia="Malgun Gothic" w:hAnsi="Arial"/>
          <w:b/>
          <w:bCs/>
          <w:i w:val="false"/>
          <w:iCs w:val="false"/>
          <w:color w:val="1B1C24"/>
          <w:sz w:val="21"/>
          <w:szCs w:val="21"/>
        </w:rPr>
        <w:t xml:space="preserve">239 caracteres con espacios</w:t>
      </w:r>
      <w:r>
        <w:rPr>
          <w:rFonts w:ascii="Arial" w:cs="Arial" w:eastAsia="Malgun Gothic" w:hAnsi="Arial"/>
          <w:b w:val="false"/>
          <w:bCs w:val="false"/>
          <w:i w:val="false"/>
          <w:iCs w:val="false"/>
          <w:color w:val="1B1C24"/>
          <w:sz w:val="21"/>
          <w:szCs w:val="21"/>
        </w:rPr>
        <w:t xml:space="preserve"> (dentro de 200–300). Sin título, sin introducción, sin opinión.</w:t>
      </w:r>
    </w:p>
    <w:p>
      <w:pPr>
        <w:keepNext/>
        <w:spacing w:after="110" w:line="286" w:lineRule="atLeast"/>
      </w:pPr>
      <w:r>
        <w:rPr>
          <w:rFonts w:ascii="Arial" w:cs="Arial" w:eastAsia="Malgun Gothic" w:hAnsi="Arial"/>
          <w:b/>
          <w:bCs/>
          <w:i w:val="false"/>
          <w:iCs w:val="false"/>
          <w:color w:val="1B1C24"/>
          <w:sz w:val="21"/>
          <w:szCs w:val="21"/>
        </w:rPr>
        <w:t xml:space="preserve">Esqueleto del 54 (publicado: 서론 → 본론 → 결론) con presupuesto de caracteres: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3971"/>
        <w:gridCol w:w="3845"/>
        <w:gridCol w:w="1158"/>
      </w:tblGrid>
      <w:tr>
        <w:trPr>
          <w:cantSplit/>
          <w:tblHeader/>
        </w:trPr>
        <w:tc>
          <w:tcPr>
            <w:tcW w:type="dxa" w:w="6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Parte</w:t>
            </w:r>
          </w:p>
        </w:tc>
        <w:tc>
          <w:tcPr>
            <w:tcW w:type="dxa" w:w="39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w:t>
            </w:r>
          </w:p>
        </w:tc>
        <w:tc>
          <w:tcPr>
            <w:tcW w:type="dxa" w:w="38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Marcos</w:t>
            </w:r>
          </w:p>
        </w:tc>
        <w:tc>
          <w:tcPr>
            <w:tcW w:type="dxa" w:w="11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Caracteres</w:t>
            </w:r>
          </w:p>
        </w:tc>
      </w:tr>
      <w:tr>
        <w:trPr>
          <w:cantSplit/>
        </w:trPr>
        <w:tc>
          <w:tcPr>
            <w:tcW w:type="dxa" w:w="6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3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 el tema y su importancia; responde la pregunta guía 1 si es “¿por qué pasa…?”</w:t>
            </w:r>
          </w:p>
        </w:tc>
        <w:tc>
          <w:tcPr>
            <w:tcW w:type="dxa" w:w="38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최근 ___이/가 늘고 있다. · ___은/는 우리 사회의 중요한 문제이다. · ___기 때문이다.</w:t>
            </w:r>
          </w:p>
        </w:tc>
        <w:tc>
          <w:tcPr>
            <w:tcW w:type="dxa" w:w="1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w:t>
            </w:r>
          </w:p>
        </w:tc>
      </w:tr>
      <w:tr>
        <w:trPr>
          <w:cantSplit/>
        </w:trPr>
        <w:tc>
          <w:tcPr>
            <w:tcW w:type="dxa" w:w="6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1</w:t>
            </w:r>
          </w:p>
        </w:tc>
        <w:tc>
          <w:tcPr>
            <w:tcW w:type="dxa" w:w="3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la pregunta guía 1 o 2</w:t>
            </w:r>
          </w:p>
        </w:tc>
        <w:tc>
          <w:tcPr>
            <w:tcW w:type="dxa" w:w="38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첫째, ___. 둘째, ___. · ___(으)ㄹ 뿐만 아니라 ___.</w:t>
            </w:r>
          </w:p>
        </w:tc>
        <w:tc>
          <w:tcPr>
            <w:tcW w:type="dxa" w:w="1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w:t>
            </w:r>
          </w:p>
        </w:tc>
      </w:tr>
      <w:tr>
        <w:trPr>
          <w:cantSplit/>
        </w:trPr>
        <w:tc>
          <w:tcPr>
            <w:tcW w:type="dxa" w:w="6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2</w:t>
            </w:r>
          </w:p>
        </w:tc>
        <w:tc>
          <w:tcPr>
            <w:tcW w:type="dxa" w:w="3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la pregunta guía 2 o el lado contrario</w:t>
            </w:r>
          </w:p>
        </w:tc>
        <w:tc>
          <w:tcPr>
            <w:tcW w:type="dxa" w:w="38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그러나 / 반면에 ___. · 또한 ___.</w:t>
            </w:r>
          </w:p>
        </w:tc>
        <w:tc>
          <w:tcPr>
            <w:tcW w:type="dxa" w:w="1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w:t>
            </w:r>
          </w:p>
        </w:tc>
      </w:tr>
      <w:tr>
        <w:trPr>
          <w:cantSplit/>
        </w:trPr>
        <w:tc>
          <w:tcPr>
            <w:tcW w:type="dxa" w:w="6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3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la última pregunta con postura</w:t>
            </w:r>
          </w:p>
        </w:tc>
        <w:tc>
          <w:tcPr>
            <w:tcW w:type="dxa" w:w="38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___아/어야 할 것이다. · 이처럼 ___(으)ㄴ다면 ___(으)ㄹ 것이다.</w:t>
            </w:r>
          </w:p>
        </w:tc>
        <w:tc>
          <w:tcPr>
            <w:tcW w:type="dxa" w:w="1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~120</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modelo completo de 54 está en F.4 (657 casillas).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Los 20 conectores y terminaciones de nivel 3 (kit pág. 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w:t>
      </w:r>
      <w:r>
        <w:rPr>
          <w:rFonts w:ascii="Arial" w:cs="Arial" w:eastAsia="Malgun Gothic" w:hAnsi="Arial"/>
          <w:b/>
          <w:bCs/>
          <w:i w:val="false"/>
          <w:iCs w:val="false"/>
          <w:color w:val="1B1C24"/>
          <w:sz w:val="21"/>
          <w:szCs w:val="21"/>
        </w:rPr>
        <w:t xml:space="preserve">reconocer</w:t>
      </w:r>
      <w:r>
        <w:rPr>
          <w:rFonts w:ascii="Arial" w:cs="Arial" w:eastAsia="Malgun Gothic" w:hAnsi="Arial"/>
          <w:b w:val="false"/>
          <w:bCs w:val="false"/>
          <w:i w:val="false"/>
          <w:iCs w:val="false"/>
          <w:color w:val="1B1C24"/>
          <w:sz w:val="21"/>
          <w:szCs w:val="21"/>
        </w:rPr>
        <w:t xml:space="preserve"> en 읽기 1–2 y en los textos; los marcados ★ se </w:t>
      </w:r>
      <w:r>
        <w:rPr>
          <w:rFonts w:ascii="Arial" w:cs="Arial" w:eastAsia="Malgun Gothic" w:hAnsi="Arial"/>
          <w:b/>
          <w:bCs/>
          <w:i w:val="false"/>
          <w:iCs w:val="false"/>
          <w:color w:val="1B1C24"/>
          <w:sz w:val="21"/>
          <w:szCs w:val="21"/>
        </w:rPr>
        <w:t xml:space="preserve">producen</w:t>
      </w:r>
      <w:r>
        <w:rPr>
          <w:rFonts w:ascii="Arial" w:cs="Arial" w:eastAsia="Malgun Gothic" w:hAnsi="Arial"/>
          <w:b w:val="false"/>
          <w:bCs w:val="false"/>
          <w:i w:val="false"/>
          <w:iCs w:val="false"/>
          <w:color w:val="1B1C24"/>
          <w:sz w:val="21"/>
          <w:szCs w:val="21"/>
        </w:rPr>
        <w:t xml:space="preserve"> en el curso. Ejemplos originales.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22"/>
        <w:gridCol w:w="3892"/>
        <w:gridCol w:w="365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7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Conector</w:t>
            </w:r>
          </w:p>
        </w:tc>
        <w:tc>
          <w:tcPr>
            <w:tcW w:type="dxa" w:w="38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Idea</w:t>
            </w:r>
          </w:p>
        </w:tc>
        <w:tc>
          <w:tcPr>
            <w:tcW w:type="dxa" w:w="36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-(으)니까 ★</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razón (sí con orden o propuesta)</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없으니까 쉬운 문제부터 풀어요.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-아/어서</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causa o secuencia (no con orden ni con pasado en la causa)</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늦게 일어나서 수업에 늦었어요.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위해서 ★</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propósito (formal)</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장학금을 받기 위해서 토픽을 준비해요.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-(으)려고</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intención personal</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 일하려고 한국어를 배워요.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 ★</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fondo o contraste suave</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도서관에 갔는데 문이 닫혀 있었어요.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-지만 ★</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contraste</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문법은 쉽지만 어휘가 어려워요.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데다가</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además”</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카페는 커피가 맛있는 데다가 조용해서 공부하기 좋아요.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-자마자</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cuanto”</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 도착하자마자 잠이 들었어요.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-(으)ㄹ수록 ★</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“cuanto más…, más…”</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배울수록 재미있어요.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-다가</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“estaba haciendo… y (cambió)”</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길을 걷다가 친구를 만났어요.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 바람에</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causa inesperada (negativa)</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버스를 놓치는 바람에 지각했어요.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때문에 ★</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causa (formal)</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비가 많이 왔기 때문에 행사가 취소되었어요.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대신에</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lugar de” / “a cambio de”</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일하는 대신에 평일에 하루 쉬어요.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-아/어도</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“aunque”</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아무리 바빠도 매일 15분은 공부해요.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뿐만 아니라 ★</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solo…, sino también”</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방법은 쉬울 뿐만 아니라 효과도 좋다.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-도록</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que”</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모두 들을 수 있도록 크게 말해 주세요.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텐데</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suposición + consejo</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비가 올 텐데 우산을 가져가세요.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김에</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“aprovechando que”</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도서관에 간 김에 책도 빌렸어요.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1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-느라고</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estar ocupado en…” (no pude)</w:t>
            </w:r>
          </w:p>
        </w:tc>
        <w:tc>
          <w:tcPr>
            <w:tcW w:type="dxa" w:w="3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공부를 하느라고 친구를 못 만났어요.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 봐</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miedo a que”</w:t>
            </w:r>
          </w:p>
        </w:tc>
        <w:tc>
          <w:tcPr>
            <w:tcW w:type="dxa" w:w="3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시험에 떨어질까 봐 걱정이에요.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El 한다체 en una página (kit pág. 1)</w:t>
      </w:r>
    </w:p>
    <w:p>
      <w:pPr>
        <w:keepNext w:val="false"/>
        <w:spacing w:after="110" w:line="286" w:lineRule="atLeast"/>
      </w:pPr>
      <w:r>
        <w:rPr>
          <w:rFonts w:ascii="Arial" w:cs="Arial" w:eastAsia="Malgun Gothic" w:hAnsi="Arial"/>
          <w:b/>
          <w:bCs/>
          <w:i w:val="false"/>
          <w:iCs w:val="false"/>
          <w:color w:val="1B1C24"/>
          <w:sz w:val="21"/>
          <w:szCs w:val="21"/>
        </w:rPr>
        <w:t xml:space="preserve">Qué es.</w:t>
      </w:r>
      <w:r>
        <w:rPr>
          <w:rFonts w:ascii="Arial" w:cs="Arial" w:eastAsia="Malgun Gothic" w:hAnsi="Arial"/>
          <w:b w:val="false"/>
          <w:bCs w:val="false"/>
          <w:i w:val="false"/>
          <w:iCs w:val="false"/>
          <w:color w:val="1B1C24"/>
          <w:sz w:val="21"/>
          <w:szCs w:val="21"/>
        </w:rPr>
        <w:t xml:space="preserve"> El registro de los textos escritos: diarios, informes, libros, noticias y </w:t>
      </w:r>
      <w:r>
        <w:rPr>
          <w:rFonts w:ascii="Arial" w:cs="Arial" w:eastAsia="Malgun Gothic" w:hAnsi="Arial"/>
          <w:b/>
          <w:bCs/>
          <w:i w:val="false"/>
          <w:iCs w:val="false"/>
          <w:color w:val="1B1C24"/>
          <w:sz w:val="21"/>
          <w:szCs w:val="21"/>
        </w:rPr>
        <w:t xml:space="preserve">las respuestas 52, 53 y 54</w:t>
      </w:r>
      <w:r>
        <w:rPr>
          <w:rFonts w:ascii="Arial" w:cs="Arial" w:eastAsia="Malgun Gothic" w:hAnsi="Arial"/>
          <w:b w:val="false"/>
          <w:bCs w:val="false"/>
          <w:i w:val="false"/>
          <w:iCs w:val="false"/>
          <w:color w:val="1B1C24"/>
          <w:sz w:val="21"/>
          <w:szCs w:val="21"/>
        </w:rPr>
        <w:t xml:space="preserve">. No es “hablarle mal” a nadie: no tiene destinatario. En el examen, un 53 o un 54 en -아/어요 pierde puntos de uso de la lengua (nota publicada: es el error nº 1 del hispanohablante).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20"/>
        <w:gridCol w:w="1909"/>
        <w:gridCol w:w="2156"/>
        <w:gridCol w:w="3463"/>
      </w:tblGrid>
      <w:tr>
        <w:trPr>
          <w:cantSplit/>
          <w:tblHeader/>
        </w:trPr>
        <w:tc>
          <w:tcPr>
            <w:tcW w:type="dxa" w:w="21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Caso</w:t>
            </w:r>
          </w:p>
        </w:tc>
        <w:tc>
          <w:tcPr>
            <w:tcW w:type="dxa" w:w="19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 (hablar)</w:t>
            </w:r>
          </w:p>
        </w:tc>
        <w:tc>
          <w:tcPr>
            <w:tcW w:type="dxa" w:w="21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한다체 (escribir)</w:t>
            </w:r>
          </w:p>
        </w:tc>
        <w:tc>
          <w:tcPr>
            <w:tcW w:type="dxa" w:w="34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Regla</w:t>
            </w: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sin 받침</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간다</w:t>
            </w:r>
          </w:p>
        </w:tc>
        <w:tc>
          <w:tcPr>
            <w:tcW w:type="dxa" w:w="3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-ㄴ다</w:t>
            </w:r>
          </w:p>
        </w:tc>
      </w:tr>
      <w:tr>
        <w:trPr>
          <w:cantSplit/>
        </w:trPr>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con 받침</w:t>
            </w:r>
          </w:p>
        </w:tc>
        <w:tc>
          <w:tcPr>
            <w:tcW w:type="dxa" w:w="1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먹는다</w:t>
            </w:r>
          </w:p>
        </w:tc>
        <w:tc>
          <w:tcPr>
            <w:tcW w:type="dxa" w:w="3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-는다</w:t>
            </w: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en ㄹ</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살아요 · 만들어요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산다 · 만든다</w:t>
            </w:r>
          </w:p>
        </w:tc>
        <w:tc>
          <w:tcPr>
            <w:tcW w:type="dxa" w:w="3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cae la ㄹ + -ㄴ다</w:t>
            </w:r>
          </w:p>
        </w:tc>
      </w:tr>
      <w:tr>
        <w:trPr>
          <w:cantSplit/>
        </w:trPr>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Adjetivo</w:t>
            </w:r>
          </w:p>
        </w:tc>
        <w:tc>
          <w:tcPr>
            <w:tcW w:type="dxa" w:w="1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예뻐요 · 많아요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예쁘다 · 많다</w:t>
            </w:r>
          </w:p>
        </w:tc>
        <w:tc>
          <w:tcPr>
            <w:tcW w:type="dxa" w:w="3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forma de diccionario</w:t>
            </w: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없다</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 없어요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없다</w:t>
            </w:r>
          </w:p>
        </w:tc>
        <w:tc>
          <w:tcPr>
            <w:tcW w:type="dxa" w:w="3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forma de diccionario</w:t>
            </w:r>
          </w:p>
        </w:tc>
      </w:tr>
      <w:tr>
        <w:trPr>
          <w:cantSplit/>
        </w:trPr>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이다</w:t>
            </w:r>
          </w:p>
        </w:tc>
        <w:tc>
          <w:tcPr>
            <w:tcW w:type="dxa" w:w="1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학생이에요 · 문제예요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학생이다 · 문제이다</w:t>
            </w:r>
          </w:p>
        </w:tc>
        <w:tc>
          <w:tcPr>
            <w:tcW w:type="dxa" w:w="3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-이다 (después de vocal, en el 54 se prefiere 문제이다)</w:t>
            </w: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갔어요 · 했어요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갔다 · 했다 / 하였다</w:t>
            </w:r>
          </w:p>
        </w:tc>
        <w:tc>
          <w:tcPr>
            <w:tcW w:type="dxa" w:w="3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-았/었다</w:t>
            </w:r>
          </w:p>
        </w:tc>
      </w:tr>
      <w:tr>
        <w:trPr>
          <w:cantSplit/>
        </w:trPr>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Futuro o suposición</w:t>
            </w:r>
          </w:p>
        </w:tc>
        <w:tc>
          <w:tcPr>
            <w:tcW w:type="dxa" w:w="1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거예요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것이다</w:t>
            </w:r>
          </w:p>
        </w:tc>
        <w:tc>
          <w:tcPr>
            <w:tcW w:type="dxa" w:w="3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것이다</w:t>
            </w: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Negación (verbo)</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가요 · 가지 않아요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가지 않는다</w:t>
            </w:r>
          </w:p>
        </w:tc>
        <w:tc>
          <w:tcPr>
            <w:tcW w:type="dxa" w:w="3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 않는다</w:t>
            </w:r>
          </w:p>
        </w:tc>
      </w:tr>
      <w:tr>
        <w:trPr>
          <w:cantSplit/>
        </w:trPr>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Negación (adjetivo)</w:t>
            </w:r>
          </w:p>
        </w:tc>
        <w:tc>
          <w:tcPr>
            <w:tcW w:type="dxa" w:w="1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커요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크지 않다</w:t>
            </w:r>
          </w:p>
        </w:tc>
        <w:tc>
          <w:tcPr>
            <w:tcW w:type="dxa" w:w="3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 않다</w:t>
            </w: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Obligación</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해야 해요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해야 한다</w:t>
            </w:r>
          </w:p>
        </w:tc>
        <w:tc>
          <w:tcPr>
            <w:tcW w:type="dxa" w:w="3463"/>
            <w:tcMar>
              <w:top w:type="dxa" w:w="45"/>
              <w:left w:type="dxa" w:w="90"/>
              <w:bottom w:type="dxa" w:w="45"/>
              <w:right w:type="dxa" w:w="90"/>
            </w:tcMar>
            <w:vAlign w:val="center"/>
          </w:tcPr>
          <w:p>
            <w:pPr>
              <w:spacing w:after="0" w:line="245" w:lineRule="atLeast"/>
              <w:jc w:val="left"/>
            </w:pPr>
          </w:p>
        </w:tc>
      </w:tr>
      <w:tr>
        <w:trPr>
          <w:cantSplit/>
        </w:trPr>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Posibilidad</w:t>
            </w:r>
          </w:p>
        </w:tc>
        <w:tc>
          <w:tcPr>
            <w:tcW w:type="dxa" w:w="1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수 있어요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수 있다</w:t>
            </w:r>
          </w:p>
        </w:tc>
        <w:tc>
          <w:tcPr>
            <w:tcW w:type="dxa" w:w="346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Deseo</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하고 싶어요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하고 싶다</w:t>
            </w:r>
          </w:p>
        </w:tc>
        <w:tc>
          <w:tcPr>
            <w:tcW w:type="dxa" w:w="3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adjetivo)</w:t>
            </w:r>
          </w:p>
        </w:tc>
      </w:tr>
      <w:tr>
        <w:trPr>
          <w:cantSplit/>
        </w:trPr>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Progresivo</w:t>
            </w:r>
          </w:p>
        </w:tc>
        <w:tc>
          <w:tcPr>
            <w:tcW w:type="dxa" w:w="1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하고 있어요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하고 있다</w:t>
            </w:r>
          </w:p>
        </w:tc>
        <w:tc>
          <w:tcPr>
            <w:tcW w:type="dxa" w:w="346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(en los temas del 54)</w:t>
            </w:r>
          </w:p>
        </w:tc>
        <w:tc>
          <w:tcPr>
            <w:tcW w:type="dxa" w:w="1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뭐예요? · 어떻게 해야 해요?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무엇인가? · 어떻게 해야 하는가?</w:t>
            </w:r>
          </w:p>
        </w:tc>
        <w:tc>
          <w:tcPr>
            <w:tcW w:type="dxa" w:w="3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para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en la consigna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del habla que se cambian al escribir 52–54:</w:t>
      </w:r>
      <w:r>
        <w:rPr>
          <w:rFonts w:ascii="Arial" w:cs="Arial" w:eastAsia="Malgun Gothic" w:hAnsi="Arial"/>
          <w:b w:val="false"/>
          <w:bCs w:val="false"/>
          <w:i w:val="false"/>
          <w:iCs w:val="false"/>
          <w:color w:val="1B1C24"/>
          <w:sz w:val="21"/>
          <w:szCs w:val="21"/>
        </w:rPr>
        <w:t xml:space="preserve"> 너무 → 매우 / 아주 · 진짜, 되게, 엄청 → 매우 · 근데 → 그런데 / 그러나 · 이거, 그거 → 이것, 그것 · 뭐 → 무엇 · -랑, -하고 → -와/과 · 저, 제 → 나, 나의 o sin sujeto (en el 54 se prefiere no hablar de uno mismo) · nunca -요 ni 반말 (-어, -야). ⚑ D-9 (lista de uso: Jay confirma que 너무 en sentido positivo se sigue marcando como oral en la corrección del 54).</w:t>
      </w:r>
    </w:p>
    <w:p>
      <w:pPr>
        <w:pBdr>
          <w:bottom w:val="single" w:color="CCCCCC" w:sz="6" w:space="1"/>
        </w:pBdr>
        <w:spacing w:after="200" w:before="60"/>
      </w:pPr>
    </w:p>
    <w:p>
      <w:pPr>
        <w:pStyle w:val="Heading2"/>
        <w:keepNext/>
        <w:keepLines/>
        <w:spacing w:after="100" w:before="280" w:line="354" w:lineRule="atLeast"/>
      </w:pPr>
      <w:bookmarkStart w:name="diseno_6" w:id="7"/>
      <w:r>
        <w:rPr>
          <w:rFonts w:ascii="Arial" w:cs="Arial" w:eastAsia="Malgun Gothic" w:hAnsi="Arial"/>
          <w:b/>
          <w:bCs/>
          <w:i w:val="false"/>
          <w:iCs w:val="false"/>
          <w:color w:val="4236F6"/>
          <w:sz w:val="26"/>
          <w:szCs w:val="26"/>
        </w:rPr>
        <w:t xml:space="preserve">D. Política de idioma y romanización en TOPIK II</w:t>
      </w:r>
      <w:bookmarkEnd w:id="7"/>
    </w:p>
    <w:p>
      <w:pPr>
        <w:keepNext w:val="false"/>
        <w:spacing w:after="110" w:line="286" w:lineRule="atLeast"/>
      </w:pPr>
      <w:r>
        <w:rPr>
          <w:rFonts w:ascii="Arial" w:cs="Arial" w:eastAsia="Malgun Gothic" w:hAnsi="Arial"/>
          <w:b/>
          <w:bCs/>
          <w:i w:val="false"/>
          <w:iCs w:val="false"/>
          <w:color w:val="1B1C24"/>
          <w:sz w:val="21"/>
          <w:szCs w:val="21"/>
        </w:rPr>
        <w:t xml:space="preserve">Regla (Fase 1 §7.4):</w:t>
      </w:r>
      <w:r>
        <w:rPr>
          <w:rFonts w:ascii="Arial" w:cs="Arial" w:eastAsia="Malgun Gothic" w:hAnsi="Arial"/>
          <w:b w:val="false"/>
          <w:bCs w:val="false"/>
          <w:i w:val="false"/>
          <w:iCs w:val="false"/>
          <w:color w:val="1B1C24"/>
          <w:sz w:val="21"/>
          <w:szCs w:val="21"/>
        </w:rPr>
        <w:t xml:space="preserve"> “TOPIK II · Coreano; español solo para estrategia · Romanización: nunca”. En el examen no hay romanización: en el curso tampoco.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61"/>
        <w:gridCol w:w="7587"/>
      </w:tblGrid>
      <w:tr>
        <w:trPr>
          <w:cantSplit/>
          <w:tblHeader/>
        </w:trPr>
        <w:tc>
          <w:tcPr>
            <w:tcW w:type="dxa" w:w="20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Contexto</w:t>
            </w:r>
          </w:p>
        </w:tc>
        <w:tc>
          <w:tcPr>
            <w:tcW w:type="dxa" w:w="75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hace</w:t>
            </w:r>
          </w:p>
        </w:tc>
      </w:tr>
      <w:tr>
        <w:trPr>
          <w:cantSplit/>
        </w:trPr>
        <w:tc>
          <w:tcPr>
            <w:tcW w:type="dxa" w:w="20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Estrategia y rúbricas</w:t>
            </w:r>
            <w:r>
              <w:rPr>
                <w:rFonts w:ascii="Arial" w:cs="Arial" w:eastAsia="Malgun Gothic" w:hAnsi="Arial"/>
                <w:b w:val="false"/>
                <w:bCs w:val="false"/>
                <w:i w:val="false"/>
                <w:iCs w:val="false"/>
                <w:color w:val="1B1C24"/>
                <w:sz w:val="18"/>
                <w:szCs w:val="18"/>
              </w:rPr>
              <w:t xml:space="preserve"> (bloque de 15', criterios de corrección)</w:t>
            </w:r>
          </w:p>
        </w:tc>
        <w:tc>
          <w:tcPr>
            <w:tcW w:type="dxa" w:w="75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w:t>
            </w:r>
            <w:r>
              <w:rPr>
                <w:rFonts w:ascii="Arial" w:cs="Arial" w:eastAsia="Malgun Gothic" w:hAnsi="Arial"/>
                <w:b/>
                <w:bCs/>
                <w:i w:val="false"/>
                <w:iCs w:val="false"/>
                <w:color w:val="1B1C24"/>
                <w:sz w:val="18"/>
                <w:szCs w:val="18"/>
              </w:rPr>
              <w:t xml:space="preserve">español</w:t>
            </w:r>
            <w:r>
              <w:rPr>
                <w:rFonts w:ascii="Arial" w:cs="Arial" w:eastAsia="Malgun Gothic" w:hAnsi="Arial"/>
                <w:b w:val="false"/>
                <w:bCs w:val="false"/>
                <w:i w:val="false"/>
                <w:iCs w:val="false"/>
                <w:color w:val="1B1C24"/>
                <w:sz w:val="18"/>
                <w:szCs w:val="18"/>
              </w:rPr>
              <w:t xml:space="preserve"> (publicado: “la estrategia y las rúbricas se explican en español”). Los ítems y ejemplos que se comentan, siempre en coreano</w:t>
            </w:r>
          </w:p>
        </w:tc>
      </w:tr>
      <w:tr>
        <w:trPr>
          <w:cantSplit/>
        </w:trPr>
        <w:tc>
          <w:tcPr>
            <w:tcW w:type="dxa" w:w="20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Práctica, justificaciones, role plays, debate, presentación</w:t>
            </w:r>
          </w:p>
        </w:tc>
        <w:tc>
          <w:tcPr>
            <w:tcW w:type="dxa" w:w="75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w:t>
            </w:r>
            <w:r>
              <w:rPr>
                <w:rFonts w:ascii="Arial" w:cs="Arial" w:eastAsia="Malgun Gothic" w:hAnsi="Arial"/>
                <w:b/>
                <w:bCs/>
                <w:i w:val="false"/>
                <w:iCs w:val="false"/>
                <w:color w:val="1B1C24"/>
                <w:sz w:val="18"/>
                <w:szCs w:val="18"/>
              </w:rPr>
              <w:t xml:space="preserve">coreano</w:t>
            </w:r>
            <w:r>
              <w:rPr>
                <w:rFonts w:ascii="Arial" w:cs="Arial" w:eastAsia="Malgun Gothic" w:hAnsi="Arial"/>
                <w:b w:val="false"/>
                <w:bCs w:val="false"/>
                <w:i w:val="false"/>
                <w:iCs w:val="false"/>
                <w:color w:val="1B1C24"/>
                <w:sz w:val="18"/>
                <w:szCs w:val="18"/>
              </w:rPr>
              <w:t xml:space="preserve"> (publicado: “la práctica es en coreano”), con los marcos de B.11. Meta: ≥ 60 % del tiempo de clase en coreano; ≤ 40 % de español, concentrado en la estrategia</w:t>
            </w:r>
          </w:p>
        </w:tc>
      </w:tr>
      <w:tr>
        <w:trPr>
          <w:cantSplit/>
        </w:trPr>
        <w:tc>
          <w:tcPr>
            <w:tcW w:type="dxa" w:w="20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Metalenguaje de clase</w:t>
            </w:r>
          </w:p>
        </w:tc>
        <w:tc>
          <w:tcPr>
            <w:tcW w:type="dxa" w:w="75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Desde la S2 se dice en coreano y no se traduce más: 정답 · 오답 · 선택지 · 지문 · 빈칸 · 문항 · 지시문 · 대본 · 원고지 · 서론 / 본론 / 결론</w:t>
            </w:r>
          </w:p>
        </w:tc>
      </w:tr>
      <w:tr>
        <w:trPr>
          <w:cantSplit/>
        </w:trPr>
        <w:tc>
          <w:tcPr>
            <w:tcW w:type="dxa" w:w="20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지시문 (instrucciones del examen)</w:t>
            </w:r>
          </w:p>
        </w:tc>
        <w:tc>
          <w:tcPr>
            <w:tcW w:type="dxa" w:w="75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cuaderno de la S2 van con glosa en español </w:t>
            </w:r>
            <w:r>
              <w:rPr>
                <w:rFonts w:ascii="Arial" w:cs="Arial" w:eastAsia="Malgun Gothic" w:hAnsi="Arial"/>
                <w:b/>
                <w:bCs/>
                <w:i w:val="false"/>
                <w:iCs w:val="false"/>
                <w:color w:val="1B1C24"/>
                <w:sz w:val="18"/>
                <w:szCs w:val="18"/>
              </w:rPr>
              <w:t xml:space="preserve">una sola vez</w:t>
            </w:r>
            <w:r>
              <w:rPr>
                <w:rFonts w:ascii="Arial" w:cs="Arial" w:eastAsia="Malgun Gothic" w:hAnsi="Arial"/>
                <w:b w:val="false"/>
                <w:bCs w:val="false"/>
                <w:i w:val="false"/>
                <w:iCs w:val="false"/>
                <w:color w:val="1B1C24"/>
                <w:sz w:val="18"/>
                <w:szCs w:val="18"/>
              </w:rPr>
              <w:t xml:space="preserve"> (lista de C, tipo T); desde la S3, sin glosa, como en el examen</w:t>
            </w:r>
          </w:p>
        </w:tc>
      </w:tr>
      <w:tr>
        <w:trPr>
          <w:cantSplit/>
        </w:trPr>
        <w:tc>
          <w:tcPr>
            <w:tcW w:type="dxa" w:w="20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Cuaderno del alumno</w:t>
            </w:r>
          </w:p>
        </w:tc>
        <w:tc>
          <w:tcPr>
            <w:tcW w:type="dxa" w:w="75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Explicaciones en español; todo lo coreano en 한글; glosa en español solo para el vocabulario nuevo y las fórmulas</w:t>
            </w:r>
          </w:p>
        </w:tc>
      </w:tr>
      <w:tr>
        <w:trPr>
          <w:cantSplit/>
        </w:trPr>
        <w:tc>
          <w:tcPr>
            <w:tcW w:type="dxa" w:w="20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5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Rara vez hace falta; cuando sí (lectura en voz alta, fenómenos de la escucha), </w:t>
            </w:r>
            <w:r>
              <w:rPr>
                <w:rFonts w:ascii="Arial" w:cs="Arial" w:eastAsia="Malgun Gothic" w:hAnsi="Arial"/>
                <w:b/>
                <w:bCs/>
                <w:i w:val="false"/>
                <w:iCs w:val="false"/>
                <w:color w:val="1B1C24"/>
                <w:sz w:val="18"/>
                <w:szCs w:val="18"/>
              </w:rPr>
              <w:t xml:space="preserve">en 한글 entre corchetes</w:t>
            </w:r>
            <w:r>
              <w:rPr>
                <w:rFonts w:ascii="Arial" w:cs="Arial" w:eastAsia="Malgun Gothic" w:hAnsi="Arial"/>
                <w:b w:val="false"/>
                <w:bCs w:val="false"/>
                <w:i w:val="false"/>
                <w:iCs w:val="false"/>
                <w:color w:val="1B1C24"/>
                <w:sz w:val="18"/>
                <w:szCs w:val="18"/>
              </w:rPr>
              <w:t xml:space="preserve">: 했는데요 [핸는데요]</w:t>
            </w:r>
          </w:p>
        </w:tc>
      </w:tr>
      <w:tr>
        <w:trPr>
          <w:cantSplit/>
        </w:trPr>
        <w:tc>
          <w:tcPr>
            <w:tcW w:type="dxa" w:w="20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Nombres propios</w:t>
            </w:r>
          </w:p>
        </w:tc>
        <w:tc>
          <w:tcPr>
            <w:tcW w:type="dxa" w:w="75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texto en español, en su forma habitual (Seúl, Sejong, Joseon, NIIED); en la frase coreana, en 한글 (세종대왕, 국립국제교육원)</w:t>
            </w:r>
          </w:p>
        </w:tc>
      </w:tr>
      <w:tr>
        <w:trPr>
          <w:cantSplit/>
        </w:trPr>
        <w:tc>
          <w:tcPr>
            <w:tcW w:type="dxa" w:w="20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Chat de Zoom y WhatsApp</w:t>
            </w:r>
          </w:p>
        </w:tc>
        <w:tc>
          <w:tcPr>
            <w:tcW w:type="dxa" w:w="75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alguien escribe coreano en letras latinas, Jay responde con la misma frase en 한글, sin reproche. El teclado coreano se da por instalado (prerrequisito técnico); si falta, la guía de teclado de Básico 1 (Curriculo/Fase2_Basico1/alumnos/S01_Material_Alumno.md, “Teclado coreano en 5 minutos”)</w:t>
            </w:r>
          </w:p>
        </w:tc>
      </w:tr>
      <w:tr>
        <w:trPr>
          <w:cantSplit/>
        </w:trPr>
        <w:tc>
          <w:tcPr>
            <w:tcW w:type="dxa" w:w="20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de Hangul</w:t>
            </w:r>
          </w:p>
        </w:tc>
        <w:tc>
          <w:tcPr>
            <w:tcW w:type="dxa" w:w="75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se asigna como tarea (su Contrarreloj responde con romanización: Fase 1 §7.4). Queda el calentamiento opcional publicado; el cuaderno recomienda en su lugar 5 minutos de lectura en voz alta del texto de la semana [YA]</w:t>
            </w:r>
          </w:p>
        </w:tc>
      </w:tr>
      <w:tr>
        <w:trPr>
          <w:cantSplit/>
        </w:trPr>
        <w:tc>
          <w:tcPr>
            <w:tcW w:type="dxa" w:w="20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Registro al hablar y al escribir</w:t>
            </w:r>
          </w:p>
        </w:tc>
        <w:tc>
          <w:tcPr>
            <w:tcW w:type="dxa" w:w="75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Hablar: 해요체 (con Jay y entre compañeros adultos, salvo que acuerden otra cosa). Escribir: 51 = el registro del texto (casi siempre -(스)ㅂ니다); 52–54 = 한다체 (C.4). El plan de la S8: en coreano, 한다체 o 해요체 (se acepta cualquiera de los dos, bien usado)</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Texto para el alumno</w:t>
            </w:r>
            <w:r>
              <w:rPr>
                <w:rFonts w:ascii="Arial" w:cs="Arial" w:eastAsia="Malgun Gothic" w:hAnsi="Arial"/>
                <w:b w:val="false"/>
                <w:bCs w:val="false"/>
                <w:i w:val="false"/>
                <w:iCs w:val="false"/>
                <w:color w:val="1B1C24"/>
                <w:sz w:val="20"/>
                <w:szCs w:val="20"/>
              </w:rPr>
              <w:t xml:space="preserve"> (sección 3 del cuaderno de la S1)</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En este curso, todo el coreano va en 한글.</w:t>
            </w:r>
            <w:r>
              <w:rPr>
                <w:rFonts w:ascii="Arial" w:cs="Arial" w:eastAsia="Malgun Gothic" w:hAnsi="Arial"/>
                <w:b w:val="false"/>
                <w:bCs w:val="false"/>
                <w:i w:val="false"/>
                <w:iCs w:val="false"/>
                <w:color w:val="1B1C24"/>
                <w:sz w:val="20"/>
                <w:szCs w:val="20"/>
              </w:rPr>
              <w:t xml:space="preserve"> No vas a ver romanización en ninguna parte, por una razón muy simple: </w:t>
            </w:r>
            <w:r>
              <w:rPr>
                <w:rFonts w:ascii="Arial" w:cs="Arial" w:eastAsia="Malgun Gothic" w:hAnsi="Arial"/>
                <w:b/>
                <w:bCs/>
                <w:i w:val="false"/>
                <w:iCs w:val="false"/>
                <w:color w:val="1B1C24"/>
                <w:sz w:val="20"/>
                <w:szCs w:val="20"/>
              </w:rPr>
              <w:t xml:space="preserve">el TOPIK no la tiene</w:t>
            </w:r>
            <w:r>
              <w:rPr>
                <w:rFonts w:ascii="Arial" w:cs="Arial" w:eastAsia="Malgun Gothic" w:hAnsi="Arial"/>
                <w:b w:val="false"/>
                <w:bCs w:val="false"/>
                <w:i w:val="false"/>
                <w:iCs w:val="false"/>
                <w:color w:val="1B1C24"/>
                <w:sz w:val="20"/>
                <w:szCs w:val="20"/>
              </w:rPr>
              <w:t xml:space="preserve">. Si alguna vez necesitas saber cómo suena algo, te lo mostramos en 한글 entre corchetes (했는데요 [핸는데요]) o te mandamos una nota de voz. La estrategia te la explico en español, para que la entiendas a la primera; la práctica es en coreano, para que en el examen tu cabeza ya esté ahí. 화이팅!</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7" w:id="8"/>
      <w:r>
        <w:rPr>
          <w:rFonts w:ascii="Arial" w:cs="Arial" w:eastAsia="Malgun Gothic" w:hAnsi="Arial"/>
          <w:b/>
          <w:bCs/>
          <w:i w:val="false"/>
          <w:iCs w:val="false"/>
          <w:color w:val="4236F6"/>
          <w:sz w:val="26"/>
          <w:szCs w:val="26"/>
        </w:rPr>
        <w:t xml:space="preserve">E. Evaluación del curso</w:t>
      </w:r>
      <w:bookmarkEnd w:id="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E.1 Principios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producto de este curso es </w:t>
      </w:r>
      <w:r>
        <w:rPr>
          <w:rFonts w:ascii="Arial" w:cs="Arial" w:eastAsia="Malgun Gothic" w:hAnsi="Arial"/>
          <w:b/>
          <w:bCs/>
          <w:i w:val="false"/>
          <w:iCs w:val="false"/>
          <w:color w:val="1B1C24"/>
          <w:sz w:val="21"/>
          <w:szCs w:val="21"/>
        </w:rPr>
        <w:t xml:space="preserve">el puntaje del simulacro y un plan</w:t>
      </w:r>
      <w:r>
        <w:rPr>
          <w:rFonts w:ascii="Arial" w:cs="Arial" w:eastAsia="Malgun Gothic" w:hAnsi="Arial"/>
          <w:b w:val="false"/>
          <w:bCs w:val="false"/>
          <w:i w:val="false"/>
          <w:iCs w:val="false"/>
          <w:color w:val="1B1C24"/>
          <w:sz w:val="21"/>
          <w:szCs w:val="21"/>
        </w:rPr>
        <w:t xml:space="preserve">, no la nota. Se evalúa lo publicado, con pocas evidencias y todas útiles; primero la devolución, después la nota. </w:t>
      </w:r>
      <w:r>
        <w:rPr>
          <w:rFonts w:ascii="Arial" w:cs="Arial" w:eastAsia="Malgun Gothic" w:hAnsi="Arial"/>
          <w:b/>
          <w:bCs/>
          <w:i w:val="false"/>
          <w:iCs w:val="false"/>
          <w:color w:val="1B1C24"/>
          <w:sz w:val="21"/>
          <w:szCs w:val="21"/>
        </w:rPr>
        <w:t xml:space="preserve">Nada se evalúa antes de trabajarse</w:t>
      </w:r>
      <w:r>
        <w:rPr>
          <w:rFonts w:ascii="Arial" w:cs="Arial" w:eastAsia="Malgun Gothic" w:hAnsi="Arial"/>
          <w:b w:val="false"/>
          <w:bCs w:val="false"/>
          <w:i w:val="false"/>
          <w:iCs w:val="false"/>
          <w:color w:val="1B1C24"/>
          <w:sz w:val="21"/>
          <w:szCs w:val="21"/>
        </w:rPr>
        <w:t xml:space="preserve"> (los quizzes miden la semana anterior; el simulacro llega después de las 7 semanas). </w:t>
      </w:r>
      <w:r>
        <w:rPr>
          <w:rFonts w:ascii="Arial" w:cs="Arial" w:eastAsia="Malgun Gothic" w:hAnsi="Arial"/>
          <w:b/>
          <w:bCs/>
          <w:i w:val="false"/>
          <w:iCs w:val="false"/>
          <w:color w:val="1B1C24"/>
          <w:sz w:val="21"/>
          <w:szCs w:val="21"/>
        </w:rPr>
        <w:t xml:space="preserve">La nota del curso no es un puntaje TOPIK</w:t>
      </w:r>
      <w:r>
        <w:rPr>
          <w:rFonts w:ascii="Arial" w:cs="Arial" w:eastAsia="Malgun Gothic" w:hAnsi="Arial"/>
          <w:b w:val="false"/>
          <w:bCs w:val="false"/>
          <w:i w:val="false"/>
          <w:iCs w:val="false"/>
          <w:color w:val="1B1C24"/>
          <w:sz w:val="21"/>
          <w:szCs w:val="21"/>
        </w:rPr>
        <w:t xml:space="preserve">, y el puntaje del simulacro es una referencia, no un resultado oficial (programa público).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E.2 Componentes: lo publicado y lo que no coincide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80"/>
        <w:gridCol w:w="2268"/>
        <w:gridCol w:w="4360"/>
        <w:gridCol w:w="1740"/>
      </w:tblGrid>
      <w:tr>
        <w:trPr>
          <w:cantSplit/>
          <w:tblHeader/>
        </w:trPr>
        <w:tc>
          <w:tcPr>
            <w:tcW w:type="dxa" w:w="1280"/>
            <w:shd w:fill="003478" w:val="clear"/>
            <w:tcMar>
              <w:top w:type="dxa" w:w="45"/>
              <w:left w:type="dxa" w:w="90"/>
              <w:bottom w:type="dxa" w:w="45"/>
              <w:right w:type="dxa" w:w="90"/>
            </w:tcMar>
            <w:vAlign w:val="center"/>
          </w:tcPr>
          <w:p>
            <w:pPr>
              <w:spacing w:after="0" w:line="245" w:lineRule="atLeast"/>
              <w:jc w:val="left"/>
            </w:pPr>
          </w:p>
        </w:tc>
        <w:tc>
          <w:tcPr>
            <w:tcW w:type="dxa" w:w="2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Ficha topik2 (cursos_es.json, Programa Completo, PDF del curso)</w:t>
            </w:r>
          </w:p>
        </w:tc>
        <w:tc>
          <w:tcPr>
            <w:tcW w:type="dxa" w:w="4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Programa público (Curriculo/publico/Programa_TOPIK2_B1.md)</w:t>
            </w:r>
          </w:p>
        </w:tc>
        <w:tc>
          <w:tcPr>
            <w:tcW w:type="dxa" w:w="17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Regla general (términos §6, FAQ, Guía del Alumno)</w:t>
            </w:r>
          </w:p>
        </w:tc>
      </w:tr>
      <w:tr>
        <w:trPr>
          <w:cantSplit/>
        </w:trPr>
        <w:tc>
          <w:tcPr>
            <w:tcW w:type="dxa" w:w="12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Quizzes</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20 %</w:t>
            </w:r>
            <w:r>
              <w:rPr>
                <w:rFonts w:ascii="Arial" w:cs="Arial" w:eastAsia="Malgun Gothic" w:hAnsi="Arial"/>
                <w:b w:val="false"/>
                <w:bCs w:val="false"/>
                <w:i w:val="false"/>
                <w:iCs w:val="false"/>
                <w:color w:val="1B1C24"/>
                <w:sz w:val="18"/>
                <w:szCs w:val="18"/>
              </w:rPr>
              <w:t xml:space="preserve"> (semanas 2 a 8)</w:t>
            </w:r>
          </w:p>
        </w:tc>
        <w:tc>
          <w:tcPr>
            <w:tcW w:type="dxa" w:w="4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w:t>
            </w:r>
          </w:p>
        </w:tc>
      </w:tr>
      <w:tr>
        <w:trPr>
          <w:cantSplit/>
        </w:trPr>
        <w:tc>
          <w:tcPr>
            <w:tcW w:type="dxa" w:w="12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Tareas</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30 %</w:t>
            </w:r>
            <w:r>
              <w:rPr>
                <w:rFonts w:ascii="Arial" w:cs="Arial" w:eastAsia="Malgun Gothic" w:hAnsi="Arial"/>
                <w:b w:val="false"/>
                <w:bCs w:val="false"/>
                <w:i w:val="false"/>
                <w:iCs w:val="false"/>
                <w:color w:val="1B1C24"/>
                <w:sz w:val="18"/>
                <w:szCs w:val="18"/>
              </w:rPr>
              <w:t xml:space="preserve"> (una tarea cronometrada por semana; 쓰기 con corrección personal)</w:t>
            </w:r>
          </w:p>
        </w:tc>
        <w:tc>
          <w:tcPr>
            <w:tcW w:type="dxa" w:w="4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r>
      <w:tr>
        <w:trPr>
          <w:cantSplit/>
        </w:trPr>
        <w:tc>
          <w:tcPr>
            <w:tcW w:type="dxa" w:w="12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Final</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40 %</w:t>
            </w:r>
            <w:r>
              <w:rPr>
                <w:rFonts w:ascii="Arial" w:cs="Arial" w:eastAsia="Malgun Gothic" w:hAnsi="Arial"/>
                <w:b w:val="false"/>
                <w:bCs w:val="false"/>
                <w:i w:val="false"/>
                <w:iCs w:val="false"/>
                <w:color w:val="1B1C24"/>
                <w:sz w:val="18"/>
                <w:szCs w:val="18"/>
              </w:rPr>
              <w:t xml:space="preserve"> simulacro completo en casa + mini-simulacro en la clase 8</w:t>
            </w:r>
          </w:p>
        </w:tc>
        <w:tc>
          <w:tcPr>
            <w:tcW w:type="dxa" w:w="4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35 %</w:t>
            </w:r>
          </w:p>
        </w:tc>
      </w:tr>
      <w:tr>
        <w:trPr>
          <w:cantSplit/>
        </w:trPr>
        <w:tc>
          <w:tcPr>
            <w:tcW w:type="dxa" w:w="12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Oral / participación</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10 %</w:t>
            </w:r>
            <w:r>
              <w:rPr>
                <w:rFonts w:ascii="Arial" w:cs="Arial" w:eastAsia="Malgun Gothic" w:hAnsi="Arial"/>
                <w:b w:val="false"/>
                <w:bCs w:val="false"/>
                <w:i w:val="false"/>
                <w:iCs w:val="false"/>
                <w:color w:val="1B1C24"/>
                <w:sz w:val="18"/>
                <w:szCs w:val="18"/>
              </w:rPr>
              <w:t xml:space="preserve"> (entrevista S1 sin nota, role plays, dictados, debates, presentación final)</w:t>
            </w:r>
          </w:p>
        </w:tc>
        <w:tc>
          <w:tcPr>
            <w:tcW w:type="dxa" w:w="4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 (asistencia y participación oral)</w:t>
            </w:r>
          </w:p>
        </w:tc>
      </w:tr>
      <w:tr>
        <w:trPr>
          <w:cantSplit/>
        </w:trPr>
        <w:tc>
          <w:tcPr>
            <w:tcW w:type="dxa" w:w="12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w:t>
            </w:r>
          </w:p>
        </w:tc>
        <w:tc>
          <w:tcPr>
            <w:tcW w:type="dxa" w:w="2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 ≥ 60 %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 75 % de asistencia (6 de 8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la grabación no cuenta)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simulacro entregado</w:t>
            </w:r>
          </w:p>
        </w:tc>
        <w:tc>
          <w:tcPr>
            <w:tcW w:type="dxa" w:w="43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“Requisitos: </w:t>
            </w:r>
            <w:r>
              <w:rPr>
                <w:rFonts w:ascii="Arial" w:cs="Arial" w:eastAsia="Malgun Gothic" w:hAnsi="Arial"/>
                <w:b w:val="false"/>
                <w:bCs w:val="false"/>
                <w:i/>
                <w:iCs/>
                <w:color w:val="1B1C24"/>
                <w:sz w:val="18"/>
                <w:szCs w:val="18"/>
              </w:rPr>
              <w:t xml:space="preserve">Confirmar con Academia Seúl</w:t>
            </w:r>
            <w:r>
              <w:rPr>
                <w:rFonts w:ascii="Arial" w:cs="Arial" w:eastAsia="Malgun Gothic" w:hAnsi="Arial"/>
                <w:b w:val="false"/>
                <w:bCs w:val="false"/>
                <w:i w:val="false"/>
                <w:iCs w:val="false"/>
                <w:color w:val="1B1C24"/>
                <w:sz w:val="18"/>
                <w:szCs w:val="18"/>
              </w:rPr>
              <w:t xml:space="preserve">” · “Cómo cuenta una clase perdida: </w:t>
            </w:r>
            <w:r>
              <w:rPr>
                <w:rFonts w:ascii="Arial" w:cs="Arial" w:eastAsia="Malgun Gothic" w:hAnsi="Arial"/>
                <w:b w:val="false"/>
                <w:bCs w:val="false"/>
                <w:i/>
                <w:iCs/>
                <w:color w:val="1B1C24"/>
                <w:sz w:val="18"/>
                <w:szCs w:val="18"/>
              </w:rPr>
              <w:t xml:space="preserve">Confirmar</w:t>
            </w:r>
            <w:r>
              <w:rPr>
                <w:rFonts w:ascii="Arial" w:cs="Arial" w:eastAsia="Malgun Gothic" w:hAnsi="Arial"/>
                <w:b w:val="false"/>
                <w:bCs w:val="false"/>
                <w:i w:val="false"/>
                <w:iCs w:val="false"/>
                <w:color w:val="1B1C24"/>
                <w:sz w:val="18"/>
                <w:szCs w:val="18"/>
              </w:rPr>
              <w:t xml:space="preserve">”</w:t>
            </w:r>
          </w:p>
        </w:tc>
        <w:tc>
          <w:tcPr>
            <w:tcW w:type="dxa" w:w="17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75 % en vivo </w:t>
            </w:r>
            <w:r>
              <w:rPr>
                <w:rFonts w:ascii="Arial" w:cs="Arial" w:eastAsia="Malgun Gothic" w:hAnsi="Arial"/>
                <w:b/>
                <w:bCs/>
                <w:i w:val="false"/>
                <w:iCs w:val="false"/>
                <w:color w:val="1B1C24"/>
                <w:sz w:val="18"/>
                <w:szCs w:val="18"/>
              </w:rPr>
              <w:t xml:space="preserve">o grabación + tarea</w:t>
            </w:r>
            <w:r>
              <w:rPr>
                <w:rFonts w:ascii="Arial" w:cs="Arial" w:eastAsia="Malgun Gothic" w:hAnsi="Arial"/>
                <w:b w:val="false"/>
                <w:bCs w:val="false"/>
                <w:i w:val="false"/>
                <w:iCs w:val="false"/>
                <w:color w:val="1B1C24"/>
                <w:sz w:val="18"/>
                <w:szCs w:val="18"/>
              </w:rPr>
              <w:t xml:space="preserve">; el 60 % es solo recomendación</w:t>
            </w:r>
          </w:p>
        </w:tc>
      </w:tr>
      <w:tr>
        <w:trPr>
          <w:cantSplit/>
        </w:trPr>
        <w:tc>
          <w:tcPr>
            <w:tcW w:type="dxa" w:w="12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14 de diciembre”</w:t>
            </w:r>
          </w:p>
        </w:tc>
        <w:tc>
          <w:tcPr>
            <w:tcW w:type="dxa" w:w="4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“Lunes 14 de diciembre de 2026”</w:t>
            </w:r>
          </w:p>
        </w:tc>
        <w:tc>
          <w:tcPr>
            <w:tcW w:type="dxa" w:w="1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(DECISIÓN DE JAY 3). Recomendación, la misma de la Fase 1 (decisión 1): la </w:t>
      </w:r>
      <w:r>
        <w:rPr>
          <w:rFonts w:ascii="Arial" w:cs="Arial" w:eastAsia="Malgun Gothic" w:hAnsi="Arial"/>
          <w:b/>
          <w:bCs/>
          <w:i w:val="false"/>
          <w:iCs w:val="false"/>
          <w:color w:val="1B1C24"/>
          <w:sz w:val="21"/>
          <w:szCs w:val="21"/>
        </w:rPr>
        <w:t xml:space="preserve">regla general</w:t>
      </w:r>
      <w:r>
        <w:rPr>
          <w:rFonts w:ascii="Arial" w:cs="Arial" w:eastAsia="Malgun Gothic" w:hAnsi="Arial"/>
          <w:b w:val="false"/>
          <w:bCs w:val="false"/>
          <w:i w:val="false"/>
          <w:iCs w:val="false"/>
          <w:color w:val="1B1C24"/>
          <w:sz w:val="21"/>
          <w:szCs w:val="21"/>
        </w:rPr>
        <w:t xml:space="preserve"> (asistencia de 6 de 8 en vivo o con grabación + tarea de esa semana) </w:t>
      </w:r>
      <w:r>
        <w:rPr>
          <w:rFonts w:ascii="Arial" w:cs="Arial" w:eastAsia="Malgun Gothic" w:hAnsi="Arial"/>
          <w:b/>
          <w:bCs/>
          <w:i w:val="false"/>
          <w:iCs w:val="false"/>
          <w:color w:val="1B1C24"/>
          <w:sz w:val="21"/>
          <w:szCs w:val="21"/>
        </w:rPr>
        <w:t xml:space="preserve">+ entregar el simulacro completo</w:t>
      </w:r>
      <w:r>
        <w:rPr>
          <w:rFonts w:ascii="Arial" w:cs="Arial" w:eastAsia="Malgun Gothic" w:hAnsi="Arial"/>
          <w:b w:val="false"/>
          <w:bCs w:val="false"/>
          <w:i w:val="false"/>
          <w:iCs w:val="false"/>
          <w:color w:val="1B1C24"/>
          <w:sz w:val="21"/>
          <w:szCs w:val="21"/>
        </w:rPr>
        <w:t xml:space="preserve">, que es lo único propio de TOPIK que la Fase 1 §11.3 conserva. Los </w:t>
      </w:r>
      <w:r>
        <w:rPr>
          <w:rFonts w:ascii="Arial" w:cs="Arial" w:eastAsia="Malgun Gothic" w:hAnsi="Arial"/>
          <w:b/>
          <w:bCs/>
          <w:i w:val="false"/>
          <w:iCs w:val="false"/>
          <w:color w:val="1B1C24"/>
          <w:sz w:val="21"/>
          <w:szCs w:val="21"/>
        </w:rPr>
        <w:t xml:space="preserve">pesos</w:t>
      </w:r>
      <w:r>
        <w:rPr>
          <w:rFonts w:ascii="Arial" w:cs="Arial" w:eastAsia="Malgun Gothic" w:hAnsi="Arial"/>
          <w:b w:val="false"/>
          <w:bCs w:val="false"/>
          <w:i w:val="false"/>
          <w:iCs w:val="false"/>
          <w:color w:val="1B1C24"/>
          <w:sz w:val="21"/>
          <w:szCs w:val="21"/>
        </w:rPr>
        <w:t xml:space="preserve"> de la ficha (20/30/40/10) sí se aplican tal cual: son los únicos publicados para este curso y el programa público no los contradice. </w:t>
      </w:r>
      <w:r>
        <w:rPr>
          <w:rFonts w:ascii="Arial" w:cs="Arial" w:eastAsia="Malgun Gothic" w:hAnsi="Arial"/>
          <w:b/>
          <w:bCs/>
          <w:i w:val="false"/>
          <w:iCs w:val="false"/>
          <w:color w:val="1B1C24"/>
          <w:sz w:val="21"/>
          <w:szCs w:val="21"/>
        </w:rPr>
        <w:t xml:space="preserve">Mientras Jay decide, se registra todo por separado:</w:t>
      </w:r>
      <w:r>
        <w:rPr>
          <w:rFonts w:ascii="Arial" w:cs="Arial" w:eastAsia="Malgun Gothic" w:hAnsi="Arial"/>
          <w:b w:val="false"/>
          <w:bCs w:val="false"/>
          <w:i w:val="false"/>
          <w:iCs w:val="false"/>
          <w:color w:val="1B1C24"/>
          <w:sz w:val="21"/>
          <w:szCs w:val="21"/>
        </w:rPr>
        <w:t xml:space="preserve"> asistencia en vivo · asistencia por grabación + tarea · cada quiz · cada tarea núcleo · simulacro · mini-simulacro · portafolio · presentación. Así se puede aplicar cualquier regla el vie 11 dic.</w:t>
      </w:r>
    </w:p>
    <w:p>
      <w:pPr>
        <w:keepNext/>
        <w:spacing w:after="110" w:line="286" w:lineRule="atLeast"/>
      </w:pPr>
      <w:r>
        <w:rPr>
          <w:rFonts w:ascii="Arial" w:cs="Arial" w:eastAsia="Malgun Gothic" w:hAnsi="Arial"/>
          <w:b/>
          <w:bCs/>
          <w:i w:val="false"/>
          <w:iCs w:val="false"/>
          <w:color w:val="1B1C24"/>
          <w:sz w:val="21"/>
          <w:szCs w:val="21"/>
        </w:rPr>
        <w:t xml:space="preserve">Cómo se calcula cada componente (PROPUESTA · DECISIÓN DE JAY 3; nada de esto está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57"/>
        <w:gridCol w:w="1305"/>
        <w:gridCol w:w="7186"/>
      </w:tblGrid>
      <w:tr>
        <w:trPr>
          <w:cantSplit/>
          <w:tblHeader/>
        </w:trPr>
        <w:tc>
          <w:tcPr>
            <w:tcW w:type="dxa" w:w="11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Componente</w:t>
            </w:r>
          </w:p>
        </w:tc>
        <w:tc>
          <w:tcPr>
            <w:tcW w:type="dxa" w:w="13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Peso (publicado)</w:t>
            </w:r>
          </w:p>
        </w:tc>
        <w:tc>
          <w:tcPr>
            <w:tcW w:type="dxa" w:w="71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Cálculo propuesto</w:t>
            </w:r>
          </w:p>
        </w:tc>
      </w:tr>
      <w:tr>
        <w:trPr>
          <w:cantSplit/>
        </w:trPr>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Quizzes</w:t>
            </w:r>
          </w:p>
        </w:tc>
        <w:tc>
          <w:tcPr>
            <w:tcW w:type="dxa" w:w="13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20 %</w:t>
            </w:r>
          </w:p>
        </w:tc>
        <w:tc>
          <w:tcPr>
            <w:tcW w:type="dxa" w:w="71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 quizzes × 5 ítems = 35 puntos → porcentaje. Quien falta rinde el quiz por escrito en el chat privado antes del domingo, con la lámina de la grabación (misma solución que Básico 2)</w:t>
            </w:r>
          </w:p>
        </w:tc>
      </w:tr>
      <w:tr>
        <w:trPr>
          <w:cantSplit/>
        </w:trPr>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Tareas</w:t>
            </w:r>
          </w:p>
        </w:tc>
        <w:tc>
          <w:tcPr>
            <w:tcW w:type="dxa" w:w="13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30 %</w:t>
            </w:r>
          </w:p>
        </w:tc>
        <w:tc>
          <w:tcPr>
            <w:tcW w:type="dxa" w:w="71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 tareas </w:t>
            </w:r>
            <w:r>
              <w:rPr>
                <w:rFonts w:ascii="Arial" w:cs="Arial" w:eastAsia="Malgun Gothic" w:hAnsi="Arial"/>
                <w:b/>
                <w:bCs/>
                <w:i w:val="false"/>
                <w:iCs w:val="false"/>
                <w:color w:val="1B1C24"/>
                <w:sz w:val="18"/>
                <w:szCs w:val="18"/>
              </w:rPr>
              <w:t xml:space="preserve">núcleo</w:t>
            </w:r>
            <w:r>
              <w:rPr>
                <w:rFonts w:ascii="Arial" w:cs="Arial" w:eastAsia="Malgun Gothic" w:hAnsi="Arial"/>
                <w:b w:val="false"/>
                <w:bCs w:val="false"/>
                <w:i w:val="false"/>
                <w:iCs w:val="false"/>
                <w:color w:val="1B1C24"/>
                <w:sz w:val="18"/>
                <w:szCs w:val="18"/>
              </w:rPr>
              <w:t xml:space="preserve"> (S1–S7). Cada una: completa y </w:t>
            </w:r>
            <w:r>
              <w:rPr>
                <w:rFonts w:ascii="Arial" w:cs="Arial" w:eastAsia="Malgun Gothic" w:hAnsi="Arial"/>
                <w:b/>
                <w:bCs/>
                <w:i w:val="false"/>
                <w:iCs w:val="false"/>
                <w:color w:val="1B1C24"/>
                <w:sz w:val="18"/>
                <w:szCs w:val="18"/>
              </w:rPr>
              <w:t xml:space="preserve">antes de la clase siguiente</w:t>
            </w:r>
            <w:r>
              <w:rPr>
                <w:rFonts w:ascii="Arial" w:cs="Arial" w:eastAsia="Malgun Gothic" w:hAnsi="Arial"/>
                <w:b w:val="false"/>
                <w:bCs w:val="false"/>
                <w:i w:val="false"/>
                <w:iCs w:val="false"/>
                <w:color w:val="1B1C24"/>
                <w:sz w:val="18"/>
                <w:szCs w:val="18"/>
              </w:rPr>
              <w:t xml:space="preserve"> (plazo publicado) = 1 · incompleta o tarde = 0,5 · no entregada = 0. La </w:t>
            </w:r>
            <w:r>
              <w:rPr>
                <w:rFonts w:ascii="Arial" w:cs="Arial" w:eastAsia="Malgun Gothic" w:hAnsi="Arial"/>
                <w:b/>
                <w:bCs/>
                <w:i w:val="false"/>
                <w:iCs w:val="false"/>
                <w:color w:val="1B1C24"/>
                <w:sz w:val="18"/>
                <w:szCs w:val="18"/>
              </w:rPr>
              <w:t xml:space="preserve">ruta intensiva no suma ni resta</w:t>
            </w:r>
            <w:r>
              <w:rPr>
                <w:rFonts w:ascii="Arial" w:cs="Arial" w:eastAsia="Malgun Gothic" w:hAnsi="Arial"/>
                <w:b w:val="false"/>
                <w:bCs w:val="false"/>
                <w:i w:val="false"/>
                <w:iCs w:val="false"/>
                <w:color w:val="1B1C24"/>
                <w:sz w:val="18"/>
                <w:szCs w:val="18"/>
              </w:rPr>
              <w:t xml:space="preserve">. Los plazos más tempranos (lun o mié, 22:00) son </w:t>
            </w:r>
            <w:r>
              <w:rPr>
                <w:rFonts w:ascii="Arial" w:cs="Arial" w:eastAsia="Malgun Gothic" w:hAnsi="Arial"/>
                <w:b/>
                <w:bCs/>
                <w:i w:val="false"/>
                <w:iCs w:val="false"/>
                <w:color w:val="1B1C24"/>
                <w:sz w:val="18"/>
                <w:szCs w:val="18"/>
              </w:rPr>
              <w:t xml:space="preserve">para recibir corrección antes de la clase</w:t>
            </w:r>
            <w:r>
              <w:rPr>
                <w:rFonts w:ascii="Arial" w:cs="Arial" w:eastAsia="Malgun Gothic" w:hAnsi="Arial"/>
                <w:b w:val="false"/>
                <w:bCs w:val="false"/>
                <w:i w:val="false"/>
                <w:iCs w:val="false"/>
                <w:color w:val="1B1C24"/>
                <w:sz w:val="18"/>
                <w:szCs w:val="18"/>
              </w:rPr>
              <w:t xml:space="preserve">, no para la nota</w:t>
            </w:r>
          </w:p>
        </w:tc>
      </w:tr>
      <w:tr>
        <w:trPr>
          <w:cantSplit/>
        </w:trPr>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Final</w:t>
            </w:r>
          </w:p>
        </w:tc>
        <w:tc>
          <w:tcPr>
            <w:tcW w:type="dxa" w:w="13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40 %</w:t>
            </w:r>
          </w:p>
        </w:tc>
        <w:tc>
          <w:tcPr>
            <w:tcW w:type="dxa" w:w="71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25</w:t>
            </w:r>
            <w:r>
              <w:rPr>
                <w:rFonts w:ascii="Arial" w:cs="Arial" w:eastAsia="Malgun Gothic" w:hAnsi="Arial"/>
                <w:b w:val="false"/>
                <w:bCs w:val="false"/>
                <w:i w:val="false"/>
                <w:iCs w:val="false"/>
                <w:color w:val="1B1C24"/>
                <w:sz w:val="18"/>
                <w:szCs w:val="18"/>
              </w:rPr>
              <w:t xml:space="preserve"> simulacro completo, rendido en condiciones de examen (180', cronómetro, 4 tareas de 쓰기 intentadas) · </w:t>
            </w:r>
            <w:r>
              <w:rPr>
                <w:rFonts w:ascii="Arial" w:cs="Arial" w:eastAsia="Malgun Gothic" w:hAnsi="Arial"/>
                <w:b/>
                <w:bCs/>
                <w:i w:val="false"/>
                <w:iCs w:val="false"/>
                <w:color w:val="1B1C24"/>
                <w:sz w:val="18"/>
                <w:szCs w:val="18"/>
              </w:rPr>
              <w:t xml:space="preserve">10</w:t>
            </w:r>
            <w:r>
              <w:rPr>
                <w:rFonts w:ascii="Arial" w:cs="Arial" w:eastAsia="Malgun Gothic" w:hAnsi="Arial"/>
                <w:b w:val="false"/>
                <w:bCs w:val="false"/>
                <w:i w:val="false"/>
                <w:iCs w:val="false"/>
                <w:color w:val="1B1C24"/>
                <w:sz w:val="18"/>
                <w:szCs w:val="18"/>
              </w:rPr>
              <w:t xml:space="preserve"> portafolio de 쓰기 (F) · </w:t>
            </w:r>
            <w:r>
              <w:rPr>
                <w:rFonts w:ascii="Arial" w:cs="Arial" w:eastAsia="Malgun Gothic" w:hAnsi="Arial"/>
                <w:b/>
                <w:bCs/>
                <w:i w:val="false"/>
                <w:iCs w:val="false"/>
                <w:color w:val="1B1C24"/>
                <w:sz w:val="18"/>
                <w:szCs w:val="18"/>
              </w:rPr>
              <w:t xml:space="preserve">5</w:t>
            </w:r>
            <w:r>
              <w:rPr>
                <w:rFonts w:ascii="Arial" w:cs="Arial" w:eastAsia="Malgun Gothic" w:hAnsi="Arial"/>
                <w:b w:val="false"/>
                <w:bCs w:val="false"/>
                <w:i w:val="false"/>
                <w:iCs w:val="false"/>
                <w:color w:val="1B1C24"/>
                <w:sz w:val="18"/>
                <w:szCs w:val="18"/>
              </w:rPr>
              <w:t xml:space="preserve"> mini-simulacro de la S8 (participación). </w:t>
            </w:r>
            <w:r>
              <w:rPr>
                <w:rFonts w:ascii="Arial" w:cs="Arial" w:eastAsia="Malgun Gothic" w:hAnsi="Arial"/>
                <w:b/>
                <w:bCs/>
                <w:i w:val="false"/>
                <w:iCs w:val="false"/>
                <w:color w:val="1B1C24"/>
                <w:sz w:val="18"/>
                <w:szCs w:val="18"/>
              </w:rPr>
              <w:t xml:space="preserve">El puntaje /300 no se convierte en nota:</w:t>
            </w:r>
            <w:r>
              <w:rPr>
                <w:rFonts w:ascii="Arial" w:cs="Arial" w:eastAsia="Malgun Gothic" w:hAnsi="Arial"/>
                <w:b w:val="false"/>
                <w:bCs w:val="false"/>
                <w:i w:val="false"/>
                <w:iCs w:val="false"/>
                <w:color w:val="1B1C24"/>
                <w:sz w:val="18"/>
                <w:szCs w:val="18"/>
              </w:rPr>
              <w:t xml:space="preserve"> va en el certificado y en el plan. Así, quien apunta al 3급 no queda castigado frente a quien apunta al 5급</w:t>
            </w:r>
          </w:p>
        </w:tc>
      </w:tr>
      <w:tr>
        <w:trPr>
          <w:cantSplit/>
        </w:trPr>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Oral</w:t>
            </w:r>
          </w:p>
        </w:tc>
        <w:tc>
          <w:tcPr>
            <w:tcW w:type="dxa" w:w="13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10 %</w:t>
            </w:r>
          </w:p>
        </w:tc>
        <w:tc>
          <w:tcPr>
            <w:tcW w:type="dxa" w:w="71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w:t>
            </w:r>
            <w:r>
              <w:rPr>
                <w:rFonts w:ascii="Arial" w:cs="Arial" w:eastAsia="Malgun Gothic" w:hAnsi="Arial"/>
                <w:b w:val="false"/>
                <w:bCs w:val="false"/>
                <w:i w:val="false"/>
                <w:iCs w:val="false"/>
                <w:color w:val="1B1C24"/>
                <w:sz w:val="18"/>
                <w:szCs w:val="18"/>
              </w:rPr>
              <w:t xml:space="preserve"> presentación de 1 minuto (rúbrica de F.6) · </w:t>
            </w: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habla en coreano en las salas (se registra con un ✓ por clase; 6 ✓ o más = 4)</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E.3 Quizzes de arranque (S2–S8, publicados)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5 minutos, 5 ítems estilo TOPIK del </w:t>
      </w:r>
      <w:r>
        <w:rPr>
          <w:rFonts w:ascii="Arial" w:cs="Arial" w:eastAsia="Malgun Gothic" w:hAnsi="Arial"/>
          <w:b/>
          <w:bCs/>
          <w:i w:val="false"/>
          <w:iCs w:val="false"/>
          <w:color w:val="1B1C24"/>
          <w:sz w:val="21"/>
          <w:szCs w:val="21"/>
        </w:rPr>
        <w:t xml:space="preserve">Banco Chingu</w:t>
      </w:r>
      <w:r>
        <w:rPr>
          <w:rFonts w:ascii="Arial" w:cs="Arial" w:eastAsia="Malgun Gothic" w:hAnsi="Arial"/>
          <w:b w:val="false"/>
          <w:bCs w:val="false"/>
          <w:i w:val="false"/>
          <w:iCs w:val="false"/>
          <w:color w:val="1B1C24"/>
          <w:sz w:val="21"/>
          <w:szCs w:val="21"/>
        </w:rPr>
        <w:t xml:space="preserve"> (originales), en un formulario con autocorrección o en el chat de Zoom (plataforma: DECISIÓN DE JAY 7). Se corrigen en el momento. Composición fija: </w:t>
      </w:r>
      <w:r>
        <w:rPr>
          <w:rFonts w:ascii="Arial" w:cs="Arial" w:eastAsia="Malgun Gothic" w:hAnsi="Arial"/>
          <w:b/>
          <w:bCs/>
          <w:i w:val="false"/>
          <w:iCs w:val="false"/>
          <w:color w:val="1B1C24"/>
          <w:sz w:val="21"/>
          <w:szCs w:val="21"/>
        </w:rPr>
        <w:t xml:space="preserve">2 de vocabulario</w:t>
      </w:r>
      <w:r>
        <w:rPr>
          <w:rFonts w:ascii="Arial" w:cs="Arial" w:eastAsia="Malgun Gothic" w:hAnsi="Arial"/>
          <w:b w:val="false"/>
          <w:bCs w:val="false"/>
          <w:i w:val="false"/>
          <w:iCs w:val="false"/>
          <w:color w:val="1B1C24"/>
          <w:sz w:val="21"/>
          <w:szCs w:val="21"/>
        </w:rPr>
        <w:t xml:space="preserve"> (núcleo de la semana anterior, en formato 빈칸 o 비슷한 의미) · </w:t>
      </w:r>
      <w:r>
        <w:rPr>
          <w:rFonts w:ascii="Arial" w:cs="Arial" w:eastAsia="Malgun Gothic" w:hAnsi="Arial"/>
          <w:b/>
          <w:bCs/>
          <w:i w:val="false"/>
          <w:iCs w:val="false"/>
          <w:color w:val="1B1C24"/>
          <w:sz w:val="21"/>
          <w:szCs w:val="21"/>
        </w:rPr>
        <w:t xml:space="preserve">1 de gramática o conector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 de estrategia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 ítem del tipo de pregunta de la semana anterior</w:t>
      </w:r>
      <w:r>
        <w:rPr>
          <w:rFonts w:ascii="Arial" w:cs="Arial" w:eastAsia="Malgun Gothic" w:hAnsi="Arial"/>
          <w:b w:val="false"/>
          <w:bCs w:val="false"/>
          <w:i w:val="false"/>
          <w:iCs w:val="false"/>
          <w:color w:val="1B1C24"/>
          <w:sz w:val="21"/>
          <w:szCs w:val="21"/>
        </w:rPr>
        <w:t xml:space="preserve">. Las claves van en cada guía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3"/>
        <w:gridCol w:w="1173"/>
        <w:gridCol w:w="737"/>
        <w:gridCol w:w="2983"/>
        <w:gridCol w:w="4202"/>
      </w:tblGrid>
      <w:tr>
        <w:trPr>
          <w:cantSplit/>
          <w:tblHeader/>
        </w:trPr>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Quiz</w:t>
            </w:r>
          </w:p>
        </w:tc>
        <w:tc>
          <w:tcPr>
            <w:tcW w:type="dxa" w:w="11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Abre la clase</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Evalúa</w:t>
            </w:r>
          </w:p>
        </w:tc>
        <w:tc>
          <w:tcPr>
            <w:tcW w:type="dxa" w:w="29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Ítem de estrategia (tipo)</w:t>
            </w:r>
          </w:p>
        </w:tc>
        <w:tc>
          <w:tcPr>
            <w:tcW w:type="dxa" w:w="42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Ítem del tipo de la semana anterior</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2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Cortes y reglas de oro</w:t>
            </w:r>
          </w:p>
        </w:tc>
        <w:tc>
          <w:tcPr>
            <w:tcW w:type="dxa" w:w="42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Conector (-(으)니까 / -기 위해서 / -지만)</w:t>
            </w:r>
          </w:p>
        </w:tc>
      </w:tr>
      <w:tr>
        <w:trPr>
          <w:cantSplit/>
        </w:trPr>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29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tipo de pregunta es? (지시문 → tipo)</w:t>
            </w:r>
          </w:p>
        </w:tc>
        <w:tc>
          <w:tcPr>
            <w:tcW w:type="dxa" w:w="42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읽기 13–15: ¿cuál va primero?</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2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anotas con símbolos?</w:t>
            </w:r>
          </w:p>
        </w:tc>
        <w:tc>
          <w:tcPr>
            <w:tcW w:type="dxa" w:w="42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9–12 (con el guion leído por Jay): ¿qué hará?</w:t>
            </w:r>
          </w:p>
        </w:tc>
      </w:tr>
      <w:tr>
        <w:trPr>
          <w:cantSplit/>
        </w:trPr>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29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registro pide este texto?</w:t>
            </w:r>
          </w:p>
        </w:tc>
        <w:tc>
          <w:tcPr>
            <w:tcW w:type="dxa" w:w="42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Completar ㉠ de un 51 (se corrige con la rúbrica, 0–5 → 0–1)</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2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 de 원고지 o de plantilla</w:t>
            </w:r>
          </w:p>
        </w:tc>
        <w:tc>
          <w:tcPr>
            <w:tcW w:type="dxa" w:w="42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2 de un 53</w:t>
            </w:r>
          </w:p>
        </w:tc>
      </w:tr>
      <w:tr>
        <w:trPr>
          <w:cantSplit/>
        </w:trPr>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29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Triaje: 지금 · 나중에 · 찍기</w:t>
            </w:r>
          </w:p>
        </w:tc>
        <w:tc>
          <w:tcPr>
            <w:tcW w:type="dxa" w:w="42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 → oración</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2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pregunta guía no se respondió?</w:t>
            </w:r>
          </w:p>
        </w:tc>
        <w:tc>
          <w:tcPr>
            <w:tcW w:type="dxa" w:w="42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Cambiar una frase oral a estilo del 54</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Modelo completo del quiz 1</w:t>
      </w:r>
      <w:r>
        <w:rPr>
          <w:rFonts w:ascii="Arial" w:cs="Arial" w:eastAsia="Malgun Gothic" w:hAnsi="Arial"/>
          <w:b w:val="false"/>
          <w:bCs w:val="false"/>
          <w:i w:val="false"/>
          <w:iCs w:val="false"/>
          <w:color w:val="1B1C24"/>
          <w:sz w:val="21"/>
          <w:szCs w:val="21"/>
        </w:rPr>
        <w:t xml:space="preserve"> (va a profes/S02_Guia_Profesor.md con la clave). </w:t>
      </w:r>
      <w:r>
        <w:rPr>
          <w:rFonts w:ascii="Arial" w:cs="Arial" w:eastAsia="Malgun Gothic" w:hAnsi="Arial"/>
          <w:b/>
          <w:bCs/>
          <w:i w:val="false"/>
          <w:iCs w:val="false"/>
          <w:color w:val="1B1C24"/>
          <w:sz w:val="21"/>
          <w:szCs w:val="21"/>
        </w:rPr>
        <w:t xml:space="preserve">Ningún quiz va en el cuaderno</w:t>
      </w:r>
      <w:r>
        <w:rPr>
          <w:rFonts w:ascii="Arial" w:cs="Arial" w:eastAsia="Malgun Gothic" w:hAnsi="Arial"/>
          <w:b w:val="false"/>
          <w:bCs w:val="false"/>
          <w:i w:val="false"/>
          <w:iCs w:val="false"/>
          <w:color w:val="1B1C24"/>
          <w:sz w:val="21"/>
          <w:szCs w:val="21"/>
        </w:rPr>
        <w:t xml:space="preserve">: el cuaderno llega antes de la clase y solo anuncia qué cubre el quiz; los ítems quedan en la grabación y en el PDF de la clase (control final; guías S2 O-14, S4 D4-14, S8 D-4):</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최근 환경 문제에 대한 사람들의 관심이 ( ). ① 증가하고 있다 ② 해결하고 있다 ③ 조사하고 있다 ④ 발표하고 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조사 ( )에 따르면 대부분의 사람들이 아침을 먹지 않는다. ① 원인 ② 결과 ③ 의견 ④ 영향</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시간이 ( ) 쉬운 문제부터 푸세요. ① 없어서 ② 없으니까 ③ 없지만 ④ 없으려고</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토픽 II에서 3급을 받으려면 몇 점 이상이 필요해요? ① 100점 ② 120점 ③ 150점 ④ 190점</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맞으면 O, 틀리면 X: 틀린 답을 쓰면 점수가 깎인다. ( )</w:t>
      </w:r>
    </w:p>
    <w:p>
      <w:pPr>
        <w:keepNext w:val="false"/>
        <w:spacing w:after="110" w:line="286" w:lineRule="atLeast"/>
      </w:pPr>
      <w:r>
        <w:rPr>
          <w:rFonts w:ascii="Arial" w:cs="Arial" w:eastAsia="Malgun Gothic" w:hAnsi="Arial"/>
          <w:b w:val="false"/>
          <w:bCs w:val="false"/>
          <w:i/>
          <w:iCs/>
          <w:color w:val="1B1C24"/>
          <w:sz w:val="21"/>
          <w:szCs w:val="21"/>
        </w:rPr>
        <w:t xml:space="preserve">Clave (PROFE):</w:t>
      </w:r>
      <w:r>
        <w:rPr>
          <w:rFonts w:ascii="Arial" w:cs="Arial" w:eastAsia="Malgun Gothic" w:hAnsi="Arial"/>
          <w:b w:val="false"/>
          <w:bCs w:val="false"/>
          <w:i w:val="false"/>
          <w:iCs w:val="false"/>
          <w:color w:val="1B1C24"/>
          <w:sz w:val="21"/>
          <w:szCs w:val="21"/>
        </w:rPr>
        <w:t xml:space="preserve"> 1 ① · 2 ② · 3 ② · 4 ② · 5 X.</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E.4 Tareas (publicadas: “una tarea cronometrada por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650"/>
        <w:gridCol w:w="3649"/>
        <w:gridCol w:w="196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36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Núcleo (cuenta)</w:t>
            </w:r>
          </w:p>
        </w:tc>
        <w:tc>
          <w:tcPr>
            <w:tcW w:type="dxa" w:w="36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 para recibir corrección antes de la clase</w:t>
            </w:r>
          </w:p>
        </w:tc>
        <w:tc>
          <w:tcPr>
            <w:tcW w:type="dxa" w:w="19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Destino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읽기 1–20 (20') + 6 oraciones + podcast (15') y 5 palabras (publicado)</w:t>
            </w:r>
          </w:p>
        </w:tc>
        <w:tc>
          <w:tcPr>
            <w:tcW w:type="dxa" w:w="36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mié 28 oct, 22:00 · oraciones y palabras: antes de la clase 2</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 grupo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읽기 1–20 (15') + ficha de 10 expresiones + audio de 1'</w:t>
            </w:r>
          </w:p>
        </w:tc>
        <w:tc>
          <w:tcPr>
            <w:tcW w:type="dxa" w:w="3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mié 4 nov, 22:00 · ficha: </w:t>
            </w:r>
            <w:r>
              <w:rPr>
                <w:rFonts w:ascii="Arial" w:cs="Arial" w:eastAsia="Malgun Gothic" w:hAnsi="Arial"/>
                <w:b/>
                <w:bCs/>
                <w:i w:val="false"/>
                <w:iCs w:val="false"/>
                <w:color w:val="1B1C24"/>
                <w:sz w:val="18"/>
                <w:szCs w:val="18"/>
              </w:rPr>
              <w:t xml:space="preserve">lun 2 nov, 22:00</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 chat con Jay · grupo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듣기 1–20 + audio de 2' (+ puente: 51 de B)</w:t>
            </w:r>
          </w:p>
        </w:tc>
        <w:tc>
          <w:tcPr>
            <w:tcW w:type="dxa" w:w="36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 11 nov, 22:00</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 grupo · chat con Jay</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51–52 de B (51 reescrito + 52), C y D a mano + lista de 15 fórmulas (foto)</w:t>
            </w:r>
          </w:p>
        </w:tc>
        <w:tc>
          <w:tcPr>
            <w:tcW w:type="dxa" w:w="3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16 nov, 22:00</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 con Jay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53 de C y D en 원고지 + audio de la plantilla</w:t>
            </w:r>
          </w:p>
        </w:tc>
        <w:tc>
          <w:tcPr>
            <w:tcW w:type="dxa" w:w="36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23 nov, 22:00</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 con Jay · grupo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읽기 21–50 (50') + hoja de triaje (+ puente: 서론)</w:t>
            </w:r>
          </w:p>
        </w:tc>
        <w:tc>
          <w:tcPr>
            <w:tcW w:type="dxa" w:w="3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 2 dic, 22:00 (서론: lun 30 nov)</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 chat con Jay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54 en 30' + reescritura con audio</w:t>
            </w:r>
          </w:p>
        </w:tc>
        <w:tc>
          <w:tcPr>
            <w:tcW w:type="dxa" w:w="36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4 dic, 22:00</w:t>
            </w:r>
            <w:r>
              <w:rPr>
                <w:rFonts w:ascii="Arial" w:cs="Arial" w:eastAsia="Malgun Gothic" w:hAnsi="Arial"/>
                <w:b w:val="false"/>
                <w:bCs w:val="false"/>
                <w:i w:val="false"/>
                <w:iCs w:val="false"/>
                <w:color w:val="1B1C24"/>
                <w:sz w:val="18"/>
                <w:szCs w:val="18"/>
              </w:rPr>
              <w:t xml:space="preserve"> (54) · mié 9 dic, 22:00 (reescritura)</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 con 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Canal de entrega del 쓰기 (DECISIÓN DE JAY 4).</w:t>
      </w:r>
      <w:r>
        <w:rPr>
          <w:rFonts w:ascii="Arial" w:cs="Arial" w:eastAsia="Malgun Gothic" w:hAnsi="Arial"/>
          <w:b w:val="false"/>
          <w:bCs w:val="false"/>
          <w:i w:val="false"/>
          <w:iCs w:val="false"/>
          <w:color w:val="1B1C24"/>
          <w:sz w:val="21"/>
          <w:szCs w:val="21"/>
        </w:rPr>
        <w:t xml:space="preserve"> La ficha dice “entregada por el grupo de WhatsApp del curso”. Para la escritura se recomienda el </w:t>
      </w:r>
      <w:r>
        <w:rPr>
          <w:rFonts w:ascii="Arial" w:cs="Arial" w:eastAsia="Malgun Gothic" w:hAnsi="Arial"/>
          <w:b/>
          <w:bCs/>
          <w:i w:val="false"/>
          <w:iCs w:val="false"/>
          <w:color w:val="1B1C24"/>
          <w:sz w:val="21"/>
          <w:szCs w:val="21"/>
        </w:rPr>
        <w:t xml:space="preserve">chat privado con Jay</w:t>
      </w:r>
      <w:r>
        <w:rPr>
          <w:rFonts w:ascii="Arial" w:cs="Arial" w:eastAsia="Malgun Gothic" w:hAnsi="Arial"/>
          <w:b w:val="false"/>
          <w:bCs w:val="false"/>
          <w:i w:val="false"/>
          <w:iCs w:val="false"/>
          <w:color w:val="1B1C24"/>
          <w:sz w:val="21"/>
          <w:szCs w:val="21"/>
        </w:rPr>
        <w:t xml:space="preserve">: la corrección en pantalla de la clase es “anónima” (publicado) y eso solo funciona si el grupo no vio los textos. El grupo queda para lo que el syllabus pide compartir (oraciones de la S1, audios, gráfico real, banco de expresiones, plan final).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E.5 Chequeo de mitad de curso (S4–S5)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TOPIK II no publica una evaluación de mitad. [YA] con carga cero: la corrección de los 51–52 (antes de la S5) lleva </w:t>
      </w:r>
      <w:r>
        <w:rPr>
          <w:rFonts w:ascii="Arial" w:cs="Arial" w:eastAsia="Malgun Gothic" w:hAnsi="Arial"/>
          <w:b/>
          <w:bCs/>
          <w:i w:val="false"/>
          <w:iCs w:val="false"/>
          <w:color w:val="1B1C24"/>
          <w:sz w:val="21"/>
          <w:szCs w:val="21"/>
        </w:rPr>
        <w:t xml:space="preserve">una línea más</w:t>
      </w:r>
      <w:r>
        <w:rPr>
          <w:rFonts w:ascii="Arial" w:cs="Arial" w:eastAsia="Malgun Gothic" w:hAnsi="Arial"/>
          <w:b w:val="false"/>
          <w:bCs w:val="false"/>
          <w:i w:val="false"/>
          <w:iCs w:val="false"/>
          <w:color w:val="1B1C24"/>
          <w:sz w:val="21"/>
          <w:szCs w:val="21"/>
        </w:rPr>
        <w:t xml:space="preserve"> de Jay: </w:t>
      </w:r>
      <w:r>
        <w:rPr>
          <w:rFonts w:ascii="Arial" w:cs="Arial" w:eastAsia="Malgun Gothic" w:hAnsi="Arial"/>
          <w:b w:val="false"/>
          <w:bCs w:val="false"/>
          <w:i/>
          <w:iCs/>
          <w:color w:val="1B1C24"/>
          <w:sz w:val="21"/>
          <w:szCs w:val="21"/>
        </w:rPr>
        <w:t xml:space="preserve">“Con lo que llevas, vas camino a ___ (tu sub-meta); tu sección con más puntos por ganar es ___.”</w:t>
      </w:r>
      <w:r>
        <w:rPr>
          <w:rFonts w:ascii="Arial" w:cs="Arial" w:eastAsia="Malgun Gothic" w:hAnsi="Arial"/>
          <w:b w:val="false"/>
          <w:bCs w:val="false"/>
          <w:i w:val="false"/>
          <w:iCs w:val="false"/>
          <w:color w:val="1B1C24"/>
          <w:sz w:val="21"/>
          <w:szCs w:val="21"/>
        </w:rPr>
        <w:t xml:space="preserve"> Es también el momento de </w:t>
      </w:r>
      <w:r>
        <w:rPr>
          <w:rFonts w:ascii="Arial" w:cs="Arial" w:eastAsia="Malgun Gothic" w:hAnsi="Arial"/>
          <w:b/>
          <w:bCs/>
          <w:i w:val="false"/>
          <w:iCs w:val="false"/>
          <w:color w:val="1B1C24"/>
          <w:sz w:val="21"/>
          <w:szCs w:val="21"/>
        </w:rPr>
        <w:t xml:space="preserve">revisar la sub-meta</w:t>
      </w:r>
      <w:r>
        <w:rPr>
          <w:rFonts w:ascii="Arial" w:cs="Arial" w:eastAsia="Malgun Gothic" w:hAnsi="Arial"/>
          <w:b w:val="false"/>
          <w:bCs w:val="false"/>
          <w:i w:val="false"/>
          <w:iCs w:val="false"/>
          <w:color w:val="1B1C24"/>
          <w:sz w:val="21"/>
          <w:szCs w:val="21"/>
        </w:rPr>
        <w:t xml:space="preserve"> (quien va muy bien pasa a 4–5 y suma el esqueleto del 54 en la S5).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E.6 Oral (10 %)</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Publicado: “entrevista diagnóstica individual en la clase 1 (sin nota), participación en los role plays, dictados activos y debates simulados, y presentación final de 1 minuto en coreano de tu meta y plan de estudio en la clase 8”. Rúbrica de la presentación en F.6 (criterio 4). La participación se registra con un ✓ por clase en la planilla (habló coreano en la sala o en el bloque de práctica).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E.7 Simulacro final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Ver F (consigna, calendario, corrección y rúbrica). Se corrige con la </w:t>
      </w:r>
      <w:r>
        <w:rPr>
          <w:rFonts w:ascii="Arial" w:cs="Arial" w:eastAsia="Malgun Gothic" w:hAnsi="Arial"/>
          <w:b/>
          <w:bCs/>
          <w:i w:val="false"/>
          <w:iCs w:val="false"/>
          <w:color w:val="1B1C24"/>
          <w:sz w:val="21"/>
          <w:szCs w:val="21"/>
        </w:rPr>
        <w:t xml:space="preserve">clave oficial</w:t>
      </w:r>
      <w:r>
        <w:rPr>
          <w:rFonts w:ascii="Arial" w:cs="Arial" w:eastAsia="Malgun Gothic" w:hAnsi="Arial"/>
          <w:b w:val="false"/>
          <w:bCs w:val="false"/>
          <w:i w:val="false"/>
          <w:iCs w:val="false"/>
          <w:color w:val="1B1C24"/>
          <w:sz w:val="21"/>
          <w:szCs w:val="21"/>
        </w:rPr>
        <w:t xml:space="preserve"> (듣기 y 읽기, autocorrección en el formulario) y la </w:t>
      </w:r>
      <w:r>
        <w:rPr>
          <w:rFonts w:ascii="Arial" w:cs="Arial" w:eastAsia="Malgun Gothic" w:hAnsi="Arial"/>
          <w:b/>
          <w:bCs/>
          <w:i w:val="false"/>
          <w:iCs w:val="false"/>
          <w:color w:val="1B1C24"/>
          <w:sz w:val="21"/>
          <w:szCs w:val="21"/>
        </w:rPr>
        <w:t xml:space="preserve">rúbrica de 쓰기</w:t>
      </w:r>
      <w:r>
        <w:rPr>
          <w:rFonts w:ascii="Arial" w:cs="Arial" w:eastAsia="Malgun Gothic" w:hAnsi="Arial"/>
          <w:b w:val="false"/>
          <w:bCs w:val="false"/>
          <w:i w:val="false"/>
          <w:iCs w:val="false"/>
          <w:color w:val="1B1C24"/>
          <w:sz w:val="21"/>
          <w:szCs w:val="21"/>
        </w:rPr>
        <w:t xml:space="preserve"> de E.8; se traduce a </w:t>
      </w:r>
      <w:r>
        <w:rPr>
          <w:rFonts w:ascii="Arial" w:cs="Arial" w:eastAsia="Malgun Gothic" w:hAnsi="Arial"/>
          <w:b/>
          <w:bCs/>
          <w:i w:val="false"/>
          <w:iCs w:val="false"/>
          <w:color w:val="1B1C24"/>
          <w:sz w:val="21"/>
          <w:szCs w:val="21"/>
        </w:rPr>
        <w:t xml:space="preserve">nivel estimado</w:t>
      </w:r>
      <w:r>
        <w:rPr>
          <w:rFonts w:ascii="Arial" w:cs="Arial" w:eastAsia="Malgun Gothic" w:hAnsi="Arial"/>
          <w:b w:val="false"/>
          <w:bCs w:val="false"/>
          <w:i w:val="false"/>
          <w:iCs w:val="false"/>
          <w:color w:val="1B1C24"/>
          <w:sz w:val="21"/>
          <w:szCs w:val="21"/>
        </w:rPr>
        <w:t xml:space="preserve"> con los cortes oficiales (120 / 150 / 190 / 230) y se dice siempre “estimado”, nunca “tu nivel”.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E.8 Corrección de 쓰기: cuándo, cómo y cuánto le cuesta a Jay (PROFE)</w:t>
      </w:r>
    </w:p>
    <w:p>
      <w:pPr>
        <w:keepNext w:val="false"/>
        <w:spacing w:after="110" w:line="286" w:lineRule="atLeast"/>
      </w:pPr>
      <w:r>
        <w:rPr>
          <w:rFonts w:ascii="Arial" w:cs="Arial" w:eastAsia="Malgun Gothic" w:hAnsi="Arial"/>
          <w:b/>
          <w:bCs/>
          <w:i w:val="false"/>
          <w:iCs w:val="false"/>
          <w:color w:val="1B1C24"/>
          <w:sz w:val="21"/>
          <w:szCs w:val="21"/>
        </w:rPr>
        <w:t xml:space="preserve">Por qué hace falta definirla.</w:t>
      </w:r>
      <w:r>
        <w:rPr>
          <w:rFonts w:ascii="Arial" w:cs="Arial" w:eastAsia="Malgun Gothic" w:hAnsi="Arial"/>
          <w:b w:val="false"/>
          <w:bCs w:val="false"/>
          <w:i w:val="false"/>
          <w:iCs w:val="false"/>
          <w:color w:val="1B1C24"/>
          <w:sz w:val="21"/>
          <w:szCs w:val="21"/>
        </w:rPr>
        <w:t xml:space="preserve"> La ficha promete “corrección personal línea a línea” y “corrección personalizada de escritura cada semana”; el programa público lo acota: “todas las semanas que hay 쓰기”. Con 8 alumnos, la Fase 1 (§14.4) estima para Jay </w:t>
      </w:r>
      <w:r>
        <w:rPr>
          <w:rFonts w:ascii="Arial" w:cs="Arial" w:eastAsia="Malgun Gothic" w:hAnsi="Arial"/>
          <w:b/>
          <w:bCs/>
          <w:i w:val="false"/>
          <w:iCs w:val="false"/>
          <w:color w:val="1B1C24"/>
          <w:sz w:val="21"/>
          <w:szCs w:val="21"/>
        </w:rPr>
        <w:t xml:space="preserve">2–2,7 h por semana de corrección y +4 h en la S8</w:t>
      </w:r>
      <w:r>
        <w:rPr>
          <w:rFonts w:ascii="Arial" w:cs="Arial" w:eastAsia="Malgun Gothic" w:hAnsi="Arial"/>
          <w:b w:val="false"/>
          <w:bCs w:val="false"/>
          <w:i w:val="false"/>
          <w:iCs w:val="false"/>
          <w:color w:val="1B1C24"/>
          <w:sz w:val="21"/>
          <w:szCs w:val="21"/>
        </w:rPr>
        <w:t xml:space="preserve">, sobre una semana de 13–19 h. Este protocolo lo baja sin romper la promesa.</w:t>
      </w:r>
    </w:p>
    <w:p>
      <w:pPr>
        <w:keepNext/>
        <w:spacing w:after="110" w:line="286" w:lineRule="atLeast"/>
      </w:pPr>
      <w:r>
        <w:rPr>
          <w:rFonts w:ascii="Arial" w:cs="Arial" w:eastAsia="Malgun Gothic" w:hAnsi="Arial"/>
          <w:b/>
          <w:bCs/>
          <w:i w:val="false"/>
          <w:iCs w:val="false"/>
          <w:color w:val="1B1C24"/>
          <w:sz w:val="21"/>
          <w:szCs w:val="21"/>
        </w:rPr>
        <w:t xml:space="preserve">Qué se corrige y cómo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5"/>
        <w:gridCol w:w="1534"/>
        <w:gridCol w:w="3182"/>
        <w:gridCol w:w="1002"/>
        <w:gridCol w:w="686"/>
        <w:gridCol w:w="2789"/>
      </w:tblGrid>
      <w:tr>
        <w:trPr>
          <w:cantSplit/>
          <w:tblHeader/>
        </w:trPr>
        <w:tc>
          <w:tcPr>
            <w:tcW w:type="dxa" w:w="4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5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Producción</w:t>
            </w:r>
          </w:p>
        </w:tc>
        <w:tc>
          <w:tcPr>
            <w:tcW w:type="dxa" w:w="31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 de corrección</w:t>
            </w:r>
          </w:p>
        </w:tc>
        <w:tc>
          <w:tcPr>
            <w:tcW w:type="dxa" w:w="10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Minutos por alumno</w:t>
            </w:r>
          </w:p>
        </w:tc>
        <w:tc>
          <w:tcPr>
            <w:tcW w:type="dxa" w:w="6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 (8)</w:t>
            </w:r>
          </w:p>
        </w:tc>
        <w:tc>
          <w:tcPr>
            <w:tcW w:type="dxa" w:w="27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Cuándo corrige Jay</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 del diagnóstico</w:t>
            </w:r>
          </w:p>
        </w:tc>
        <w:tc>
          <w:tcPr>
            <w:tcW w:type="dxa" w:w="3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Códigos + 1 línea</w:t>
            </w:r>
          </w:p>
        </w:tc>
        <w:tc>
          <w:tcPr>
            <w:tcW w:type="dxa" w:w="10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2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 23 oct (con el mapa del grupo)</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Ficha de 10 expresiones</w:t>
            </w:r>
          </w:p>
        </w:tc>
        <w:tc>
          <w:tcPr>
            <w:tcW w:type="dxa" w:w="3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Códigos</w:t>
            </w:r>
          </w:p>
        </w:tc>
        <w:tc>
          <w:tcPr>
            <w:tcW w:type="dxa" w:w="10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2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3 nov</w:t>
            </w:r>
          </w:p>
        </w:tc>
      </w:tr>
      <w:tr>
        <w:trPr>
          <w:cantSplit/>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 del Examen B (puente)</w:t>
            </w:r>
          </w:p>
        </w:tc>
        <w:tc>
          <w:tcPr>
            <w:tcW w:type="dxa" w:w="31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se elige qué mostrar en clase</w:t>
            </w:r>
          </w:p>
        </w:tc>
        <w:tc>
          <w:tcPr>
            <w:tcW w:type="dxa" w:w="10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6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78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jue 12 nov, por la mañana</w:t>
            </w:r>
            <w:r>
              <w:rPr>
                <w:rFonts w:ascii="Arial" w:cs="Arial" w:eastAsia="Malgun Gothic" w:hAnsi="Arial"/>
                <w:b w:val="false"/>
                <w:bCs w:val="false"/>
                <w:i w:val="false"/>
                <w:iCs w:val="false"/>
                <w:color w:val="1B1C24"/>
                <w:sz w:val="17"/>
                <w:szCs w:val="17"/>
              </w:rPr>
              <w:t xml:space="preserve"> (vence el mié 11 a las 22:00, cuando termina Básico 2; guías S3 D-S3-10 y S4 D4-20)</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51–52 de B, C y D (12 espacios)</w:t>
            </w:r>
          </w:p>
        </w:tc>
        <w:tc>
          <w:tcPr>
            <w:tcW w:type="dxa" w:w="3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Línea a línea</w:t>
            </w:r>
            <w:r>
              <w:rPr>
                <w:rFonts w:ascii="Arial" w:cs="Arial" w:eastAsia="Malgun Gothic" w:hAnsi="Arial"/>
                <w:b w:val="false"/>
                <w:bCs w:val="false"/>
                <w:i w:val="false"/>
                <w:iCs w:val="false"/>
                <w:color w:val="1B1C24"/>
                <w:sz w:val="17"/>
                <w:szCs w:val="17"/>
              </w:rPr>
              <w:t xml:space="preserve"> en el primero (B); códigos en C y D</w:t>
            </w:r>
          </w:p>
        </w:tc>
        <w:tc>
          <w:tcPr>
            <w:tcW w:type="dxa" w:w="10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~80'</w:t>
            </w:r>
          </w:p>
        </w:tc>
        <w:tc>
          <w:tcPr>
            <w:tcW w:type="dxa" w:w="2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mar 17 nov</w:t>
            </w:r>
          </w:p>
        </w:tc>
      </w:tr>
      <w:tr>
        <w:trPr>
          <w:cantSplit/>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53 de C y D</w:t>
            </w:r>
          </w:p>
        </w:tc>
        <w:tc>
          <w:tcPr>
            <w:tcW w:type="dxa" w:w="318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Línea a línea</w:t>
            </w:r>
            <w:r>
              <w:rPr>
                <w:rFonts w:ascii="Arial" w:cs="Arial" w:eastAsia="Malgun Gothic" w:hAnsi="Arial"/>
                <w:b w:val="false"/>
                <w:bCs w:val="false"/>
                <w:i w:val="false"/>
                <w:iCs w:val="false"/>
                <w:color w:val="1B1C24"/>
                <w:sz w:val="17"/>
                <w:szCs w:val="17"/>
              </w:rPr>
              <w:t xml:space="preserve"> en los dos: en C, cada error de R, G o C reescrito; en D, códigos en cada línea y solo la frase que más resta reescrita</w:t>
            </w:r>
          </w:p>
        </w:tc>
        <w:tc>
          <w:tcPr>
            <w:tcW w:type="dxa" w:w="10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6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~80'</w:t>
            </w:r>
          </w:p>
        </w:tc>
        <w:tc>
          <w:tcPr>
            <w:tcW w:type="dxa" w:w="278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mar 24 nov</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w:t>
            </w:r>
          </w:p>
        </w:tc>
        <w:tc>
          <w:tcPr>
            <w:tcW w:type="dxa" w:w="15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Esqueleto del 54 (solo sub-meta 4–5)</w:t>
            </w:r>
          </w:p>
        </w:tc>
        <w:tc>
          <w:tcPr>
            <w:tcW w:type="dxa" w:w="3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Códigos</w:t>
            </w:r>
          </w:p>
        </w:tc>
        <w:tc>
          <w:tcPr>
            <w:tcW w:type="dxa" w:w="10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24 nov / 1 dic</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서론 (puente a la S7)</w:t>
            </w:r>
          </w:p>
        </w:tc>
        <w:tc>
          <w:tcPr>
            <w:tcW w:type="dxa" w:w="3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Códigos; 2 se muestran en la clínica</w:t>
            </w:r>
          </w:p>
        </w:tc>
        <w:tc>
          <w:tcPr>
            <w:tcW w:type="dxa" w:w="10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2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1 dic</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54</w:t>
            </w:r>
          </w:p>
        </w:tc>
        <w:tc>
          <w:tcPr>
            <w:tcW w:type="dxa" w:w="3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Línea a línea</w:t>
            </w:r>
          </w:p>
        </w:tc>
        <w:tc>
          <w:tcPr>
            <w:tcW w:type="dxa" w:w="10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h</w:t>
            </w:r>
          </w:p>
        </w:tc>
        <w:tc>
          <w:tcPr>
            <w:tcW w:type="dxa" w:w="2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sáb 5 dic</w:t>
            </w:r>
            <w:r>
              <w:rPr>
                <w:rFonts w:ascii="Arial" w:cs="Arial" w:eastAsia="Malgun Gothic" w:hAnsi="Arial"/>
                <w:b w:val="false"/>
                <w:bCs w:val="false"/>
                <w:i w:val="false"/>
                <w:iCs w:val="false"/>
                <w:color w:val="1B1C24"/>
                <w:sz w:val="17"/>
                <w:szCs w:val="17"/>
              </w:rPr>
              <w:t xml:space="preserve"> (devolución 20:00)</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쓰기 del simulacro (51–54)</w:t>
            </w:r>
          </w:p>
        </w:tc>
        <w:tc>
          <w:tcPr>
            <w:tcW w:type="dxa" w:w="3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Puntaje por tarea + 3 líneas</w:t>
            </w:r>
          </w:p>
        </w:tc>
        <w:tc>
          <w:tcPr>
            <w:tcW w:type="dxa" w:w="10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h 40'</w:t>
            </w:r>
          </w:p>
        </w:tc>
        <w:tc>
          <w:tcPr>
            <w:tcW w:type="dxa" w:w="278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mar 8 dic</w:t>
            </w:r>
            <w:r>
              <w:rPr>
                <w:rFonts w:ascii="Arial" w:cs="Arial" w:eastAsia="Malgun Gothic" w:hAnsi="Arial"/>
                <w:b w:val="false"/>
                <w:bCs w:val="false"/>
                <w:i w:val="false"/>
                <w:iCs w:val="false"/>
                <w:color w:val="1B1C24"/>
                <w:sz w:val="17"/>
                <w:szCs w:val="17"/>
              </w:rPr>
              <w:t xml:space="preserve"> (feriado en Chile: Jay confirma si se mantiene)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“Línea a línea” (lo publicado) quiere decir que cada línea se revisa y se marca;</w:t>
      </w:r>
      <w:r>
        <w:rPr>
          <w:rFonts w:ascii="Arial" w:cs="Arial" w:eastAsia="Malgun Gothic" w:hAnsi="Arial"/>
          <w:b w:val="false"/>
          <w:bCs w:val="false"/>
          <w:i w:val="false"/>
          <w:iCs w:val="false"/>
          <w:color w:val="1B1C24"/>
          <w:sz w:val="21"/>
          <w:szCs w:val="21"/>
        </w:rPr>
        <w:t xml:space="preserve"> lo que cambia entre una hoja y otra es cuánto se reescribe (control final, guía S5 D-26). En la S4, la hoja B lleva la reescritura completa y C y D, códigos en cada espacio (en 51–52 cada espacio es una sola oración). Picos: 80' en las semanas 4 y 5, 2 h la semana 7 y 2 h 40' la semana 8. El martes es el día sin clase de tarde de Jay (lun Niños 18:00 · mié Básico 2 21:00 · jue TOPIK II 21:00): </w:t>
      </w:r>
      <w:r>
        <w:rPr>
          <w:rFonts w:ascii="Arial" w:cs="Arial" w:eastAsia="Malgun Gothic" w:hAnsi="Arial"/>
          <w:b/>
          <w:bCs/>
          <w:i w:val="false"/>
          <w:iCs w:val="false"/>
          <w:color w:val="1B1C24"/>
          <w:sz w:val="21"/>
          <w:szCs w:val="21"/>
        </w:rPr>
        <w:t xml:space="preserve">bloque fijo de corrección los martes</w:t>
      </w:r>
      <w:r>
        <w:rPr>
          <w:rFonts w:ascii="Arial" w:cs="Arial" w:eastAsia="Malgun Gothic" w:hAnsi="Arial"/>
          <w:b w:val="false"/>
          <w:bCs w:val="false"/>
          <w:i w:val="false"/>
          <w:iCs w:val="false"/>
          <w:color w:val="1B1C24"/>
          <w:sz w:val="21"/>
          <w:szCs w:val="21"/>
        </w:rPr>
        <w:t xml:space="preserve">. La semana 8 coincide con el examen de Básico 2 (mié 9 dic): por eso el simulacro se entrega el lunes y se corrige el martes (F.5).</w:t>
      </w:r>
    </w:p>
    <w:p>
      <w:pPr>
        <w:keepNext w:val="false"/>
        <w:spacing w:after="110" w:line="286" w:lineRule="atLeast"/>
      </w:pPr>
      <w:r>
        <w:rPr>
          <w:rFonts w:ascii="Arial" w:cs="Arial" w:eastAsia="Malgun Gothic" w:hAnsi="Arial"/>
          <w:b/>
          <w:bCs/>
          <w:i w:val="false"/>
          <w:iCs w:val="false"/>
          <w:color w:val="1B1C24"/>
          <w:sz w:val="21"/>
          <w:szCs w:val="21"/>
        </w:rPr>
        <w:t xml:space="preserve">Formato de la devolución</w:t>
      </w:r>
      <w:r>
        <w:rPr>
          <w:rFonts w:ascii="Arial" w:cs="Arial" w:eastAsia="Malgun Gothic" w:hAnsi="Arial"/>
          <w:b w:val="false"/>
          <w:bCs w:val="false"/>
          <w:i w:val="false"/>
          <w:iCs w:val="false"/>
          <w:color w:val="1B1C24"/>
          <w:sz w:val="21"/>
          <w:szCs w:val="21"/>
        </w:rPr>
        <w:t xml:space="preserve"> (foto anotada + mensaje privado): (1) </w:t>
      </w:r>
      <w:r>
        <w:rPr>
          <w:rFonts w:ascii="Arial" w:cs="Arial" w:eastAsia="Malgun Gothic" w:hAnsi="Arial"/>
          <w:b/>
          <w:bCs/>
          <w:i w:val="false"/>
          <w:iCs w:val="false"/>
          <w:color w:val="1B1C24"/>
          <w:sz w:val="21"/>
          <w:szCs w:val="21"/>
        </w:rPr>
        <w:t xml:space="preserve">códigos en azul</w:t>
      </w:r>
      <w:r>
        <w:rPr>
          <w:rFonts w:ascii="Arial" w:cs="Arial" w:eastAsia="Malgun Gothic" w:hAnsi="Arial"/>
          <w:b w:val="false"/>
          <w:bCs w:val="false"/>
          <w:i w:val="false"/>
          <w:iCs w:val="false"/>
          <w:color w:val="1B1C24"/>
          <w:sz w:val="21"/>
          <w:szCs w:val="21"/>
        </w:rPr>
        <w:t xml:space="preserve"> sobre el texto (nunca rojo) · (2) en las semanas línea a línea, la frase reescrita debajo de cada error de [R], [G] y [C] · (3) </w:t>
      </w:r>
      <w:r>
        <w:rPr>
          <w:rFonts w:ascii="Arial" w:cs="Arial" w:eastAsia="Malgun Gothic" w:hAnsi="Arial"/>
          <w:b/>
          <w:bCs/>
          <w:i w:val="false"/>
          <w:iCs w:val="false"/>
          <w:color w:val="1B1C24"/>
          <w:sz w:val="21"/>
          <w:szCs w:val="21"/>
        </w:rPr>
        <w:t xml:space="preserve">tres líneas:</w:t>
      </w:r>
      <w:r>
        <w:rPr>
          <w:rFonts w:ascii="Arial" w:cs="Arial" w:eastAsia="Malgun Gothic" w:hAnsi="Arial"/>
          <w:b w:val="false"/>
          <w:bCs w:val="false"/>
          <w:i w:val="false"/>
          <w:iCs w:val="false"/>
          <w:color w:val="1B1C24"/>
          <w:sz w:val="21"/>
          <w:szCs w:val="21"/>
        </w:rPr>
        <w:t xml:space="preserve"> una fortaleza primero · lo que más puntos te resta · la fórmula para la próxima · (4) puntaje estimado de esa tarea con la rúbrica.</w:t>
      </w:r>
    </w:p>
    <w:p>
      <w:pPr>
        <w:keepNext/>
        <w:spacing w:after="110" w:line="286" w:lineRule="atLeast"/>
      </w:pPr>
      <w:r>
        <w:rPr>
          <w:rFonts w:ascii="Arial" w:cs="Arial" w:eastAsia="Malgun Gothic" w:hAnsi="Arial"/>
          <w:b/>
          <w:bCs/>
          <w:i w:val="false"/>
          <w:iCs w:val="false"/>
          <w:color w:val="1B1C24"/>
          <w:sz w:val="21"/>
          <w:szCs w:val="21"/>
        </w:rPr>
        <w:t xml:space="preserve">Códigos de corrección</w:t>
      </w:r>
      <w:r>
        <w:rPr>
          <w:rFonts w:ascii="Arial" w:cs="Arial" w:eastAsia="Malgun Gothic" w:hAnsi="Arial"/>
          <w:b w:val="false"/>
          <w:bCs w:val="false"/>
          <w:i w:val="false"/>
          <w:iCs w:val="false"/>
          <w:color w:val="1B1C24"/>
          <w:sz w:val="21"/>
          <w:szCs w:val="21"/>
        </w:rPr>
        <w:t xml:space="preserve"> (van en el cuaderno de la S1 para que el alumno los entienda):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5100"/>
        <w:gridCol w:w="3779"/>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Código</w:t>
            </w:r>
          </w:p>
        </w:tc>
        <w:tc>
          <w:tcPr>
            <w:tcW w:type="dxa" w:w="51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marca</w:t>
            </w:r>
          </w:p>
        </w:tc>
        <w:tc>
          <w:tcPr>
            <w:tcW w:type="dxa" w:w="37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51–52</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Acierto (siempre al menos uno)</w:t>
            </w:r>
          </w:p>
        </w:tc>
        <w:tc>
          <w:tcPr>
            <w:tcW w:type="dxa" w:w="3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-아/어요 donde va -다, 반말, palabra oral (너무, 근데, 이거)</w:t>
            </w:r>
          </w:p>
        </w:tc>
        <w:tc>
          <w:tcPr>
            <w:tcW w:type="dxa" w:w="3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conjugación, conector, -기 때문이다 que falta después de 왜냐하면</w:t>
            </w:r>
          </w:p>
        </w:tc>
        <w:tc>
          <w:tcPr>
            <w:tcW w:type="dxa" w:w="3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w:t>
            </w:r>
          </w:p>
        </w:tc>
        <w:tc>
          <w:tcPr>
            <w:tcW w:type="dxa" w:w="3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palabra que no calza o que se repite</w:t>
            </w:r>
          </w:p>
        </w:tc>
        <w:tc>
          <w:tcPr>
            <w:tcW w:type="dxa" w:w="3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no responde lo que pide el espacio o la pregunta guía; en el 53, opinión</w:t>
            </w:r>
          </w:p>
        </w:tc>
        <w:tc>
          <w:tcPr>
            <w:tcW w:type="dxa" w:w="3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 párrafos, orden, falta 서론 o 결론</w:t>
            </w:r>
          </w:p>
        </w:tc>
        <w:tc>
          <w:tcPr>
            <w:tcW w:type="dxa" w:w="3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O</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Espaciado (띄어쓰기) · ortografía (맞춤법)</w:t>
            </w:r>
          </w:p>
        </w:tc>
        <w:tc>
          <w:tcPr>
            <w:tcW w:type="dxa" w:w="3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(nota publicada), salvo que cambie el sentido</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원고지: casillas, sangría, puntuación</w:t>
            </w:r>
          </w:p>
        </w:tc>
        <w:tc>
          <w:tcPr>
            <w:tcW w:type="dxa" w:w="3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Criterios de puntaje (orientativos; ⚑ E-8: la guía oficial publica las categorías, no nuestras bandas)</w:t>
      </w:r>
    </w:p>
    <w:p>
      <w:pPr>
        <w:keepNext w:val="false"/>
        <w:spacing w:after="110" w:line="286" w:lineRule="atLeast"/>
      </w:pPr>
      <w:r>
        <w:rPr>
          <w:rFonts w:ascii="Arial" w:cs="Arial" w:eastAsia="Malgun Gothic" w:hAnsi="Arial"/>
          <w:b w:val="false"/>
          <w:bCs w:val="false"/>
          <w:i/>
          <w:iCs/>
          <w:color w:val="1B1C24"/>
          <w:sz w:val="21"/>
          <w:szCs w:val="21"/>
        </w:rPr>
        <w:t xml:space="preserve">51 y 52 (10 puntos cada uno; 5 por espacio):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8879"/>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Puntos</w:t>
            </w:r>
          </w:p>
        </w:tc>
        <w:tc>
          <w:tcPr>
            <w:tcW w:type="dxa" w:w="88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espacio…</w:t>
            </w:r>
          </w:p>
        </w:tc>
      </w:tr>
      <w:tr>
        <w:trPr>
          <w:cantSplit/>
        </w:trPr>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8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Encaja con lo de antes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lo de después, gramática correcta y </w:t>
            </w:r>
            <w:r>
              <w:rPr>
                <w:rFonts w:ascii="Arial" w:cs="Arial" w:eastAsia="Malgun Gothic" w:hAnsi="Arial"/>
                <w:b/>
                <w:bCs/>
                <w:i w:val="false"/>
                <w:iCs w:val="false"/>
                <w:color w:val="1B1C24"/>
                <w:sz w:val="18"/>
                <w:szCs w:val="18"/>
              </w:rPr>
              <w:t xml:space="preserve">registro del texto</w:t>
            </w:r>
            <w:r>
              <w:rPr>
                <w:rFonts w:ascii="Arial" w:cs="Arial" w:eastAsia="Malgun Gothic" w:hAnsi="Arial"/>
                <w:b w:val="false"/>
                <w:bCs w:val="false"/>
                <w:i w:val="false"/>
                <w:iCs w:val="false"/>
                <w:color w:val="1B1C24"/>
                <w:sz w:val="18"/>
                <w:szCs w:val="18"/>
              </w:rPr>
              <w:t xml:space="preserve"> (51) o 한다체 (52)</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con un error menor que no cambia el sentido</w:t>
            </w:r>
          </w:p>
        </w:tc>
      </w:tr>
      <w:tr>
        <w:trPr>
          <w:cantSplit/>
        </w:trPr>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correcto con error de registro (p. ej., -아/어요 en un aviso formal o en el 52) o un error gramatical visible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parcial (responde a medias lo que el texto pide)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Relacionado con el tema, pero no responde al espacio</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Vacío, copia del texto o fuera de tema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53 (30 puntos) y 54 (50 puntos):</w:t>
      </w:r>
      <w:r>
        <w:rPr>
          <w:rFonts w:ascii="Arial" w:cs="Arial" w:eastAsia="Malgun Gothic" w:hAnsi="Arial"/>
          <w:b w:val="false"/>
          <w:bCs w:val="false"/>
          <w:i w:val="false"/>
          <w:iCs w:val="false"/>
          <w:color w:val="1B1C24"/>
          <w:sz w:val="21"/>
          <w:szCs w:val="21"/>
        </w:rPr>
        <w:t xml:space="preserve"> se usan las tres categorías oficiales de evaluación del 쓰기, con el reparto de la guía oficial </w:t>
      </w:r>
      <w:r>
        <w:rPr>
          <w:rFonts w:ascii="Arial" w:cs="Arial" w:eastAsia="Malgun Gothic" w:hAnsi="Arial"/>
          <w:b w:val="false"/>
          <w:bCs w:val="false"/>
          <w:i/>
          <w:iCs/>
          <w:color w:val="1B1C24"/>
          <w:sz w:val="21"/>
          <w:szCs w:val="21"/>
        </w:rPr>
        <w:t xml:space="preserve">TOPIK Ⅱ 쓰기 답안 작성 방법</w:t>
      </w:r>
      <w:r>
        <w:rPr>
          <w:rFonts w:ascii="Arial" w:cs="Arial" w:eastAsia="Malgun Gothic" w:hAnsi="Arial"/>
          <w:b w:val="false"/>
          <w:bCs w:val="false"/>
          <w:i w:val="false"/>
          <w:iCs w:val="false"/>
          <w:color w:val="1B1C24"/>
          <w:sz w:val="21"/>
          <w:szCs w:val="21"/>
        </w:rPr>
        <w:t xml:space="preserve"> (NIIED, exam.topik.go.kr, 2024; </w:t>
      </w:r>
      <w:r>
        <w:rPr>
          <w:rFonts w:ascii="Arial" w:cs="Arial" w:eastAsia="Malgun Gothic" w:hAnsi="Arial"/>
          <w:b/>
          <w:bCs/>
          <w:i w:val="false"/>
          <w:iCs w:val="false"/>
          <w:color w:val="1B1C24"/>
          <w:sz w:val="21"/>
          <w:szCs w:val="21"/>
        </w:rPr>
        <w:t xml:space="preserve">E-8 verificado el 27 sept</w:t>
      </w:r>
      <w:r>
        <w:rPr>
          <w:rFonts w:ascii="Arial" w:cs="Arial" w:eastAsia="Malgun Gothic" w:hAnsi="Arial"/>
          <w:b w:val="false"/>
          <w:bCs w:val="false"/>
          <w:i w:val="false"/>
          <w:iCs w:val="false"/>
          <w:color w:val="1B1C24"/>
          <w:sz w:val="21"/>
          <w:szCs w:val="21"/>
        </w:rPr>
        <w:t xml:space="preserve">: guías S5 D-10 y S7 E-8): </w:t>
      </w:r>
      <w:r>
        <w:rPr>
          <w:rFonts w:ascii="Arial" w:cs="Arial" w:eastAsia="Malgun Gothic" w:hAnsi="Arial"/>
          <w:b/>
          <w:bCs/>
          <w:i w:val="false"/>
          <w:iCs w:val="false"/>
          <w:color w:val="1B1C24"/>
          <w:sz w:val="21"/>
          <w:szCs w:val="21"/>
        </w:rPr>
        <w:t xml:space="preserve">53 = 내용 및 과제 수행 7 · 글의 전개 구조 7 · 언어 사용 16 (8 × 2)</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54 = 내용 및 과제 수행 12 · 글의 전개 구조 12 · 언어 사용 26 (13 × 2)</w:t>
      </w:r>
      <w:r>
        <w:rPr>
          <w:rFonts w:ascii="Arial" w:cs="Arial" w:eastAsia="Malgun Gothic" w:hAnsi="Arial"/>
          <w:b w:val="false"/>
          <w:bCs w:val="false"/>
          <w:i w:val="false"/>
          <w:iCs w:val="false"/>
          <w:color w:val="1B1C24"/>
          <w:sz w:val="21"/>
          <w:szCs w:val="21"/>
        </w:rPr>
        <w:t xml:space="preserve">. La guía oficial gradúa cada categoría en bandas; </w:t>
      </w:r>
      <w:r>
        <w:rPr>
          <w:rFonts w:ascii="Arial" w:cs="Arial" w:eastAsia="Malgun Gothic" w:hAnsi="Arial"/>
          <w:b/>
          <w:bCs/>
          <w:i w:val="false"/>
          <w:iCs w:val="false"/>
          <w:color w:val="1B1C24"/>
          <w:sz w:val="21"/>
          <w:szCs w:val="21"/>
        </w:rPr>
        <w:t xml:space="preserve">nuestras bandas y descriptores son de la academia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40"/>
        <w:gridCol w:w="3765"/>
        <w:gridCol w:w="3943"/>
      </w:tblGrid>
      <w:tr>
        <w:trPr>
          <w:cantSplit/>
          <w:tblHeader/>
        </w:trPr>
        <w:tc>
          <w:tcPr>
            <w:tcW w:type="dxa" w:w="1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Categoría</w:t>
            </w:r>
          </w:p>
        </w:tc>
        <w:tc>
          <w:tcPr>
            <w:tcW w:type="dxa" w:w="37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miramos en el 53</w:t>
            </w:r>
          </w:p>
        </w:tc>
        <w:tc>
          <w:tcPr>
            <w:tcW w:type="dxa" w:w="39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miramos en el 54</w:t>
            </w:r>
          </w:p>
        </w:tc>
      </w:tr>
      <w:tr>
        <w:trPr>
          <w:cantSplit/>
        </w:trPr>
        <w:tc>
          <w:tcPr>
            <w:tcW w:type="dxa" w:w="19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내용 및 과제 수행</w:t>
            </w:r>
            <w:r>
              <w:rPr>
                <w:rFonts w:ascii="Arial" w:cs="Arial" w:eastAsia="Malgun Gothic" w:hAnsi="Arial"/>
                <w:b w:val="false"/>
                <w:bCs w:val="false"/>
                <w:i w:val="false"/>
                <w:iCs w:val="false"/>
                <w:color w:val="1B1C24"/>
                <w:sz w:val="18"/>
                <w:szCs w:val="18"/>
              </w:rPr>
              <w:t xml:space="preserve"> (contenido y tarea)</w:t>
            </w:r>
          </w:p>
        </w:tc>
        <w:tc>
          <w:tcPr>
            <w:tcW w:type="dxa" w:w="37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Están todos los datos pedidos (frase 1–4); nada inventado; sin opinión; 200–300 caracteres</w:t>
            </w:r>
          </w:p>
        </w:tc>
        <w:tc>
          <w:tcPr>
            <w:tcW w:type="dxa" w:w="39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Responde </w:t>
            </w:r>
            <w:r>
              <w:rPr>
                <w:rFonts w:ascii="Arial" w:cs="Arial" w:eastAsia="Malgun Gothic" w:hAnsi="Arial"/>
                <w:b/>
                <w:bCs/>
                <w:i w:val="false"/>
                <w:iCs w:val="false"/>
                <w:color w:val="1B1C24"/>
                <w:sz w:val="18"/>
                <w:szCs w:val="18"/>
              </w:rPr>
              <w:t xml:space="preserve">todas</w:t>
            </w:r>
            <w:r>
              <w:rPr>
                <w:rFonts w:ascii="Arial" w:cs="Arial" w:eastAsia="Malgun Gothic" w:hAnsi="Arial"/>
                <w:b w:val="false"/>
                <w:bCs w:val="false"/>
                <w:i w:val="false"/>
                <w:iCs w:val="false"/>
                <w:color w:val="1B1C24"/>
                <w:sz w:val="18"/>
                <w:szCs w:val="18"/>
              </w:rPr>
              <w:t xml:space="preserve"> las preguntas guía, en orden; ideas pertinentes con un ejemplo; 600–700 caracteres</w:t>
            </w:r>
          </w:p>
        </w:tc>
      </w:tr>
      <w:tr>
        <w:trPr>
          <w:cantSplit/>
        </w:trPr>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글의 전개 구조</w:t>
            </w:r>
            <w:r>
              <w:rPr>
                <w:rFonts w:ascii="Arial" w:cs="Arial" w:eastAsia="Malgun Gothic" w:hAnsi="Arial"/>
                <w:b w:val="false"/>
                <w:bCs w:val="false"/>
                <w:i w:val="false"/>
                <w:iCs w:val="false"/>
                <w:color w:val="1B1C24"/>
                <w:sz w:val="18"/>
                <w:szCs w:val="18"/>
              </w:rPr>
              <w:t xml:space="preserve"> (estructura)</w:t>
            </w:r>
          </w:p>
        </w:tc>
        <w:tc>
          <w:tcPr>
            <w:tcW w:type="dxa" w:w="3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plantilla completa, en orden; conectores (그 결과, 반면, 이는)</w:t>
            </w:r>
          </w:p>
        </w:tc>
        <w:tc>
          <w:tcPr>
            <w:tcW w:type="dxa" w:w="39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 · 본론 · 결론 reconocibles; un párrafo por pregunta; conectores (첫째, 그러나, 따라서)</w:t>
            </w:r>
          </w:p>
        </w:tc>
      </w:tr>
      <w:tr>
        <w:trPr>
          <w:cantSplit/>
        </w:trPr>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언어 사용</w:t>
            </w:r>
            <w:r>
              <w:rPr>
                <w:rFonts w:ascii="Arial" w:cs="Arial" w:eastAsia="Malgun Gothic" w:hAnsi="Arial"/>
                <w:b w:val="false"/>
                <w:bCs w:val="false"/>
                <w:i w:val="false"/>
                <w:iCs w:val="false"/>
                <w:color w:val="1B1C24"/>
                <w:sz w:val="18"/>
                <w:szCs w:val="18"/>
              </w:rPr>
              <w:t xml:space="preserve"> (uso de la lengua)</w:t>
            </w:r>
          </w:p>
        </w:tc>
        <w:tc>
          <w:tcPr>
            <w:tcW w:type="dxa" w:w="3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 constante; vocabulario del gráfico (증가하였다, 차지하였다); gramática; sin palabras orales</w:t>
            </w:r>
          </w:p>
        </w:tc>
        <w:tc>
          <w:tcPr>
            <w:tcW w:type="dxa" w:w="39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 constante; variedad (-(으)ㄹ 뿐만 아니라, -기 위해서는); precisión; sin palabras orales; 원고지</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Descuentos que se señalan siempre (y que el cuaderno explica en la S5 y la S7): fuera del largo pedido · -아/어요 </w:t>
      </w:r>
      <w:r>
        <w:rPr>
          <w:rFonts w:ascii="Arial" w:cs="Arial" w:eastAsia="Malgun Gothic" w:hAnsi="Arial"/>
          <w:b/>
          <w:bCs/>
          <w:i w:val="false"/>
          <w:iCs w:val="false"/>
          <w:color w:val="1B1C24"/>
          <w:sz w:val="21"/>
          <w:szCs w:val="21"/>
        </w:rPr>
        <w:t xml:space="preserve">y también -ㅂ/습니다</w:t>
      </w:r>
      <w:r>
        <w:rPr>
          <w:rFonts w:ascii="Arial" w:cs="Arial" w:eastAsia="Malgun Gothic" w:hAnsi="Arial"/>
          <w:b w:val="false"/>
          <w:bCs w:val="false"/>
          <w:i w:val="false"/>
          <w:iCs w:val="false"/>
          <w:color w:val="1B1C24"/>
          <w:sz w:val="21"/>
          <w:szCs w:val="21"/>
        </w:rPr>
        <w:t xml:space="preserve"> en 52–54 (la guía oficial descuenta los dos finales y el lenguaje oral) · texto en viñetas (개조식) · título o introducción en el 53 · copiar la consigna en el 54 (el enunciado lo prohíbe; que reste es lectura de la academia: guía S7, E-54).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E.9 Certificado y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ver E.2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En este curso, 75 % = </w:t>
      </w:r>
      <w:r>
        <w:rPr>
          <w:rFonts w:ascii="Arial" w:cs="Arial" w:eastAsia="Malgun Gothic" w:hAnsi="Arial"/>
          <w:b/>
          <w:bCs/>
          <w:i w:val="false"/>
          <w:iCs w:val="false"/>
          <w:color w:val="1B1C24"/>
          <w:sz w:val="21"/>
          <w:szCs w:val="21"/>
        </w:rPr>
        <w:t xml:space="preserve">6 de las 8 clases</w:t>
      </w:r>
      <w:r>
        <w:rPr>
          <w:rFonts w:ascii="Arial" w:cs="Arial" w:eastAsia="Malgun Gothic" w:hAnsi="Arial"/>
          <w:b w:val="false"/>
          <w:bCs w:val="false"/>
          <w:i w:val="false"/>
          <w:iCs w:val="false"/>
          <w:color w:val="1B1C24"/>
          <w:sz w:val="21"/>
          <w:szCs w:val="21"/>
        </w:rPr>
        <w:t xml:space="preserve">; la ficha exige además el simulacro entregado.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Línea publicada</w:t>
      </w:r>
      <w:r>
        <w:rPr>
          <w:rFonts w:ascii="Arial" w:cs="Arial" w:eastAsia="Malgun Gothic" w:hAnsi="Arial"/>
          <w:b w:val="false"/>
          <w:bCs w:val="false"/>
          <w:i w:val="false"/>
          <w:iCs w:val="false"/>
          <w:color w:val="1B1C24"/>
          <w:sz w:val="21"/>
          <w:szCs w:val="21"/>
        </w:rPr>
        <w:t xml:space="preserve"> del certificado: “Preparación TOPIK II · CEFR B1+” con el puntaje del simulacro final y el nivel TOPIK estimado (3–6). Programa público: “certificado digital de Academia Seúl de Preparación TOPIK II (B1+)” + “no es una acreditación oficial… el certificado oficial TOPIK solo lo entrega el 국립국제교육원 (NIIED)”. </w:t>
      </w:r>
      <w:r>
        <w:rPr>
          <w:rFonts w:ascii="Arial" w:cs="Arial" w:eastAsia="Malgun Gothic" w:hAnsi="Arial"/>
          <w:b/>
          <w:bCs/>
          <w:i w:val="false"/>
          <w:iCs w:val="false"/>
          <w:color w:val="1B1C24"/>
          <w:sz w:val="21"/>
          <w:szCs w:val="21"/>
        </w:rPr>
        <w:t xml:space="preserve">Recomendación (DECISIÓN DE JAY 2, Fase 1 decisión 5):</w:t>
      </w:r>
      <w:r>
        <w:rPr>
          <w:rFonts w:ascii="Arial" w:cs="Arial" w:eastAsia="Malgun Gothic" w:hAnsi="Arial"/>
          <w:b w:val="false"/>
          <w:bCs w:val="false"/>
          <w:i w:val="false"/>
          <w:iCs w:val="false"/>
          <w:color w:val="1B1C24"/>
          <w:sz w:val="21"/>
          <w:szCs w:val="21"/>
        </w:rPr>
        <w:t xml:space="preserve"> “Preparación TOPIK II · puntaje del simulacro final: X/300 (nivel estimado: N)”, quitando solo “CEFR B1+”, con la frase de “no es una certificación oficial”. Si Jay la cambia, aviso breve en la S7.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Fecha:</w:t>
      </w:r>
      <w:r>
        <w:rPr>
          <w:rFonts w:ascii="Arial" w:cs="Arial" w:eastAsia="Malgun Gothic" w:hAnsi="Arial"/>
          <w:b w:val="false"/>
          <w:bCs w:val="false"/>
          <w:i w:val="false"/>
          <w:iCs w:val="false"/>
          <w:color w:val="1B1C24"/>
          <w:sz w:val="21"/>
          <w:szCs w:val="21"/>
        </w:rPr>
        <w:t xml:space="preserve"> lunes 14 de diciembre (programa público). La práctica publicada de la S8 dice “cierre con entrega de certificados”: en clase se </w:t>
      </w:r>
      <w:r>
        <w:rPr>
          <w:rFonts w:ascii="Arial" w:cs="Arial" w:eastAsia="Malgun Gothic" w:hAnsi="Arial"/>
          <w:b/>
          <w:bCs/>
          <w:i w:val="false"/>
          <w:iCs w:val="false"/>
          <w:color w:val="1B1C24"/>
          <w:sz w:val="21"/>
          <w:szCs w:val="21"/>
        </w:rPr>
        <w:t xml:space="preserve">anuncia</w:t>
      </w:r>
      <w:r>
        <w:rPr>
          <w:rFonts w:ascii="Arial" w:cs="Arial" w:eastAsia="Malgun Gothic" w:hAnsi="Arial"/>
          <w:b w:val="false"/>
          <w:bCs w:val="false"/>
          <w:i w:val="false"/>
          <w:iCs w:val="false"/>
          <w:color w:val="1B1C24"/>
          <w:sz w:val="21"/>
          <w:szCs w:val="21"/>
        </w:rPr>
        <w:t xml:space="preserve">; el PDF llega el lunes.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no entrega el simulacro a tiempo:</w:t>
      </w:r>
      <w:r>
        <w:rPr>
          <w:rFonts w:ascii="Arial" w:cs="Arial" w:eastAsia="Malgun Gothic" w:hAnsi="Arial"/>
          <w:b w:val="false"/>
          <w:bCs w:val="false"/>
          <w:i w:val="false"/>
          <w:iCs w:val="false"/>
          <w:color w:val="1B1C24"/>
          <w:sz w:val="21"/>
          <w:szCs w:val="21"/>
        </w:rPr>
        <w:t xml:space="preserve"> F.5.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Qué sigue:</w:t>
      </w:r>
      <w:r>
        <w:rPr>
          <w:rFonts w:ascii="Arial" w:cs="Arial" w:eastAsia="Malgun Gothic" w:hAnsi="Arial"/>
          <w:b w:val="false"/>
          <w:bCs w:val="false"/>
          <w:i w:val="false"/>
          <w:iCs w:val="false"/>
          <w:color w:val="1B1C24"/>
          <w:sz w:val="21"/>
          <w:szCs w:val="21"/>
        </w:rPr>
        <w:t xml:space="preserve"> el plan personal es la salida del curso; lo que Academia Seúl ofrece después (grupo de práctica, TOPIK de enero, Intermedio B1) no está publicado: DECISIÓN DE JAY 9.</w:t>
      </w:r>
    </w:p>
    <w:p>
      <w:pPr>
        <w:pBdr>
          <w:bottom w:val="single" w:color="CCCCCC" w:sz="6" w:space="1"/>
        </w:pBdr>
        <w:spacing w:after="200" w:before="60"/>
      </w:pPr>
    </w:p>
    <w:p>
      <w:pPr>
        <w:pStyle w:val="Heading2"/>
        <w:keepNext/>
        <w:keepLines/>
        <w:spacing w:after="100" w:before="280" w:line="354" w:lineRule="atLeast"/>
      </w:pPr>
      <w:bookmarkStart w:name="diseno_8" w:id="9"/>
      <w:r>
        <w:rPr>
          <w:rFonts w:ascii="Arial" w:cs="Arial" w:eastAsia="Malgun Gothic" w:hAnsi="Arial"/>
          <w:b/>
          <w:bCs/>
          <w:i w:val="false"/>
          <w:iCs w:val="false"/>
          <w:color w:val="4236F6"/>
          <w:sz w:val="26"/>
          <w:szCs w:val="26"/>
        </w:rPr>
        <w:t xml:space="preserve">F. Proyecto final: “Ensayo general + mi ruta a abril”</w:t>
      </w:r>
      <w:bookmarkEnd w:id="9"/>
    </w:p>
    <w:p>
      <w:pPr>
        <w:keepNext w:val="false"/>
        <w:spacing w:after="110" w:line="286" w:lineRule="atLeast"/>
      </w:pPr>
      <w:r>
        <w:rPr>
          <w:rFonts w:ascii="Arial" w:cs="Arial" w:eastAsia="Malgun Gothic" w:hAnsi="Arial"/>
          <w:b w:val="false"/>
          <w:bCs w:val="false"/>
          <w:i w:val="false"/>
          <w:iCs w:val="false"/>
          <w:color w:val="1B1C24"/>
          <w:sz w:val="21"/>
          <w:szCs w:val="21"/>
        </w:rPr>
        <w:t xml:space="preserve">En octubre se mantiene lo publicado: </w:t>
      </w:r>
      <w:r>
        <w:rPr>
          <w:rFonts w:ascii="Arial" w:cs="Arial" w:eastAsia="Malgun Gothic" w:hAnsi="Arial"/>
          <w:b/>
          <w:bCs/>
          <w:i w:val="false"/>
          <w:iCs w:val="false"/>
          <w:color w:val="1B1C24"/>
          <w:sz w:val="21"/>
          <w:szCs w:val="21"/>
        </w:rPr>
        <w:t xml:space="preserve">simulacro completo de 180 minutos con un examen oficial no visto, rendido en casa entre la clase 7 y la 8</w:t>
      </w:r>
      <w:r>
        <w:rPr>
          <w:rFonts w:ascii="Arial" w:cs="Arial" w:eastAsia="Malgun Gothic" w:hAnsi="Arial"/>
          <w:b w:val="false"/>
          <w:bCs w:val="false"/>
          <w:i w:val="false"/>
          <w:iCs w:val="false"/>
          <w:color w:val="1B1C24"/>
          <w:sz w:val="21"/>
          <w:szCs w:val="21"/>
        </w:rPr>
        <w:t xml:space="preserve">, análisis en la clase 8, </w:t>
      </w:r>
      <w:r>
        <w:rPr>
          <w:rFonts w:ascii="Arial" w:cs="Arial" w:eastAsia="Malgun Gothic" w:hAnsi="Arial"/>
          <w:b/>
          <w:bCs/>
          <w:i w:val="false"/>
          <w:iCs w:val="false"/>
          <w:color w:val="1B1C24"/>
          <w:sz w:val="21"/>
          <w:szCs w:val="21"/>
        </w:rPr>
        <w:t xml:space="preserve">plan personal</w:t>
      </w:r>
      <w:r>
        <w:rPr>
          <w:rFonts w:ascii="Arial" w:cs="Arial" w:eastAsia="Malgun Gothic" w:hAnsi="Arial"/>
          <w:b w:val="false"/>
          <w:bCs w:val="false"/>
          <w:i w:val="false"/>
          <w:iCs w:val="false"/>
          <w:color w:val="1B1C24"/>
          <w:sz w:val="21"/>
          <w:szCs w:val="21"/>
        </w:rPr>
        <w:t xml:space="preserve"> en coreano y </w:t>
      </w:r>
      <w:r>
        <w:rPr>
          <w:rFonts w:ascii="Arial" w:cs="Arial" w:eastAsia="Malgun Gothic" w:hAnsi="Arial"/>
          <w:b/>
          <w:bCs/>
          <w:i w:val="false"/>
          <w:iCs w:val="false"/>
          <w:color w:val="1B1C24"/>
          <w:sz w:val="21"/>
          <w:szCs w:val="21"/>
        </w:rPr>
        <w:t xml:space="preserve">presentación de 1 minuto</w:t>
      </w:r>
      <w:r>
        <w:rPr>
          <w:rFonts w:ascii="Arial" w:cs="Arial" w:eastAsia="Malgun Gothic" w:hAnsi="Arial"/>
          <w:b w:val="false"/>
          <w:bCs w:val="false"/>
          <w:i w:val="false"/>
          <w:iCs w:val="false"/>
          <w:color w:val="1B1C24"/>
          <w:sz w:val="21"/>
          <w:szCs w:val="21"/>
        </w:rPr>
        <w:t xml:space="preserve">. Lo que se agrega [YA] (Fase 1 §11.5), sin cambiar nada publicado: (1) </w:t>
      </w:r>
      <w:r>
        <w:rPr>
          <w:rFonts w:ascii="Arial" w:cs="Arial" w:eastAsia="Malgun Gothic" w:hAnsi="Arial"/>
          <w:b/>
          <w:bCs/>
          <w:i w:val="false"/>
          <w:iCs w:val="false"/>
          <w:color w:val="1B1C24"/>
          <w:sz w:val="21"/>
          <w:szCs w:val="21"/>
        </w:rPr>
        <w:t xml:space="preserve">el portafolio de 쓰기</w:t>
      </w:r>
      <w:r>
        <w:rPr>
          <w:rFonts w:ascii="Arial" w:cs="Arial" w:eastAsia="Malgun Gothic" w:hAnsi="Arial"/>
          <w:b w:val="false"/>
          <w:bCs w:val="false"/>
          <w:i w:val="false"/>
          <w:iCs w:val="false"/>
          <w:color w:val="1B1C24"/>
          <w:sz w:val="21"/>
          <w:szCs w:val="21"/>
        </w:rPr>
        <w:t xml:space="preserve"> — el 54 de la S7 reescrito (tarea publicada de la S7) frente al 54 del simulacro — y (2) </w:t>
      </w:r>
      <w:r>
        <w:rPr>
          <w:rFonts w:ascii="Arial" w:cs="Arial" w:eastAsia="Malgun Gothic" w:hAnsi="Arial"/>
          <w:b/>
          <w:bCs/>
          <w:i w:val="false"/>
          <w:iCs w:val="false"/>
          <w:color w:val="1B1C24"/>
          <w:sz w:val="21"/>
          <w:szCs w:val="21"/>
        </w:rPr>
        <w:t xml:space="preserve">metas por sección</w:t>
      </w:r>
      <w:r>
        <w:rPr>
          <w:rFonts w:ascii="Arial" w:cs="Arial" w:eastAsia="Malgun Gothic" w:hAnsi="Arial"/>
          <w:b w:val="false"/>
          <w:bCs w:val="false"/>
          <w:i w:val="false"/>
          <w:iCs w:val="false"/>
          <w:color w:val="1B1C24"/>
          <w:sz w:val="21"/>
          <w:szCs w:val="21"/>
        </w:rPr>
        <w:t xml:space="preserve"> que sumen el corte (120 para el 3급 · 150 para el 4급).</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F.1 Consigna (ALUMNO)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alumno</w:t>
            </w:r>
          </w:p>
          <w:p>
            <w:pPr>
              <w:keepNext w:val="false"/>
              <w:spacing w:after="70" w:line="272" w:lineRule="atLeast"/>
            </w:pPr>
            <w:r>
              <w:rPr>
                <w:rFonts w:ascii="Arial" w:cs="Arial" w:eastAsia="Malgun Gothic" w:hAnsi="Arial"/>
                <w:b/>
                <w:bCs/>
                <w:i w:val="false"/>
                <w:iCs w:val="false"/>
                <w:color w:val="1B1C24"/>
                <w:sz w:val="20"/>
                <w:szCs w:val="20"/>
              </w:rPr>
              <w:t xml:space="preserve">Tu proyecto final: “Ensayo general + mi ruta a abril”</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Son tres piezas. Juntas te dicen </w:t>
            </w:r>
            <w:r>
              <w:rPr>
                <w:rFonts w:ascii="Arial" w:cs="Arial" w:eastAsia="Malgun Gothic" w:hAnsi="Arial"/>
                <w:b/>
                <w:bCs/>
                <w:i w:val="false"/>
                <w:iCs w:val="false"/>
                <w:color w:val="1B1C24"/>
                <w:sz w:val="20"/>
                <w:szCs w:val="20"/>
              </w:rPr>
              <w:t xml:space="preserve">dónde estás hoy</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cómo llegas al examen que elijas</w:t>
            </w:r>
            <w:r>
              <w:rPr>
                <w:rFonts w:ascii="Arial" w:cs="Arial" w:eastAsia="Malgun Gothic" w:hAnsi="Arial"/>
                <w:b w:val="false"/>
                <w:bCs w:val="false"/>
                <w:i w:val="false"/>
                <w:iCs w:val="false"/>
                <w:color w:val="1B1C24"/>
                <w:sz w:val="20"/>
                <w:szCs w:val="20"/>
              </w:rPr>
              <w:t xml:space="preserve">.</w:t>
            </w:r>
          </w:p>
          <w:p>
            <w:pPr>
              <w:keepNext w:val="false"/>
              <w:spacing w:after="70" w:line="272" w:lineRule="atLeast"/>
            </w:pPr>
            <w:r>
              <w:rPr>
                <w:rFonts w:ascii="Arial" w:cs="Arial" w:eastAsia="Malgun Gothic" w:hAnsi="Arial"/>
                <w:b/>
                <w:bCs/>
                <w:i w:val="false"/>
                <w:iCs w:val="false"/>
                <w:color w:val="1B1C24"/>
                <w:sz w:val="20"/>
                <w:szCs w:val="20"/>
              </w:rPr>
              <w:t xml:space="preserve">1 · El ensayo general (simulacro de 180 minutos).</w:t>
            </w:r>
            <w:r>
              <w:rPr>
                <w:rFonts w:ascii="Arial" w:cs="Arial" w:eastAsia="Malgun Gothic" w:hAnsi="Arial"/>
                <w:b w:val="false"/>
                <w:bCs w:val="false"/>
                <w:i w:val="false"/>
                <w:iCs w:val="false"/>
                <w:color w:val="1B1C24"/>
                <w:sz w:val="20"/>
                <w:szCs w:val="20"/>
              </w:rPr>
              <w:t xml:space="preserve"> Rinde en casa el </w:t>
            </w:r>
            <w:r>
              <w:rPr>
                <w:rFonts w:ascii="Arial" w:cs="Arial" w:eastAsia="Malgun Gothic" w:hAnsi="Arial"/>
                <w:b/>
                <w:bCs/>
                <w:i w:val="false"/>
                <w:iCs w:val="false"/>
                <w:color w:val="1B1C24"/>
                <w:sz w:val="20"/>
                <w:szCs w:val="20"/>
              </w:rPr>
              <w:t xml:space="preserve">Examen E</w:t>
            </w:r>
            <w:r>
              <w:rPr>
                <w:rFonts w:ascii="Arial" w:cs="Arial" w:eastAsia="Malgun Gothic" w:hAnsi="Arial"/>
                <w:b w:val="false"/>
                <w:bCs w:val="false"/>
                <w:i w:val="false"/>
                <w:iCs w:val="false"/>
                <w:color w:val="1B1C24"/>
                <w:sz w:val="20"/>
                <w:szCs w:val="20"/>
              </w:rPr>
              <w:t xml:space="preserve"> completo, uno que no hayas visto. Hazlo como el día real: 듣기 y 쓰기 seguidos (110 minutos), una pausa de no más de 20 minutos y 읽기 (70 minutos). Cronómetro a la vista, celular en otra pieza, lápiz, 답안지 y 원고지 impresos, sin diccionario. Usa el reloj Chingu.</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Cuándo:</w:t>
            </w:r>
            <w:r>
              <w:rPr>
                <w:rFonts w:ascii="Arial" w:cs="Arial" w:eastAsia="Malgun Gothic" w:hAnsi="Arial"/>
                <w:b w:val="false"/>
                <w:bCs w:val="false"/>
                <w:i w:val="false"/>
                <w:iCs w:val="false"/>
                <w:color w:val="1B1C24"/>
                <w:sz w:val="20"/>
                <w:szCs w:val="20"/>
              </w:rPr>
              <w:t xml:space="preserve"> entre el </w:t>
            </w:r>
            <w:r>
              <w:rPr>
                <w:rFonts w:ascii="Arial" w:cs="Arial" w:eastAsia="Malgun Gothic" w:hAnsi="Arial"/>
                <w:b/>
                <w:bCs/>
                <w:i w:val="false"/>
                <w:iCs w:val="false"/>
                <w:color w:val="1B1C24"/>
                <w:sz w:val="20"/>
                <w:szCs w:val="20"/>
              </w:rPr>
              <w:t xml:space="preserve">sábado 5 y el lunes 7 de diciembre</w:t>
            </w:r>
            <w:r>
              <w:rPr>
                <w:rFonts w:ascii="Arial" w:cs="Arial" w:eastAsia="Malgun Gothic" w:hAnsi="Arial"/>
                <w:b w:val="false"/>
                <w:bCs w:val="false"/>
                <w:i w:val="false"/>
                <w:iCs w:val="false"/>
                <w:color w:val="1B1C24"/>
                <w:sz w:val="20"/>
                <w:szCs w:val="20"/>
              </w:rPr>
              <w:t xml:space="preserve">.</w:t>
            </w:r>
          </w:p>
          <w:p>
            <w:pPr>
              <w:pStyle w:val="ListParagraph"/>
              <w:numPr>
                <w:ilvl w:val="0"/>
                <w:numId w:val="2"/>
              </w:numPr>
              <w:spacing w:after="120" w:line="272" w:lineRule="atLeast"/>
            </w:pPr>
            <w:r>
              <w:rPr>
                <w:rFonts w:ascii="Arial" w:cs="Arial" w:eastAsia="Malgun Gothic" w:hAnsi="Arial"/>
                <w:b/>
                <w:bCs/>
                <w:i w:val="false"/>
                <w:iCs w:val="false"/>
                <w:color w:val="1B1C24"/>
                <w:sz w:val="20"/>
                <w:szCs w:val="20"/>
              </w:rPr>
              <w:t xml:space="preserve">Qué mandas, hasta el lunes 7 a las 22:00:</w:t>
            </w:r>
            <w:r>
              <w:rPr>
                <w:rFonts w:ascii="Arial" w:cs="Arial" w:eastAsia="Malgun Gothic" w:hAnsi="Arial"/>
                <w:b w:val="false"/>
                <w:bCs w:val="false"/>
                <w:i w:val="false"/>
                <w:iCs w:val="false"/>
                <w:color w:val="1B1C24"/>
                <w:sz w:val="20"/>
                <w:szCs w:val="20"/>
              </w:rPr>
              <w:t xml:space="preserve"> tus respuestas de 듣기 y 읽기 en el formulario (se corrigen solas) y la </w:t>
            </w:r>
            <w:r>
              <w:rPr>
                <w:rFonts w:ascii="Arial" w:cs="Arial" w:eastAsia="Malgun Gothic" w:hAnsi="Arial"/>
                <w:b/>
                <w:bCs/>
                <w:i w:val="false"/>
                <w:iCs w:val="false"/>
                <w:color w:val="1B1C24"/>
                <w:sz w:val="20"/>
                <w:szCs w:val="20"/>
              </w:rPr>
              <w:t xml:space="preserve">foto o escaneo</w:t>
            </w:r>
            <w:r>
              <w:rPr>
                <w:rFonts w:ascii="Arial" w:cs="Arial" w:eastAsia="Malgun Gothic" w:hAnsi="Arial"/>
                <w:b w:val="false"/>
                <w:bCs w:val="false"/>
                <w:i w:val="false"/>
                <w:iCs w:val="false"/>
                <w:color w:val="1B1C24"/>
                <w:sz w:val="20"/>
                <w:szCs w:val="20"/>
              </w:rPr>
              <w:t xml:space="preserve"> de tu 쓰기 (51–54) al chat privado con Jay.</w:t>
            </w:r>
          </w:p>
          <w:p>
            <w:pPr>
              <w:keepNext w:val="false"/>
              <w:spacing w:after="70" w:line="272" w:lineRule="atLeast"/>
            </w:pPr>
            <w:r>
              <w:rPr>
                <w:rFonts w:ascii="Arial" w:cs="Arial" w:eastAsia="Malgun Gothic" w:hAnsi="Arial"/>
                <w:b/>
                <w:bCs/>
                <w:i w:val="false"/>
                <w:iCs w:val="false"/>
                <w:color w:val="1B1C24"/>
                <w:sz w:val="20"/>
                <w:szCs w:val="20"/>
              </w:rPr>
              <w:t xml:space="preserve">2 · Tu portafolio de 쓰기.</w:t>
            </w:r>
            <w:r>
              <w:rPr>
                <w:rFonts w:ascii="Arial" w:cs="Arial" w:eastAsia="Malgun Gothic" w:hAnsi="Arial"/>
                <w:b w:val="false"/>
                <w:bCs w:val="false"/>
                <w:i w:val="false"/>
                <w:iCs w:val="false"/>
                <w:color w:val="1B1C24"/>
                <w:sz w:val="20"/>
                <w:szCs w:val="20"/>
              </w:rPr>
              <w:t xml:space="preserve"> Reescribe el 54 de la semana 7 con las correcciones de Jay y grábate leyéndolo (3 minutos). Mándalo hasta el </w:t>
            </w:r>
            <w:r>
              <w:rPr>
                <w:rFonts w:ascii="Arial" w:cs="Arial" w:eastAsia="Malgun Gothic" w:hAnsi="Arial"/>
                <w:b/>
                <w:bCs/>
                <w:i w:val="false"/>
                <w:iCs w:val="false"/>
                <w:color w:val="1B1C24"/>
                <w:sz w:val="20"/>
                <w:szCs w:val="20"/>
              </w:rPr>
              <w:t xml:space="preserve">miércoles 9 de diciembre a las 22:00</w:t>
            </w:r>
            <w:r>
              <w:rPr>
                <w:rFonts w:ascii="Arial" w:cs="Arial" w:eastAsia="Malgun Gothic" w:hAnsi="Arial"/>
                <w:b w:val="false"/>
                <w:bCs w:val="false"/>
                <w:i w:val="false"/>
                <w:iCs w:val="false"/>
                <w:color w:val="1B1C24"/>
                <w:sz w:val="20"/>
                <w:szCs w:val="20"/>
              </w:rPr>
              <w:t xml:space="preserve">. En la clase 8 lo vas a comparar con el 54 del simulacro: ¿qué ya no se te escapa?</w:t>
            </w:r>
          </w:p>
          <w:p>
            <w:pPr>
              <w:keepNext w:val="false"/>
              <w:spacing w:after="70" w:line="272" w:lineRule="atLeast"/>
            </w:pPr>
            <w:r>
              <w:rPr>
                <w:rFonts w:ascii="Arial" w:cs="Arial" w:eastAsia="Malgun Gothic" w:hAnsi="Arial"/>
                <w:b/>
                <w:bCs/>
                <w:i w:val="false"/>
                <w:iCs w:val="false"/>
                <w:color w:val="1B1C24"/>
                <w:sz w:val="20"/>
                <w:szCs w:val="20"/>
              </w:rPr>
              <w:t xml:space="preserve">3 · Tu ruta.</w:t>
            </w:r>
            <w:r>
              <w:rPr>
                <w:rFonts w:ascii="Arial" w:cs="Arial" w:eastAsia="Malgun Gothic" w:hAnsi="Arial"/>
                <w:b w:val="false"/>
                <w:bCs w:val="false"/>
                <w:i w:val="false"/>
                <w:iCs w:val="false"/>
                <w:color w:val="1B1C24"/>
                <w:sz w:val="20"/>
                <w:szCs w:val="20"/>
              </w:rPr>
              <w:t xml:space="preserve"> El miércoles 9 te llega por privado tu </w:t>
            </w:r>
            <w:r>
              <w:rPr>
                <w:rFonts w:ascii="Arial" w:cs="Arial" w:eastAsia="Malgun Gothic" w:hAnsi="Arial"/>
                <w:b/>
                <w:bCs/>
                <w:i w:val="false"/>
                <w:iCs w:val="false"/>
                <w:color w:val="1B1C24"/>
                <w:sz w:val="20"/>
                <w:szCs w:val="20"/>
              </w:rPr>
              <w:t xml:space="preserve">hoja de resultados</w:t>
            </w:r>
            <w:r>
              <w:rPr>
                <w:rFonts w:ascii="Arial" w:cs="Arial" w:eastAsia="Malgun Gothic" w:hAnsi="Arial"/>
                <w:b w:val="false"/>
                <w:bCs w:val="false"/>
                <w:i w:val="false"/>
                <w:iCs w:val="false"/>
                <w:color w:val="1B1C24"/>
                <w:sz w:val="20"/>
                <w:szCs w:val="20"/>
              </w:rPr>
              <w:t xml:space="preserve"> (puntaje por sección, nivel estimado y los 3 tipos de pregunta que más puntos te cuestan) y en la clase 8 la conversamos. Con ella:</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reparte tu </w:t>
            </w:r>
            <w:r>
              <w:rPr>
                <w:rFonts w:ascii="Arial" w:cs="Arial" w:eastAsia="Malgun Gothic" w:hAnsi="Arial"/>
                <w:b/>
                <w:bCs/>
                <w:i w:val="false"/>
                <w:iCs w:val="false"/>
                <w:color w:val="1B1C24"/>
                <w:sz w:val="20"/>
                <w:szCs w:val="20"/>
              </w:rPr>
              <w:t xml:space="preserve">corte objetivo</w:t>
            </w:r>
            <w:r>
              <w:rPr>
                <w:rFonts w:ascii="Arial" w:cs="Arial" w:eastAsia="Malgun Gothic" w:hAnsi="Arial"/>
                <w:b w:val="false"/>
                <w:bCs w:val="false"/>
                <w:i w:val="false"/>
                <w:iCs w:val="false"/>
                <w:color w:val="1B1C24"/>
                <w:sz w:val="20"/>
                <w:szCs w:val="20"/>
              </w:rPr>
              <w:t xml:space="preserve"> entre las tres secciones (por ejemplo, para el 3급: 듣기 45 + 읽기 45 + 쓰기 30 = 120) y compáralo con tu simulacro;</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arma tu </w:t>
            </w:r>
            <w:r>
              <w:rPr>
                <w:rFonts w:ascii="Arial" w:cs="Arial" w:eastAsia="Malgun Gothic" w:hAnsi="Arial"/>
                <w:b/>
                <w:bCs/>
                <w:i w:val="false"/>
                <w:iCs w:val="false"/>
                <w:color w:val="1B1C24"/>
                <w:sz w:val="20"/>
                <w:szCs w:val="20"/>
              </w:rPr>
              <w:t xml:space="preserve">plan semanal</w:t>
            </w:r>
            <w:r>
              <w:rPr>
                <w:rFonts w:ascii="Arial" w:cs="Arial" w:eastAsia="Malgun Gothic" w:hAnsi="Arial"/>
                <w:b w:val="false"/>
                <w:bCs w:val="false"/>
                <w:i w:val="false"/>
                <w:iCs w:val="false"/>
                <w:color w:val="1B1C24"/>
                <w:sz w:val="20"/>
                <w:szCs w:val="20"/>
              </w:rPr>
              <w:t xml:space="preserve"> hasta el examen que elijas;</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presenta </w:t>
            </w:r>
            <w:r>
              <w:rPr>
                <w:rFonts w:ascii="Arial" w:cs="Arial" w:eastAsia="Malgun Gothic" w:hAnsi="Arial"/>
                <w:b/>
                <w:bCs/>
                <w:i w:val="false"/>
                <w:iCs w:val="false"/>
                <w:color w:val="1B1C24"/>
                <w:sz w:val="20"/>
                <w:szCs w:val="20"/>
              </w:rPr>
              <w:t xml:space="preserve">en coreano, en 1 minuto</w:t>
            </w:r>
            <w:r>
              <w:rPr>
                <w:rFonts w:ascii="Arial" w:cs="Arial" w:eastAsia="Malgun Gothic" w:hAnsi="Arial"/>
                <w:b w:val="false"/>
                <w:bCs w:val="false"/>
                <w:i w:val="false"/>
                <w:iCs w:val="false"/>
                <w:color w:val="1B1C24"/>
                <w:sz w:val="20"/>
                <w:szCs w:val="20"/>
              </w:rPr>
              <w:t xml:space="preserve">, tu meta y tu plan (en clase);</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después de la clase, publica tu plan </w:t>
            </w:r>
            <w:r>
              <w:rPr>
                <w:rFonts w:ascii="Arial" w:cs="Arial" w:eastAsia="Malgun Gothic" w:hAnsi="Arial"/>
                <w:b/>
                <w:bCs/>
                <w:i w:val="false"/>
                <w:iCs w:val="false"/>
                <w:color w:val="1B1C24"/>
                <w:sz w:val="20"/>
                <w:szCs w:val="20"/>
              </w:rPr>
              <w:t xml:space="preserve">en coreano (unos 150 caracteres)</w:t>
            </w:r>
            <w:r>
              <w:rPr>
                <w:rFonts w:ascii="Arial" w:cs="Arial" w:eastAsia="Malgun Gothic" w:hAnsi="Arial"/>
                <w:b w:val="false"/>
                <w:bCs w:val="false"/>
                <w:i w:val="false"/>
                <w:iCs w:val="false"/>
                <w:color w:val="1B1C24"/>
                <w:sz w:val="20"/>
                <w:szCs w:val="20"/>
              </w:rPr>
              <w:t xml:space="preserve"> en el grupo, antes del viernes 11 a las 22:00;</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busca </w:t>
            </w:r>
            <w:r>
              <w:rPr>
                <w:rFonts w:ascii="Arial" w:cs="Arial" w:eastAsia="Malgun Gothic" w:hAnsi="Arial"/>
                <w:b/>
                <w:bCs/>
                <w:i w:val="false"/>
                <w:iCs w:val="false"/>
                <w:color w:val="1B1C24"/>
                <w:sz w:val="20"/>
                <w:szCs w:val="20"/>
              </w:rPr>
              <w:t xml:space="preserve">tú mismo</w:t>
            </w:r>
            <w:r>
              <w:rPr>
                <w:rFonts w:ascii="Arial" w:cs="Arial" w:eastAsia="Malgun Gothic" w:hAnsi="Arial"/>
                <w:b w:val="false"/>
                <w:bCs w:val="false"/>
                <w:i w:val="false"/>
                <w:iCs w:val="false"/>
                <w:color w:val="1B1C24"/>
                <w:sz w:val="20"/>
                <w:szCs w:val="20"/>
              </w:rPr>
              <w:t xml:space="preserve"> en topik.go.kr el periodo de inscripción y la sede de tu país, y anótalos en tu calendario.</w:t>
            </w:r>
          </w:p>
          <w:p>
            <w:pPr>
              <w:keepNext w:val="false"/>
              <w:spacing w:after="70" w:line="272" w:lineRule="atLeast"/>
            </w:pPr>
            <w:r>
              <w:rPr>
                <w:rFonts w:ascii="Arial" w:cs="Arial" w:eastAsia="Malgun Gothic" w:hAnsi="Arial"/>
                <w:b/>
                <w:bCs/>
                <w:i w:val="false"/>
                <w:iCs w:val="false"/>
                <w:color w:val="1B1C24"/>
                <w:sz w:val="20"/>
                <w:szCs w:val="20"/>
              </w:rPr>
              <w:t xml:space="preserve">Qué miramos:</w:t>
            </w:r>
            <w:r>
              <w:rPr>
                <w:rFonts w:ascii="Arial" w:cs="Arial" w:eastAsia="Malgun Gothic" w:hAnsi="Arial"/>
                <w:b w:val="false"/>
                <w:bCs w:val="false"/>
                <w:i w:val="false"/>
                <w:iCs w:val="false"/>
                <w:color w:val="1B1C24"/>
                <w:sz w:val="20"/>
                <w:szCs w:val="20"/>
              </w:rPr>
              <w:t xml:space="preserve"> que el simulacro sea de verdad un ensayo (180 minutos, sin ayuda, todas las tareas de 쓰기 intentadas), que tu 54 reescrito muestre las correcciones y que tu plan sea </w:t>
            </w:r>
            <w:r>
              <w:rPr>
                <w:rFonts w:ascii="Arial" w:cs="Arial" w:eastAsia="Malgun Gothic" w:hAnsi="Arial"/>
                <w:b/>
                <w:bCs/>
                <w:i w:val="false"/>
                <w:iCs w:val="false"/>
                <w:color w:val="1B1C24"/>
                <w:sz w:val="20"/>
                <w:szCs w:val="20"/>
              </w:rPr>
              <w:t xml:space="preserve">tuyo y realista</w:t>
            </w:r>
            <w:r>
              <w:rPr>
                <w:rFonts w:ascii="Arial" w:cs="Arial" w:eastAsia="Malgun Gothic" w:hAnsi="Arial"/>
                <w:b w:val="false"/>
                <w:bCs w:val="false"/>
                <w:i w:val="false"/>
                <w:iCs w:val="false"/>
                <w:color w:val="1B1C24"/>
                <w:sz w:val="20"/>
                <w:szCs w:val="20"/>
              </w:rPr>
              <w:t xml:space="preserve">. Tu puntaje y tu nivel estimado son </w:t>
            </w:r>
            <w:r>
              <w:rPr>
                <w:rFonts w:ascii="Arial" w:cs="Arial" w:eastAsia="Malgun Gothic" w:hAnsi="Arial"/>
                <w:b/>
                <w:bCs/>
                <w:i w:val="false"/>
                <w:iCs w:val="false"/>
                <w:color w:val="1B1C24"/>
                <w:sz w:val="20"/>
                <w:szCs w:val="20"/>
              </w:rPr>
              <w:t xml:space="preserve">una referencia para armar tu plan</w:t>
            </w:r>
            <w:r>
              <w:rPr>
                <w:rFonts w:ascii="Arial" w:cs="Arial" w:eastAsia="Malgun Gothic" w:hAnsi="Arial"/>
                <w:b w:val="false"/>
                <w:bCs w:val="false"/>
                <w:i w:val="false"/>
                <w:iCs w:val="false"/>
                <w:color w:val="1B1C24"/>
                <w:sz w:val="20"/>
                <w:szCs w:val="20"/>
              </w:rPr>
              <w:t xml:space="preserve">, no un resultado oficial. </w:t>
            </w:r>
            <w:r>
              <w:rPr>
                <w:rFonts w:ascii="Arial" w:cs="Arial" w:eastAsia="Malgun Gothic" w:hAnsi="Arial"/>
                <w:b w:val="false"/>
                <w:bCs w:val="false"/>
                <w:i/>
                <w:iCs/>
                <w:color w:val="1B1C24"/>
                <w:sz w:val="20"/>
                <w:szCs w:val="20"/>
              </w:rPr>
              <w:t xml:space="preserve">(Texto alineado con el cuaderno S7 §9.2 en la segunda pasada: “el puntaje no define tu nota” era la propuesta de cálculo de E.2, que no está publicada; guía S7, T7-20.)</w:t>
            </w:r>
          </w:p>
          <w:p>
            <w:pPr>
              <w:keepNext w:val="false"/>
              <w:spacing w:after="0" w:line="272" w:lineRule="atLeast"/>
            </w:pPr>
            <w:r>
              <w:rPr>
                <w:rFonts w:ascii="Arial" w:cs="Arial" w:eastAsia="Malgun Gothic" w:hAnsi="Arial"/>
                <w:b/>
                <w:bCs/>
                <w:i w:val="false"/>
                <w:iCs w:val="false"/>
                <w:color w:val="1B1C24"/>
                <w:sz w:val="20"/>
                <w:szCs w:val="20"/>
              </w:rPr>
              <w:t xml:space="preserve">Si no alcanzas a entregar el lunes:</w:t>
            </w:r>
            <w:r>
              <w:rPr>
                <w:rFonts w:ascii="Arial" w:cs="Arial" w:eastAsia="Malgun Gothic" w:hAnsi="Arial"/>
                <w:b w:val="false"/>
                <w:bCs w:val="false"/>
                <w:i w:val="false"/>
                <w:iCs w:val="false"/>
                <w:color w:val="1B1C24"/>
                <w:sz w:val="20"/>
                <w:szCs w:val="20"/>
              </w:rPr>
              <w:t xml:space="preserve"> puedes entregar hasta el miércoles 9 a las 12:00; tu puntaje de 듣기 y 읽기 lo verás en clase y la corrección del 쓰기 te llega antes del lunes 14.</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F.2 Lenguaje esperado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45"/>
        <w:gridCol w:w="4215"/>
        <w:gridCol w:w="808"/>
        <w:gridCol w:w="2880"/>
      </w:tblGrid>
      <w:tr>
        <w:trPr>
          <w:cantSplit/>
          <w:tblHeader/>
        </w:trPr>
        <w:tc>
          <w:tcPr>
            <w:tcW w:type="dxa" w:w="17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42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28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51–52 del simulacro</w:t>
            </w:r>
          </w:p>
        </w:tc>
        <w:tc>
          <w:tcPr>
            <w:tcW w:type="dxa" w:w="4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del 51 · cierres del 52 en 한다체</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28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참석하실 분은 금요일까지 연락해 주시기 바랍니다.</w:t>
            </w:r>
          </w:p>
        </w:tc>
      </w:tr>
      <w:tr>
        <w:trPr>
          <w:cantSplit/>
        </w:trPr>
        <w:tc>
          <w:tcPr>
            <w:tcW w:type="dxa" w:w="17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53 del simulacro</w:t>
            </w:r>
          </w:p>
        </w:tc>
        <w:tc>
          <w:tcPr>
            <w:tcW w:type="dxa" w:w="4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 4 frases · 증가하였다 / 감소하였다 · N배</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28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___이/가 ___%로 가장 높게 나타났고…</w:t>
            </w:r>
          </w:p>
        </w:tc>
      </w:tr>
      <w:tr>
        <w:trPr>
          <w:cantSplit/>
        </w:trPr>
        <w:tc>
          <w:tcPr>
            <w:tcW w:type="dxa" w:w="1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54 (simulacro y portafolio)</w:t>
            </w:r>
          </w:p>
        </w:tc>
        <w:tc>
          <w:tcPr>
            <w:tcW w:type="dxa" w:w="4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서론-본론-결론 · 첫째/둘째 · -기 때문이다 · -(으)ㄹ 뿐만 아니라 · 따라서 -아/어야 할 것이다</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28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___의 장점은 살리고 단점은 줄이려는 노력이 필요하다.</w:t>
            </w:r>
          </w:p>
        </w:tc>
      </w:tr>
      <w:tr>
        <w:trPr>
          <w:cantSplit/>
        </w:trPr>
        <w:tc>
          <w:tcPr>
            <w:tcW w:type="dxa" w:w="17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(oral)</w:t>
            </w:r>
          </w:p>
        </w:tc>
        <w:tc>
          <w:tcPr>
            <w:tcW w:type="dxa" w:w="4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___는 거예요 · N급까지 N점이 부족해요 · -(으)ㄹ 거예요 + frecuencia · -기 위해서</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S8</w:t>
            </w:r>
          </w:p>
        </w:tc>
        <w:tc>
          <w:tcPr>
            <w:tcW w:type="dxa" w:w="28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4급까지 18점이 부족해요. 쓰기에서 점수를 올릴 거예요.</w:t>
            </w:r>
          </w:p>
        </w:tc>
      </w:tr>
      <w:tr>
        <w:trPr>
          <w:cantSplit/>
        </w:trPr>
        <w:tc>
          <w:tcPr>
            <w:tcW w:type="dxa" w:w="1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 escrito</w:t>
            </w:r>
          </w:p>
        </w:tc>
        <w:tc>
          <w:tcPr>
            <w:tcW w:type="dxa" w:w="4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 o 해요체 · -기 위해 · -(으)ㄹ 것이다</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S8</w:t>
            </w:r>
          </w:p>
        </w:tc>
        <w:tc>
          <w:tcPr>
            <w:tcW w:type="dxa" w:w="28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이를 위해 매일 15분씩 듣기 연습을 할 것이다.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F.3 Criterios (PROFE)</w:t>
      </w:r>
    </w:p>
    <w:p>
      <w:pPr>
        <w:keepNext w:val="false"/>
        <w:spacing w:after="110" w:line="286" w:lineRule="atLeast"/>
      </w:pPr>
      <w:r>
        <w:rPr>
          <w:rFonts w:ascii="Arial" w:cs="Arial" w:eastAsia="Malgun Gothic" w:hAnsi="Arial"/>
          <w:b/>
          <w:bCs/>
          <w:i w:val="false"/>
          <w:iCs w:val="false"/>
          <w:color w:val="1B1C24"/>
          <w:sz w:val="21"/>
          <w:szCs w:val="21"/>
        </w:rPr>
        <w:t xml:space="preserve">Mínimo esperado para “cerraste el curso con tu ruta”:</w:t>
      </w:r>
      <w:r>
        <w:rPr>
          <w:rFonts w:ascii="Arial" w:cs="Arial" w:eastAsia="Malgun Gothic" w:hAnsi="Arial"/>
          <w:b w:val="false"/>
          <w:bCs w:val="false"/>
          <w:i w:val="false"/>
          <w:iCs w:val="false"/>
          <w:color w:val="1B1C24"/>
          <w:sz w:val="21"/>
          <w:szCs w:val="21"/>
        </w:rPr>
        <w:t xml:space="preserve"> simulacro entregado completo y en condiciones · las cuatro tareas de 쓰기 intentadas (ninguna en blanco) · el 54 reescrito incorpora al menos 3 correcciones de [R], [G] o [C] · el plan tiene metas por sección que suman el corte, al menos 3 acciones con frecuencia y la fuente oficial para fechas y sede · la presentación dura cerca de 1 minuto, sin leer de corrido, con la meta, el puntaje y el plan.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F.4 Modelos (PROFE · no se entregan completos: en la S7 se muestra solo el 서론 del 54 y en la S8 solo la estructura del plan)</w:t>
      </w:r>
    </w:p>
    <w:p>
      <w:pPr>
        <w:keepNext/>
        <w:spacing w:after="110" w:line="286" w:lineRule="atLeast"/>
      </w:pPr>
      <w:r>
        <w:rPr>
          <w:rFonts w:ascii="Arial" w:cs="Arial" w:eastAsia="Malgun Gothic" w:hAnsi="Arial"/>
          <w:b/>
          <w:bCs/>
          <w:i w:val="false"/>
          <w:iCs w:val="false"/>
          <w:color w:val="1B1C24"/>
          <w:sz w:val="21"/>
          <w:szCs w:val="21"/>
        </w:rPr>
        <w:t xml:space="preserve">Consigna original de práctica (Banco Chingu; no es un tema oficial):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온라인 수업이 늘고 있다. 온라인 수업에 대한 자신의 생각을 아래의 내용을 중심으로 600~700자로 쓰십시오.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온라인 수업이 늘어난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온라인 수업의 장점과 단점은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온라인 수업의 효과를 높이기 위해 어떤 노력이 필요한가?</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Modelo de 54</w:t>
      </w:r>
      <w:r>
        <w:rPr>
          <w:rFonts w:ascii="Arial" w:cs="Arial" w:eastAsia="Malgun Gothic" w:hAnsi="Arial"/>
          <w:b w:val="false"/>
          <w:bCs w:val="false"/>
          <w:i w:val="false"/>
          <w:iCs w:val="false"/>
          <w:color w:val="1B1C24"/>
          <w:sz w:val="21"/>
          <w:szCs w:val="21"/>
        </w:rPr>
        <w:t xml:space="preserve"> (657 casillas de 원고지, contando espacios y una sangría por párrafo; ⚑ D-10):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최근 온라인 수업을 듣는 사람이 크게 늘고 있다. 인터넷과 스마트폰이 발달하면서 언제 어디서나 공부할 수 있는 환경이 만들어졌기 때문이다. 또한 감염병이 유행하는 동안 많은 학교와 학원이 온라인 수업을 도입하였고, 그 경험을 통해 온라인 수업에 익숙해진 사람도 많아졌다. 이제 온라인 수업은 중요한 교육 방법 중 하나가 되었다.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온라인 수업에는 여러 가지 장점이 있다. 첫째, 이동 시간과 비용을 줄일 수 있다. 특히 일을 하면서 공부하는 사람에게는 큰 도움이 된다. 둘째, 다른 지역이나 다른 나라에 있는 교사에게도 배울 수 있어 선택의 폭이 넓다. 그러나 단점도 있다. 화면으로만 만나기 때문에 수업에 집중하기 어렵고, 교사나 다른 학생들과 충분히 소통하기도 어렵다. 또한 인터넷 환경이 좋지 않으면 수업을 제대로 들을 수 없다.</w:t>
            </w:r>
          </w:p>
          <w:p>
            <w:pPr>
              <w:keepNext w:val="false"/>
              <w:spacing w:after="0" w:line="272" w:lineRule="atLeast"/>
            </w:pPr>
            <w:r>
              <w:rPr>
                <w:rFonts w:ascii="Arial" w:cs="Arial" w:eastAsia="Malgun Gothic" w:hAnsi="Arial"/>
                <w:b w:val="false"/>
                <w:bCs w:val="false"/>
                <w:i w:val="false"/>
                <w:iCs w:val="false"/>
                <w:color w:val="1B1C24"/>
                <w:sz w:val="20"/>
                <w:szCs w:val="20"/>
              </w:rPr>
              <w:t xml:space="preserve">따라서 온라인 수업의 효과를 높이기 위해서는 몇 가지 노력이 필요하다. 먼저 학습자는 정해진 시간에 수업을 듣고 스스로 계획을 세워 공부하는 습관을 길러야 한다. 교사는 질문과 토론을 자주 활용하여 학생들이 적극적으로 참여할 수 있도록 해야 한다. 그리고 학교나 기관은 인터넷을 사용하기 어려운 학습자를 위해 장비와 기술을 지원할 필요가 있다. 이처럼 모두가 함께 노력한다면 온라인 수업은 대면 수업 못지않은 좋은 교육 방법이 될 것이다.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Notas para Jay: un párrafo por pregunta guía, en el mismo orden · 한다체 constante · conectores de la S7 (첫째, 둘째, 그러나, 또한, 따라서, 이처럼) · -기 위해서는 (S1) · -(으)ㄹ 수 있도록 (S7) · postura equilibrada (장점 y 단점). Es un techo de referencia, no lo que se espera de un 3급.</w:t>
      </w:r>
    </w:p>
    <w:p>
      <w:pPr>
        <w:keepNext/>
        <w:spacing w:after="110" w:line="286" w:lineRule="atLeast"/>
      </w:pPr>
      <w:r>
        <w:rPr>
          <w:rFonts w:ascii="Arial" w:cs="Arial" w:eastAsia="Malgun Gothic" w:hAnsi="Arial"/>
          <w:b/>
          <w:bCs/>
          <w:i w:val="false"/>
          <w:iCs w:val="false"/>
          <w:color w:val="1B1C24"/>
          <w:sz w:val="21"/>
          <w:szCs w:val="21"/>
        </w:rPr>
        <w:t xml:space="preserve">Modelo del plan escrito</w:t>
      </w:r>
      <w:r>
        <w:rPr>
          <w:rFonts w:ascii="Arial" w:cs="Arial" w:eastAsia="Malgun Gothic" w:hAnsi="Arial"/>
          <w:b w:val="false"/>
          <w:bCs w:val="false"/>
          <w:i w:val="false"/>
          <w:iCs w:val="false"/>
          <w:color w:val="1B1C24"/>
          <w:sz w:val="21"/>
          <w:szCs w:val="21"/>
        </w:rPr>
        <w:t xml:space="preserve"> (135 caracteres):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나의 목표는 2027년 4월 토픽에서 4급을 받는 것이다. 이를 위해 매일 15분씩 듣기 연습을 하고, 일주일에 두 번 53번과 54번 쓰기를 연습할 것이다. 또한 한 달에 한 번 기출문제를 처음부터 끝까지 풀고 영역별 점수를 기록할 것이다.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Metas por sección</w:t>
      </w:r>
      <w:r>
        <w:rPr>
          <w:rFonts w:ascii="Arial" w:cs="Arial" w:eastAsia="Malgun Gothic" w:hAnsi="Arial"/>
          <w:b w:val="false"/>
          <w:bCs w:val="false"/>
          <w:i w:val="false"/>
          <w:iCs w:val="false"/>
          <w:color w:val="1B1C24"/>
          <w:sz w:val="21"/>
          <w:szCs w:val="21"/>
        </w:rPr>
        <w:t xml:space="preserve"> (ejemplo: simulacro de 132 puntos, meta 4급):</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43"/>
        <w:gridCol w:w="1249"/>
        <w:gridCol w:w="1249"/>
        <w:gridCol w:w="1249"/>
        <w:gridCol w:w="3658"/>
      </w:tblGrid>
      <w:tr>
        <w:trPr>
          <w:cantSplit/>
          <w:tblHeader/>
        </w:trPr>
        <w:tc>
          <w:tcPr>
            <w:tcW w:type="dxa" w:w="2243"/>
            <w:shd w:fill="003478" w:val="clear"/>
            <w:tcMar>
              <w:top w:type="dxa" w:w="45"/>
              <w:left w:type="dxa" w:w="90"/>
              <w:bottom w:type="dxa" w:w="45"/>
              <w:right w:type="dxa" w:w="90"/>
            </w:tcMar>
            <w:vAlign w:val="center"/>
          </w:tcPr>
          <w:p>
            <w:pPr>
              <w:spacing w:after="0" w:line="231" w:lineRule="atLeast"/>
              <w:jc w:val="left"/>
            </w:pPr>
          </w:p>
        </w:tc>
        <w:tc>
          <w:tcPr>
            <w:tcW w:type="dxa" w:w="12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듣기</w:t>
            </w:r>
          </w:p>
        </w:tc>
        <w:tc>
          <w:tcPr>
            <w:tcW w:type="dxa" w:w="12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읽기</w:t>
            </w:r>
          </w:p>
        </w:tc>
        <w:tc>
          <w:tcPr>
            <w:tcW w:type="dxa" w:w="12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쓰기</w:t>
            </w:r>
          </w:p>
        </w:tc>
        <w:tc>
          <w:tcPr>
            <w:tcW w:type="dxa" w:w="36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r>
      <w:tr>
        <w:trPr>
          <w:cantSplit/>
        </w:trPr>
        <w:tc>
          <w:tcPr>
            <w:tcW w:type="dxa" w:w="22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Simulacro</w:t>
            </w:r>
          </w:p>
        </w:tc>
        <w:tc>
          <w:tcPr>
            <w:tcW w:type="dxa" w:w="1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w:t>
            </w:r>
          </w:p>
        </w:tc>
        <w:tc>
          <w:tcPr>
            <w:tcW w:type="dxa" w:w="1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w:t>
            </w:r>
          </w:p>
        </w:tc>
        <w:tc>
          <w:tcPr>
            <w:tcW w:type="dxa" w:w="1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365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132</w:t>
            </w:r>
            <w:r>
              <w:rPr>
                <w:rFonts w:ascii="Arial" w:cs="Arial" w:eastAsia="Malgun Gothic" w:hAnsi="Arial"/>
                <w:b w:val="false"/>
                <w:bCs w:val="false"/>
                <w:i w:val="false"/>
                <w:iCs w:val="false"/>
                <w:color w:val="1B1C24"/>
                <w:sz w:val="17"/>
                <w:szCs w:val="17"/>
              </w:rPr>
              <w:t xml:space="preserve"> (3급 estimado)</w:t>
            </w:r>
          </w:p>
        </w:tc>
      </w:tr>
      <w:tr>
        <w:trPr>
          <w:cantSplit/>
        </w:trPr>
        <w:tc>
          <w:tcPr>
            <w:tcW w:type="dxa" w:w="22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w:t>
            </w:r>
          </w:p>
        </w:tc>
        <w:tc>
          <w:tcPr>
            <w:tcW w:type="dxa" w:w="1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w:t>
            </w:r>
          </w:p>
        </w:tc>
        <w:tc>
          <w:tcPr>
            <w:tcW w:type="dxa" w:w="1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54</w:t>
            </w:r>
          </w:p>
        </w:tc>
        <w:tc>
          <w:tcPr>
            <w:tcW w:type="dxa" w:w="1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40</w:t>
            </w:r>
          </w:p>
        </w:tc>
        <w:tc>
          <w:tcPr>
            <w:tcW w:type="dxa" w:w="36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150</w:t>
            </w:r>
            <w:r>
              <w:rPr>
                <w:rFonts w:ascii="Arial" w:cs="Arial" w:eastAsia="Malgun Gothic" w:hAnsi="Arial"/>
                <w:b w:val="false"/>
                <w:bCs w:val="false"/>
                <w:i w:val="false"/>
                <w:iCs w:val="false"/>
                <w:color w:val="1B1C24"/>
                <w:sz w:val="17"/>
                <w:szCs w:val="17"/>
              </w:rPr>
              <w:t xml:space="preserve"> (4급)</w:t>
            </w:r>
          </w:p>
        </w:tc>
      </w:tr>
      <w:tr>
        <w:trPr>
          <w:cantSplit/>
        </w:trPr>
        <w:tc>
          <w:tcPr>
            <w:tcW w:type="dxa" w:w="22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Diferencia</w:t>
            </w:r>
          </w:p>
        </w:tc>
        <w:tc>
          <w:tcPr>
            <w:tcW w:type="dxa" w:w="1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w:t>
            </w:r>
          </w:p>
        </w:tc>
        <w:tc>
          <w:tcPr>
            <w:tcW w:type="dxa" w:w="36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Modelo de la presentación de 1 minuto</w:t>
      </w:r>
      <w:r>
        <w:rPr>
          <w:rFonts w:ascii="Arial" w:cs="Arial" w:eastAsia="Malgun Gothic" w:hAnsi="Arial"/>
          <w:b w:val="false"/>
          <w:bCs w:val="false"/>
          <w:i w:val="false"/>
          <w:iCs w:val="false"/>
          <w:color w:val="1B1C24"/>
          <w:sz w:val="21"/>
          <w:szCs w:val="21"/>
        </w:rPr>
        <w:t xml:space="preserve"> (해요체):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13"/>
        <w:gridCol w:w="4835"/>
      </w:tblGrid>
      <w:tr>
        <w:trPr>
          <w:cantSplit/>
          <w:tblHeader/>
        </w:trPr>
        <w:tc>
          <w:tcPr>
            <w:tcW w:type="dxa" w:w="48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w:t>
            </w:r>
          </w:p>
        </w:tc>
      </w:tr>
      <w:tr>
        <w:trPr>
          <w:cantSplit/>
        </w:trPr>
        <w:tc>
          <w:tcPr>
            <w:tcW w:type="dxa" w:w="48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한국 대학원에 가기 위해서 토픽을 준비하고 있어요.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Estoy preparando el TOPIK para entrar a un posgrado en Corea.</w:t>
            </w:r>
          </w:p>
        </w:tc>
      </w:tr>
      <w:tr>
        <w:trPr>
          <w:cantSplit/>
        </w:trPr>
        <w:tc>
          <w:tcPr>
            <w:tcW w:type="dxa" w:w="4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모의고사에서 132점을 받았어요. 3급은 넘었지만 제 목표는 4급이에요.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simulacro saqué 132 puntos. Pasé el 3급, pero mi meta es el 4급.</w:t>
            </w:r>
          </w:p>
        </w:tc>
      </w:tr>
      <w:tr>
        <w:trPr>
          <w:cantSplit/>
        </w:trPr>
        <w:tc>
          <w:tcPr>
            <w:tcW w:type="dxa" w:w="48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4급까지 18점이 부족해요.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faltan 18 puntos para el 4급.</w:t>
            </w:r>
          </w:p>
        </w:tc>
      </w:tr>
      <w:tr>
        <w:trPr>
          <w:cantSplit/>
        </w:trPr>
        <w:tc>
          <w:tcPr>
            <w:tcW w:type="dxa" w:w="4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듣기는 괜찮았지만 쓰기에서 점수를 많이 잃었어요.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escucha me fue bien, pero perdí muchos puntos en la escritura.</w:t>
            </w:r>
          </w:p>
        </w:tc>
      </w:tr>
      <w:tr>
        <w:trPr>
          <w:cantSplit/>
        </w:trPr>
        <w:tc>
          <w:tcPr>
            <w:tcW w:type="dxa" w:w="48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그래서 일주일에 두 번 53번과 54번을 써 볼 거예요.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eso voy a practicar el 53 y el 54 dos veces por semana.</w:t>
            </w:r>
          </w:p>
        </w:tc>
      </w:tr>
      <w:tr>
        <w:trPr>
          <w:cantSplit/>
        </w:trPr>
        <w:tc>
          <w:tcPr>
            <w:tcW w:type="dxa" w:w="4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매일 15분씩 듣기 연습을 하고, 한 달에 한 번 기출문제를 처음부터 끝까지 풀 거예요.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voy a practicar escucha 15 minutos al día y a hacer un examen completo una vez al mes.</w:t>
            </w:r>
          </w:p>
        </w:tc>
      </w:tr>
      <w:tr>
        <w:trPr>
          <w:cantSplit/>
        </w:trPr>
        <w:tc>
          <w:tcPr>
            <w:tcW w:type="dxa" w:w="48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 4월에 꼭 4급을 받고 싶어요. 감사합니다!</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sacar sí o sí el 4급 en abril. ¡Gracias!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F.5 Logística y calendario del simulacro (PROFE · DECISIÓN DE JAY 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publicado: “rendido cronometrado en casa entre las clases 7 y 8” (ficha) y “resérvate unas tres horas entre el 3 y el 10 de diciembre” (programa público). El 54 de la S7 debe volver corregido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del simulacro (publicado) y el 쓰기 del simulacro tiene que estar corregido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 S8 para las revisiones de 3 minutos. Propuesta que cumple las tres cosas: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09"/>
        <w:gridCol w:w="6739"/>
      </w:tblGrid>
      <w:tr>
        <w:trPr>
          <w:cantSplit/>
          <w:tblHeader/>
        </w:trPr>
        <w:tc>
          <w:tcPr>
            <w:tcW w:type="dxa" w:w="29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Día</w:t>
            </w:r>
          </w:p>
        </w:tc>
        <w:tc>
          <w:tcPr>
            <w:tcW w:type="dxa" w:w="6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29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jue 3 dic</w:t>
            </w:r>
            <w:r>
              <w:rPr>
                <w:rFonts w:ascii="Arial" w:cs="Arial" w:eastAsia="Malgun Gothic" w:hAnsi="Arial"/>
                <w:b w:val="false"/>
                <w:bCs w:val="false"/>
                <w:i w:val="false"/>
                <w:iCs w:val="false"/>
                <w:color w:val="1B1C24"/>
                <w:sz w:val="18"/>
                <w:szCs w:val="18"/>
              </w:rPr>
              <w:t xml:space="preserve"> (S7)</w:t>
            </w:r>
          </w:p>
        </w:tc>
        <w:tc>
          <w:tcPr>
            <w:tcW w:type="dxa" w:w="67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entrega el tema del 54 (Examen D) y la consigna de F.1; cada alumno descarga el Examen E </w:t>
            </w:r>
            <w:r>
              <w:rPr>
                <w:rFonts w:ascii="Arial" w:cs="Arial" w:eastAsia="Malgun Gothic" w:hAnsi="Arial"/>
                <w:b/>
                <w:bCs/>
                <w:i w:val="false"/>
                <w:iCs w:val="false"/>
                <w:color w:val="1B1C24"/>
                <w:sz w:val="18"/>
                <w:szCs w:val="18"/>
              </w:rPr>
              <w:t xml:space="preserve">sin abrir las preguntas</w:t>
            </w:r>
          </w:p>
        </w:tc>
      </w:tr>
      <w:tr>
        <w:trPr>
          <w:cantSplit/>
        </w:trPr>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4 dic, 22:00</w:t>
            </w:r>
          </w:p>
        </w:tc>
        <w:tc>
          <w:tcPr>
            <w:tcW w:type="dxa" w:w="6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Vence el 54 de la S7 (foto al chat con Jay)</w:t>
            </w:r>
          </w:p>
        </w:tc>
      </w:tr>
      <w:tr>
        <w:trPr>
          <w:cantSplit/>
        </w:trPr>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sáb 5 dic, 20:00</w:t>
            </w:r>
          </w:p>
        </w:tc>
        <w:tc>
          <w:tcPr>
            <w:tcW w:type="dxa" w:w="6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devuelve los 54 corregidos línea a línea (~2 h)</w:t>
            </w:r>
          </w:p>
        </w:tc>
      </w:tr>
      <w:tr>
        <w:trPr>
          <w:cantSplit/>
        </w:trPr>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sáb 5 – lun 7 dic</w:t>
            </w:r>
          </w:p>
        </w:tc>
        <w:tc>
          <w:tcPr>
            <w:tcW w:type="dxa" w:w="6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Simulacro en casa (110' + pausa ≤ 20' + 70')</w:t>
            </w:r>
          </w:p>
        </w:tc>
      </w:tr>
      <w:tr>
        <w:trPr>
          <w:cantSplit/>
        </w:trPr>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7 dic, 22:00</w:t>
            </w:r>
          </w:p>
        </w:tc>
        <w:tc>
          <w:tcPr>
            <w:tcW w:type="dxa" w:w="6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 formulario de 듣기 y 읽기 + foto o escaneo del 쓰기 al chat con Jay</w:t>
            </w:r>
          </w:p>
        </w:tc>
      </w:tr>
      <w:tr>
        <w:trPr>
          <w:cantSplit/>
        </w:trPr>
        <w:tc>
          <w:tcPr>
            <w:tcW w:type="dxa" w:w="2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 8 dic</w:t>
            </w:r>
            <w:r>
              <w:rPr>
                <w:rFonts w:ascii="Arial" w:cs="Arial" w:eastAsia="Malgun Gothic" w:hAnsi="Arial"/>
                <w:b w:val="false"/>
                <w:bCs w:val="false"/>
                <w:i w:val="false"/>
                <w:iCs w:val="false"/>
                <w:color w:val="1B1C24"/>
                <w:sz w:val="18"/>
                <w:szCs w:val="18"/>
              </w:rPr>
              <w:t xml:space="preserve"> (feriado en Chile: Jay confirma si se mantiene)</w:t>
            </w:r>
          </w:p>
        </w:tc>
        <w:tc>
          <w:tcPr>
            <w:tcW w:type="dxa" w:w="67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corrige el 쓰기 (~2 h 40') y arma la planilla: puntaje por sección, nivel estimado y los 3 tipos de pregunta que más le cuestan a cada uno</w:t>
            </w:r>
          </w:p>
        </w:tc>
      </w:tr>
      <w:tr>
        <w:trPr>
          <w:cantSplit/>
        </w:trPr>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9 dic, 12:00</w:t>
            </w:r>
          </w:p>
        </w:tc>
        <w:tc>
          <w:tcPr>
            <w:tcW w:type="dxa" w:w="6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Última entrega tardía del simulacro (su 쓰기 se corrige después de la S8)</w:t>
            </w:r>
          </w:p>
        </w:tc>
      </w:tr>
      <w:tr>
        <w:trPr>
          <w:cantSplit/>
        </w:trPr>
        <w:tc>
          <w:tcPr>
            <w:tcW w:type="dxa" w:w="2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 9 dic, antes de las 14:00</w:t>
            </w:r>
          </w:p>
        </w:tc>
        <w:tc>
          <w:tcPr>
            <w:tcW w:type="dxa" w:w="67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manda por privado la </w:t>
            </w:r>
            <w:r>
              <w:rPr>
                <w:rFonts w:ascii="Arial" w:cs="Arial" w:eastAsia="Malgun Gothic" w:hAnsi="Arial"/>
                <w:b/>
                <w:bCs/>
                <w:i w:val="false"/>
                <w:iCs w:val="false"/>
                <w:color w:val="1B1C24"/>
                <w:sz w:val="18"/>
                <w:szCs w:val="18"/>
              </w:rPr>
              <w:t xml:space="preserve">hoja de resultados</w:t>
            </w:r>
            <w:r>
              <w:rPr>
                <w:rFonts w:ascii="Arial" w:cs="Arial" w:eastAsia="Malgun Gothic" w:hAnsi="Arial"/>
                <w:b w:val="false"/>
                <w:bCs w:val="false"/>
                <w:i w:val="false"/>
                <w:iCs w:val="false"/>
                <w:color w:val="1B1C24"/>
                <w:sz w:val="18"/>
                <w:szCs w:val="18"/>
              </w:rPr>
              <w:t xml:space="preserve"> de cada uno con la foto del 쓰기 corregido [propuesta · guía S8, ajuste 1 · DECISIÓN DE JAY 5]</w:t>
            </w:r>
          </w:p>
        </w:tc>
      </w:tr>
      <w:tr>
        <w:trPr>
          <w:cantSplit/>
        </w:trPr>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9 dic, 22:00</w:t>
            </w:r>
          </w:p>
        </w:tc>
        <w:tc>
          <w:tcPr>
            <w:tcW w:type="dxa" w:w="6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Portafolio: 54 reescrito + audio de 3'</w:t>
            </w:r>
          </w:p>
        </w:tc>
      </w:tr>
      <w:tr>
        <w:trPr>
          <w:cantSplit/>
        </w:trPr>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 10 dic</w:t>
            </w:r>
            <w:r>
              <w:rPr>
                <w:rFonts w:ascii="Arial" w:cs="Arial" w:eastAsia="Malgun Gothic" w:hAnsi="Arial"/>
                <w:b w:val="false"/>
                <w:bCs w:val="false"/>
                <w:i w:val="false"/>
                <w:iCs w:val="false"/>
                <w:color w:val="1B1C24"/>
                <w:sz w:val="18"/>
                <w:szCs w:val="18"/>
              </w:rPr>
              <w:t xml:space="preserve"> (S8)</w:t>
            </w:r>
          </w:p>
        </w:tc>
        <w:tc>
          <w:tcPr>
            <w:tcW w:type="dxa" w:w="6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Análisis, revisiones de 3', mini-simulacro, presentaciones</w:t>
            </w:r>
          </w:p>
        </w:tc>
      </w:tr>
      <w:tr>
        <w:trPr>
          <w:cantSplit/>
        </w:trPr>
        <w:tc>
          <w:tcPr>
            <w:tcW w:type="dxa" w:w="29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11 dic</w:t>
            </w:r>
          </w:p>
        </w:tc>
        <w:tc>
          <w:tcPr>
            <w:tcW w:type="dxa" w:w="67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Devolución escrita a quien entregó tarde · informe final · registro cerrado · </w:t>
            </w:r>
            <w:r>
              <w:rPr>
                <w:rFonts w:ascii="Arial" w:cs="Arial" w:eastAsia="Malgun Gothic" w:hAnsi="Arial"/>
                <w:b/>
                <w:bCs/>
                <w:i w:val="false"/>
                <w:iCs w:val="false"/>
                <w:color w:val="1B1C24"/>
                <w:sz w:val="18"/>
                <w:szCs w:val="18"/>
              </w:rPr>
              <w:t xml:space="preserve">22:00:</w:t>
            </w:r>
            <w:r>
              <w:rPr>
                <w:rFonts w:ascii="Arial" w:cs="Arial" w:eastAsia="Malgun Gothic" w:hAnsi="Arial"/>
                <w:b w:val="false"/>
                <w:bCs w:val="false"/>
                <w:i w:val="false"/>
                <w:iCs w:val="false"/>
                <w:color w:val="1B1C24"/>
                <w:sz w:val="18"/>
                <w:szCs w:val="18"/>
              </w:rPr>
              <w:t xml:space="preserve"> vence el plan en coreano en el grupo [propuesta]</w:t>
            </w:r>
          </w:p>
        </w:tc>
      </w:tr>
      <w:tr>
        <w:trPr>
          <w:cantSplit/>
        </w:trPr>
        <w:tc>
          <w:tcPr>
            <w:tcW w:type="dxa" w:w="2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dom 13 dic, 22:00</w:t>
            </w:r>
          </w:p>
        </w:tc>
        <w:tc>
          <w:tcPr>
            <w:tcW w:type="dxa" w:w="67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Vence lo que repone quien faltó a la S8: quiz 7, mini-simulacro con la grabación, minuto en audio o video [propuesta · DECISIÓN DE JAY 3]</w:t>
            </w:r>
          </w:p>
        </w:tc>
      </w:tr>
      <w:tr>
        <w:trPr>
          <w:cantSplit/>
        </w:trPr>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14 dic</w:t>
            </w:r>
          </w:p>
        </w:tc>
        <w:tc>
          <w:tcPr>
            <w:tcW w:type="dxa" w:w="6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Certificados (programa público)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Quien no entrega el simulacro hasta el mié 9 dic a las 12:00: la ficha lo pone como requisito del certificado; qué plazo extra se le da es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(propuesta: hasta el dom 13 dic, con el puntaje por escrito y el certificado 7 días después, como en la Fase 1 §11.3).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F.6 Rúbrica para el profesor (PROFE · niveles del Pasaporte Chingu como descriptores)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7"/>
        <w:gridCol w:w="3209"/>
        <w:gridCol w:w="1879"/>
        <w:gridCol w:w="1705"/>
        <w:gridCol w:w="1398"/>
      </w:tblGrid>
      <w:tr>
        <w:trPr>
          <w:cantSplit/>
          <w:tblHeader/>
        </w:trPr>
        <w:tc>
          <w:tcPr>
            <w:tcW w:type="dxa" w:w="14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32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Destacas</w:t>
            </w:r>
          </w:p>
        </w:tc>
        <w:tc>
          <w:tcPr>
            <w:tcW w:type="dxa" w:w="18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Lo logras</w:t>
            </w:r>
          </w:p>
        </w:tc>
        <w:tc>
          <w:tcPr>
            <w:tcW w:type="dxa" w:w="17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camino</w:t>
            </w:r>
          </w:p>
        </w:tc>
        <w:tc>
          <w:tcPr>
            <w:tcW w:type="dxa" w:w="13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Empezando</w:t>
            </w:r>
          </w:p>
        </w:tc>
      </w:tr>
      <w:tr>
        <w:trPr>
          <w:cantSplit/>
        </w:trPr>
        <w:tc>
          <w:tcPr>
            <w:tcW w:type="dxa" w:w="14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Ensayo general</w:t>
            </w:r>
            <w:r>
              <w:rPr>
                <w:rFonts w:ascii="Arial" w:cs="Arial" w:eastAsia="Malgun Gothic" w:hAnsi="Arial"/>
                <w:b w:val="false"/>
                <w:bCs w:val="false"/>
                <w:i w:val="false"/>
                <w:iCs w:val="false"/>
                <w:color w:val="1B1C24"/>
                <w:sz w:val="17"/>
                <w:szCs w:val="17"/>
              </w:rPr>
              <w:t xml:space="preserve"> (simulacro)</w:t>
            </w:r>
          </w:p>
        </w:tc>
        <w:tc>
          <w:tcPr>
            <w:tcW w:type="dxa" w:w="32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Completo, en condiciones de examen, reloj Chingu respetado; 쓰기 con las 4 tareas desarrolladas</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Completo y en condiciones; alguna tarea de 쓰기 corta</w:t>
            </w:r>
          </w:p>
        </w:tc>
        <w:tc>
          <w:tcPr>
            <w:tcW w:type="dxa" w:w="17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Completo con pausas extra o una tarea de 쓰기 en blanco</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Incompleto</w:t>
            </w:r>
          </w:p>
        </w:tc>
      </w:tr>
      <w:tr>
        <w:trPr>
          <w:cantSplit/>
        </w:trPr>
        <w:tc>
          <w:tcPr>
            <w:tcW w:type="dxa" w:w="14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Portafolio de 쓰기</w:t>
            </w:r>
          </w:p>
        </w:tc>
        <w:tc>
          <w:tcPr>
            <w:tcW w:type="dxa" w:w="32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54 reescrito corrige todo lo marcado en [R], [G] y [C] y mejora la estructura; se nota en el 54 del simulacro</w:t>
            </w:r>
          </w:p>
        </w:tc>
        <w:tc>
          <w:tcPr>
            <w:tcW w:type="dxa" w:w="18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Corrige la mayoría de lo marcado</w:t>
            </w:r>
          </w:p>
        </w:tc>
        <w:tc>
          <w:tcPr>
            <w:tcW w:type="dxa" w:w="17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Corrige algo; repite los mismos errores de registro</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cambios reales</w:t>
            </w:r>
          </w:p>
        </w:tc>
      </w:tr>
      <w:tr>
        <w:trPr>
          <w:cantSplit/>
        </w:trPr>
        <w:tc>
          <w:tcPr>
            <w:tcW w:type="dxa" w:w="14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Ruta (plan)</w:t>
            </w:r>
          </w:p>
        </w:tc>
        <w:tc>
          <w:tcPr>
            <w:tcW w:type="dxa" w:w="32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Metas por sección que suman el corte, acciones con frecuencia, examen elegido y fuente oficial para fechas y sede; realista para su semana</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Metas y acciones claras; algún punto vago</w:t>
            </w:r>
          </w:p>
        </w:tc>
        <w:tc>
          <w:tcPr>
            <w:tcW w:type="dxa" w:w="17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 general (“estudiar más”) sin metas por sección</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plan</w:t>
            </w:r>
          </w:p>
        </w:tc>
      </w:tr>
      <w:tr>
        <w:trPr>
          <w:cantSplit/>
        </w:trPr>
        <w:tc>
          <w:tcPr>
            <w:tcW w:type="dxa" w:w="14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Presentación (1 minuto)</w:t>
            </w:r>
          </w:p>
        </w:tc>
        <w:tc>
          <w:tcPr>
            <w:tcW w:type="dxa" w:w="32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 puntaje y plan, sin leer; se entiende todo; usa los marcos y un conector</w:t>
            </w:r>
          </w:p>
        </w:tc>
        <w:tc>
          <w:tcPr>
            <w:tcW w:type="dxa" w:w="1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el contenido, con pausas; mira la hoja de vez en cuando</w:t>
            </w:r>
          </w:p>
        </w:tc>
        <w:tc>
          <w:tcPr>
            <w:tcW w:type="dxa" w:w="1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Falta una parte o lee casi todo</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logra presentarlo en coreano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Uso:</w:t>
      </w:r>
      <w:r>
        <w:rPr>
          <w:rFonts w:ascii="Arial" w:cs="Arial" w:eastAsia="Malgun Gothic" w:hAnsi="Arial"/>
          <w:b w:val="false"/>
          <w:bCs w:val="false"/>
          <w:i w:val="false"/>
          <w:iCs w:val="false"/>
          <w:color w:val="1B1C24"/>
          <w:sz w:val="21"/>
          <w:szCs w:val="21"/>
        </w:rPr>
        <w:t xml:space="preserve"> el criterio 1 alimenta los 25 puntos del simulacro, el 2 los 10 del portafolio y el 4 los 6 de la presentación (E.2). El criterio 3 no suma nota (el plan es del alumno), pero Jay lo comenta: es lo que el alumno se lleva. </w:t>
      </w:r>
      <w:r>
        <w:rPr>
          <w:rFonts w:ascii="Arial" w:cs="Arial" w:eastAsia="Malgun Gothic" w:hAnsi="Arial"/>
          <w:b/>
          <w:bCs/>
          <w:i w:val="false"/>
          <w:iCs w:val="false"/>
          <w:color w:val="1B1C24"/>
          <w:sz w:val="21"/>
          <w:szCs w:val="21"/>
        </w:rPr>
        <w:t xml:space="preserve">Devolución:</w:t>
      </w:r>
      <w:r>
        <w:rPr>
          <w:rFonts w:ascii="Arial" w:cs="Arial" w:eastAsia="Malgun Gothic" w:hAnsi="Arial"/>
          <w:b w:val="false"/>
          <w:bCs w:val="false"/>
          <w:i w:val="false"/>
          <w:iCs w:val="false"/>
          <w:color w:val="1B1C24"/>
          <w:sz w:val="21"/>
          <w:szCs w:val="21"/>
        </w:rPr>
        <w:t xml:space="preserve"> 3 líneas por escrito dentro de las 48 horas (una fortaleza primero) + el puntaje por sección y el nivel estimado.</w:t>
      </w:r>
    </w:p>
    <w:p>
      <w:pPr>
        <w:pBdr>
          <w:bottom w:val="single" w:color="CCCCCC" w:sz="6" w:space="1"/>
        </w:pBdr>
        <w:spacing w:after="200" w:before="60"/>
      </w:pPr>
    </w:p>
    <w:p>
      <w:pPr>
        <w:pStyle w:val="Heading2"/>
        <w:keepNext/>
        <w:keepLines/>
        <w:spacing w:after="100" w:before="280" w:line="354" w:lineRule="atLeast"/>
      </w:pPr>
      <w:bookmarkStart w:name="diseno_9" w:id="10"/>
      <w:r>
        <w:rPr>
          <w:rFonts w:ascii="Arial" w:cs="Arial" w:eastAsia="Malgun Gothic" w:hAnsi="Arial"/>
          <w:b/>
          <w:bCs/>
          <w:i w:val="false"/>
          <w:iCs w:val="false"/>
          <w:color w:val="4236F6"/>
          <w:sz w:val="26"/>
          <w:szCs w:val="26"/>
        </w:rPr>
        <w:t xml:space="preserve">G. Biblioteca de materiales de TOPIK II</w:t>
      </w:r>
      <w:bookmarkEnd w:id="1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G.1 Lo que ya existe (verificado en el repo y en la PC de Jay el 27 sept; D:\Deskotop to D\ solo lectura)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54"/>
        <w:gridCol w:w="1752"/>
        <w:gridCol w:w="1307"/>
        <w:gridCol w:w="2135"/>
      </w:tblGrid>
      <w:tr>
        <w:trPr>
          <w:cantSplit/>
          <w:tblHeader/>
        </w:trPr>
        <w:tc>
          <w:tcPr>
            <w:tcW w:type="dxa" w:w="44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17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3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Sirve para</w:t>
            </w:r>
          </w:p>
        </w:tc>
        <w:tc>
          <w:tcPr>
            <w:tcW w:type="dxa" w:w="21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Veredicto</w:t>
            </w:r>
          </w:p>
        </w:tc>
      </w:tr>
      <w:tr>
        <w:trPr>
          <w:cantSplit/>
        </w:trPr>
        <w:tc>
          <w:tcPr>
            <w:tcW w:type="dxa" w:w="44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Programa_Completo_Octubre_2026/fuente/cursos_es.json (topik2) · public/programas/Programa_TOPIK2_Octubre_2026.pdf y .docx · Curriculo/publico/Programa_TOPIK2_B1.md · lib/nivel1.ts (topik2)</w:t>
            </w:r>
          </w:p>
        </w:tc>
        <w:tc>
          <w:tcPr>
            <w:tcW w:type="dxa" w:w="17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Syllabus y programa publicados</w:t>
            </w:r>
          </w:p>
        </w:tc>
        <w:tc>
          <w:tcPr>
            <w:tcW w:type="dxa" w:w="13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Fuente de todo este diseño</w:t>
            </w:r>
          </w:p>
        </w:tc>
        <w:tc>
          <w:tcPr>
            <w:tcW w:type="dxa" w:w="21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Manda</w:t>
            </w:r>
            <w:r>
              <w:rPr>
                <w:rFonts w:ascii="Arial" w:cs="Arial" w:eastAsia="Malgun Gothic" w:hAnsi="Arial"/>
                <w:b w:val="false"/>
                <w:bCs w:val="false"/>
                <w:i w:val="false"/>
                <w:iCs w:val="false"/>
                <w:color w:val="1B1C24"/>
                <w:sz w:val="18"/>
                <w:szCs w:val="18"/>
              </w:rPr>
              <w:t xml:space="preserve">; no se edita en octubre</w:t>
            </w:r>
          </w:p>
        </w:tc>
      </w:tr>
      <w:tr>
        <w:trPr>
          <w:cantSplit w:val="off"/>
        </w:trPr>
        <w:tc>
          <w:tcPr>
            <w:tcW w:type="dxa" w:w="44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TOPIK_II/Clase_TOPIK2_01_Diagnostico-260917.pdf y .docx (4 páginas; texto en scratchpad/curriculo/fuentes/TOPIK2_Clase01.txt)</w:t>
            </w:r>
          </w:p>
        </w:tc>
        <w:tc>
          <w:tcPr>
            <w:tcW w:type="dxa" w:w="17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Clase particular de Jay del 17 sept: radiografía, fechas objetivo, diagnóstico (3 conectores + un 51 + conversación), estrategia madre, plan de 8 semanas, 15 palabras, tarea, hoja del profesor</w:t>
            </w:r>
          </w:p>
        </w:tc>
        <w:tc>
          <w:tcPr>
            <w:tcW w:type="dxa" w:w="13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y diagnóstico de entrada</w:t>
            </w:r>
          </w:p>
        </w:tc>
        <w:tc>
          <w:tcPr>
            <w:tcW w:type="dxa" w:w="21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Reutilizar</w:t>
            </w:r>
            <w:r>
              <w:rPr>
                <w:rFonts w:ascii="Arial" w:cs="Arial" w:eastAsia="Malgun Gothic" w:hAnsi="Arial"/>
                <w:b w:val="false"/>
                <w:bCs w:val="false"/>
                <w:i w:val="false"/>
                <w:iCs w:val="false"/>
                <w:color w:val="1B1C24"/>
                <w:sz w:val="18"/>
                <w:szCs w:val="18"/>
              </w:rPr>
              <w:t xml:space="preserve"> las secciones 1 (radiografía), 3 (diagnóstico, con el A1 cambiado: B0.2), 4 (estrategia madre), 6 (vocabulario) y la hoja del profesor. </w:t>
            </w:r>
            <w:r>
              <w:rPr>
                <w:rFonts w:ascii="Arial" w:cs="Arial" w:eastAsia="Malgun Gothic" w:hAnsi="Arial"/>
                <w:b/>
                <w:bCs/>
                <w:i w:val="false"/>
                <w:iCs w:val="false"/>
                <w:color w:val="1B1C24"/>
                <w:sz w:val="18"/>
                <w:szCs w:val="18"/>
              </w:rPr>
              <w:t xml:space="preserve">No entregar tal cual:</w:t>
            </w:r>
            <w:r>
              <w:rPr>
                <w:rFonts w:ascii="Arial" w:cs="Arial" w:eastAsia="Malgun Gothic" w:hAnsi="Arial"/>
                <w:b w:val="false"/>
                <w:bCs w:val="false"/>
                <w:i w:val="false"/>
                <w:iCs w:val="false"/>
                <w:color w:val="1B1C24"/>
                <w:sz w:val="18"/>
                <w:szCs w:val="18"/>
              </w:rPr>
              <w:t xml:space="preserve"> su tabla de fechas del examen (108.º, 109.º, IBT, abril) afirma datos que el curso no publica; su plan de 8 semanas no es el publicado (no tiene el 54 y termina el 5 nov); su A1 mide -아/어서 y no -(으)니까; su tarea pide el Contrarreloj como tarea diaria</w:t>
            </w:r>
          </w:p>
        </w:tc>
      </w:tr>
      <w:tr>
        <w:trPr>
          <w:cantSplit/>
        </w:trPr>
        <w:tc>
          <w:tcPr>
            <w:tcW w:type="dxa" w:w="44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Lanzamiento_Octubre_2026/alumnos/Mensajes_Alumnos.md (b5 bienvenida de TOPIK II, c5 recordatorio, tarea de la S1)</w:t>
            </w:r>
          </w:p>
        </w:tc>
        <w:tc>
          <w:tcPr>
            <w:tcW w:type="dxa" w:w="17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Mensajes de lanzamiento</w:t>
            </w:r>
          </w:p>
        </w:tc>
        <w:tc>
          <w:tcPr>
            <w:tcW w:type="dxa" w:w="13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Bienvenida y S1</w:t>
            </w:r>
          </w:p>
        </w:tc>
        <w:tc>
          <w:tcPr>
            <w:tcW w:type="dxa" w:w="21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a la b5 se le suman el kit (B0.6), el canal de 쓰기 (DECISIÓN DE JAY 4) y el “cómo descargar un examen”</w:t>
            </w:r>
          </w:p>
        </w:tc>
      </w:tr>
      <w:tr>
        <w:trPr>
          <w:cantSplit/>
        </w:trPr>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Lanzamiento_Octubre_2026/alumnos/Guia_Alumno_Octubre_2026.pdf</w:t>
            </w:r>
          </w:p>
        </w:tc>
        <w:tc>
          <w:tcPr>
            <w:tcW w:type="dxa" w:w="1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general del alumno</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general del certificado</w:t>
            </w:r>
          </w:p>
        </w:tc>
        <w:tc>
          <w:tcPr>
            <w:tcW w:type="dxa" w:w="2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Referencia (E.2)</w:t>
            </w:r>
          </w:p>
        </w:tc>
      </w:tr>
      <w:tr>
        <w:trPr>
          <w:cantSplit w:val="off"/>
        </w:trPr>
        <w:tc>
          <w:tcPr>
            <w:tcW w:type="dxa" w:w="44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D\2. Korean Clases\Topik 2\64th-TOPIK-II-Papers-Listening-Writing.pdf (19 pp) · 64th-TOPIK-II-Papers-Reading.pdf (25 pp) · 64th-TOPIK-II-Listening-Transcript.pdf (26 pp) · …\Topik 1\64th-TOPIK-II-Answer-sheets.pdf (3 pp)</w:t>
            </w:r>
          </w:p>
        </w:tc>
        <w:tc>
          <w:tcPr>
            <w:tcW w:type="dxa" w:w="17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제64회 completo (escaneado, sin capa de texto) con 대본 y hojas de respuesta; </w:t>
            </w:r>
            <w:r>
              <w:rPr>
                <w:rFonts w:ascii="Arial" w:cs="Arial" w:eastAsia="Malgun Gothic" w:hAnsi="Arial"/>
                <w:b/>
                <w:bCs/>
                <w:i w:val="false"/>
                <w:iCs w:val="false"/>
                <w:color w:val="1B1C24"/>
                <w:sz w:val="18"/>
                <w:szCs w:val="18"/>
              </w:rPr>
              <w:t xml:space="preserve">sin el audio</w:t>
            </w:r>
          </w:p>
        </w:tc>
        <w:tc>
          <w:tcPr>
            <w:tcW w:type="dxa" w:w="13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w:t>
            </w:r>
            <w:r>
              <w:rPr>
                <w:rFonts w:ascii="Arial" w:cs="Arial" w:eastAsia="Malgun Gothic" w:hAnsi="Arial"/>
                <w:b w:val="false"/>
                <w:bCs w:val="false"/>
                <w:i w:val="false"/>
                <w:iCs w:val="false"/>
                <w:color w:val="1B1C24"/>
                <w:sz w:val="18"/>
                <w:szCs w:val="18"/>
              </w:rPr>
              <w:t xml:space="preserve"> (G.1b)</w:t>
            </w:r>
          </w:p>
        </w:tc>
        <w:tc>
          <w:tcPr>
            <w:tcW w:type="dxa" w:w="21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 en pantalla</w:t>
            </w:r>
            <w:r>
              <w:rPr>
                <w:rFonts w:ascii="Arial" w:cs="Arial" w:eastAsia="Malgun Gothic" w:hAnsi="Arial"/>
                <w:b w:val="false"/>
                <w:bCs w:val="false"/>
                <w:i w:val="false"/>
                <w:iCs w:val="false"/>
                <w:color w:val="1B1C24"/>
                <w:sz w:val="18"/>
                <w:szCs w:val="18"/>
              </w:rPr>
              <w:t xml:space="preserve"> (S1–S8); el audio y la clave se descargan de topik.go.kr ⚑ E-2. Los alumnos bajan su propia copia</w:t>
            </w:r>
          </w:p>
        </w:tc>
      </w:tr>
      <w:tr>
        <w:trPr>
          <w:cantSplit/>
        </w:trPr>
        <w:tc>
          <w:tcPr>
            <w:tcW w:type="dxa" w:w="44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D\2. Korean Clases\Topik 2\36th-TOPIK-II-Papers-Listening-Writing.pdf (40 pp) · 41st-TOPIK-II-Papers-Listening-Writing.pdf (17 pp)</w:t>
            </w:r>
          </w:p>
        </w:tc>
        <w:tc>
          <w:tcPr>
            <w:tcW w:type="dxa" w:w="17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제36회 y 제41회, solo 듣기 y 쓰기</w:t>
            </w:r>
          </w:p>
        </w:tc>
        <w:tc>
          <w:tcPr>
            <w:tcW w:type="dxa" w:w="13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Reserva: 51–54 extra para la ruta intensiva</w:t>
            </w:r>
          </w:p>
        </w:tc>
        <w:tc>
          <w:tcPr>
            <w:tcW w:type="dxa" w:w="21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Consultar</w:t>
            </w:r>
            <w:r>
              <w:rPr>
                <w:rFonts w:ascii="Arial" w:cs="Arial" w:eastAsia="Malgun Gothic" w:hAnsi="Arial"/>
                <w:b w:val="false"/>
                <w:bCs w:val="false"/>
                <w:i w:val="false"/>
                <w:iCs w:val="false"/>
                <w:color w:val="1B1C24"/>
                <w:sz w:val="18"/>
                <w:szCs w:val="18"/>
              </w:rPr>
              <w:t xml:space="preserve">: ediciones antiguas (⚑ E-2: confirmar que el formato de 쓰기 es el actual)</w:t>
            </w:r>
          </w:p>
        </w:tc>
      </w:tr>
      <w:tr>
        <w:trPr>
          <w:cantSplit/>
        </w:trPr>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D\2. Korean Clases\Topik 2\한국어능력시험 TOPIK II (토픽 II) - 실전모의고사.pdf (188 pp)</w:t>
            </w:r>
          </w:p>
        </w:tc>
        <w:tc>
          <w:tcPr>
            <w:tcW w:type="dxa" w:w="1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Libro comercial de simulacros, escaneado</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Referencia personal de Jay</w:t>
            </w:r>
          </w:p>
        </w:tc>
        <w:tc>
          <w:tcPr>
            <w:tcW w:type="dxa" w:w="21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Uso interno.</w:t>
            </w:r>
            <w:r>
              <w:rPr>
                <w:rFonts w:ascii="Arial" w:cs="Arial" w:eastAsia="Malgun Gothic" w:hAnsi="Arial"/>
                <w:b w:val="false"/>
                <w:bCs w:val="false"/>
                <w:i w:val="false"/>
                <w:iCs w:val="false"/>
                <w:color w:val="1B1C24"/>
                <w:sz w:val="18"/>
                <w:szCs w:val="18"/>
              </w:rPr>
              <w:t xml:space="preserve"> No se sube, no se proyecta, no se copia (derechos de autor)</w:t>
            </w:r>
          </w:p>
        </w:tc>
      </w:tr>
      <w:tr>
        <w:trPr>
          <w:cantSplit/>
        </w:trPr>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D:\…\Topik 2\단문장.png, 단문장2.png, 단문장 3.png, 한국 32-33회.png</w:t>
            </w:r>
          </w:p>
        </w:tc>
        <w:tc>
          <w:tcPr>
            <w:tcW w:type="dxa" w:w="1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Imágenes sin revisar</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decide si sirven; si son de un libro o de un examen, mismo criterio que arriba</w:t>
            </w:r>
          </w:p>
        </w:tc>
      </w:tr>
      <w:tr>
        <w:trPr>
          <w:cantSplit/>
        </w:trPr>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D:\…\Topik 2\21.04.04 내가 존경하는 사람.docx</w:t>
            </w:r>
          </w:p>
        </w:tc>
        <w:tc>
          <w:tcPr>
            <w:tcW w:type="dxa" w:w="1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personales de 2021</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w:t>
            </w:r>
          </w:p>
        </w:tc>
      </w:tr>
      <w:tr>
        <w:trPr>
          <w:cantSplit/>
        </w:trPr>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D\2. Korean Clasess\ (con doble “s”)</w:t>
            </w:r>
          </w:p>
        </w:tc>
        <w:tc>
          <w:tcPr>
            <w:tcW w:type="dxa" w:w="1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Copia duplicada de las mismas carpetas</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Ignorar</w:t>
            </w:r>
          </w:p>
        </w:tc>
      </w:tr>
      <w:tr>
        <w:trPr>
          <w:cantSplit/>
        </w:trPr>
        <w:tc>
          <w:tcPr>
            <w:tcW w:type="dxa" w:w="44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Blog del sitio: /blog/sopa-de-algas-antes-de-un-examen-supersticion-coreana (ya menciona el TOPIK) · /blog/hangul-el-alfabeto-mas-cientifico</w:t>
            </w:r>
          </w:p>
        </w:tc>
        <w:tc>
          <w:tcPr>
            <w:tcW w:type="dxa" w:w="17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Artículos en español</w:t>
            </w:r>
          </w:p>
        </w:tc>
        <w:tc>
          <w:tcPr>
            <w:tcW w:type="dxa" w:w="13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 y S8 (cultura)</w:t>
            </w:r>
          </w:p>
        </w:tc>
        <w:tc>
          <w:tcPr>
            <w:tcW w:type="dxa" w:w="21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Enlazar</w:t>
            </w:r>
          </w:p>
        </w:tc>
      </w:tr>
      <w:tr>
        <w:trPr>
          <w:cantSplit/>
        </w:trPr>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(/lector-coreano, ⚡ Contrarreloj) · Dubu</w:t>
            </w:r>
          </w:p>
        </w:tc>
        <w:tc>
          <w:tcPr>
            <w:tcW w:type="dxa" w:w="1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Ecosistema gratis de A1</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Calentamiento opcional (publicado)</w:t>
            </w:r>
          </w:p>
        </w:tc>
        <w:tc>
          <w:tcPr>
            <w:tcW w:type="dxa" w:w="2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asignar</w:t>
            </w:r>
            <w:r>
              <w:rPr>
                <w:rFonts w:ascii="Arial" w:cs="Arial" w:eastAsia="Malgun Gothic" w:hAnsi="Arial"/>
                <w:b w:val="false"/>
                <w:bCs w:val="false"/>
                <w:i w:val="false"/>
                <w:iCs w:val="false"/>
                <w:color w:val="1B1C24"/>
                <w:sz w:val="18"/>
                <w:szCs w:val="18"/>
              </w:rPr>
              <w:t xml:space="preserve"> como tarea (D)</w:t>
            </w:r>
          </w:p>
        </w:tc>
      </w:tr>
      <w:tr>
        <w:trPr>
          <w:cantSplit/>
        </w:trPr>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de teclado (Curriculo/Fase2_Basico1/alumnos/S01_Material_Alumno.md)</w:t>
            </w:r>
          </w:p>
        </w:tc>
        <w:tc>
          <w:tcPr>
            <w:tcW w:type="dxa" w:w="1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Instalar el 두벌식</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si alguien no lo tiene</w:t>
            </w:r>
          </w:p>
        </w:tc>
        <w:tc>
          <w:tcPr>
            <w:tcW w:type="dxa" w:w="2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Reutilizar</w:t>
            </w:r>
          </w:p>
        </w:tc>
      </w:tr>
      <w:tr>
        <w:trPr>
          <w:cantSplit w:val="off"/>
        </w:trPr>
        <w:tc>
          <w:tcPr>
            <w:tcW w:type="dxa" w:w="44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 Curriculo/audio/Clips_Octubre_2026.md</w:t>
            </w:r>
          </w:p>
        </w:tc>
        <w:tc>
          <w:tcPr>
            <w:tcW w:type="dxa" w:w="17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1.124 clips (voz SunHi); índice de Básico 1, Básico 2 y Conversacional 1</w:t>
            </w:r>
          </w:p>
        </w:tc>
        <w:tc>
          <w:tcPr>
            <w:tcW w:type="dxa" w:w="13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y frases clave</w:t>
            </w:r>
          </w:p>
        </w:tc>
        <w:tc>
          <w:tcPr>
            <w:tcW w:type="dxa" w:w="21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Control final:</w:t>
            </w:r>
            <w:r>
              <w:rPr>
                <w:rFonts w:ascii="Arial" w:cs="Arial" w:eastAsia="Malgun Gothic" w:hAnsi="Arial"/>
                <w:b w:val="false"/>
                <w:bCs w:val="false"/>
                <w:i w:val="false"/>
                <w:iCs w:val="false"/>
                <w:color w:val="1B1C24"/>
                <w:sz w:val="18"/>
                <w:szCs w:val="18"/>
              </w:rPr>
              <w:t xml:space="preserve"> las 169 filas de C y las 24 frases clave tienen clip (193; 188 nuevos del 27 sept), todos en origin/main; los 8 cuadernos enlazan 219 🔊 (195 clips distintos, con URL bien formada, archivo existente y hex igual al texto). El sitio en vivo los sirve desde el 27 sept por la tarde (commit 5d607d8a; 195 de 195 responden 200 en la segunda pasada)</w:t>
            </w:r>
          </w:p>
        </w:tc>
      </w:tr>
      <w:tr>
        <w:trPr>
          <w:cantSplit/>
        </w:trPr>
        <w:tc>
          <w:tcPr>
            <w:tcW w:type="dxa" w:w="44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Curriculo/Fase1_Arquitectura_Academica.md · scratchpad/curriculo/fuentes/Guia_CEFR_TOPIK_Escalera_Cursos.txt</w:t>
            </w:r>
          </w:p>
        </w:tc>
        <w:tc>
          <w:tcPr>
            <w:tcW w:type="dxa" w:w="17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Arquitectura y guía de septiembre</w:t>
            </w:r>
          </w:p>
        </w:tc>
        <w:tc>
          <w:tcPr>
            <w:tcW w:type="dxa" w:w="13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Criterios [YA] / [ENE]</w:t>
            </w:r>
          </w:p>
        </w:tc>
        <w:tc>
          <w:tcPr>
            <w:tcW w:type="dxa" w:w="21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Referencia</w:t>
            </w:r>
          </w:p>
        </w:tc>
      </w:tr>
      <w:tr>
        <w:trPr>
          <w:cantSplit/>
        </w:trPr>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Korean Grammar in Use · Intermediate</w:t>
            </w:r>
            <w:r>
              <w:rPr>
                <w:rFonts w:ascii="Arial" w:cs="Arial" w:eastAsia="Malgun Gothic" w:hAnsi="Arial"/>
                <w:b w:val="false"/>
                <w:bCs w:val="false"/>
                <w:i w:val="false"/>
                <w:iCs w:val="false"/>
                <w:color w:val="1B1C24"/>
                <w:sz w:val="18"/>
                <w:szCs w:val="18"/>
              </w:rPr>
              <w:t xml:space="preserve"> (Darakwon)</w:t>
            </w:r>
          </w:p>
        </w:tc>
        <w:tc>
          <w:tcPr>
            <w:tcW w:type="dxa" w:w="1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Libro publicado como consulta opcional</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Patrones de nivel 3–4</w:t>
            </w:r>
          </w:p>
        </w:tc>
        <w:tc>
          <w:tcPr>
            <w:tcW w:type="dxa" w:w="2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w:t>
            </w:r>
            <w:r>
              <w:rPr>
                <w:rFonts w:ascii="Arial" w:cs="Arial" w:eastAsia="Malgun Gothic" w:hAnsi="Arial"/>
                <w:b/>
                <w:bCs/>
                <w:i w:val="false"/>
                <w:iCs w:val="false"/>
                <w:color w:val="1B1C24"/>
                <w:sz w:val="18"/>
                <w:szCs w:val="18"/>
              </w:rPr>
              <w:t xml:space="preserve">recomienda</w:t>
            </w:r>
            <w:r>
              <w:rPr>
                <w:rFonts w:ascii="Arial" w:cs="Arial" w:eastAsia="Malgun Gothic" w:hAnsi="Arial"/>
                <w:b w:val="false"/>
                <w:bCs w:val="false"/>
                <w:i w:val="false"/>
                <w:iCs w:val="false"/>
                <w:color w:val="1B1C24"/>
                <w:sz w:val="18"/>
                <w:szCs w:val="18"/>
              </w:rPr>
              <w:t xml:space="preserve">; no se copia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G.1b Banco de exámenes oficiales del curso (DECISIÓN DE JAY 6 · ⚑ E-2)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Publicado: “se trabajan cuatro o cinco exámenes distintos durante el curso”. El alumno los descarga él mismo de topik.go.kr; en el material se citan por edición, sección e ítems. </w:t>
      </w:r>
      <w:r>
        <w:rPr>
          <w:rFonts w:ascii="Arial" w:cs="Arial" w:eastAsia="Malgun Gothic" w:hAnsi="Arial"/>
          <w:b/>
          <w:bCs/>
          <w:i w:val="false"/>
          <w:iCs w:val="false"/>
          <w:color w:val="1B1C24"/>
          <w:sz w:val="21"/>
          <w:szCs w:val="21"/>
        </w:rPr>
        <w:t xml:space="preserve">Candidatos</w:t>
      </w:r>
      <w:r>
        <w:rPr>
          <w:rFonts w:ascii="Arial" w:cs="Arial" w:eastAsia="Malgun Gothic" w:hAnsi="Arial"/>
          <w:b w:val="false"/>
          <w:bCs w:val="false"/>
          <w:i w:val="false"/>
          <w:iCs w:val="false"/>
          <w:color w:val="1B1C24"/>
          <w:sz w:val="21"/>
          <w:szCs w:val="21"/>
        </w:rPr>
        <w:t xml:space="preserve"> (Jay confirma antes del vie 2 oct que cada uno esté publicado </w:t>
      </w:r>
      <w:r>
        <w:rPr>
          <w:rFonts w:ascii="Arial" w:cs="Arial" w:eastAsia="Malgun Gothic" w:hAnsi="Arial"/>
          <w:b/>
          <w:bCs/>
          <w:i w:val="false"/>
          <w:iCs w:val="false"/>
          <w:color w:val="1B1C24"/>
          <w:sz w:val="21"/>
          <w:szCs w:val="21"/>
        </w:rPr>
        <w:t xml:space="preserve">con audio, 대본 y clave</w:t>
      </w:r>
      <w:r>
        <w:rPr>
          <w:rFonts w:ascii="Arial" w:cs="Arial" w:eastAsia="Malgun Gothic" w:hAnsi="Arial"/>
          <w:b w:val="false"/>
          <w:bCs w:val="false"/>
          <w:i w:val="false"/>
          <w:iCs w:val="false"/>
          <w:color w:val="1B1C24"/>
          <w:sz w:val="21"/>
          <w:szCs w:val="21"/>
        </w:rPr>
        <w:t xml:space="preserve">; si alguno no está, se reemplaza por otro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1"/>
        <w:gridCol w:w="1989"/>
        <w:gridCol w:w="4183"/>
        <w:gridCol w:w="2805"/>
      </w:tblGrid>
      <w:tr>
        <w:trPr>
          <w:cantSplit/>
          <w:tblHeader/>
        </w:trPr>
        <w:tc>
          <w:tcPr>
            <w:tcW w:type="dxa" w:w="6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Letra</w:t>
            </w:r>
          </w:p>
        </w:tc>
        <w:tc>
          <w:tcPr>
            <w:tcW w:type="dxa" w:w="19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Edición candidata</w:t>
            </w:r>
          </w:p>
        </w:tc>
        <w:tc>
          <w:tcPr>
            <w:tcW w:type="dxa" w:w="41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en…</w:t>
            </w:r>
          </w:p>
        </w:tc>
        <w:tc>
          <w:tcPr>
            <w:tcW w:type="dxa" w:w="28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Regla</w:t>
            </w:r>
          </w:p>
        </w:tc>
      </w:tr>
      <w:tr>
        <w:trPr>
          <w:cantSplit/>
        </w:trPr>
        <w:tc>
          <w:tcPr>
            <w:tcW w:type="dxa" w:w="6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w:t>
            </w:r>
          </w:p>
        </w:tc>
        <w:tc>
          <w:tcPr>
            <w:tcW w:type="dxa" w:w="19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제64회 (Jay lo tiene en la PC)</w:t>
            </w:r>
          </w:p>
        </w:tc>
        <w:tc>
          <w:tcPr>
            <w:tcW w:type="dxa" w:w="41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diagnóstico (읽기 1–10 · 51 · 듣기 1–10) · pantalla de estrategia en S2 (읽기 11–20), S3 (듣기 11–20), S4 (51–52), S5 (53), S7 (54) · S8 mini-simulacro (읽기 21–22 y 25–27)</w:t>
            </w:r>
          </w:p>
        </w:tc>
        <w:tc>
          <w:tcPr>
            <w:tcW w:type="dxa" w:w="2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examen “de la pizarra”. Sus 읽기 21–27 no se trabajan en ninguna semana (la ficha de titulares de la S6 usa B, C y D)</w:t>
            </w:r>
          </w:p>
        </w:tc>
      </w:tr>
      <w:tr>
        <w:trPr>
          <w:cantSplit/>
        </w:trPr>
        <w:tc>
          <w:tcPr>
            <w:tcW w:type="dxa" w:w="6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c>
          <w:tcPr>
            <w:tcW w:type="dxa" w:w="19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una edición publicada reciente (p. ej., 제60회)</w:t>
            </w:r>
          </w:p>
        </w:tc>
        <w:tc>
          <w:tcPr>
            <w:tcW w:type="dxa" w:w="4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 S1 (읽기 1–20) · tarea S3 (듣기 1–20) · puente S3 y tarea S4 (51–52)</w:t>
            </w:r>
          </w:p>
        </w:tc>
        <w:tc>
          <w:tcPr>
            <w:tcW w:type="dxa" w:w="2805"/>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6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p>
        </w:tc>
        <w:tc>
          <w:tcPr>
            <w:tcW w:type="dxa" w:w="19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(p. ej., 제52회)</w:t>
            </w:r>
          </w:p>
        </w:tc>
        <w:tc>
          <w:tcPr>
            <w:tcW w:type="dxa" w:w="41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S2 (읽기 1–20) · S3 mini-simulacro (듣기 1–12) · S8 mini-simulacro (듣기 13–17) · tarea S4 (51–52) · tarea S5 (53) · pantalla S6 (21–50) · esqueleto del 54 de sub-meta 4–5 (S5)</w:t>
            </w:r>
          </w:p>
        </w:tc>
        <w:tc>
          <w:tcPr>
            <w:tcW w:type="dxa" w:w="2805"/>
            <w:tcMar>
              <w:top w:type="dxa" w:w="45"/>
              <w:left w:type="dxa" w:w="90"/>
              <w:bottom w:type="dxa" w:w="45"/>
              <w:right w:type="dxa" w:w="90"/>
            </w:tcMar>
            <w:vAlign w:val="top"/>
          </w:tcPr>
          <w:p>
            <w:pPr>
              <w:spacing w:after="0" w:line="245" w:lineRule="atLeast"/>
              <w:jc w:val="left"/>
            </w:pPr>
          </w:p>
        </w:tc>
      </w:tr>
      <w:tr>
        <w:trPr>
          <w:cantSplit/>
        </w:trPr>
        <w:tc>
          <w:tcPr>
            <w:tcW w:type="dxa" w:w="6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w:t>
            </w:r>
          </w:p>
        </w:tc>
        <w:tc>
          <w:tcPr>
            <w:tcW w:type="dxa" w:w="19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(p. ej., 제83회)</w:t>
            </w:r>
          </w:p>
        </w:tc>
        <w:tc>
          <w:tcPr>
            <w:tcW w:type="dxa" w:w="41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Ruta S2 (읽기 1–20) · tarea S4 (51–52) · tarea S5 (53) · tarea S6 (읽기 y 듣기 21–50) · tarea S7 (54)</w:t>
            </w:r>
          </w:p>
        </w:tc>
        <w:tc>
          <w:tcPr>
            <w:tcW w:type="dxa" w:w="2805"/>
            <w:shd w:fill="F7F8FA" w:val="clear"/>
            <w:tcMar>
              <w:top w:type="dxa" w:w="45"/>
              <w:left w:type="dxa" w:w="90"/>
              <w:bottom w:type="dxa" w:w="45"/>
              <w:right w:type="dxa" w:w="90"/>
            </w:tcMar>
            <w:vAlign w:val="top"/>
          </w:tcPr>
          <w:p>
            <w:pPr>
              <w:spacing w:after="0" w:line="245" w:lineRule="atLeast"/>
              <w:jc w:val="left"/>
            </w:pPr>
          </w:p>
        </w:tc>
      </w:tr>
      <w:tr>
        <w:trPr>
          <w:cantSplit/>
        </w:trPr>
        <w:tc>
          <w:tcPr>
            <w:tcW w:type="dxa" w:w="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w:t>
            </w:r>
          </w:p>
        </w:tc>
        <w:tc>
          <w:tcPr>
            <w:tcW w:type="dxa" w:w="19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edición publicada más reciente</w:t>
            </w:r>
            <w:r>
              <w:rPr>
                <w:rFonts w:ascii="Arial" w:cs="Arial" w:eastAsia="Malgun Gothic" w:hAnsi="Arial"/>
                <w:b w:val="false"/>
                <w:bCs w:val="false"/>
                <w:i w:val="false"/>
                <w:iCs w:val="false"/>
                <w:color w:val="1B1C24"/>
                <w:sz w:val="18"/>
                <w:szCs w:val="18"/>
              </w:rPr>
              <w:t xml:space="preserve"> que Jay confirme (p. ej., 제91회)</w:t>
            </w:r>
          </w:p>
        </w:tc>
        <w:tc>
          <w:tcPr>
            <w:tcW w:type="dxa" w:w="418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Solo el simulacro</w:t>
            </w:r>
          </w:p>
        </w:tc>
        <w:tc>
          <w:tcPr>
            <w:tcW w:type="dxa" w:w="2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Nadie lo abre antes del sáb 5 dic</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G.2 Lo que hay que producir (regla N−2: el material de la semana N está listo al cierre de la semana N−2)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no produce: revisa y aprueba (Fase 1 §14.4). Reglas para todo: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los códigos de corrección), sin romanización, </w:t>
      </w:r>
      <w:r>
        <w:rPr>
          <w:rFonts w:ascii="Arial" w:cs="Arial" w:eastAsia="Malgun Gothic" w:hAnsi="Arial"/>
          <w:b/>
          <w:bCs/>
          <w:i w:val="false"/>
          <w:iCs w:val="false"/>
          <w:color w:val="1B1C24"/>
          <w:sz w:val="21"/>
          <w:szCs w:val="21"/>
        </w:rPr>
        <w:t xml:space="preserve">nunca ítems copiados de un examen oficial ni de un libro</w:t>
      </w:r>
      <w:r>
        <w:rPr>
          <w:rFonts w:ascii="Arial" w:cs="Arial" w:eastAsia="Malgun Gothic" w:hAnsi="Arial"/>
          <w:b w:val="false"/>
          <w:bCs w:val="false"/>
          <w:i w:val="false"/>
          <w:iCs w:val="false"/>
          <w:color w:val="1B1C24"/>
          <w:sz w:val="21"/>
          <w:szCs w:val="21"/>
        </w:rPr>
        <w:t xml:space="preserve">: todo ítem de práctica es del Banco Chingu.</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1"/>
        <w:gridCol w:w="4056"/>
        <w:gridCol w:w="3304"/>
        <w:gridCol w:w="1267"/>
      </w:tblGrid>
      <w:tr>
        <w:trPr>
          <w:cantSplit/>
          <w:tblHeader/>
        </w:trPr>
        <w:tc>
          <w:tcPr>
            <w:tcW w:type="dxa" w:w="1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Prioridad</w:t>
            </w:r>
          </w:p>
        </w:tc>
        <w:tc>
          <w:tcPr>
            <w:tcW w:type="dxa" w:w="40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33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va</w:t>
            </w:r>
          </w:p>
        </w:tc>
        <w:tc>
          <w:tcPr>
            <w:tcW w:type="dxa" w:w="12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 · ya</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Diagnóstico de entrada por WhatsApp</w:t>
            </w:r>
            <w:r>
              <w:rPr>
                <w:rFonts w:ascii="Arial" w:cs="Arial" w:eastAsia="Malgun Gothic" w:hAnsi="Arial"/>
                <w:b w:val="false"/>
                <w:bCs w:val="false"/>
                <w:i w:val="false"/>
                <w:iCs w:val="false"/>
                <w:color w:val="1B1C24"/>
                <w:sz w:val="18"/>
                <w:szCs w:val="18"/>
              </w:rPr>
              <w:t xml:space="preserve"> (mensaje de B0.2, clave, criterio A/B/C, respuesta tipo para C y planilla)</w:t>
            </w:r>
          </w:p>
        </w:tc>
        <w:tc>
          <w:tcPr>
            <w:tcW w:type="dxa" w:w="3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profes/T2_Diagnostico_Entrada.md (con clave) · alumnos/T2_Diagnostico_Entrada.md (el mensaje, sin clave)</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28 sept</w:t>
            </w:r>
            <w:r>
              <w:rPr>
                <w:rFonts w:ascii="Arial" w:cs="Arial" w:eastAsia="Malgun Gothic" w:hAnsi="Arial"/>
                <w:b w:val="false"/>
                <w:bCs w:val="false"/>
                <w:i w:val="false"/>
                <w:iCs w:val="false"/>
                <w:color w:val="1B1C24"/>
                <w:sz w:val="18"/>
                <w:szCs w:val="18"/>
              </w:rPr>
              <w:t xml:space="preserve"> (el cierre es el dom 18 oct)</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Banco de exámenes A–E confirmado</w:t>
            </w:r>
            <w:r>
              <w:rPr>
                <w:rFonts w:ascii="Arial" w:cs="Arial" w:eastAsia="Malgun Gothic" w:hAnsi="Arial"/>
                <w:b w:val="false"/>
                <w:bCs w:val="false"/>
                <w:i w:val="false"/>
                <w:iCs w:val="false"/>
                <w:color w:val="1B1C24"/>
                <w:sz w:val="18"/>
                <w:szCs w:val="18"/>
              </w:rPr>
              <w:t xml:space="preserve"> (edición, audio, 대본, clave; G.1b)</w:t>
            </w:r>
          </w:p>
        </w:tc>
        <w:tc>
          <w:tcPr>
            <w:tcW w:type="dxa" w:w="3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2 oct</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Kit de nivelación</w:t>
            </w:r>
            <w:r>
              <w:rPr>
                <w:rFonts w:ascii="Arial" w:cs="Arial" w:eastAsia="Malgun Gothic" w:hAnsi="Arial"/>
                <w:b w:val="false"/>
                <w:bCs w:val="false"/>
                <w:i w:val="false"/>
                <w:iCs w:val="false"/>
                <w:color w:val="1B1C24"/>
                <w:sz w:val="18"/>
                <w:szCs w:val="18"/>
              </w:rPr>
              <w:t xml:space="preserve"> (4 páginas: C.4, C.3, C.2 y reloj + reglas + cómo descargar)</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alumnos/T2_Kit_Nivelacion.md → PDF</w:t>
            </w:r>
          </w:p>
        </w:tc>
        <w:tc>
          <w:tcPr>
            <w:tcW w:type="dxa" w:w="12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Hoja de respuestas y 원고지 de la casa</w:t>
            </w:r>
            <w:r>
              <w:rPr>
                <w:rFonts w:ascii="Arial" w:cs="Arial" w:eastAsia="Malgun Gothic" w:hAnsi="Arial"/>
                <w:b w:val="false"/>
                <w:bCs w:val="false"/>
                <w:i w:val="false"/>
                <w:iCs w:val="false"/>
                <w:color w:val="1B1C24"/>
                <w:sz w:val="18"/>
                <w:szCs w:val="18"/>
              </w:rPr>
              <w:t xml:space="preserve"> (diseño propio, no copia del oficial): 답안지 de 1–50 para 듣기 y 읽기 + 51–52; 원고지 del 53 (300 casillas) y del 54 (700)</w:t>
            </w:r>
          </w:p>
        </w:tc>
        <w:tc>
          <w:tcPr>
            <w:tcW w:type="dxa" w:w="3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PDF imprimible en la carpeta del curso</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Criterios y códigos de corrección</w:t>
            </w:r>
            <w:r>
              <w:rPr>
                <w:rFonts w:ascii="Arial" w:cs="Arial" w:eastAsia="Malgun Gothic" w:hAnsi="Arial"/>
                <w:b w:val="false"/>
                <w:bCs w:val="false"/>
                <w:i w:val="false"/>
                <w:iCs w:val="false"/>
                <w:color w:val="1B1C24"/>
                <w:sz w:val="18"/>
                <w:szCs w:val="18"/>
              </w:rPr>
              <w:t xml:space="preserve"> (E.8)</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profes/T2_Criterios_Correccion.md · códigos en el cuaderno de la S1</w:t>
            </w:r>
          </w:p>
        </w:tc>
        <w:tc>
          <w:tcPr>
            <w:tcW w:type="dxa" w:w="12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16 oct</w:t>
            </w:r>
            <w:r>
              <w:rPr>
                <w:rFonts w:ascii="Arial" w:cs="Arial" w:eastAsia="Malgun Gothic" w:hAnsi="Arial"/>
                <w:b w:val="false"/>
                <w:bCs w:val="false"/>
                <w:i w:val="false"/>
                <w:iCs w:val="false"/>
                <w:color w:val="1B1C24"/>
                <w:sz w:val="18"/>
                <w:szCs w:val="18"/>
              </w:rPr>
              <w:t xml:space="preserve"> (el 51 del diagnóstico se corrige el 23)</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y cuaderno de la </w:t>
            </w:r>
            <w:r>
              <w:rPr>
                <w:rFonts w:ascii="Arial" w:cs="Arial" w:eastAsia="Malgun Gothic" w:hAnsi="Arial"/>
                <w:b/>
                <w:bCs/>
                <w:i w:val="false"/>
                <w:iCs w:val="false"/>
                <w:color w:val="1B1C24"/>
                <w:sz w:val="18"/>
                <w:szCs w:val="18"/>
              </w:rPr>
              <w:t xml:space="preserve">S1</w:t>
            </w:r>
            <w:r>
              <w:rPr>
                <w:rFonts w:ascii="Arial" w:cs="Arial" w:eastAsia="Malgun Gothic" w:hAnsi="Arial"/>
                <w:b w:val="false"/>
                <w:bCs w:val="false"/>
                <w:i w:val="false"/>
                <w:iCs w:val="false"/>
                <w:color w:val="1B1C24"/>
                <w:sz w:val="18"/>
                <w:szCs w:val="18"/>
              </w:rPr>
              <w:t xml:space="preserve"> y la </w:t>
            </w:r>
            <w:r>
              <w:rPr>
                <w:rFonts w:ascii="Arial" w:cs="Arial" w:eastAsia="Malgun Gothic" w:hAnsi="Arial"/>
                <w:b/>
                <w:bCs/>
                <w:i w:val="false"/>
                <w:iCs w:val="false"/>
                <w:color w:val="1B1C24"/>
                <w:sz w:val="18"/>
                <w:szCs w:val="18"/>
              </w:rPr>
              <w:t xml:space="preserve">S2</w:t>
            </w:r>
            <w:r>
              <w:rPr>
                <w:rFonts w:ascii="Arial" w:cs="Arial" w:eastAsia="Malgun Gothic" w:hAnsi="Arial"/>
                <w:b w:val="false"/>
                <w:bCs w:val="false"/>
                <w:i w:val="false"/>
                <w:iCs w:val="false"/>
                <w:color w:val="1B1C24"/>
                <w:sz w:val="18"/>
                <w:szCs w:val="18"/>
              </w:rPr>
              <w:t xml:space="preserve"> (con la lámina de radiografía, el reloj Chingu y las reglas de oro, adaptadas de la clase del 17 sept)</w:t>
            </w:r>
          </w:p>
        </w:tc>
        <w:tc>
          <w:tcPr>
            <w:tcW w:type="dxa" w:w="3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profes/S01…S02_Guia_Profesor.md · alumnos/S01…S02_Material_Alumno.md</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Formularios de autocorrección</w:t>
            </w:r>
            <w:r>
              <w:rPr>
                <w:rFonts w:ascii="Arial" w:cs="Arial" w:eastAsia="Malgun Gothic" w:hAnsi="Arial"/>
                <w:b w:val="false"/>
                <w:bCs w:val="false"/>
                <w:i w:val="false"/>
                <w:iCs w:val="false"/>
                <w:color w:val="1B1C24"/>
                <w:sz w:val="18"/>
                <w:szCs w:val="18"/>
              </w:rPr>
              <w:t xml:space="preserve"> de B 읽기 1–20 (S1) y C 읽기 1–20 (S2), con campo de tiempo</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DECISIÓN DE JAY 7</w:t>
            </w:r>
          </w:p>
        </w:tc>
        <w:tc>
          <w:tcPr>
            <w:tcW w:type="dxa" w:w="12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 de bienvenida b5 + kit + canal de 쓰기 + “cómo descargar un examen”</w:t>
            </w:r>
          </w:p>
        </w:tc>
        <w:tc>
          <w:tcPr>
            <w:tcW w:type="dxa" w:w="3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de WhatsApp</w:t>
            </w:r>
          </w:p>
        </w:tc>
        <w:tc>
          <w:tcPr>
            <w:tcW w:type="dxa" w:w="1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19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Registro del curso (asistencia en vivo / grabación + tarea · quizzes · tareas núcleo · simulacro · portafolio · presentación · ✓ de habla) + planilla del diagnóstico A/B/C + mapa del grupo</w:t>
            </w:r>
          </w:p>
        </w:tc>
        <w:tc>
          <w:tcPr>
            <w:tcW w:type="dxa" w:w="3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jue 22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Prueba técnica de Zoom: “compartir sonido” con el audio del Examen A y salas con “volver a la sesión principal”</w:t>
            </w:r>
          </w:p>
        </w:tc>
        <w:tc>
          <w:tcPr>
            <w:tcW w:type="dxa" w:w="3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(10 minutos, con un segundo dispositivo)</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jue 22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Guías y cuadernos S3–S8</w:t>
            </w:r>
          </w:p>
        </w:tc>
        <w:tc>
          <w:tcPr>
            <w:tcW w:type="dxa" w:w="3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 · alumnos/</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 vie 23 oct · S4 vie 30 oct · S5 vie 6 nov · S6 vie 13 nov · S7 vie 20 nov · S8 vie 27 nov</w:t>
            </w:r>
          </w:p>
        </w:tc>
      </w:tr>
      <w:tr>
        <w:trPr>
          <w:cantSplit w:val="off"/>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Banco Chingu</w:t>
            </w:r>
            <w:r>
              <w:rPr>
                <w:rFonts w:ascii="Arial" w:cs="Arial" w:eastAsia="Malgun Gothic" w:hAnsi="Arial"/>
                <w:b w:val="false"/>
                <w:bCs w:val="false"/>
                <w:i w:val="false"/>
                <w:iCs w:val="false"/>
                <w:color w:val="1B1C24"/>
                <w:sz w:val="18"/>
                <w:szCs w:val="18"/>
              </w:rPr>
              <w:t xml:space="preserve"> (ítems originales con el formato del examen): quizzes 1–7 (35 ítems) · carrera de la S2 (8) y un juego de ordenar · guion de role play (S3) · 2 × 51 y 2 × 52 (S4) · un gráfico (S5; modelo en C.2) · 10 ítems de triaje (S6, si no se usan los de C) · 6 titulares inventados y un guion de debate (S6) · temas de 54 de práctica (F.4)</w:t>
            </w:r>
          </w:p>
        </w:tc>
        <w:tc>
          <w:tcPr>
            <w:tcW w:type="dxa" w:w="3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profes/T2_Banco_Chingu_Claves.md (con claves) · los ítems sin clave, en cada cuaderno</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su semana (N−2)</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Formularios de B 듣기 1–20 (S3), D 읽기 21–50 (S6), E 듣기 y 읽기 completos (simulacro) y mini-simulacro (S8)</w:t>
            </w:r>
          </w:p>
        </w:tc>
        <w:tc>
          <w:tcPr>
            <w:tcW w:type="dxa" w:w="3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 formularios</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 vie 23 oct · S6 vie 13 nov · E vie 27 nov</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strike/>
                <w:color w:val="1B1C24"/>
                <w:sz w:val="18"/>
                <w:szCs w:val="18"/>
              </w:rPr>
              <w:t xml:space="preserve">P1</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hecho</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clips SunHi de las 164 filas de C sin clip y de las 24 frases clave (URLs en B.12), con el pipeline de las Fases 2–4, y su índice en Curriculo/audio/Clips_Octubre_2026.md</w:t>
            </w:r>
          </w:p>
        </w:tc>
        <w:tc>
          <w:tcPr>
            <w:tcW w:type="dxa" w:w="3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 </w:t>
            </w:r>
            <w:r>
              <w:rPr>
                <w:rFonts w:ascii="Arial" w:cs="Arial" w:eastAsia="Malgun Gothic" w:hAnsi="Arial"/>
                <w:b/>
                <w:bCs/>
                <w:i w:val="false"/>
                <w:iCs w:val="false"/>
                <w:color w:val="1B1C24"/>
                <w:sz w:val="18"/>
                <w:szCs w:val="18"/>
              </w:rPr>
              <w:t xml:space="preserve">hecho el 27 sept</w:t>
            </w:r>
            <w:r>
              <w:rPr>
                <w:rFonts w:ascii="Arial" w:cs="Arial" w:eastAsia="Malgun Gothic" w:hAnsi="Arial"/>
                <w:b w:val="false"/>
                <w:bCs w:val="false"/>
                <w:i w:val="false"/>
                <w:iCs w:val="false"/>
                <w:color w:val="1B1C24"/>
                <w:sz w:val="18"/>
                <w:szCs w:val="18"/>
              </w:rPr>
              <w:t xml:space="preserve"> (188 nuevos, commit 6c2e7943, en origin/main)</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Hecho y servido en vivo</w:t>
            </w:r>
            <w:r>
              <w:rPr>
                <w:rFonts w:ascii="Arial" w:cs="Arial" w:eastAsia="Malgun Gothic" w:hAnsi="Arial"/>
                <w:b w:val="false"/>
                <w:bCs w:val="false"/>
                <w:i w:val="false"/>
                <w:iCs w:val="false"/>
                <w:color w:val="1B1C24"/>
                <w:sz w:val="18"/>
                <w:szCs w:val="18"/>
              </w:rPr>
              <w:t xml:space="preserve"> (27 sept, tarde; ⚑ N-1 cerrado)</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clips T2_S0N_frases_clave.mp3 (recorte del coro de la grabación)</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c>
          <w:tcPr>
            <w:tcW w:type="dxa" w:w="1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h después de cada clase</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Consigna del proyecto final (F.1), planilla del simulacro (puntaje por sección, nivel estimado, 3 tipos más costosos) y plantilla del plan con metas por sección</w:t>
            </w:r>
          </w:p>
        </w:tc>
        <w:tc>
          <w:tcPr>
            <w:tcW w:type="dxa" w:w="3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alumnos/T2_Proyecto_Final.md · profes/T2_Simulacro_Planilla.md</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certificado (con la línea que Jay decida)</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7 dic</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Informe final por alumno (asistencia, quizzes, tareas, simulacro por sección, portafolio, presentación, recomendación)</w:t>
            </w:r>
          </w:p>
        </w:tc>
        <w:tc>
          <w:tcPr>
            <w:tcW w:type="dxa" w:w="3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Planilla</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11 dic</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P2 [ENE]</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Banco de ensayos 54 corregidos (anónimos, con permiso escrito) · Audioteca con diálogos de 2 voces para 듣기 · formularios reutilizables</w:t>
            </w:r>
          </w:p>
        </w:tc>
        <w:tc>
          <w:tcPr>
            <w:tcW w:type="dxa" w:w="3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Anexo I</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 se producen:</w:t>
      </w:r>
      <w:r>
        <w:rPr>
          <w:rFonts w:ascii="Arial" w:cs="Arial" w:eastAsia="Malgun Gothic" w:hAnsi="Arial"/>
          <w:b w:val="false"/>
          <w:bCs w:val="false"/>
          <w:i w:val="false"/>
          <w:iCs w:val="false"/>
          <w:color w:val="1B1C24"/>
          <w:sz w:val="21"/>
          <w:szCs w:val="21"/>
        </w:rPr>
        <w:t xml:space="preserve"> los exámenes oficiales (se descargan), los textos de los alumnos ni el libro de consulta.</w:t>
      </w:r>
    </w:p>
    <w:p>
      <w:pPr>
        <w:keepNext w:val="false"/>
        <w:spacing w:after="110" w:line="286" w:lineRule="atLeast"/>
      </w:pPr>
      <w:r>
        <w:rPr>
          <w:rFonts w:ascii="Arial" w:cs="Arial" w:eastAsia="Malgun Gothic" w:hAnsi="Arial"/>
          <w:b/>
          <w:bCs/>
          <w:i w:val="false"/>
          <w:iCs w:val="false"/>
          <w:color w:val="1B1C24"/>
          <w:sz w:val="21"/>
          <w:szCs w:val="21"/>
        </w:rPr>
        <w:t xml:space="preserve">Piezas que piden las guías (control final, 27 sept).</w:t>
      </w:r>
      <w:r>
        <w:rPr>
          <w:rFonts w:ascii="Arial" w:cs="Arial" w:eastAsia="Malgun Gothic" w:hAnsi="Arial"/>
          <w:b w:val="false"/>
          <w:bCs w:val="false"/>
          <w:i w:val="false"/>
          <w:iCs w:val="false"/>
          <w:color w:val="1B1C24"/>
          <w:sz w:val="21"/>
          <w:szCs w:val="21"/>
        </w:rPr>
        <w:t xml:space="preserve"> Todo lo que las 8 guías y los 8 cuadernos dan por existente o piden producir. </w:t>
      </w:r>
      <w:r>
        <w:rPr>
          <w:rFonts w:ascii="Arial" w:cs="Arial" w:eastAsia="Malgun Gothic" w:hAnsi="Arial"/>
          <w:b/>
          <w:bCs/>
          <w:i w:val="false"/>
          <w:iCs w:val="false"/>
          <w:color w:val="1B1C24"/>
          <w:sz w:val="21"/>
          <w:szCs w:val="21"/>
        </w:rPr>
        <w:t xml:space="preserve">Ninguna pieza T2_… existe todavía</w:t>
      </w:r>
      <w:r>
        <w:rPr>
          <w:rFonts w:ascii="Arial" w:cs="Arial" w:eastAsia="Malgun Gothic" w:hAnsi="Arial"/>
          <w:b w:val="false"/>
          <w:bCs w:val="false"/>
          <w:i w:val="false"/>
          <w:iCs w:val="false"/>
          <w:color w:val="1B1C24"/>
          <w:sz w:val="21"/>
          <w:szCs w:val="21"/>
        </w:rPr>
        <w:t xml:space="preserve"> en profes/ ni en alumnos/; lo único terminado son los clips. Plazos según la regla N−2 (S1–S2: vie 16 oct · S3: vie 23 oct · S4: vie 30 oct · S5: vie 6 nov · S6: vie 13 nov · S7: vie 20 nov · S8: vie 27 nov).</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42"/>
        <w:gridCol w:w="1032"/>
        <w:gridCol w:w="4093"/>
        <w:gridCol w:w="890"/>
        <w:gridCol w:w="1191"/>
      </w:tblGrid>
      <w:tr>
        <w:trPr>
          <w:cantSplit/>
          <w:tblHeader/>
        </w:trPr>
        <w:tc>
          <w:tcPr>
            <w:tcW w:type="dxa" w:w="24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0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La piden</w:t>
            </w:r>
          </w:p>
        </w:tc>
        <w:tc>
          <w:tcPr>
            <w:tcW w:type="dxa" w:w="40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 va</w:t>
            </w:r>
          </w:p>
        </w:tc>
        <w:tc>
          <w:tcPr>
            <w:tcW w:type="dxa" w:w="8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Plazo</w:t>
            </w:r>
          </w:p>
        </w:tc>
        <w:tc>
          <w:tcPr>
            <w:tcW w:type="dxa" w:w="11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Estado</w:t>
            </w:r>
          </w:p>
        </w:tc>
      </w:tr>
      <w:tr>
        <w:trPr>
          <w:cantSplit/>
        </w:trPr>
        <w:tc>
          <w:tcPr>
            <w:tcW w:type="dxa" w:w="2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de entrada (mensaje, clave, criterio A/B/C, respuesta para C, planilla)</w:t>
            </w:r>
          </w:p>
        </w:tc>
        <w:tc>
          <w:tcPr>
            <w:tcW w:type="dxa" w:w="10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B0.2 · guía S1 (C.2, C.14)</w:t>
            </w:r>
          </w:p>
        </w:tc>
        <w:tc>
          <w:tcPr>
            <w:tcW w:type="dxa" w:w="4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 y alumnos/T2_Diagnostico_Entrada.md</w:t>
            </w:r>
          </w:p>
        </w:tc>
        <w:tc>
          <w:tcPr>
            <w:tcW w:type="dxa" w:w="89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lun 28 sept</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Contenido redactado en B0.2; archivo pendiente</w:t>
            </w:r>
          </w:p>
        </w:tc>
      </w:tr>
      <w:tr>
        <w:trPr>
          <w:cantSplit/>
        </w:trPr>
        <w:tc>
          <w:tcPr>
            <w:tcW w:type="dxa" w:w="2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Kit de nivelación</w:t>
            </w:r>
            <w:r>
              <w:rPr>
                <w:rFonts w:ascii="Arial" w:cs="Arial" w:eastAsia="Malgun Gothic" w:hAnsi="Arial"/>
                <w:b w:val="false"/>
                <w:bCs w:val="false"/>
                <w:i w:val="false"/>
                <w:iCs w:val="false"/>
                <w:color w:val="1B1C24"/>
                <w:sz w:val="17"/>
                <w:szCs w:val="17"/>
              </w:rPr>
              <w:t xml:space="preserve"> (4 págs.); la </w:t>
            </w:r>
            <w:r>
              <w:rPr>
                <w:rFonts w:ascii="Arial" w:cs="Arial" w:eastAsia="Malgun Gothic" w:hAnsi="Arial"/>
                <w:b/>
                <w:bCs/>
                <w:i w:val="false"/>
                <w:iCs w:val="false"/>
                <w:color w:val="1B1C24"/>
                <w:sz w:val="17"/>
                <w:szCs w:val="17"/>
              </w:rPr>
              <w:t xml:space="preserve">pág. 4</w:t>
            </w:r>
            <w:r>
              <w:rPr>
                <w:rFonts w:ascii="Arial" w:cs="Arial" w:eastAsia="Malgun Gothic" w:hAnsi="Arial"/>
                <w:b w:val="false"/>
                <w:bCs w:val="false"/>
                <w:i w:val="false"/>
                <w:iCs w:val="false"/>
                <w:color w:val="1B1C24"/>
                <w:sz w:val="17"/>
                <w:szCs w:val="17"/>
              </w:rPr>
              <w:t xml:space="preserve"> con la ruta de descarga de topik.go.kr </w:t>
            </w:r>
            <w:r>
              <w:rPr>
                <w:rFonts w:ascii="Arial" w:cs="Arial" w:eastAsia="Malgun Gothic" w:hAnsi="Arial"/>
                <w:b/>
                <w:bCs/>
                <w:i w:val="false"/>
                <w:iCs w:val="false"/>
                <w:color w:val="1B1C24"/>
                <w:sz w:val="17"/>
                <w:szCs w:val="17"/>
              </w:rPr>
              <w:t xml:space="preserve">con captura</w:t>
            </w:r>
            <w:r>
              <w:rPr>
                <w:rFonts w:ascii="Arial" w:cs="Arial" w:eastAsia="Malgun Gothic" w:hAnsi="Arial"/>
                <w:b w:val="false"/>
                <w:bCs w:val="false"/>
                <w:i w:val="false"/>
                <w:iCs w:val="false"/>
                <w:color w:val="1B1C24"/>
                <w:sz w:val="17"/>
                <w:szCs w:val="17"/>
              </w:rPr>
              <w:t xml:space="preserve"> y la </w:t>
            </w:r>
            <w:r>
              <w:rPr>
                <w:rFonts w:ascii="Arial" w:cs="Arial" w:eastAsia="Malgun Gothic" w:hAnsi="Arial"/>
                <w:b/>
                <w:bCs/>
                <w:i w:val="false"/>
                <w:iCs w:val="false"/>
                <w:color w:val="1B1C24"/>
                <w:sz w:val="17"/>
                <w:szCs w:val="17"/>
              </w:rPr>
              <w:t xml:space="preserve">edición (제__회) de cada letra A–E</w:t>
            </w:r>
            <w:r>
              <w:rPr>
                <w:rFonts w:ascii="Arial" w:cs="Arial" w:eastAsia="Malgun Gothic" w:hAnsi="Arial"/>
                <w:b w:val="false"/>
                <w:bCs w:val="false"/>
                <w:i w:val="false"/>
                <w:iCs w:val="false"/>
                <w:color w:val="1B1C24"/>
                <w:sz w:val="17"/>
                <w:szCs w:val="17"/>
              </w:rPr>
              <w:t xml:space="preserve">, porque los 8 cuadernos remiten ahí y no repiten el número</w:t>
            </w:r>
          </w:p>
        </w:tc>
        <w:tc>
          <w:tcPr>
            <w:tcW w:type="dxa" w:w="1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Cuadernos S1–S5 · guías S1–S4</w:t>
            </w:r>
          </w:p>
        </w:tc>
        <w:tc>
          <w:tcPr>
            <w:tcW w:type="dxa" w:w="4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alumnos/T2_Kit_Nivelacion.md → PDF</w:t>
            </w:r>
          </w:p>
        </w:tc>
        <w:tc>
          <w:tcPr>
            <w:tcW w:type="dxa" w:w="8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vie 16 oct</w:t>
            </w:r>
          </w:p>
        </w:tc>
        <w:tc>
          <w:tcPr>
            <w:tcW w:type="dxa" w:w="11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Contenido en C.2–C.4 y B.1; pág. 4 pendiente de E-2 y E-6</w:t>
            </w:r>
          </w:p>
        </w:tc>
      </w:tr>
      <w:tr>
        <w:trPr>
          <w:cantSplit/>
        </w:trPr>
        <w:tc>
          <w:tcPr>
            <w:tcW w:type="dxa" w:w="2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답안지 de la casa</w:t>
            </w:r>
            <w:r>
              <w:rPr>
                <w:rFonts w:ascii="Arial" w:cs="Arial" w:eastAsia="Malgun Gothic" w:hAnsi="Arial"/>
                <w:b w:val="false"/>
                <w:bCs w:val="false"/>
                <w:i w:val="false"/>
                <w:iCs w:val="false"/>
                <w:color w:val="1B1C24"/>
                <w:sz w:val="17"/>
                <w:szCs w:val="17"/>
              </w:rPr>
              <w:t xml:space="preserve"> (1–50 de 듣기 y 읽기 + 51–52) y </w:t>
            </w:r>
            <w:r>
              <w:rPr>
                <w:rFonts w:ascii="Arial" w:cs="Arial" w:eastAsia="Malgun Gothic" w:hAnsi="Arial"/>
                <w:b/>
                <w:bCs/>
                <w:i w:val="false"/>
                <w:iCs w:val="false"/>
                <w:color w:val="1B1C24"/>
                <w:sz w:val="17"/>
                <w:szCs w:val="17"/>
              </w:rPr>
              <w:t xml:space="preserve">원고지 de la casa</w:t>
            </w:r>
            <w:r>
              <w:rPr>
                <w:rFonts w:ascii="Arial" w:cs="Arial" w:eastAsia="Malgun Gothic" w:hAnsi="Arial"/>
                <w:b w:val="false"/>
                <w:bCs w:val="false"/>
                <w:i w:val="false"/>
                <w:iCs w:val="false"/>
                <w:color w:val="1B1C24"/>
                <w:sz w:val="17"/>
                <w:szCs w:val="17"/>
              </w:rPr>
              <w:t xml:space="preserve">: 300 casillas para el 53 (20 por línea, líneas 10 y 15 marcadas) y 700 para el 54</w:t>
            </w:r>
          </w:p>
        </w:tc>
        <w:tc>
          <w:tcPr>
            <w:tcW w:type="dxa" w:w="1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Cuadernos S1, S4, S5, S7 · guías S4 (lo presenta), S5, S7</w:t>
            </w:r>
          </w:p>
        </w:tc>
        <w:tc>
          <w:tcPr>
            <w:tcW w:type="dxa" w:w="4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PDF en la carpeta del curso</w:t>
            </w:r>
          </w:p>
        </w:tc>
        <w:tc>
          <w:tcPr>
            <w:tcW w:type="dxa" w:w="8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vie 16 oct</w:t>
            </w:r>
          </w:p>
        </w:tc>
        <w:tc>
          <w:tcPr>
            <w:tcW w:type="dxa" w:w="11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Pendiente</w:t>
            </w:r>
          </w:p>
        </w:tc>
      </w:tr>
      <w:tr>
        <w:trPr>
          <w:cantSplit/>
        </w:trPr>
        <w:tc>
          <w:tcPr>
            <w:tcW w:type="dxa" w:w="2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Criterios y códigos de corrección</w:t>
            </w:r>
          </w:p>
        </w:tc>
        <w:tc>
          <w:tcPr>
            <w:tcW w:type="dxa" w:w="10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E.8 · guías S1, S4, S5, S7, S8 (C.16)</w:t>
            </w:r>
          </w:p>
        </w:tc>
        <w:tc>
          <w:tcPr>
            <w:tcW w:type="dxa" w:w="4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profes/T2_Criterios_Correccion.md</w:t>
            </w:r>
          </w:p>
        </w:tc>
        <w:tc>
          <w:tcPr>
            <w:tcW w:type="dxa" w:w="8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 16 oct</w:t>
            </w:r>
          </w:p>
        </w:tc>
        <w:tc>
          <w:tcPr>
            <w:tcW w:type="dxa" w:w="11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Contenido en E.8 y en las C.16; archivo opcional</w:t>
            </w:r>
          </w:p>
        </w:tc>
      </w:tr>
      <w:tr>
        <w:trPr>
          <w:cantSplit/>
        </w:trPr>
        <w:tc>
          <w:tcPr>
            <w:tcW w:type="dxa" w:w="24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Decks S1–S8</w:t>
            </w:r>
            <w:r>
              <w:rPr>
                <w:rFonts w:ascii="Arial" w:cs="Arial" w:eastAsia="Malgun Gothic" w:hAnsi="Arial"/>
                <w:b w:val="false"/>
                <w:bCs w:val="false"/>
                <w:i w:val="false"/>
                <w:iCs w:val="false"/>
                <w:color w:val="1B1C24"/>
                <w:sz w:val="17"/>
                <w:szCs w:val="17"/>
              </w:rPr>
              <w:t xml:space="preserve"> (guion en la C.17 de cada guía; nada escaneado; nunca rojo)</w:t>
            </w:r>
          </w:p>
        </w:tc>
        <w:tc>
          <w:tcPr>
            <w:tcW w:type="dxa" w:w="10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8 guías</w:t>
            </w:r>
          </w:p>
        </w:tc>
        <w:tc>
          <w:tcPr>
            <w:tcW w:type="dxa" w:w="4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de la casa</w:t>
            </w:r>
          </w:p>
        </w:tc>
        <w:tc>
          <w:tcPr>
            <w:tcW w:type="dxa" w:w="8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N−2 de cada semana</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Pendientes (no hay decks de TOPIK II en el repo)</w:t>
            </w:r>
          </w:p>
        </w:tc>
      </w:tr>
      <w:tr>
        <w:trPr>
          <w:cantSplit w:val="off"/>
        </w:trPr>
        <w:tc>
          <w:tcPr>
            <w:tcW w:type="dxa" w:w="2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Formularios de autocorrección:</w:t>
            </w:r>
            <w:r>
              <w:rPr>
                <w:rFonts w:ascii="Arial" w:cs="Arial" w:eastAsia="Malgun Gothic" w:hAnsi="Arial"/>
                <w:b w:val="false"/>
                <w:bCs w:val="false"/>
                <w:i w:val="false"/>
                <w:iCs w:val="false"/>
                <w:color w:val="1B1C24"/>
                <w:sz w:val="17"/>
                <w:szCs w:val="17"/>
              </w:rPr>
              <w:t xml:space="preserve"> B 읽기 1–20 (tiempo por bloque + sección opcional 21–25 de la Meta 4–5, guía S1 G-6) · C 읽기 1–20 (tiempo total + C 21–25 de la Meta 4–5) · B 듣기 1–20 (+ 21–24; campos de hábitos) · D 읽기 21–50 (campos de triaje) · Examen E completo (듣기 y 읽기, con tiempo) · quizzes 1–7 · mini-simulacro de la S8 (C 듣기 13–17 + A 읽기 21–22 y 25–27)</w:t>
            </w:r>
          </w:p>
        </w:tc>
        <w:tc>
          <w:tcPr>
            <w:tcW w:type="dxa" w:w="1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Guías S1–S8 (C.16)</w:t>
            </w:r>
          </w:p>
        </w:tc>
        <w:tc>
          <w:tcPr>
            <w:tcW w:type="dxa" w:w="4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Plataforma: DECISIÓN DE JAY 7</w:t>
            </w:r>
          </w:p>
        </w:tc>
        <w:tc>
          <w:tcPr>
            <w:tcW w:type="dxa" w:w="8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S1–S2: vie 16 oct · S3: vie 23 oct · S6: vie 13 nov · E y S8: vie 27 nov</w:t>
            </w:r>
          </w:p>
        </w:tc>
        <w:tc>
          <w:tcPr>
            <w:tcW w:type="dxa" w:w="11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Pendientes; campos definidos en cada C.16</w:t>
            </w:r>
          </w:p>
        </w:tc>
      </w:tr>
      <w:tr>
        <w:trPr>
          <w:cantSplit/>
        </w:trPr>
        <w:tc>
          <w:tcPr>
            <w:tcW w:type="dxa" w:w="2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gráficos del Banco Chingu de la S5</w:t>
            </w:r>
            <w:r>
              <w:rPr>
                <w:rFonts w:ascii="Arial" w:cs="Arial" w:eastAsia="Malgun Gothic" w:hAnsi="Arial"/>
                <w:b w:val="false"/>
                <w:bCs w:val="false"/>
                <w:i w:val="false"/>
                <w:iCs w:val="false"/>
                <w:color w:val="1B1C24"/>
                <w:sz w:val="17"/>
                <w:szCs w:val="17"/>
              </w:rPr>
              <w:t xml:space="preserve"> (M, 1, CR, 3, R), dibujados con la plantilla y la leyenda “Datos inventados”</w:t>
            </w:r>
          </w:p>
        </w:tc>
        <w:tc>
          <w:tcPr>
            <w:tcW w:type="dxa" w:w="1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S5 (C.2, C.8)</w:t>
            </w:r>
          </w:p>
        </w:tc>
        <w:tc>
          <w:tcPr>
            <w:tcW w:type="dxa" w:w="4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Carpeta + cuaderno S5</w:t>
            </w:r>
          </w:p>
        </w:tc>
        <w:tc>
          <w:tcPr>
            <w:tcW w:type="dxa" w:w="8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vie 6 nov</w:t>
            </w:r>
          </w:p>
        </w:tc>
        <w:tc>
          <w:tcPr>
            <w:tcW w:type="dxa" w:w="11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Datos listos en la guía; dibujos pendientes</w:t>
            </w:r>
          </w:p>
        </w:tc>
      </w:tr>
      <w:tr>
        <w:trPr>
          <w:cantSplit/>
        </w:trPr>
        <w:tc>
          <w:tcPr>
            <w:tcW w:type="dxa" w:w="2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원고지 digital</w:t>
            </w:r>
            <w:r>
              <w:rPr>
                <w:rFonts w:ascii="Arial" w:cs="Arial" w:eastAsia="Malgun Gothic" w:hAnsi="Arial"/>
                <w:b w:val="false"/>
                <w:bCs w:val="false"/>
                <w:i w:val="false"/>
                <w:iCs w:val="false"/>
                <w:color w:val="1B1C24"/>
                <w:sz w:val="17"/>
                <w:szCs w:val="17"/>
              </w:rPr>
              <w:t xml:space="preserve"> (hoja de cálculo; fórmulas en la guía S5, D-15)</w:t>
            </w:r>
          </w:p>
        </w:tc>
        <w:tc>
          <w:tcPr>
            <w:tcW w:type="dxa" w:w="10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S5</w:t>
            </w:r>
          </w:p>
        </w:tc>
        <w:tc>
          <w:tcPr>
            <w:tcW w:type="dxa" w:w="4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Drive</w:t>
            </w:r>
          </w:p>
        </w:tc>
        <w:tc>
          <w:tcPr>
            <w:tcW w:type="dxa" w:w="8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 13 nov</w:t>
            </w:r>
          </w:p>
        </w:tc>
        <w:tc>
          <w:tcPr>
            <w:tcW w:type="dxa" w:w="11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Pendiente; probarlo</w:t>
            </w:r>
          </w:p>
        </w:tc>
      </w:tr>
      <w:tr>
        <w:trPr>
          <w:cantSplit/>
        </w:trPr>
        <w:tc>
          <w:tcPr>
            <w:tcW w:type="dxa" w:w="2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Documento compartido TOPIK2_S07_Esqueleto (9 lugares)</w:t>
            </w:r>
          </w:p>
        </w:tc>
        <w:tc>
          <w:tcPr>
            <w:tcW w:type="dxa" w:w="10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S7 (C.2)</w:t>
            </w:r>
          </w:p>
        </w:tc>
        <w:tc>
          <w:tcPr>
            <w:tcW w:type="dxa" w:w="4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Google Docs (solo Jay edita)</w:t>
            </w:r>
          </w:p>
        </w:tc>
        <w:tc>
          <w:tcPr>
            <w:tcW w:type="dxa" w:w="8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 20 nov</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Pendiente</w:t>
            </w:r>
          </w:p>
        </w:tc>
      </w:tr>
      <w:tr>
        <w:trPr>
          <w:cantSplit/>
        </w:trPr>
        <w:tc>
          <w:tcPr>
            <w:tcW w:type="dxa" w:w="2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 con claves</w:t>
            </w:r>
          </w:p>
        </w:tc>
        <w:tc>
          <w:tcPr>
            <w:tcW w:type="dxa" w:w="10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Todas las guías</w:t>
            </w:r>
          </w:p>
        </w:tc>
        <w:tc>
          <w:tcPr>
            <w:tcW w:type="dxa" w:w="4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profes/T2_Banco_Chingu_Claves.md</w:t>
            </w:r>
          </w:p>
        </w:tc>
        <w:tc>
          <w:tcPr>
            <w:tcW w:type="dxa" w:w="8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su semana</w:t>
            </w:r>
          </w:p>
        </w:tc>
        <w:tc>
          <w:tcPr>
            <w:tcW w:type="dxa" w:w="11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Ya redactado dentro de la C.16 de cada guía</w:t>
            </w:r>
            <w:r>
              <w:rPr>
                <w:rFonts w:ascii="Arial" w:cs="Arial" w:eastAsia="Malgun Gothic" w:hAnsi="Arial"/>
                <w:b w:val="false"/>
                <w:bCs w:val="false"/>
                <w:i w:val="false"/>
                <w:iCs w:val="false"/>
                <w:color w:val="1B1C24"/>
                <w:sz w:val="17"/>
                <w:szCs w:val="17"/>
              </w:rPr>
              <w:t xml:space="preserve">; compilarlo es opcional</w:t>
            </w:r>
          </w:p>
        </w:tc>
      </w:tr>
      <w:tr>
        <w:trPr>
          <w:cantSplit/>
        </w:trPr>
        <w:tc>
          <w:tcPr>
            <w:tcW w:type="dxa" w:w="24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Proyecto final (F.1) · planilla del simulacro · </w:t>
            </w:r>
            <w:r>
              <w:rPr>
                <w:rFonts w:ascii="Arial" w:cs="Arial" w:eastAsia="Malgun Gothic" w:hAnsi="Arial"/>
                <w:b/>
                <w:bCs/>
                <w:i w:val="false"/>
                <w:iCs w:val="false"/>
                <w:color w:val="1B1C24"/>
                <w:sz w:val="17"/>
                <w:szCs w:val="17"/>
              </w:rPr>
              <w:t xml:space="preserve">hoja de resultados por alumno</w:t>
            </w:r>
            <w:r>
              <w:rPr>
                <w:rFonts w:ascii="Arial" w:cs="Arial" w:eastAsia="Malgun Gothic" w:hAnsi="Arial"/>
                <w:b w:val="false"/>
                <w:bCs w:val="false"/>
                <w:i w:val="false"/>
                <w:iCs w:val="false"/>
                <w:color w:val="1B1C24"/>
                <w:sz w:val="17"/>
                <w:szCs w:val="17"/>
              </w:rPr>
              <w:t xml:space="preserve"> (plantilla en la guía S8, C.15-a)</w:t>
            </w:r>
          </w:p>
        </w:tc>
        <w:tc>
          <w:tcPr>
            <w:tcW w:type="dxa" w:w="1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Guías S7 y S8 · cuaderno S7 §9.2</w:t>
            </w:r>
          </w:p>
        </w:tc>
        <w:tc>
          <w:tcPr>
            <w:tcW w:type="dxa" w:w="4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alumnos/T2_Proyecto_Final.md · profes/T2_Simulacro_Planilla.md</w:t>
            </w:r>
          </w:p>
        </w:tc>
        <w:tc>
          <w:tcPr>
            <w:tcW w:type="dxa" w:w="8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vie 27 nov</w:t>
            </w:r>
          </w:p>
        </w:tc>
        <w:tc>
          <w:tcPr>
            <w:tcW w:type="dxa" w:w="11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F.1 ya está en el cuaderno S7 §9.2; archivos pendientes</w:t>
            </w:r>
          </w:p>
        </w:tc>
      </w:tr>
      <w:tr>
        <w:trPr>
          <w:cantSplit/>
        </w:trPr>
        <w:tc>
          <w:tcPr>
            <w:tcW w:type="dxa" w:w="2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Registro del curso (columnas de la C.14 de cada guía) + planilla del diagnóstico + mapa del grupo</w:t>
            </w:r>
          </w:p>
        </w:tc>
        <w:tc>
          <w:tcPr>
            <w:tcW w:type="dxa" w:w="1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Guías S1–S8</w:t>
            </w:r>
          </w:p>
        </w:tc>
        <w:tc>
          <w:tcPr>
            <w:tcW w:type="dxa" w:w="4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Drive</w:t>
            </w:r>
          </w:p>
        </w:tc>
        <w:tc>
          <w:tcPr>
            <w:tcW w:type="dxa" w:w="8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del jue 22 oct</w:t>
            </w:r>
          </w:p>
        </w:tc>
        <w:tc>
          <w:tcPr>
            <w:tcW w:type="dxa" w:w="11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Pendiente</w:t>
            </w:r>
          </w:p>
        </w:tc>
      </w:tr>
      <w:tr>
        <w:trPr>
          <w:cantSplit/>
        </w:trPr>
        <w:tc>
          <w:tcPr>
            <w:tcW w:type="dxa" w:w="24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Mensajes </w:t>
            </w:r>
            <w:r>
              <w:rPr>
                <w:rFonts w:ascii="Arial" w:cs="Arial" w:eastAsia="Malgun Gothic" w:hAnsi="Arial"/>
                <w:b/>
                <w:bCs/>
                <w:i w:val="false"/>
                <w:iCs w:val="false"/>
                <w:color w:val="1B1C24"/>
                <w:sz w:val="17"/>
                <w:szCs w:val="17"/>
              </w:rPr>
              <w:t xml:space="preserve">b5</w:t>
            </w:r>
            <w:r>
              <w:rPr>
                <w:rFonts w:ascii="Arial" w:cs="Arial" w:eastAsia="Malgun Gothic" w:hAnsi="Arial"/>
                <w:b w:val="false"/>
                <w:bCs w:val="false"/>
                <w:i w:val="false"/>
                <w:iCs w:val="false"/>
                <w:color w:val="1B1C24"/>
                <w:sz w:val="17"/>
                <w:szCs w:val="17"/>
              </w:rPr>
              <w:t xml:space="preserve"> (kit, canal privado del 쓰기, “cómo descargar un examen”) y </w:t>
            </w:r>
            <w:r>
              <w:rPr>
                <w:rFonts w:ascii="Arial" w:cs="Arial" w:eastAsia="Malgun Gothic" w:hAnsi="Arial"/>
                <w:b/>
                <w:bCs/>
                <w:i w:val="false"/>
                <w:iCs w:val="false"/>
                <w:color w:val="1B1C24"/>
                <w:sz w:val="17"/>
                <w:szCs w:val="17"/>
              </w:rPr>
              <w:t xml:space="preserve">c5</w:t>
            </w:r>
            <w:r>
              <w:rPr>
                <w:rFonts w:ascii="Arial" w:cs="Arial" w:eastAsia="Malgun Gothic" w:hAnsi="Arial"/>
                <w:b w:val="false"/>
                <w:bCs w:val="false"/>
                <w:i w:val="false"/>
                <w:iCs w:val="false"/>
                <w:color w:val="1B1C24"/>
                <w:sz w:val="17"/>
                <w:szCs w:val="17"/>
              </w:rPr>
              <w:t xml:space="preserve"> (descargar el 제64회 antes de la S1)</w:t>
            </w:r>
          </w:p>
        </w:tc>
        <w:tc>
          <w:tcPr>
            <w:tcW w:type="dxa" w:w="1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 (C.2, G-2)</w:t>
            </w:r>
          </w:p>
        </w:tc>
        <w:tc>
          <w:tcPr>
            <w:tcW w:type="dxa" w:w="4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Lanzamiento_Octubre_2026/alumnos/Mensajes_Alumnos.md (fuera de esta carpeta: lo edita Jay)</w:t>
            </w:r>
          </w:p>
        </w:tc>
        <w:tc>
          <w:tcPr>
            <w:tcW w:type="dxa" w:w="8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lun 19 · mié 21 oct</w:t>
            </w:r>
          </w:p>
        </w:tc>
        <w:tc>
          <w:tcPr>
            <w:tcW w:type="dxa" w:w="11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Agregados redactados en la guía S1</w:t>
            </w:r>
          </w:p>
        </w:tc>
      </w:tr>
      <w:tr>
        <w:trPr>
          <w:cantSplit/>
        </w:trPr>
        <w:tc>
          <w:tcPr>
            <w:tcW w:type="dxa" w:w="2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w:t>
            </w:r>
            <w:r>
              <w:rPr>
                <w:rFonts w:ascii="Arial" w:cs="Arial" w:eastAsia="Malgun Gothic" w:hAnsi="Arial"/>
                <w:b/>
                <w:bCs/>
                <w:i w:val="false"/>
                <w:iCs w:val="false"/>
                <w:color w:val="1B1C24"/>
                <w:sz w:val="17"/>
                <w:szCs w:val="17"/>
              </w:rPr>
              <w:t xml:space="preserve">“정답 · C 1–12”</w:t>
            </w:r>
            <w:r>
              <w:rPr>
                <w:rFonts w:ascii="Arial" w:cs="Arial" w:eastAsia="Malgun Gothic" w:hAnsi="Arial"/>
                <w:b w:val="false"/>
                <w:bCs w:val="false"/>
                <w:i w:val="false"/>
                <w:iCs w:val="false"/>
                <w:color w:val="1B1C24"/>
                <w:sz w:val="17"/>
                <w:szCs w:val="17"/>
              </w:rPr>
              <w:t xml:space="preserve"> (L20 del deck S3): la clave del mini-simulacro que usa quien faltó; </w:t>
            </w:r>
            <w:r>
              <w:rPr>
                <w:rFonts w:ascii="Arial" w:cs="Arial" w:eastAsia="Malgun Gothic" w:hAnsi="Arial"/>
                <w:b/>
                <w:bCs/>
                <w:i w:val="false"/>
                <w:iCs w:val="false"/>
                <w:color w:val="1B1C24"/>
                <w:sz w:val="17"/>
                <w:szCs w:val="17"/>
              </w:rPr>
              <w:t xml:space="preserve">nunca</w:t>
            </w:r>
            <w:r>
              <w:rPr>
                <w:rFonts w:ascii="Arial" w:cs="Arial" w:eastAsia="Malgun Gothic" w:hAnsi="Arial"/>
                <w:b w:val="false"/>
                <w:bCs w:val="false"/>
                <w:i w:val="false"/>
                <w:iCs w:val="false"/>
                <w:color w:val="1B1C24"/>
                <w:sz w:val="17"/>
                <w:szCs w:val="17"/>
              </w:rPr>
              <w:t xml:space="preserve"> la clave oficial completa de C, porque C 듣기 13–17 es el mini-simulacro de la S8</w:t>
            </w:r>
          </w:p>
        </w:tc>
        <w:tc>
          <w:tcPr>
            <w:tcW w:type="dxa" w:w="1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S3 (C.16, rev. 1.4) · cuaderno S3 §9</w:t>
            </w:r>
          </w:p>
        </w:tc>
        <w:tc>
          <w:tcPr>
            <w:tcW w:type="dxa" w:w="4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Deck S3</w:t>
            </w:r>
          </w:p>
        </w:tc>
        <w:tc>
          <w:tcPr>
            <w:tcW w:type="dxa" w:w="8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vie 23 oct</w:t>
            </w:r>
          </w:p>
        </w:tc>
        <w:tc>
          <w:tcPr>
            <w:tcW w:type="dxa" w:w="11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Pendiente (la copia Jay de la clave oficial, solo 1–12)</w:t>
            </w:r>
          </w:p>
        </w:tc>
      </w:tr>
      <w:tr>
        <w:trPr>
          <w:cantSplit/>
        </w:trPr>
        <w:tc>
          <w:tcPr>
            <w:tcW w:type="dxa" w:w="2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Clips T2_S0N_frases_clave.mp3 (recorte del coro de la grabación)</w:t>
            </w:r>
          </w:p>
        </w:tc>
        <w:tc>
          <w:tcPr>
            <w:tcW w:type="dxa" w:w="10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 · las 8 guías</w:t>
            </w:r>
          </w:p>
        </w:tc>
        <w:tc>
          <w:tcPr>
            <w:tcW w:type="dxa" w:w="4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Carpeta del curso</w:t>
            </w:r>
          </w:p>
        </w:tc>
        <w:tc>
          <w:tcPr>
            <w:tcW w:type="dxa" w:w="8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48 h después de cada clase</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hacen durante el curso</w:t>
            </w:r>
          </w:p>
        </w:tc>
      </w:tr>
      <w:tr>
        <w:trPr>
          <w:cantSplit/>
        </w:trPr>
        <w:tc>
          <w:tcPr>
            <w:tcW w:type="dxa" w:w="2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Clips opcionales que las guías proponen y </w:t>
            </w:r>
            <w:r>
              <w:rPr>
                <w:rFonts w:ascii="Arial" w:cs="Arial" w:eastAsia="Malgun Gothic" w:hAnsi="Arial"/>
                <w:b/>
                <w:bCs/>
                <w:i w:val="false"/>
                <w:iCs w:val="false"/>
                <w:color w:val="1B1C24"/>
                <w:sz w:val="17"/>
                <w:szCs w:val="17"/>
              </w:rPr>
              <w:t xml:space="preserve">no existen</w:t>
            </w:r>
            <w:r>
              <w:rPr>
                <w:rFonts w:ascii="Arial" w:cs="Arial" w:eastAsia="Malgun Gothic" w:hAnsi="Arial"/>
                <w:b w:val="false"/>
                <w:bCs w:val="false"/>
                <w:i w:val="false"/>
                <w:iCs w:val="false"/>
                <w:color w:val="1B1C24"/>
                <w:sz w:val="17"/>
                <w:szCs w:val="17"/>
              </w:rPr>
              <w:t xml:space="preserve"> (los cuadernos no los enlazan): frase ancla S2 · 관리사무소에서 알려 드립니다 y 운동을 해요/합니다/한다 (S4) · frase 3 y frase ancla de la S5 · verbos de actitud, 이건 지금/나중에 풀게요, 이건 찍을게요, 미끄러지다 y la frase ancla de la S6</w:t>
            </w:r>
          </w:p>
        </w:tc>
        <w:tc>
          <w:tcPr>
            <w:tcW w:type="dxa" w:w="1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Guías S2 O-4 · S4 D4-7 · S5 D-6, D-13 · S6-10</w:t>
            </w:r>
          </w:p>
        </w:tc>
        <w:tc>
          <w:tcPr>
            <w:tcW w:type="dxa" w:w="4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public/audio/kr</w:t>
            </w:r>
          </w:p>
        </w:tc>
        <w:tc>
          <w:tcPr>
            <w:tcW w:type="dxa" w:w="8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Opcional</w:t>
            </w:r>
          </w:p>
        </w:tc>
        <w:tc>
          <w:tcPr>
            <w:tcW w:type="dxa" w:w="11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Hex de cada uno en la guía que lo pide</w:t>
            </w:r>
          </w:p>
        </w:tc>
      </w:tr>
      <w:tr>
        <w:trPr>
          <w:cantSplit/>
        </w:trPr>
        <w:tc>
          <w:tcPr>
            <w:tcW w:type="dxa" w:w="2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del certificado (con la línea que decida Jay)</w:t>
            </w:r>
          </w:p>
        </w:tc>
        <w:tc>
          <w:tcPr>
            <w:tcW w:type="dxa" w:w="10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E.9 · guía S8</w:t>
            </w:r>
          </w:p>
        </w:tc>
        <w:tc>
          <w:tcPr>
            <w:tcW w:type="dxa" w:w="4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w:t>
            </w:r>
          </w:p>
        </w:tc>
        <w:tc>
          <w:tcPr>
            <w:tcW w:type="dxa" w:w="8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del lun 7 dic</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Pendiente (DECISIÓN DE JAY 2 y 3)</w:t>
            </w:r>
          </w:p>
        </w:tc>
      </w:tr>
      <w:tr>
        <w:trPr>
          <w:cantSplit/>
        </w:trPr>
        <w:tc>
          <w:tcPr>
            <w:tcW w:type="dxa" w:w="2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Informe final por alumno</w:t>
            </w:r>
          </w:p>
        </w:tc>
        <w:tc>
          <w:tcPr>
            <w:tcW w:type="dxa" w:w="10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S8 (C.15-f)</w:t>
            </w:r>
          </w:p>
        </w:tc>
        <w:tc>
          <w:tcPr>
            <w:tcW w:type="dxa" w:w="4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Planilla</w:t>
            </w:r>
          </w:p>
        </w:tc>
        <w:tc>
          <w:tcPr>
            <w:tcW w:type="dxa" w:w="8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 11 dic</w:t>
            </w:r>
          </w:p>
        </w:tc>
        <w:tc>
          <w:tcPr>
            <w:tcW w:type="dxa" w:w="11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redactada en la guía S8</w:t>
            </w:r>
          </w:p>
        </w:tc>
      </w:tr>
      <w:tr>
        <w:trPr>
          <w:cantSplit/>
        </w:trPr>
        <w:tc>
          <w:tcPr>
            <w:tcW w:type="dxa" w:w="24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Hoja de triaje (S6) · plantilla “Mi ruta” (S8) · guion del debate (S6) · set de respaldo del 51 (S4)</w:t>
            </w:r>
          </w:p>
        </w:tc>
        <w:tc>
          <w:tcPr>
            <w:tcW w:type="dxa" w:w="1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Guías y cuadernos S4, S6, S8</w:t>
            </w:r>
          </w:p>
        </w:tc>
        <w:tc>
          <w:tcPr>
            <w:tcW w:type="dxa" w:w="4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Dentro de los cuadernos y las guías</w:t>
            </w:r>
          </w:p>
        </w:tc>
        <w:tc>
          <w:tcPr>
            <w:tcW w:type="dxa" w:w="8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9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Existen</w:t>
            </w:r>
            <w:r>
              <w:rPr>
                <w:rFonts w:ascii="Arial" w:cs="Arial" w:eastAsia="Malgun Gothic" w:hAnsi="Arial"/>
                <w:b w:val="false"/>
                <w:bCs w:val="false"/>
                <w:i w:val="false"/>
                <w:iCs w:val="false"/>
                <w:color w:val="1B1C24"/>
                <w:sz w:val="17"/>
                <w:szCs w:val="17"/>
              </w:rPr>
              <w:t xml:space="preserve"> (cuaderno S6 §9, cuaderno S8 §9, guía S6 C.8.4, guía S4 C.16)</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G.3 Carpetas, nombres y estructura común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Curriculo/Fase6_TOPIK2/00_Diseno_TOPIK2.md · este documento (interno).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Curriculo/Fase6_TOPIK2/profes/S0N_Guia_Profesor.md · la guía de cada semana (en español, con claves de los ítems del Banco Chingu, respuestas de los ítems oficiales citados por número, criterios de corrección de 쓰기, plantillas, tiempos, guion de slides y notas). Piezas transversales: profes/T2_&lt;Pieza&gt;.md. </w:t>
      </w:r>
      <w:r>
        <w:rPr>
          <w:rFonts w:ascii="Arial" w:cs="Arial" w:eastAsia="Malgun Gothic" w:hAnsi="Arial"/>
          <w:b/>
          <w:bCs/>
          <w:i w:val="false"/>
          <w:iCs w:val="false"/>
          <w:color w:val="1B1C24"/>
          <w:sz w:val="21"/>
          <w:szCs w:val="21"/>
        </w:rPr>
        <w:t xml:space="preserve">Nada de esta carpeta se comparte con alumnos.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Curriculo/Fase6_TOPIK2/alumnos/S0N_Material_Alumno.md · el cuaderno de estrategia de cada semana (mismo nombre de archivo que en las Fases 2–4; unificado en el control final) (fórmulas, ejercicios originales, tarjetas de sala y la tarea con destino exacto). </w:t>
      </w:r>
      <w:r>
        <w:rPr>
          <w:rFonts w:ascii="Arial" w:cs="Arial" w:eastAsia="Malgun Gothic" w:hAnsi="Arial"/>
          <w:b/>
          <w:bCs/>
          <w:i w:val="false"/>
          <w:iCs w:val="false"/>
          <w:color w:val="1B1C24"/>
          <w:sz w:val="21"/>
          <w:szCs w:val="21"/>
        </w:rPr>
        <w:t xml:space="preserve">Sin respuestas, claves ni notas internas.</w:t>
      </w:r>
      <w:r>
        <w:rPr>
          <w:rFonts w:ascii="Arial" w:cs="Arial" w:eastAsia="Malgun Gothic" w:hAnsi="Arial"/>
          <w:b w:val="false"/>
          <w:bCs w:val="false"/>
          <w:i w:val="false"/>
          <w:iCs w:val="false"/>
          <w:color w:val="1B1C24"/>
          <w:sz w:val="21"/>
          <w:szCs w:val="21"/>
        </w:rPr>
        <w:t xml:space="preserve"> Piezas transversales: alumnos/T2_&lt;Pieza&gt;.md.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Estructura común (la misma de las Fases 2–4):</w:t>
      </w:r>
      <w:r>
        <w:rPr>
          <w:rFonts w:ascii="Arial" w:cs="Arial" w:eastAsia="Malgun Gothic" w:hAnsi="Arial"/>
          <w:b w:val="false"/>
          <w:bCs w:val="false"/>
          <w:i w:val="false"/>
          <w:iCs w:val="false"/>
          <w:color w:val="1B1C24"/>
          <w:sz w:val="21"/>
          <w:szCs w:val="21"/>
        </w:rPr>
        <w:t xml:space="preserve"> guías: </w:t>
      </w:r>
      <w:r>
        <w:rPr>
          <w:rFonts w:ascii="Arial" w:cs="Arial" w:eastAsia="Malgun Gothic" w:hAnsi="Arial"/>
          <w:b w:val="false"/>
          <w:bCs w:val="false"/>
          <w:i/>
          <w:iCs/>
          <w:color w:val="1B1C24"/>
          <w:sz w:val="21"/>
          <w:szCs w:val="21"/>
        </w:rPr>
        <w:t xml:space="preserve">0. En una mirada · A. Ficha de la semana (17 campos) · B. Plan de clase minuto a minuto (60 minutos · 21:00–22:00; Jay entra a las 20:58) · C. Guía del profesor (C.1 Objetivo · C.2 Checklist · C.3 Secuencia exacta de enseñanza · C.4 Cada tipo de pregunta en 4 pasos (R-C-G-L) · C.5 Explicaciones pensadas para hispanohablantes · C.6 Pronunciación y escucha · C.7 Errores típicos · C.8 Ítem o texto modelo original · C.9 Preguntas para el grupo · C.10 Extensión (reto, sub-meta 4–5) · C.11 Emergencia · C.12 Si vas atrasado · C.13 Plan B técnico (audio y salas) · C.14 Evaluación y seguimiento · C.15 Mensaje post-clase · C.16 Claves, criterios de corrección y plantillas · C.17 Guion de slides) · D. ⚑ Para revisar con nativo y pendientes · E. Anexo “Enero 2027”</w:t>
      </w:r>
      <w:r>
        <w:rPr>
          <w:rFonts w:ascii="Arial" w:cs="Arial" w:eastAsia="Malgun Gothic" w:hAnsi="Arial"/>
          <w:b w:val="false"/>
          <w:bCs w:val="false"/>
          <w:i w:val="false"/>
          <w:iCs w:val="false"/>
          <w:color w:val="1B1C24"/>
          <w:sz w:val="21"/>
          <w:szCs w:val="21"/>
        </w:rPr>
        <w:t xml:space="preserve">. Cuadernos: </w:t>
      </w:r>
      <w:r>
        <w:rPr>
          <w:rFonts w:ascii="Arial" w:cs="Arial" w:eastAsia="Malgun Gothic" w:hAnsi="Arial"/>
          <w:b w:val="false"/>
          <w:bCs w:val="false"/>
          <w:i/>
          <w:iCs/>
          <w:color w:val="1B1C24"/>
          <w:sz w:val="21"/>
          <w:szCs w:val="21"/>
        </w:rPr>
        <w:t xml:space="preserve">1. Esta semana vas a poder decir y hacer… · 2. Vocabulario · 3. Gramática y estrategia, explicadas desde el español · 4. Cómo suena · 5. Texto o diálogo modelo · 6. Ejercicios · 7. En clase (tarjetas de sala con los marcos de B.11) · 8. Nota cultural · 9. Tarea de la semana (núcleo, puente y ruta intensiva; Meta 3 y Meta 4–5) · 10. Ya puedo decir…</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Ficha de la semana (A, 17 campos)</w:t>
      </w:r>
      <w:r>
        <w:rPr>
          <w:rFonts w:ascii="Arial" w:cs="Arial" w:eastAsia="Malgun Gothic" w:hAnsi="Arial"/>
          <w:b w:val="false"/>
          <w:bCs w:val="false"/>
          <w:i w:val="false"/>
          <w:iCs w:val="false"/>
          <w:color w:val="1B1C24"/>
          <w:sz w:val="21"/>
          <w:szCs w:val="21"/>
        </w:rPr>
        <w:t xml:space="preserve"> de cada guía: los campos de B de este documento + “Examen oficial del día” + “Sub-metas”.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Drive, lo que se sube después de cada clase sigue la convención del kit: TOPIK2_S0N_Fecha_Tema.pdf (p. ej., TOPIK2_S01_2026-10-22_Diagnostico.pdf).</w:t>
      </w:r>
    </w:p>
    <w:p>
      <w:pPr>
        <w:pBdr>
          <w:bottom w:val="single" w:color="CCCCCC" w:sz="6" w:space="1"/>
        </w:pBdr>
        <w:spacing w:after="200" w:before="60"/>
      </w:pPr>
    </w:p>
    <w:p>
      <w:pPr>
        <w:pStyle w:val="Heading2"/>
        <w:keepNext/>
        <w:keepLines/>
        <w:spacing w:after="100" w:before="280" w:line="354" w:lineRule="atLeast"/>
      </w:pPr>
      <w:bookmarkStart w:name="diseno_10" w:id="11"/>
      <w:r>
        <w:rPr>
          <w:rFonts w:ascii="Arial" w:cs="Arial" w:eastAsia="Malgun Gothic" w:hAnsi="Arial"/>
          <w:b/>
          <w:bCs/>
          <w:i w:val="false"/>
          <w:iCs w:val="false"/>
          <w:color w:val="4236F6"/>
          <w:sz w:val="26"/>
          <w:szCs w:val="26"/>
        </w:rPr>
        <w:t xml:space="preserve">H. Control de calidad (brief §22) aplicado a TOPIK II</w:t>
      </w:r>
      <w:bookmarkEnd w:id="11"/>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4"/>
        <w:gridCol w:w="5789"/>
        <w:gridCol w:w="2355"/>
      </w:tblGrid>
      <w:tr>
        <w:trPr>
          <w:cantSplit/>
          <w:tblHeader/>
        </w:trPr>
        <w:tc>
          <w:tcPr>
            <w:tcW w:type="dxa" w:w="15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57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Estado en este diseño</w:t>
            </w:r>
          </w:p>
        </w:tc>
        <w:tc>
          <w:tcPr>
            <w:tcW w:type="dxa" w:w="23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Pendiente para los redactores</w:t>
            </w:r>
          </w:p>
        </w:tc>
      </w:tr>
      <w:tr>
        <w:trPr>
          <w:cantSplit/>
        </w:trPr>
        <w:tc>
          <w:tcPr>
            <w:tcW w:type="dxa" w:w="15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 correcto y natural</w:t>
            </w:r>
          </w:p>
        </w:tc>
        <w:tc>
          <w:tcPr>
            <w:tcW w:type="dxa" w:w="5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Ejemplos originales con 띄어쓰기 y registro de cada tarea; los 20 conectores, las 10 fórmulas y los modelos de 53 y 54 escritos para este curso; el ítem A1 del diagnóstico corregido para medir -(으)니까; los dudosos llevan ⚑</w:t>
            </w:r>
          </w:p>
        </w:tc>
        <w:tc>
          <w:tcPr>
            <w:tcW w:type="dxa" w:w="23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revisa cada ítem del Banco Chingu antes de publicarlo; ⚑ resueltos antes del plazo N−2</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adecuado</w:t>
            </w:r>
          </w:p>
        </w:tc>
        <w:tc>
          <w:tcPr>
            <w:tcW w:type="dxa" w:w="5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limitada a lo que cada tarea exige (tope 3, B.10); la gramática de 4–5급 solo para reconocer; meta honesta por sub-meta</w:t>
            </w:r>
          </w:p>
        </w:tc>
        <w:tc>
          <w:tcPr>
            <w:tcW w:type="dxa" w:w="23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ningún ítem de quiz exija producir lo que la semana solo muestra para reconocer</w:t>
            </w:r>
          </w:p>
        </w:tc>
      </w:tr>
      <w:tr>
        <w:trPr>
          <w:cantSplit/>
        </w:trPr>
        <w:tc>
          <w:tcPr>
            <w:tcW w:type="dxa" w:w="15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Español correcto</w:t>
            </w:r>
          </w:p>
        </w:tc>
        <w:tc>
          <w:tcPr>
            <w:tcW w:type="dxa" w:w="5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Neutro latinoamericano; puentes con Chile y México (PAES, INE, INEGI)</w:t>
            </w:r>
          </w:p>
        </w:tc>
        <w:tc>
          <w:tcPr>
            <w:tcW w:type="dxa" w:w="2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de estilo con la voz de la marca</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 precisa</w:t>
            </w:r>
          </w:p>
        </w:tc>
        <w:tc>
          <w:tcPr>
            <w:tcW w:type="dxa" w:w="5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Matices [YA] de la Fase 1 §10.5 en S3 (jerarquía) y S4 (registro del 51); 수능 del 19 nov ubicado bien (en Corea, el día anterior a la S5; con el calendario corrido, la S6 lo trabaja como “la semana pasada”); 엿/찹쌀떡 como cultura del 수능; titulares inventados sin cifras; sin fechas ni sedes afirmadas</w:t>
            </w:r>
          </w:p>
        </w:tc>
        <w:tc>
          <w:tcPr>
            <w:tcW w:type="dxa" w:w="23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“Muchos”, “según la encuesta”; nunca “los coreanos” + verbo</w:t>
            </w:r>
          </w:p>
        </w:tc>
      </w:tr>
      <w:tr>
        <w:trPr>
          <w:cantSplit/>
        </w:trPr>
        <w:tc>
          <w:tcPr>
            <w:tcW w:type="dxa" w:w="15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Calidad pedagógica</w:t>
            </w:r>
          </w:p>
        </w:tc>
        <w:tc>
          <w:tcPr>
            <w:tcW w:type="dxa" w:w="5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R-C-G-L por tipo de pregunta; cada tarea prepara la siguiente con destino exacto (B → C → D; puentes del 51 en la S3, del 53 en la S4, del 서론 en la S6); micro-puentes para lo que el curso da por sabido</w:t>
            </w:r>
          </w:p>
        </w:tc>
        <w:tc>
          <w:tcPr>
            <w:tcW w:type="dxa" w:w="23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Marcar las 4 etapas y la Meta 3 / Meta 4–5 en cada tarea</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alumno habla coreano en clase?</w:t>
            </w:r>
          </w:p>
        </w:tc>
        <w:tc>
          <w:tcPr>
            <w:tcW w:type="dxa" w:w="5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Marcos de sala (B.11) en todas las prácticas; role play, debate, lluvia de ideas y presentación; ≥ 8 minutos por alumno y clase; ≥ 60 % de la clase en coreano</w:t>
            </w:r>
          </w:p>
        </w:tc>
        <w:tc>
          <w:tcPr>
            <w:tcW w:type="dxa" w:w="23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siempre tienen una consigna oral, además del cronómetro</w:t>
            </w:r>
          </w:p>
        </w:tc>
      </w:tr>
      <w:tr>
        <w:trPr>
          <w:cantSplit/>
        </w:trPr>
        <w:tc>
          <w:tcPr>
            <w:tcW w:type="dxa" w:w="15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Carga cognitiva</w:t>
            </w:r>
          </w:p>
        </w:tc>
        <w:tc>
          <w:tcPr>
            <w:tcW w:type="dxa" w:w="5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 piezas de producción por semana; tarea núcleo de 35–45' (S6: 55') + ruta intensiva opcional</w:t>
            </w:r>
          </w:p>
        </w:tc>
        <w:tc>
          <w:tcPr>
            <w:tcW w:type="dxa" w:w="23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convertir la ruta intensiva en obligatoria “de hecho”</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w:t>
            </w:r>
          </w:p>
        </w:tc>
        <w:tc>
          <w:tcPr>
            <w:tcW w:type="dxa" w:w="5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B.10: el 한다체 se lee (S2) antes de escribirse (S4); el 51 se ve en el diagnóstico, en el kit y en el puente antes de la S4; el 서론 se escribe antes de la S7; el Examen E no se toca antes del simulacro</w:t>
            </w:r>
          </w:p>
        </w:tc>
        <w:tc>
          <w:tcPr>
            <w:tcW w:type="dxa" w:w="23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Respetar el mapa de exámenes (G.1b)</w:t>
            </w:r>
          </w:p>
        </w:tc>
      </w:tr>
      <w:tr>
        <w:trPr>
          <w:cantSplit/>
        </w:trPr>
        <w:tc>
          <w:tcPr>
            <w:tcW w:type="dxa" w:w="15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Autenticidad</w:t>
            </w:r>
          </w:p>
        </w:tc>
        <w:tc>
          <w:tcPr>
            <w:tcW w:type="dxa" w:w="5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que se dicen y se escriben de verdad: 다시 한번 말씀해 주시겠어요?, 관리사무소에서 알려 드립니다, 이건 찍을게요, 시험 잘 보세요!</w:t>
            </w:r>
          </w:p>
        </w:tc>
        <w:tc>
          <w:tcPr>
            <w:tcW w:type="dxa" w:w="23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Preferir la forma real a la “de libro”</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Promesas y datos</w:t>
            </w:r>
          </w:p>
        </w:tc>
        <w:tc>
          <w:tcPr>
            <w:tcW w:type="dxa" w:w="5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Ningún puntaje prometido; cortes y estructura del examen verificados (⚑ E-1 para el reparto de 쓰기); fechas y sedes: “Confirmar en topik.go.kr / Centro de Educación Coreana”</w:t>
            </w:r>
          </w:p>
        </w:tc>
        <w:tc>
          <w:tcPr>
            <w:tcW w:type="dxa" w:w="23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escribir nunca una fecha de examen en un cuaderno</w:t>
            </w:r>
          </w:p>
        </w:tc>
      </w:tr>
      <w:tr>
        <w:trPr>
          <w:cantSplit/>
        </w:trPr>
        <w:tc>
          <w:tcPr>
            <w:tcW w:type="dxa" w:w="15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Derechos</w:t>
            </w:r>
          </w:p>
        </w:tc>
        <w:tc>
          <w:tcPr>
            <w:tcW w:type="dxa" w:w="5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Exámenes citados, no copiados; libro comercial solo de referencia interna; Banco Chingu original</w:t>
            </w:r>
          </w:p>
        </w:tc>
        <w:tc>
          <w:tcPr>
            <w:tcW w:type="dxa" w:w="23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escaneado en los cuadernos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1" w:id="12"/>
      <w:r>
        <w:rPr>
          <w:rFonts w:ascii="Arial" w:cs="Arial" w:eastAsia="Malgun Gothic" w:hAnsi="Arial"/>
          <w:b/>
          <w:bCs/>
          <w:i w:val="false"/>
          <w:iCs w:val="false"/>
          <w:color w:val="4236F6"/>
          <w:sz w:val="26"/>
          <w:szCs w:val="26"/>
        </w:rPr>
        <w:t xml:space="preserve">I. Anexo “Enero 2027”: cambios recomendados que NO se aplican en octubre</w:t>
      </w:r>
      <w:bookmarkEnd w:id="12"/>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esto cambiaría lo publicado (syllabus, PDFs, fichas, sitio, términos o precio de la hora de Jay). Queda para la próxima cohorte de TOPIK II y requiere aprobación de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745"/>
        <w:gridCol w:w="1934"/>
        <w:gridCol w:w="158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7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9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5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74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 II como </w:t>
            </w:r>
            <w:r>
              <w:rPr>
                <w:rFonts w:ascii="Arial" w:cs="Arial" w:eastAsia="Malgun Gothic" w:hAnsi="Arial"/>
                <w:b/>
                <w:bCs/>
                <w:i/>
                <w:iCs/>
                <w:color w:val="1B1C24"/>
                <w:sz w:val="18"/>
                <w:szCs w:val="18"/>
              </w:rPr>
              <w:t xml:space="preserve">track</w:t>
            </w:r>
            <w:r>
              <w:rPr>
                <w:rFonts w:ascii="Arial" w:cs="Arial" w:eastAsia="Malgun Gothic" w:hAnsi="Arial"/>
                <w:b/>
                <w:bCs/>
                <w:i w:val="false"/>
                <w:iCs w:val="false"/>
                <w:color w:val="1B1C24"/>
                <w:sz w:val="18"/>
                <w:szCs w:val="18"/>
              </w:rPr>
              <w:t xml:space="preserve"> paralelo</w:t>
            </w:r>
            <w:r>
              <w:rPr>
                <w:rFonts w:ascii="Arial" w:cs="Arial" w:eastAsia="Malgun Gothic" w:hAnsi="Arial"/>
                <w:b w:val="false"/>
                <w:bCs w:val="false"/>
                <w:i w:val="false"/>
                <w:iCs w:val="false"/>
                <w:color w:val="1B1C24"/>
                <w:sz w:val="18"/>
                <w:szCs w:val="18"/>
              </w:rPr>
              <w:t xml:space="preserve">, con entrada por diagnóstico (no como “paso 5” de la escalera); el test web deja de recomendar TOPIK II y lo reemplaza por “conversemos”</w:t>
            </w:r>
          </w:p>
        </w:tc>
        <w:tc>
          <w:tcPr>
            <w:tcW w:type="dxa" w:w="1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§2, §12, decisión 8 · mejora 5·6a</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sitio y la escalera publicada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7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Diagnóstico de entrada publicado</w:t>
            </w:r>
            <w:r>
              <w:rPr>
                <w:rFonts w:ascii="Arial" w:cs="Arial" w:eastAsia="Malgun Gothic" w:hAnsi="Arial"/>
                <w:b w:val="false"/>
                <w:bCs w:val="false"/>
                <w:i w:val="false"/>
                <w:iCs w:val="false"/>
                <w:color w:val="1B1C24"/>
                <w:sz w:val="18"/>
                <w:szCs w:val="18"/>
              </w:rPr>
              <w:t xml:space="preserve"> como paso previo al pago (el de B0.2) y </w:t>
            </w:r>
            <w:r>
              <w:rPr>
                <w:rFonts w:ascii="Arial" w:cs="Arial" w:eastAsia="Malgun Gothic" w:hAnsi="Arial"/>
                <w:b/>
                <w:bCs/>
                <w:i w:val="false"/>
                <w:iCs w:val="false"/>
                <w:color w:val="1B1C24"/>
                <w:sz w:val="18"/>
                <w:szCs w:val="18"/>
              </w:rPr>
              <w:t xml:space="preserve">política de cambio de curso</w:t>
            </w:r>
            <w:r>
              <w:rPr>
                <w:rFonts w:ascii="Arial" w:cs="Arial" w:eastAsia="Malgun Gothic" w:hAnsi="Arial"/>
                <w:b w:val="false"/>
                <w:bCs w:val="false"/>
                <w:i w:val="false"/>
                <w:iCs w:val="false"/>
                <w:color w:val="1B1C24"/>
                <w:sz w:val="18"/>
                <w:szCs w:val="18"/>
              </w:rPr>
              <w:t xml:space="preserve"> en los términos</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decisión 3</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legal y ficha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74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Certificado</w:t>
            </w:r>
            <w:r>
              <w:rPr>
                <w:rFonts w:ascii="Arial" w:cs="Arial" w:eastAsia="Malgun Gothic" w:hAnsi="Arial"/>
                <w:b w:val="false"/>
                <w:bCs w:val="false"/>
                <w:i w:val="false"/>
                <w:iCs w:val="false"/>
                <w:color w:val="1B1C24"/>
                <w:sz w:val="18"/>
                <w:szCs w:val="18"/>
              </w:rPr>
              <w:t xml:space="preserve"> sin “CEFR B1+” (“Preparación TOPIK II · puntaje X/300 · nivel estimado N”); regla única de certificado; marco Pasaporte Chingu con TOPIK en </w:t>
            </w:r>
            <w:r>
              <w:rPr>
                <w:rFonts w:ascii="Arial" w:cs="Arial" w:eastAsia="Malgun Gothic" w:hAnsi="Arial"/>
                <w:b/>
                <w:bCs/>
                <w:i w:val="false"/>
                <w:iCs w:val="false"/>
                <w:color w:val="1B1C24"/>
                <w:sz w:val="18"/>
                <w:szCs w:val="18"/>
              </w:rPr>
              <w:t xml:space="preserve">30/30/40</w:t>
            </w:r>
            <w:r>
              <w:rPr>
                <w:rFonts w:ascii="Arial" w:cs="Arial" w:eastAsia="Malgun Gothic" w:hAnsi="Arial"/>
                <w:b w:val="false"/>
                <w:bCs w:val="false"/>
                <w:i w:val="false"/>
                <w:iCs w:val="false"/>
                <w:color w:val="1B1C24"/>
                <w:sz w:val="18"/>
                <w:szCs w:val="18"/>
              </w:rPr>
              <w:t xml:space="preserve"> y misión de recuperación</w:t>
            </w:r>
          </w:p>
        </w:tc>
        <w:tc>
          <w:tcPr>
            <w:tcW w:type="dxa" w:w="1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§3.4–3.5, §11.2–11.3</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 (términos §6, fichas, PDFs)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7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en la ficha como núcleo de 30–45' + ruta intensiva</w:t>
            </w:r>
            <w:r>
              <w:rPr>
                <w:rFonts w:ascii="Arial" w:cs="Arial" w:eastAsia="Malgun Gothic" w:hAnsi="Arial"/>
                <w:b w:val="false"/>
                <w:bCs w:val="false"/>
                <w:i w:val="false"/>
                <w:iCs w:val="false"/>
                <w:color w:val="1B1C24"/>
                <w:sz w:val="18"/>
                <w:szCs w:val="18"/>
              </w:rPr>
              <w:t xml:space="preserve">, con plazos explícitos y canal privado para 쓰기</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descripción publicada de las tareas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74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Quitar el Lector (Contrarreloj)</w:t>
            </w:r>
            <w:r>
              <w:rPr>
                <w:rFonts w:ascii="Arial" w:cs="Arial" w:eastAsia="Malgun Gothic" w:hAnsi="Arial"/>
                <w:b w:val="false"/>
                <w:bCs w:val="false"/>
                <w:i w:val="false"/>
                <w:iCs w:val="false"/>
                <w:color w:val="1B1C24"/>
                <w:sz w:val="18"/>
                <w:szCs w:val="18"/>
              </w:rPr>
              <w:t xml:space="preserve"> de la ficha de TOPIK II; en su lugar, lectura en voz alta y titulares</w:t>
            </w:r>
          </w:p>
        </w:tc>
        <w:tc>
          <w:tcPr>
            <w:tcW w:type="dxa" w:w="1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§14.2, §15 #39</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7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Textos publicados a corregir:</w:t>
            </w:r>
            <w:r>
              <w:rPr>
                <w:rFonts w:ascii="Arial" w:cs="Arial" w:eastAsia="Malgun Gothic" w:hAnsi="Arial"/>
                <w:b w:val="false"/>
                <w:bCs w:val="false"/>
                <w:i w:val="false"/>
                <w:iCs w:val="false"/>
                <w:color w:val="1B1C24"/>
                <w:sz w:val="18"/>
                <w:szCs w:val="18"/>
              </w:rPr>
              <w:t xml:space="preserve"> S3 cultura (jerarquía por 반말/존댓말, -(으)시- y títulos, no por -습니다) · S4 (“el 51 copia el registro del texto”) · S2 (-(으)ㄹ 수밖에 없다 ≈ -아/어야 하다, con el matiz) · S8 cultura (엿 y 찹쌀떡 = 수능) · S1 cultura (“el 4 lo piden muchos empleadores” → “revisa el requisito de tu institución”)</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§15.1</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publicados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74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Puentes integrados en la ficha:</w:t>
            </w:r>
            <w:r>
              <w:rPr>
                <w:rFonts w:ascii="Arial" w:cs="Arial" w:eastAsia="Malgun Gothic" w:hAnsi="Arial"/>
                <w:b w:val="false"/>
                <w:bCs w:val="false"/>
                <w:i w:val="false"/>
                <w:iCs w:val="false"/>
                <w:color w:val="1B1C24"/>
                <w:sz w:val="18"/>
                <w:szCs w:val="18"/>
              </w:rPr>
              <w:t xml:space="preserve"> 한다체 para leer desde la S2, -는데 en la S3 y el kit de nivelación listado en “materiales”; a medio plazo, que el </w:t>
            </w:r>
            <w:r>
              <w:rPr>
                <w:rFonts w:ascii="Arial" w:cs="Arial" w:eastAsia="Malgun Gothic" w:hAnsi="Arial"/>
                <w:b/>
                <w:bCs/>
                <w:i w:val="false"/>
                <w:iCs w:val="false"/>
                <w:color w:val="1B1C24"/>
                <w:sz w:val="18"/>
                <w:szCs w:val="18"/>
              </w:rPr>
              <w:t xml:space="preserve">Intermedio B1</w:t>
            </w:r>
            <w:r>
              <w:rPr>
                <w:rFonts w:ascii="Arial" w:cs="Arial" w:eastAsia="Malgun Gothic" w:hAnsi="Arial"/>
                <w:b w:val="false"/>
                <w:bCs w:val="false"/>
                <w:i w:val="false"/>
                <w:iCs w:val="false"/>
                <w:color w:val="1B1C24"/>
                <w:sz w:val="18"/>
                <w:szCs w:val="18"/>
              </w:rPr>
              <w:t xml:space="preserve"> los cubra y TOPIK II no los necesite</w:t>
            </w:r>
          </w:p>
        </w:tc>
        <w:tc>
          <w:tcPr>
            <w:tcW w:type="dxa" w:w="1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§4.8–4.9</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gramática y materiales publicados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7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Más tiempo para la segunda mitad del examen:</w:t>
            </w:r>
            <w:r>
              <w:rPr>
                <w:rFonts w:ascii="Arial" w:cs="Arial" w:eastAsia="Malgun Gothic" w:hAnsi="Arial"/>
                <w:b w:val="false"/>
                <w:bCs w:val="false"/>
                <w:i w:val="false"/>
                <w:iCs w:val="false"/>
                <w:color w:val="1B1C24"/>
                <w:sz w:val="18"/>
                <w:szCs w:val="18"/>
              </w:rPr>
              <w:t xml:space="preserve"> la S6 junta 읽기 y 듣기 21–50 (≈ 150' de tarea); evaluar 10 semanas o 2 clases por semana (la Guía CEFR–TOPIK de septiembre planteaba 2 por semana y 3 simulacros)</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CEFR–TOPIK §5.3 · evaluación de carga de la Fase 1</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duración y precio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57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Dos simulacros</w:t>
            </w:r>
            <w:r>
              <w:rPr>
                <w:rFonts w:ascii="Arial" w:cs="Arial" w:eastAsia="Malgun Gothic" w:hAnsi="Arial"/>
                <w:b w:val="false"/>
                <w:bCs w:val="false"/>
                <w:i w:val="false"/>
                <w:iCs w:val="false"/>
                <w:color w:val="1B1C24"/>
                <w:sz w:val="18"/>
                <w:szCs w:val="18"/>
              </w:rPr>
              <w:t xml:space="preserve"> (mitad y final) en vez de uno</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CEFR–TOPIK</w:t>
            </w:r>
          </w:p>
        </w:tc>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evaluación publicada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57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Proyecto final “Ensayo general + mi ruta a abril”</w:t>
            </w:r>
            <w:r>
              <w:rPr>
                <w:rFonts w:ascii="Arial" w:cs="Arial" w:eastAsia="Malgun Gothic" w:hAnsi="Arial"/>
                <w:b w:val="false"/>
                <w:bCs w:val="false"/>
                <w:i w:val="false"/>
                <w:iCs w:val="false"/>
                <w:color w:val="1B1C24"/>
                <w:sz w:val="18"/>
                <w:szCs w:val="18"/>
              </w:rPr>
              <w:t xml:space="preserve"> oficial en la ficha, con portafolio de 쓰기 y metas por sección</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evaluación publicada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574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de todo el vocabulario</w:t>
            </w:r>
            <w:r>
              <w:rPr>
                <w:rFonts w:ascii="Arial" w:cs="Arial" w:eastAsia="Malgun Gothic" w:hAnsi="Arial"/>
                <w:b w:val="false"/>
                <w:bCs w:val="false"/>
                <w:i w:val="false"/>
                <w:iCs w:val="false"/>
                <w:color w:val="1B1C24"/>
                <w:sz w:val="18"/>
                <w:szCs w:val="18"/>
              </w:rPr>
              <w:t xml:space="preserve"> (voz SunHi primero, voz de Jay después) y </w:t>
            </w:r>
            <w:r>
              <w:rPr>
                <w:rFonts w:ascii="Arial" w:cs="Arial" w:eastAsia="Malgun Gothic" w:hAnsi="Arial"/>
                <w:b/>
                <w:bCs/>
                <w:i w:val="false"/>
                <w:iCs w:val="false"/>
                <w:color w:val="1B1C24"/>
                <w:sz w:val="18"/>
                <w:szCs w:val="18"/>
              </w:rPr>
              <w:t xml:space="preserve">Audioteca</w:t>
            </w:r>
            <w:r>
              <w:rPr>
                <w:rFonts w:ascii="Arial" w:cs="Arial" w:eastAsia="Malgun Gothic" w:hAnsi="Arial"/>
                <w:b w:val="false"/>
                <w:bCs w:val="false"/>
                <w:i w:val="false"/>
                <w:iCs w:val="false"/>
                <w:color w:val="1B1C24"/>
                <w:sz w:val="18"/>
                <w:szCs w:val="18"/>
              </w:rPr>
              <w:t xml:space="preserve"> de 2 voces para practicar 듣기 con material propio</w:t>
            </w:r>
          </w:p>
        </w:tc>
        <w:tc>
          <w:tcPr>
            <w:tcW w:type="dxa" w:w="1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§5.4 V5, §9.3</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57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Banco de ensayos 54 corregidos</w:t>
            </w:r>
            <w:r>
              <w:rPr>
                <w:rFonts w:ascii="Arial" w:cs="Arial" w:eastAsia="Malgun Gothic" w:hAnsi="Arial"/>
                <w:b w:val="false"/>
                <w:bCs w:val="false"/>
                <w:i w:val="false"/>
                <w:iCs w:val="false"/>
                <w:color w:val="1B1C24"/>
                <w:sz w:val="18"/>
                <w:szCs w:val="18"/>
              </w:rPr>
              <w:t xml:space="preserve"> (anónimos, con permiso) y formularios reutilizables por edición</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§14.3</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Requiere la cohorte de octubre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57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Nota sobre TOPIK IBT</w:t>
            </w:r>
            <w:r>
              <w:rPr>
                <w:rFonts w:ascii="Arial" w:cs="Arial" w:eastAsia="Malgun Gothic" w:hAnsi="Arial"/>
                <w:b w:val="false"/>
                <w:bCs w:val="false"/>
                <w:i w:val="false"/>
                <w:iCs w:val="false"/>
                <w:color w:val="1B1C24"/>
                <w:sz w:val="18"/>
                <w:szCs w:val="18"/>
              </w:rPr>
              <w:t xml:space="preserve"> en la ficha (formato distinto) si hay alumnos que lo rindan</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FAQ publicado</w:t>
            </w:r>
          </w:p>
        </w:tc>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nuevo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57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Lista de 지시문 y metalenguaje</w:t>
            </w:r>
            <w:r>
              <w:rPr>
                <w:rFonts w:ascii="Arial" w:cs="Arial" w:eastAsia="Malgun Gothic" w:hAnsi="Arial"/>
                <w:b w:val="false"/>
                <w:bCs w:val="false"/>
                <w:i w:val="false"/>
                <w:iCs w:val="false"/>
                <w:color w:val="1B1C24"/>
                <w:sz w:val="18"/>
                <w:szCs w:val="18"/>
              </w:rPr>
              <w:t xml:space="preserve"> (tipo T de C) publicada en la ficha como vocabulario del examen</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Este diseño</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57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 y horario de la próxima cohorte de TOPIK II (¿enero, con examen de abril a la vista?)</w:t>
            </w:r>
          </w:p>
        </w:tc>
        <w:tc>
          <w:tcPr>
            <w:tcW w:type="dxa" w:w="1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decisión 11</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comercial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2" w:id="13"/>
      <w:r>
        <w:rPr>
          <w:rFonts w:ascii="Arial" w:cs="Arial" w:eastAsia="Malgun Gothic" w:hAnsi="Arial"/>
          <w:b/>
          <w:bCs/>
          <w:i w:val="false"/>
          <w:iCs w:val="false"/>
          <w:color w:val="4236F6"/>
          <w:sz w:val="26"/>
          <w:szCs w:val="26"/>
        </w:rPr>
        <w:t xml:space="preserve">Decisiones que este diseño necesita de Jay</w:t>
      </w:r>
      <w:bookmarkEnd w:id="13"/>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806"/>
        <w:gridCol w:w="3703"/>
        <w:gridCol w:w="175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8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c>
          <w:tcPr>
            <w:tcW w:type="dxa" w:w="37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Recomendación</w:t>
            </w:r>
          </w:p>
        </w:tc>
        <w:tc>
          <w:tcPr>
            <w:tcW w:type="dxa" w:w="17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38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Ruta honesta:</w:t>
            </w:r>
            <w:r>
              <w:rPr>
                <w:rFonts w:ascii="Arial" w:cs="Arial" w:eastAsia="Malgun Gothic" w:hAnsi="Arial"/>
                <w:b w:val="false"/>
                <w:bCs w:val="false"/>
                <w:i w:val="false"/>
                <w:iCs w:val="false"/>
                <w:color w:val="1B1C24"/>
                <w:sz w:val="18"/>
                <w:szCs w:val="18"/>
              </w:rPr>
              <w:t xml:space="preserve"> qué se ofrece a quien da C en el diagnóstico (antes o después de pagar) y si puede entrar igual</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Cambio sin costo a Conversacional 1 (o Básico 2); reembolso completo si no empezó; si insiste, entra con sub-meta 3 y aviso escrito. Cambios hasta la S2</w:t>
            </w:r>
          </w:p>
        </w:tc>
        <w:tc>
          <w:tcPr>
            <w:tcW w:type="dxa" w:w="175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dom 18 oct</w:t>
            </w:r>
            <w:r>
              <w:rPr>
                <w:rFonts w:ascii="Arial" w:cs="Arial" w:eastAsia="Malgun Gothic" w:hAnsi="Arial"/>
                <w:b w:val="false"/>
                <w:bCs w:val="false"/>
                <w:i w:val="false"/>
                <w:iCs w:val="false"/>
                <w:color w:val="1B1C24"/>
                <w:sz w:val="18"/>
                <w:szCs w:val="18"/>
              </w:rPr>
              <w:t xml:space="preserve"> (mejor: con el mensaje del 28 sept)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Diagnóstico por WhatsApp antes de confirmar la matrícula</w:t>
            </w:r>
            <w:r>
              <w:rPr>
                <w:rFonts w:ascii="Arial" w:cs="Arial" w:eastAsia="Malgun Gothic" w:hAnsi="Arial"/>
                <w:b w:val="false"/>
                <w:bCs w:val="false"/>
                <w:i w:val="false"/>
                <w:iCs w:val="false"/>
                <w:color w:val="1B1C24"/>
                <w:sz w:val="18"/>
                <w:szCs w:val="18"/>
              </w:rPr>
              <w:t xml:space="preserve">, con el ítem A1 cambiado a -(으)니까 (B0.2)</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mandarlo a todo interesado desde el lun 28 sept</w:t>
            </w:r>
          </w:p>
        </w:tc>
        <w:tc>
          <w:tcPr>
            <w:tcW w:type="dxa" w:w="17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28 sept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 nivel del certificado (“Preparación TOPIK II · CEFR B1+”)</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“Preparación TOPIK II · puntaje del simulacro X/300 (nivel estimado N)”, sin “CEFR B1+”, con aviso en la S7</w:t>
            </w:r>
          </w:p>
        </w:tc>
        <w:tc>
          <w:tcPr>
            <w:tcW w:type="dxa" w:w="17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3 dic</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certificado de octubre (ficha vs regla general vs “Confirmar” del programa público) y cálculo de cada componente (E.2)</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general + simulacro entregado; pesos 20/30/40/10 de la ficha; el puntaje /300 no se convierte en nota</w:t>
            </w:r>
          </w:p>
        </w:tc>
        <w:tc>
          <w:tcPr>
            <w:tcW w:type="dxa" w:w="17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22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Canal y plazos del 쓰기 (la ficha dice “por el grupo”)</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privado con Jay; plazo para corrección: lun 22:00 en S4, S5 y vie 22:00 en S7; plazo de nota: antes de la clase (publicado)</w:t>
            </w:r>
          </w:p>
        </w:tc>
        <w:tc>
          <w:tcPr>
            <w:tcW w:type="dxa" w:w="17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19 oct (va en la bienvenida)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Calendario de la semana 7–8 (54 el vie 4, devolución el sáb 5, simulacro sáb 5–lun 7, corrección el mar 8, tardíos hasta el mié 9 a las 12:00)</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Aprobar tal cual (F.5)</w:t>
            </w:r>
          </w:p>
        </w:tc>
        <w:tc>
          <w:tcPr>
            <w:tcW w:type="dxa" w:w="17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3 dic</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Banco de exámenes A–E (ediciones con audio, 대본 y clave)</w:t>
            </w:r>
          </w:p>
        </w:tc>
        <w:tc>
          <w:tcPr>
            <w:tcW w:type="dxa" w:w="3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제64회; B, C, D y E los confirmas en topik.go.kr (E, el más reciente publicado)</w:t>
            </w:r>
          </w:p>
        </w:tc>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2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8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 formularios con autocorrección (읽기/듣기, quizzes, simulacro)</w:t>
            </w:r>
          </w:p>
        </w:tc>
        <w:tc>
          <w:tcPr>
            <w:tcW w:type="dxa" w:w="3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formulario con clave y campo de tiempo, la misma herramienta de Básico 2</w:t>
            </w:r>
          </w:p>
        </w:tc>
        <w:tc>
          <w:tcPr>
            <w:tcW w:type="dxa" w:w="1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16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alumno de la clase particular del 17 sept: ¿se suma al grupo o sigue en particular?</w:t>
            </w:r>
          </w:p>
        </w:tc>
        <w:tc>
          <w:tcPr>
            <w:tcW w:type="dxa" w:w="3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se suma, entra con su diagnóstico hecho y hace de “experto” de la radiografía</w:t>
            </w:r>
          </w:p>
        </w:tc>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18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ofrece Academia Seúl después del curso (grupo de práctica, próxima cohorte, Intermedio B1)</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Definirlo antes de la S8 para decirlo en el cierre</w:t>
            </w:r>
          </w:p>
        </w:tc>
        <w:tc>
          <w:tcPr>
            <w:tcW w:type="dxa" w:w="17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3 dic</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produce el kit, el Banco Chingu, la hoja de respuestas y el 원고지</w:t>
            </w:r>
          </w:p>
        </w:tc>
        <w:tc>
          <w:tcPr>
            <w:tcW w:type="dxa" w:w="3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en borrador; Jay revisa y aprueba (Fase 1 §14.4)</w:t>
            </w:r>
          </w:p>
        </w:tc>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jue 1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Bloque fijo de corrección los </w:t>
            </w:r>
            <w:r>
              <w:rPr>
                <w:rFonts w:ascii="Arial" w:cs="Arial" w:eastAsia="Malgun Gothic" w:hAnsi="Arial"/>
                <w:b/>
                <w:bCs/>
                <w:i w:val="false"/>
                <w:iCs w:val="false"/>
                <w:color w:val="1B1C24"/>
                <w:sz w:val="18"/>
                <w:szCs w:val="18"/>
              </w:rPr>
              <w:t xml:space="preserve">martes</w:t>
            </w:r>
            <w:r>
              <w:rPr>
                <w:rFonts w:ascii="Arial" w:cs="Arial" w:eastAsia="Malgun Gothic" w:hAnsi="Arial"/>
                <w:b w:val="false"/>
                <w:bCs w:val="false"/>
                <w:i w:val="false"/>
                <w:iCs w:val="false"/>
                <w:color w:val="1B1C24"/>
                <w:sz w:val="18"/>
                <w:szCs w:val="18"/>
              </w:rPr>
              <w:t xml:space="preserve"> (80' en S4 y S5; 2 h 40' el mar 8 dic) y el sábado 5 dic para los 54</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Reservarlos ya en el calendario</w:t>
            </w:r>
          </w:p>
        </w:tc>
        <w:tc>
          <w:tcPr>
            <w:tcW w:type="dxa" w:w="17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22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strike/>
                <w:color w:val="1B1C24"/>
                <w:sz w:val="18"/>
                <w:szCs w:val="18"/>
              </w:rPr>
              <w:t xml:space="preserve">Generar los 164 clips del vocabulario y las 24 frases clave</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Hecho el 27 sept</w:t>
            </w:r>
            <w:r>
              <w:rPr>
                <w:rFonts w:ascii="Arial" w:cs="Arial" w:eastAsia="Malgun Gothic" w:hAnsi="Arial"/>
                <w:b w:val="false"/>
                <w:bCs w:val="false"/>
                <w:i w:val="false"/>
                <w:iCs w:val="false"/>
                <w:color w:val="1B1C24"/>
                <w:sz w:val="18"/>
                <w:szCs w:val="18"/>
              </w:rPr>
              <w:t xml:space="preserve"> (en origin/main)</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w:t>
            </w:r>
            <w:r>
              <w:rPr>
                <w:rFonts w:ascii="Arial" w:cs="Arial" w:eastAsia="Malgun Gothic" w:hAnsi="Arial"/>
                <w:b w:val="false"/>
                <w:bCs w:val="false"/>
                <w:i w:val="false"/>
                <w:iCs w:val="false"/>
                <w:color w:val="1B1C24"/>
                <w:sz w:val="18"/>
                <w:szCs w:val="18"/>
              </w:rPr>
              <w:t xml:space="preserve"> el sitio en vivo los sirve desde el commit 5d607d8a (27 sept, tarde; 195 de 195 = 200). Queda la costumbre de probar 3 links de cada cuaderno antes de mandarlo</w:t>
            </w:r>
          </w:p>
        </w:tc>
        <w:tc>
          <w:tcPr>
            <w:tcW w:type="dxa" w:w="17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semana, al mandar el cuaderno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Imágenes sin revisar de D:\…\Topik 2\ (단문장, 한국 32-33회) y el libro de simulacros</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Libro: solo referencia interna. Imágenes: revisarlas; si vienen de un libro o examen, no se usan en material</w:t>
            </w:r>
          </w:p>
        </w:tc>
        <w:tc>
          <w:tcPr>
            <w:tcW w:type="dxa" w:w="17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Cuando puedas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tarea de la S4, el 51 del Examen B </w:t>
            </w:r>
            <w:r>
              <w:rPr>
                <w:rFonts w:ascii="Arial" w:cs="Arial" w:eastAsia="Malgun Gothic" w:hAnsi="Arial"/>
                <w:b/>
                <w:bCs/>
                <w:i w:val="false"/>
                <w:iCs w:val="false"/>
                <w:color w:val="1B1C24"/>
                <w:sz w:val="18"/>
                <w:szCs w:val="18"/>
              </w:rPr>
              <w:t xml:space="preserve">reescrito</w:t>
            </w:r>
            <w:r>
              <w:rPr>
                <w:rFonts w:ascii="Arial" w:cs="Arial" w:eastAsia="Malgun Gothic" w:hAnsi="Arial"/>
                <w:b w:val="false"/>
                <w:bCs w:val="false"/>
                <w:i w:val="false"/>
                <w:iCs w:val="false"/>
                <w:color w:val="1B1C24"/>
                <w:sz w:val="18"/>
                <w:szCs w:val="18"/>
              </w:rPr>
              <w:t xml:space="preserve"> (ya se corrigió en vivo) + el 52 nuevo; C y D completos (guía S4, D4-11)</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7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12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3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presentación de la S8, </w:t>
            </w:r>
            <w:r>
              <w:rPr>
                <w:rFonts w:ascii="Arial" w:cs="Arial" w:eastAsia="Malgun Gothic" w:hAnsi="Arial"/>
                <w:b/>
                <w:bCs/>
                <w:i w:val="false"/>
                <w:iCs w:val="false"/>
                <w:color w:val="1B1C24"/>
                <w:sz w:val="18"/>
                <w:szCs w:val="18"/>
              </w:rPr>
              <w:t xml:space="preserve">el puntaje en voz alta es opcional</w:t>
            </w:r>
            <w:r>
              <w:rPr>
                <w:rFonts w:ascii="Arial" w:cs="Arial" w:eastAsia="Malgun Gothic" w:hAnsi="Arial"/>
                <w:b w:val="false"/>
                <w:bCs w:val="false"/>
                <w:i w:val="false"/>
                <w:iCs w:val="false"/>
                <w:color w:val="1B1C24"/>
                <w:sz w:val="18"/>
                <w:szCs w:val="18"/>
              </w:rPr>
              <w:t xml:space="preserve"> (basta la distancia al corte; guía S8, D-3)</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7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3 dic</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3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듣기 21–50 de la tarea de la S6 (hoy ruta intensiva) sube al núcleo, al menos 31–32 y 45–50 (≈ 15')? Es la única escucha oficial de 21–50 antes del simulacro (guía S6, S6-25)</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subirlo; recomendarlo en el mensaje post-clase y en el cuaderno (ya lo hace: ruta mínima)</w:t>
            </w:r>
          </w:p>
        </w:tc>
        <w:tc>
          <w:tcPr>
            <w:tcW w:type="dxa" w:w="17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13 nov</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3" w:id="14"/>
      <w:r>
        <w:rPr>
          <w:rFonts w:ascii="Arial" w:cs="Arial" w:eastAsia="Malgun Gothic" w:hAnsi="Arial"/>
          <w:b/>
          <w:bCs/>
          <w:i w:val="false"/>
          <w:iCs w:val="false"/>
          <w:color w:val="4236F6"/>
          <w:sz w:val="26"/>
          <w:szCs w:val="26"/>
        </w:rPr>
        <w:t xml:space="preserve">⚑ Para revisión (Jay; datos del examen en topik.go.kr)</w:t>
      </w:r>
      <w:bookmarkEnd w:id="1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Datos del examen (E)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3"/>
        <w:gridCol w:w="2588"/>
        <w:gridCol w:w="1539"/>
        <w:gridCol w:w="5028"/>
      </w:tblGrid>
      <w:tr>
        <w:trPr>
          <w:cantSplit/>
          <w:tblHeader/>
        </w:trPr>
        <w:tc>
          <w:tcPr>
            <w:tcW w:type="dxa" w:w="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5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verificar</w:t>
            </w:r>
          </w:p>
        </w:tc>
        <w:tc>
          <w:tcPr>
            <w:tcW w:type="dxa" w:w="1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aparece</w:t>
            </w:r>
          </w:p>
        </w:tc>
        <w:tc>
          <w:tcPr>
            <w:tcW w:type="dxa" w:w="50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E-1</w:t>
            </w:r>
          </w:p>
        </w:tc>
        <w:tc>
          <w:tcPr>
            <w:tcW w:type="dxa" w:w="25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 escucha (1–20 una vez, 21–50 dos veces)</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Hechos fijos, A.16, S1, S3 (reto 21–24), S6 (S6-7)</w:t>
            </w:r>
          </w:p>
        </w:tc>
        <w:tc>
          <w:tcPr>
            <w:tcW w:type="dxa" w:w="502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anuncio del locutor en el MP3 del Examen A. </w:t>
            </w:r>
            <w:r>
              <w:rPr>
                <w:rFonts w:ascii="Arial" w:cs="Arial" w:eastAsia="Malgun Gothic" w:hAnsi="Arial"/>
                <w:b/>
                <w:bCs/>
                <w:i w:val="false"/>
                <w:iCs w:val="false"/>
                <w:color w:val="1B1C24"/>
                <w:sz w:val="18"/>
                <w:szCs w:val="18"/>
              </w:rPr>
              <w:t xml:space="preserve">Ya verificado:</w:t>
            </w:r>
            <w:r>
              <w:rPr>
                <w:rFonts w:ascii="Arial" w:cs="Arial" w:eastAsia="Malgun Gothic" w:hAnsi="Arial"/>
                <w:b w:val="false"/>
                <w:bCs w:val="false"/>
                <w:i w:val="false"/>
                <w:iCs w:val="false"/>
                <w:color w:val="1B1C24"/>
                <w:sz w:val="18"/>
                <w:szCs w:val="18"/>
              </w:rPr>
              <w:t xml:space="preserve"> número de preguntas, tiempos, 300 puntos y cortes (reglamento del NIIED) y el reparto 10/10/30/50 de 쓰기 (cuadernillos del 제64회 y del 제60회 y 정답 및 배점표 del 제64회; guías S3 D-S3-5, S4 D4-10, S6 S6-8)</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E-2</w:t>
            </w:r>
          </w:p>
        </w:tc>
        <w:tc>
          <w:tcPr>
            <w:tcW w:type="dxa" w:w="25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los Exámenes A–E estén publicados con audio, 대본 y clave; que 제36회 y 제41회 tengan el formato actual de 쓰기</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G.1, G.1b</w:t>
            </w:r>
          </w:p>
        </w:tc>
        <w:tc>
          <w:tcPr>
            <w:tcW w:type="dxa" w:w="50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topik.go.kr</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E-3</w:t>
            </w:r>
          </w:p>
        </w:tc>
        <w:tc>
          <w:tcPr>
            <w:tcW w:type="dxa" w:w="2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Umbrales A/B/C del diagnóstico de la S1</w:t>
            </w:r>
          </w:p>
        </w:tc>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B0.3</w:t>
            </w:r>
          </w:p>
        </w:tc>
        <w:tc>
          <w:tcPr>
            <w:tcW w:type="dxa" w:w="5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Calibrar con el grupo real</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E-4</w:t>
            </w:r>
          </w:p>
        </w:tc>
        <w:tc>
          <w:tcPr>
            <w:tcW w:type="dxa" w:w="2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algún mínimo por sección o condición con 0 en 쓰기?</w:t>
            </w:r>
          </w:p>
        </w:tc>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B0.3</w:t>
            </w:r>
          </w:p>
        </w:tc>
        <w:tc>
          <w:tcPr>
            <w:tcW w:type="dxa" w:w="50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 (regla del curso, en cualquier caso: nunca en blanco)</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E-5</w:t>
            </w:r>
          </w:p>
        </w:tc>
        <w:tc>
          <w:tcPr>
            <w:tcW w:type="dxa" w:w="2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tiempo extra para pasar respuestas al 답안지 en 듣기?</w:t>
            </w:r>
          </w:p>
        </w:tc>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B.1</w:t>
            </w:r>
          </w:p>
        </w:tc>
        <w:tc>
          <w:tcPr>
            <w:tcW w:type="dxa" w:w="5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oficial para el examinado</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E-6</w:t>
            </w:r>
          </w:p>
        </w:tc>
        <w:tc>
          <w:tcPr>
            <w:tcW w:type="dxa" w:w="2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Ruta exacta del menú de topik.go.kr para descargar exámenes anteriores</w:t>
            </w:r>
          </w:p>
        </w:tc>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kit pág. 4</w:t>
            </w:r>
          </w:p>
        </w:tc>
        <w:tc>
          <w:tcPr>
            <w:tcW w:type="dxa" w:w="50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Captura para el kit</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E-7</w:t>
            </w:r>
          </w:p>
        </w:tc>
        <w:tc>
          <w:tcPr>
            <w:tcW w:type="dxa" w:w="25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Reglas finas del 원고지</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50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 parte verificado</w:t>
            </w:r>
            <w:r>
              <w:rPr>
                <w:rFonts w:ascii="Arial" w:cs="Arial" w:eastAsia="Malgun Gothic" w:hAnsi="Arial"/>
                <w:b w:val="false"/>
                <w:bCs w:val="false"/>
                <w:i w:val="false"/>
                <w:iCs w:val="false"/>
                <w:color w:val="1B1C24"/>
                <w:sz w:val="18"/>
                <w:szCs w:val="18"/>
              </w:rPr>
              <w:t xml:space="preserve"> en el ejemplo oficial del 제64회 (sangría, punto en su casilla, sin casilla vacía después, palabra partida entre líneas); las cifras de a dos por casilla y la puntuación al final de la línea salen solo de guías de preparación (guía S5, D-9)</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E-8</w:t>
            </w:r>
          </w:p>
        </w:tc>
        <w:tc>
          <w:tcPr>
            <w:tcW w:type="dxa" w:w="25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strike/>
                <w:color w:val="1B1C24"/>
                <w:sz w:val="18"/>
                <w:szCs w:val="18"/>
              </w:rPr>
              <w:t xml:space="preserve">Nombres y reparto de las categorías del 53 y del 54</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Resuelto</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E.8</w:t>
            </w:r>
          </w:p>
        </w:tc>
        <w:tc>
          <w:tcPr>
            <w:tcW w:type="dxa" w:w="50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oficial </w:t>
            </w:r>
            <w:r>
              <w:rPr>
                <w:rFonts w:ascii="Arial" w:cs="Arial" w:eastAsia="Malgun Gothic" w:hAnsi="Arial"/>
                <w:b w:val="false"/>
                <w:bCs w:val="false"/>
                <w:i/>
                <w:iCs/>
                <w:color w:val="1B1C24"/>
                <w:sz w:val="18"/>
                <w:szCs w:val="18"/>
              </w:rPr>
              <w:t xml:space="preserve">TOPIK Ⅱ 쓰기 답안 작성 방법</w:t>
            </w:r>
            <w:r>
              <w:rPr>
                <w:rFonts w:ascii="Arial" w:cs="Arial" w:eastAsia="Malgun Gothic" w:hAnsi="Arial"/>
                <w:b w:val="false"/>
                <w:bCs w:val="false"/>
                <w:i w:val="false"/>
                <w:iCs w:val="false"/>
                <w:color w:val="1B1C24"/>
                <w:sz w:val="18"/>
                <w:szCs w:val="18"/>
              </w:rPr>
              <w:t xml:space="preserve"> (NIIED, 2024): 7 · 7 · 8×2 y 12 · 12 · 13×2; descuenta -ㅂ/습니다, -아/어요, lenguaje oral y viñetas (guías S5 D-10 y S7 E-8)</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E-9</w:t>
            </w:r>
          </w:p>
        </w:tc>
        <w:tc>
          <w:tcPr>
            <w:tcW w:type="dxa" w:w="2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Formato del TOPIK IBT (solo si un alumno lo va a rendir)</w:t>
            </w:r>
          </w:p>
        </w:tc>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FAQ publicado</w:t>
            </w:r>
          </w:p>
        </w:tc>
        <w:tc>
          <w:tcPr>
            <w:tcW w:type="dxa" w:w="5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Coreano (D)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9"/>
        <w:gridCol w:w="8192"/>
        <w:gridCol w:w="867"/>
      </w:tblGrid>
      <w:tr>
        <w:trPr>
          <w:cantSplit/>
          <w:tblHeader/>
        </w:trPr>
        <w:tc>
          <w:tcPr>
            <w:tcW w:type="dxa" w:w="5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81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8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8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coreano original de este documento (ejemplos, marcos, ítems)</w:t>
            </w:r>
          </w:p>
        </w:tc>
        <w:tc>
          <w:tcPr>
            <w:tcW w:type="dxa" w:w="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w:t>
            </w:r>
          </w:p>
        </w:tc>
      </w:tr>
      <w:tr>
        <w:trPr>
          <w:cantSplit/>
        </w:trPr>
        <w:tc>
          <w:tcPr>
            <w:tcW w:type="dxa" w:w="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8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Ítem A1 nuevo del diagnóstico: 비가 ( ) 우산을 가져가세요. ① 와서 ② 오니까 ③ 오지만 ④ 오려고</w:t>
            </w:r>
          </w:p>
        </w:tc>
        <w:tc>
          <w:tcPr>
            <w:tcW w:type="dxa" w:w="8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B0.2</w:t>
            </w:r>
          </w:p>
        </w:tc>
      </w:tr>
      <w:tr>
        <w:trPr>
          <w:cantSplit/>
        </w:trPr>
        <w:tc>
          <w:tcPr>
            <w:tcW w:type="dxa" w:w="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8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문어체 / 구어체 como términos de clase (¿o 글말 / 입말, o simplemente 쓰기 말투?)</w:t>
            </w:r>
          </w:p>
        </w:tc>
        <w:tc>
          <w:tcPr>
            <w:tcW w:type="dxa" w:w="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(S4)</w:t>
            </w:r>
          </w:p>
        </w:tc>
      </w:tr>
      <w:tr>
        <w:trPr>
          <w:cantSplit/>
        </w:trPr>
        <w:tc>
          <w:tcPr>
            <w:tcW w:type="dxa" w:w="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8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20 ejemplos de conectores</w:t>
            </w:r>
          </w:p>
        </w:tc>
        <w:tc>
          <w:tcPr>
            <w:tcW w:type="dxa" w:w="8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C.3</w:t>
            </w:r>
          </w:p>
        </w:tc>
      </w:tr>
      <w:tr>
        <w:trPr>
          <w:cantSplit/>
        </w:trPr>
        <w:tc>
          <w:tcPr>
            <w:tcW w:type="dxa" w:w="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8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관리사무소에서 알려 드립니다 como apertura típica de aviso</w:t>
            </w:r>
          </w:p>
        </w:tc>
        <w:tc>
          <w:tcPr>
            <w:tcW w:type="dxa" w:w="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r>
      <w:tr>
        <w:trPr>
          <w:cantSplit/>
        </w:trPr>
        <w:tc>
          <w:tcPr>
            <w:tcW w:type="dxa" w:w="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D-6</w:t>
            </w:r>
          </w:p>
        </w:tc>
        <w:tc>
          <w:tcPr>
            <w:tcW w:type="dxa" w:w="8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미역국 → 미끄러지다 y 엿/찹쌀떡 extendidos a otros exámenes, contados sin generalizar</w:t>
            </w:r>
          </w:p>
        </w:tc>
        <w:tc>
          <w:tcPr>
            <w:tcW w:type="dxa" w:w="8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S8</w:t>
            </w:r>
          </w:p>
        </w:tc>
      </w:tr>
      <w:tr>
        <w:trPr>
          <w:cantSplit/>
        </w:trPr>
        <w:tc>
          <w:tcPr>
            <w:tcW w:type="dxa" w:w="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8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ancla: 출산은 개인의 선택이지만, 저출산은 사회 전체가 함께 풀어야 할 문제이기도 하다 (Fase 1)</w:t>
            </w:r>
          </w:p>
        </w:tc>
        <w:tc>
          <w:tcPr>
            <w:tcW w:type="dxa" w:w="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A.12, S6</w:t>
            </w:r>
          </w:p>
        </w:tc>
      </w:tr>
      <w:tr>
        <w:trPr>
          <w:cantSplit/>
        </w:trPr>
        <w:tc>
          <w:tcPr>
            <w:tcW w:type="dxa" w:w="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8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10 fórmulas del 51 y los cierres del 52</w:t>
            </w:r>
          </w:p>
        </w:tc>
        <w:tc>
          <w:tcPr>
            <w:tcW w:type="dxa" w:w="8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C.2</w:t>
            </w:r>
          </w:p>
        </w:tc>
      </w:tr>
      <w:tr>
        <w:trPr>
          <w:cantSplit/>
        </w:trPr>
        <w:tc>
          <w:tcPr>
            <w:tcW w:type="dxa" w:w="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8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Lista de “palabras orales” que se corrigen en 52–54 (en especial 너무 en sentido positivo)</w:t>
            </w:r>
          </w:p>
        </w:tc>
        <w:tc>
          <w:tcPr>
            <w:tcW w:type="dxa" w:w="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C.4</w:t>
            </w:r>
          </w:p>
        </w:tc>
      </w:tr>
      <w:tr>
        <w:trPr>
          <w:cantSplit/>
        </w:trPr>
        <w:tc>
          <w:tcPr>
            <w:tcW w:type="dxa" w:w="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D-10</w:t>
            </w:r>
          </w:p>
        </w:tc>
        <w:tc>
          <w:tcPr>
            <w:tcW w:type="dxa" w:w="8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Modelo del 54 (657 casillas), del plan y de la presentación</w:t>
            </w:r>
          </w:p>
        </w:tc>
        <w:tc>
          <w:tcPr>
            <w:tcW w:type="dxa" w:w="8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F.4</w:t>
            </w:r>
          </w:p>
        </w:tc>
      </w:tr>
      <w:tr>
        <w:trPr>
          <w:cantSplit/>
        </w:trPr>
        <w:tc>
          <w:tcPr>
            <w:tcW w:type="dxa" w:w="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D-11</w:t>
            </w:r>
          </w:p>
        </w:tc>
        <w:tc>
          <w:tcPr>
            <w:tcW w:type="dxa" w:w="8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Titulares inventados de la S6 (estilo de prensa) y su versión en oración</w:t>
            </w:r>
          </w:p>
        </w:tc>
        <w:tc>
          <w:tcPr>
            <w:tcW w:type="dxa" w:w="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r>
      <w:tr>
        <w:trPr>
          <w:cantSplit/>
        </w:trPr>
        <w:tc>
          <w:tcPr>
            <w:tcW w:type="dxa" w:w="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D-12</w:t>
            </w:r>
          </w:p>
        </w:tc>
        <w:tc>
          <w:tcPr>
            <w:tcW w:type="dxa" w:w="81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24 frases clave (y si se escribe 토픽 o TOPIK dentro de la frase coreana; los clips usan 토픽)</w:t>
            </w:r>
          </w:p>
        </w:tc>
        <w:tc>
          <w:tcPr>
            <w:tcW w:type="dxa" w:w="8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B.12</w:t>
            </w:r>
          </w:p>
        </w:tc>
      </w:tr>
      <w:tr>
        <w:trPr>
          <w:cantSplit/>
        </w:trPr>
        <w:tc>
          <w:tcPr>
            <w:tcW w:type="dxa" w:w="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D-13</w:t>
            </w:r>
          </w:p>
        </w:tc>
        <w:tc>
          <w:tcPr>
            <w:tcW w:type="dxa" w:w="8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Modelo del 53 y su gráfico inventado</w:t>
            </w:r>
          </w:p>
        </w:tc>
        <w:tc>
          <w:tcPr>
            <w:tcW w:type="dxa" w:w="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Datos nuevos del control final (E)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4607"/>
        <w:gridCol w:w="2155"/>
        <w:gridCol w:w="2303"/>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6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verificar</w:t>
            </w:r>
          </w:p>
        </w:tc>
        <w:tc>
          <w:tcPr>
            <w:tcW w:type="dxa" w:w="21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aparece</w:t>
            </w:r>
          </w:p>
        </w:tc>
        <w:tc>
          <w:tcPr>
            <w:tcW w:type="dxa" w:w="23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E-10</w:t>
            </w:r>
          </w:p>
        </w:tc>
        <w:tc>
          <w:tcPr>
            <w:tcW w:type="dxa" w:w="46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Logística que las guías </w:t>
            </w:r>
            <w:r>
              <w:rPr>
                <w:rFonts w:ascii="Arial" w:cs="Arial" w:eastAsia="Malgun Gothic" w:hAnsi="Arial"/>
                <w:b/>
                <w:bCs/>
                <w:i w:val="false"/>
                <w:iCs w:val="false"/>
                <w:color w:val="1B1C24"/>
                <w:sz w:val="18"/>
                <w:szCs w:val="18"/>
              </w:rPr>
              <w:t xml:space="preserve">no afirman</w:t>
            </w:r>
            <w:r>
              <w:rPr>
                <w:rFonts w:ascii="Arial" w:cs="Arial" w:eastAsia="Malgun Gothic" w:hAnsi="Arial"/>
                <w:b w:val="false"/>
                <w:bCs w:val="false"/>
                <w:i w:val="false"/>
                <w:iCs w:val="false"/>
                <w:color w:val="1B1C24"/>
                <w:sz w:val="18"/>
                <w:szCs w:val="18"/>
              </w:rPr>
              <w:t xml:space="preserve">: validez de los resultados (fuentes secundarias: 2 años desde el 성적 발표) · con qué se marca el 답안지 (se reparte en la sala) · si la sede entrega cinta correctora (según fuentes secundarias, desde el 68.º examen no)</w:t>
            </w:r>
          </w:p>
        </w:tc>
        <w:tc>
          <w:tcPr>
            <w:tcW w:type="dxa" w:w="21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S8 (D-11) · cuaderno S8 (vocabulario y §9)</w:t>
            </w:r>
          </w:p>
        </w:tc>
        <w:tc>
          <w:tcPr>
            <w:tcW w:type="dxa" w:w="23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oficial para el examinado en topik.go.kr. Hasta entonces, en clase: “confírmalo en topik.go.kr”</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E-11</w:t>
            </w:r>
          </w:p>
        </w:tc>
        <w:tc>
          <w:tcPr>
            <w:tcW w:type="dxa" w:w="46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tipo de algunos ítems cambia según la edición: 읽기 46 (actitud del autor o &lt;보기&gt;) · en 듣기 9–12 se pregunta por 여자 y en 17–20 por 남자 en los exámenes revisados</w:t>
            </w:r>
          </w:p>
        </w:tc>
        <w:tc>
          <w:tcPr>
            <w:tcW w:type="dxa" w:w="21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Guías S3 (D-S3-6) y S6 (S6-6) · cuadernos S3 §3.1 y S6 §3.1 (“manda el 지시문”)</w:t>
            </w:r>
          </w:p>
        </w:tc>
        <w:tc>
          <w:tcPr>
            <w:tcW w:type="dxa" w:w="23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Mirarlo en B, C y D al confirmar el banco (G.1b)</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E-12</w:t>
            </w:r>
          </w:p>
        </w:tc>
        <w:tc>
          <w:tcPr>
            <w:tcW w:type="dxa" w:w="46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Duración real de C 듣기 1–12 (mini-simulacro de la S3) y de C 듣기 13–17 (S8)</w:t>
            </w:r>
          </w:p>
        </w:tc>
        <w:tc>
          <w:tcPr>
            <w:tcW w:type="dxa" w:w="21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Guías S3 (D-S3-4) y S8 (D-24)</w:t>
            </w:r>
          </w:p>
        </w:tc>
        <w:tc>
          <w:tcPr>
            <w:tcW w:type="dxa" w:w="23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Medir el MP3 de C y aplicar el recorte previsto en cada guía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producir el formulario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4" w:id="15"/>
      <w:r>
        <w:rPr>
          <w:rFonts w:ascii="Arial" w:cs="Arial" w:eastAsia="Malgun Gothic" w:hAnsi="Arial"/>
          <w:b/>
          <w:bCs/>
          <w:i w:val="false"/>
          <w:iCs w:val="false"/>
          <w:color w:val="4236F6"/>
          <w:sz w:val="26"/>
          <w:szCs w:val="26"/>
        </w:rPr>
        <w:t xml:space="preserve">J. Control final de continuidad (Dirección Académica · 27 sept 2026 · dos pasadas)</w:t>
      </w:r>
      <w:bookmarkEnd w:id="15"/>
    </w:p>
    <w:p>
      <w:pPr>
        <w:keepNext w:val="false"/>
        <w:spacing w:after="110" w:line="286" w:lineRule="atLeast"/>
      </w:pPr>
      <w:r>
        <w:rPr>
          <w:rFonts w:ascii="Arial" w:cs="Arial" w:eastAsia="Malgun Gothic" w:hAnsi="Arial"/>
          <w:b/>
          <w:bCs/>
          <w:i w:val="false"/>
          <w:iCs w:val="false"/>
          <w:color w:val="1B1C24"/>
          <w:sz w:val="21"/>
          <w:szCs w:val="21"/>
        </w:rPr>
        <w:t xml:space="preserve">Primera pasada (mediodía):</w:t>
      </w:r>
      <w:r>
        <w:rPr>
          <w:rFonts w:ascii="Arial" w:cs="Arial" w:eastAsia="Malgun Gothic" w:hAnsi="Arial"/>
          <w:b w:val="false"/>
          <w:bCs w:val="false"/>
          <w:i w:val="false"/>
          <w:iCs w:val="false"/>
          <w:color w:val="1B1C24"/>
          <w:sz w:val="21"/>
          <w:szCs w:val="21"/>
        </w:rPr>
        <w:t xml:space="preserve"> se leyeron completos los 17 archivos (este diseño, las 8 guías del profesor y los 8 cuadernos del alumno) contra lo publicado de topik2 (cursos_es.json: práctica, tarea, evaluación y certificado de cada semana), el formato de las Fases 2–4 y la sección J de la Fase 4, con los mismos scripts de las fases anteriores (fechas y días de la semana, enlaces 🔊, lista maestra frente a la sección 2 de cada cuaderno, estructura de secciones). </w:t>
      </w:r>
      <w:r>
        <w:rPr>
          <w:rFonts w:ascii="Arial" w:cs="Arial" w:eastAsia="Malgun Gothic" w:hAnsi="Arial"/>
          <w:b/>
          <w:bCs/>
          <w:i w:val="false"/>
          <w:iCs w:val="false"/>
          <w:color w:val="1B1C24"/>
          <w:sz w:val="21"/>
          <w:szCs w:val="21"/>
        </w:rPr>
        <w:t xml:space="preserve">Segunda pasada (noche):</w:t>
      </w:r>
      <w:r>
        <w:rPr>
          <w:rFonts w:ascii="Arial" w:cs="Arial" w:eastAsia="Malgun Gothic" w:hAnsi="Arial"/>
          <w:b w:val="false"/>
          <w:bCs w:val="false"/>
          <w:i w:val="false"/>
          <w:iCs w:val="false"/>
          <w:color w:val="1B1C24"/>
          <w:sz w:val="21"/>
          <w:szCs w:val="21"/>
        </w:rPr>
        <w:t xml:space="preserve"> después de las revisiones adversariales de la tarde (guías S1 v1.2 · S2 v1.2 · S3 v1.4 · S4 v1.5 · S5 v1.2 · S6 v1.3 · S7 v1.3 · S8 v1.5, con sus cuadernos), se volvieron a leer los 17 archivos, se repitieron los scripts y se probó en el sitio en vivo cada clip, uno por uno. Lo que se encontró se corrigió directamente en los archivos; lo que depende de Jay quedó como decisión o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70"/>
        <w:gridCol w:w="5326"/>
        <w:gridCol w:w="3152"/>
      </w:tblGrid>
      <w:tr>
        <w:trPr>
          <w:cantSplit/>
          <w:tblHeader/>
        </w:trPr>
        <w:tc>
          <w:tcPr>
            <w:tcW w:type="dxa" w:w="11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revisó</w:t>
            </w:r>
          </w:p>
        </w:tc>
        <w:tc>
          <w:tcPr>
            <w:tcW w:type="dxa" w:w="53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w:t>
            </w:r>
          </w:p>
        </w:tc>
        <w:tc>
          <w:tcPr>
            <w:tcW w:type="dxa" w:w="31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cambió</w:t>
            </w:r>
          </w:p>
        </w:tc>
      </w:tr>
      <w:tr>
        <w:trPr>
          <w:cantSplit w:val="off"/>
        </w:trPr>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Nada se exige antes de practicarse</w:t>
            </w:r>
          </w:p>
        </w:tc>
        <w:tc>
          <w:tcPr>
            <w:tcW w:type="dxa" w:w="5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pieza de producción se enseña antes de pedirse, en la semana de B.10. Lo que llega antes va marcado como formativo o como nota publicada: el 51 del diagnóstico (S1) y el del puente de la S3 (antes del taller de la S4, con las 10 fórmulas del kit, sin nota; su corrección línea a línea llega con la reescritura de la S4) · el esqueleto del 54 de la sub-meta 4–5 en la S5 (nota publicada) · el 서론 del puente de la S6 (con marcos; se corrige con códigos) · -던데요, -다기보다는, 셈이다, 따름이다 y -(으)ㄹ까 봐 solo para reconocer. </w:t>
            </w:r>
            <w:r>
              <w:rPr>
                <w:rFonts w:ascii="Arial" w:cs="Arial" w:eastAsia="Malgun Gothic" w:hAnsi="Arial"/>
                <w:b/>
                <w:bCs/>
                <w:i w:val="false"/>
                <w:iCs w:val="false"/>
                <w:color w:val="1B1C24"/>
                <w:sz w:val="18"/>
                <w:szCs w:val="18"/>
              </w:rPr>
              <w:t xml:space="preserve">Los 7 quizzes evalúan la semana anterior</w:t>
            </w:r>
            <w:r>
              <w:rPr>
                <w:rFonts w:ascii="Arial" w:cs="Arial" w:eastAsia="Malgun Gothic" w:hAnsi="Arial"/>
                <w:b w:val="false"/>
                <w:bCs w:val="false"/>
                <w:i w:val="false"/>
                <w:iCs w:val="false"/>
                <w:color w:val="1B1C24"/>
                <w:sz w:val="18"/>
                <w:szCs w:val="18"/>
              </w:rPr>
              <w:t xml:space="preserve">, también después de los cambios de la tarde: quiz 3 (ítem 3 con clave única, ③ 확인해 주세요) · quiz 5 (ítem 3 = “encontrar un error de 원고지”, lo que prometía el cuaderno S5) · quiz 7 (corregido en vivo)</w:t>
            </w:r>
          </w:p>
        </w:tc>
        <w:tc>
          <w:tcPr>
            <w:tcW w:type="dxa" w:w="315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1.ª pasada:</w:t>
            </w:r>
            <w:r>
              <w:rPr>
                <w:rFonts w:ascii="Arial" w:cs="Arial" w:eastAsia="Malgun Gothic" w:hAnsi="Arial"/>
                <w:b w:val="false"/>
                <w:bCs w:val="false"/>
                <w:i w:val="false"/>
                <w:iCs w:val="false"/>
                <w:color w:val="1B1C24"/>
                <w:sz w:val="18"/>
                <w:szCs w:val="18"/>
              </w:rPr>
              <w:t xml:space="preserve"> B.4 y B.6 alineados con E.3; ningún quiz va en el cuaderno (E.3). </w:t>
            </w:r>
            <w:r>
              <w:rPr>
                <w:rFonts w:ascii="Arial" w:cs="Arial" w:eastAsia="Malgun Gothic" w:hAnsi="Arial"/>
                <w:b/>
                <w:bCs/>
                <w:i w:val="false"/>
                <w:iCs w:val="false"/>
                <w:color w:val="1B1C24"/>
                <w:sz w:val="18"/>
                <w:szCs w:val="18"/>
              </w:rPr>
              <w:t xml:space="preserve">2.ª pasada, dos promesas rotas:</w:t>
            </w:r>
            <w:r>
              <w:rPr>
                <w:rFonts w:ascii="Arial" w:cs="Arial" w:eastAsia="Malgun Gothic" w:hAnsi="Arial"/>
                <w:b w:val="false"/>
                <w:bCs w:val="false"/>
                <w:i w:val="false"/>
                <w:iCs w:val="false"/>
                <w:color w:val="1B1C24"/>
                <w:sz w:val="18"/>
                <w:szCs w:val="18"/>
              </w:rPr>
              <w:t xml:space="preserve"> (1) el cuaderno S1 (3.8) decía que el verbo transitivo de “aumentar” (올리다) “lo vemos en la semana 5”, y la S5 solo enseña 늘다 / 줄다 → la nota dice ahora qué trae la S5 y dónde sale 줄이다 (cuaderno S1 3.8, guía S1 C.5 #10; ⚑ N-5) · (2) el ejercicio 6.7-2 del cuaderno S8 pedía -(으)ㄹ까 봐, que solo está en la pág. 2 del kit (conector 20) → nota en el ejercicio que remite al kit</w:t>
            </w:r>
          </w:p>
        </w:tc>
      </w:tr>
      <w:tr>
        <w:trPr>
          <w:cantSplit w:val="off"/>
        </w:trPr>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lista maestra coincide con lo enseñado</w:t>
            </w:r>
          </w:p>
        </w:tc>
        <w:tc>
          <w:tcPr>
            <w:tcW w:type="dxa" w:w="5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169 filas; por semana 24 · 25 · 19 · 18 · 22 · 24 · 18 · 19, </w:t>
            </w:r>
            <w:r>
              <w:rPr>
                <w:rFonts w:ascii="Arial" w:cs="Arial" w:eastAsia="Malgun Gothic" w:hAnsi="Arial"/>
                <w:b/>
                <w:bCs/>
                <w:i w:val="false"/>
                <w:iCs w:val="false"/>
                <w:color w:val="1B1C24"/>
                <w:sz w:val="18"/>
                <w:szCs w:val="18"/>
              </w:rPr>
              <w:t xml:space="preserve">las mismas palabras</w:t>
            </w:r>
            <w:r>
              <w:rPr>
                <w:rFonts w:ascii="Arial" w:cs="Arial" w:eastAsia="Malgun Gothic" w:hAnsi="Arial"/>
                <w:b w:val="false"/>
                <w:bCs w:val="false"/>
                <w:i w:val="false"/>
                <w:iCs w:val="false"/>
                <w:color w:val="1B1C24"/>
                <w:sz w:val="18"/>
                <w:szCs w:val="18"/>
              </w:rPr>
              <w:t xml:space="preserve"> de la sección 2 de cada cuaderno (script, en las dos pasadas: sin faltantes ni sobrantes). La S5 tiene 22 filas porque 늘다 y 줄다 van separadas. Los cuadernos enlazan además 8 palabras que vuelven en la S5 y 시험 잘 보세요 en la S8, todas con clip</w:t>
            </w:r>
          </w:p>
        </w:tc>
        <w:tc>
          <w:tcPr>
            <w:tcW w:type="dxa" w:w="3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1.ª pasada:</w:t>
            </w:r>
            <w:r>
              <w:rPr>
                <w:rFonts w:ascii="Arial" w:cs="Arial" w:eastAsia="Malgun Gothic" w:hAnsi="Arial"/>
                <w:b w:val="false"/>
                <w:bCs w:val="false"/>
                <w:i w:val="false"/>
                <w:iCs w:val="false"/>
                <w:color w:val="1B1C24"/>
                <w:sz w:val="18"/>
                <w:szCs w:val="18"/>
              </w:rPr>
              <w:t xml:space="preserve"> columna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 “sí” en las 169. </w:t>
            </w:r>
            <w:r>
              <w:rPr>
                <w:rFonts w:ascii="Arial" w:cs="Arial" w:eastAsia="Malgun Gothic" w:hAnsi="Arial"/>
                <w:b/>
                <w:bCs/>
                <w:i w:val="false"/>
                <w:iCs w:val="false"/>
                <w:color w:val="1B1C24"/>
                <w:sz w:val="18"/>
                <w:szCs w:val="18"/>
              </w:rPr>
              <w:t xml:space="preserve">2.ª pasada:</w:t>
            </w:r>
            <w:r>
              <w:rPr>
                <w:rFonts w:ascii="Arial" w:cs="Arial" w:eastAsia="Malgun Gothic" w:hAnsi="Arial"/>
                <w:b w:val="false"/>
                <w:bCs w:val="false"/>
                <w:i w:val="false"/>
                <w:iCs w:val="false"/>
                <w:color w:val="1B1C24"/>
                <w:sz w:val="18"/>
                <w:szCs w:val="18"/>
              </w:rPr>
              <w:t xml:space="preserve"> la tabla de vocabulario de la S7 era la única fuera del formato de las Fases 2–4 (sin #, sin ejemplos, sin “Cómo usar esta tabla”): rehecha con las mismas 18 palabras y los mismos 18 clips, con ejemplos tomados del propio material (⚑ N-4)</w:t>
            </w:r>
          </w:p>
        </w:tc>
      </w:tr>
      <w:tr>
        <w:trPr>
          <w:cantSplit w:val="off"/>
        </w:trPr>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Cada tarea prepara la siguiente</w:t>
            </w:r>
          </w:p>
        </w:tc>
        <w:tc>
          <w:tcPr>
            <w:tcW w:type="dxa" w:w="5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Cadena completa: diagnóstico → mapa del vie 23 · B 읽기 1–20 y 3 verbos en 한다체 → S2 · ficha de expresiones → corrección de la S3 · MP3 de B y cuadernillo + MP3 de C → S3 · 51 de B → los anónimos de la S4 · 51–52 de B, C y D + lista de 15 fórmulas → S5 (quiz 4) · 원고지 y gráfico del 53 de C → S5 · 53 de C y D → S6 · Examen D completo y 지시문 de 21–50 → hoja de triaje de la S6 · D 21–50 y 서론 → S7 · 54 del Examen D → portafolio → S8 · simulacro → hoja de resultados (mié 9) → “Mi ruta” y el minuto</w:t>
            </w:r>
          </w:p>
        </w:tc>
        <w:tc>
          <w:tcPr>
            <w:tcW w:type="dxa" w:w="315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1.ª pasada:</w:t>
            </w:r>
            <w:r>
              <w:rPr>
                <w:rFonts w:ascii="Arial" w:cs="Arial" w:eastAsia="Malgun Gothic" w:hAnsi="Arial"/>
                <w:b w:val="false"/>
                <w:bCs w:val="false"/>
                <w:i w:val="false"/>
                <w:iCs w:val="false"/>
                <w:color w:val="1B1C24"/>
                <w:sz w:val="18"/>
                <w:szCs w:val="18"/>
              </w:rPr>
              <w:t xml:space="preserve"> tres eslabones rotos arreglados (3 verbos en 한다체 usados en la S2 · ficha de titulares sin el Examen A · una sola consigna del 54 de 경쟁 en S6 y S7). </w:t>
            </w:r>
            <w:r>
              <w:rPr>
                <w:rFonts w:ascii="Arial" w:cs="Arial" w:eastAsia="Malgun Gothic" w:hAnsi="Arial"/>
                <w:b/>
                <w:bCs/>
                <w:i w:val="false"/>
                <w:iCs w:val="false"/>
                <w:color w:val="1B1C24"/>
                <w:sz w:val="18"/>
                <w:szCs w:val="18"/>
              </w:rPr>
              <w:t xml:space="preserve">2.ª pasada:</w:t>
            </w:r>
            <w:r>
              <w:rPr>
                <w:rFonts w:ascii="Arial" w:cs="Arial" w:eastAsia="Malgun Gothic" w:hAnsi="Arial"/>
                <w:b w:val="false"/>
                <w:bCs w:val="false"/>
                <w:i w:val="false"/>
                <w:iCs w:val="false"/>
                <w:color w:val="1B1C24"/>
                <w:sz w:val="18"/>
                <w:szCs w:val="18"/>
              </w:rPr>
              <w:t xml:space="preserve"> la guía S4 v1.5 dejó el cuadernillo de 1교시 de C como ya descargado en la S2 (solo se baja D), pero el puente del cuaderno S4 seguía diciendo “el 53 de C, en el mismo cuadernillo que acabas de bajar” y la S5 (cuaderno y guía) “los descargaste en la semana 4” → corregidos, y B.5 (recurso digital) alineado</w:t>
            </w:r>
          </w:p>
        </w:tc>
      </w:tr>
      <w:tr>
        <w:trPr>
          <w:cantSplit w:val="off"/>
        </w:trPr>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 final y simulacro</w:t>
            </w:r>
          </w:p>
        </w:tc>
        <w:tc>
          <w:tcPr>
            <w:tcW w:type="dxa" w:w="5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exigen lo trabajado: F.1 = cuaderno S7 §9.2 = cuaderno S8 §9 (Examen E, 110' + ≤ 20' + 70', entrega lun 7, tardía hasta el mié 9 a las 12:00) · el mini-simulacro (C 듣기 13–17 + A 읽기 21–22 y 25–27) usa tipos trabajados en la S3 y la S6 y no toca lo hecho en clase · el quiz 7 evalúa la S7 · la rúbrica de F.6 es la de la guía S8 · el portafolio es el 54 de la S7 reescrito (mié 9, 22:00). </w:t>
            </w:r>
            <w:r>
              <w:rPr>
                <w:rFonts w:ascii="Arial" w:cs="Arial" w:eastAsia="Malgun Gothic" w:hAnsi="Arial"/>
                <w:b/>
                <w:bCs/>
                <w:i w:val="false"/>
                <w:iCs w:val="false"/>
                <w:color w:val="1B1C24"/>
                <w:sz w:val="18"/>
                <w:szCs w:val="18"/>
              </w:rPr>
              <w:t xml:space="preserve">Límite honesto:</w:t>
            </w:r>
            <w:r>
              <w:rPr>
                <w:rFonts w:ascii="Arial" w:cs="Arial" w:eastAsia="Malgun Gothic" w:hAnsi="Arial"/>
                <w:b w:val="false"/>
                <w:bCs w:val="false"/>
                <w:i w:val="false"/>
                <w:iCs w:val="false"/>
                <w:color w:val="1B1C24"/>
                <w:sz w:val="18"/>
                <w:szCs w:val="18"/>
              </w:rPr>
              <w:t xml:space="preserve"> el 듣기 21–50 oficial solo se escucha en la ruta intensiva de la S6 (el cuaderno S6 ya ofrece la ruta mínima de ≈ 15': 31–32 y 45–50) → DECISIÓN DE JAY 16</w:t>
            </w:r>
          </w:p>
        </w:tc>
        <w:tc>
          <w:tcPr>
            <w:tcW w:type="dxa" w:w="3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1.ª pasada:</w:t>
            </w:r>
            <w:r>
              <w:rPr>
                <w:rFonts w:ascii="Arial" w:cs="Arial" w:eastAsia="Malgun Gothic" w:hAnsi="Arial"/>
                <w:b w:val="false"/>
                <w:bCs w:val="false"/>
                <w:i w:val="false"/>
                <w:iCs w:val="false"/>
                <w:color w:val="1B1C24"/>
                <w:sz w:val="18"/>
                <w:szCs w:val="18"/>
              </w:rPr>
              <w:t xml:space="preserve"> mini-simulacro 5 + 5 (B.0, B.9, G.1b) · hoja de resultados el mié 9 antes de las 14:00, plan hasta el vie 11 y reposiciones hasta el dom 13 [propuestas]. </w:t>
            </w:r>
            <w:r>
              <w:rPr>
                <w:rFonts w:ascii="Arial" w:cs="Arial" w:eastAsia="Malgun Gothic" w:hAnsi="Arial"/>
                <w:b/>
                <w:bCs/>
                <w:i w:val="false"/>
                <w:iCs w:val="false"/>
                <w:color w:val="1B1C24"/>
                <w:sz w:val="18"/>
                <w:szCs w:val="18"/>
              </w:rPr>
              <w:t xml:space="preserve">2.ª pasada:</w:t>
            </w:r>
            <w:r>
              <w:rPr>
                <w:rFonts w:ascii="Arial" w:cs="Arial" w:eastAsia="Malgun Gothic" w:hAnsi="Arial"/>
                <w:b w:val="false"/>
                <w:bCs w:val="false"/>
                <w:i w:val="false"/>
                <w:iCs w:val="false"/>
                <w:color w:val="1B1C24"/>
                <w:sz w:val="18"/>
                <w:szCs w:val="18"/>
              </w:rPr>
              <w:t xml:space="preserve"> F.1 decía “el puntaje no define tu nota” (propuesta de cálculo E.2, no publicada) → “una referencia para armar tu plan, no un resultado oficial”, como el cuaderno S7 (guía S7, T7-20) · E.8: la guía oficial de NIIED 2024 descuenta también -ㅂ/습니다 y las viñetas en 52–54 (guía S7, E-8): sumado a los descuentos · B.9: el horario de la S8 es ahora el de la guía (quiz 7 con clave en vivo, 1' de formulario, revisiones de 2'40")</w:t>
            </w:r>
          </w:p>
        </w:tc>
      </w:tr>
      <w:tr>
        <w:trPr>
          <w:cantSplit w:val="off"/>
        </w:trPr>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Fechas</w:t>
            </w:r>
          </w:p>
        </w:tc>
        <w:tc>
          <w:tcPr>
            <w:tcW w:type="dxa" w:w="5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combinaciones día-fecha de los 17 archivos, por script, en las dos pasadas: </w:t>
            </w:r>
            <w:r>
              <w:rPr>
                <w:rFonts w:ascii="Arial" w:cs="Arial" w:eastAsia="Malgun Gothic" w:hAnsi="Arial"/>
                <w:b/>
                <w:bCs/>
                <w:i w:val="false"/>
                <w:iCs w:val="false"/>
                <w:color w:val="1B1C24"/>
                <w:sz w:val="18"/>
                <w:szCs w:val="18"/>
              </w:rPr>
              <w:t xml:space="preserve">0 errores</w:t>
            </w:r>
            <w:r>
              <w:rPr>
                <w:rFonts w:ascii="Arial" w:cs="Arial" w:eastAsia="Malgun Gothic" w:hAnsi="Arial"/>
                <w:b w:val="false"/>
                <w:bCs w:val="false"/>
                <w:i w:val="false"/>
                <w:iCs w:val="false"/>
                <w:color w:val="1B1C24"/>
                <w:sz w:val="18"/>
                <w:szCs w:val="18"/>
              </w:rPr>
              <w:t xml:space="preserve"> (v1.3, 16 oct: corridas +7 días y vueltas a revisar por script: 0 errores). Clases: </w:t>
            </w:r>
            <w:r>
              <w:rPr>
                <w:rFonts w:ascii="Arial" w:cs="Arial" w:eastAsia="Malgun Gothic" w:hAnsi="Arial"/>
                <w:b/>
                <w:bCs/>
                <w:i w:val="false"/>
                <w:iCs w:val="false"/>
                <w:color w:val="1B1C24"/>
                <w:sz w:val="18"/>
                <w:szCs w:val="18"/>
              </w:rPr>
              <w:t xml:space="preserve">jue 22 oct · jue 29 oct · jue 5 nov · jue 12 nov · jue 19 nov · jue 26 nov · jue 3 dic · jue 10 dic</w:t>
            </w:r>
            <w:r>
              <w:rPr>
                <w:rFonts w:ascii="Arial" w:cs="Arial" w:eastAsia="Malgun Gothic" w:hAnsi="Arial"/>
                <w:b w:val="false"/>
                <w:bCs w:val="false"/>
                <w:i w:val="false"/>
                <w:iCs w:val="false"/>
                <w:color w:val="1B1C24"/>
                <w:sz w:val="18"/>
                <w:szCs w:val="18"/>
              </w:rPr>
              <w:t xml:space="preserve"> (= viernes 09:00 en Corea), iguales en el encabezado de las 8 guías y los 8 cuadernos. Hitos: diagnóstico hasta el sáb 17 oct · cierre dom 18 · kit lun 19 · mapa vie 23 · audios de quien faltó dom 25 · ficha de la S2 lun 2 nov · 51 de B mié 11 nov (selección jue 12) · 51–52 lun 16 nov · 53 lun 23 nov · 서론 lun 30 nov · D 21–50 mié 2 dic · 54 vie 4 dic → devolución sáb 5, 20:00 · simulacro sáb 5–lun 7 · corrección mar 8 dic · hoja de resultados mié 9 · certificados lun 14 dic</w:t>
            </w:r>
          </w:p>
        </w:tc>
        <w:tc>
          <w:tcPr>
            <w:tcW w:type="dxa" w:w="31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1.ª pasada: B0.3 (15' en casa), E.8 (selección del 51 el jue 12), E.4 (ficha el lun 2). 2.ª pasada: sin cambios de fecha</w:t>
            </w:r>
          </w:p>
        </w:tc>
      </w:tr>
      <w:tr>
        <w:trPr>
          <w:cantSplit w:val="off"/>
        </w:trPr>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audio</w:t>
            </w:r>
          </w:p>
        </w:tc>
        <w:tc>
          <w:tcPr>
            <w:tcW w:type="dxa" w:w="5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219 enlaces en los 8 cuadernos (y 10 en las guías), </w:t>
            </w:r>
            <w:r>
              <w:rPr>
                <w:rFonts w:ascii="Arial" w:cs="Arial" w:eastAsia="Malgun Gothic" w:hAnsi="Arial"/>
                <w:b/>
                <w:bCs/>
                <w:i w:val="false"/>
                <w:iCs w:val="false"/>
                <w:color w:val="1B1C24"/>
                <w:sz w:val="18"/>
                <w:szCs w:val="18"/>
              </w:rPr>
              <w:t xml:space="preserve">195 clips distintos</w:t>
            </w:r>
            <w:r>
              <w:rPr>
                <w:rFonts w:ascii="Arial" w:cs="Arial" w:eastAsia="Malgun Gothic" w:hAnsi="Arial"/>
                <w:b w:val="false"/>
                <w:bCs w:val="false"/>
                <w:i w:val="false"/>
                <w:iCs w:val="false"/>
                <w:color w:val="1B1C24"/>
                <w:sz w:val="18"/>
                <w:szCs w:val="18"/>
              </w:rPr>
              <w:t xml:space="preserve">: todas las URL con el formato de las Fases 2–4 (https://www.academiaseul.com/audio/kr/&lt;hex&gt;.mp3), </w:t>
            </w:r>
            <w:r>
              <w:rPr>
                <w:rFonts w:ascii="Arial" w:cs="Arial" w:eastAsia="Malgun Gothic" w:hAnsi="Arial"/>
                <w:b/>
                <w:bCs/>
                <w:i w:val="false"/>
                <w:iCs w:val="false"/>
                <w:color w:val="1B1C24"/>
                <w:sz w:val="18"/>
                <w:szCs w:val="18"/>
              </w:rPr>
              <w:t xml:space="preserve">todos los archivos existen</w:t>
            </w:r>
            <w:r>
              <w:rPr>
                <w:rFonts w:ascii="Arial" w:cs="Arial" w:eastAsia="Malgun Gothic" w:hAnsi="Arial"/>
                <w:b w:val="false"/>
                <w:bCs w:val="false"/>
                <w:i w:val="false"/>
                <w:iCs w:val="false"/>
                <w:color w:val="1B1C24"/>
                <w:sz w:val="18"/>
                <w:szCs w:val="18"/>
              </w:rPr>
              <w:t xml:space="preserve"> en public/audio/kr/, el hex de cada uno decodifica al texto de su línea (0 discrepancias) y todos están en origin/main (commit 6c2e7943). </w:t>
            </w:r>
            <w:r>
              <w:rPr>
                <w:rFonts w:ascii="Arial" w:cs="Arial" w:eastAsia="Malgun Gothic" w:hAnsi="Arial"/>
                <w:b/>
                <w:bCs/>
                <w:i w:val="false"/>
                <w:iCs w:val="false"/>
                <w:color w:val="1B1C24"/>
                <w:sz w:val="18"/>
                <w:szCs w:val="18"/>
              </w:rPr>
              <w:t xml:space="preserve">Sitio en vivo:</w:t>
            </w:r>
            <w:r>
              <w:rPr>
                <w:rFonts w:ascii="Arial" w:cs="Arial" w:eastAsia="Malgun Gothic" w:hAnsi="Arial"/>
                <w:b w:val="false"/>
                <w:bCs w:val="false"/>
                <w:i w:val="false"/>
                <w:iCs w:val="false"/>
                <w:color w:val="1B1C24"/>
                <w:sz w:val="18"/>
                <w:szCs w:val="18"/>
              </w:rPr>
              <w:t xml:space="preserve"> en la 1.ª pasada, 194 de 195 respondían 404; en la 2.ª pasada, después del commit 5d607d8a, </w:t>
            </w:r>
            <w:r>
              <w:rPr>
                <w:rFonts w:ascii="Arial" w:cs="Arial" w:eastAsia="Malgun Gothic" w:hAnsi="Arial"/>
                <w:b/>
                <w:bCs/>
                <w:i w:val="false"/>
                <w:iCs w:val="false"/>
                <w:color w:val="1B1C24"/>
                <w:sz w:val="18"/>
                <w:szCs w:val="18"/>
              </w:rPr>
              <w:t xml:space="preserve">los 195 responden 200</w:t>
            </w:r>
            <w:r>
              <w:rPr>
                <w:rFonts w:ascii="Arial" w:cs="Arial" w:eastAsia="Malgun Gothic" w:hAnsi="Arial"/>
                <w:b w:val="false"/>
                <w:bCs w:val="false"/>
                <w:i w:val="false"/>
                <w:iCs w:val="false"/>
                <w:color w:val="1B1C24"/>
                <w:sz w:val="18"/>
                <w:szCs w:val="18"/>
              </w:rPr>
              <w:t xml:space="preserve"> (audio/mpeg), probados uno por uno, igual que /lector-coreano</w:t>
            </w:r>
          </w:p>
        </w:tc>
        <w:tc>
          <w:tcPr>
            <w:tcW w:type="dxa" w:w="3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N-1 cerrado.</w:t>
            </w:r>
            <w:r>
              <w:rPr>
                <w:rFonts w:ascii="Arial" w:cs="Arial" w:eastAsia="Malgun Gothic" w:hAnsi="Arial"/>
                <w:b w:val="false"/>
                <w:bCs w:val="false"/>
                <w:i w:val="false"/>
                <w:iCs w:val="false"/>
                <w:color w:val="1B1C24"/>
                <w:sz w:val="18"/>
                <w:szCs w:val="18"/>
              </w:rPr>
              <w:t xml:space="preserve"> Actualizados: Hechos fijos, B.12, G.1, G.2 y decisión 12 del diseño · guías S2 O-4, S4 (C.2 y D4-7), S5 D-13, S6 S6-10 y S7 T7-12 (las guías S1 G-7, S3 D-S3-9 y S8 D-1 ya lo decían)</w:t>
            </w:r>
          </w:p>
        </w:tc>
      </w:tr>
      <w:tr>
        <w:trPr>
          <w:cantSplit w:val="off"/>
        </w:trPr>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 y voz de las Fases 2–4</w:t>
            </w:r>
          </w:p>
        </w:tc>
        <w:tc>
          <w:tcPr>
            <w:tcW w:type="dxa" w:w="5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8 guías tienen 0 · A (17 campos) · B (60', 20:58–22:00) · C.1–C.17 · D · E, en español; los 8 cuadernos, las secciones 1–10 en el mismo orden, sin claves, sin ⚑ ni notas internas (búsqueda por script: 0), sin romanización y sin rojo (solo aparece para decir que no se usa). La corrección va siempre en azul</w:t>
            </w:r>
          </w:p>
        </w:tc>
        <w:tc>
          <w:tcPr>
            <w:tcW w:type="dxa" w:w="31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1.ª pasada: nombre de archivo del alumno unificado en S0N_Material_Alumno.md. </w:t>
            </w:r>
            <w:r>
              <w:rPr>
                <w:rFonts w:ascii="Arial" w:cs="Arial" w:eastAsia="Malgun Gothic" w:hAnsi="Arial"/>
                <w:b/>
                <w:bCs/>
                <w:i w:val="false"/>
                <w:iCs w:val="false"/>
                <w:color w:val="1B1C24"/>
                <w:sz w:val="18"/>
                <w:szCs w:val="18"/>
              </w:rPr>
              <w:t xml:space="preserve">2.ª pasada:</w:t>
            </w:r>
            <w:r>
              <w:rPr>
                <w:rFonts w:ascii="Arial" w:cs="Arial" w:eastAsia="Malgun Gothic" w:hAnsi="Arial"/>
                <w:b w:val="false"/>
                <w:bCs w:val="false"/>
                <w:i w:val="false"/>
                <w:iCs w:val="false"/>
                <w:color w:val="1B1C24"/>
                <w:sz w:val="18"/>
                <w:szCs w:val="18"/>
              </w:rPr>
              <w:t xml:space="preserve"> tabla de vocabulario y aviso “Los 🔊” del cuaderno S7 en el formato común · tarjeta del taller del cuaderno S4: “(7 minutos)” → “(6 minutos: 3 + 3)”, como las salas de la guía S4 v1.5 · guía S8 (0, ajuste 5): ya no dice que el diseño pone el quiz en el cuaderno · guía S1 (0): el “≥ 8 minutos desde la S2” remite al conteo real de A.13</w:t>
            </w:r>
          </w:p>
        </w:tc>
      </w:tr>
      <w:tr>
        <w:trPr>
          <w:cantSplit w:val="off"/>
        </w:trPr>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Biblioteca (G)</w:t>
            </w:r>
          </w:p>
        </w:tc>
        <w:tc>
          <w:tcPr>
            <w:tcW w:type="dxa" w:w="5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G.2 lista todo lo que las guías piden producir, con plazo y estado. </w:t>
            </w:r>
            <w:r>
              <w:rPr>
                <w:rFonts w:ascii="Arial" w:cs="Arial" w:eastAsia="Malgun Gothic" w:hAnsi="Arial"/>
                <w:b/>
                <w:bCs/>
                <w:i w:val="false"/>
                <w:iCs w:val="false"/>
                <w:color w:val="1B1C24"/>
                <w:sz w:val="18"/>
                <w:szCs w:val="18"/>
              </w:rPr>
              <w:t xml:space="preserve">Ninguna pieza T2_… existe todavía</w:t>
            </w:r>
            <w:r>
              <w:rPr>
                <w:rFonts w:ascii="Arial" w:cs="Arial" w:eastAsia="Malgun Gothic" w:hAnsi="Arial"/>
                <w:b w:val="false"/>
                <w:bCs w:val="false"/>
                <w:i w:val="false"/>
                <w:iCs w:val="false"/>
                <w:color w:val="1B1C24"/>
                <w:sz w:val="18"/>
                <w:szCs w:val="18"/>
              </w:rPr>
              <w:t xml:space="preserve"> en profes/ ni en alumnos/; lo único terminado y servido son los clips</w:t>
            </w:r>
          </w:p>
        </w:tc>
        <w:tc>
          <w:tcPr>
            <w:tcW w:type="dxa" w:w="3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2.ª pasada: formularios con los campos nuevos de las guías (sección opcional 21–25 en B y C para la Meta 4–5) y fila nueva para la lámina “정답 · C 1–12” de la S3 (la clave que usa quien faltó; nunca la oficial completa, porque C 13–17 es el mini-simulacro de la S8)</w:t>
            </w:r>
          </w:p>
        </w:tc>
      </w:tr>
      <w:tr>
        <w:trPr>
          <w:cantSplit w:val="off"/>
        </w:trPr>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Diseño frente a las guías</w:t>
            </w:r>
          </w:p>
        </w:tc>
        <w:tc>
          <w:tcPr>
            <w:tcW w:type="dxa" w:w="5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1.ª pasada: B.2, B.3, B.5, B.6, E.4, E.8, A.13 y decisiones 14–16. </w:t>
            </w:r>
            <w:r>
              <w:rPr>
                <w:rFonts w:ascii="Arial" w:cs="Arial" w:eastAsia="Malgun Gothic" w:hAnsi="Arial"/>
                <w:b/>
                <w:bCs/>
                <w:i w:val="false"/>
                <w:iCs w:val="false"/>
                <w:color w:val="1B1C24"/>
                <w:sz w:val="18"/>
                <w:szCs w:val="18"/>
              </w:rPr>
              <w:t xml:space="preserve">2.ª pasada:</w:t>
            </w:r>
            <w:r>
              <w:rPr>
                <w:rFonts w:ascii="Arial" w:cs="Arial" w:eastAsia="Malgun Gothic" w:hAnsi="Arial"/>
                <w:b w:val="false"/>
                <w:bCs w:val="false"/>
                <w:i w:val="false"/>
                <w:iCs w:val="false"/>
                <w:color w:val="1B1C24"/>
                <w:sz w:val="18"/>
                <w:szCs w:val="18"/>
              </w:rPr>
              <w:t xml:space="preserve"> lo que las revisiones de la tarde cambiaron en las guías y el diseño no decía</w:t>
            </w:r>
          </w:p>
        </w:tc>
        <w:tc>
          <w:tcPr>
            <w:tcW w:type="dxa" w:w="31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B0.3 (variante de salas individuales de la guía S1, G-1) · B0.4 (filas “en la S2” y “a mitad de curso”, guías S2 O-18 y S5 D-27) · B.5 · B.9 · E.8 (</w:t>
            </w:r>
            <w:r>
              <w:rPr>
                <w:rFonts w:ascii="Arial" w:cs="Arial" w:eastAsia="Malgun Gothic" w:hAnsi="Arial"/>
                <w:b/>
                <w:bCs/>
                <w:i w:val="false"/>
                <w:iCs w:val="false"/>
                <w:color w:val="1B1C24"/>
                <w:sz w:val="18"/>
                <w:szCs w:val="18"/>
              </w:rPr>
              <w:t xml:space="preserve">E-8 resuelto</w:t>
            </w:r>
            <w:r>
              <w:rPr>
                <w:rFonts w:ascii="Arial" w:cs="Arial" w:eastAsia="Malgun Gothic" w:hAnsi="Arial"/>
                <w:b w:val="false"/>
                <w:bCs w:val="false"/>
                <w:i w:val="false"/>
                <w:iCs w:val="false"/>
                <w:color w:val="1B1C24"/>
                <w:sz w:val="18"/>
                <w:szCs w:val="18"/>
              </w:rPr>
              <w:t xml:space="preserve">: 7 · 7 · 8×2 y 12 · 12 · 13×2) · F.1 · Hechos fijos y ⚑ E-1 (reparto de 쓰기 verificado; sigue abierta solo la regla de escucha) · ⚑ E-7 (en parte verificado) · ⚑ nuevos E-11 y E-12</w:t>
            </w:r>
          </w:p>
        </w:tc>
      </w:tr>
      <w:tr>
        <w:trPr>
          <w:cantSplit/>
        </w:trPr>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Diferencia que se deja a propósito</w:t>
            </w:r>
          </w:p>
        </w:tc>
        <w:tc>
          <w:tcPr>
            <w:tcW w:type="dxa" w:w="5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consigna del 54 de la casa dice 쓰시오 / 마시오 y los otros dos temas de la S7, 쓰십시오 / 마십시오. La guía S7 (T7-2) comprobó que las dos formas son oficiales, de épocas distintas</w:t>
            </w:r>
          </w:p>
        </w:tc>
        <w:tc>
          <w:tcPr>
            <w:tcW w:type="dxa" w:w="3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cambio: si Jay unifica, se cambia el mismo día en las guías y cuadernos S6 y S7 (⚑ N-3)</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cambiaría lo publicado sigue en el anexo I y en la sección E de cada guía. La regla del certificado sigue igual: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(E.2, E.9, F.5).</w:t>
      </w:r>
    </w:p>
    <w:p>
      <w:pPr>
        <w:pBdr>
          <w:bottom w:val="single" w:color="CCCCCC" w:sz="6" w:space="1"/>
        </w:pBdr>
        <w:spacing w:after="200" w:before="60"/>
      </w:pPr>
    </w:p>
    <w:p>
      <w:pPr>
        <w:pStyle w:val="Heading2"/>
        <w:keepNext/>
        <w:keepLines/>
        <w:spacing w:after="100" w:before="280" w:line="354" w:lineRule="atLeast"/>
      </w:pPr>
      <w:bookmarkStart w:name="diseno_15" w:id="16"/>
      <w:r>
        <w:rPr>
          <w:rFonts w:ascii="Arial" w:cs="Arial" w:eastAsia="Malgun Gothic" w:hAnsi="Arial"/>
          <w:b/>
          <w:bCs/>
          <w:i w:val="false"/>
          <w:iCs w:val="false"/>
          <w:color w:val="4236F6"/>
          <w:sz w:val="26"/>
          <w:szCs w:val="26"/>
        </w:rPr>
        <w:t xml:space="preserve">⚑ Para revisión nativa (Jay; segunda opinión de Abby para usos muy actuales)</w:t>
      </w:r>
      <w:bookmarkEnd w:id="16"/>
    </w:p>
    <w:p>
      <w:pPr>
        <w:keepNext w:val="false"/>
        <w:spacing w:after="110" w:line="286" w:lineRule="atLeast"/>
      </w:pPr>
      <w:r>
        <w:rPr>
          <w:rFonts w:ascii="Arial" w:cs="Arial" w:eastAsia="Malgun Gothic" w:hAnsi="Arial"/>
          <w:b/>
          <w:bCs/>
          <w:i w:val="false"/>
          <w:iCs w:val="false"/>
          <w:color w:val="1B1C24"/>
          <w:sz w:val="21"/>
          <w:szCs w:val="21"/>
        </w:rPr>
        <w:t xml:space="preserve">Todos los ⚑ de coreano que quedan abiertos en los 17 archivos</w:t>
      </w:r>
      <w:r>
        <w:rPr>
          <w:rFonts w:ascii="Arial" w:cs="Arial" w:eastAsia="Malgun Gothic" w:hAnsi="Arial"/>
          <w:b w:val="false"/>
          <w:bCs w:val="false"/>
          <w:i w:val="false"/>
          <w:iCs w:val="false"/>
          <w:color w:val="1B1C24"/>
          <w:sz w:val="21"/>
          <w:szCs w:val="21"/>
        </w:rPr>
        <w:t xml:space="preserve"> (los 8 cuadernos no llevan ⚑: sus dudas están en la sección D de la guía de la misma semana). Los datos del examen (E-1 a E-12) están en la lista anterior. Códigos: </w:t>
      </w:r>
      <w:r>
        <w:rPr>
          <w:rFonts w:ascii="Arial" w:cs="Arial" w:eastAsia="Malgun Gothic" w:hAnsi="Arial"/>
          <w:b/>
          <w:bCs/>
          <w:i w:val="false"/>
          <w:iCs w:val="false"/>
          <w:color w:val="1B1C24"/>
          <w:sz w:val="21"/>
          <w:szCs w:val="21"/>
        </w:rPr>
        <w:t xml:space="preserve">D-n</w:t>
      </w:r>
      <w:r>
        <w:rPr>
          <w:rFonts w:ascii="Arial" w:cs="Arial" w:eastAsia="Malgun Gothic" w:hAnsi="Arial"/>
          <w:b w:val="false"/>
          <w:bCs w:val="false"/>
          <w:i w:val="false"/>
          <w:iCs w:val="false"/>
          <w:color w:val="1B1C24"/>
          <w:sz w:val="21"/>
          <w:szCs w:val="21"/>
        </w:rPr>
        <w:t xml:space="preserve"> = este diseño (sección “⚑ Para revisión”, tabla 2) · los de cada guía, con su prefijo (D-T, O/D, D-S3, D4, D, S6, T7, D) · </w:t>
      </w:r>
      <w:r>
        <w:rPr>
          <w:rFonts w:ascii="Arial" w:cs="Arial" w:eastAsia="Malgun Gothic" w:hAnsi="Arial"/>
          <w:b/>
          <w:bCs/>
          <w:i w:val="false"/>
          <w:iCs w:val="false"/>
          <w:color w:val="1B1C24"/>
          <w:sz w:val="21"/>
          <w:szCs w:val="21"/>
        </w:rPr>
        <w:t xml:space="preserve">N-n</w:t>
      </w:r>
      <w:r>
        <w:rPr>
          <w:rFonts w:ascii="Arial" w:cs="Arial" w:eastAsia="Malgun Gothic" w:hAnsi="Arial"/>
          <w:b w:val="false"/>
          <w:bCs w:val="false"/>
          <w:i w:val="false"/>
          <w:iCs w:val="false"/>
          <w:color w:val="1B1C24"/>
          <w:sz w:val="21"/>
          <w:szCs w:val="21"/>
        </w:rPr>
        <w:t xml:space="preserve"> = nuevos del control final (N-1 a N-3 de la primera pasada; N-4 y N-5 de la segunda). Plazo general, regla N−2: </w:t>
      </w:r>
      <w:r>
        <w:rPr>
          <w:rFonts w:ascii="Arial" w:cs="Arial" w:eastAsia="Malgun Gothic" w:hAnsi="Arial"/>
          <w:b/>
          <w:bCs/>
          <w:i w:val="false"/>
          <w:iCs w:val="false"/>
          <w:color w:val="1B1C24"/>
          <w:sz w:val="21"/>
          <w:szCs w:val="21"/>
        </w:rPr>
        <w:t xml:space="preserve">S1–S2 vie 16 oct · S3 vie 23 oct · S4 vie 30 oct · S5 vie 6 nov · S6 vie 13 nov · S7 vie 20 nov · S8 vie 27 nov</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Si Jay cambia una frase:</w:t>
      </w:r>
      <w:r>
        <w:rPr>
          <w:rFonts w:ascii="Arial" w:cs="Arial" w:eastAsia="Malgun Gothic" w:hAnsi="Arial"/>
          <w:b w:val="false"/>
          <w:bCs w:val="false"/>
          <w:i w:val="false"/>
          <w:iCs w:val="false"/>
          <w:color w:val="1B1C24"/>
          <w:sz w:val="21"/>
          <w:szCs w:val="21"/>
        </w:rPr>
        <w:t xml:space="preserve"> se cambia en la guía, en el cuaderno de esa semana, en la lista C o en B.12 si es una fila o una frase clave, y se genera su clip nuevo (el nombre del archivo es el hex del texto).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Nuevos del control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3"/>
        <w:gridCol w:w="1678"/>
        <w:gridCol w:w="6088"/>
        <w:gridCol w:w="1389"/>
      </w:tblGrid>
      <w:tr>
        <w:trPr>
          <w:cantSplit/>
          <w:tblHeader/>
        </w:trPr>
        <w:tc>
          <w:tcPr>
            <w:tcW w:type="dxa" w:w="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hay que decidir o confirmar</w:t>
            </w:r>
          </w:p>
        </w:tc>
        <w:tc>
          <w:tcPr>
            <w:tcW w:type="dxa" w:w="13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N-1</w:t>
            </w:r>
          </w:p>
        </w:tc>
        <w:tc>
          <w:tcPr>
            <w:tcW w:type="dxa" w:w="16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strike/>
                <w:color w:val="1B1C24"/>
                <w:sz w:val="18"/>
                <w:szCs w:val="18"/>
              </w:rPr>
              <w:t xml:space="preserve">Los 🔊 no suenan en el sitio en vivo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Cerrado</w:t>
            </w:r>
            <w:r>
              <w:rPr>
                <w:rFonts w:ascii="Arial" w:cs="Arial" w:eastAsia="Malgun Gothic" w:hAnsi="Arial"/>
                <w:b w:val="false"/>
                <w:bCs w:val="false"/>
                <w:i w:val="false"/>
                <w:iCs w:val="false"/>
                <w:color w:val="1B1C24"/>
                <w:sz w:val="18"/>
                <w:szCs w:val="18"/>
              </w:rPr>
              <w:t xml:space="preserve"> (no es de coreano)</w:t>
            </w:r>
          </w:p>
        </w:tc>
        <w:tc>
          <w:tcPr>
            <w:tcW w:type="dxa" w:w="6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segunda pasada (27 sept, noche) los 195 clips que enlazan los 8 cuadernos responden 200 en www.academiaseul.com tras el commit 5d607d8a. Queda la costumbre de probar 3 links de cada cuaderno antes de mandarlo</w:t>
            </w:r>
          </w:p>
        </w:tc>
        <w:tc>
          <w:tcPr>
            <w:tcW w:type="dxa" w:w="13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cuadernos</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c>
          <w:tcPr>
            <w:tcW w:type="dxa" w:w="16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Primera frase nueva del modelo de 서론 de la S6</w:t>
            </w:r>
          </w:p>
        </w:tc>
        <w:tc>
          <w:tcPr>
            <w:tcW w:type="dxa" w:w="60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오늘날 경쟁은 학교에서도 회사에서도 쉽게 볼 수 있다. (reemplaza a 현대 사회에서 경쟁은 피하기 어려운 일이 되었다, que casi copiaba la consigna unificada)</w:t>
            </w:r>
          </w:p>
        </w:tc>
        <w:tc>
          <w:tcPr>
            <w:tcW w:type="dxa" w:w="13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S6, C.16</w:t>
            </w:r>
          </w:p>
        </w:tc>
      </w:tr>
      <w:tr>
        <w:trPr>
          <w:cantSplit w:val="off"/>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16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쓰시오 / 마시오 o 쓰십시오 / 마십시오</w:t>
            </w:r>
            <w:r>
              <w:rPr>
                <w:rFonts w:ascii="Arial" w:cs="Arial" w:eastAsia="Malgun Gothic" w:hAnsi="Arial"/>
                <w:b w:val="false"/>
                <w:bCs w:val="false"/>
                <w:i w:val="false"/>
                <w:iCs w:val="false"/>
                <w:color w:val="1B1C24"/>
                <w:sz w:val="18"/>
                <w:szCs w:val="18"/>
              </w:rPr>
              <w:t xml:space="preserve"> en los temas de la casa del 54</w:t>
            </w:r>
          </w:p>
        </w:tc>
        <w:tc>
          <w:tcPr>
            <w:tcW w:type="dxa" w:w="6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de 경쟁 (S6 y S7) usa 쓰시오 / 마시오; los de 인공지능 y 환경, 쓰십시오 / 마십시오. </w:t>
            </w:r>
            <w:r>
              <w:rPr>
                <w:rFonts w:ascii="Arial" w:cs="Arial" w:eastAsia="Malgun Gothic" w:hAnsi="Arial"/>
                <w:b/>
                <w:bCs/>
                <w:i w:val="false"/>
                <w:iCs w:val="false"/>
                <w:color w:val="1B1C24"/>
                <w:sz w:val="18"/>
                <w:szCs w:val="18"/>
              </w:rPr>
              <w:t xml:space="preserve">Comprobado en la guía S7 (T7-2): las dos son oficiales, de épocas distintas</w:t>
            </w:r>
            <w:r>
              <w:rPr>
                <w:rFonts w:ascii="Arial" w:cs="Arial" w:eastAsia="Malgun Gothic" w:hAnsi="Arial"/>
                <w:b w:val="false"/>
                <w:bCs w:val="false"/>
                <w:i w:val="false"/>
                <w:iCs w:val="false"/>
                <w:color w:val="1B1C24"/>
                <w:sz w:val="18"/>
                <w:szCs w:val="18"/>
              </w:rPr>
              <w:t xml:space="preserve"> (제64회, 2019: 쓰시오 / 마시오 · guía oficial de NIIED, 2024: 쓰십시오 / 마십시오). Recomendación de T7-2: 쓰십시오 / 마십시오 en los tres, cambiando el de 경쟁 </w:t>
            </w:r>
            <w:r>
              <w:rPr>
                <w:rFonts w:ascii="Arial" w:cs="Arial" w:eastAsia="Malgun Gothic" w:hAnsi="Arial"/>
                <w:b/>
                <w:bCs/>
                <w:i w:val="false"/>
                <w:iCs w:val="false"/>
                <w:color w:val="1B1C24"/>
                <w:sz w:val="18"/>
                <w:szCs w:val="18"/>
              </w:rPr>
              <w:t xml:space="preserve">el mismo día</w:t>
            </w:r>
            <w:r>
              <w:rPr>
                <w:rFonts w:ascii="Arial" w:cs="Arial" w:eastAsia="Malgun Gothic" w:hAnsi="Arial"/>
                <w:b w:val="false"/>
                <w:bCs w:val="false"/>
                <w:i w:val="false"/>
                <w:iCs w:val="false"/>
                <w:color w:val="1B1C24"/>
                <w:sz w:val="18"/>
                <w:szCs w:val="18"/>
              </w:rPr>
              <w:t xml:space="preserve"> en guía S6 C.16, cuaderno S6 §9, guía S7 C.8 y cuaderno S7 §5. La guía S6 (S6-27) suma que el formato del enunciado real pone la instrucción arriba y el texto con las viñetas en el recuadro: si se ajusta, también en las dos semanas a la vez</w:t>
            </w:r>
          </w:p>
        </w:tc>
        <w:tc>
          <w:tcPr>
            <w:tcW w:type="dxa" w:w="13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Guías S6 C.16 y S7 C.8 (T7-2) · cuadernos S6 §9 y S7 §5–6</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N-4</w:t>
            </w:r>
          </w:p>
        </w:tc>
        <w:tc>
          <w:tcPr>
            <w:tcW w:type="dxa" w:w="16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Ejemplos de la tabla de vocabulario de la S7</w:t>
            </w:r>
            <w:r>
              <w:rPr>
                <w:rFonts w:ascii="Arial" w:cs="Arial" w:eastAsia="Malgun Gothic" w:hAnsi="Arial"/>
                <w:b w:val="false"/>
                <w:bCs w:val="false"/>
                <w:i w:val="false"/>
                <w:iCs w:val="false"/>
                <w:color w:val="1B1C24"/>
                <w:sz w:val="18"/>
                <w:szCs w:val="18"/>
              </w:rPr>
              <w:t xml:space="preserve"> (rehecha en el formato de las Fases 2–4)</w:t>
            </w:r>
          </w:p>
        </w:tc>
        <w:tc>
          <w:tcPr>
            <w:tcW w:type="dxa" w:w="60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oraciones salen del mismo material (modelo, ejercicios y consignas); son nuevos solo los fragmentos 본론 1 · 본론 2 (첫째, ___. 둘째, ___.) · ___의 필요성 (= ___이/가 필요한 이유) · 주장과 근거 · 맞춤법과 띄어쓰기 · 긍정적인 영향 · 긍정적으로 평가하다</w:t>
            </w:r>
          </w:p>
        </w:tc>
        <w:tc>
          <w:tcPr>
            <w:tcW w:type="dxa" w:w="13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Cuaderno S7 §2</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N-5</w:t>
            </w:r>
          </w:p>
        </w:tc>
        <w:tc>
          <w:tcPr>
            <w:tcW w:type="dxa" w:w="16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“Aumentar” transitivo</w:t>
            </w:r>
            <w:r>
              <w:rPr>
                <w:rFonts w:ascii="Arial" w:cs="Arial" w:eastAsia="Malgun Gothic" w:hAnsi="Arial"/>
                <w:b w:val="false"/>
                <w:bCs w:val="false"/>
                <w:i w:val="false"/>
                <w:iCs w:val="false"/>
                <w:color w:val="1B1C24"/>
                <w:sz w:val="18"/>
                <w:szCs w:val="18"/>
              </w:rPr>
              <w:t xml:space="preserve"> (nota nueva del cuaderno S1 3.8 y de la guía S1 C.5-10)</w:t>
            </w:r>
          </w:p>
        </w:tc>
        <w:tc>
          <w:tcPr>
            <w:tcW w:type="dxa" w:w="6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세금을 올렸어요 · 늘다 / 줄다 (“algo aumenta / disminuye”) · 줄이다 (“reducir algo”, 스트레스를 줄이다). Reemplaza la promesa “lo vemos en la semana 5”, que la S5 no cumplía (enseña 늘다 / 줄다, no 늘리다)</w:t>
            </w:r>
          </w:p>
        </w:tc>
        <w:tc>
          <w:tcPr>
            <w:tcW w:type="dxa" w:w="13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Cuaderno S1 §3.8 · guía S1 C.5 (#10)</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Transversales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83"/>
        <w:gridCol w:w="1726"/>
        <w:gridCol w:w="5127"/>
        <w:gridCol w:w="2012"/>
      </w:tblGrid>
      <w:tr>
        <w:trPr>
          <w:cantSplit/>
          <w:tblHeader/>
        </w:trPr>
        <w:tc>
          <w:tcPr>
            <w:tcW w:type="dxa" w:w="7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7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1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20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7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7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Todo el coreano original</w:t>
            </w:r>
          </w:p>
        </w:tc>
        <w:tc>
          <w:tcPr>
            <w:tcW w:type="dxa" w:w="51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Ejemplos, marcos, ítems del Banco Chingu y modelos de este diseño y de las 8 guías; cada guía detalla lo suyo en su sección D (abajo, lo más fino)</w:t>
            </w:r>
          </w:p>
        </w:tc>
        <w:tc>
          <w:tcPr>
            <w:tcW w:type="dxa" w:w="2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w:t>
            </w:r>
          </w:p>
        </w:tc>
      </w:tr>
      <w:tr>
        <w:trPr>
          <w:cantSplit/>
        </w:trPr>
        <w:tc>
          <w:tcPr>
            <w:tcW w:type="dxa" w:w="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1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문어체 / 구어체</w:t>
            </w:r>
            <w:r>
              <w:rPr>
                <w:rFonts w:ascii="Arial" w:cs="Arial" w:eastAsia="Malgun Gothic" w:hAnsi="Arial"/>
                <w:b w:val="false"/>
                <w:bCs w:val="false"/>
                <w:i w:val="false"/>
                <w:iCs w:val="false"/>
                <w:color w:val="1B1C24"/>
                <w:sz w:val="18"/>
                <w:szCs w:val="18"/>
              </w:rPr>
              <w:t xml:space="preserve"> como términos de clase</w:t>
            </w:r>
          </w:p>
        </w:tc>
        <w:tc>
          <w:tcPr>
            <w:tcW w:type="dxa" w:w="5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 글말 / 입말? La S4 y la clínica de la S7 los usan</w:t>
            </w:r>
          </w:p>
        </w:tc>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S4 · guía S7 (T7-8)</w:t>
            </w:r>
          </w:p>
        </w:tc>
      </w:tr>
      <w:tr>
        <w:trPr>
          <w:cantSplit/>
        </w:trPr>
        <w:tc>
          <w:tcPr>
            <w:tcW w:type="dxa" w:w="7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D-9 · T7-5</w:t>
            </w:r>
          </w:p>
        </w:tc>
        <w:tc>
          <w:tcPr>
            <w:tcW w:type="dxa" w:w="17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Lista de palabras orales del 52–54</w:t>
            </w:r>
          </w:p>
        </w:tc>
        <w:tc>
          <w:tcPr>
            <w:tcW w:type="dxa" w:w="51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너무 en sentido positivo se marca como oral · 요즘 → 최근, 제일 → 가장, 그래서 → 따라서, 꼭 → 반드시 y -(으)ㄴ 것 같다 son </w:t>
            </w:r>
            <w:r>
              <w:rPr>
                <w:rFonts w:ascii="Arial" w:cs="Arial" w:eastAsia="Malgun Gothic" w:hAnsi="Arial"/>
                <w:b/>
                <w:bCs/>
                <w:i w:val="false"/>
                <w:iCs w:val="false"/>
                <w:color w:val="1B1C24"/>
                <w:sz w:val="18"/>
                <w:szCs w:val="18"/>
              </w:rPr>
              <w:t xml:space="preserve">preferencias</w:t>
            </w:r>
            <w:r>
              <w:rPr>
                <w:rFonts w:ascii="Arial" w:cs="Arial" w:eastAsia="Malgun Gothic" w:hAnsi="Arial"/>
                <w:b w:val="false"/>
                <w:bCs w:val="false"/>
                <w:i w:val="false"/>
                <w:iCs w:val="false"/>
                <w:color w:val="1B1C24"/>
                <w:sz w:val="18"/>
                <w:szCs w:val="18"/>
              </w:rPr>
              <w:t xml:space="preserve">, no errores · 저 → 나, 필자 o sin sujeto</w:t>
            </w:r>
          </w:p>
        </w:tc>
        <w:tc>
          <w:tcPr>
            <w:tcW w:type="dxa" w:w="2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C.4 · guías S4, S5, S7 · cuadernos S4 §3.4 y S7 §3.8</w:t>
            </w:r>
          </w:p>
        </w:tc>
      </w:tr>
      <w:tr>
        <w:trPr>
          <w:cantSplit/>
        </w:trPr>
        <w:tc>
          <w:tcPr>
            <w:tcW w:type="dxa" w:w="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T7-18</w:t>
            </w:r>
          </w:p>
        </w:tc>
        <w:tc>
          <w:tcPr>
            <w:tcW w:type="dxa" w:w="1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-(으)니까 en el 52–54</w:t>
            </w:r>
          </w:p>
        </w:tc>
        <w:tc>
          <w:tcPr>
            <w:tcW w:type="dxa" w:w="5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trata como preferencia de registro (→ -기 때문에 / -(으)므로), no como error R: ¿de acuerdo?</w:t>
            </w:r>
          </w:p>
        </w:tc>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Guías S4 (C.5) y S7 (C.5, C.7) · cuaderno S7 §3.8</w:t>
            </w:r>
          </w:p>
        </w:tc>
      </w:tr>
      <w:tr>
        <w:trPr>
          <w:cantSplit/>
        </w:trPr>
        <w:tc>
          <w:tcPr>
            <w:tcW w:type="dxa" w:w="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D-12</w:t>
            </w:r>
          </w:p>
        </w:tc>
        <w:tc>
          <w:tcPr>
            <w:tcW w:type="dxa" w:w="17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Las 24 frases clave</w:t>
            </w:r>
          </w:p>
        </w:tc>
        <w:tc>
          <w:tcPr>
            <w:tcW w:type="dxa" w:w="5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토픽 frente a TOPIK dentro de la frase coreana (los clips dicen 토픽)</w:t>
            </w:r>
          </w:p>
        </w:tc>
        <w:tc>
          <w:tcPr>
            <w:tcW w:type="dxa" w:w="2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B.12 · los 8 cuadernos</w:t>
            </w:r>
          </w:p>
        </w:tc>
      </w:tr>
      <w:tr>
        <w:trPr>
          <w:cantSplit/>
        </w:trPr>
        <w:tc>
          <w:tcPr>
            <w:tcW w:type="dxa" w:w="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1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Ítem A1 del diagnóstico</w:t>
            </w:r>
          </w:p>
        </w:tc>
        <w:tc>
          <w:tcPr>
            <w:tcW w:type="dxa" w:w="5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비가 ( ) 우산을 가져가세요. ① 와서 ② 오니까 ③ 오지만 ④ 오려고</w:t>
            </w:r>
          </w:p>
        </w:tc>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B0.2 · guía S1 (L16)</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Semana por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74"/>
        <w:gridCol w:w="1548"/>
        <w:gridCol w:w="7526"/>
      </w:tblGrid>
      <w:tr>
        <w:trPr>
          <w:cantSplit/>
          <w:tblHeader/>
        </w:trPr>
        <w:tc>
          <w:tcPr>
            <w:tcW w:type="dxa" w:w="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w:t>
            </w:r>
          </w:p>
        </w:tc>
        <w:tc>
          <w:tcPr>
            <w:tcW w:type="dxa" w:w="15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(código de la guía)</w:t>
            </w:r>
          </w:p>
        </w:tc>
        <w:tc>
          <w:tcPr>
            <w:tcW w:type="dxa" w:w="75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revisar</w:t>
            </w:r>
          </w:p>
        </w:tc>
      </w:tr>
      <w:tr>
        <w:trPr>
          <w:cantSplit w:val="off"/>
        </w:trPr>
        <w:tc>
          <w:tcPr>
            <w:tcW w:type="dxa" w:w="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D-T1 · D-T2 · D-T3 · D-T4 · D-T6 · D-T7 · D-T8 · N-5</w:t>
            </w:r>
          </w:p>
        </w:tc>
        <w:tc>
          <w:tcPr>
            <w:tcW w:type="dxa" w:w="75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Diálogo “La primera clase”, texto 5.2 (¿주관한다 o 시행한다?) y párrafos A y B (¿사고파는?) · 받다 / 따다 con 급 · variantes aceptadas del 51 del 제64회 (하러 가게 되었습니다, 드셨으면 좋겠습니다, 들기를 바랍니다) · -기 위해서 con adjetivos (건강해지기 위해서) · 증가하다 / 감소하다 “solo intransitivos” en el examen · cambios de la revisión nativa del 27 sept · cambios de la segunda revisión nativa adversarial (어려운 문제에 시간을 썼어요, 한국어능력시험, …모임을 만드는 사람들도 생기고 있다, 지각했다, 4급이다, las dos columnas de “Cómo suena”: [배기십쩜] · [육씹뿐] · [오심문항] · [제육씹싸회]): una lectura</w:t>
            </w:r>
          </w:p>
        </w:tc>
      </w:tr>
      <w:tr>
        <w:trPr>
          <w:cantSplit/>
        </w:trPr>
        <w:tc>
          <w:tcPr>
            <w:tcW w:type="dxa" w:w="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 · D-2 · D-3 · D-4 · D-5 · D-6 · D-7 · D-8 · O-18</w:t>
            </w:r>
          </w:p>
        </w:tc>
        <w:tc>
          <w:tcPr>
            <w:tcW w:type="dxa" w:w="7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Banco Chingu (¿alguien defendería 그런데 en el 19?; distractor del 16) · '한 숟갈', '에너지 절약 챌린지', 지역 상품권 · banco de 12 pares equivalentes · 버리는 방법 / 배출 방법 · 맞히다 · 틀렸어요 para “esta opción está mal” · nota del 분리수거 (종량제 봉투, 분리배출) · 동아리 que reclutan en marzo y septiembre · ejemplo nuevo de -(으)ㄹ 수밖에 없다: 표가 다 팔려서 다음 날 갈 수밖에 없었다 ≈ 다음 날 가야 했다</w:t>
            </w:r>
          </w:p>
        </w:tc>
      </w:tr>
      <w:tr>
        <w:trPr>
          <w:cantSplit/>
        </w:trPr>
        <w:tc>
          <w:tcPr>
            <w:tcW w:type="dxa" w:w="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 · D-S3-16 · D-S3-17</w:t>
            </w:r>
          </w:p>
        </w:tc>
        <w:tc>
          <w:tcPr>
            <w:tcW w:type="dxa" w:w="75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 치수 큰 걸로 (¿o 한 사이즈?) · 김 대리님 dicho por un superior · 이 상품은 교환은 안 되고 환불만 가능해요 · -거든요 en 6.8 · orden 나-라-다-가 del quiz 2 · respuestas a -(으)면 안 될까요? (그럼요 · 네, 그렇게 하세요 · 죄송하지만) · lectura de la jerarquía en A 12</w:t>
            </w:r>
          </w:p>
        </w:tc>
      </w:tr>
      <w:tr>
        <w:trPr>
          <w:cantSplit/>
        </w:trPr>
        <w:tc>
          <w:tcPr>
            <w:tcW w:type="dxa" w:w="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 · D4-2 · D4-3 · D4-4 · D4-5 · D4-6 · D-5 del diseño</w:t>
            </w:r>
          </w:p>
        </w:tc>
        <w:tc>
          <w:tcPr>
            <w:tcW w:type="dxa" w:w="7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Modelos y contrarreloj (엘리베이터, 잠, 동아리, 문자, 가격/품질, 운동, 도서관) · diálogo del ítem 5 del quiz 3 · marcos para justificar puntajes · el puntaje de -습니다 en un 51 escrito en -요 · -게 되었습니다 como fórmula 11 · 단톡방 · 안내 방송 · 관리사무소에서 알려 드립니다 como apertura</w:t>
            </w:r>
          </w:p>
        </w:tc>
      </w:tr>
      <w:tr>
        <w:trPr>
          <w:cantSplit w:val="off"/>
        </w:trPr>
        <w:tc>
          <w:tcPr>
            <w:tcW w:type="dxa" w:w="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 · D-3 · D-4 · D-5 · D-6 · D-7 · D-8 · D-20 · D-21 · D-28 · D-30</w:t>
            </w:r>
          </w:p>
        </w:tc>
        <w:tc>
          <w:tcPr>
            <w:tcW w:type="dxa" w:w="75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Puerta B de la frase 1 · N배 증가하였다 / N배로 · cierre sin causa 이처럼 ___고 있다 · ___별로 보면 · frase ancla 조사 결과에 따르면 성인이 가장 많이 하는 여가 활동은 운동이다 · los 5 gráficos y sus etiquetas (el CR ya no calca el 제60회) · lectura de años [이천심늉 년] · 적을 줄 알았는데 (quiz 4) · ¿엽니다 vale 5? · cambios de la revisión nativa (가장 많았다, puerta B con 캠핑장 이용객 수, frase 4 del modelo A con 이러한 변화는): una lectura</w:t>
            </w:r>
          </w:p>
        </w:tc>
      </w:tr>
      <w:tr>
        <w:trPr>
          <w:cantSplit w:val="off"/>
        </w:trPr>
        <w:tc>
          <w:tcPr>
            <w:tcW w:type="dxa" w:w="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 · S6-2 · S6-3 · S6-4 · S6-9 · S6-23 · N-2 · S6-27</w:t>
            </w:r>
          </w:p>
        </w:tc>
        <w:tc>
          <w:tcPr>
            <w:tcW w:type="dxa" w:w="7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입을 모아 (tarjeta 2) · 서운하다 (3) · 감격스럽다 (8) · 반색 (1) · -다기보다는 (debate) · titulares inventados (D-11) · frase ancla 출산은 개인의 선택이지만… (D-7) · 미역국 → 미끄러지다, 엿 y 찹쌀떡 (D-6) · [필짜] · [저출싼] · pregunta 3 del debate (의도) · cambios de la 4.ª pasada ('나'의 경험을 쓴 글이에요, 한 척했습니다, 여는 시간을 늘려서, 시민들은 새 정책의 효과를 기대하고 있어요, 지급하는 방식이 대표적이다) y el formato de la consigna del 54 (con N-3)</w:t>
            </w:r>
          </w:p>
        </w:tc>
      </w:tr>
      <w:tr>
        <w:trPr>
          <w:cantSplit w:val="off"/>
        </w:trPr>
        <w:tc>
          <w:tcPr>
            <w:tcW w:type="dxa" w:w="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 · T7-3 · T7-4 · T7-6 · T7-7 · T7-8 · T7-9 · N-3 · T7-19 · T7-20 · N-4</w:t>
            </w:r>
          </w:p>
        </w:tc>
        <w:tc>
          <w:tcPr>
            <w:tcW w:type="dxa" w:w="75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6 (해결하기 위한 대책, 지적하며 반대하였다) · modelo completo del 54 (669 casillas) y su 서론 · modelos por lugar del esqueleto y 서론 A/B de respaldo · [피료썽] · marcos de sala (___ 씨 나라에서는…, 예를 하나 더 들어 줄 수 있어요?) · marcos de clínica · ejercicios 1–6 (일회용품, 이처럼 en (바)) · cambios de la revisión nativa 2 (___ㄴ/는다면, 청년 실업은…, 배달 음식을 시켜 먹거나…, 문제를 일으킬 수도 있다) · palabras clave del 54 del Examen A para destrabar la lluvia (성격, 가치관이 만들어진다, “나는 누구인가” 고민, 청소년이 활동할 공간) · 최근 …이 늘고 있는데, 이는 편리하기 때문이다</w:t>
            </w:r>
          </w:p>
        </w:tc>
      </w:tr>
      <w:tr>
        <w:trPr>
          <w:cantSplit/>
        </w:trPr>
        <w:tc>
          <w:tcPr>
            <w:tcW w:type="dxa" w:w="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D-5 · D-6 · D-8 · D-10</w:t>
            </w:r>
          </w:p>
        </w:tc>
        <w:tc>
          <w:tcPr>
            <w:tcW w:type="dxa" w:w="7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[십팔 점] o [십팔 쩜] · 신분증 [신분쯩] · cultura del examen (포크, 휴지; «엿 먹어라» solo para ti) · quiz 7, ejercicios 6.3–6.7, aviso inventado y diálogo de sala (아슬아슬해요, 두 문제만 더 맞히면 돼요) · modelos de F.4 (el minuto de Camila, el plan escrito)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Con esto, las 8 semanas de TOPIK II dicen lo mismo en el diseño, en tu guía y en el cuaderno de cada alumno; lo que queda abierto es tuyo, y está todo en esta lista. 🐯</w:t>
      </w:r>
    </w:p>
    <w:p>
      <w:pPr>
        <w:pStyle w:val="Heading1"/>
        <w:keepNext/>
        <w:keepLines/>
        <w:pageBreakBefore/>
        <w:pBdr>
          <w:bottom w:val="single" w:color="CCCCCC" w:sz="8" w:space="4"/>
        </w:pBdr>
        <w:spacing w:after="140" w:before="0" w:line="435" w:lineRule="atLeast"/>
      </w:pPr>
      <w:bookmarkStart w:name="semana1" w:id="17"/>
      <w:r>
        <w:rPr>
          <w:rFonts w:ascii="Arial" w:cs="Arial" w:eastAsia="Malgun Gothic" w:hAnsi="Arial"/>
          <w:b/>
          <w:bCs/>
          <w:i w:val="false"/>
          <w:iCs w:val="false"/>
          <w:color w:val="4236F6"/>
          <w:sz w:val="32"/>
          <w:szCs w:val="32"/>
        </w:rPr>
        <w:t xml:space="preserve">TOPIK II (B1+) · Semana 1 · Diagnóstico + radiografía del TOPIK II</w:t>
      </w:r>
      <w:bookmarkEnd w:id="1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22 de octubre de 2026 · 21:00–22:00 (hora de Chile) = viernes 23,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cuaderno del alumno, sin respuestas ni notas internas, está en ../alumnos/S01_Material_Alumno.md.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1.2 · domingo 27 de septiembre de 2026 · Dirección Académica (Fase 6) · revisada dos veces por coordinación pedagógica (cambios en D, R-1 y R-2).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(hechos fijos, A, B0.1–B0.7, B.1, B.2, B.10–B.12, C, C.3, C.4, D, E.2–E.4, E.8, G.1–G.3) · syllabus publicado topik2 · S1 en Programa_Completo_Octubre_2026/fuente/cursos_es.json · programa público Curriculo/publico/Programa_TOPIK2_B1.md y public/programas/Programa_TOPIK2_Octubre_2026.pdf · Fase 1 (§4.9, §7.4, §10.3, §10.5, §13, §14.2, §16.1) · tu clase particular del 17 sept (TOPIK_II/Clase_TOPIK2_01_Diagnostico-260917.pdf: se reutilizan la radiografía, la “estrategia madre”, el vocabulario y la hoja del profesor; </w:t>
            </w:r>
            <w:r>
              <w:rPr>
                <w:rFonts w:ascii="Arial" w:cs="Arial" w:eastAsia="Malgun Gothic" w:hAnsi="Arial"/>
                <w:b/>
                <w:bCs/>
                <w:i w:val="false"/>
                <w:iCs w:val="false"/>
                <w:color w:val="1B1C24"/>
                <w:sz w:val="20"/>
                <w:szCs w:val="20"/>
              </w:rPr>
              <w:t xml:space="preserve">no</w:t>
            </w:r>
            <w:r>
              <w:rPr>
                <w:rFonts w:ascii="Arial" w:cs="Arial" w:eastAsia="Malgun Gothic" w:hAnsi="Arial"/>
                <w:b w:val="false"/>
                <w:bCs w:val="false"/>
                <w:i w:val="false"/>
                <w:iCs w:val="false"/>
                <w:color w:val="1B1C24"/>
                <w:sz w:val="20"/>
                <w:szCs w:val="20"/>
              </w:rPr>
              <w:t xml:space="preserve"> su tabla de fechas ni su plan de 8 semanas) · mensajes b5 y c5 de Lanzamiento_Octubre_2026/alumnos/Mensajes_Alumnos.md · Lector revisado en su código (public/lector-coreano/index.html: Practicar → ⚡ Contrarreloj, 60 s) · el </w:t>
            </w:r>
            <w:r>
              <w:rPr>
                <w:rFonts w:ascii="Arial" w:cs="Arial" w:eastAsia="Malgun Gothic" w:hAnsi="Arial"/>
                <w:b/>
                <w:bCs/>
                <w:i w:val="false"/>
                <w:iCs w:val="false"/>
                <w:color w:val="1B1C24"/>
                <w:sz w:val="20"/>
                <w:szCs w:val="20"/>
              </w:rPr>
              <w:t xml:space="preserve">제64회</w:t>
            </w:r>
            <w:r>
              <w:rPr>
                <w:rFonts w:ascii="Arial" w:cs="Arial" w:eastAsia="Malgun Gothic" w:hAnsi="Arial"/>
                <w:b w:val="false"/>
                <w:bCs w:val="false"/>
                <w:i w:val="false"/>
                <w:iCs w:val="false"/>
                <w:color w:val="1B1C24"/>
                <w:sz w:val="20"/>
                <w:szCs w:val="20"/>
              </w:rPr>
              <w:t xml:space="preserve"> de tu PC (D:\Deskotop to D\2. Korean Clases\Topik 2\ y …\Topik 1\64th-TOPIK-II-Answer-sheets.pdf, que es el </w:t>
            </w:r>
            <w:r>
              <w:rPr>
                <w:rFonts w:ascii="Arial" w:cs="Arial" w:eastAsia="Malgun Gothic" w:hAnsi="Arial"/>
                <w:b/>
                <w:bCs/>
                <w:i w:val="false"/>
                <w:iCs w:val="false"/>
                <w:color w:val="1B1C24"/>
                <w:sz w:val="20"/>
                <w:szCs w:val="20"/>
              </w:rPr>
              <w:t xml:space="preserve">정답 및 배점표</w:t>
            </w:r>
            <w:r>
              <w:rPr>
                <w:rFonts w:ascii="Arial" w:cs="Arial" w:eastAsia="Malgun Gothic" w:hAnsi="Arial"/>
                <w:b w:val="false"/>
                <w:bCs w:val="false"/>
                <w:i w:val="false"/>
                <w:iCs w:val="false"/>
                <w:color w:val="1B1C24"/>
                <w:sz w:val="20"/>
                <w:szCs w:val="20"/>
              </w:rPr>
              <w:t xml:space="preserve"> oficial: revisado página por página el 27 sept).</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(el coreano lo validas tú; los datos del examen, en topik.go.kr)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Derechos:</w:t>
            </w:r>
            <w:r>
              <w:rPr>
                <w:rFonts w:ascii="Arial" w:cs="Arial" w:eastAsia="Malgun Gothic" w:hAnsi="Arial"/>
                <w:b w:val="false"/>
                <w:bCs w:val="false"/>
                <w:i w:val="false"/>
                <w:iCs w:val="false"/>
                <w:color w:val="1B1C24"/>
                <w:sz w:val="20"/>
                <w:szCs w:val="20"/>
              </w:rPr>
              <w:t xml:space="preserve"> el Examen A (제64회) se </w:t>
            </w:r>
            <w:r>
              <w:rPr>
                <w:rFonts w:ascii="Arial" w:cs="Arial" w:eastAsia="Malgun Gothic" w:hAnsi="Arial"/>
                <w:b/>
                <w:bCs/>
                <w:i w:val="false"/>
                <w:iCs w:val="false"/>
                <w:color w:val="1B1C24"/>
                <w:sz w:val="20"/>
                <w:szCs w:val="20"/>
              </w:rPr>
              <w:t xml:space="preserve">cita</w:t>
            </w:r>
            <w:r>
              <w:rPr>
                <w:rFonts w:ascii="Arial" w:cs="Arial" w:eastAsia="Malgun Gothic" w:hAnsi="Arial"/>
                <w:b w:val="false"/>
                <w:bCs w:val="false"/>
                <w:i w:val="false"/>
                <w:iCs w:val="false"/>
                <w:color w:val="1B1C24"/>
                <w:sz w:val="20"/>
                <w:szCs w:val="20"/>
              </w:rPr>
              <w:t xml:space="preserve"> por número y sección; esta guía anota sus respuestas oficiales y describe qué mide cada ítem, </w:t>
            </w:r>
            <w:r>
              <w:rPr>
                <w:rFonts w:ascii="Arial" w:cs="Arial" w:eastAsia="Malgun Gothic" w:hAnsi="Arial"/>
                <w:b/>
                <w:bCs/>
                <w:i w:val="false"/>
                <w:iCs w:val="false"/>
                <w:color w:val="1B1C24"/>
                <w:sz w:val="20"/>
                <w:szCs w:val="20"/>
              </w:rPr>
              <w:t xml:space="preserve">sin transcribirlos</w:t>
            </w:r>
            <w:r>
              <w:rPr>
                <w:rFonts w:ascii="Arial" w:cs="Arial" w:eastAsia="Malgun Gothic" w:hAnsi="Arial"/>
                <w:b w:val="false"/>
                <w:bCs w:val="false"/>
                <w:i w:val="false"/>
                <w:iCs w:val="false"/>
                <w:color w:val="1B1C24"/>
                <w:sz w:val="20"/>
                <w:szCs w:val="20"/>
              </w:rPr>
              <w:t xml:space="preserve">. Cada alumno descarga su copia de topik.go.kr. Todo ítem de práctica de esta guía y del cuaderno es </w:t>
            </w:r>
            <w:r>
              <w:rPr>
                <w:rFonts w:ascii="Arial" w:cs="Arial" w:eastAsia="Malgun Gothic" w:hAnsi="Arial"/>
                <w:b/>
                <w:bCs/>
                <w:i w:val="false"/>
                <w:iCs w:val="false"/>
                <w:color w:val="1B1C24"/>
                <w:sz w:val="20"/>
                <w:szCs w:val="20"/>
              </w:rPr>
              <w:t xml:space="preserve">Banco Chingu</w:t>
            </w:r>
            <w:r>
              <w:rPr>
                <w:rFonts w:ascii="Arial" w:cs="Arial" w:eastAsia="Malgun Gothic" w:hAnsi="Arial"/>
                <w:b w:val="false"/>
                <w:bCs w:val="false"/>
                <w:i w:val="false"/>
                <w:iCs w:val="false"/>
                <w:color w:val="1B1C24"/>
                <w:sz w:val="20"/>
                <w:szCs w:val="20"/>
              </w:rPr>
              <w:t xml:space="preserve"> (original de Academia Seúl). </w:t>
            </w:r>
            <w:r>
              <w:rPr>
                <w:rFonts w:ascii="Arial" w:cs="Arial" w:eastAsia="Malgun Gothic" w:hAnsi="Arial"/>
                <w:b w:val="false"/>
                <w:bCs w:val="false"/>
                <w:i/>
                <w:iCs/>
                <w:color w:val="1B1C24"/>
                <w:sz w:val="20"/>
                <w:szCs w:val="20"/>
              </w:rPr>
              <w:t xml:space="preserve">Korean Grammar in Use · Intermediate</w:t>
            </w:r>
            <w:r>
              <w:rPr>
                <w:rFonts w:ascii="Arial" w:cs="Arial" w:eastAsia="Malgun Gothic" w:hAnsi="Arial"/>
                <w:b w:val="false"/>
                <w:bCs w:val="false"/>
                <w:i w:val="false"/>
                <w:iCs w:val="false"/>
                <w:color w:val="1B1C24"/>
                <w:sz w:val="20"/>
                <w:szCs w:val="20"/>
              </w:rPr>
              <w:t xml:space="preserve"> queda como consulta opcional: esta semana no se cita.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내년 4월에 토픽 3급을 받고 싶어요.</w:t>
      </w:r>
      <w:r>
        <w:rPr>
          <w:rFonts w:ascii="Arial" w:cs="Arial" w:eastAsia="Malgun Gothic" w:hAnsi="Arial"/>
          <w:b w:val="false"/>
          <w:bCs w:val="false"/>
          <w:i w:val="false"/>
          <w:iCs w:val="false"/>
          <w:color w:val="1B1C24"/>
          <w:sz w:val="21"/>
          <w:szCs w:val="21"/>
        </w:rPr>
        <w:t xml:space="preserve"> (con su nivel y su fecha)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 회사에 취직하기 위해서 토픽을 준비해요.</w:t>
      </w:r>
      <w:r>
        <w:rPr>
          <w:rFonts w:ascii="Arial" w:cs="Arial" w:eastAsia="Malgun Gothic" w:hAnsi="Arial"/>
          <w:b w:val="false"/>
          <w:bCs w:val="false"/>
          <w:i w:val="false"/>
          <w:iCs w:val="false"/>
          <w:color w:val="1B1C24"/>
          <w:sz w:val="21"/>
          <w:szCs w:val="21"/>
        </w:rPr>
        <w:t xml:space="preserve"> (con su propósito real)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시간이 없으니까 쉬운 문제부터 풀어요.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explicar en 30 segundos cómo se arma el examen: 3 secciones, 180 minutos, 300 puntos, cortes 120 / 150 / 190 / 230.</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repartir su corte objetivo entre 듣기, 읽기 y 쓰기 y decir qué sección tiene más puntos por ganar.</w:t>
      </w:r>
    </w:p>
    <w:p>
      <w:pPr>
        <w:keepNext w:val="false"/>
        <w:spacing w:after="110" w:line="286" w:lineRule="atLeast"/>
      </w:pPr>
      <w:r>
        <w:rPr>
          <w:rFonts w:ascii="Arial" w:cs="Arial" w:eastAsia="Malgun Gothic" w:hAnsi="Arial"/>
          <w:b w:val="false"/>
          <w:bCs w:val="false"/>
          <w:i/>
          <w:iCs/>
          <w:color w:val="1B1C24"/>
          <w:sz w:val="21"/>
          <w:szCs w:val="21"/>
        </w:rPr>
        <w:t xml:space="preserve">La S1 es la única clase sin quiz y la única en que tú casi no enseñas: mides. Lo que el alumno se lleva es su meta dicha en coreano, la radiografía del examen y el primer dato de dónde parte. Lo que te llevas tú es el </w:t>
      </w:r>
      <w:r>
        <w:rPr>
          <w:rFonts w:ascii="Arial" w:cs="Arial" w:eastAsia="Malgun Gothic" w:hAnsi="Arial"/>
          <w:b/>
          <w:bCs/>
          <w:i/>
          <w:iCs/>
          <w:color w:val="1B1C24"/>
          <w:sz w:val="21"/>
          <w:szCs w:val="21"/>
        </w:rPr>
        <w:t xml:space="preserve">mapa del grupo</w:t>
      </w:r>
      <w:r>
        <w:rPr>
          <w:rFonts w:ascii="Arial" w:cs="Arial" w:eastAsia="Malgun Gothic" w:hAnsi="Arial"/>
          <w:b w:val="false"/>
          <w:bCs w:val="false"/>
          <w:i/>
          <w:iCs/>
          <w:color w:val="1B1C24"/>
          <w:sz w:val="21"/>
          <w:szCs w:val="21"/>
        </w:rPr>
        <w:t xml:space="preserve"> (vie 23 oct): sub-metas, parejas y una línea personal para cada uno.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4"/>
        <w:gridCol w:w="8284"/>
      </w:tblGrid>
      <w:tr>
        <w:trPr>
          <w:cantSplit/>
        </w:trPr>
        <w:tc>
          <w:tcPr>
            <w:tcW w:type="dxa" w:w="13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w:t>
            </w:r>
          </w:p>
        </w:tc>
        <w:tc>
          <w:tcPr>
            <w:tcW w:type="dxa" w:w="82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marco “mi meta” (N급을 받고 싶어요 · -기 위해서 토픽을 준비해요) ·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-(으)니까 frente a -아/어서 (puente) ·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-기 위해서 frente a -(으)려고 (puente). Se reactiva sin contar: -지만. Solo se reconoce: la radiografía, las reglas y los cortes</w:t>
            </w:r>
          </w:p>
        </w:tc>
      </w:tr>
      <w:tr>
        <w:trPr>
          <w:cantSplit/>
        </w:trPr>
        <w:tc>
          <w:tcPr>
            <w:tcW w:type="dxa" w:w="13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24:</w:t>
            </w:r>
            <w:r>
              <w:rPr>
                <w:rFonts w:ascii="Arial" w:cs="Arial" w:eastAsia="Malgun Gothic" w:hAnsi="Arial"/>
                <w:b w:val="false"/>
                <w:bCs w:val="false"/>
                <w:i w:val="false"/>
                <w:iCs w:val="false"/>
                <w:color w:val="1B1C24"/>
                <w:sz w:val="18"/>
                <w:szCs w:val="18"/>
              </w:rPr>
              <w:t xml:space="preserve"> 12 de núcleo publicado (se evalúan) + 3 de tu clase del 17 sept + 8 del examen + 1 de cultura (diseño C, S1)</w:t>
            </w:r>
          </w:p>
        </w:tc>
      </w:tr>
      <w:tr>
        <w:trPr>
          <w:cantSplit/>
        </w:trPr>
        <w:tc>
          <w:tcPr>
            <w:tcW w:type="dxa" w:w="13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(el quiz 1 abre la S2; clave en la guía de la S2). </w:t>
            </w:r>
            <w:r>
              <w:rPr>
                <w:rFonts w:ascii="Arial" w:cs="Arial" w:eastAsia="Malgun Gothic" w:hAnsi="Arial"/>
                <w:b/>
                <w:bCs/>
                <w:i w:val="false"/>
                <w:iCs w:val="false"/>
                <w:color w:val="1B1C24"/>
                <w:sz w:val="18"/>
                <w:szCs w:val="18"/>
              </w:rPr>
              <w:t xml:space="preserve">Diagnóstico sin nota:</w:t>
            </w:r>
            <w:r>
              <w:rPr>
                <w:rFonts w:ascii="Arial" w:cs="Arial" w:eastAsia="Malgun Gothic" w:hAnsi="Arial"/>
                <w:b w:val="false"/>
                <w:bCs w:val="false"/>
                <w:i w:val="false"/>
                <w:iCs w:val="false"/>
                <w:color w:val="1B1C24"/>
                <w:sz w:val="18"/>
                <w:szCs w:val="18"/>
              </w:rPr>
              <w:t xml:space="preserve"> 읽기 1–10 + 쓰기 51 + 듣기 1–10 del Examen A + entrevista 1:1. El 51 es tu </w:t>
            </w:r>
            <w:r>
              <w:rPr>
                <w:rFonts w:ascii="Arial" w:cs="Arial" w:eastAsia="Malgun Gothic" w:hAnsi="Arial"/>
                <w:b/>
                <w:bCs/>
                <w:i w:val="false"/>
                <w:iCs w:val="false"/>
                <w:color w:val="1B1C24"/>
                <w:sz w:val="18"/>
                <w:szCs w:val="18"/>
              </w:rPr>
              <w:t xml:space="preserve">primera corrección personal</w:t>
            </w:r>
            <w:r>
              <w:rPr>
                <w:rFonts w:ascii="Arial" w:cs="Arial" w:eastAsia="Malgun Gothic" w:hAnsi="Arial"/>
                <w:b w:val="false"/>
                <w:bCs w:val="false"/>
                <w:i w:val="false"/>
                <w:iCs w:val="false"/>
                <w:color w:val="1B1C24"/>
                <w:sz w:val="18"/>
                <w:szCs w:val="18"/>
              </w:rPr>
              <w:t xml:space="preserve"> (códigos, se devuelve con el mapa el vie 23)</w:t>
            </w:r>
          </w:p>
        </w:tc>
      </w:tr>
      <w:tr>
        <w:trPr>
          <w:cantSplit/>
        </w:trPr>
        <w:tc>
          <w:tcPr>
            <w:tcW w:type="dxa" w:w="136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(diseño D). Pronunciación en 한글 entre corchetes: 없으니까 [업쓰니까]</w:t>
            </w:r>
          </w:p>
        </w:tc>
      </w:tr>
      <w:tr>
        <w:trPr>
          <w:cantSplit/>
        </w:trPr>
        <w:tc>
          <w:tcPr>
            <w:tcW w:type="dxa" w:w="13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17 minutos</w:t>
            </w:r>
            <w:r>
              <w:rPr>
                <w:rFonts w:ascii="Arial" w:cs="Arial" w:eastAsia="Malgun Gothic" w:hAnsi="Arial"/>
                <w:b w:val="false"/>
                <w:bCs w:val="false"/>
                <w:i w:val="false"/>
                <w:iCs w:val="false"/>
                <w:color w:val="1B1C24"/>
                <w:sz w:val="18"/>
                <w:szCs w:val="18"/>
              </w:rPr>
              <w:t xml:space="preserve"> de parte escrita con las entrevistas, los </w:t>
            </w:r>
            <w:r>
              <w:rPr>
                <w:rFonts w:ascii="Arial" w:cs="Arial" w:eastAsia="Malgun Gothic" w:hAnsi="Arial"/>
                <w:b/>
                <w:bCs/>
                <w:i w:val="false"/>
                <w:iCs w:val="false"/>
                <w:color w:val="1B1C24"/>
                <w:sz w:val="18"/>
                <w:szCs w:val="18"/>
              </w:rPr>
              <w:t xml:space="preserve">8 minutos</w:t>
            </w:r>
            <w:r>
              <w:rPr>
                <w:rFonts w:ascii="Arial" w:cs="Arial" w:eastAsia="Malgun Gothic" w:hAnsi="Arial"/>
                <w:b w:val="false"/>
                <w:bCs w:val="false"/>
                <w:i w:val="false"/>
                <w:iCs w:val="false"/>
                <w:color w:val="1B1C24"/>
                <w:sz w:val="18"/>
                <w:szCs w:val="18"/>
              </w:rPr>
              <w:t xml:space="preserve"> de 듣기 1–10 con el audio oficial (lo publicado), el micro-puente de -(으)니까 y el coro de las 3 frases clave (de ahí sale T2_S01_frases_clave.mp3)</w:t>
            </w:r>
          </w:p>
        </w:tc>
      </w:tr>
      <w:tr>
        <w:trPr>
          <w:cantSplit/>
        </w:trPr>
        <w:tc>
          <w:tcPr>
            <w:tcW w:type="dxa" w:w="13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2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Ronda de metas (≈ 20 s por alumno) · entrevista 1:1 (90 s o 2 min) · frase propia con -(으)니까 · “puntos por ganar” · coro. ≈ 3–4 minutos por alumno: es la semana con menos habla porque la mitad es diagnóstico en silencio; la meta del curso es ≥ 8 minutos (diseño A.13, que trae el conteo real de cada semana: solo la S2, la S4 y la S8 la rozan)</w:t>
            </w:r>
          </w:p>
        </w:tc>
      </w:tr>
      <w:tr>
        <w:trPr>
          <w:cantSplit/>
        </w:trPr>
        <w:tc>
          <w:tcPr>
            <w:tcW w:type="dxa" w:w="13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que trae cada uno (diseño B0.1). El diagnóstico de WhatsApp (B0.2) ya midió -(으)니까, -지만 y -기 위해서: hoy se enseñan los dos primeros como puente</w:t>
            </w:r>
          </w:p>
        </w:tc>
      </w:tr>
      <w:tr>
        <w:trPr>
          <w:cantSplit/>
        </w:trPr>
        <w:tc>
          <w:tcPr>
            <w:tcW w:type="dxa" w:w="13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2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Autodidactas, ex-alumnos de otros institutos, quien ya rindió un TOPIK, hablantes de herencia y, si se suma, el alumno de tu clase particular (DECISIÓN DE JAY 8).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Cuatro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individuales para la parte escrita; tú entras a cada sala para la entrevista.</w:t>
      </w:r>
      <w:r>
        <w:rPr>
          <w:rFonts w:ascii="Arial" w:cs="Arial" w:eastAsia="Malgun Gothic" w:hAnsi="Arial"/>
          <w:b w:val="false"/>
          <w:bCs w:val="false"/>
          <w:i w:val="false"/>
          <w:iCs w:val="false"/>
          <w:color w:val="1B1C24"/>
          <w:sz w:val="21"/>
          <w:szCs w:val="21"/>
        </w:rPr>
        <w:t xml:space="preserve"> El diseño (B0.3) propone que tú esperes en una “Sala Jay” y llames a cada alumno. Dos problemas en Zoom: “Transmitir mensaje” llega a las salas, no a la sesión principal, y mientras estás dentro de una sala no ves el chat principal (⚑ Z-1, probarlo). Con una sala por alumno nadie se mueve (el ir y volver fue lo más frágil del diagnóstico de Básico 2), la entrevista es privada, tus avisos de tiempo llegan a todos y cada uno sigue escribiendo cuando sales. Tú haces el recorrido: “Unirse” → entrevista → siguiente sala.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Examen A está en la pantalla de cada alumno, no en la tuya.</w:t>
      </w:r>
      <w:r>
        <w:rPr>
          <w:rFonts w:ascii="Arial" w:cs="Arial" w:eastAsia="Malgun Gothic" w:hAnsi="Arial"/>
          <w:b w:val="false"/>
          <w:bCs w:val="false"/>
          <w:i w:val="false"/>
          <w:iCs w:val="false"/>
          <w:color w:val="1B1C24"/>
          <w:sz w:val="21"/>
          <w:szCs w:val="21"/>
        </w:rPr>
        <w:t xml:space="preserve"> Estando en las salas nadie ve lo que compartes en la sesión principal. Por eso el cuaderno (recuadro “Antes de la clase”) y el recordatorio c5 piden </w:t>
      </w:r>
      <w:r>
        <w:rPr>
          <w:rFonts w:ascii="Arial" w:cs="Arial" w:eastAsia="Malgun Gothic" w:hAnsi="Arial"/>
          <w:b/>
          <w:bCs/>
          <w:i w:val="false"/>
          <w:iCs w:val="false"/>
          <w:color w:val="1B1C24"/>
          <w:sz w:val="21"/>
          <w:szCs w:val="21"/>
        </w:rPr>
        <w:t xml:space="preserve">descargar antes</w:t>
      </w:r>
      <w:r>
        <w:rPr>
          <w:rFonts w:ascii="Arial" w:cs="Arial" w:eastAsia="Malgun Gothic" w:hAnsi="Arial"/>
          <w:b w:val="false"/>
          <w:bCs w:val="false"/>
          <w:i w:val="false"/>
          <w:iCs w:val="false"/>
          <w:color w:val="1B1C24"/>
          <w:sz w:val="21"/>
          <w:szCs w:val="21"/>
        </w:rPr>
        <w:t xml:space="preserve"> el 제64회 (읽기, 듣기·쓰기 y el MP3) y no resolverlo. El MP3 descargado es, además, el plan B del audio (B.1).</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grabación se pausa de 21:15 a 21:32.</w:t>
      </w:r>
      <w:r>
        <w:rPr>
          <w:rFonts w:ascii="Arial" w:cs="Arial" w:eastAsia="Malgun Gothic" w:hAnsi="Arial"/>
          <w:b w:val="false"/>
          <w:bCs w:val="false"/>
          <w:i w:val="false"/>
          <w:iCs w:val="false"/>
          <w:color w:val="1B1C24"/>
          <w:sz w:val="21"/>
          <w:szCs w:val="21"/>
        </w:rPr>
        <w:t xml:space="preserve"> Las salas no se graban y las entrevistas son privadas. Se graba la bienvenida, la radiografía, el 듣기, la corrección, el micro-puente y el cierre.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tiempo de la tarea se anota por bloque.</w:t>
      </w:r>
      <w:r>
        <w:rPr>
          <w:rFonts w:ascii="Arial" w:cs="Arial" w:eastAsia="Malgun Gothic" w:hAnsi="Arial"/>
          <w:b w:val="false"/>
          <w:bCs w:val="false"/>
          <w:i w:val="false"/>
          <w:iCs w:val="false"/>
          <w:color w:val="1B1C24"/>
          <w:sz w:val="21"/>
          <w:szCs w:val="21"/>
        </w:rPr>
        <w:t xml:space="preserve"> La tarea publicada dice “anota el tiempo que tardaste en cada pregunta”; con papel y cronómetro, 20 tiempos distintos rompen el ritmo. El cuaderno pide el minuto al terminar cada bloque (1–8 · 9–12 · 13–15 · 16–20, como el diseño) y </w:t>
      </w:r>
      <w:r>
        <w:rPr>
          <w:rFonts w:ascii="Arial" w:cs="Arial" w:eastAsia="Malgun Gothic" w:hAnsi="Arial"/>
          <w:b/>
          <w:bCs/>
          <w:i w:val="false"/>
          <w:iCs w:val="false"/>
          <w:color w:val="1B1C24"/>
          <w:sz w:val="21"/>
          <w:szCs w:val="21"/>
        </w:rPr>
        <w:t xml:space="preserve">marcar con un círculo</w:t>
      </w:r>
      <w:r>
        <w:rPr>
          <w:rFonts w:ascii="Arial" w:cs="Arial" w:eastAsia="Malgun Gothic" w:hAnsi="Arial"/>
          <w:b w:val="false"/>
          <w:bCs w:val="false"/>
          <w:i w:val="false"/>
          <w:iCs w:val="false"/>
          <w:color w:val="1B1C24"/>
          <w:sz w:val="21"/>
          <w:szCs w:val="21"/>
        </w:rPr>
        <w:t xml:space="preserve"> las preguntas en que se demoraron más de un minuto. Es el mismo dato, más fácil de tomar.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7"/>
        <w:gridCol w:w="8191"/>
      </w:tblGrid>
      <w:tr>
        <w:trPr>
          <w:cantSplit/>
        </w:trPr>
        <w:tc>
          <w:tcPr>
            <w:tcW w:type="dxa" w:w="145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1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22 de octubre de 2026 · 21:00–22:00, hora de Chile (UTC−3) · viernes 23, 09:00 en Corea · 19:00 Colombia y Perú · 18:00 México · 20:00 EE.UU. Este · 02:00 del viernes en España · </w:t>
            </w:r>
            <w:r>
              <w:rPr>
                <w:rFonts w:ascii="Arial" w:cs="Arial" w:eastAsia="Malgun Gothic" w:hAnsi="Arial"/>
                <w:b/>
                <w:bCs/>
                <w:i w:val="false"/>
                <w:iCs w:val="false"/>
                <w:color w:val="1B1C24"/>
                <w:sz w:val="18"/>
                <w:szCs w:val="18"/>
              </w:rPr>
              <w:t xml:space="preserve">Kiran termina a las 20:58; entras a las 20:58</w:t>
            </w:r>
          </w:p>
        </w:tc>
      </w:tr>
      <w:tr>
        <w:trPr>
          <w:cantSplit/>
        </w:trPr>
        <w:tc>
          <w:tcPr>
            <w:tcW w:type="dxa" w:w="145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제64회</w:t>
            </w:r>
            <w:r>
              <w:rPr>
                <w:rFonts w:ascii="Arial" w:cs="Arial" w:eastAsia="Malgun Gothic" w:hAnsi="Arial"/>
                <w:b w:val="false"/>
                <w:bCs w:val="false"/>
                <w:i w:val="false"/>
                <w:iCs w:val="false"/>
                <w:color w:val="1B1C24"/>
                <w:sz w:val="18"/>
                <w:szCs w:val="18"/>
              </w:rPr>
              <w:t xml:space="preserve"> (diseño G.1b): 읽기 1–10 · 쓰기 51 · 듣기 1–10. Clave oficial y modelo del 51 en C.16 (tomados del 정답 및 배점표 de tu PC). ⚑ E-2: confirma que topik.go.kr publica el 제64회 </w:t>
            </w:r>
            <w:r>
              <w:rPr>
                <w:rFonts w:ascii="Arial" w:cs="Arial" w:eastAsia="Malgun Gothic" w:hAnsi="Arial"/>
                <w:b/>
                <w:bCs/>
                <w:i w:val="false"/>
                <w:iCs w:val="false"/>
                <w:color w:val="1B1C24"/>
                <w:sz w:val="18"/>
                <w:szCs w:val="18"/>
              </w:rPr>
              <w:t xml:space="preserve">con su MP3</w:t>
            </w:r>
            <w:r>
              <w:rPr>
                <w:rFonts w:ascii="Arial" w:cs="Arial" w:eastAsia="Malgun Gothic" w:hAnsi="Arial"/>
                <w:b w:val="false"/>
                <w:bCs w:val="false"/>
                <w:i w:val="false"/>
                <w:iCs w:val="false"/>
                <w:color w:val="1B1C24"/>
                <w:sz w:val="18"/>
                <w:szCs w:val="18"/>
              </w:rPr>
              <w:t xml:space="preserve"> y que el cuadernillo que baja el alumno es el mismo tipo (B · 홀수형) que tu clave</w:t>
            </w:r>
          </w:p>
        </w:tc>
      </w:tr>
      <w:tr>
        <w:trPr>
          <w:cantSplit/>
        </w:trPr>
        <w:tc>
          <w:tcPr>
            <w:tcW w:type="dxa" w:w="145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p>
        </w:tc>
        <w:tc>
          <w:tcPr>
            <w:tcW w:type="dxa" w:w="81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Todavía no existen: salen del diagnóstico y se comunican el </w:t>
            </w:r>
            <w:r>
              <w:rPr>
                <w:rFonts w:ascii="Arial" w:cs="Arial" w:eastAsia="Malgun Gothic" w:hAnsi="Arial"/>
                <w:b/>
                <w:bCs/>
                <w:i w:val="false"/>
                <w:iCs w:val="false"/>
                <w:color w:val="1B1C24"/>
                <w:sz w:val="18"/>
                <w:szCs w:val="18"/>
              </w:rPr>
              <w:t xml:space="preserve">vie 23</w:t>
            </w:r>
            <w:r>
              <w:rPr>
                <w:rFonts w:ascii="Arial" w:cs="Arial" w:eastAsia="Malgun Gothic" w:hAnsi="Arial"/>
                <w:b w:val="false"/>
                <w:bCs w:val="false"/>
                <w:i w:val="false"/>
                <w:iCs w:val="false"/>
                <w:color w:val="1B1C24"/>
                <w:sz w:val="18"/>
                <w:szCs w:val="18"/>
              </w:rPr>
              <w:t xml:space="preserve"> con el mapa del grupo (sub-meta 3 o 4–5; diseño B0.3 y B0.7). En la tarea de esta semana, quien no la sabe aún hace la Meta 3</w:t>
            </w:r>
          </w:p>
        </w:tc>
      </w:tr>
      <w:tr>
        <w:trPr>
          <w:cantSplit/>
        </w:trPr>
        <w:tc>
          <w:tcPr>
            <w:tcW w:type="dxa" w:w="145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coreano en letras latinas en el chat, respondes con la misma frase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17"/>
        <w:gridCol w:w="785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 radiografía del TOPIK II: conoce el examen, fija tu meta y descubre desde dónde partes. Lema de tu clase del 17 sept: </w:t>
            </w:r>
            <w:r>
              <w:rPr>
                <w:rFonts w:ascii="Arial" w:cs="Arial" w:eastAsia="Malgun Gothic" w:hAnsi="Arial"/>
                <w:b/>
                <w:bCs/>
                <w:i w:val="false"/>
                <w:iCs w:val="false"/>
                <w:color w:val="1B1C24"/>
                <w:sz w:val="18"/>
                <w:szCs w:val="18"/>
              </w:rPr>
              <w:t xml:space="preserve">시험을 알자 — conoce a tu enemigo (y hazlo tu aliado)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conocer la estructura y la puntuación del TOPIK II, fijar tu fecha objetivo y saber con datos tu nivel de partida en cada sección.</w:t>
            </w:r>
            <w:r>
              <w:rPr>
                <w:rFonts w:ascii="Arial" w:cs="Arial" w:eastAsia="Malgun Gothic" w:hAnsi="Arial"/>
                <w:b w:val="false"/>
                <w:bCs w:val="false"/>
                <w:i w:val="false"/>
                <w:iCs w:val="false"/>
                <w:color w:val="1B1C24"/>
                <w:sz w:val="18"/>
                <w:szCs w:val="18"/>
              </w:rPr>
              <w:t xml:space="preserve"> En “puede hacer”: (a) dice su meta en coreano con nivel, fecha y propósito; (b) explica en 30 s el examen (secciones, preguntas, minutos, puntos, cortes); (c) conoce las 3 reglas de oro y el reloj Chingu; (d) rinde 읽기 1–10, 쓰기 51 y 듣기 1–10 de un examen oficial en condiciones de examen; (e) corrige y cuenta sus puntos con la clave; (f) reparte su corte objetivo por sección y nombra dónde están sus puntos por ganar; (g) elige entre -(으)니까 y -아/어서 delante de una orden o una propuesta, y entre -기 위해서 y -(으)려고</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(producción: 3)</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Radiografía</w:t>
            </w:r>
            <w:r>
              <w:rPr>
                <w:rFonts w:ascii="Arial" w:cs="Arial" w:eastAsia="Malgun Gothic" w:hAnsi="Arial"/>
                <w:b w:val="false"/>
                <w:bCs w:val="false"/>
                <w:i w:val="false"/>
                <w:iCs w:val="false"/>
                <w:color w:val="1B1C24"/>
                <w:sz w:val="18"/>
                <w:szCs w:val="18"/>
              </w:rPr>
              <w:t xml:space="preserve"> (publicada): 듣기 50 · 60' · 쓰기 4 · 50' · 읽기 50 · 70'; 300 puntos; niveles 3–6 por puntaje (cortes 120/150/190/230). </w:t>
            </w:r>
            <w:r>
              <w:rPr>
                <w:rFonts w:ascii="Arial" w:cs="Arial" w:eastAsia="Malgun Gothic" w:hAnsi="Arial"/>
                <w:b/>
                <w:bCs/>
                <w:i w:val="false"/>
                <w:iCs w:val="false"/>
                <w:color w:val="1B1C24"/>
                <w:sz w:val="18"/>
                <w:szCs w:val="18"/>
              </w:rPr>
              <w:t xml:space="preserve">Reglas de oro</w:t>
            </w:r>
            <w:r>
              <w:rPr>
                <w:rFonts w:ascii="Arial" w:cs="Arial" w:eastAsia="Malgun Gothic" w:hAnsi="Arial"/>
                <w:b w:val="false"/>
                <w:bCs w:val="false"/>
                <w:i w:val="false"/>
                <w:iCs w:val="false"/>
                <w:color w:val="1B1C24"/>
                <w:sz w:val="18"/>
                <w:szCs w:val="18"/>
              </w:rPr>
              <w:t xml:space="preserve"> (publicadas): nada en blanco (una incorrecta no resta) · no quedarse pegado en 듣기 (1–20 se escuchan una vez; 21–50, dos ⚑ E-1) · y la tercera del kit: nunca un 쓰기 vacío. </w:t>
            </w:r>
            <w:r>
              <w:rPr>
                <w:rFonts w:ascii="Arial" w:cs="Arial" w:eastAsia="Malgun Gothic" w:hAnsi="Arial"/>
                <w:b/>
                <w:bCs/>
                <w:i w:val="false"/>
                <w:iCs w:val="false"/>
                <w:color w:val="1B1C24"/>
                <w:sz w:val="18"/>
                <w:szCs w:val="18"/>
              </w:rPr>
              <w:t xml:space="preserve">[producción 1] Marco “mi meta”:</w:t>
            </w:r>
            <w:r>
              <w:rPr>
                <w:rFonts w:ascii="Arial" w:cs="Arial" w:eastAsia="Malgun Gothic" w:hAnsi="Arial"/>
                <w:b w:val="false"/>
                <w:bCs w:val="false"/>
                <w:i w:val="false"/>
                <w:iCs w:val="false"/>
                <w:color w:val="1B1C24"/>
                <w:sz w:val="18"/>
                <w:szCs w:val="18"/>
              </w:rPr>
              <w:t xml:space="preserve"> 저는 (언제) 토픽 (N)급을 받고 싶어요 · (목적)기 위해서 토픽을 준비해요 · 한국어를 (N)년 동안 공부했어요. </w:t>
            </w:r>
            <w:r>
              <w:rPr>
                <w:rFonts w:ascii="Arial" w:cs="Arial" w:eastAsia="Malgun Gothic" w:hAnsi="Arial"/>
                <w:b/>
                <w:bCs/>
                <w:i w:val="false"/>
                <w:iCs w:val="false"/>
                <w:color w:val="1B1C24"/>
                <w:sz w:val="18"/>
                <w:szCs w:val="18"/>
              </w:rPr>
              <w:t xml:space="preserve">[producción 2 · puente] -(으)니까 frente a -아/어서:</w:t>
            </w:r>
            <w:r>
              <w:rPr>
                <w:rFonts w:ascii="Arial" w:cs="Arial" w:eastAsia="Malgun Gothic" w:hAnsi="Arial"/>
                <w:b w:val="false"/>
                <w:bCs w:val="false"/>
                <w:i w:val="false"/>
                <w:iCs w:val="false"/>
                <w:color w:val="1B1C24"/>
                <w:sz w:val="18"/>
                <w:szCs w:val="18"/>
              </w:rPr>
              <w:t xml:space="preserve"> -아/어서 no va delante de una orden (-(으)세요) ni de una propuesta (-(으)ㅂ시다, -아/어요 de “vamos a…”), ni con pasado en la causa; -(으)니까 sí. </w:t>
            </w:r>
            <w:r>
              <w:rPr>
                <w:rFonts w:ascii="Arial" w:cs="Arial" w:eastAsia="Malgun Gothic" w:hAnsi="Arial"/>
                <w:b/>
                <w:bCs/>
                <w:i w:val="false"/>
                <w:iCs w:val="false"/>
                <w:color w:val="1B1C24"/>
                <w:sz w:val="18"/>
                <w:szCs w:val="18"/>
              </w:rPr>
              <w:t xml:space="preserve">[producción 3 · puente] -기 위해서 frente a -(으)려고:</w:t>
            </w:r>
            <w:r>
              <w:rPr>
                <w:rFonts w:ascii="Arial" w:cs="Arial" w:eastAsia="Malgun Gothic" w:hAnsi="Arial"/>
                <w:b w:val="false"/>
                <w:bCs w:val="false"/>
                <w:i w:val="false"/>
                <w:iCs w:val="false"/>
                <w:color w:val="1B1C24"/>
                <w:sz w:val="18"/>
                <w:szCs w:val="18"/>
              </w:rPr>
              <w:t xml:space="preserve"> los dos son “para”; -기 위해서 es el del registro escrito, acepta 는 (-기 위해서는 ~아/어야 한다) y va delante de una orden; -(으)려고 es intención personal y no. </w:t>
            </w:r>
            <w:r>
              <w:rPr>
                <w:rFonts w:ascii="Arial" w:cs="Arial" w:eastAsia="Malgun Gothic" w:hAnsi="Arial"/>
                <w:b/>
                <w:bCs/>
                <w:i w:val="false"/>
                <w:iCs w:val="false"/>
                <w:color w:val="1B1C24"/>
                <w:sz w:val="18"/>
                <w:szCs w:val="18"/>
              </w:rPr>
              <w:t xml:space="preserve">[reactiva] -지만:</w:t>
            </w:r>
            <w:r>
              <w:rPr>
                <w:rFonts w:ascii="Arial" w:cs="Arial" w:eastAsia="Malgun Gothic" w:hAnsi="Arial"/>
                <w:b w:val="false"/>
                <w:bCs w:val="false"/>
                <w:i w:val="false"/>
                <w:iCs w:val="false"/>
                <w:color w:val="1B1C24"/>
                <w:sz w:val="18"/>
                <w:szCs w:val="18"/>
              </w:rPr>
              <w:t xml:space="preserve"> 읽기는 괜찮지만 쓰기가 어려워요.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tú dices una meta modelo y la tuya, y resuelves en voz alta el ítem A1 del diagnóstico de WhatsApp y el 읽기 3 del Examen A · C = cada uno completa su marco en el chat · G = ronda de metas en voz alta, 20 s cada uno · L = entrevista 1:1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evalúan en el quiz 1):</w:t>
            </w:r>
            <w:r>
              <w:rPr>
                <w:rFonts w:ascii="Arial" w:cs="Arial" w:eastAsia="Malgun Gothic" w:hAnsi="Arial"/>
                <w:b w:val="false"/>
                <w:bCs w:val="false"/>
                <w:i w:val="false"/>
                <w:iCs w:val="false"/>
                <w:color w:val="1B1C24"/>
                <w:sz w:val="18"/>
                <w:szCs w:val="18"/>
              </w:rPr>
              <w:t xml:space="preserve"> 경제 · 사회 · 환경 · 증가하다 · 감소하다 · 영향 · 조사 · 결과 · 원인 · 해결하다 · 의견 · 최근. </w:t>
            </w:r>
            <w:r>
              <w:rPr>
                <w:rFonts w:ascii="Arial" w:cs="Arial" w:eastAsia="Malgun Gothic" w:hAnsi="Arial"/>
                <w:b/>
                <w:bCs/>
                <w:i w:val="false"/>
                <w:iCs w:val="false"/>
                <w:color w:val="1B1C24"/>
                <w:sz w:val="18"/>
                <w:szCs w:val="18"/>
              </w:rPr>
              <w:t xml:space="preserve">De tu clase del 17 sept (T):</w:t>
            </w:r>
            <w:r>
              <w:rPr>
                <w:rFonts w:ascii="Arial" w:cs="Arial" w:eastAsia="Malgun Gothic" w:hAnsi="Arial"/>
                <w:b w:val="false"/>
                <w:bCs w:val="false"/>
                <w:i w:val="false"/>
                <w:iCs w:val="false"/>
                <w:color w:val="1B1C24"/>
                <w:sz w:val="18"/>
                <w:szCs w:val="18"/>
              </w:rPr>
              <w:t xml:space="preserve"> 문제점 · 대부분 · 발표하다. </w:t>
            </w: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급 · 점수 · 영역 · 문항 · 정답 · 오답 · 기출문제 · 제64회. </w:t>
            </w: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국립국제교육원. Par que se refuerza siempre: </w:t>
            </w:r>
            <w:r>
              <w:rPr>
                <w:rFonts w:ascii="Arial" w:cs="Arial" w:eastAsia="Malgun Gothic" w:hAnsi="Arial"/>
                <w:b/>
                <w:bCs/>
                <w:i w:val="false"/>
                <w:iCs w:val="false"/>
                <w:color w:val="1B1C24"/>
                <w:sz w:val="18"/>
                <w:szCs w:val="18"/>
              </w:rPr>
              <w:t xml:space="preserve">증가 / 감소</w:t>
            </w:r>
            <w:r>
              <w:rPr>
                <w:rFonts w:ascii="Arial" w:cs="Arial" w:eastAsia="Malgun Gothic" w:hAnsi="Arial"/>
                <w:b w:val="false"/>
                <w:bCs w:val="false"/>
                <w:i w:val="false"/>
                <w:iCs w:val="false"/>
                <w:color w:val="1B1C24"/>
                <w:sz w:val="18"/>
                <w:szCs w:val="18"/>
              </w:rPr>
              <w:t xml:space="preserve"> (nota publicada)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내년 4월에 토픽 (3)급을 받고 싶어요. · (대학원에 가기 / 한국 회사에 취직하기 / 장학금을 받기) 위해서 토픽을 준비해요. · 한국어를 (2)년 동안 공부했어요. 혼자 / 학원에서 / 대학교에서 공부했어요. · 저는 ___에서 점수를 올리고 싶어요. </w:t>
            </w:r>
            <w:r>
              <w:rPr>
                <w:rFonts w:ascii="Arial" w:cs="Arial" w:eastAsia="Malgun Gothic" w:hAnsi="Arial"/>
                <w:b/>
                <w:bCs/>
                <w:i w:val="false"/>
                <w:iCs w:val="false"/>
                <w:color w:val="1B1C24"/>
                <w:sz w:val="18"/>
                <w:szCs w:val="18"/>
              </w:rPr>
              <w:t xml:space="preserve">Para sobrevivir en la entrevista:</w:t>
            </w:r>
            <w:r>
              <w:rPr>
                <w:rFonts w:ascii="Arial" w:cs="Arial" w:eastAsia="Malgun Gothic" w:hAnsi="Arial"/>
                <w:b w:val="false"/>
                <w:bCs w:val="false"/>
                <w:i w:val="false"/>
                <w:iCs w:val="false"/>
                <w:color w:val="1B1C24"/>
                <w:sz w:val="18"/>
                <w:szCs w:val="18"/>
              </w:rPr>
              <w:t xml:space="preserve"> 죄송해요, 다시 한번 말씀해 주세요. </w:t>
            </w:r>
            <w:r>
              <w:rPr>
                <w:rFonts w:ascii="Arial" w:cs="Arial" w:eastAsia="Malgun Gothic" w:hAnsi="Arial"/>
                <w:b/>
                <w:bCs/>
                <w:i w:val="false"/>
                <w:iCs w:val="false"/>
                <w:color w:val="1B1C24"/>
                <w:sz w:val="18"/>
                <w:szCs w:val="18"/>
              </w:rPr>
              <w:t xml:space="preserve">Frases clave del coro de cierre (B.12):</w:t>
            </w:r>
            <w:r>
              <w:rPr>
                <w:rFonts w:ascii="Arial" w:cs="Arial" w:eastAsia="Malgun Gothic" w:hAnsi="Arial"/>
                <w:b w:val="false"/>
                <w:bCs w:val="false"/>
                <w:i w:val="false"/>
                <w:iCs w:val="false"/>
                <w:color w:val="1B1C24"/>
                <w:sz w:val="18"/>
                <w:szCs w:val="18"/>
              </w:rPr>
              <w:t xml:space="preserve"> 저는 내년 4월에 토픽 3급을 받고 싶어요. / 시간이 없으니까 쉬운 문제부터 풀어요. / 한국 회사에 취직하기 위해서 토픽을 준비해요.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 / escucha</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examen no evalúa pronunciación, pero la escucha depende de ella. </w:t>
            </w:r>
            <w:r>
              <w:rPr>
                <w:rFonts w:ascii="Arial" w:cs="Arial" w:eastAsia="Malgun Gothic" w:hAnsi="Arial"/>
                <w:b/>
                <w:bCs/>
                <w:i w:val="false"/>
                <w:iCs w:val="false"/>
                <w:color w:val="1B1C24"/>
                <w:sz w:val="18"/>
                <w:szCs w:val="18"/>
              </w:rPr>
              <w:t xml:space="preserve">Hoy se observa, no se corrige</w:t>
            </w:r>
            <w:r>
              <w:rPr>
                <w:rFonts w:ascii="Arial" w:cs="Arial" w:eastAsia="Malgun Gothic" w:hAnsi="Arial"/>
                <w:b w:val="false"/>
                <w:bCs w:val="false"/>
                <w:i w:val="false"/>
                <w:iCs w:val="false"/>
                <w:color w:val="1B1C24"/>
                <w:sz w:val="18"/>
                <w:szCs w:val="18"/>
              </w:rPr>
              <w:t xml:space="preserve"> (diseño B.2): fluidez de lectura del 한다체, 연음 (없으니까 [업쓰니까] · 읽었어요 [일거써요] · 결혼을 [결호늘]), números sino-coreanos (4월 [사월] · 3급 [삼급] · 120점, que se lee 백이십 점 y suena [배기십쩜]) y la ㅎ que se cae (많아졌기 [마나젇끼]). Se anota en la planilla para el mapa del grupo. Lectura en voz alta: </w:t>
            </w:r>
            <w:r>
              <w:rPr>
                <w:rFonts w:ascii="Arial" w:cs="Arial" w:eastAsia="Malgun Gothic" w:hAnsi="Arial"/>
                <w:b/>
                <w:bCs/>
                <w:i w:val="false"/>
                <w:iCs w:val="false"/>
                <w:color w:val="1B1C24"/>
                <w:sz w:val="18"/>
                <w:szCs w:val="18"/>
              </w:rPr>
              <w:t xml:space="preserve">primera medición</w:t>
            </w:r>
            <w:r>
              <w:rPr>
                <w:rFonts w:ascii="Arial" w:cs="Arial" w:eastAsia="Malgun Gothic" w:hAnsi="Arial"/>
                <w:b w:val="false"/>
                <w:bCs w:val="false"/>
                <w:i w:val="false"/>
                <w:iCs w:val="false"/>
                <w:color w:val="1B1C24"/>
                <w:sz w:val="18"/>
                <w:szCs w:val="18"/>
              </w:rPr>
              <w:t xml:space="preserve"> del curso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TOPIK lo administra el </w:t>
            </w:r>
            <w:r>
              <w:rPr>
                <w:rFonts w:ascii="Arial" w:cs="Arial" w:eastAsia="Malgun Gothic" w:hAnsi="Arial"/>
                <w:b/>
                <w:bCs/>
                <w:i w:val="false"/>
                <w:iCs w:val="false"/>
                <w:color w:val="1B1C24"/>
                <w:sz w:val="18"/>
                <w:szCs w:val="18"/>
              </w:rPr>
              <w:t xml:space="preserve">국립국제교육원</w:t>
            </w:r>
            <w:r>
              <w:rPr>
                <w:rFonts w:ascii="Arial" w:cs="Arial" w:eastAsia="Malgun Gothic" w:hAnsi="Arial"/>
                <w:b w:val="false"/>
                <w:bCs w:val="false"/>
                <w:i w:val="false"/>
                <w:iCs w:val="false"/>
                <w:color w:val="1B1C24"/>
                <w:sz w:val="18"/>
                <w:szCs w:val="18"/>
              </w:rPr>
              <w:t xml:space="preserve"> (NIIED); en Latinoamérica se rinde en sedes autorizadas.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“el 3 abre puertas a universidades y becas; el 4 lo piden muchos empleadores” se dice como </w:t>
            </w:r>
            <w:r>
              <w:rPr>
                <w:rFonts w:ascii="Arial" w:cs="Arial" w:eastAsia="Malgun Gothic" w:hAnsi="Arial"/>
                <w:b/>
                <w:bCs/>
                <w:i w:val="false"/>
                <w:iCs w:val="false"/>
                <w:color w:val="1B1C24"/>
                <w:sz w:val="18"/>
                <w:szCs w:val="18"/>
              </w:rPr>
              <w:t xml:space="preserve">ejemplo</w:t>
            </w:r>
            <w:r>
              <w:rPr>
                <w:rFonts w:ascii="Arial" w:cs="Arial" w:eastAsia="Malgun Gothic" w:hAnsi="Arial"/>
                <w:b w:val="false"/>
                <w:bCs w:val="false"/>
                <w:i w:val="false"/>
                <w:iCs w:val="false"/>
                <w:color w:val="1B1C24"/>
                <w:sz w:val="18"/>
                <w:szCs w:val="18"/>
              </w:rPr>
              <w:t xml:space="preserve">: cada institución fija su requisito y </w:t>
            </w:r>
            <w:r>
              <w:rPr>
                <w:rFonts w:ascii="Arial" w:cs="Arial" w:eastAsia="Malgun Gothic" w:hAnsi="Arial"/>
                <w:b/>
                <w:bCs/>
                <w:i w:val="false"/>
                <w:iCs w:val="false"/>
                <w:color w:val="1B1C24"/>
                <w:sz w:val="18"/>
                <w:szCs w:val="18"/>
              </w:rPr>
              <w:t xml:space="preserve">se confirma siempre el tuyo</w:t>
            </w:r>
            <w:r>
              <w:rPr>
                <w:rFonts w:ascii="Arial" w:cs="Arial" w:eastAsia="Malgun Gothic" w:hAnsi="Arial"/>
                <w:b w:val="false"/>
                <w:bCs w:val="false"/>
                <w:i w:val="false"/>
                <w:iCs w:val="false"/>
                <w:color w:val="1B1C24"/>
                <w:sz w:val="18"/>
                <w:szCs w:val="18"/>
              </w:rPr>
              <w:t xml:space="preserve"> (el programa público ya lo dice así). </w:t>
            </w:r>
            <w:r>
              <w:rPr>
                <w:rFonts w:ascii="Arial" w:cs="Arial" w:eastAsia="Malgun Gothic" w:hAnsi="Arial"/>
                <w:b/>
                <w:bCs/>
                <w:i w:val="false"/>
                <w:iCs w:val="false"/>
                <w:color w:val="1B1C24"/>
                <w:sz w:val="18"/>
                <w:szCs w:val="18"/>
              </w:rPr>
              <w:t xml:space="preserve">Fechas y sedes: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“Confirmar en topik.go.kr / Centro de Educación Coreana (o la sede de tu país)”</w:t>
            </w:r>
            <w:r>
              <w:rPr>
                <w:rFonts w:ascii="Arial" w:cs="Arial" w:eastAsia="Malgun Gothic" w:hAnsi="Arial"/>
                <w:b w:val="false"/>
                <w:bCs w:val="false"/>
                <w:i w:val="false"/>
                <w:iCs w:val="false"/>
                <w:color w:val="1B1C24"/>
                <w:sz w:val="18"/>
                <w:szCs w:val="18"/>
              </w:rPr>
              <w:t xml:space="preserve">; nunca se afirman.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저는 ___기 위해서 토픽을 준비해요.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como la PAES en Chile o un examen de admisión: se gana con técnica, no solo sabiendo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coreano ≥ 4 veces: su meta en la ronda (20 s) · la entrevista contigo (90 s o 2 min, sin leer, más la lectura en voz alta) · una frase propia con -(으)니까 · “저는 ___에서 점수를 올리고 싶어요” (2–3 voluntarios) · coro final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1–10 del Examen A con el audio oficial, una sola escucha</w:t>
            </w:r>
            <w:r>
              <w:rPr>
                <w:rFonts w:ascii="Arial" w:cs="Arial" w:eastAsia="Malgun Gothic" w:hAnsi="Arial"/>
                <w:b w:val="false"/>
                <w:bCs w:val="false"/>
                <w:i w:val="false"/>
                <w:iCs w:val="false"/>
                <w:color w:val="1B1C24"/>
                <w:sz w:val="18"/>
                <w:szCs w:val="18"/>
              </w:rPr>
              <w:t xml:space="preserve"> (publicado) · tus preguntas de la entrevista a velocidad natural · las 3 frases clave (clip de referencia SunHi: G.2)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1–10 del Examen A cronometrado</w:t>
            </w:r>
            <w:r>
              <w:rPr>
                <w:rFonts w:ascii="Arial" w:cs="Arial" w:eastAsia="Malgun Gothic" w:hAnsi="Arial"/>
                <w:b w:val="false"/>
                <w:bCs w:val="false"/>
                <w:i w:val="false"/>
                <w:iCs w:val="false"/>
                <w:color w:val="1B1C24"/>
                <w:sz w:val="18"/>
                <w:szCs w:val="18"/>
              </w:rPr>
              <w:t xml:space="preserve"> (publicado) · lectura en voz alta de un párrafo nuevo en 한다체 en la entrevista · en el cuaderno, el texto modelo “토픽 II는 어떤 시험인가?” con preguntas en formato 9–12 · en casa: Examen B 읽기 1–20</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51 del Examen A a mano</w:t>
            </w:r>
            <w:r>
              <w:rPr>
                <w:rFonts w:ascii="Arial" w:cs="Arial" w:eastAsia="Malgun Gothic" w:hAnsi="Arial"/>
                <w:b w:val="false"/>
                <w:bCs w:val="false"/>
                <w:i w:val="false"/>
                <w:iCs w:val="false"/>
                <w:color w:val="1B1C24"/>
                <w:sz w:val="18"/>
                <w:szCs w:val="18"/>
              </w:rPr>
              <w:t xml:space="preserve"> (publicado) · la meta en el chat, en 한글 · en casa: 6 oraciones con 증가하다, 감소하다 y 해결하다 (publicado)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Ronda de metas en voz alta (20 s cada uno) · “¿Lo entendiste?” relámpago en el chat sobre la radiografía · </w:t>
            </w:r>
            <w:r>
              <w:rPr>
                <w:rFonts w:ascii="Arial" w:cs="Arial" w:eastAsia="Malgun Gothic" w:hAnsi="Arial"/>
                <w:b/>
                <w:bCs/>
                <w:i w:val="false"/>
                <w:iCs w:val="false"/>
                <w:color w:val="1B1C24"/>
                <w:sz w:val="18"/>
                <w:szCs w:val="18"/>
              </w:rPr>
              <w:t xml:space="preserve">“Mi corte objetivo”</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val="false"/>
                <w:bCs w:val="false"/>
                <w:i/>
                <w:iCs/>
                <w:color w:val="1B1C24"/>
                <w:sz w:val="18"/>
                <w:szCs w:val="18"/>
              </w:rPr>
              <w:t xml:space="preserve">mi puntaje de hoy → mi corte objetivo</w:t>
            </w:r>
            <w:r>
              <w:rPr>
                <w:rFonts w:ascii="Arial" w:cs="Arial" w:eastAsia="Malgun Gothic" w:hAnsi="Arial"/>
                <w:b w:val="false"/>
                <w:bCs w:val="false"/>
                <w:i w:val="false"/>
                <w:iCs w:val="false"/>
                <w:color w:val="1B1C24"/>
                <w:sz w:val="18"/>
                <w:szCs w:val="18"/>
              </w:rPr>
              <w:t xml:space="preserve">) · frase propia con -(으)니까 para darle un consejo de examen al grupo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 cuenta para la nota):</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Examen B · 읽기 1–20 en 20 minutos</w:t>
            </w:r>
            <w:r>
              <w:rPr>
                <w:rFonts w:ascii="Arial" w:cs="Arial" w:eastAsia="Malgun Gothic" w:hAnsi="Arial"/>
                <w:b w:val="false"/>
                <w:bCs w:val="false"/>
                <w:i w:val="false"/>
                <w:iCs w:val="false"/>
                <w:color w:val="1B1C24"/>
                <w:sz w:val="18"/>
                <w:szCs w:val="18"/>
              </w:rPr>
              <w:t xml:space="preserve">, a mano, con el minuto al terminar cada bloque y las preguntas lentas marcadas → formulario </w:t>
            </w:r>
            <w:r>
              <w:rPr>
                <w:rFonts w:ascii="Arial" w:cs="Arial" w:eastAsia="Malgun Gothic" w:hAnsi="Arial"/>
                <w:b/>
                <w:bCs/>
                <w:i w:val="false"/>
                <w:iCs w:val="false"/>
                <w:color w:val="1B1C24"/>
                <w:sz w:val="18"/>
                <w:szCs w:val="18"/>
              </w:rPr>
              <w:t xml:space="preserve">antes del mié 28 oct, 22:00</w:t>
            </w: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las 12 palabras + 6 oraciones</w:t>
            </w:r>
            <w:r>
              <w:rPr>
                <w:rFonts w:ascii="Arial" w:cs="Arial" w:eastAsia="Malgun Gothic" w:hAnsi="Arial"/>
                <w:b w:val="false"/>
                <w:bCs w:val="false"/>
                <w:i w:val="false"/>
                <w:iCs w:val="false"/>
                <w:color w:val="1B1C24"/>
                <w:sz w:val="18"/>
                <w:szCs w:val="18"/>
              </w:rPr>
              <w:t xml:space="preserve"> (2 con cada verbo: 증가하다, 감소하다, 해결하다) → grupo de WhatsApp, antes de la clase 2. </w:t>
            </w:r>
            <w:r>
              <w:rPr>
                <w:rFonts w:ascii="Arial" w:cs="Arial" w:eastAsia="Malgun Gothic" w:hAnsi="Arial"/>
                <w:b/>
                <w:bCs/>
                <w:i w:val="false"/>
                <w:iCs w:val="false"/>
                <w:color w:val="1B1C24"/>
                <w:sz w:val="18"/>
                <w:szCs w:val="18"/>
              </w:rPr>
              <w:t xml:space="preserve">(3) Escucha (publicada, ≈ 15'):</w:t>
            </w:r>
            <w:r>
              <w:rPr>
                <w:rFonts w:ascii="Arial" w:cs="Arial" w:eastAsia="Malgun Gothic" w:hAnsi="Arial"/>
                <w:b w:val="false"/>
                <w:bCs w:val="false"/>
                <w:i w:val="false"/>
                <w:iCs w:val="false"/>
                <w:color w:val="1B1C24"/>
                <w:sz w:val="18"/>
                <w:szCs w:val="18"/>
              </w:rPr>
              <w:t xml:space="preserve"> 15 minutos de un podcast coreano lento + 5 palabras nuevas → en el </w:t>
            </w:r>
            <w:r>
              <w:rPr>
                <w:rFonts w:ascii="Arial" w:cs="Arial" w:eastAsia="Malgun Gothic" w:hAnsi="Arial"/>
                <w:b/>
                <w:bCs/>
                <w:i w:val="false"/>
                <w:iCs w:val="false"/>
                <w:color w:val="1B1C24"/>
                <w:sz w:val="18"/>
                <w:szCs w:val="18"/>
              </w:rPr>
              <w:t xml:space="preserve">mismo mensaje</w:t>
            </w:r>
            <w:r>
              <w:rPr>
                <w:rFonts w:ascii="Arial" w:cs="Arial" w:eastAsia="Malgun Gothic" w:hAnsi="Arial"/>
                <w:b w:val="false"/>
                <w:bCs w:val="false"/>
                <w:i w:val="false"/>
                <w:iCs w:val="false"/>
                <w:color w:val="1B1C24"/>
                <w:sz w:val="18"/>
                <w:szCs w:val="18"/>
              </w:rPr>
              <w:t xml:space="preserve"> de las 6 oraciones (la ficha la publica como tarea, no como opcional; si cuenta dentro del 30 %: DECISIÓN DE JAY 3, ver D R-1). </w:t>
            </w:r>
            <w:r>
              <w:rPr>
                <w:rFonts w:ascii="Arial" w:cs="Arial" w:eastAsia="Malgun Gothic" w:hAnsi="Arial"/>
                <w:b/>
                <w:bCs/>
                <w:i w:val="false"/>
                <w:iCs w:val="false"/>
                <w:color w:val="1B1C24"/>
                <w:sz w:val="18"/>
                <w:szCs w:val="18"/>
              </w:rPr>
              <w:t xml:space="preserve">Puente a la S2 (5'):</w:t>
            </w:r>
            <w:r>
              <w:rPr>
                <w:rFonts w:ascii="Arial" w:cs="Arial" w:eastAsia="Malgun Gothic" w:hAnsi="Arial"/>
                <w:b w:val="false"/>
                <w:bCs w:val="false"/>
                <w:i w:val="false"/>
                <w:iCs w:val="false"/>
                <w:color w:val="1B1C24"/>
                <w:sz w:val="18"/>
                <w:szCs w:val="18"/>
              </w:rPr>
              <w:t xml:space="preserve"> kit pág. 1 (el 한다체 en una página) y subrayar tres verbos en 한다체 en 읽기 19–20 del Examen B. </w:t>
            </w:r>
            <w:r>
              <w:rPr>
                <w:rFonts w:ascii="Arial" w:cs="Arial" w:eastAsia="Malgun Gothic" w:hAnsi="Arial"/>
                <w:b/>
                <w:bCs/>
                <w:i w:val="false"/>
                <w:iCs w:val="false"/>
                <w:color w:val="1B1C24"/>
                <w:sz w:val="18"/>
                <w:szCs w:val="18"/>
              </w:rPr>
              <w:t xml:space="preserve">Ruta intensiva (opcional):</w:t>
            </w:r>
            <w:r>
              <w:rPr>
                <w:rFonts w:ascii="Arial" w:cs="Arial" w:eastAsia="Malgun Gothic" w:hAnsi="Arial"/>
                <w:b w:val="false"/>
                <w:bCs w:val="false"/>
                <w:i w:val="false"/>
                <w:iCs w:val="false"/>
                <w:color w:val="1B1C24"/>
                <w:sz w:val="18"/>
                <w:szCs w:val="18"/>
              </w:rPr>
              <w:t xml:space="preserve"> 5' al día de lectura en voz alta [YA] · Contrarreloj del Lector (publicado, opcional: rondas de 60 s, hasta 10' al día). </w:t>
            </w:r>
            <w:r>
              <w:rPr>
                <w:rFonts w:ascii="Arial" w:cs="Arial" w:eastAsia="Malgun Gothic" w:hAnsi="Arial"/>
                <w:b/>
                <w:bCs/>
                <w:i w:val="false"/>
                <w:iCs w:val="false"/>
                <w:color w:val="1B1C24"/>
                <w:sz w:val="18"/>
                <w:szCs w:val="18"/>
              </w:rPr>
              <w:t xml:space="preserve">Meta 3:</w:t>
            </w:r>
            <w:r>
              <w:rPr>
                <w:rFonts w:ascii="Arial" w:cs="Arial" w:eastAsia="Malgun Gothic" w:hAnsi="Arial"/>
                <w:b w:val="false"/>
                <w:bCs w:val="false"/>
                <w:i w:val="false"/>
                <w:iCs w:val="false"/>
                <w:color w:val="1B1C24"/>
                <w:sz w:val="18"/>
                <w:szCs w:val="18"/>
              </w:rPr>
              <w:t xml:space="preserve"> las 20 respondidas en 20', ninguna en blanco ·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además, 21–25 del mismo examen en 10' más (el tramo del reloj Chingu).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1–12 en 12' (las 6 oraciones no se quitan). </w:t>
            </w:r>
            <w:r>
              <w:rPr>
                <w:rFonts w:ascii="Arial" w:cs="Arial" w:eastAsia="Malgun Gothic" w:hAnsi="Arial"/>
                <w:b/>
                <w:bCs/>
                <w:i w:val="false"/>
                <w:iCs w:val="false"/>
                <w:color w:val="1B1C24"/>
                <w:sz w:val="18"/>
                <w:szCs w:val="18"/>
              </w:rPr>
              <w:t xml:space="preserve">Hoy mismo:</w:t>
            </w:r>
            <w:r>
              <w:rPr>
                <w:rFonts w:ascii="Arial" w:cs="Arial" w:eastAsia="Malgun Gothic" w:hAnsi="Arial"/>
                <w:b w:val="false"/>
                <w:bCs w:val="false"/>
                <w:i w:val="false"/>
                <w:iCs w:val="false"/>
                <w:color w:val="1B1C24"/>
                <w:sz w:val="18"/>
                <w:szCs w:val="18"/>
              </w:rPr>
              <w:t xml:space="preserve"> foto de la hoja del diagnóstico al chat privado contigo, antes de las 23:00</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 → exámenes anteriores (기출문제)</w:t>
            </w:r>
            <w:r>
              <w:rPr>
                <w:rFonts w:ascii="Arial" w:cs="Arial" w:eastAsia="Malgun Gothic" w:hAnsi="Arial"/>
                <w:b w:val="false"/>
                <w:bCs w:val="false"/>
                <w:i w:val="false"/>
                <w:iCs w:val="false"/>
                <w:color w:val="1B1C24"/>
                <w:sz w:val="18"/>
                <w:szCs w:val="18"/>
              </w:rPr>
              <w:t xml:space="preserve"> (ruta exacta con captura en el kit pág. 4, ⚑ E-6): </w:t>
            </w:r>
            <w:r>
              <w:rPr>
                <w:rFonts w:ascii="Arial" w:cs="Arial" w:eastAsia="Malgun Gothic" w:hAnsi="Arial"/>
                <w:b/>
                <w:bCs/>
                <w:i w:val="false"/>
                <w:iCs w:val="false"/>
                <w:color w:val="1B1C24"/>
                <w:sz w:val="18"/>
                <w:szCs w:val="18"/>
              </w:rPr>
              <w:t xml:space="preserve">Examen A = 제64회</w:t>
            </w:r>
            <w:r>
              <w:rPr>
                <w:rFonts w:ascii="Arial" w:cs="Arial" w:eastAsia="Malgun Gothic" w:hAnsi="Arial"/>
                <w:b w:val="false"/>
                <w:bCs w:val="false"/>
                <w:i w:val="false"/>
                <w:iCs w:val="false"/>
                <w:color w:val="1B1C24"/>
                <w:sz w:val="18"/>
                <w:szCs w:val="18"/>
              </w:rPr>
              <w:t xml:space="preserve"> (antes de la clase: 읽기, 듣기·쓰기 y MP3) y </w:t>
            </w:r>
            <w:r>
              <w:rPr>
                <w:rFonts w:ascii="Arial" w:cs="Arial" w:eastAsia="Malgun Gothic" w:hAnsi="Arial"/>
                <w:b/>
                <w:bCs/>
                <w:i w:val="false"/>
                <w:iCs w:val="false"/>
                <w:color w:val="1B1C24"/>
                <w:sz w:val="18"/>
                <w:szCs w:val="18"/>
              </w:rPr>
              <w:t xml:space="preserve">Examen B = [edición por confirmar, DECISIÓN DE JAY 6]</w:t>
            </w:r>
            <w:r>
              <w:rPr>
                <w:rFonts w:ascii="Arial" w:cs="Arial" w:eastAsia="Malgun Gothic" w:hAnsi="Arial"/>
                <w:b w:val="false"/>
                <w:bCs w:val="false"/>
                <w:i w:val="false"/>
                <w:iCs w:val="false"/>
                <w:color w:val="1B1C24"/>
                <w:sz w:val="18"/>
                <w:szCs w:val="18"/>
              </w:rPr>
              <w:t xml:space="preserve"> (읽기 + clave para la tarea; el cuaderno pide </w:t>
            </w:r>
            <w:r>
              <w:rPr>
                <w:rFonts w:ascii="Arial" w:cs="Arial" w:eastAsia="Malgun Gothic" w:hAnsi="Arial"/>
                <w:b/>
                <w:bCs/>
                <w:i w:val="false"/>
                <w:iCs w:val="false"/>
                <w:color w:val="1B1C24"/>
                <w:sz w:val="18"/>
                <w:szCs w:val="18"/>
              </w:rPr>
              <w:t xml:space="preserve">no abrir la clave</w:t>
            </w:r>
            <w:r>
              <w:rPr>
                <w:rFonts w:ascii="Arial" w:cs="Arial" w:eastAsia="Malgun Gothic" w:hAnsi="Arial"/>
                <w:b w:val="false"/>
                <w:bCs w:val="false"/>
                <w:i w:val="false"/>
                <w:iCs w:val="false"/>
                <w:color w:val="1B1C24"/>
                <w:sz w:val="18"/>
                <w:szCs w:val="18"/>
              </w:rPr>
              <w:t xml:space="preserve"> hasta enviar el formulario y usarla después para el 오답 노트) · </w:t>
            </w:r>
            <w:r>
              <w:rPr>
                <w:rFonts w:ascii="Arial" w:cs="Arial" w:eastAsia="Malgun Gothic" w:hAnsi="Arial"/>
                <w:b/>
                <w:bCs/>
                <w:i w:val="false"/>
                <w:iCs w:val="false"/>
                <w:color w:val="1B1C24"/>
                <w:sz w:val="18"/>
                <w:szCs w:val="18"/>
              </w:rPr>
              <w:t xml:space="preserve">formulario de autocorrección</w:t>
            </w:r>
            <w:r>
              <w:rPr>
                <w:rFonts w:ascii="Arial" w:cs="Arial" w:eastAsia="Malgun Gothic" w:hAnsi="Arial"/>
                <w:b w:val="false"/>
                <w:bCs w:val="false"/>
                <w:i w:val="false"/>
                <w:iCs w:val="false"/>
                <w:color w:val="1B1C24"/>
                <w:sz w:val="18"/>
                <w:szCs w:val="18"/>
              </w:rPr>
              <w:t xml:space="preserve"> de B 읽기 1–20 con campo de tiempo (plataforma: DECISIÓN DE JAY 7) · </w:t>
            </w:r>
            <w:r>
              <w:rPr>
                <w:rFonts w:ascii="Arial" w:cs="Arial" w:eastAsia="Malgun Gothic" w:hAnsi="Arial"/>
                <w:b/>
                <w:bCs/>
                <w:i w:val="false"/>
                <w:iCs w:val="false"/>
                <w:color w:val="1B1C24"/>
                <w:sz w:val="18"/>
                <w:szCs w:val="18"/>
              </w:rPr>
              <w:t xml:space="preserve">kit de nivelación</w:t>
            </w:r>
            <w:r>
              <w:rPr>
                <w:rFonts w:ascii="Arial" w:cs="Arial" w:eastAsia="Malgun Gothic" w:hAnsi="Arial"/>
                <w:b w:val="false"/>
                <w:bCs w:val="false"/>
                <w:i w:val="false"/>
                <w:iCs w:val="false"/>
                <w:color w:val="1B1C24"/>
                <w:sz w:val="18"/>
                <w:szCs w:val="18"/>
              </w:rPr>
              <w:t xml:space="preserve"> (llegó el lun 19 oct) · </w:t>
            </w:r>
            <w:r>
              <w:rPr>
                <w:rFonts w:ascii="Arial" w:cs="Arial" w:eastAsia="Malgun Gothic" w:hAnsi="Arial"/>
                <w:b/>
                <w:bCs/>
                <w:i w:val="false"/>
                <w:iCs w:val="false"/>
                <w:color w:val="1B1C24"/>
                <w:sz w:val="18"/>
                <w:szCs w:val="18"/>
              </w:rPr>
              <w:t xml:space="preserve">Lector → Practicar → ⚡ Contrarreloj</w:t>
            </w:r>
            <w:r>
              <w:rPr>
                <w:rFonts w:ascii="Arial" w:cs="Arial" w:eastAsia="Malgun Gothic" w:hAnsi="Arial"/>
                <w:b w:val="false"/>
                <w:bCs w:val="false"/>
                <w:i w:val="false"/>
                <w:iCs w:val="false"/>
                <w:color w:val="1B1C24"/>
                <w:sz w:val="18"/>
                <w:szCs w:val="18"/>
              </w:rPr>
              <w:t xml:space="preserve"> solo como calentamiento opcional (60 s; publicado). El Lector y Dubu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asignan como tarea (diseño D; Fase 1 §14.2) ·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las 24 palabras y las 3 frases clave llevan 🔊 en el cuaderno con la regla de la casa; </w:t>
            </w:r>
            <w:r>
              <w:rPr>
                <w:rFonts w:ascii="Arial" w:cs="Arial" w:eastAsia="Malgun Gothic" w:hAnsi="Arial"/>
                <w:b/>
                <w:bCs/>
                <w:i w:val="false"/>
                <w:iCs w:val="false"/>
                <w:color w:val="1B1C24"/>
                <w:sz w:val="18"/>
                <w:szCs w:val="18"/>
              </w:rPr>
              <w:t xml:space="preserve">los 27 clips existen</w:t>
            </w:r>
            <w:r>
              <w:rPr>
                <w:rFonts w:ascii="Arial" w:cs="Arial" w:eastAsia="Malgun Gothic" w:hAnsi="Arial"/>
                <w:b w:val="false"/>
                <w:bCs w:val="false"/>
                <w:i w:val="false"/>
                <w:iCs w:val="false"/>
                <w:color w:val="1B1C24"/>
                <w:sz w:val="18"/>
                <w:szCs w:val="18"/>
              </w:rPr>
              <w:t xml:space="preserve"> (SunHi, generados el 27 sept, commit 6c2e7943, ya en main; índice en Curriculo/audio/Clips_Octubre_2026.md, TOPIK II). Las frases van sin el punto final, como en el índice (ver D, G-7)</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el deck S1 (guion en C.17), el cuaderno, la hoja de respuestas de la casa y el formulario B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planilla del diagnóstico con los datos de B0.2 ya cargados (letra A/B/C, audio sí/no); orden de entrevistas; MP3 del 제64회 marcado en el ítem 1 y el final del 10; prueba de Zoom con dos dispositivos (⚑ Z-1 a Z-3)</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de la hoja del diagnóstico (hoy, antes de las 23:00) · formulario de B 읽기 1–20 con tiempos (mié 28, 22:00) · 6 oraciones + 5 palabras del podcast en el grupo (antes de la clase 2) · (si faltó) diagnóstico en casa + audio de 2 minutos antes del </w:t>
            </w:r>
            <w:r>
              <w:rPr>
                <w:rFonts w:ascii="Arial" w:cs="Arial" w:eastAsia="Malgun Gothic" w:hAnsi="Arial"/>
                <w:b/>
                <w:bCs/>
                <w:i w:val="false"/>
                <w:iCs w:val="false"/>
                <w:color w:val="1B1C24"/>
                <w:sz w:val="18"/>
                <w:szCs w:val="18"/>
              </w:rPr>
              <w:t xml:space="preserve">dom 25 oct</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Diagnóstico </w:t>
            </w:r>
            <w:r>
              <w:rPr>
                <w:rFonts w:ascii="Arial" w:cs="Arial" w:eastAsia="Malgun Gothic" w:hAnsi="Arial"/>
                <w:b/>
                <w:bCs/>
                <w:i w:val="false"/>
                <w:iCs w:val="false"/>
                <w:color w:val="1B1C24"/>
                <w:sz w:val="18"/>
                <w:szCs w:val="18"/>
              </w:rPr>
              <w:t xml:space="preserve">sin nota</w:t>
            </w:r>
            <w:r>
              <w:rPr>
                <w:rFonts w:ascii="Arial" w:cs="Arial" w:eastAsia="Malgun Gothic" w:hAnsi="Arial"/>
                <w:b w:val="false"/>
                <w:bCs w:val="false"/>
                <w:i w:val="false"/>
                <w:iCs w:val="false"/>
                <w:color w:val="1B1C24"/>
                <w:sz w:val="18"/>
                <w:szCs w:val="18"/>
              </w:rPr>
              <w:t xml:space="preserve"> (A · B · C por dimensión, C.14) → </w:t>
            </w:r>
            <w:r>
              <w:rPr>
                <w:rFonts w:ascii="Arial" w:cs="Arial" w:eastAsia="Malgun Gothic" w:hAnsi="Arial"/>
                <w:b/>
                <w:bCs/>
                <w:i w:val="false"/>
                <w:iCs w:val="false"/>
                <w:color w:val="1B1C24"/>
                <w:sz w:val="18"/>
                <w:szCs w:val="18"/>
              </w:rPr>
              <w:t xml:space="preserve">mapa del grupo el vie 23 oct</w:t>
            </w:r>
            <w:r>
              <w:rPr>
                <w:rFonts w:ascii="Arial" w:cs="Arial" w:eastAsia="Malgun Gothic" w:hAnsi="Arial"/>
                <w:b w:val="false"/>
                <w:bCs w:val="false"/>
                <w:i w:val="false"/>
                <w:iCs w:val="false"/>
                <w:color w:val="1B1C24"/>
                <w:sz w:val="18"/>
                <w:szCs w:val="18"/>
              </w:rPr>
              <w:t xml:space="preserve"> (sub-metas, parejas, línea personal). El 51 del diagnóstico se corrige con códigos (E.8) y se devuelve con el mapa.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asistencia en vivo y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diagnóstico · trae (TOPIK previo, meta, teclado, impresora) · entregas. La tarea núcleo de esta semana es la primera de las 7 que suman el 30 % (propuesta E.2, DECISIÓN DE JAY 3)</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publicada.</w:t>
      </w:r>
      <w:r>
        <w:rPr>
          <w:rFonts w:ascii="Arial" w:cs="Arial" w:eastAsia="Malgun Gothic" w:hAnsi="Arial"/>
          <w:b w:val="false"/>
          <w:bCs w:val="false"/>
          <w:i w:val="false"/>
          <w:iCs w:val="false"/>
          <w:color w:val="1B1C24"/>
          <w:sz w:val="21"/>
          <w:szCs w:val="21"/>
        </w:rPr>
        <w:t xml:space="preserve"> La hora publicada es quiz 5 · estrategia 15 · práctica 25 · corrección 10 · cierre 5. La S1 no tiene quiz (no hay semana anterior): los 5 minutos son la </w:t>
      </w:r>
      <w:r>
        <w:rPr>
          <w:rFonts w:ascii="Arial" w:cs="Arial" w:eastAsia="Malgun Gothic" w:hAnsi="Arial"/>
          <w:b/>
          <w:bCs/>
          <w:i w:val="false"/>
          <w:iCs w:val="false"/>
          <w:color w:val="1B1C24"/>
          <w:sz w:val="21"/>
          <w:szCs w:val="21"/>
        </w:rPr>
        <w:t xml:space="preserve">ronda de metas</w:t>
      </w:r>
      <w:r>
        <w:rPr>
          <w:rFonts w:ascii="Arial" w:cs="Arial" w:eastAsia="Malgun Gothic" w:hAnsi="Arial"/>
          <w:b w:val="false"/>
          <w:bCs w:val="false"/>
          <w:i w:val="false"/>
          <w:iCs w:val="false"/>
          <w:color w:val="1B1C24"/>
          <w:sz w:val="21"/>
          <w:szCs w:val="21"/>
        </w:rPr>
        <w:t xml:space="preserve">; la estrategia es la </w:t>
      </w:r>
      <w:r>
        <w:rPr>
          <w:rFonts w:ascii="Arial" w:cs="Arial" w:eastAsia="Malgun Gothic" w:hAnsi="Arial"/>
          <w:b/>
          <w:bCs/>
          <w:i w:val="false"/>
          <w:iCs w:val="false"/>
          <w:color w:val="1B1C24"/>
          <w:sz w:val="21"/>
          <w:szCs w:val="21"/>
        </w:rPr>
        <w:t xml:space="preserve">radiografía</w:t>
      </w:r>
      <w:r>
        <w:rPr>
          <w:rFonts w:ascii="Arial" w:cs="Arial" w:eastAsia="Malgun Gothic" w:hAnsi="Arial"/>
          <w:b w:val="false"/>
          <w:bCs w:val="false"/>
          <w:i w:val="false"/>
          <w:iCs w:val="false"/>
          <w:color w:val="1B1C24"/>
          <w:sz w:val="21"/>
          <w:szCs w:val="21"/>
        </w:rPr>
        <w:t xml:space="preserve"> (10'); la práctica cronometrada es el </w:t>
      </w:r>
      <w:r>
        <w:rPr>
          <w:rFonts w:ascii="Arial" w:cs="Arial" w:eastAsia="Malgun Gothic" w:hAnsi="Arial"/>
          <w:b/>
          <w:bCs/>
          <w:i w:val="false"/>
          <w:iCs w:val="false"/>
          <w:color w:val="1B1C24"/>
          <w:sz w:val="21"/>
          <w:szCs w:val="21"/>
        </w:rPr>
        <w:t xml:space="preserve">diagnóstico</w:t>
      </w:r>
      <w:r>
        <w:rPr>
          <w:rFonts w:ascii="Arial" w:cs="Arial" w:eastAsia="Malgun Gothic" w:hAnsi="Arial"/>
          <w:b w:val="false"/>
          <w:bCs w:val="false"/>
          <w:i w:val="false"/>
          <w:iCs w:val="false"/>
          <w:color w:val="1B1C24"/>
          <w:sz w:val="21"/>
          <w:szCs w:val="21"/>
        </w:rPr>
        <w:t xml:space="preserve"> (17' + 8'); la corrección es </w:t>
      </w:r>
      <w:r>
        <w:rPr>
          <w:rFonts w:ascii="Arial" w:cs="Arial" w:eastAsia="Malgun Gothic" w:hAnsi="Arial"/>
          <w:b/>
          <w:bCs/>
          <w:i w:val="false"/>
          <w:iCs w:val="false"/>
          <w:color w:val="1B1C24"/>
          <w:sz w:val="21"/>
          <w:szCs w:val="21"/>
        </w:rPr>
        <w:t xml:space="preserve">con clave, en vivo</w:t>
      </w:r>
      <w:r>
        <w:rPr>
          <w:rFonts w:ascii="Arial" w:cs="Arial" w:eastAsia="Malgun Gothic" w:hAnsi="Arial"/>
          <w:b w:val="false"/>
          <w:bCs w:val="false"/>
          <w:i w:val="false"/>
          <w:iCs w:val="false"/>
          <w:color w:val="1B1C24"/>
          <w:sz w:val="21"/>
          <w:szCs w:val="21"/>
        </w:rPr>
        <w:t xml:space="preserve"> (8'), y el cierre suma el </w:t>
      </w:r>
      <w:r>
        <w:rPr>
          <w:rFonts w:ascii="Arial" w:cs="Arial" w:eastAsia="Malgun Gothic" w:hAnsi="Arial"/>
          <w:b/>
          <w:bCs/>
          <w:i w:val="false"/>
          <w:iCs w:val="false"/>
          <w:color w:val="1B1C24"/>
          <w:sz w:val="21"/>
          <w:szCs w:val="21"/>
        </w:rPr>
        <w:t xml:space="preserve">corte objetivo</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micro-puente</w:t>
      </w:r>
      <w:r>
        <w:rPr>
          <w:rFonts w:ascii="Arial" w:cs="Arial" w:eastAsia="Malgun Gothic" w:hAnsi="Arial"/>
          <w:b w:val="false"/>
          <w:bCs w:val="false"/>
          <w:i w:val="false"/>
          <w:iCs w:val="false"/>
          <w:color w:val="1B1C24"/>
          <w:sz w:val="21"/>
          <w:szCs w:val="21"/>
        </w:rPr>
        <w:t xml:space="preserve"> (7') antes de los 5 minutos finales. </w:t>
      </w:r>
      <w:r>
        <w:rPr>
          <w:rFonts w:ascii="Arial" w:cs="Arial" w:eastAsia="Malgun Gothic" w:hAnsi="Arial"/>
          <w:b/>
          <w:bCs/>
          <w:i w:val="false"/>
          <w:iCs w:val="false"/>
          <w:color w:val="1B1C24"/>
          <w:sz w:val="21"/>
          <w:szCs w:val="21"/>
        </w:rPr>
        <w:t xml:space="preserve">Se graba desde las 21:00; pausa de 21:15 a 21:32.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281"/>
        <w:gridCol w:w="2047"/>
        <w:gridCol w:w="1717"/>
        <w:gridCol w:w="1658"/>
        <w:gridCol w:w="1253"/>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Jay</w:t>
            </w:r>
          </w:p>
        </w:tc>
        <w:tc>
          <w:tcPr>
            <w:tcW w:type="dxa" w:w="17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6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2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28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Llegada</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Entras cuando Kiran cierra; reclamas el anfitrión con la clave; admites desde la sala de espera; saludas a cada uno por su nombre (안녕하세요, 카밀라 씨!); pruebas el audio 10 s</w:t>
            </w:r>
          </w:p>
        </w:tc>
        <w:tc>
          <w:tcPr>
            <w:tcW w:type="dxa" w:w="17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encendida; en el chat, en 한글: nombre y ciudad</w:t>
            </w:r>
          </w:p>
        </w:tc>
        <w:tc>
          <w:tcPr>
            <w:tcW w:type="dxa" w:w="16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de anfitrión · sala de espera · L1 compartida </w:t>
            </w:r>
            <w:r>
              <w:rPr>
                <w:rFonts w:ascii="Arial" w:cs="Arial" w:eastAsia="Malgun Gothic" w:hAnsi="Arial"/>
                <w:b/>
                <w:bCs/>
                <w:i w:val="false"/>
                <w:iCs w:val="false"/>
                <w:color w:val="1B1C24"/>
                <w:sz w:val="17"/>
                <w:szCs w:val="17"/>
              </w:rPr>
              <w:t xml:space="preserve">con “Compartir sonido”</w:t>
            </w:r>
            <w:r>
              <w:rPr>
                <w:rFonts w:ascii="Arial" w:cs="Arial" w:eastAsia="Malgun Gothic" w:hAnsi="Arial"/>
                <w:b w:val="false"/>
                <w:bCs w:val="false"/>
                <w:i w:val="false"/>
                <w:iCs w:val="false"/>
                <w:color w:val="1B1C24"/>
                <w:sz w:val="17"/>
                <w:szCs w:val="17"/>
              </w:rPr>
              <w:t xml:space="preserve"> · chat abierto</w:t>
            </w:r>
          </w:p>
        </w:tc>
        <w:tc>
          <w:tcPr>
            <w:tcW w:type="dxa" w:w="12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MP3 del 제64회</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2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 ronda de metas</w:t>
            </w:r>
            <w:r>
              <w:rPr>
                <w:rFonts w:ascii="Arial" w:cs="Arial" w:eastAsia="Malgun Gothic" w:hAnsi="Arial"/>
                <w:b w:val="false"/>
                <w:bCs w:val="false"/>
                <w:i w:val="false"/>
                <w:iCs w:val="false"/>
                <w:color w:val="1B1C24"/>
                <w:sz w:val="17"/>
                <w:szCs w:val="17"/>
              </w:rPr>
              <w:t xml:space="preserve"> (R → C → G)</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Bienvenida (40 s) · meta modelo y la tuya (R, 40 s) · pide el marco en el chat (C, 40 s) · da la palabra por nombre (G)</w:t>
            </w:r>
          </w:p>
        </w:tc>
        <w:tc>
          <w:tcPr>
            <w:tcW w:type="dxa" w:w="17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su meta en el chat; cada uno la dice en voz alta, 20 s</w:t>
            </w:r>
          </w:p>
        </w:tc>
        <w:tc>
          <w:tcPr>
            <w:tcW w:type="dxa" w:w="16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 L2–L4 · chat · vista de galería</w:t>
            </w:r>
          </w:p>
        </w:tc>
        <w:tc>
          <w:tcPr>
            <w:tcW w:type="dxa" w:w="12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L2–L4</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w:t>
            </w:r>
          </w:p>
        </w:tc>
        <w:tc>
          <w:tcPr>
            <w:tcW w:type="dxa" w:w="128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Radiografía, reglas de oro y reloj</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Radiografía (2') · cortes y “el 40 %” (1') · 3 reglas de oro (1:30) · reloj Chingu (1:30) · “¿Lo entendiste?” en el chat + 1 voluntario explica en 30 s (1:30) · consignas de la parte escrita (1:30) · a las 21:14:30 </w:t>
            </w:r>
            <w:r>
              <w:rPr>
                <w:rFonts w:ascii="Arial" w:cs="Arial" w:eastAsia="Malgun Gothic" w:hAnsi="Arial"/>
                <w:b/>
                <w:bCs/>
                <w:i w:val="false"/>
                <w:iCs w:val="false"/>
                <w:color w:val="1B1C24"/>
                <w:sz w:val="17"/>
                <w:szCs w:val="17"/>
              </w:rPr>
              <w:t xml:space="preserve">pausa la grabación</w:t>
            </w:r>
            <w:r>
              <w:rPr>
                <w:rFonts w:ascii="Arial" w:cs="Arial" w:eastAsia="Malgun Gothic" w:hAnsi="Arial"/>
                <w:b w:val="false"/>
                <w:bCs w:val="false"/>
                <w:i w:val="false"/>
                <w:iCs w:val="false"/>
                <w:color w:val="1B1C24"/>
                <w:sz w:val="17"/>
                <w:szCs w:val="17"/>
              </w:rPr>
              <w:t xml:space="preserve"> y abre las salas</w:t>
            </w:r>
          </w:p>
        </w:tc>
        <w:tc>
          <w:tcPr>
            <w:tcW w:type="dxa" w:w="17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el chat; un voluntario explica el examen; abren su Examen A y su hoja</w:t>
            </w:r>
          </w:p>
        </w:tc>
        <w:tc>
          <w:tcPr>
            <w:tcW w:type="dxa" w:w="16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L5–L10 · chat · 21:14:30: “Pausar grabación” · salas </w:t>
            </w:r>
            <w:r>
              <w:rPr>
                <w:rFonts w:ascii="Arial" w:cs="Arial" w:eastAsia="Malgun Gothic" w:hAnsi="Arial"/>
                <w:b/>
                <w:bCs/>
                <w:i w:val="false"/>
                <w:iCs w:val="false"/>
                <w:color w:val="1B1C24"/>
                <w:sz w:val="17"/>
                <w:szCs w:val="17"/>
              </w:rPr>
              <w:t xml:space="preserve">individuales</w:t>
            </w:r>
            <w:r>
              <w:rPr>
                <w:rFonts w:ascii="Arial" w:cs="Arial" w:eastAsia="Malgun Gothic" w:hAnsi="Arial"/>
                <w:b w:val="false"/>
                <w:bCs w:val="false"/>
                <w:i w:val="false"/>
                <w:iCs w:val="false"/>
                <w:color w:val="1B1C24"/>
                <w:sz w:val="17"/>
                <w:szCs w:val="17"/>
              </w:rPr>
              <w:t xml:space="preserve"> (8 salas, asignación automática) · cierre automático a los 16 min + cuenta regresiva de 60 s</w:t>
            </w:r>
          </w:p>
        </w:tc>
        <w:tc>
          <w:tcPr>
            <w:tcW w:type="dxa" w:w="12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L5–L10 · cuaderno §7</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15–32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21:15–21:32</w:t>
            </w:r>
          </w:p>
        </w:tc>
        <w:tc>
          <w:tcPr>
            <w:tcW w:type="dxa" w:w="12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Parte escrita + entrevistas 1:1</w:t>
            </w:r>
            <w:r>
              <w:rPr>
                <w:rFonts w:ascii="Arial" w:cs="Arial" w:eastAsia="Malgun Gothic" w:hAnsi="Arial"/>
                <w:b w:val="false"/>
                <w:bCs w:val="false"/>
                <w:i w:val="false"/>
                <w:iCs w:val="false"/>
                <w:color w:val="1B1C24"/>
                <w:sz w:val="17"/>
                <w:szCs w:val="17"/>
              </w:rPr>
              <w:t xml:space="preserve"> (L)</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Recorres las salas: “Unirse” → entrevista de 90 s (con audio B0.2) o 2 min (sin él) → siguiente. Avisos por “Transmitir mensaje” a las 21:22, 21:27 y 21:30</w:t>
            </w:r>
          </w:p>
        </w:tc>
        <w:tc>
          <w:tcPr>
            <w:tcW w:type="dxa" w:w="17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읽기 1–10 + 51</w:t>
            </w:r>
            <w:r>
              <w:rPr>
                <w:rFonts w:ascii="Arial" w:cs="Arial" w:eastAsia="Malgun Gothic" w:hAnsi="Arial"/>
                <w:b w:val="false"/>
                <w:bCs w:val="false"/>
                <w:i w:val="false"/>
                <w:iCs w:val="false"/>
                <w:color w:val="1B1C24"/>
                <w:sz w:val="17"/>
                <w:szCs w:val="17"/>
              </w:rPr>
              <w:t xml:space="preserve"> del Examen A a mano, en su hoja; pausan cuando entras y siguen cuando sales</w:t>
            </w:r>
          </w:p>
        </w:tc>
        <w:tc>
          <w:tcPr>
            <w:tcW w:type="dxa" w:w="16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individuales · “Transmitir mensaje” · el párrafo de lectura lo pegas en el chat de cada sala</w:t>
            </w:r>
          </w:p>
        </w:tc>
        <w:tc>
          <w:tcPr>
            <w:tcW w:type="dxa" w:w="12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A (su copia) · hoja de respuestas · planilla · párrafo (C.8)</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32–40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21:32–21:40</w:t>
            </w:r>
          </w:p>
        </w:tc>
        <w:tc>
          <w:tcPr>
            <w:tcW w:type="dxa" w:w="128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듣기 1–10</w:t>
            </w:r>
            <w:r>
              <w:rPr>
                <w:rFonts w:ascii="Arial" w:cs="Arial" w:eastAsia="Malgun Gothic" w:hAnsi="Arial"/>
                <w:b w:val="false"/>
                <w:bCs w:val="false"/>
                <w:i w:val="false"/>
                <w:iCs w:val="false"/>
                <w:color w:val="1B1C24"/>
                <w:sz w:val="17"/>
                <w:szCs w:val="17"/>
              </w:rPr>
              <w:t xml:space="preserve"> (L)</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20 s de consigna; compartes el cuadernillo de 듣기 (pp. 1–3) con sonido y das play al ítem 1; paras al terminar el 10</w:t>
            </w:r>
          </w:p>
        </w:tc>
        <w:tc>
          <w:tcPr>
            <w:tcW w:type="dxa" w:w="17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sola escucha, sin pausas; marcan en su hoja</w:t>
            </w:r>
          </w:p>
        </w:tc>
        <w:tc>
          <w:tcPr>
            <w:tcW w:type="dxa" w:w="16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“Reanudar grabación” · compartir PDF + “Compartir sonido” · si falla: plan B “3-2-1” (C.13)</w:t>
            </w:r>
          </w:p>
        </w:tc>
        <w:tc>
          <w:tcPr>
            <w:tcW w:type="dxa" w:w="12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L11 · cuadernillo 듣기·쓰기 · MP3</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40–48</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21:40–21:48</w:t>
            </w:r>
          </w:p>
        </w:tc>
        <w:tc>
          <w:tcPr>
            <w:tcW w:type="dxa" w:w="12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Corrección con clave y conteo</w:t>
            </w:r>
            <w:r>
              <w:rPr>
                <w:rFonts w:ascii="Arial" w:cs="Arial" w:eastAsia="Malgun Gothic" w:hAnsi="Arial"/>
                <w:b w:val="false"/>
                <w:bCs w:val="false"/>
                <w:i w:val="false"/>
                <w:iCs w:val="false"/>
                <w:color w:val="1B1C24"/>
                <w:sz w:val="17"/>
                <w:szCs w:val="17"/>
              </w:rPr>
              <w:t xml:space="preserve"> (R)</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읽기 1–10 (1') y 듣기 1–10 (1') · conteo (1') · piensas en voz alta el </w:t>
            </w:r>
            <w:r>
              <w:rPr>
                <w:rFonts w:ascii="Arial" w:cs="Arial" w:eastAsia="Malgun Gothic" w:hAnsi="Arial"/>
                <w:b/>
                <w:bCs/>
                <w:i w:val="false"/>
                <w:iCs w:val="false"/>
                <w:color w:val="1B1C24"/>
                <w:sz w:val="17"/>
                <w:szCs w:val="17"/>
              </w:rPr>
              <w:t xml:space="preserve">읽기 3</w:t>
            </w:r>
            <w:r>
              <w:rPr>
                <w:rFonts w:ascii="Arial" w:cs="Arial" w:eastAsia="Malgun Gothic" w:hAnsi="Arial"/>
                <w:b w:val="false"/>
                <w:bCs w:val="false"/>
                <w:i w:val="false"/>
                <w:iCs w:val="false"/>
                <w:color w:val="1B1C24"/>
                <w:sz w:val="17"/>
                <w:szCs w:val="17"/>
              </w:rPr>
              <w:t xml:space="preserve"> (-고자 ≈ -기 위해) (2') · criterios del 51 con el modelo oficial (2') · foto de la hoja (1')</w:t>
            </w:r>
          </w:p>
        </w:tc>
        <w:tc>
          <w:tcPr>
            <w:tcW w:type="dxa" w:w="17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Corrigen con otro color (azul, nunca rojo), cuentan ×2, se autopuntúan el 51 de 0 a 10 </w:t>
            </w:r>
            <w:r>
              <w:rPr>
                <w:rFonts w:ascii="Arial" w:cs="Arial" w:eastAsia="Malgun Gothic" w:hAnsi="Arial"/>
                <w:b/>
                <w:bCs/>
                <w:i w:val="false"/>
                <w:iCs w:val="false"/>
                <w:color w:val="1B1C24"/>
                <w:sz w:val="17"/>
                <w:szCs w:val="17"/>
              </w:rPr>
              <w:t xml:space="preserve">provisoriamente</w:t>
            </w:r>
          </w:p>
        </w:tc>
        <w:tc>
          <w:tcPr>
            <w:tcW w:type="dxa" w:w="16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L12–L14 · PDF del 읽기 p. 1 para el ítem 3</w:t>
            </w:r>
          </w:p>
        </w:tc>
        <w:tc>
          <w:tcPr>
            <w:tcW w:type="dxa" w:w="12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L12–L14 · clave (C.16)</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48–55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21:48–21:55</w:t>
            </w:r>
          </w:p>
        </w:tc>
        <w:tc>
          <w:tcPr>
            <w:tcW w:type="dxa" w:w="128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Mi corte objetivo (3') + micro-puente (4')</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Reparto 120 y 150 por sección; 2 voluntarios: 저는 ___에서 점수를 올리고 싶어요 · -(으)니까 frente a -아/어서 (2:30) · -기 위해서 frente a -(으)려고 (1:30)</w:t>
            </w:r>
          </w:p>
        </w:tc>
        <w:tc>
          <w:tcPr>
            <w:tcW w:type="dxa" w:w="17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Llenan su tabla (cuaderno §7, tarjeta 5); votan en el chat; dicen una frase propia con -(으)니까</w:t>
            </w:r>
          </w:p>
        </w:tc>
        <w:tc>
          <w:tcPr>
            <w:tcW w:type="dxa" w:w="16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L15–L17 · chat</w:t>
            </w:r>
          </w:p>
        </w:tc>
        <w:tc>
          <w:tcPr>
            <w:tcW w:type="dxa" w:w="12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L15–L17 · cuaderno</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2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Cierre</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(1', tú primero, solo y lento) · tarea y meta de la tarea (2:30) · lo que viene: mapa del vie 23 y quiz 1 (0:30) · 화이팅 (0:30) · </w:t>
            </w:r>
            <w:r>
              <w:rPr>
                <w:rFonts w:ascii="Arial" w:cs="Arial" w:eastAsia="Malgun Gothic" w:hAnsi="Arial"/>
                <w:b/>
                <w:bCs/>
                <w:i w:val="false"/>
                <w:iCs w:val="false"/>
                <w:color w:val="1B1C24"/>
                <w:sz w:val="17"/>
                <w:szCs w:val="17"/>
              </w:rPr>
              <w:t xml:space="preserve">22:00: finalizar</w:t>
            </w:r>
          </w:p>
        </w:tc>
        <w:tc>
          <w:tcPr>
            <w:tcW w:type="dxa" w:w="17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anotan la tarea; 감사합니다</w:t>
            </w:r>
          </w:p>
        </w:tc>
        <w:tc>
          <w:tcPr>
            <w:tcW w:type="dxa" w:w="16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L18–L20 · “Finalizar reunión para todos”</w:t>
            </w:r>
          </w:p>
        </w:tc>
        <w:tc>
          <w:tcPr>
            <w:tcW w:type="dxa" w:w="12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L18–L20</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diciendo su meta en coreano</w:t>
      </w:r>
      <w:r>
        <w:rPr>
          <w:rFonts w:ascii="Arial" w:cs="Arial" w:eastAsia="Malgun Gothic" w:hAnsi="Arial"/>
          <w:b w:val="false"/>
          <w:bCs w:val="false"/>
          <w:i w:val="false"/>
          <w:iCs w:val="false"/>
          <w:color w:val="1B1C24"/>
          <w:sz w:val="21"/>
          <w:szCs w:val="21"/>
        </w:rPr>
        <w:t xml:space="preserve"> (nivel, fecha y para qué), </w:t>
      </w:r>
      <w:r>
        <w:rPr>
          <w:rFonts w:ascii="Arial" w:cs="Arial" w:eastAsia="Malgun Gothic" w:hAnsi="Arial"/>
          <w:b/>
          <w:bCs/>
          <w:i w:val="false"/>
          <w:iCs w:val="false"/>
          <w:color w:val="1B1C24"/>
          <w:sz w:val="21"/>
          <w:szCs w:val="21"/>
        </w:rPr>
        <w:t xml:space="preserve">sabiendo explicar el examen en 30 segundos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con un primer dato real</w:t>
      </w:r>
      <w:r>
        <w:rPr>
          <w:rFonts w:ascii="Arial" w:cs="Arial" w:eastAsia="Malgun Gothic" w:hAnsi="Arial"/>
          <w:b w:val="false"/>
          <w:bCs w:val="false"/>
          <w:i w:val="false"/>
          <w:iCs w:val="false"/>
          <w:color w:val="1B1C24"/>
          <w:sz w:val="21"/>
          <w:szCs w:val="21"/>
        </w:rPr>
        <w:t xml:space="preserve"> de dónde parte en cada sección, repartido contra su corte. Y que tú salgas con lo necesario para el </w:t>
      </w:r>
      <w:r>
        <w:rPr>
          <w:rFonts w:ascii="Arial" w:cs="Arial" w:eastAsia="Malgun Gothic" w:hAnsi="Arial"/>
          <w:b/>
          <w:bCs/>
          <w:i w:val="false"/>
          <w:iCs w:val="false"/>
          <w:color w:val="1B1C24"/>
          <w:sz w:val="21"/>
          <w:szCs w:val="21"/>
        </w:rPr>
        <w:t xml:space="preserve">mapa del vie 23</w:t>
      </w:r>
      <w:r>
        <w:rPr>
          <w:rFonts w:ascii="Arial" w:cs="Arial" w:eastAsia="Malgun Gothic" w:hAnsi="Arial"/>
          <w:b w:val="false"/>
          <w:bCs w:val="false"/>
          <w:i w:val="false"/>
          <w:iCs w:val="false"/>
          <w:color w:val="1B1C24"/>
          <w:sz w:val="21"/>
          <w:szCs w:val="21"/>
        </w:rPr>
        <w:t xml:space="preserve">: 읽기 1–10, 듣기 1–10, el 51 y la entrevista de todos (o casi todos: el resto llega por audio antes del domingo). Segundo objetivo, igual de importante: bajar la ansiedad. El mensaje de la noche es </w:t>
      </w:r>
      <w:r>
        <w:rPr>
          <w:rFonts w:ascii="Arial" w:cs="Arial" w:eastAsia="Malgun Gothic" w:hAnsi="Arial"/>
          <w:b w:val="false"/>
          <w:bCs w:val="false"/>
          <w:i/>
          <w:iCs/>
          <w:color w:val="1B1C24"/>
          <w:sz w:val="21"/>
          <w:szCs w:val="21"/>
        </w:rPr>
        <w:t xml:space="preserve">“para el 3급 necesitas el 40 %: no se trata de saberlo todo, se trata de no regalar puntos”</w:t>
      </w:r>
      <w:r>
        <w:rPr>
          <w:rFonts w:ascii="Arial" w:cs="Arial" w:eastAsia="Malgun Gothic" w:hAnsi="Arial"/>
          <w:b w:val="false"/>
          <w:bCs w:val="false"/>
          <w:i w:val="false"/>
          <w:iCs w:val="false"/>
          <w:color w:val="1B1C24"/>
          <w:sz w:val="21"/>
          <w:szCs w:val="21"/>
        </w:rPr>
        <w:t xml:space="preserve">. Nadie debería salir pensando “esto me queda grande”; quien de verdad no llega lo va a saber por ti, en privado y con una alternativa concreta (C.14), no por un puntaje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 oct (P0 del diseño)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Banco de exámenes A–E</w:t>
      </w:r>
      <w:r>
        <w:rPr>
          <w:rFonts w:ascii="Arial" w:cs="Arial" w:eastAsia="Malgun Gothic" w:hAnsi="Arial"/>
          <w:b w:val="false"/>
          <w:bCs w:val="false"/>
          <w:i w:val="false"/>
          <w:iCs w:val="false"/>
          <w:color w:val="1B1C24"/>
          <w:sz w:val="21"/>
          <w:szCs w:val="21"/>
        </w:rPr>
        <w:t xml:space="preserve"> (DECISIÓN DE JAY 6, ⚑ E-2): confirma en topik.go.kr que el </w:t>
      </w:r>
      <w:r>
        <w:rPr>
          <w:rFonts w:ascii="Arial" w:cs="Arial" w:eastAsia="Malgun Gothic" w:hAnsi="Arial"/>
          <w:b/>
          <w:bCs/>
          <w:i w:val="false"/>
          <w:iCs w:val="false"/>
          <w:color w:val="1B1C24"/>
          <w:sz w:val="21"/>
          <w:szCs w:val="21"/>
        </w:rPr>
        <w:t xml:space="preserve">제64회</w:t>
      </w:r>
      <w:r>
        <w:rPr>
          <w:rFonts w:ascii="Arial" w:cs="Arial" w:eastAsia="Malgun Gothic" w:hAnsi="Arial"/>
          <w:b w:val="false"/>
          <w:bCs w:val="false"/>
          <w:i w:val="false"/>
          <w:iCs w:val="false"/>
          <w:color w:val="1B1C24"/>
          <w:sz w:val="21"/>
          <w:szCs w:val="21"/>
        </w:rPr>
        <w:t xml:space="preserve"> (Examen A) se descarga con el cuadernillo de 읽기, el de 듣기·쓰기 </w:t>
      </w:r>
      <w:r>
        <w:rPr>
          <w:rFonts w:ascii="Arial" w:cs="Arial" w:eastAsia="Malgun Gothic" w:hAnsi="Arial"/>
          <w:b/>
          <w:bCs/>
          <w:i w:val="false"/>
          <w:iCs w:val="false"/>
          <w:color w:val="1B1C24"/>
          <w:sz w:val="21"/>
          <w:szCs w:val="21"/>
        </w:rPr>
        <w:t xml:space="preserve">y el MP3</w:t>
      </w:r>
      <w:r>
        <w:rPr>
          <w:rFonts w:ascii="Arial" w:cs="Arial" w:eastAsia="Malgun Gothic" w:hAnsi="Arial"/>
          <w:b w:val="false"/>
          <w:bCs w:val="false"/>
          <w:i w:val="false"/>
          <w:iCs w:val="false"/>
          <w:color w:val="1B1C24"/>
          <w:sz w:val="21"/>
          <w:szCs w:val="21"/>
        </w:rPr>
        <w:t xml:space="preserve">, y que es el mismo tipo (</w:t>
      </w:r>
      <w:r>
        <w:rPr>
          <w:rFonts w:ascii="Arial" w:cs="Arial" w:eastAsia="Malgun Gothic" w:hAnsi="Arial"/>
          <w:b/>
          <w:bCs/>
          <w:i w:val="false"/>
          <w:iCs w:val="false"/>
          <w:color w:val="1B1C24"/>
          <w:sz w:val="21"/>
          <w:szCs w:val="21"/>
        </w:rPr>
        <w:t xml:space="preserve">B · 홀수형</w:t>
      </w:r>
      <w:r>
        <w:rPr>
          <w:rFonts w:ascii="Arial" w:cs="Arial" w:eastAsia="Malgun Gothic" w:hAnsi="Arial"/>
          <w:b w:val="false"/>
          <w:bCs w:val="false"/>
          <w:i w:val="false"/>
          <w:iCs w:val="false"/>
          <w:color w:val="1B1C24"/>
          <w:sz w:val="21"/>
          <w:szCs w:val="21"/>
        </w:rPr>
        <w:t xml:space="preserve">) de tu copia y de tu 정답 및 배점표. Fija la edición del </w:t>
      </w:r>
      <w:r>
        <w:rPr>
          <w:rFonts w:ascii="Arial" w:cs="Arial" w:eastAsia="Malgun Gothic" w:hAnsi="Arial"/>
          <w:b/>
          <w:bCs/>
          <w:i w:val="false"/>
          <w:iCs w:val="false"/>
          <w:color w:val="1B1C24"/>
          <w:sz w:val="21"/>
          <w:szCs w:val="21"/>
        </w:rPr>
        <w:t xml:space="preserve">Examen B</w:t>
      </w:r>
      <w:r>
        <w:rPr>
          <w:rFonts w:ascii="Arial" w:cs="Arial" w:eastAsia="Malgun Gothic" w:hAnsi="Arial"/>
          <w:b w:val="false"/>
          <w:bCs w:val="false"/>
          <w:i w:val="false"/>
          <w:iCs w:val="false"/>
          <w:color w:val="1B1C24"/>
          <w:sz w:val="21"/>
          <w:szCs w:val="21"/>
        </w:rPr>
        <w:t xml:space="preserve"> (lo necesita la tarea de hoy).</w:t>
      </w:r>
    </w:p>
    <w:p>
      <w:pPr>
        <w:keepNext/>
        <w:spacing w:after="110" w:line="286" w:lineRule="atLeast"/>
      </w:pPr>
      <w:r>
        <w:rPr>
          <w:rFonts w:ascii="Arial" w:cs="Arial" w:eastAsia="Malgun Gothic" w:hAnsi="Arial"/>
          <w:b/>
          <w:bCs/>
          <w:i w:val="false"/>
          <w:iCs w:val="false"/>
          <w:color w:val="1B1C24"/>
          <w:sz w:val="21"/>
          <w:szCs w:val="21"/>
        </w:rPr>
        <w:t xml:space="preserve">Antes del vie 16 oct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Revisar el </w:t>
      </w:r>
      <w:r>
        <w:rPr>
          <w:rFonts w:ascii="Arial" w:cs="Arial" w:eastAsia="Malgun Gothic" w:hAnsi="Arial"/>
          <w:b/>
          <w:bCs/>
          <w:i w:val="false"/>
          <w:iCs w:val="false"/>
          <w:color w:val="1B1C24"/>
          <w:sz w:val="21"/>
          <w:szCs w:val="21"/>
        </w:rPr>
        <w:t xml:space="preserve">deck S1</w:t>
      </w:r>
      <w:r>
        <w:rPr>
          <w:rFonts w:ascii="Arial" w:cs="Arial" w:eastAsia="Malgun Gothic" w:hAnsi="Arial"/>
          <w:b w:val="false"/>
          <w:bCs w:val="false"/>
          <w:i w:val="false"/>
          <w:iCs w:val="false"/>
          <w:color w:val="1B1C24"/>
          <w:sz w:val="21"/>
          <w:szCs w:val="21"/>
        </w:rPr>
        <w:t xml:space="preserve"> con el guion de C.17, la </w:t>
      </w:r>
      <w:r>
        <w:rPr>
          <w:rFonts w:ascii="Arial" w:cs="Arial" w:eastAsia="Malgun Gothic" w:hAnsi="Arial"/>
          <w:b/>
          <w:bCs/>
          <w:i w:val="false"/>
          <w:iCs w:val="false"/>
          <w:color w:val="1B1C24"/>
          <w:sz w:val="21"/>
          <w:szCs w:val="21"/>
        </w:rPr>
        <w:t xml:space="preserve">hoja de respuestas de la casa</w:t>
      </w:r>
      <w:r>
        <w:rPr>
          <w:rFonts w:ascii="Arial" w:cs="Arial" w:eastAsia="Malgun Gothic" w:hAnsi="Arial"/>
          <w:b w:val="false"/>
          <w:bCs w:val="false"/>
          <w:i w:val="false"/>
          <w:iCs w:val="false"/>
          <w:color w:val="1B1C24"/>
          <w:sz w:val="21"/>
          <w:szCs w:val="21"/>
        </w:rPr>
        <w:t xml:space="preserve"> (답안지 1–50 + 51–52, diseño G.2) y el </w:t>
      </w:r>
      <w:r>
        <w:rPr>
          <w:rFonts w:ascii="Arial" w:cs="Arial" w:eastAsia="Malgun Gothic" w:hAnsi="Arial"/>
          <w:b/>
          <w:bCs/>
          <w:i w:val="false"/>
          <w:iCs w:val="false"/>
          <w:color w:val="1B1C24"/>
          <w:sz w:val="21"/>
          <w:szCs w:val="21"/>
        </w:rPr>
        <w:t xml:space="preserve">formulario de autocorrección de B 읽기 1–20</w:t>
      </w:r>
      <w:r>
        <w:rPr>
          <w:rFonts w:ascii="Arial" w:cs="Arial" w:eastAsia="Malgun Gothic" w:hAnsi="Arial"/>
          <w:b w:val="false"/>
          <w:bCs w:val="false"/>
          <w:i w:val="false"/>
          <w:iCs w:val="false"/>
          <w:color w:val="1B1C24"/>
          <w:sz w:val="21"/>
          <w:szCs w:val="21"/>
        </w:rPr>
        <w:t xml:space="preserve"> con campo de tiempo por bloque y una sección </w:t>
      </w:r>
      <w:r>
        <w:rPr>
          <w:rFonts w:ascii="Arial" w:cs="Arial" w:eastAsia="Malgun Gothic" w:hAnsi="Arial"/>
          <w:b/>
          <w:bCs/>
          <w:i w:val="false"/>
          <w:iCs w:val="false"/>
          <w:color w:val="1B1C24"/>
          <w:sz w:val="21"/>
          <w:szCs w:val="21"/>
        </w:rPr>
        <w:t xml:space="preserve">opcional de 21–25</w:t>
      </w:r>
      <w:r>
        <w:rPr>
          <w:rFonts w:ascii="Arial" w:cs="Arial" w:eastAsia="Malgun Gothic" w:hAnsi="Arial"/>
          <w:b w:val="false"/>
          <w:bCs w:val="false"/>
          <w:i w:val="false"/>
          <w:iCs w:val="false"/>
          <w:color w:val="1B1C24"/>
          <w:sz w:val="21"/>
          <w:szCs w:val="21"/>
        </w:rPr>
        <w:t xml:space="preserve"> con su tiempo (la Meta 4–5 la manda “también al formulario”) (DECISIÓN DE JAY 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(coreano original de esta guía: diálogo, texto modelo, párrafos de lectura e ítems del Banco Chingu).</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Probar Zoom con dos dispositivos</w:t>
      </w:r>
      <w:r>
        <w:rPr>
          <w:rFonts w:ascii="Arial" w:cs="Arial" w:eastAsia="Malgun Gothic" w:hAnsi="Arial"/>
          <w:b w:val="false"/>
          <w:bCs w:val="false"/>
          <w:i w:val="false"/>
          <w:iCs w:val="false"/>
          <w:color w:val="1B1C24"/>
          <w:sz w:val="21"/>
          <w:szCs w:val="21"/>
        </w:rPr>
        <w:t xml:space="preserve"> (⚑ Z-1 a Z-3): (1) crear 2 salas “automáticas, 1 por sala”; como anfitrión, “Unirse” a la sala 1 y pasar directo a la sala 2 desde el panel de salas; (2) “Transmitir mensaje” desde dentro de una sala: ¿lo ve el alumno de la otra sala?; (3) “Pausar/Reanudar grabación” en la nube con las salas abiertas; (4) compartir un PDF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y el MP3 sonando detrás: que el segundo dispositivo oiga el audio limpio.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Abrir el MP3 del 제64회 y anotar dos marcas de tiempo: </w:t>
      </w:r>
      <w:r>
        <w:rPr>
          <w:rFonts w:ascii="Arial" w:cs="Arial" w:eastAsia="Malgun Gothic" w:hAnsi="Arial"/>
          <w:b/>
          <w:bCs/>
          <w:i w:val="false"/>
          <w:iCs w:val="false"/>
          <w:color w:val="1B1C24"/>
          <w:sz w:val="21"/>
          <w:szCs w:val="21"/>
        </w:rPr>
        <w:t xml:space="preserve">dónde empieza la consigna [1~3]</w:t>
      </w:r>
      <w:r>
        <w:rPr>
          <w:rFonts w:ascii="Arial" w:cs="Arial" w:eastAsia="Malgun Gothic" w:hAnsi="Arial"/>
          <w:b w:val="false"/>
          <w:bCs w:val="false"/>
          <w:i w:val="false"/>
          <w:iCs w:val="false"/>
          <w:color w:val="1B1C24"/>
          <w:sz w:val="21"/>
          <w:szCs w:val="21"/>
        </w:rPr>
        <w:t xml:space="preserve"> (para no hacer esperar al grupo con los avisos generales del examen) y </w:t>
      </w:r>
      <w:r>
        <w:rPr>
          <w:rFonts w:ascii="Arial" w:cs="Arial" w:eastAsia="Malgun Gothic" w:hAnsi="Arial"/>
          <w:b/>
          <w:bCs/>
          <w:i w:val="false"/>
          <w:iCs w:val="false"/>
          <w:color w:val="1B1C24"/>
          <w:sz w:val="21"/>
          <w:szCs w:val="21"/>
        </w:rPr>
        <w:t xml:space="preserve">dónde termina el ítem 10</w:t>
      </w:r>
      <w:r>
        <w:rPr>
          <w:rFonts w:ascii="Arial" w:cs="Arial" w:eastAsia="Malgun Gothic" w:hAnsi="Arial"/>
          <w:b w:val="false"/>
          <w:bCs w:val="false"/>
          <w:i w:val="false"/>
          <w:iCs w:val="false"/>
          <w:color w:val="1B1C24"/>
          <w:sz w:val="21"/>
          <w:szCs w:val="21"/>
        </w:rPr>
        <w:t xml:space="preserve"> (empieza la consigna de 11–12). ⚑ E-1: escucha si el locutor anuncia cuántas veces se oye cada tramo y anótalo en D.</w:t>
      </w:r>
    </w:p>
    <w:p>
      <w:pPr>
        <w:keepNext/>
        <w:spacing w:after="110" w:line="286" w:lineRule="atLeast"/>
      </w:pPr>
      <w:r>
        <w:rPr>
          <w:rFonts w:ascii="Arial" w:cs="Arial" w:eastAsia="Malgun Gothic" w:hAnsi="Arial"/>
          <w:b/>
          <w:bCs/>
          <w:i w:val="false"/>
          <w:iCs w:val="false"/>
          <w:color w:val="1B1C24"/>
          <w:sz w:val="21"/>
          <w:szCs w:val="21"/>
        </w:rPr>
        <w:t xml:space="preserve">Lun 19 oct (tienes la lista y los diagnósticos de WhatsApp)</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Bienvenida </w:t>
      </w:r>
      <w:r>
        <w:rPr>
          <w:rFonts w:ascii="Arial" w:cs="Arial" w:eastAsia="Malgun Gothic" w:hAnsi="Arial"/>
          <w:b/>
          <w:bCs/>
          <w:i w:val="false"/>
          <w:iCs w:val="false"/>
          <w:color w:val="1B1C24"/>
          <w:sz w:val="21"/>
          <w:szCs w:val="21"/>
        </w:rPr>
        <w:t xml:space="preserve">b5</w:t>
      </w:r>
      <w:r>
        <w:rPr>
          <w:rFonts w:ascii="Arial" w:cs="Arial" w:eastAsia="Malgun Gothic" w:hAnsi="Arial"/>
          <w:b w:val="false"/>
          <w:bCs w:val="false"/>
          <w:i w:val="false"/>
          <w:iCs w:val="false"/>
          <w:color w:val="1B1C24"/>
          <w:sz w:val="21"/>
          <w:szCs w:val="21"/>
        </w:rPr>
        <w:t xml:space="preserve"> en el grupo con el </w:t>
      </w:r>
      <w:r>
        <w:rPr>
          <w:rFonts w:ascii="Arial" w:cs="Arial" w:eastAsia="Malgun Gothic" w:hAnsi="Arial"/>
          <w:b/>
          <w:bCs/>
          <w:i w:val="false"/>
          <w:iCs w:val="false"/>
          <w:color w:val="1B1C24"/>
          <w:sz w:val="21"/>
          <w:szCs w:val="21"/>
        </w:rPr>
        <w:t xml:space="preserve">kit de nivelación</w:t>
      </w:r>
      <w:r>
        <w:rPr>
          <w:rFonts w:ascii="Arial" w:cs="Arial" w:eastAsia="Malgun Gothic" w:hAnsi="Arial"/>
          <w:b w:val="false"/>
          <w:bCs w:val="false"/>
          <w:i w:val="false"/>
          <w:iCs w:val="false"/>
          <w:color w:val="1B1C24"/>
          <w:sz w:val="21"/>
          <w:szCs w:val="21"/>
        </w:rPr>
        <w:t xml:space="preserve">, el canal del 쓰기 (chat privado contigo, DECISIÓN DE JAY 4) y “cómo descargar un examen” (P0 del diseño).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Planilla del diagnóstico</w:t>
      </w:r>
      <w:r>
        <w:rPr>
          <w:rFonts w:ascii="Arial" w:cs="Arial" w:eastAsia="Malgun Gothic" w:hAnsi="Arial"/>
          <w:b w:val="false"/>
          <w:bCs w:val="false"/>
          <w:i w:val="false"/>
          <w:iCs w:val="false"/>
          <w:color w:val="1B1C24"/>
          <w:sz w:val="21"/>
          <w:szCs w:val="21"/>
        </w:rPr>
        <w:t xml:space="preserve"> (C.14) con una fila por alumno y lo que ya sabes: letra de B0.2 (A/B/C), audio sí/no, TOPIK previo, meta declarada.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Quien pagó sin hacer B0.2</w:t>
      </w:r>
      <w:r>
        <w:rPr>
          <w:rFonts w:ascii="Arial" w:cs="Arial" w:eastAsia="Malgun Gothic" w:hAnsi="Arial"/>
          <w:b w:val="false"/>
          <w:bCs w:val="false"/>
          <w:i w:val="false"/>
          <w:iCs w:val="false"/>
          <w:color w:val="1B1C24"/>
          <w:sz w:val="21"/>
          <w:szCs w:val="21"/>
        </w:rPr>
        <w:t xml:space="preserve"> (no aplica a quien mostró TOPIK II con 3급 o más): se lo mandas hoy, con plazo mié 21, 22:00 (diseño B0.2: “lo hace igual antes de la S1”). Es la única forma de aplicar a tiempo el criterio publicado de “0 de 3 conectores”.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Orden de entrevistas:</w:t>
      </w:r>
      <w:r>
        <w:rPr>
          <w:rFonts w:ascii="Arial" w:cs="Arial" w:eastAsia="Malgun Gothic" w:hAnsi="Arial"/>
          <w:b w:val="false"/>
          <w:bCs w:val="false"/>
          <w:i w:val="false"/>
          <w:iCs w:val="false"/>
          <w:color w:val="1B1C24"/>
          <w:sz w:val="21"/>
          <w:szCs w:val="21"/>
        </w:rPr>
        <w:t xml:space="preserve"> primero quienes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mandaron el audio de B0.2 (2 minutos; son los que menos conoces), después los demás (90 s). Anota el número de sala que le tocará a cada uno cuando abras las salas.</w:t>
      </w:r>
    </w:p>
    <w:p>
      <w:pPr>
        <w:keepNext/>
        <w:spacing w:after="110" w:line="286" w:lineRule="atLeast"/>
      </w:pPr>
      <w:r>
        <w:rPr>
          <w:rFonts w:ascii="Arial" w:cs="Arial" w:eastAsia="Malgun Gothic" w:hAnsi="Arial"/>
          <w:b/>
          <w:bCs/>
          <w:i w:val="false"/>
          <w:iCs w:val="false"/>
          <w:color w:val="1B1C24"/>
          <w:sz w:val="21"/>
          <w:szCs w:val="21"/>
        </w:rPr>
        <w:t xml:space="preserve">Mié 21 oct, 18:00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w:t>
      </w:r>
      <w:r>
        <w:rPr>
          <w:rFonts w:ascii="Arial" w:cs="Arial" w:eastAsia="Malgun Gothic" w:hAnsi="Arial"/>
          <w:b/>
          <w:bCs/>
          <w:i w:val="false"/>
          <w:iCs w:val="false"/>
          <w:color w:val="1B1C24"/>
          <w:sz w:val="21"/>
          <w:szCs w:val="21"/>
        </w:rPr>
        <w:t xml:space="preserve">c5</w:t>
      </w:r>
      <w:r>
        <w:rPr>
          <w:rFonts w:ascii="Arial" w:cs="Arial" w:eastAsia="Malgun Gothic" w:hAnsi="Arial"/>
          <w:b w:val="false"/>
          <w:bCs w:val="false"/>
          <w:i w:val="false"/>
          <w:iCs w:val="false"/>
          <w:color w:val="1B1C24"/>
          <w:sz w:val="21"/>
          <w:szCs w:val="21"/>
        </w:rPr>
        <w:t xml:space="preserve"> (ya redactado). </w:t>
      </w:r>
      <w:r>
        <w:rPr>
          <w:rFonts w:ascii="Arial" w:cs="Arial" w:eastAsia="Malgun Gothic" w:hAnsi="Arial"/>
          <w:b/>
          <w:bCs/>
          <w:i w:val="false"/>
          <w:iCs w:val="false"/>
          <w:color w:val="1B1C24"/>
          <w:sz w:val="21"/>
          <w:szCs w:val="21"/>
        </w:rPr>
        <w:t xml:space="preserve">Súmale una línea</w:t>
      </w:r>
      <w:r>
        <w:rPr>
          <w:rFonts w:ascii="Arial" w:cs="Arial" w:eastAsia="Malgun Gothic" w:hAnsi="Arial"/>
          <w:b w:val="false"/>
          <w:bCs w:val="false"/>
          <w:i w:val="false"/>
          <w:iCs w:val="false"/>
          <w:color w:val="1B1C24"/>
          <w:sz w:val="21"/>
          <w:szCs w:val="21"/>
        </w:rPr>
        <w:t xml:space="preserve"> (propuesta, ver D): </w:t>
      </w:r>
      <w:r>
        <w:rPr>
          <w:rFonts w:ascii="Arial" w:cs="Arial" w:eastAsia="Malgun Gothic" w:hAnsi="Arial"/>
          <w:b w:val="false"/>
          <w:bCs w:val="false"/>
          <w:i/>
          <w:iCs/>
          <w:color w:val="1B1C24"/>
          <w:sz w:val="21"/>
          <w:szCs w:val="21"/>
        </w:rPr>
        <w:t xml:space="preserve">“Antes de entrar, descarga de topik.go.kr el 제64회 TOPIK II (cuadernillo de 읽기, cuadernillo de 듣기·쓰기 y el audio MP3) y tenlo abierto en tu computador. No lo resuelvas: es tu diagnóstico. Si puedes, imprime la hoja de respuestas de la carpeta.”</w:t>
      </w:r>
    </w:p>
    <w:p>
      <w:pPr>
        <w:keepNext/>
        <w:spacing w:after="110" w:line="286" w:lineRule="atLeast"/>
      </w:pPr>
      <w:r>
        <w:rPr>
          <w:rFonts w:ascii="Arial" w:cs="Arial" w:eastAsia="Malgun Gothic" w:hAnsi="Arial"/>
          <w:b/>
          <w:bCs/>
          <w:i w:val="false"/>
          <w:iCs w:val="false"/>
          <w:color w:val="1B1C24"/>
          <w:sz w:val="21"/>
          <w:szCs w:val="21"/>
        </w:rPr>
        <w:t xml:space="preserve">Jue 22, 20:40 (antes de que Kiran cierre)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el </w:t>
      </w:r>
      <w:r>
        <w:rPr>
          <w:rFonts w:ascii="Arial" w:cs="Arial" w:eastAsia="Malgun Gothic" w:hAnsi="Arial"/>
          <w:b/>
          <w:bCs/>
          <w:i w:val="false"/>
          <w:iCs w:val="false"/>
          <w:color w:val="1B1C24"/>
          <w:sz w:val="21"/>
          <w:szCs w:val="21"/>
        </w:rPr>
        <w:t xml:space="preserve">cuadernillo de 읽기 del 제64회</w:t>
      </w:r>
      <w:r>
        <w:rPr>
          <w:rFonts w:ascii="Arial" w:cs="Arial" w:eastAsia="Malgun Gothic" w:hAnsi="Arial"/>
          <w:b w:val="false"/>
          <w:bCs w:val="false"/>
          <w:i w:val="false"/>
          <w:iCs w:val="false"/>
          <w:color w:val="1B1C24"/>
          <w:sz w:val="21"/>
          <w:szCs w:val="21"/>
        </w:rPr>
        <w:t xml:space="preserve"> (p. 1, para el ítem 3) y el de </w:t>
      </w:r>
      <w:r>
        <w:rPr>
          <w:rFonts w:ascii="Arial" w:cs="Arial" w:eastAsia="Malgun Gothic" w:hAnsi="Arial"/>
          <w:b/>
          <w:bCs/>
          <w:i w:val="false"/>
          <w:iCs w:val="false"/>
          <w:color w:val="1B1C24"/>
          <w:sz w:val="21"/>
          <w:szCs w:val="21"/>
        </w:rPr>
        <w:t xml:space="preserve">듣기·쓰기</w:t>
      </w:r>
      <w:r>
        <w:rPr>
          <w:rFonts w:ascii="Arial" w:cs="Arial" w:eastAsia="Malgun Gothic" w:hAnsi="Arial"/>
          <w:b w:val="false"/>
          <w:bCs w:val="false"/>
          <w:i w:val="false"/>
          <w:iCs w:val="false"/>
          <w:color w:val="1B1C24"/>
          <w:sz w:val="21"/>
          <w:szCs w:val="21"/>
        </w:rPr>
        <w:t xml:space="preserve"> (pp. 1–3, 14) en pestañas aparte; el </w:t>
      </w:r>
      <w:r>
        <w:rPr>
          <w:rFonts w:ascii="Arial" w:cs="Arial" w:eastAsia="Malgun Gothic" w:hAnsi="Arial"/>
          <w:b/>
          <w:bCs/>
          <w:i w:val="false"/>
          <w:iCs w:val="false"/>
          <w:color w:val="1B1C24"/>
          <w:sz w:val="21"/>
          <w:szCs w:val="21"/>
        </w:rPr>
        <w:t xml:space="preserve">MP3 cargado en la marca de tiempo del ítem 1</w:t>
      </w:r>
      <w:r>
        <w:rPr>
          <w:rFonts w:ascii="Arial" w:cs="Arial" w:eastAsia="Malgun Gothic" w:hAnsi="Arial"/>
          <w:b w:val="false"/>
          <w:bCs w:val="false"/>
          <w:i w:val="false"/>
          <w:iCs w:val="false"/>
          <w:color w:val="1B1C24"/>
          <w:sz w:val="21"/>
          <w:szCs w:val="21"/>
        </w:rPr>
        <w:t xml:space="preserve">; volumen del computador al 70 %.</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w:t>
      </w:r>
      <w:r>
        <w:rPr>
          <w:rFonts w:ascii="Arial" w:cs="Arial" w:eastAsia="Malgun Gothic" w:hAnsi="Arial"/>
          <w:b/>
          <w:bCs/>
          <w:i w:val="false"/>
          <w:iCs w:val="false"/>
          <w:color w:val="1B1C24"/>
          <w:sz w:val="21"/>
          <w:szCs w:val="21"/>
        </w:rPr>
        <w:t xml:space="preserve">정답 및 배점표</w:t>
      </w:r>
      <w:r>
        <w:rPr>
          <w:rFonts w:ascii="Arial" w:cs="Arial" w:eastAsia="Malgun Gothic" w:hAnsi="Arial"/>
          <w:b w:val="false"/>
          <w:bCs w:val="false"/>
          <w:i w:val="false"/>
          <w:iCs w:val="false"/>
          <w:color w:val="1B1C24"/>
          <w:sz w:val="21"/>
          <w:szCs w:val="21"/>
        </w:rPr>
        <w:t xml:space="preserve"> del 제64회 a mano (o C.16 impreso).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Planilla del diagnóstico</w:t>
      </w:r>
      <w:r>
        <w:rPr>
          <w:rFonts w:ascii="Arial" w:cs="Arial" w:eastAsia="Malgun Gothic" w:hAnsi="Arial"/>
          <w:b w:val="false"/>
          <w:bCs w:val="false"/>
          <w:i w:val="false"/>
          <w:iCs w:val="false"/>
          <w:color w:val="1B1C24"/>
          <w:sz w:val="21"/>
          <w:szCs w:val="21"/>
        </w:rPr>
        <w:t xml:space="preserve"> abierta en el celular o en un segundo monitor.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w:t>
      </w:r>
      <w:r>
        <w:rPr>
          <w:rFonts w:ascii="Arial" w:cs="Arial" w:eastAsia="Malgun Gothic" w:hAnsi="Arial"/>
          <w:b/>
          <w:bCs/>
          <w:i w:val="false"/>
          <w:iCs w:val="false"/>
          <w:color w:val="1B1C24"/>
          <w:sz w:val="21"/>
          <w:szCs w:val="21"/>
        </w:rPr>
        <w:t xml:space="preserve">dos párrafos de lectura</w:t>
      </w:r>
      <w:r>
        <w:rPr>
          <w:rFonts w:ascii="Arial" w:cs="Arial" w:eastAsia="Malgun Gothic" w:hAnsi="Arial"/>
          <w:b w:val="false"/>
          <w:bCs w:val="false"/>
          <w:i w:val="false"/>
          <w:iCs w:val="false"/>
          <w:color w:val="1B1C24"/>
          <w:sz w:val="21"/>
          <w:szCs w:val="21"/>
        </w:rPr>
        <w:t xml:space="preserve"> (C.8) copiados en una nota para pegar en el chat de cada sala.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w:t>
      </w:r>
      <w:r>
        <w:rPr>
          <w:rFonts w:ascii="Arial" w:cs="Arial" w:eastAsia="Malgun Gothic" w:hAnsi="Arial"/>
          <w:b/>
          <w:bCs/>
          <w:i w:val="false"/>
          <w:iCs w:val="false"/>
          <w:color w:val="1B1C24"/>
          <w:sz w:val="21"/>
          <w:szCs w:val="21"/>
        </w:rPr>
        <w:t xml:space="preserve">mensajes de tiempo</w:t>
      </w:r>
      <w:r>
        <w:rPr>
          <w:rFonts w:ascii="Arial" w:cs="Arial" w:eastAsia="Malgun Gothic" w:hAnsi="Arial"/>
          <w:b w:val="false"/>
          <w:bCs w:val="false"/>
          <w:i w:val="false"/>
          <w:iCs w:val="false"/>
          <w:color w:val="1B1C24"/>
          <w:sz w:val="21"/>
          <w:szCs w:val="21"/>
        </w:rPr>
        <w:t xml:space="preserve"> (bloque 3) en una nota, listos para “Transmitir mensaje”.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visible para ti (el de las salas lo lleva cada alumno en su celular).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TOPIK2_S01_2026-10-22.</w:t>
      </w:r>
    </w:p>
    <w:p>
      <w:pPr>
        <w:keepNext/>
        <w:spacing w:after="110" w:line="286" w:lineRule="atLeast"/>
      </w:pPr>
      <w:r>
        <w:rPr>
          <w:rFonts w:ascii="Arial" w:cs="Arial" w:eastAsia="Malgun Gothic" w:hAnsi="Arial"/>
          <w:b/>
          <w:bCs/>
          <w:i w:val="false"/>
          <w:iCs w:val="false"/>
          <w:color w:val="1B1C24"/>
          <w:sz w:val="21"/>
          <w:szCs w:val="21"/>
        </w:rPr>
        <w:t xml:space="preserve">20:58</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Kiran cierra su reunión → abres la de TOPIK II, </w:t>
      </w:r>
      <w:r>
        <w:rPr>
          <w:rFonts w:ascii="Arial" w:cs="Arial" w:eastAsia="Malgun Gothic" w:hAnsi="Arial"/>
          <w:b/>
          <w:bCs/>
          <w:i w:val="false"/>
          <w:iCs w:val="false"/>
          <w:color w:val="1B1C24"/>
          <w:sz w:val="21"/>
          <w:szCs w:val="21"/>
        </w:rPr>
        <w:t xml:space="preserve">reclamas el anfitrión con la clave</w:t>
      </w:r>
      <w:r>
        <w:rPr>
          <w:rFonts w:ascii="Arial" w:cs="Arial" w:eastAsia="Malgun Gothic" w:hAnsi="Arial"/>
          <w:b w:val="false"/>
          <w:bCs w:val="false"/>
          <w:i w:val="false"/>
          <w:iCs w:val="false"/>
          <w:color w:val="1B1C24"/>
          <w:sz w:val="21"/>
          <w:szCs w:val="21"/>
        </w:rPr>
        <w:t xml:space="preserve">, abres la sala de espera y admites. En “Salas para grupos → Opciones”: “Cerrar automáticamente después de </w:t>
      </w:r>
      <w:r>
        <w:rPr>
          <w:rFonts w:ascii="Arial" w:cs="Arial" w:eastAsia="Malgun Gothic" w:hAnsi="Arial"/>
          <w:b/>
          <w:bCs/>
          <w:i w:val="false"/>
          <w:iCs w:val="false"/>
          <w:color w:val="1B1C24"/>
          <w:sz w:val="21"/>
          <w:szCs w:val="21"/>
        </w:rPr>
        <w:t xml:space="preserve">16</w:t>
      </w:r>
      <w:r>
        <w:rPr>
          <w:rFonts w:ascii="Arial" w:cs="Arial" w:eastAsia="Malgun Gothic" w:hAnsi="Arial"/>
          <w:b w:val="false"/>
          <w:bCs w:val="false"/>
          <w:i w:val="false"/>
          <w:iCs w:val="false"/>
          <w:color w:val="1B1C24"/>
          <w:sz w:val="21"/>
          <w:szCs w:val="21"/>
        </w:rPr>
        <w:t xml:space="preserve"> minutos”,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“Permitir que los participantes vuelvan a la sesión principal” ON (por si alguien se pierde).</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(21:00–21:15 y 21:32–22:00) y el PDF del deck a la carpeta: TOPIK2_S01_2026-10-22_Diagnostico.pdf (convención del diseño,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en el grupo.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con lo que anotaste en las entrevistas; marcar asistencia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grabación + tarea</w:t>
      </w:r>
      <w:r>
        <w:rPr>
          <w:rFonts w:ascii="Arial" w:cs="Arial" w:eastAsia="Malgun Gothic" w:hAnsi="Arial"/>
          <w:b w:val="false"/>
          <w:bCs w:val="false"/>
          <w:i w:val="false"/>
          <w:iCs w:val="false"/>
          <w:color w:val="1B1C24"/>
          <w:sz w:val="21"/>
          <w:szCs w:val="21"/>
        </w:rPr>
        <w:t xml:space="preserve"> en columnas separadas.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quien no alcanzaste a entrevistar o faltó: el mensaje privado de C.15 (con el párrafo B).</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alguien </w:t>
      </w:r>
      <w:r>
        <w:rPr>
          <w:rFonts w:ascii="Arial" w:cs="Arial" w:eastAsia="Malgun Gothic" w:hAnsi="Arial"/>
          <w:b/>
          <w:bCs/>
          <w:i w:val="false"/>
          <w:iCs w:val="false"/>
          <w:color w:val="1B1C24"/>
          <w:sz w:val="21"/>
          <w:szCs w:val="21"/>
        </w:rPr>
        <w:t xml:space="preserve">todavía no hizo B0.2</w:t>
      </w:r>
      <w:r>
        <w:rPr>
          <w:rFonts w:ascii="Arial" w:cs="Arial" w:eastAsia="Malgun Gothic" w:hAnsi="Arial"/>
          <w:b w:val="false"/>
          <w:bCs w:val="false"/>
          <w:i w:val="false"/>
          <w:iCs w:val="false"/>
          <w:color w:val="1B1C24"/>
          <w:sz w:val="21"/>
          <w:szCs w:val="21"/>
        </w:rPr>
        <w:t xml:space="preserve"> (se le pidió el lun 19): el mismo jueves, por privado, los 3 ítems A (mensaje en C.15). Sin ellos no puedes aplicar el criterio publicado de “0 de 3 conectores”.</w:t>
      </w:r>
    </w:p>
    <w:p>
      <w:pPr>
        <w:keepNext w:val="false"/>
        <w:spacing w:after="110" w:line="286" w:lineRule="atLeast"/>
      </w:pPr>
      <w:r>
        <w:rPr>
          <w:rFonts w:ascii="Arial" w:cs="Arial" w:eastAsia="Malgun Gothic" w:hAnsi="Arial"/>
          <w:b/>
          <w:bCs/>
          <w:i w:val="false"/>
          <w:iCs w:val="false"/>
          <w:color w:val="1B1C24"/>
          <w:sz w:val="21"/>
          <w:szCs w:val="21"/>
        </w:rPr>
        <w:t xml:space="preserve">Vie 23 oct · el mapa del grupo</w:t>
      </w:r>
      <w:r>
        <w:rPr>
          <w:rFonts w:ascii="Arial" w:cs="Arial" w:eastAsia="Malgun Gothic" w:hAnsi="Arial"/>
          <w:b w:val="false"/>
          <w:bCs w:val="false"/>
          <w:i w:val="false"/>
          <w:iCs w:val="false"/>
          <w:color w:val="1B1C24"/>
          <w:sz w:val="21"/>
          <w:szCs w:val="21"/>
        </w:rPr>
        <w:t xml:space="preserve"> (≈ 25' de corrección del 51 + 20' de mapa; diseño E.8)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Corregir los 51 con </w:t>
      </w:r>
      <w:r>
        <w:rPr>
          <w:rFonts w:ascii="Arial" w:cs="Arial" w:eastAsia="Malgun Gothic" w:hAnsi="Arial"/>
          <w:b/>
          <w:bCs/>
          <w:i w:val="false"/>
          <w:iCs w:val="false"/>
          <w:color w:val="1B1C24"/>
          <w:sz w:val="21"/>
          <w:szCs w:val="21"/>
        </w:rPr>
        <w:t xml:space="preserve">códigos en azul</w:t>
      </w:r>
      <w:r>
        <w:rPr>
          <w:rFonts w:ascii="Arial" w:cs="Arial" w:eastAsia="Malgun Gothic" w:hAnsi="Arial"/>
          <w:b w:val="false"/>
          <w:bCs w:val="false"/>
          <w:i w:val="false"/>
          <w:iCs w:val="false"/>
          <w:color w:val="1B1C24"/>
          <w:sz w:val="21"/>
          <w:szCs w:val="21"/>
        </w:rPr>
        <w:t xml:space="preserve"> (nunca rojo) + una línea (C.14 y C.16).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Sub-meta de cada uno, parejas para S2–S5 y la </w:t>
      </w:r>
      <w:r>
        <w:rPr>
          <w:rFonts w:ascii="Arial" w:cs="Arial" w:eastAsia="Malgun Gothic" w:hAnsi="Arial"/>
          <w:b/>
          <w:bCs/>
          <w:i w:val="false"/>
          <w:iCs w:val="false"/>
          <w:color w:val="1B1C24"/>
          <w:sz w:val="21"/>
          <w:szCs w:val="21"/>
        </w:rPr>
        <w:t xml:space="preserve">línea personal</w:t>
      </w:r>
      <w:r>
        <w:rPr>
          <w:rFonts w:ascii="Arial" w:cs="Arial" w:eastAsia="Malgun Gothic" w:hAnsi="Arial"/>
          <w:b w:val="false"/>
          <w:bCs w:val="false"/>
          <w:i w:val="false"/>
          <w:iCs w:val="false"/>
          <w:color w:val="1B1C24"/>
          <w:sz w:val="21"/>
          <w:szCs w:val="21"/>
        </w:rPr>
        <w:t xml:space="preserve"> por WhatsApp privado (plantillas en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Ruta honesta (C.14, punto 4; DECISIÓN DE JAY 0): criterio publicado (0 de 3 conectores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51 en 0 / 10) o complementario (C en dos filas o más). La conversación, </w:t>
      </w:r>
      <w:r>
        <w:rPr>
          <w:rFonts w:ascii="Arial" w:cs="Arial" w:eastAsia="Malgun Gothic" w:hAnsi="Arial"/>
          <w:b/>
          <w:bCs/>
          <w:i w:val="false"/>
          <w:iCs w:val="false"/>
          <w:color w:val="1B1C24"/>
          <w:sz w:val="21"/>
          <w:szCs w:val="21"/>
        </w:rPr>
        <w:t xml:space="preserve">a más tardar el lun 26</w:t>
      </w:r>
      <w:r>
        <w:rPr>
          <w:rFonts w:ascii="Arial" w:cs="Arial" w:eastAsia="Malgun Gothic" w:hAnsi="Arial"/>
          <w:b w:val="false"/>
          <w:bCs w:val="false"/>
          <w:i w:val="false"/>
          <w:iCs w:val="false"/>
          <w:color w:val="1B1C24"/>
          <w:sz w:val="21"/>
          <w:szCs w:val="21"/>
        </w:rPr>
        <w:t xml:space="preserve"> (Conversacional 1 tiene su clase 2 el mar 27).</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Quien no hizo B0.2: ¿llegaron sus 3 ítems de conectores (pedidos el jueves con la foto)?</w:t>
      </w:r>
    </w:p>
    <w:p>
      <w:pPr>
        <w:keepNext/>
        <w:spacing w:after="110" w:line="286" w:lineRule="atLeast"/>
      </w:pPr>
      <w:r>
        <w:rPr>
          <w:rFonts w:ascii="Arial" w:cs="Arial" w:eastAsia="Malgun Gothic" w:hAnsi="Arial"/>
          <w:b/>
          <w:bCs/>
          <w:i w:val="false"/>
          <w:iCs w:val="false"/>
          <w:color w:val="1B1C24"/>
          <w:sz w:val="21"/>
          <w:szCs w:val="21"/>
        </w:rPr>
        <w:t xml:space="preserve">Dom 25 – mié 28 oct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Dom 25: vencen los diagnósticos en casa y los audios de quien faltó; el lunes 26 completas el mapa.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Mié 28, 22:00: vence el formulario de B 읽기 1–20 (es el plazo </w:t>
      </w:r>
      <w:r>
        <w:rPr>
          <w:rFonts w:ascii="Arial" w:cs="Arial" w:eastAsia="Malgun Gothic" w:hAnsi="Arial"/>
          <w:b/>
          <w:bCs/>
          <w:i w:val="false"/>
          <w:iCs w:val="false"/>
          <w:color w:val="1B1C24"/>
          <w:sz w:val="21"/>
          <w:szCs w:val="21"/>
        </w:rPr>
        <w:t xml:space="preserve">para que alcances a mirarlo</w:t>
      </w:r>
      <w:r>
        <w:rPr>
          <w:rFonts w:ascii="Arial" w:cs="Arial" w:eastAsia="Malgun Gothic" w:hAnsi="Arial"/>
          <w:b w:val="false"/>
          <w:bCs w:val="false"/>
          <w:i w:val="false"/>
          <w:iCs w:val="false"/>
          <w:color w:val="1B1C24"/>
          <w:sz w:val="21"/>
          <w:szCs w:val="21"/>
        </w:rPr>
        <w:t xml:space="preserve">, no el de la nota: lo que llegue después y antes de la clase 2 se recibe igual, como dicen el diseño E.2 y el cuaderno; cómo pesa en la nota: DECISIÓN DE JAY 3). </w:t>
      </w:r>
      <w:r>
        <w:rPr>
          <w:rFonts w:ascii="Arial" w:cs="Arial" w:eastAsia="Malgun Gothic" w:hAnsi="Arial"/>
          <w:b/>
          <w:bCs/>
          <w:i w:val="false"/>
          <w:iCs w:val="false"/>
          <w:color w:val="1B1C24"/>
          <w:sz w:val="21"/>
          <w:szCs w:val="21"/>
        </w:rPr>
        <w:t xml:space="preserve">Jue 29, antes de las 20:58:</w:t>
      </w:r>
      <w:r>
        <w:rPr>
          <w:rFonts w:ascii="Arial" w:cs="Arial" w:eastAsia="Malgun Gothic" w:hAnsi="Arial"/>
          <w:b w:val="false"/>
          <w:bCs w:val="false"/>
          <w:i w:val="false"/>
          <w:iCs w:val="false"/>
          <w:color w:val="1B1C24"/>
          <w:sz w:val="21"/>
          <w:szCs w:val="21"/>
        </w:rPr>
        <w:t xml:space="preserve"> mira los resultados por tipo de pregunta (1–2 · 3–4 · 5–8 · 9–12 · 13–15 · 16–18 · 19–20) y los tiempos: son el punto de partida de la S2.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van en “tú”, la voz de la marca; dilos con tus palabras. Lo que va en coreano se dice siempre en coreano (saludos, preguntas, felicitaciones, consignas cortas); la estrategia va en español. Los datos personales de los ejemplos son de ejemplo.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cada persona que entra: </w:t>
      </w:r>
      <w:r>
        <w:rPr>
          <w:rFonts w:ascii="Arial" w:cs="Arial" w:eastAsia="Malgun Gothic" w:hAnsi="Arial"/>
          <w:b/>
          <w:bCs/>
          <w:i w:val="false"/>
          <w:iCs w:val="false"/>
          <w:color w:val="1B1C24"/>
          <w:sz w:val="21"/>
          <w:szCs w:val="21"/>
        </w:rPr>
        <w:t xml:space="preserve">«안녕하세요, 카밀라 씨! 반가워요.»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«¡Bienvenidos! Cámara encendida y su nombre real en Zoom. En el chat, en 한글: su nombre y desde dónde se conectan. Mientras llega el resto, abran en su computador el 제64회 que descargaron: el cuadernillo de 읽기 y el de 듣기·쓰기. Todavía no lo miren por dentro.»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Mientras admites, </w:t>
      </w:r>
      <w:r>
        <w:rPr>
          <w:rFonts w:ascii="Arial" w:cs="Arial" w:eastAsia="Malgun Gothic" w:hAnsi="Arial"/>
          <w:b/>
          <w:bCs/>
          <w:i w:val="false"/>
          <w:iCs w:val="false"/>
          <w:color w:val="1B1C24"/>
          <w:sz w:val="21"/>
          <w:szCs w:val="21"/>
        </w:rPr>
        <w:t xml:space="preserve">prueba de audio (10 s):</w:t>
      </w:r>
      <w:r>
        <w:rPr>
          <w:rFonts w:ascii="Arial" w:cs="Arial" w:eastAsia="Malgun Gothic" w:hAnsi="Arial"/>
          <w:b w:val="false"/>
          <w:bCs w:val="false"/>
          <w:i w:val="false"/>
          <w:iCs w:val="false"/>
          <w:color w:val="1B1C24"/>
          <w:sz w:val="21"/>
          <w:szCs w:val="21"/>
        </w:rPr>
        <w:t xml:space="preserve"> das play al MP3 con L1 compartida y “Compartir sonido”: «¿Se escucha bien? 잘 들려요? — Escriban 네 en el chat.» Pausa el MP3 y vuélvelo a la marca del ítem 1.</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Mira el chat: quien escribe en 한글 tiene teclado (planilla).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Bienvenida + ronda de metas · L2–L4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Grabar →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L2–L3 (ES, 40 s):</w:t>
      </w:r>
      <w:r>
        <w:rPr>
          <w:rFonts w:ascii="Arial" w:cs="Arial" w:eastAsia="Malgun Gothic" w:hAnsi="Arial"/>
          <w:b w:val="false"/>
          <w:bCs w:val="false"/>
          <w:i w:val="false"/>
          <w:iCs w:val="false"/>
          <w:color w:val="1B1C24"/>
          <w:sz w:val="21"/>
          <w:szCs w:val="21"/>
        </w:rPr>
        <w:t xml:space="preserve"> «Bienvenidos a 토픽 II 준비반. Somos máximo ocho y la idea es simple: que cada uno salga con su estrategia por sección, su 쓰기 corregido por mí y un plan hasta su examen. Cada jueves: quiz corto, estrategia, práctica con cronómetro, corrección y cierre. Hoy es distinto: </w:t>
      </w:r>
      <w:r>
        <w:rPr>
          <w:rFonts w:ascii="Arial" w:cs="Arial" w:eastAsia="Malgun Gothic" w:hAnsi="Arial"/>
          <w:b/>
          <w:bCs/>
          <w:i w:val="false"/>
          <w:iCs w:val="false"/>
          <w:color w:val="1B1C24"/>
          <w:sz w:val="21"/>
          <w:szCs w:val="21"/>
        </w:rPr>
        <w:t xml:space="preserve">no hay quiz</w:t>
      </w:r>
      <w:r>
        <w:rPr>
          <w:rFonts w:ascii="Arial" w:cs="Arial" w:eastAsia="Malgun Gothic" w:hAnsi="Arial"/>
          <w:b w:val="false"/>
          <w:bCs w:val="false"/>
          <w:i w:val="false"/>
          <w:iCs w:val="false"/>
          <w:color w:val="1B1C24"/>
          <w:sz w:val="21"/>
          <w:szCs w:val="21"/>
        </w:rPr>
        <w:t xml:space="preserve">, conocemos el examen por dentro y hacemos un </w:t>
      </w:r>
      <w:r>
        <w:rPr>
          <w:rFonts w:ascii="Arial" w:cs="Arial" w:eastAsia="Malgun Gothic" w:hAnsi="Arial"/>
          <w:b/>
          <w:bCs/>
          <w:i w:val="false"/>
          <w:iCs w:val="false"/>
          <w:color w:val="1B1C24"/>
          <w:sz w:val="21"/>
          <w:szCs w:val="21"/>
        </w:rPr>
        <w:t xml:space="preserve">diagnóstico sin nota</w:t>
      </w:r>
      <w:r>
        <w:rPr>
          <w:rFonts w:ascii="Arial" w:cs="Arial" w:eastAsia="Malgun Gothic" w:hAnsi="Arial"/>
          <w:b w:val="false"/>
          <w:bCs w:val="false"/>
          <w:i w:val="false"/>
          <w:iCs w:val="false"/>
          <w:color w:val="1B1C24"/>
          <w:sz w:val="21"/>
          <w:szCs w:val="21"/>
        </w:rPr>
        <w:t xml:space="preserve">. No es para ponerles nota: es para saber desde dónde parte cada uno.»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R (KO + ES, 40 s):</w:t>
      </w:r>
      <w:r>
        <w:rPr>
          <w:rFonts w:ascii="Arial" w:cs="Arial" w:eastAsia="Malgun Gothic" w:hAnsi="Arial"/>
          <w:b w:val="false"/>
          <w:bCs w:val="false"/>
          <w:i w:val="false"/>
          <w:iCs w:val="false"/>
          <w:color w:val="1B1C24"/>
          <w:sz w:val="21"/>
          <w:szCs w:val="21"/>
        </w:rPr>
        <w:t xml:space="preserve"> «Primero, su meta en coreano. Así la diría una alumna, Camila:» (lento, dos veces)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«저는 내년 4월에 토픽 4급을 받고 싶어요.»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«한국 대학원에 가기 위해서 토픽을 준비해요.»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«한국어를 3년 동안 혼자 공부했어요.»</w:t>
      </w:r>
    </w:p>
    <w:p>
      <w:pPr>
        <w:spacing w:after="40" w:line="286" w:lineRule="atLeast"/>
        <w:ind w:left="720"/>
      </w:pPr>
      <w:r>
        <w:rPr>
          <w:rFonts w:ascii="Arial" w:cs="Arial" w:eastAsia="Malgun Gothic" w:hAnsi="Arial"/>
          <w:b w:val="false"/>
          <w:bCs w:val="false"/>
          <w:i w:val="false"/>
          <w:iCs w:val="false"/>
          <w:color w:val="1B1C24"/>
          <w:sz w:val="21"/>
          <w:szCs w:val="21"/>
        </w:rPr>
        <w:t xml:space="preserve">Y la tuya, con una sonrisa: </w:t>
      </w:r>
      <w:r>
        <w:rPr>
          <w:rFonts w:ascii="Arial" w:cs="Arial" w:eastAsia="Malgun Gothic" w:hAnsi="Arial"/>
          <w:b/>
          <w:bCs/>
          <w:i w:val="false"/>
          <w:iCs w:val="false"/>
          <w:color w:val="1B1C24"/>
          <w:sz w:val="21"/>
          <w:szCs w:val="21"/>
        </w:rPr>
        <w:t xml:space="preserve">«저는 한국 사람이니까 토픽을 안 봐요. 😄 그 대신 여러분의 목표를 위해서 8주 동안 같이 준비할 거예요!»</w:t>
      </w:r>
      <w:r>
        <w:rPr>
          <w:rFonts w:ascii="Arial" w:cs="Arial" w:eastAsia="Malgun Gothic" w:hAnsi="Arial"/>
          <w:b w:val="false"/>
          <w:bCs w:val="false"/>
          <w:i w:val="false"/>
          <w:iCs w:val="false"/>
          <w:color w:val="1B1C24"/>
          <w:sz w:val="21"/>
          <w:szCs w:val="21"/>
        </w:rPr>
        <w:t xml:space="preserve"> ⚑ D-T1 ·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«Yo no rindo el TOPIK porque soy coreano. Pero ocho semanas lo preparamos juntos.»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el marco en el chat (40 s):</w:t>
      </w:r>
      <w:r>
        <w:rPr>
          <w:rFonts w:ascii="Arial" w:cs="Arial" w:eastAsia="Malgun Gothic" w:hAnsi="Arial"/>
          <w:b w:val="false"/>
          <w:bCs w:val="false"/>
          <w:i w:val="false"/>
          <w:iCs w:val="false"/>
          <w:color w:val="1B1C24"/>
          <w:sz w:val="21"/>
          <w:szCs w:val="21"/>
        </w:rPr>
        <w:t xml:space="preserve"> «Escriban su meta en el chat con este molde: </w:t>
      </w:r>
      <w:r>
        <w:rPr>
          <w:rFonts w:ascii="Arial" w:cs="Arial" w:eastAsia="Malgun Gothic" w:hAnsi="Arial"/>
          <w:b/>
          <w:bCs/>
          <w:i w:val="false"/>
          <w:iCs w:val="false"/>
          <w:color w:val="1B1C24"/>
          <w:sz w:val="21"/>
          <w:szCs w:val="21"/>
        </w:rPr>
        <w:t xml:space="preserve">저는 ___에 토픽 ___급을 받고 싶어요. ___기 위해서 토픽을 준비해요.</w:t>
      </w:r>
      <w:r>
        <w:rPr>
          <w:rFonts w:ascii="Arial" w:cs="Arial" w:eastAsia="Malgun Gothic" w:hAnsi="Arial"/>
          <w:b w:val="false"/>
          <w:bCs w:val="false"/>
          <w:i w:val="false"/>
          <w:iCs w:val="false"/>
          <w:color w:val="1B1C24"/>
          <w:sz w:val="21"/>
          <w:szCs w:val="21"/>
        </w:rPr>
        <w:t xml:space="preserve"> Si no saben cómo se dice su propósito, escríbanlo en español y se lo paso a 한글.» Mientras escriben, corrige al vuelo en el chat lo que falte (una palabra, no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 · la ronda (≈ 2:40):</w:t>
      </w:r>
      <w:r>
        <w:rPr>
          <w:rFonts w:ascii="Arial" w:cs="Arial" w:eastAsia="Malgun Gothic" w:hAnsi="Arial"/>
          <w:b w:val="false"/>
          <w:bCs w:val="false"/>
          <w:i w:val="false"/>
          <w:iCs w:val="false"/>
          <w:color w:val="1B1C24"/>
          <w:sz w:val="21"/>
          <w:szCs w:val="21"/>
        </w:rPr>
        <w:t xml:space="preserve"> das la palabra por nombre, en el orden de la galería: «카밀라 씨, 목표가 뭐예요?» Cada uno dice su meta en voz alta, </w:t>
      </w:r>
      <w:r>
        <w:rPr>
          <w:rFonts w:ascii="Arial" w:cs="Arial" w:eastAsia="Malgun Gothic" w:hAnsi="Arial"/>
          <w:b/>
          <w:bCs/>
          <w:i w:val="false"/>
          <w:iCs w:val="false"/>
          <w:color w:val="1B1C24"/>
          <w:sz w:val="21"/>
          <w:szCs w:val="21"/>
        </w:rPr>
        <w:t xml:space="preserve">20 segundos</w:t>
      </w:r>
      <w:r>
        <w:rPr>
          <w:rFonts w:ascii="Arial" w:cs="Arial" w:eastAsia="Malgun Gothic" w:hAnsi="Arial"/>
          <w:b w:val="false"/>
          <w:bCs w:val="false"/>
          <w:i w:val="false"/>
          <w:iCs w:val="false"/>
          <w:color w:val="1B1C24"/>
          <w:sz w:val="21"/>
          <w:szCs w:val="21"/>
        </w:rPr>
        <w:t xml:space="preserve">, sin leer si puede. Tú respondes con una reacción corta, siempre en coreano: «와, 좋아요!» · «4급? 멋있어요!» · «장학금! 화이팅!». Si alguien dice un número mal (세 급, 네 월), lo repites bien sin comentarlo: «삼 급! 네, 좋아요.» </w:t>
      </w:r>
      <w:r>
        <w:rPr>
          <w:rFonts w:ascii="Arial" w:cs="Arial" w:eastAsia="Malgun Gothic" w:hAnsi="Arial"/>
          <w:b/>
          <w:bCs/>
          <w:i w:val="false"/>
          <w:iCs w:val="false"/>
          <w:color w:val="1B1C24"/>
          <w:sz w:val="21"/>
          <w:szCs w:val="21"/>
        </w:rPr>
        <w:t xml:space="preserve">No corrijas nada más</w:t>
      </w:r>
      <w:r>
        <w:rPr>
          <w:rFonts w:ascii="Arial" w:cs="Arial" w:eastAsia="Malgun Gothic" w:hAnsi="Arial"/>
          <w:b w:val="false"/>
          <w:bCs w:val="false"/>
          <w:i w:val="false"/>
          <w:iCs w:val="false"/>
          <w:color w:val="1B1C24"/>
          <w:sz w:val="21"/>
          <w:szCs w:val="21"/>
        </w:rPr>
        <w:t xml:space="preserve">: es la primera vez que hablan delante del grupo.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alguien no tiene fecha:</w:t>
      </w:r>
      <w:r>
        <w:rPr>
          <w:rFonts w:ascii="Arial" w:cs="Arial" w:eastAsia="Malgun Gothic" w:hAnsi="Arial"/>
          <w:b w:val="false"/>
          <w:bCs w:val="false"/>
          <w:i w:val="false"/>
          <w:iCs w:val="false"/>
          <w:color w:val="1B1C24"/>
          <w:sz w:val="21"/>
          <w:szCs w:val="21"/>
        </w:rPr>
        <w:t xml:space="preserve"> «괜찮아요! 오늘 같이 생각해요.» (Está bien: hoy lo pensamos juntos.) La fecha del examen se confirma </w:t>
      </w:r>
      <w:r>
        <w:rPr>
          <w:rFonts w:ascii="Arial" w:cs="Arial" w:eastAsia="Malgun Gothic" w:hAnsi="Arial"/>
          <w:b/>
          <w:bCs/>
          <w:i w:val="false"/>
          <w:iCs w:val="false"/>
          <w:color w:val="1B1C24"/>
          <w:sz w:val="21"/>
          <w:szCs w:val="21"/>
        </w:rPr>
        <w:t xml:space="preserve">en topik.go.kr</w:t>
      </w:r>
      <w:r>
        <w:rPr>
          <w:rFonts w:ascii="Arial" w:cs="Arial" w:eastAsia="Malgun Gothic" w:hAnsi="Arial"/>
          <w:b w:val="false"/>
          <w:bCs w:val="false"/>
          <w:i w:val="false"/>
          <w:iCs w:val="false"/>
          <w:color w:val="1B1C24"/>
          <w:sz w:val="21"/>
          <w:szCs w:val="21"/>
        </w:rPr>
        <w:t xml:space="preserve">; tú no la dices.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21:05–21:15 · Radiografía, reglas de oro y reloj · L5–L10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Radiografía (ES, 2 min):</w:t>
      </w:r>
      <w:r>
        <w:rPr>
          <w:rFonts w:ascii="Arial" w:cs="Arial" w:eastAsia="Malgun Gothic" w:hAnsi="Arial"/>
          <w:b w:val="false"/>
          <w:bCs w:val="false"/>
          <w:i w:val="false"/>
          <w:iCs w:val="false"/>
          <w:color w:val="1B1C24"/>
          <w:sz w:val="21"/>
          <w:szCs w:val="21"/>
        </w:rPr>
        <w:t xml:space="preserve"> «El TOPIK II es </w:t>
      </w:r>
      <w:r>
        <w:rPr>
          <w:rFonts w:ascii="Arial" w:cs="Arial" w:eastAsia="Malgun Gothic" w:hAnsi="Arial"/>
          <w:b/>
          <w:bCs/>
          <w:i w:val="false"/>
          <w:iCs w:val="false"/>
          <w:color w:val="1B1C24"/>
          <w:sz w:val="21"/>
          <w:szCs w:val="21"/>
        </w:rPr>
        <w:t xml:space="preserve">un solo examen</w:t>
      </w:r>
      <w:r>
        <w:rPr>
          <w:rFonts w:ascii="Arial" w:cs="Arial" w:eastAsia="Malgun Gothic" w:hAnsi="Arial"/>
          <w:b w:val="false"/>
          <w:bCs w:val="false"/>
          <w:i w:val="false"/>
          <w:iCs w:val="false"/>
          <w:color w:val="1B1C24"/>
          <w:sz w:val="21"/>
          <w:szCs w:val="21"/>
        </w:rPr>
        <w:t xml:space="preserve"> con tres secciones, </w:t>
      </w:r>
      <w:r>
        <w:rPr>
          <w:rFonts w:ascii="Arial" w:cs="Arial" w:eastAsia="Malgun Gothic" w:hAnsi="Arial"/>
          <w:b/>
          <w:bCs/>
          <w:i w:val="false"/>
          <w:iCs w:val="false"/>
          <w:color w:val="1B1C24"/>
          <w:sz w:val="21"/>
          <w:szCs w:val="21"/>
        </w:rPr>
        <w:t xml:space="preserve">영역</w:t>
      </w:r>
      <w:r>
        <w:rPr>
          <w:rFonts w:ascii="Arial" w:cs="Arial" w:eastAsia="Malgun Gothic" w:hAnsi="Arial"/>
          <w:b w:val="false"/>
          <w:bCs w:val="false"/>
          <w:i w:val="false"/>
          <w:iCs w:val="false"/>
          <w:color w:val="1B1C24"/>
          <w:sz w:val="21"/>
          <w:szCs w:val="21"/>
        </w:rPr>
        <w:t xml:space="preserve">. Primera parte, lo que el examen llama </w:t>
      </w:r>
      <w:r>
        <w:rPr>
          <w:rFonts w:ascii="Arial" w:cs="Arial" w:eastAsia="Malgun Gothic" w:hAnsi="Arial"/>
          <w:b/>
          <w:bCs/>
          <w:i w:val="false"/>
          <w:iCs w:val="false"/>
          <w:color w:val="1B1C24"/>
          <w:sz w:val="21"/>
          <w:szCs w:val="21"/>
        </w:rPr>
        <w:t xml:space="preserve">1교시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듣기</w:t>
      </w:r>
      <w:r>
        <w:rPr>
          <w:rFonts w:ascii="Arial" w:cs="Arial" w:eastAsia="Malgun Gothic" w:hAnsi="Arial"/>
          <w:b w:val="false"/>
          <w:bCs w:val="false"/>
          <w:i w:val="false"/>
          <w:iCs w:val="false"/>
          <w:color w:val="1B1C24"/>
          <w:sz w:val="21"/>
          <w:szCs w:val="21"/>
        </w:rPr>
        <w:t xml:space="preserve">, 50 preguntas, </w:t>
      </w:r>
      <w:r>
        <w:rPr>
          <w:rFonts w:ascii="Arial" w:cs="Arial" w:eastAsia="Malgun Gothic" w:hAnsi="Arial"/>
          <w:b/>
          <w:bCs/>
          <w:i w:val="false"/>
          <w:iCs w:val="false"/>
          <w:color w:val="1B1C24"/>
          <w:sz w:val="21"/>
          <w:szCs w:val="21"/>
        </w:rPr>
        <w:t xml:space="preserve">문항</w:t>
      </w:r>
      <w:r>
        <w:rPr>
          <w:rFonts w:ascii="Arial" w:cs="Arial" w:eastAsia="Malgun Gothic" w:hAnsi="Arial"/>
          <w:b w:val="false"/>
          <w:bCs w:val="false"/>
          <w:i w:val="false"/>
          <w:iCs w:val="false"/>
          <w:color w:val="1B1C24"/>
          <w:sz w:val="21"/>
          <w:szCs w:val="21"/>
        </w:rPr>
        <w:t xml:space="preserve">, en 60 minutos, y enseguida </w:t>
      </w:r>
      <w:r>
        <w:rPr>
          <w:rFonts w:ascii="Arial" w:cs="Arial" w:eastAsia="Malgun Gothic" w:hAnsi="Arial"/>
          <w:b/>
          <w:bCs/>
          <w:i w:val="false"/>
          <w:iCs w:val="false"/>
          <w:color w:val="1B1C24"/>
          <w:sz w:val="21"/>
          <w:szCs w:val="21"/>
        </w:rPr>
        <w:t xml:space="preserve">쓰기</w:t>
      </w:r>
      <w:r>
        <w:rPr>
          <w:rFonts w:ascii="Arial" w:cs="Arial" w:eastAsia="Malgun Gothic" w:hAnsi="Arial"/>
          <w:b w:val="false"/>
          <w:bCs w:val="false"/>
          <w:i w:val="false"/>
          <w:iCs w:val="false"/>
          <w:color w:val="1B1C24"/>
          <w:sz w:val="21"/>
          <w:szCs w:val="21"/>
        </w:rPr>
        <w:t xml:space="preserve">, 4 tareas en 50 minutos. Una pausa. Segunda parte, </w:t>
      </w:r>
      <w:r>
        <w:rPr>
          <w:rFonts w:ascii="Arial" w:cs="Arial" w:eastAsia="Malgun Gothic" w:hAnsi="Arial"/>
          <w:b/>
          <w:bCs/>
          <w:i w:val="false"/>
          <w:iCs w:val="false"/>
          <w:color w:val="1B1C24"/>
          <w:sz w:val="21"/>
          <w:szCs w:val="21"/>
        </w:rPr>
        <w:t xml:space="preserve">2교시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읽기</w:t>
      </w:r>
      <w:r>
        <w:rPr>
          <w:rFonts w:ascii="Arial" w:cs="Arial" w:eastAsia="Malgun Gothic" w:hAnsi="Arial"/>
          <w:b w:val="false"/>
          <w:bCs w:val="false"/>
          <w:i w:val="false"/>
          <w:iCs w:val="false"/>
          <w:color w:val="1B1C24"/>
          <w:sz w:val="21"/>
          <w:szCs w:val="21"/>
        </w:rPr>
        <w:t xml:space="preserve">, 50 preguntas en 70 minutos. Total: </w:t>
      </w:r>
      <w:r>
        <w:rPr>
          <w:rFonts w:ascii="Arial" w:cs="Arial" w:eastAsia="Malgun Gothic" w:hAnsi="Arial"/>
          <w:b/>
          <w:bCs/>
          <w:i w:val="false"/>
          <w:iCs w:val="false"/>
          <w:color w:val="1B1C24"/>
          <w:sz w:val="21"/>
          <w:szCs w:val="21"/>
        </w:rPr>
        <w:t xml:space="preserve">180 minutos y 300 puntos</w:t>
      </w:r>
      <w:r>
        <w:rPr>
          <w:rFonts w:ascii="Arial" w:cs="Arial" w:eastAsia="Malgun Gothic" w:hAnsi="Arial"/>
          <w:b w:val="false"/>
          <w:bCs w:val="false"/>
          <w:i w:val="false"/>
          <w:iCs w:val="false"/>
          <w:color w:val="1B1C24"/>
          <w:sz w:val="21"/>
          <w:szCs w:val="21"/>
        </w:rPr>
        <w:t xml:space="preserve">, 100 por sección. En 듣기 y 읽기 cada pregunta vale 2 puntos. En 쓰기, el 51 y el 52 valen 10 cada uno, el 53 vale 30 y el 54 vale 50: </w:t>
      </w:r>
      <w:r>
        <w:rPr>
          <w:rFonts w:ascii="Arial" w:cs="Arial" w:eastAsia="Malgun Gothic" w:hAnsi="Arial"/>
          <w:b/>
          <w:bCs/>
          <w:i w:val="false"/>
          <w:iCs w:val="false"/>
          <w:color w:val="1B1C24"/>
          <w:sz w:val="21"/>
          <w:szCs w:val="21"/>
        </w:rPr>
        <w:t xml:space="preserve">la mitad del 쓰기 es una sola tarea</w:t>
      </w:r>
      <w:r>
        <w:rPr>
          <w:rFonts w:ascii="Arial" w:cs="Arial" w:eastAsia="Malgun Gothic" w:hAnsi="Arial"/>
          <w:b w:val="false"/>
          <w:bCs w:val="false"/>
          <w:i w:val="false"/>
          <w:iCs w:val="false"/>
          <w:color w:val="1B1C24"/>
          <w:sz w:val="21"/>
          <w:szCs w:val="21"/>
        </w:rPr>
        <w:t xml:space="preserve">. Nosotros practicamos el examen </w:t>
      </w:r>
      <w:r>
        <w:rPr>
          <w:rFonts w:ascii="Arial" w:cs="Arial" w:eastAsia="Malgun Gothic" w:hAnsi="Arial"/>
          <w:b/>
          <w:bCs/>
          <w:i w:val="false"/>
          <w:iCs w:val="false"/>
          <w:color w:val="1B1C24"/>
          <w:sz w:val="21"/>
          <w:szCs w:val="21"/>
        </w:rPr>
        <w:t xml:space="preserve">en papel</w:t>
      </w:r>
      <w:r>
        <w:rPr>
          <w:rFonts w:ascii="Arial" w:cs="Arial" w:eastAsia="Malgun Gothic" w:hAnsi="Arial"/>
          <w:b w:val="false"/>
          <w:bCs w:val="false"/>
          <w:i w:val="false"/>
          <w:iCs w:val="false"/>
          <w:color w:val="1B1C24"/>
          <w:sz w:val="21"/>
          <w:szCs w:val="21"/>
        </w:rPr>
        <w:t xml:space="preserve">. Existe una versión por computador, el TOPIK IBT, con otro formato; si piensan rendir esa, revísenlo en topik.go.kr.» </w:t>
      </w:r>
      <w:r>
        <w:rPr>
          <w:rFonts w:ascii="Arial" w:cs="Arial" w:eastAsia="Malgun Gothic" w:hAnsi="Arial"/>
          <w:b w:val="false"/>
          <w:bCs w:val="false"/>
          <w:i/>
          <w:iCs/>
          <w:color w:val="1B1C24"/>
          <w:sz w:val="21"/>
          <w:szCs w:val="21"/>
        </w:rPr>
        <w:t xml:space="preserve">(Datos: estructura, tiempos y cortes en el reglamento del 국립국제교육원; reparto de 쓰기 en el 정답 및 배점표 del 제64회. Ver 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 Los cortes (ES, 1 min):</w:t>
      </w:r>
      <w:r>
        <w:rPr>
          <w:rFonts w:ascii="Arial" w:cs="Arial" w:eastAsia="Malgun Gothic" w:hAnsi="Arial"/>
          <w:b w:val="false"/>
          <w:bCs w:val="false"/>
          <w:i w:val="false"/>
          <w:iCs w:val="false"/>
          <w:color w:val="1B1C24"/>
          <w:sz w:val="21"/>
          <w:szCs w:val="21"/>
        </w:rPr>
        <w:t xml:space="preserve"> «El TOPIK II no se aprueba ni se reprueba como una prueba del colegio: </w:t>
      </w:r>
      <w:r>
        <w:rPr>
          <w:rFonts w:ascii="Arial" w:cs="Arial" w:eastAsia="Malgun Gothic" w:hAnsi="Arial"/>
          <w:b/>
          <w:bCs/>
          <w:i w:val="false"/>
          <w:iCs w:val="false"/>
          <w:color w:val="1B1C24"/>
          <w:sz w:val="21"/>
          <w:szCs w:val="21"/>
        </w:rPr>
        <w:t xml:space="preserve">tu puntaje te da un nivel, un 급</w:t>
      </w:r>
      <w:r>
        <w:rPr>
          <w:rFonts w:ascii="Arial" w:cs="Arial" w:eastAsia="Malgun Gothic" w:hAnsi="Arial"/>
          <w:b w:val="false"/>
          <w:bCs w:val="false"/>
          <w:i w:val="false"/>
          <w:iCs w:val="false"/>
          <w:color w:val="1B1C24"/>
          <w:sz w:val="21"/>
          <w:szCs w:val="21"/>
        </w:rPr>
        <w:t xml:space="preserve">. Desde </w:t>
      </w:r>
      <w:r>
        <w:rPr>
          <w:rFonts w:ascii="Arial" w:cs="Arial" w:eastAsia="Malgun Gothic" w:hAnsi="Arial"/>
          <w:b/>
          <w:bCs/>
          <w:i w:val="false"/>
          <w:iCs w:val="false"/>
          <w:color w:val="1B1C24"/>
          <w:sz w:val="21"/>
          <w:szCs w:val="21"/>
        </w:rPr>
        <w:t xml:space="preserve">120, el 3급</w:t>
      </w:r>
      <w:r>
        <w:rPr>
          <w:rFonts w:ascii="Arial" w:cs="Arial" w:eastAsia="Malgun Gothic" w:hAnsi="Arial"/>
          <w:b w:val="false"/>
          <w:bCs w:val="false"/>
          <w:i w:val="false"/>
          <w:iCs w:val="false"/>
          <w:color w:val="1B1C24"/>
          <w:sz w:val="21"/>
          <w:szCs w:val="21"/>
        </w:rPr>
        <w:t xml:space="preserve">; desde </w:t>
      </w:r>
      <w:r>
        <w:rPr>
          <w:rFonts w:ascii="Arial" w:cs="Arial" w:eastAsia="Malgun Gothic" w:hAnsi="Arial"/>
          <w:b/>
          <w:bCs/>
          <w:i w:val="false"/>
          <w:iCs w:val="false"/>
          <w:color w:val="1B1C24"/>
          <w:sz w:val="21"/>
          <w:szCs w:val="21"/>
        </w:rPr>
        <w:t xml:space="preserve">150, el 4급</w:t>
      </w:r>
      <w:r>
        <w:rPr>
          <w:rFonts w:ascii="Arial" w:cs="Arial" w:eastAsia="Malgun Gothic" w:hAnsi="Arial"/>
          <w:b w:val="false"/>
          <w:bCs w:val="false"/>
          <w:i w:val="false"/>
          <w:iCs w:val="false"/>
          <w:color w:val="1B1C24"/>
          <w:sz w:val="21"/>
          <w:szCs w:val="21"/>
        </w:rPr>
        <w:t xml:space="preserve">; desde </w:t>
      </w:r>
      <w:r>
        <w:rPr>
          <w:rFonts w:ascii="Arial" w:cs="Arial" w:eastAsia="Malgun Gothic" w:hAnsi="Arial"/>
          <w:b/>
          <w:bCs/>
          <w:i w:val="false"/>
          <w:iCs w:val="false"/>
          <w:color w:val="1B1C24"/>
          <w:sz w:val="21"/>
          <w:szCs w:val="21"/>
        </w:rPr>
        <w:t xml:space="preserve">190, el 5급</w:t>
      </w:r>
      <w:r>
        <w:rPr>
          <w:rFonts w:ascii="Arial" w:cs="Arial" w:eastAsia="Malgun Gothic" w:hAnsi="Arial"/>
          <w:b w:val="false"/>
          <w:bCs w:val="false"/>
          <w:i w:val="false"/>
          <w:iCs w:val="false"/>
          <w:color w:val="1B1C24"/>
          <w:sz w:val="21"/>
          <w:szCs w:val="21"/>
        </w:rPr>
        <w:t xml:space="preserve">; desde </w:t>
      </w:r>
      <w:r>
        <w:rPr>
          <w:rFonts w:ascii="Arial" w:cs="Arial" w:eastAsia="Malgun Gothic" w:hAnsi="Arial"/>
          <w:b/>
          <w:bCs/>
          <w:i w:val="false"/>
          <w:iCs w:val="false"/>
          <w:color w:val="1B1C24"/>
          <w:sz w:val="21"/>
          <w:szCs w:val="21"/>
        </w:rPr>
        <w:t xml:space="preserve">230, el 6급</w:t>
      </w:r>
      <w:r>
        <w:rPr>
          <w:rFonts w:ascii="Arial" w:cs="Arial" w:eastAsia="Malgun Gothic" w:hAnsi="Arial"/>
          <w:b w:val="false"/>
          <w:bCs w:val="false"/>
          <w:i w:val="false"/>
          <w:iCs w:val="false"/>
          <w:color w:val="1B1C24"/>
          <w:sz w:val="21"/>
          <w:szCs w:val="21"/>
        </w:rPr>
        <w:t xml:space="preserve">. Con menos de 120, no hay nivel. Y el dato que cambia todo: </w:t>
      </w:r>
      <w:r>
        <w:rPr>
          <w:rFonts w:ascii="Arial" w:cs="Arial" w:eastAsia="Malgun Gothic" w:hAnsi="Arial"/>
          <w:b/>
          <w:bCs/>
          <w:i w:val="false"/>
          <w:iCs w:val="false"/>
          <w:color w:val="1B1C24"/>
          <w:sz w:val="21"/>
          <w:szCs w:val="21"/>
        </w:rPr>
        <w:t xml:space="preserve">el 3급 es el 40 % del examen</w:t>
      </w:r>
      <w:r>
        <w:rPr>
          <w:rFonts w:ascii="Arial" w:cs="Arial" w:eastAsia="Malgun Gothic" w:hAnsi="Arial"/>
          <w:b w:val="false"/>
          <w:bCs w:val="false"/>
          <w:i w:val="false"/>
          <w:iCs w:val="false"/>
          <w:color w:val="1B1C24"/>
          <w:sz w:val="21"/>
          <w:szCs w:val="21"/>
        </w:rPr>
        <w:t xml:space="preserve">. No hay que saberlo todo: hay que cosechar los puntos fáciles y no regalar tiempo. Ese es nuestro plan.»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백이십 점, 삼 급! 백오십 점, 사 급!» (coro, una vez).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Las 3 reglas de oro (ES, 1:30):</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Nunca dejes una respuesta en blanco.</w:t>
      </w:r>
      <w:r>
        <w:rPr>
          <w:rFonts w:ascii="Arial" w:cs="Arial" w:eastAsia="Malgun Gothic" w:hAnsi="Arial"/>
          <w:b w:val="false"/>
          <w:bCs w:val="false"/>
          <w:i w:val="false"/>
          <w:iCs w:val="false"/>
          <w:color w:val="1B1C24"/>
          <w:sz w:val="21"/>
          <w:szCs w:val="21"/>
        </w:rPr>
        <w:t xml:space="preserve"> Una incorrecta no te resta puntos; una en blanco es un cero seguro.»</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En 듣기, suelta y sigue.</w:t>
      </w:r>
      <w:r>
        <w:rPr>
          <w:rFonts w:ascii="Arial" w:cs="Arial" w:eastAsia="Malgun Gothic" w:hAnsi="Arial"/>
          <w:b w:val="false"/>
          <w:bCs w:val="false"/>
          <w:i w:val="false"/>
          <w:iCs w:val="false"/>
          <w:color w:val="1B1C24"/>
          <w:sz w:val="21"/>
          <w:szCs w:val="21"/>
        </w:rPr>
        <w:t xml:space="preserve"> Las preguntas 1 a 20 se escuchan una sola vez. Si una se te fue, se fue: marca algo y lee ya las opciones de la siguiente. El error más caro es quedarse pegado y perder dos.» </w:t>
      </w:r>
      <w:r>
        <w:rPr>
          <w:rFonts w:ascii="Arial" w:cs="Arial" w:eastAsia="Malgun Gothic" w:hAnsi="Arial"/>
          <w:b w:val="false"/>
          <w:bCs w:val="false"/>
          <w:i/>
          <w:iCs/>
          <w:color w:val="1B1C24"/>
          <w:sz w:val="21"/>
          <w:szCs w:val="21"/>
        </w:rPr>
        <w:t xml:space="preserve">(⚑ E-1: “una vez” en 1–20 y “dos veces” en 21–50 es el dato publicado; confírmalo con el audio.)</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En 쓰기, nunca entregues una tarea vacía.</w:t>
      </w:r>
      <w:r>
        <w:rPr>
          <w:rFonts w:ascii="Arial" w:cs="Arial" w:eastAsia="Malgun Gothic" w:hAnsi="Arial"/>
          <w:b w:val="false"/>
          <w:bCs w:val="false"/>
          <w:i w:val="false"/>
          <w:iCs w:val="false"/>
          <w:color w:val="1B1C24"/>
          <w:sz w:val="21"/>
          <w:szCs w:val="21"/>
        </w:rPr>
        <w:t xml:space="preserve"> Una frase en el registro correcto ya suma.»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El reloj Chingu (ES, 1:30):</w:t>
      </w:r>
      <w:r>
        <w:rPr>
          <w:rFonts w:ascii="Arial" w:cs="Arial" w:eastAsia="Malgun Gothic" w:hAnsi="Arial"/>
          <w:b w:val="false"/>
          <w:bCs w:val="false"/>
          <w:i w:val="false"/>
          <w:iCs w:val="false"/>
          <w:color w:val="1B1C24"/>
          <w:sz w:val="21"/>
          <w:szCs w:val="21"/>
        </w:rPr>
        <w:t xml:space="preserve"> «Cada sección tiene su reloj. </w:t>
      </w:r>
      <w:r>
        <w:rPr>
          <w:rFonts w:ascii="Arial" w:cs="Arial" w:eastAsia="Malgun Gothic" w:hAnsi="Arial"/>
          <w:b/>
          <w:bCs/>
          <w:i w:val="false"/>
          <w:iCs w:val="false"/>
          <w:color w:val="1B1C24"/>
          <w:sz w:val="21"/>
          <w:szCs w:val="21"/>
        </w:rPr>
        <w:t xml:space="preserve">듣기</w:t>
      </w:r>
      <w:r>
        <w:rPr>
          <w:rFonts w:ascii="Arial" w:cs="Arial" w:eastAsia="Malgun Gothic" w:hAnsi="Arial"/>
          <w:b w:val="false"/>
          <w:bCs w:val="false"/>
          <w:i w:val="false"/>
          <w:iCs w:val="false"/>
          <w:color w:val="1B1C24"/>
          <w:sz w:val="21"/>
          <w:szCs w:val="21"/>
        </w:rPr>
        <w:t xml:space="preserve"> lo marca el audio: mientras suena la pregunta 5, tú ya lees las opciones de la 6. </w:t>
      </w:r>
      <w:r>
        <w:rPr>
          <w:rFonts w:ascii="Arial" w:cs="Arial" w:eastAsia="Malgun Gothic" w:hAnsi="Arial"/>
          <w:b/>
          <w:bCs/>
          <w:i w:val="false"/>
          <w:iCs w:val="false"/>
          <w:color w:val="1B1C24"/>
          <w:sz w:val="21"/>
          <w:szCs w:val="21"/>
        </w:rPr>
        <w:t xml:space="preserve">쓰기</w:t>
      </w:r>
      <w:r>
        <w:rPr>
          <w:rFonts w:ascii="Arial" w:cs="Arial" w:eastAsia="Malgun Gothic" w:hAnsi="Arial"/>
          <w:b w:val="false"/>
          <w:bCs w:val="false"/>
          <w:i w:val="false"/>
          <w:iCs w:val="false"/>
          <w:color w:val="1B1C24"/>
          <w:sz w:val="21"/>
          <w:szCs w:val="21"/>
        </w:rPr>
        <w:t xml:space="preserve">: 8 minutos para el 51 y el 52, 15 para el 53, 27 para el 54. </w:t>
      </w:r>
      <w:r>
        <w:rPr>
          <w:rFonts w:ascii="Arial" w:cs="Arial" w:eastAsia="Malgun Gothic" w:hAnsi="Arial"/>
          <w:b/>
          <w:bCs/>
          <w:i w:val="false"/>
          <w:iCs w:val="false"/>
          <w:color w:val="1B1C24"/>
          <w:sz w:val="21"/>
          <w:szCs w:val="21"/>
        </w:rPr>
        <w:t xml:space="preserve">읽기</w:t>
      </w:r>
      <w:r>
        <w:rPr>
          <w:rFonts w:ascii="Arial" w:cs="Arial" w:eastAsia="Malgun Gothic" w:hAnsi="Arial"/>
          <w:b w:val="false"/>
          <w:bCs w:val="false"/>
          <w:i w:val="false"/>
          <w:iCs w:val="false"/>
          <w:color w:val="1B1C24"/>
          <w:sz w:val="21"/>
          <w:szCs w:val="21"/>
        </w:rPr>
        <w:t xml:space="preserve">: 15 minutos para 1–20, 10 para 21–25, 40 para 26–50 y 5 finales para pasar respuestas y volver a las que dejaste. Setenta minutos para cincuenta preguntas son 84 segundos por pregunta </w:t>
      </w:r>
      <w:r>
        <w:rPr>
          <w:rFonts w:ascii="Arial" w:cs="Arial" w:eastAsia="Malgun Gothic" w:hAnsi="Arial"/>
          <w:b/>
          <w:bCs/>
          <w:i w:val="false"/>
          <w:iCs w:val="false"/>
          <w:color w:val="1B1C24"/>
          <w:sz w:val="21"/>
          <w:szCs w:val="21"/>
        </w:rPr>
        <w:t xml:space="preserve">en promedio</w:t>
      </w:r>
      <w:r>
        <w:rPr>
          <w:rFonts w:ascii="Arial" w:cs="Arial" w:eastAsia="Malgun Gothic" w:hAnsi="Arial"/>
          <w:b w:val="false"/>
          <w:bCs w:val="false"/>
          <w:i w:val="false"/>
          <w:iCs w:val="false"/>
          <w:color w:val="1B1C24"/>
          <w:sz w:val="21"/>
          <w:szCs w:val="21"/>
        </w:rPr>
        <w:t xml:space="preserve">, pero las primeras tienen que salir más rápido para financiar las difíciles. Saltar no es rendirse: es estrategia.»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¿Lo entendiste? (chat, 1 min):</w:t>
      </w:r>
      <w:r>
        <w:rPr>
          <w:rFonts w:ascii="Arial" w:cs="Arial" w:eastAsia="Malgun Gothic" w:hAnsi="Arial"/>
          <w:b w:val="false"/>
          <w:bCs w:val="false"/>
          <w:i w:val="false"/>
          <w:iCs w:val="false"/>
          <w:color w:val="1B1C24"/>
          <w:sz w:val="21"/>
          <w:szCs w:val="21"/>
        </w:rPr>
        <w:t xml:space="preserve"> «En el chat, solo el número:» 쓰기는 몇 문항이에요? (→ 4) · 4급은 몇 점부터예요? (→ 150) · 듣기 1번부터 20번까지는 몇 번 들어요? (→ 한 번 / 1). Lees 2–3 respuestas en voz alta: «네, 한 번!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“Explícalo en 30 segundos” (30 s):</w:t>
      </w:r>
      <w:r>
        <w:rPr>
          <w:rFonts w:ascii="Arial" w:cs="Arial" w:eastAsia="Malgun Gothic" w:hAnsi="Arial"/>
          <w:b w:val="false"/>
          <w:bCs w:val="false"/>
          <w:i w:val="false"/>
          <w:iCs w:val="false"/>
          <w:color w:val="1B1C24"/>
          <w:sz w:val="21"/>
          <w:szCs w:val="21"/>
        </w:rPr>
        <w:t xml:space="preserve"> «¿Quién se atreve a explicar el examen en 30 segundos, en español, con los números en coreano?» Un voluntario (si el alumno de tu clase particular se sumó al grupo, es tu experto natural: pídeselo a él; DECISIÓN DE JAY 8). El resto lo practica en la tarea (cuaderno, sección 3.1).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Consignas de la parte escrita (ES, 1:30):</w:t>
      </w:r>
      <w:r>
        <w:rPr>
          <w:rFonts w:ascii="Arial" w:cs="Arial" w:eastAsia="Malgun Gothic" w:hAnsi="Arial"/>
          <w:b w:val="false"/>
          <w:bCs w:val="false"/>
          <w:i w:val="false"/>
          <w:iCs w:val="false"/>
          <w:color w:val="1B1C24"/>
          <w:sz w:val="21"/>
          <w:szCs w:val="21"/>
        </w:rPr>
        <w:t xml:space="preserve"> «Ahora el diagnóstico. </w:t>
      </w:r>
      <w:r>
        <w:rPr>
          <w:rFonts w:ascii="Arial" w:cs="Arial" w:eastAsia="Malgun Gothic" w:hAnsi="Arial"/>
          <w:b/>
          <w:bCs/>
          <w:i w:val="false"/>
          <w:iCs w:val="false"/>
          <w:color w:val="1B1C24"/>
          <w:sz w:val="21"/>
          <w:szCs w:val="21"/>
        </w:rPr>
        <w:t xml:space="preserve">Sin nota.</w:t>
      </w:r>
      <w:r>
        <w:rPr>
          <w:rFonts w:ascii="Arial" w:cs="Arial" w:eastAsia="Malgun Gothic" w:hAnsi="Arial"/>
          <w:b w:val="false"/>
          <w:bCs w:val="false"/>
          <w:i w:val="false"/>
          <w:iCs w:val="false"/>
          <w:color w:val="1B1C24"/>
          <w:sz w:val="21"/>
          <w:szCs w:val="21"/>
        </w:rPr>
        <w:t xml:space="preserve"> Abran el 제64회: en el cuadernillo de </w:t>
      </w:r>
      <w:r>
        <w:rPr>
          <w:rFonts w:ascii="Arial" w:cs="Arial" w:eastAsia="Malgun Gothic" w:hAnsi="Arial"/>
          <w:b/>
          <w:bCs/>
          <w:i w:val="false"/>
          <w:iCs w:val="false"/>
          <w:color w:val="1B1C24"/>
          <w:sz w:val="21"/>
          <w:szCs w:val="21"/>
        </w:rPr>
        <w:t xml:space="preserve">읽기</w:t>
      </w:r>
      <w:r>
        <w:rPr>
          <w:rFonts w:ascii="Arial" w:cs="Arial" w:eastAsia="Malgun Gothic" w:hAnsi="Arial"/>
          <w:b w:val="false"/>
          <w:bCs w:val="false"/>
          <w:i w:val="false"/>
          <w:iCs w:val="false"/>
          <w:color w:val="1B1C24"/>
          <w:sz w:val="21"/>
          <w:szCs w:val="21"/>
        </w:rPr>
        <w:t xml:space="preserve">, las preguntas </w:t>
      </w:r>
      <w:r>
        <w:rPr>
          <w:rFonts w:ascii="Arial" w:cs="Arial" w:eastAsia="Malgun Gothic" w:hAnsi="Arial"/>
          <w:b/>
          <w:bCs/>
          <w:i w:val="false"/>
          <w:iCs w:val="false"/>
          <w:color w:val="1B1C24"/>
          <w:sz w:val="21"/>
          <w:szCs w:val="21"/>
        </w:rPr>
        <w:t xml:space="preserve">1 a 10</w:t>
      </w:r>
      <w:r>
        <w:rPr>
          <w:rFonts w:ascii="Arial" w:cs="Arial" w:eastAsia="Malgun Gothic" w:hAnsi="Arial"/>
          <w:b w:val="false"/>
          <w:bCs w:val="false"/>
          <w:i w:val="false"/>
          <w:iCs w:val="false"/>
          <w:color w:val="1B1C24"/>
          <w:sz w:val="21"/>
          <w:szCs w:val="21"/>
        </w:rPr>
        <w:t xml:space="preserve">; en el de </w:t>
      </w:r>
      <w:r>
        <w:rPr>
          <w:rFonts w:ascii="Arial" w:cs="Arial" w:eastAsia="Malgun Gothic" w:hAnsi="Arial"/>
          <w:b/>
          <w:bCs/>
          <w:i w:val="false"/>
          <w:iCs w:val="false"/>
          <w:color w:val="1B1C24"/>
          <w:sz w:val="21"/>
          <w:szCs w:val="21"/>
        </w:rPr>
        <w:t xml:space="preserve">듣기·쓰기</w:t>
      </w:r>
      <w:r>
        <w:rPr>
          <w:rFonts w:ascii="Arial" w:cs="Arial" w:eastAsia="Malgun Gothic" w:hAnsi="Arial"/>
          <w:b w:val="false"/>
          <w:bCs w:val="false"/>
          <w:i w:val="false"/>
          <w:iCs w:val="false"/>
          <w:color w:val="1B1C24"/>
          <w:sz w:val="21"/>
          <w:szCs w:val="21"/>
        </w:rPr>
        <w:t xml:space="preserve">, solo la pregunta </w:t>
      </w:r>
      <w:r>
        <w:rPr>
          <w:rFonts w:ascii="Arial" w:cs="Arial" w:eastAsia="Malgun Gothic" w:hAnsi="Arial"/>
          <w:b/>
          <w:bCs/>
          <w:i w:val="false"/>
          <w:iCs w:val="false"/>
          <w:color w:val="1B1C24"/>
          <w:sz w:val="21"/>
          <w:szCs w:val="21"/>
        </w:rPr>
        <w:t xml:space="preserve">51</w:t>
      </w:r>
      <w:r>
        <w:rPr>
          <w:rFonts w:ascii="Arial" w:cs="Arial" w:eastAsia="Malgun Gothic" w:hAnsi="Arial"/>
          <w:b w:val="false"/>
          <w:bCs w:val="false"/>
          <w:i w:val="false"/>
          <w:iCs w:val="false"/>
          <w:color w:val="1B1C24"/>
          <w:sz w:val="21"/>
          <w:szCs w:val="21"/>
        </w:rPr>
        <w:t xml:space="preserve">, la primera de la parte de 쓰기. Respuestas a mano en su hoja (si no la imprimieron, la de la sección 7 de su cuaderno o una hoja de cuaderno). </w:t>
      </w:r>
      <w:r>
        <w:rPr>
          <w:rFonts w:ascii="Arial" w:cs="Arial" w:eastAsia="Malgun Gothic" w:hAnsi="Arial"/>
          <w:b/>
          <w:bCs/>
          <w:i w:val="false"/>
          <w:iCs w:val="false"/>
          <w:color w:val="1B1C24"/>
          <w:sz w:val="21"/>
          <w:szCs w:val="21"/>
        </w:rPr>
        <w:t xml:space="preserve">17 minutos</w:t>
      </w:r>
      <w:r>
        <w:rPr>
          <w:rFonts w:ascii="Arial" w:cs="Arial" w:eastAsia="Malgun Gothic" w:hAnsi="Arial"/>
          <w:b w:val="false"/>
          <w:bCs w:val="false"/>
          <w:i w:val="false"/>
          <w:iCs w:val="false"/>
          <w:color w:val="1B1C24"/>
          <w:sz w:val="21"/>
          <w:szCs w:val="21"/>
        </w:rPr>
        <w:t xml:space="preserve">: les sugiero unos 9 para 읽기 y 6 para el 51; los otros 2 son para conversar conmigo (así cada uno escribe al menos 15, como dice el programa). </w:t>
      </w:r>
      <w:r>
        <w:rPr>
          <w:rFonts w:ascii="Arial" w:cs="Arial" w:eastAsia="Malgun Gothic" w:hAnsi="Arial"/>
          <w:b/>
          <w:bCs/>
          <w:i w:val="false"/>
          <w:iCs w:val="false"/>
          <w:color w:val="1B1C24"/>
          <w:sz w:val="21"/>
          <w:szCs w:val="21"/>
        </w:rPr>
        <w:t xml:space="preserve">Cada uno va a su propia sala, solo.</w:t>
      </w:r>
      <w:r>
        <w:rPr>
          <w:rFonts w:ascii="Arial" w:cs="Arial" w:eastAsia="Malgun Gothic" w:hAnsi="Arial"/>
          <w:b w:val="false"/>
          <w:bCs w:val="false"/>
          <w:i w:val="false"/>
          <w:iCs w:val="false"/>
          <w:color w:val="1B1C24"/>
          <w:sz w:val="21"/>
          <w:szCs w:val="21"/>
        </w:rPr>
        <w:t xml:space="preserve"> Yo paso por cada sala a conversar 90 segundos o 2 minutos. Cuando entre, dejan el lápiz, conversamos y siguen. Micrófono silenciado, cámara encendida, cronómetro en su celular. Sin diccionario ni traductor; si no saben, marquen igual: regla de oro número uno. A las 21:32 las salas se cierran solas y volvemos para el 듣기.»</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21:14:30: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“Pausar grabación”</w:t>
      </w:r>
      <w:r>
        <w:rPr>
          <w:rFonts w:ascii="Arial" w:cs="Arial" w:eastAsia="Malgun Gothic" w:hAnsi="Arial"/>
          <w:b w:val="false"/>
          <w:bCs w:val="false"/>
          <w:i w:val="false"/>
          <w:iCs w:val="false"/>
          <w:color w:val="1B1C24"/>
          <w:sz w:val="21"/>
          <w:szCs w:val="21"/>
        </w:rPr>
        <w:t xml:space="preserve"> → “Salas para grupos” → número de salas = número de alumnos → </w:t>
      </w:r>
      <w:r>
        <w:rPr>
          <w:rFonts w:ascii="Arial" w:cs="Arial" w:eastAsia="Malgun Gothic" w:hAnsi="Arial"/>
          <w:b/>
          <w:bCs/>
          <w:i w:val="false"/>
          <w:iCs w:val="false"/>
          <w:color w:val="1B1C24"/>
          <w:sz w:val="21"/>
          <w:szCs w:val="21"/>
        </w:rPr>
        <w:t xml:space="preserve">“Asignar automáticamente”</w:t>
      </w:r>
      <w:r>
        <w:rPr>
          <w:rFonts w:ascii="Arial" w:cs="Arial" w:eastAsia="Malgun Gothic" w:hAnsi="Arial"/>
          <w:b w:val="false"/>
          <w:bCs w:val="false"/>
          <w:i w:val="false"/>
          <w:iCs w:val="false"/>
          <w:color w:val="1B1C24"/>
          <w:sz w:val="21"/>
          <w:szCs w:val="21"/>
        </w:rPr>
        <w:t xml:space="preserve"> → “Crear” → “Abrir todas las salas”. Anota en tu planilla qué número de sala le tocó a cada uno.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21:15–21:32 · Parte escrita + entrevistas 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recorrido:</w:t>
      </w:r>
      <w:r>
        <w:rPr>
          <w:rFonts w:ascii="Arial" w:cs="Arial" w:eastAsia="Malgun Gothic" w:hAnsi="Arial"/>
          <w:b w:val="false"/>
          <w:bCs w:val="false"/>
          <w:i w:val="false"/>
          <w:iCs w:val="false"/>
          <w:color w:val="1B1C24"/>
          <w:sz w:val="21"/>
          <w:szCs w:val="21"/>
        </w:rPr>
        <w:t xml:space="preserve"> “Unirse” a la sala del primero de tu lista → entrevista → “Unirse” a la siguiente desde el panel de salas (sin volver a la sesión principal si Zoom te deja; ⚑ Z-1). Entre sala y sala, </w:t>
      </w:r>
      <w:r>
        <w:rPr>
          <w:rFonts w:ascii="Arial" w:cs="Arial" w:eastAsia="Malgun Gothic" w:hAnsi="Arial"/>
          <w:b/>
          <w:bCs/>
          <w:i w:val="false"/>
          <w:iCs w:val="false"/>
          <w:color w:val="1B1C24"/>
          <w:sz w:val="21"/>
          <w:szCs w:val="21"/>
        </w:rPr>
        <w:t xml:space="preserve">10 segundos</w:t>
      </w:r>
      <w:r>
        <w:rPr>
          <w:rFonts w:ascii="Arial" w:cs="Arial" w:eastAsia="Malgun Gothic" w:hAnsi="Arial"/>
          <w:b w:val="false"/>
          <w:bCs w:val="false"/>
          <w:i w:val="false"/>
          <w:iCs w:val="false"/>
          <w:color w:val="1B1C24"/>
          <w:sz w:val="21"/>
          <w:szCs w:val="21"/>
        </w:rPr>
        <w:t xml:space="preserve"> para marcar la planilla.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Guion de la entrevista</w:t>
      </w:r>
      <w:r>
        <w:rPr>
          <w:rFonts w:ascii="Arial" w:cs="Arial" w:eastAsia="Malgun Gothic" w:hAnsi="Arial"/>
          <w:b w:val="false"/>
          <w:bCs w:val="false"/>
          <w:i w:val="false"/>
          <w:iCs w:val="false"/>
          <w:color w:val="1B1C24"/>
          <w:sz w:val="21"/>
          <w:szCs w:val="21"/>
        </w:rPr>
        <w:t xml:space="preserve"> (sin corregir nada: sonríes, dices 네, 좋아요 y anotas; completo en C.14):</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Con audio de B0.2 (90 s):</w:t>
      </w:r>
      <w:r>
        <w:rPr>
          <w:rFonts w:ascii="Arial" w:cs="Arial" w:eastAsia="Malgun Gothic" w:hAnsi="Arial"/>
          <w:b w:val="false"/>
          <w:bCs w:val="false"/>
          <w:i w:val="false"/>
          <w:iCs w:val="false"/>
          <w:color w:val="1B1C24"/>
          <w:sz w:val="21"/>
          <w:szCs w:val="21"/>
        </w:rPr>
        <w:t xml:space="preserve"> «안녕하세요, 카밀라 씨! 잠깐 이야기해요. 몇 급을 받고 싶어요? 언제 시험을 볼 거예요?» → una repregunta según lo que diga («왜 4급이에요?» · «토픽을 본 적이 있어요?») → </w:t>
      </w:r>
      <w:r>
        <w:rPr>
          <w:rFonts w:ascii="Arial" w:cs="Arial" w:eastAsia="Malgun Gothic" w:hAnsi="Arial"/>
          <w:b/>
          <w:bCs/>
          <w:i w:val="false"/>
          <w:iCs w:val="false"/>
          <w:color w:val="1B1C24"/>
          <w:sz w:val="21"/>
          <w:szCs w:val="21"/>
        </w:rPr>
        <w:t xml:space="preserve">lectura</w:t>
      </w:r>
      <w:r>
        <w:rPr>
          <w:rFonts w:ascii="Arial" w:cs="Arial" w:eastAsia="Malgun Gothic" w:hAnsi="Arial"/>
          <w:b w:val="false"/>
          <w:bCs w:val="false"/>
          <w:i w:val="false"/>
          <w:iCs w:val="false"/>
          <w:color w:val="1B1C24"/>
          <w:sz w:val="21"/>
          <w:szCs w:val="21"/>
        </w:rPr>
        <w:t xml:space="preserve">: pegas el </w:t>
      </w:r>
      <w:r>
        <w:rPr>
          <w:rFonts w:ascii="Arial" w:cs="Arial" w:eastAsia="Malgun Gothic" w:hAnsi="Arial"/>
          <w:b/>
          <w:bCs/>
          <w:i w:val="false"/>
          <w:iCs w:val="false"/>
          <w:color w:val="1B1C24"/>
          <w:sz w:val="21"/>
          <w:szCs w:val="21"/>
        </w:rPr>
        <w:t xml:space="preserve">párrafo A</w:t>
      </w:r>
      <w:r>
        <w:rPr>
          <w:rFonts w:ascii="Arial" w:cs="Arial" w:eastAsia="Malgun Gothic" w:hAnsi="Arial"/>
          <w:b w:val="false"/>
          <w:bCs w:val="false"/>
          <w:i w:val="false"/>
          <w:iCs w:val="false"/>
          <w:color w:val="1B1C24"/>
          <w:sz w:val="21"/>
          <w:szCs w:val="21"/>
        </w:rPr>
        <w:t xml:space="preserve"> (C.8) en el chat de la sala: «이제 이걸 읽어 보세요.» → «잘했어요! 계속 쓰세요. 화이팅!»</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Sin audio de B0.2 (2 min):</w:t>
      </w:r>
      <w:r>
        <w:rPr>
          <w:rFonts w:ascii="Arial" w:cs="Arial" w:eastAsia="Malgun Gothic" w:hAnsi="Arial"/>
          <w:b w:val="false"/>
          <w:bCs w:val="false"/>
          <w:i w:val="false"/>
          <w:iCs w:val="false"/>
          <w:color w:val="1B1C24"/>
          <w:sz w:val="21"/>
          <w:szCs w:val="21"/>
        </w:rPr>
        <w:t xml:space="preserve"> «왜 토픽을 준비해요?» → «한국어를 얼마나, 어떻게 공부했어요?» → «몇 급을 받고 싶어요? 언제요?» → lectura del </w:t>
      </w:r>
      <w:r>
        <w:rPr>
          <w:rFonts w:ascii="Arial" w:cs="Arial" w:eastAsia="Malgun Gothic" w:hAnsi="Arial"/>
          <w:b/>
          <w:bCs/>
          <w:i w:val="false"/>
          <w:iCs w:val="false"/>
          <w:color w:val="1B1C24"/>
          <w:sz w:val="21"/>
          <w:szCs w:val="21"/>
        </w:rPr>
        <w:t xml:space="preserve">párrafo A</w:t>
      </w:r>
      <w:r>
        <w:rPr>
          <w:rFonts w:ascii="Arial" w:cs="Arial" w:eastAsia="Malgun Gothic" w:hAnsi="Arial"/>
          <w:b w:val="false"/>
          <w:bCs w:val="false"/>
          <w:i w:val="false"/>
          <w:iCs w:val="false"/>
          <w:color w:val="1B1C24"/>
          <w:sz w:val="21"/>
          <w:szCs w:val="21"/>
        </w:rPr>
        <w:t xml:space="preserve"> → cierre igual.</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no entiende: primero repites más despacio; si sigue sin salir,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palabra clave en español y pasas a la siguiente. Si pide «다시 한번 말씀해 주세요», lo celebras con la cara: es exactamente lo que queremos oír.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Avisos (“Transmitir mensaje”):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21:22</w:t>
      </w:r>
      <w:r>
        <w:rPr>
          <w:rFonts w:ascii="Arial" w:cs="Arial" w:eastAsia="Malgun Gothic" w:hAnsi="Arial"/>
          <w:b w:val="false"/>
          <w:bCs w:val="false"/>
          <w:i w:val="false"/>
          <w:iCs w:val="false"/>
          <w:color w:val="1B1C24"/>
          <w:sz w:val="21"/>
          <w:szCs w:val="21"/>
        </w:rPr>
        <w:t xml:space="preserve"> · «⏱ Quedan 10 minutos. Si sigues en 읽기, a las 21:25 pasa al 51.»</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21:27</w:t>
      </w:r>
      <w:r>
        <w:rPr>
          <w:rFonts w:ascii="Arial" w:cs="Arial" w:eastAsia="Malgun Gothic" w:hAnsi="Arial"/>
          <w:b w:val="false"/>
          <w:bCs w:val="false"/>
          <w:i w:val="false"/>
          <w:iCs w:val="false"/>
          <w:color w:val="1B1C24"/>
          <w:sz w:val="21"/>
          <w:szCs w:val="21"/>
        </w:rPr>
        <w:t xml:space="preserve"> · «⏱ Quedan 5 minutos. ¿Tu 51 tiene algo en ㉠ y en ㉡? Nunca en blanco.»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21:30</w:t>
      </w:r>
      <w:r>
        <w:rPr>
          <w:rFonts w:ascii="Arial" w:cs="Arial" w:eastAsia="Malgun Gothic" w:hAnsi="Arial"/>
          <w:b w:val="false"/>
          <w:bCs w:val="false"/>
          <w:i w:val="false"/>
          <w:iCs w:val="false"/>
          <w:color w:val="1B1C24"/>
          <w:sz w:val="21"/>
          <w:szCs w:val="21"/>
        </w:rPr>
        <w:t xml:space="preserve"> · «⏱ Quedan 2 minutos. Marca todas las de 읽기 1–10, aunque sea al azar.»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21:31:</w:t>
      </w:r>
      <w:r>
        <w:rPr>
          <w:rFonts w:ascii="Arial" w:cs="Arial" w:eastAsia="Malgun Gothic" w:hAnsi="Arial"/>
          <w:b w:val="false"/>
          <w:bCs w:val="false"/>
          <w:i w:val="false"/>
          <w:iCs w:val="false"/>
          <w:color w:val="1B1C24"/>
          <w:sz w:val="21"/>
          <w:szCs w:val="21"/>
        </w:rPr>
        <w:t xml:space="preserve"> empieza la cuenta regresiva de 60 s; a las </w:t>
      </w:r>
      <w:r>
        <w:rPr>
          <w:rFonts w:ascii="Arial" w:cs="Arial" w:eastAsia="Malgun Gothic" w:hAnsi="Arial"/>
          <w:b/>
          <w:bCs/>
          <w:i w:val="false"/>
          <w:iCs w:val="false"/>
          <w:color w:val="1B1C24"/>
          <w:sz w:val="21"/>
          <w:szCs w:val="21"/>
        </w:rPr>
        <w:t xml:space="preserve">21:32</w:t>
      </w:r>
      <w:r>
        <w:rPr>
          <w:rFonts w:ascii="Arial" w:cs="Arial" w:eastAsia="Malgun Gothic" w:hAnsi="Arial"/>
          <w:b w:val="false"/>
          <w:bCs w:val="false"/>
          <w:i w:val="false"/>
          <w:iCs w:val="false"/>
          <w:color w:val="1B1C24"/>
          <w:sz w:val="21"/>
          <w:szCs w:val="21"/>
        </w:rPr>
        <w:t xml:space="preserve"> están todos de vuelta. Si no alcanzaste a alguien, lo anotas: su entrevista va por audio (C.15). </w:t>
      </w:r>
      <w:r>
        <w:rPr>
          <w:rFonts w:ascii="Arial" w:cs="Arial" w:eastAsia="Malgun Gothic" w:hAnsi="Arial"/>
          <w:b/>
          <w:bCs/>
          <w:i w:val="false"/>
          <w:iCs w:val="false"/>
          <w:color w:val="1B1C24"/>
          <w:sz w:val="21"/>
          <w:szCs w:val="21"/>
        </w:rPr>
        <w:t xml:space="preserve">No alargues</w:t>
      </w:r>
      <w:r>
        <w:rPr>
          <w:rFonts w:ascii="Arial" w:cs="Arial" w:eastAsia="Malgun Gothic" w:hAnsi="Arial"/>
          <w:b w:val="false"/>
          <w:bCs w:val="false"/>
          <w:i w:val="false"/>
          <w:iCs w:val="false"/>
          <w:color w:val="1B1C24"/>
          <w:sz w:val="21"/>
          <w:szCs w:val="21"/>
        </w:rPr>
        <w:t xml:space="preserve"> la parte escrita para “meter uno más”.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21:32–21:40 · 듣기 1–10 · 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“Reanudar grabación”.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(ES, 20 s):</w:t>
      </w:r>
      <w:r>
        <w:rPr>
          <w:rFonts w:ascii="Arial" w:cs="Arial" w:eastAsia="Malgun Gothic" w:hAnsi="Arial"/>
          <w:b w:val="false"/>
          <w:bCs w:val="false"/>
          <w:i w:val="false"/>
          <w:iCs w:val="false"/>
          <w:color w:val="1B1C24"/>
          <w:sz w:val="21"/>
          <w:szCs w:val="21"/>
        </w:rPr>
        <w:t xml:space="preserve"> «Ahora 듣기, preguntas 1 a 10, con el audio oficial. </w:t>
      </w:r>
      <w:r>
        <w:rPr>
          <w:rFonts w:ascii="Arial" w:cs="Arial" w:eastAsia="Malgun Gothic" w:hAnsi="Arial"/>
          <w:b/>
          <w:bCs/>
          <w:i w:val="false"/>
          <w:iCs w:val="false"/>
          <w:color w:val="1B1C24"/>
          <w:sz w:val="21"/>
          <w:szCs w:val="21"/>
        </w:rPr>
        <w:t xml:space="preserve">Una sola escucha y sin pausas</w:t>
      </w:r>
      <w:r>
        <w:rPr>
          <w:rFonts w:ascii="Arial" w:cs="Arial" w:eastAsia="Malgun Gothic" w:hAnsi="Arial"/>
          <w:b w:val="false"/>
          <w:bCs w:val="false"/>
          <w:i w:val="false"/>
          <w:iCs w:val="false"/>
          <w:color w:val="1B1C24"/>
          <w:sz w:val="21"/>
          <w:szCs w:val="21"/>
        </w:rPr>
        <w:t xml:space="preserve">, como el día del examen. Mientras el locutor lee la consigna, ustedes leen las opciones. Si una se les va: suelten y sigan.»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Compartes el </w:t>
      </w:r>
      <w:r>
        <w:rPr>
          <w:rFonts w:ascii="Arial" w:cs="Arial" w:eastAsia="Malgun Gothic" w:hAnsi="Arial"/>
          <w:b/>
          <w:bCs/>
          <w:i w:val="false"/>
          <w:iCs w:val="false"/>
          <w:color w:val="1B1C24"/>
          <w:sz w:val="21"/>
          <w:szCs w:val="21"/>
        </w:rPr>
        <w:t xml:space="preserve">cuadernillo de 듣기·쓰기, página 1</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y das play desde la marca del ítem 1. Pasas a la página 2 cuando el audio llega al ítem 3, y a la 3 en el ítem 6 (los alumnos tienen además su copia). </w:t>
      </w:r>
      <w:r>
        <w:rPr>
          <w:rFonts w:ascii="Arial" w:cs="Arial" w:eastAsia="Malgun Gothic" w:hAnsi="Arial"/>
          <w:b/>
          <w:bCs/>
          <w:i w:val="false"/>
          <w:iCs w:val="false"/>
          <w:color w:val="1B1C24"/>
          <w:sz w:val="21"/>
          <w:szCs w:val="21"/>
        </w:rPr>
        <w:t xml:space="preserve">Tú no hablas</w:t>
      </w:r>
      <w:r>
        <w:rPr>
          <w:rFonts w:ascii="Arial" w:cs="Arial" w:eastAsia="Malgun Gothic" w:hAnsi="Arial"/>
          <w:b w:val="false"/>
          <w:bCs w:val="false"/>
          <w:i w:val="false"/>
          <w:iCs w:val="false"/>
          <w:color w:val="1B1C24"/>
          <w:sz w:val="21"/>
          <w:szCs w:val="21"/>
        </w:rPr>
        <w:t xml:space="preserve"> hasta que termina el ítem 10.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Al terminar la pausa del ítem 10, </w:t>
      </w:r>
      <w:r>
        <w:rPr>
          <w:rFonts w:ascii="Arial" w:cs="Arial" w:eastAsia="Malgun Gothic" w:hAnsi="Arial"/>
          <w:b/>
          <w:bCs/>
          <w:i w:val="false"/>
          <w:iCs w:val="false"/>
          <w:color w:val="1B1C24"/>
          <w:sz w:val="21"/>
          <w:szCs w:val="21"/>
        </w:rPr>
        <w:t xml:space="preserve">paras el audio</w:t>
      </w:r>
      <w:r>
        <w:rPr>
          <w:rFonts w:ascii="Arial" w:cs="Arial" w:eastAsia="Malgun Gothic" w:hAnsi="Arial"/>
          <w:b w:val="false"/>
          <w:bCs w:val="false"/>
          <w:i w:val="false"/>
          <w:iCs w:val="false"/>
          <w:color w:val="1B1C24"/>
          <w:sz w:val="21"/>
          <w:szCs w:val="21"/>
        </w:rPr>
        <w:t xml:space="preserve"> (no dejes que empiece la consigna de 11–12: esas preguntas se usan en pantalla en la S3).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el audio no llega: plan B “3-2-1” (C.13).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21:40–21:48 · Corrección con clave y conteo · L12–L14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Clave de 읽기 1–10 (1 min):</w:t>
      </w:r>
      <w:r>
        <w:rPr>
          <w:rFonts w:ascii="Arial" w:cs="Arial" w:eastAsia="Malgun Gothic" w:hAnsi="Arial"/>
          <w:b w:val="false"/>
          <w:bCs w:val="false"/>
          <w:i w:val="false"/>
          <w:iCs w:val="false"/>
          <w:color w:val="1B1C24"/>
          <w:sz w:val="21"/>
          <w:szCs w:val="21"/>
        </w:rPr>
        <w:t xml:space="preserve"> «Corrijan con otro color, azul o lápiz,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en esta academia no usamos rojo, en Corea se asocia con la muerte. Marquen ✓ o la respuesta correcta al lado.» Clave en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Clave de 듣기 1–10 + conteo (2 min):</w:t>
      </w:r>
      <w:r>
        <w:rPr>
          <w:rFonts w:ascii="Arial" w:cs="Arial" w:eastAsia="Malgun Gothic" w:hAnsi="Arial"/>
          <w:b w:val="false"/>
          <w:bCs w:val="false"/>
          <w:i w:val="false"/>
          <w:iCs w:val="false"/>
          <w:color w:val="1B1C24"/>
          <w:sz w:val="21"/>
          <w:szCs w:val="21"/>
        </w:rPr>
        <w:t xml:space="preserve"> «Cada acierto vale 2 puntos: 읽기 sobre 20, 듣기 sobre 20. </w:t>
      </w:r>
      <w:r>
        <w:rPr>
          <w:rFonts w:ascii="Arial" w:cs="Arial" w:eastAsia="Malgun Gothic" w:hAnsi="Arial"/>
          <w:b/>
          <w:bCs/>
          <w:i w:val="false"/>
          <w:iCs w:val="false"/>
          <w:color w:val="1B1C24"/>
          <w:sz w:val="21"/>
          <w:szCs w:val="21"/>
        </w:rPr>
        <w:t xml:space="preserve">Su puntaje es suyo</w:t>
      </w:r>
      <w:r>
        <w:rPr>
          <w:rFonts w:ascii="Arial" w:cs="Arial" w:eastAsia="Malgun Gothic" w:hAnsi="Arial"/>
          <w:b w:val="false"/>
          <w:bCs w:val="false"/>
          <w:i w:val="false"/>
          <w:iCs w:val="false"/>
          <w:color w:val="1B1C24"/>
          <w:sz w:val="21"/>
          <w:szCs w:val="21"/>
        </w:rPr>
        <w:t xml:space="preserve">: no lo escriban en el chat.» Mientras cuentan: «¿Alguna sorpresa? ¿Alguna que les pareció fácil y fallaron?» (a quien quiera, en voz 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 · Pienso en voz alta: 읽기 3 (2 min).</w:t>
      </w:r>
      <w:r>
        <w:rPr>
          <w:rFonts w:ascii="Arial" w:cs="Arial" w:eastAsia="Malgun Gothic" w:hAnsi="Arial"/>
          <w:b w:val="false"/>
          <w:bCs w:val="false"/>
          <w:i w:val="false"/>
          <w:iCs w:val="false"/>
          <w:color w:val="1B1C24"/>
          <w:sz w:val="21"/>
          <w:szCs w:val="21"/>
        </w:rPr>
        <w:t xml:space="preserve"> Compartes la página 1 del cuadernillo de 읽기 (el PDF oficial, no una lámina). </w:t>
      </w:r>
      <w:r>
        <w:rPr>
          <w:rFonts w:ascii="Arial" w:cs="Arial" w:eastAsia="Malgun Gothic" w:hAnsi="Arial"/>
          <w:b/>
          <w:bCs/>
          <w:i w:val="false"/>
          <w:iCs w:val="false"/>
          <w:color w:val="1B1C24"/>
          <w:sz w:val="21"/>
          <w:szCs w:val="21"/>
        </w:rPr>
        <w:t xml:space="preserve">(ES + KO)</w:t>
      </w:r>
      <w:r>
        <w:rPr>
          <w:rFonts w:ascii="Arial" w:cs="Arial" w:eastAsia="Malgun Gothic" w:hAnsi="Arial"/>
          <w:b w:val="false"/>
          <w:bCs w:val="false"/>
          <w:i w:val="false"/>
          <w:iCs w:val="false"/>
          <w:color w:val="1B1C24"/>
          <w:sz w:val="21"/>
          <w:szCs w:val="21"/>
        </w:rPr>
        <w:t xml:space="preserve"> «Miren cómo pienso. Primero el </w:t>
      </w:r>
      <w:r>
        <w:rPr>
          <w:rFonts w:ascii="Arial" w:cs="Arial" w:eastAsia="Malgun Gothic" w:hAnsi="Arial"/>
          <w:b/>
          <w:bCs/>
          <w:i w:val="false"/>
          <w:iCs w:val="false"/>
          <w:color w:val="1B1C24"/>
          <w:sz w:val="21"/>
          <w:szCs w:val="21"/>
        </w:rPr>
        <w:t xml:space="preserve">지시문</w:t>
      </w:r>
      <w:r>
        <w:rPr>
          <w:rFonts w:ascii="Arial" w:cs="Arial" w:eastAsia="Malgun Gothic" w:hAnsi="Arial"/>
          <w:b w:val="false"/>
          <w:bCs w:val="false"/>
          <w:i w:val="false"/>
          <w:iCs w:val="false"/>
          <w:color w:val="1B1C24"/>
          <w:sz w:val="21"/>
          <w:szCs w:val="21"/>
        </w:rPr>
        <w:t xml:space="preserve">: 밑줄 친 부분과 의미가 비슷한 것, “lo de significado parecido a lo subrayado”. O sea, busco un sinónimo. Lo subrayado termina en </w:t>
      </w:r>
      <w:r>
        <w:rPr>
          <w:rFonts w:ascii="Arial" w:cs="Arial" w:eastAsia="Malgun Gothic" w:hAnsi="Arial"/>
          <w:b/>
          <w:bCs/>
          <w:i w:val="false"/>
          <w:iCs w:val="false"/>
          <w:color w:val="1B1C24"/>
          <w:sz w:val="21"/>
          <w:szCs w:val="21"/>
        </w:rPr>
        <w:t xml:space="preserve">-고자</w:t>
      </w:r>
      <w:r>
        <w:rPr>
          <w:rFonts w:ascii="Arial" w:cs="Arial" w:eastAsia="Malgun Gothic" w:hAnsi="Arial"/>
          <w:b w:val="false"/>
          <w:bCs w:val="false"/>
          <w:i w:val="false"/>
          <w:iCs w:val="false"/>
          <w:color w:val="1B1C24"/>
          <w:sz w:val="21"/>
          <w:szCs w:val="21"/>
        </w:rPr>
        <w:t xml:space="preserve">. Si no lo conozco, no me asusto: miro el resto de la oración. Alguien hace algo </w:t>
      </w:r>
      <w:r>
        <w:rPr>
          <w:rFonts w:ascii="Arial" w:cs="Arial" w:eastAsia="Malgun Gothic" w:hAnsi="Arial"/>
          <w:b/>
          <w:bCs/>
          <w:i w:val="false"/>
          <w:iCs w:val="false"/>
          <w:color w:val="1B1C24"/>
          <w:sz w:val="21"/>
          <w:szCs w:val="21"/>
        </w:rPr>
        <w:t xml:space="preserve">para</w:t>
      </w:r>
      <w:r>
        <w:rPr>
          <w:rFonts w:ascii="Arial" w:cs="Arial" w:eastAsia="Malgun Gothic" w:hAnsi="Arial"/>
          <w:b w:val="false"/>
          <w:bCs w:val="false"/>
          <w:i w:val="false"/>
          <w:iCs w:val="false"/>
          <w:color w:val="1B1C24"/>
          <w:sz w:val="21"/>
          <w:szCs w:val="21"/>
        </w:rPr>
        <w:t xml:space="preserve"> conseguir algo: es un propósito. Ahora las opciones: -자마자 es “apenas”, fuera; -더라도 es “aunque”, fuera; -는 대신 es “en vez de”, fuera. Queda </w:t>
      </w:r>
      <w:r>
        <w:rPr>
          <w:rFonts w:ascii="Arial" w:cs="Arial" w:eastAsia="Malgun Gothic" w:hAnsi="Arial"/>
          <w:b/>
          <w:bCs/>
          <w:i w:val="false"/>
          <w:iCs w:val="false"/>
          <w:color w:val="1B1C24"/>
          <w:sz w:val="21"/>
          <w:szCs w:val="21"/>
        </w:rPr>
        <w:t xml:space="preserve">-기 위해</w:t>
      </w:r>
      <w:r>
        <w:rPr>
          <w:rFonts w:ascii="Arial" w:cs="Arial" w:eastAsia="Malgun Gothic" w:hAnsi="Arial"/>
          <w:b w:val="false"/>
          <w:bCs w:val="false"/>
          <w:i w:val="false"/>
          <w:iCs w:val="false"/>
          <w:color w:val="1B1C24"/>
          <w:sz w:val="21"/>
          <w:szCs w:val="21"/>
        </w:rPr>
        <w:t xml:space="preserve">: “para”. </w:t>
      </w:r>
      <w:r>
        <w:rPr>
          <w:rFonts w:ascii="Arial" w:cs="Arial" w:eastAsia="Malgun Gothic" w:hAnsi="Arial"/>
          <w:b/>
          <w:bCs/>
          <w:i w:val="false"/>
          <w:iCs w:val="false"/>
          <w:color w:val="1B1C24"/>
          <w:sz w:val="21"/>
          <w:szCs w:val="21"/>
        </w:rPr>
        <w:t xml:space="preserve">-고자 es un -기 위해서 todavía más formal</w:t>
      </w:r>
      <w:r>
        <w:rPr>
          <w:rFonts w:ascii="Arial" w:cs="Arial" w:eastAsia="Malgun Gothic" w:hAnsi="Arial"/>
          <w:b w:val="false"/>
          <w:bCs w:val="false"/>
          <w:i w:val="false"/>
          <w:iCs w:val="false"/>
          <w:color w:val="1B1C24"/>
          <w:sz w:val="21"/>
          <w:szCs w:val="21"/>
        </w:rPr>
        <w:t xml:space="preserve">, de texto escrito. Ojo con esto: acabamos de ver en un ítem real lo que ustedes dijeron en su meta: -기 위해서.» </w:t>
      </w:r>
      <w:r>
        <w:rPr>
          <w:rFonts w:ascii="Arial" w:cs="Arial" w:eastAsia="Malgun Gothic" w:hAnsi="Arial"/>
          <w:b w:val="false"/>
          <w:bCs w:val="false"/>
          <w:i/>
          <w:iCs/>
          <w:color w:val="1B1C24"/>
          <w:sz w:val="21"/>
          <w:szCs w:val="21"/>
        </w:rPr>
        <w:t xml:space="preserve">(Esto enlaza con el micro-puente del bloque 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El 51 (2 min):</w:t>
      </w:r>
      <w:r>
        <w:rPr>
          <w:rFonts w:ascii="Arial" w:cs="Arial" w:eastAsia="Malgun Gothic" w:hAnsi="Arial"/>
          <w:b w:val="false"/>
          <w:bCs w:val="false"/>
          <w:i w:val="false"/>
          <w:iCs w:val="false"/>
          <w:color w:val="1B1C24"/>
          <w:sz w:val="21"/>
          <w:szCs w:val="21"/>
        </w:rPr>
        <w:t xml:space="preserve"> «En el 51 se miran tres cosas: que tu frase </w:t>
      </w:r>
      <w:r>
        <w:rPr>
          <w:rFonts w:ascii="Arial" w:cs="Arial" w:eastAsia="Malgun Gothic" w:hAnsi="Arial"/>
          <w:b/>
          <w:bCs/>
          <w:i w:val="false"/>
          <w:iCs w:val="false"/>
          <w:color w:val="1B1C24"/>
          <w:sz w:val="21"/>
          <w:szCs w:val="21"/>
        </w:rPr>
        <w:t xml:space="preserve">encaje con lo de antes y con lo de después</w:t>
      </w:r>
      <w:r>
        <w:rPr>
          <w:rFonts w:ascii="Arial" w:cs="Arial" w:eastAsia="Malgun Gothic" w:hAnsi="Arial"/>
          <w:b w:val="false"/>
          <w:bCs w:val="false"/>
          <w:i w:val="false"/>
          <w:iCs w:val="false"/>
          <w:color w:val="1B1C24"/>
          <w:sz w:val="21"/>
          <w:szCs w:val="21"/>
        </w:rPr>
        <w:t xml:space="preserve">, que la </w:t>
      </w:r>
      <w:r>
        <w:rPr>
          <w:rFonts w:ascii="Arial" w:cs="Arial" w:eastAsia="Malgun Gothic" w:hAnsi="Arial"/>
          <w:b/>
          <w:bCs/>
          <w:i w:val="false"/>
          <w:iCs w:val="false"/>
          <w:color w:val="1B1C24"/>
          <w:sz w:val="21"/>
          <w:szCs w:val="21"/>
        </w:rPr>
        <w:t xml:space="preserve">gramática</w:t>
      </w:r>
      <w:r>
        <w:rPr>
          <w:rFonts w:ascii="Arial" w:cs="Arial" w:eastAsia="Malgun Gothic" w:hAnsi="Arial"/>
          <w:b w:val="false"/>
          <w:bCs w:val="false"/>
          <w:i w:val="false"/>
          <w:iCs w:val="false"/>
          <w:color w:val="1B1C24"/>
          <w:sz w:val="21"/>
          <w:szCs w:val="21"/>
        </w:rPr>
        <w:t xml:space="preserve"> esté bien y que el </w:t>
      </w:r>
      <w:r>
        <w:rPr>
          <w:rFonts w:ascii="Arial" w:cs="Arial" w:eastAsia="Malgun Gothic" w:hAnsi="Arial"/>
          <w:b/>
          <w:bCs/>
          <w:i w:val="false"/>
          <w:iCs w:val="false"/>
          <w:color w:val="1B1C24"/>
          <w:sz w:val="21"/>
          <w:szCs w:val="21"/>
        </w:rPr>
        <w:t xml:space="preserve">registro sea el del texto</w:t>
      </w:r>
      <w:r>
        <w:rPr>
          <w:rFonts w:ascii="Arial" w:cs="Arial" w:eastAsia="Malgun Gothic" w:hAnsi="Arial"/>
          <w:b w:val="false"/>
          <w:bCs w:val="false"/>
          <w:i w:val="false"/>
          <w:iCs w:val="false"/>
          <w:color w:val="1B1C24"/>
          <w:sz w:val="21"/>
          <w:szCs w:val="21"/>
        </w:rPr>
        <w:t xml:space="preserve">. Esta tarjeta de despedida para 수미 씨 va en -(스)ㅂ니다: su frase también. En ㉠, la pista es la partícula que hay antes del paréntesis: pide ir a algún lugar </w:t>
      </w:r>
      <w:r>
        <w:rPr>
          <w:rFonts w:ascii="Arial" w:cs="Arial" w:eastAsia="Malgun Gothic" w:hAnsi="Arial"/>
          <w:b/>
          <w:bCs/>
          <w:i w:val="false"/>
          <w:iCs w:val="false"/>
          <w:color w:val="1B1C24"/>
          <w:sz w:val="21"/>
          <w:szCs w:val="21"/>
        </w:rPr>
        <w:t xml:space="preserve">a hacer algo</w:t>
      </w:r>
      <w:r>
        <w:rPr>
          <w:rFonts w:ascii="Arial" w:cs="Arial" w:eastAsia="Malgun Gothic" w:hAnsi="Arial"/>
          <w:b w:val="false"/>
          <w:bCs w:val="false"/>
          <w:i w:val="false"/>
          <w:iCs w:val="false"/>
          <w:color w:val="1B1C24"/>
          <w:sz w:val="21"/>
          <w:szCs w:val="21"/>
        </w:rPr>
        <w:t xml:space="preserve">. En ㉡, la pista es 마음에: es un </w:t>
      </w:r>
      <w:r>
        <w:rPr>
          <w:rFonts w:ascii="Arial" w:cs="Arial" w:eastAsia="Malgun Gothic" w:hAnsi="Arial"/>
          <w:b/>
          <w:bCs/>
          <w:i w:val="false"/>
          <w:iCs w:val="false"/>
          <w:color w:val="1B1C24"/>
          <w:sz w:val="21"/>
          <w:szCs w:val="21"/>
        </w:rPr>
        <w:t xml:space="preserve">deseo</w:t>
      </w:r>
      <w:r>
        <w:rPr>
          <w:rFonts w:ascii="Arial" w:cs="Arial" w:eastAsia="Malgun Gothic" w:hAnsi="Arial"/>
          <w:b w:val="false"/>
          <w:bCs w:val="false"/>
          <w:i w:val="false"/>
          <w:iCs w:val="false"/>
          <w:color w:val="1B1C24"/>
          <w:sz w:val="21"/>
          <w:szCs w:val="21"/>
        </w:rPr>
        <w:t xml:space="preserve">. El modelo oficial dice ㉠ </w:t>
      </w:r>
      <w:r>
        <w:rPr>
          <w:rFonts w:ascii="Arial" w:cs="Arial" w:eastAsia="Malgun Gothic" w:hAnsi="Arial"/>
          <w:b/>
          <w:bCs/>
          <w:i w:val="false"/>
          <w:iCs w:val="false"/>
          <w:color w:val="1B1C24"/>
          <w:sz w:val="21"/>
          <w:szCs w:val="21"/>
        </w:rPr>
        <w:t xml:space="preserve">하러 갑니다</w:t>
      </w:r>
      <w:r>
        <w:rPr>
          <w:rFonts w:ascii="Arial" w:cs="Arial" w:eastAsia="Malgun Gothic" w:hAnsi="Arial"/>
          <w:b w:val="false"/>
          <w:bCs w:val="false"/>
          <w:i w:val="false"/>
          <w:iCs w:val="false"/>
          <w:color w:val="1B1C24"/>
          <w:sz w:val="21"/>
          <w:szCs w:val="21"/>
        </w:rPr>
        <w:t xml:space="preserve"> y ㉡ </w:t>
      </w:r>
      <w:r>
        <w:rPr>
          <w:rFonts w:ascii="Arial" w:cs="Arial" w:eastAsia="Malgun Gothic" w:hAnsi="Arial"/>
          <w:b/>
          <w:bCs/>
          <w:i w:val="false"/>
          <w:iCs w:val="false"/>
          <w:color w:val="1B1C24"/>
          <w:sz w:val="21"/>
          <w:szCs w:val="21"/>
        </w:rPr>
        <w:t xml:space="preserve">들면 좋겠습니다</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들었으면 좋겠습니다</w:t>
      </w:r>
      <w:r>
        <w:rPr>
          <w:rFonts w:ascii="Arial" w:cs="Arial" w:eastAsia="Malgun Gothic" w:hAnsi="Arial"/>
          <w:b w:val="false"/>
          <w:bCs w:val="false"/>
          <w:i w:val="false"/>
          <w:iCs w:val="false"/>
          <w:color w:val="1B1C24"/>
          <w:sz w:val="21"/>
          <w:szCs w:val="21"/>
        </w:rPr>
        <w:t xml:space="preserve">; hay otras respuestas correctas y el viernes les digo si la suya lo es. Pónganse un puntaje </w:t>
      </w:r>
      <w:r>
        <w:rPr>
          <w:rFonts w:ascii="Arial" w:cs="Arial" w:eastAsia="Malgun Gothic" w:hAnsi="Arial"/>
          <w:b/>
          <w:bCs/>
          <w:i w:val="false"/>
          <w:iCs w:val="false"/>
          <w:color w:val="1B1C24"/>
          <w:sz w:val="21"/>
          <w:szCs w:val="21"/>
        </w:rPr>
        <w:t xml:space="preserve">provisorio</w:t>
      </w:r>
      <w:r>
        <w:rPr>
          <w:rFonts w:ascii="Arial" w:cs="Arial" w:eastAsia="Malgun Gothic" w:hAnsi="Arial"/>
          <w:b w:val="false"/>
          <w:bCs w:val="false"/>
          <w:i w:val="false"/>
          <w:iCs w:val="false"/>
          <w:color w:val="1B1C24"/>
          <w:sz w:val="21"/>
          <w:szCs w:val="21"/>
        </w:rPr>
        <w:t xml:space="preserve">: 5 por espacio si encaja, está bien escrito y va en -습니다; 3 si la idea está pero el registro no (un -요); 1 o 2 si va por ahí pero no calza.» Criterios completos y variantes aceptadas en C.16.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Foto (30 s):</w:t>
      </w:r>
      <w:r>
        <w:rPr>
          <w:rFonts w:ascii="Arial" w:cs="Arial" w:eastAsia="Malgun Gothic" w:hAnsi="Arial"/>
          <w:b w:val="false"/>
          <w:bCs w:val="false"/>
          <w:i w:val="false"/>
          <w:iCs w:val="false"/>
          <w:color w:val="1B1C24"/>
          <w:sz w:val="21"/>
          <w:szCs w:val="21"/>
        </w:rPr>
        <w:t xml:space="preserve"> «Esta noche, </w:t>
      </w:r>
      <w:r>
        <w:rPr>
          <w:rFonts w:ascii="Arial" w:cs="Arial" w:eastAsia="Malgun Gothic" w:hAnsi="Arial"/>
          <w:b/>
          <w:bCs/>
          <w:i w:val="false"/>
          <w:iCs w:val="false"/>
          <w:color w:val="1B1C24"/>
          <w:sz w:val="21"/>
          <w:szCs w:val="21"/>
        </w:rPr>
        <w:t xml:space="preserve">antes de las 23:00</w:t>
      </w:r>
      <w:r>
        <w:rPr>
          <w:rFonts w:ascii="Arial" w:cs="Arial" w:eastAsia="Malgun Gothic" w:hAnsi="Arial"/>
          <w:b w:val="false"/>
          <w:bCs w:val="false"/>
          <w:i w:val="false"/>
          <w:iCs w:val="false"/>
          <w:color w:val="1B1C24"/>
          <w:sz w:val="21"/>
          <w:szCs w:val="21"/>
        </w:rPr>
        <w:t xml:space="preserve">, foto de su hoja completa al </w:t>
      </w:r>
      <w:r>
        <w:rPr>
          <w:rFonts w:ascii="Arial" w:cs="Arial" w:eastAsia="Malgun Gothic" w:hAnsi="Arial"/>
          <w:b/>
          <w:bCs/>
          <w:i w:val="false"/>
          <w:iCs w:val="false"/>
          <w:color w:val="1B1C24"/>
          <w:sz w:val="21"/>
          <w:szCs w:val="21"/>
        </w:rPr>
        <w:t xml:space="preserve">chat privado conmigo</w:t>
      </w:r>
      <w:r>
        <w:rPr>
          <w:rFonts w:ascii="Arial" w:cs="Arial" w:eastAsia="Malgun Gothic" w:hAnsi="Arial"/>
          <w:b w:val="false"/>
          <w:bCs w:val="false"/>
          <w:i w:val="false"/>
          <w:iCs w:val="false"/>
          <w:color w:val="1B1C24"/>
          <w:sz w:val="21"/>
          <w:szCs w:val="21"/>
        </w:rPr>
        <w:t xml:space="preserve">, no al grupo. El viernes les devuelvo el 51 corregido, junto con su mapa.»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21:48–21:55 · Mi corte objetivo + micro-puente · L15–L17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Mi corte objetivo (ES, 1 min + 1 min de trabajo):</w:t>
      </w:r>
      <w:r>
        <w:rPr>
          <w:rFonts w:ascii="Arial" w:cs="Arial" w:eastAsia="Malgun Gothic" w:hAnsi="Arial"/>
          <w:b w:val="false"/>
          <w:bCs w:val="false"/>
          <w:i w:val="false"/>
          <w:iCs w:val="false"/>
          <w:color w:val="1B1C24"/>
          <w:sz w:val="21"/>
          <w:szCs w:val="21"/>
        </w:rPr>
        <w:t xml:space="preserve"> «El corte es para el </w:t>
      </w:r>
      <w:r>
        <w:rPr>
          <w:rFonts w:ascii="Arial" w:cs="Arial" w:eastAsia="Malgun Gothic" w:hAnsi="Arial"/>
          <w:b/>
          <w:bCs/>
          <w:i w:val="false"/>
          <w:iCs w:val="false"/>
          <w:color w:val="1B1C24"/>
          <w:sz w:val="21"/>
          <w:szCs w:val="21"/>
        </w:rPr>
        <w:t xml:space="preserve">total</w:t>
      </w:r>
      <w:r>
        <w:rPr>
          <w:rFonts w:ascii="Arial" w:cs="Arial" w:eastAsia="Malgun Gothic" w:hAnsi="Arial"/>
          <w:b w:val="false"/>
          <w:bCs w:val="false"/>
          <w:i w:val="false"/>
          <w:iCs w:val="false"/>
          <w:color w:val="1B1C24"/>
          <w:sz w:val="21"/>
          <w:szCs w:val="21"/>
        </w:rPr>
        <w:t xml:space="preserve">: no te piden 40 en cada sección. Repartan su meta. Ejemplo para el 3급: 듣기 45 + 읽기 45 + 쓰기 30 = 120. Para el 4급: 55 + 55 + 40 = 150. Llenen la tabla de su cuaderno (sección 7, tarjeta 5) y comparen con lo de hoy. </w:t>
      </w: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hoy vieron solo las preguntas 1 a 10, que son las más fáciles; no multipliquen por cinco. Lo de hoy dice </w:t>
      </w:r>
      <w:r>
        <w:rPr>
          <w:rFonts w:ascii="Arial" w:cs="Arial" w:eastAsia="Malgun Gothic" w:hAnsi="Arial"/>
          <w:b/>
          <w:bCs/>
          <w:i w:val="false"/>
          <w:iCs w:val="false"/>
          <w:color w:val="1B1C24"/>
          <w:sz w:val="21"/>
          <w:szCs w:val="21"/>
        </w:rPr>
        <w:t xml:space="preserve">dónde están fuertes</w:t>
      </w:r>
      <w:r>
        <w:rPr>
          <w:rFonts w:ascii="Arial" w:cs="Arial" w:eastAsia="Malgun Gothic" w:hAnsi="Arial"/>
          <w:b w:val="false"/>
          <w:bCs w:val="false"/>
          <w:i w:val="false"/>
          <w:iCs w:val="false"/>
          <w:color w:val="1B1C24"/>
          <w:sz w:val="21"/>
          <w:szCs w:val="21"/>
        </w:rPr>
        <w:t xml:space="preserve">, no cuánto van a sacar. Y una buena noticia: el 쓰기 es donde más se sube en 8 semanas.» </w:t>
      </w:r>
      <w:r>
        <w:rPr>
          <w:rFonts w:ascii="Arial" w:cs="Arial" w:eastAsia="Malgun Gothic" w:hAnsi="Arial"/>
          <w:b w:val="false"/>
          <w:bCs w:val="false"/>
          <w:i/>
          <w:iCs/>
          <w:color w:val="1B1C24"/>
          <w:sz w:val="21"/>
          <w:szCs w:val="21"/>
        </w:rPr>
        <w:t xml:space="preserve">(⚑ E-4: no hay mínimo por sección según lo revisado; regla del curso, en todo caso: nunca un 쓰기 en blanco.)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 (1 min):</w:t>
      </w:r>
      <w:r>
        <w:rPr>
          <w:rFonts w:ascii="Arial" w:cs="Arial" w:eastAsia="Malgun Gothic" w:hAnsi="Arial"/>
          <w:b w:val="false"/>
          <w:bCs w:val="false"/>
          <w:i w:val="false"/>
          <w:iCs w:val="false"/>
          <w:color w:val="1B1C24"/>
          <w:sz w:val="21"/>
          <w:szCs w:val="21"/>
        </w:rPr>
        <w:t xml:space="preserve"> «¿Dónde están sus puntos por ganar? En coreano:» modelas </w:t>
      </w:r>
      <w:r>
        <w:rPr>
          <w:rFonts w:ascii="Arial" w:cs="Arial" w:eastAsia="Malgun Gothic" w:hAnsi="Arial"/>
          <w:b/>
          <w:bCs/>
          <w:i w:val="false"/>
          <w:iCs w:val="false"/>
          <w:color w:val="1B1C24"/>
          <w:sz w:val="21"/>
          <w:szCs w:val="21"/>
        </w:rPr>
        <w:t xml:space="preserve">«저는 쓰기에서 점수를 올리고 싶어요.»</w:t>
      </w:r>
      <w:r>
        <w:rPr>
          <w:rFonts w:ascii="Arial" w:cs="Arial" w:eastAsia="Malgun Gothic" w:hAnsi="Arial"/>
          <w:b w:val="false"/>
          <w:bCs w:val="false"/>
          <w:i w:val="false"/>
          <w:iCs w:val="false"/>
          <w:color w:val="1B1C24"/>
          <w:sz w:val="21"/>
          <w:szCs w:val="21"/>
        </w:rPr>
        <w:t xml:space="preserve"> → 2 voluntarios con su sección. «좋아요! 그게 우리 목표예요.»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Puente: -(으)니까 frente a -아/어서 (2:30)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(ES, 40 s):</w:t>
      </w:r>
      <w:r>
        <w:rPr>
          <w:rFonts w:ascii="Arial" w:cs="Arial" w:eastAsia="Malgun Gothic" w:hAnsi="Arial"/>
          <w:b w:val="false"/>
          <w:bCs w:val="false"/>
          <w:i w:val="false"/>
          <w:iCs w:val="false"/>
          <w:color w:val="1B1C24"/>
          <w:sz w:val="21"/>
          <w:szCs w:val="21"/>
        </w:rPr>
        <w:t xml:space="preserve"> «En español “como”, “porque” y “ya que” sirven para casi todo. En coreano hay dos “porque” muy frecuentes, y en los ítems de gramática del examen, como 읽기 1–2, suelen salir juntos entre las opciones. </w:t>
      </w:r>
      <w:r>
        <w:rPr>
          <w:rFonts w:ascii="Arial" w:cs="Arial" w:eastAsia="Malgun Gothic" w:hAnsi="Arial"/>
          <w:b/>
          <w:bCs/>
          <w:i w:val="false"/>
          <w:iCs w:val="false"/>
          <w:color w:val="1B1C24"/>
          <w:sz w:val="21"/>
          <w:szCs w:val="21"/>
        </w:rPr>
        <w:t xml:space="preserve">-아/어서</w:t>
      </w:r>
      <w:r>
        <w:rPr>
          <w:rFonts w:ascii="Arial" w:cs="Arial" w:eastAsia="Malgun Gothic" w:hAnsi="Arial"/>
          <w:b w:val="false"/>
          <w:bCs w:val="false"/>
          <w:i w:val="false"/>
          <w:iCs w:val="false"/>
          <w:color w:val="1B1C24"/>
          <w:sz w:val="21"/>
          <w:szCs w:val="21"/>
        </w:rPr>
        <w:t xml:space="preserve"> es el porque neutro: cuenta causa y efecto.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es el porque que </w:t>
      </w:r>
      <w:r>
        <w:rPr>
          <w:rFonts w:ascii="Arial" w:cs="Arial" w:eastAsia="Malgun Gothic" w:hAnsi="Arial"/>
          <w:b/>
          <w:bCs/>
          <w:i w:val="false"/>
          <w:iCs w:val="false"/>
          <w:color w:val="1B1C24"/>
          <w:sz w:val="21"/>
          <w:szCs w:val="21"/>
        </w:rPr>
        <w:t xml:space="preserve">empuja a actuar</w:t>
      </w:r>
      <w:r>
        <w:rPr>
          <w:rFonts w:ascii="Arial" w:cs="Arial" w:eastAsia="Malgun Gothic" w:hAnsi="Arial"/>
          <w:b w:val="false"/>
          <w:bCs w:val="false"/>
          <w:i w:val="false"/>
          <w:iCs w:val="false"/>
          <w:color w:val="1B1C24"/>
          <w:sz w:val="21"/>
          <w:szCs w:val="21"/>
        </w:rPr>
        <w:t xml:space="preserve">: lo usas cuando después viene una orden, un consejo o una propuesta. Delante de -(으)세요, -(으)ㅂ시다 o un -(으)ㄹ까요 de propuesta, de los dos, </w:t>
      </w:r>
      <w:r>
        <w:rPr>
          <w:rFonts w:ascii="Arial" w:cs="Arial" w:eastAsia="Malgun Gothic" w:hAnsi="Arial"/>
          <w:b/>
          <w:bCs/>
          <w:i w:val="false"/>
          <w:iCs w:val="false"/>
          <w:color w:val="1B1C24"/>
          <w:sz w:val="21"/>
          <w:szCs w:val="21"/>
        </w:rPr>
        <w:t xml:space="preserve">solo -(으)니까</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 (40 s):</w:t>
      </w:r>
      <w:r>
        <w:rPr>
          <w:rFonts w:ascii="Arial" w:cs="Arial" w:eastAsia="Malgun Gothic" w:hAnsi="Arial"/>
          <w:b w:val="false"/>
          <w:bCs w:val="false"/>
          <w:i w:val="false"/>
          <w:iCs w:val="false"/>
          <w:color w:val="1B1C24"/>
          <w:sz w:val="21"/>
          <w:szCs w:val="21"/>
        </w:rPr>
        <w:t xml:space="preserve"> «¿Se acuerdan del diagnóstico de WhatsApp? </w:t>
      </w:r>
      <w:r>
        <w:rPr>
          <w:rFonts w:ascii="Arial" w:cs="Arial" w:eastAsia="Malgun Gothic" w:hAnsi="Arial"/>
          <w:b/>
          <w:bCs/>
          <w:i w:val="false"/>
          <w:iCs w:val="false"/>
          <w:color w:val="1B1C24"/>
          <w:sz w:val="21"/>
          <w:szCs w:val="21"/>
        </w:rPr>
        <w:t xml:space="preserve">비가 ( ) 우산을 가져가세요.</w:t>
      </w:r>
      <w:r>
        <w:rPr>
          <w:rFonts w:ascii="Arial" w:cs="Arial" w:eastAsia="Malgun Gothic" w:hAnsi="Arial"/>
          <w:b w:val="false"/>
          <w:bCs w:val="false"/>
          <w:i w:val="false"/>
          <w:iCs w:val="false"/>
          <w:color w:val="1B1C24"/>
          <w:sz w:val="21"/>
          <w:szCs w:val="21"/>
        </w:rPr>
        <w:t xml:space="preserve"> Leo primero el final: 가져가세요, una orden. Entonces -아/어서 queda fuera. -지만 es “pero”, no; -려고 es “para”, no. </w:t>
      </w:r>
      <w:r>
        <w:rPr>
          <w:rFonts w:ascii="Arial" w:cs="Arial" w:eastAsia="Malgun Gothic" w:hAnsi="Arial"/>
          <w:b/>
          <w:bCs/>
          <w:i w:val="false"/>
          <w:iCs w:val="false"/>
          <w:color w:val="1B1C24"/>
          <w:sz w:val="21"/>
          <w:szCs w:val="21"/>
        </w:rPr>
        <w:t xml:space="preserve">오니까.</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Dos trampas (30 s, en la lámina):</w:t>
      </w:r>
      <w:r>
        <w:rPr>
          <w:rFonts w:ascii="Arial" w:cs="Arial" w:eastAsia="Malgun Gothic" w:hAnsi="Arial"/>
          <w:b w:val="false"/>
          <w:bCs w:val="false"/>
          <w:i w:val="false"/>
          <w:iCs w:val="false"/>
          <w:color w:val="1B1C24"/>
          <w:sz w:val="21"/>
          <w:szCs w:val="21"/>
        </w:rPr>
        <w:t xml:space="preserve"> «Al revés, para </w:t>
      </w:r>
      <w:r>
        <w:rPr>
          <w:rFonts w:ascii="Arial" w:cs="Arial" w:eastAsia="Malgun Gothic" w:hAnsi="Arial"/>
          <w:b/>
          <w:bCs/>
          <w:i w:val="false"/>
          <w:iCs w:val="false"/>
          <w:color w:val="1B1C24"/>
          <w:sz w:val="21"/>
          <w:szCs w:val="21"/>
        </w:rPr>
        <w:t xml:space="preserve">agradecer o disculparte</w:t>
      </w:r>
      <w:r>
        <w:rPr>
          <w:rFonts w:ascii="Arial" w:cs="Arial" w:eastAsia="Malgun Gothic" w:hAnsi="Arial"/>
          <w:b w:val="false"/>
          <w:bCs w:val="false"/>
          <w:i w:val="false"/>
          <w:iCs w:val="false"/>
          <w:color w:val="1B1C24"/>
          <w:sz w:val="21"/>
          <w:szCs w:val="21"/>
        </w:rPr>
        <w:t xml:space="preserve">, el natural es -아/어서: </w:t>
      </w:r>
      <w:r>
        <w:rPr>
          <w:rFonts w:ascii="Arial" w:cs="Arial" w:eastAsia="Malgun Gothic" w:hAnsi="Arial"/>
          <w:b/>
          <w:bCs/>
          <w:i w:val="false"/>
          <w:iCs w:val="false"/>
          <w:color w:val="1B1C24"/>
          <w:sz w:val="21"/>
          <w:szCs w:val="21"/>
        </w:rPr>
        <w:t xml:space="preserve">늦어서 미안해요</w:t>
      </w:r>
      <w:r>
        <w:rPr>
          <w:rFonts w:ascii="Arial" w:cs="Arial" w:eastAsia="Malgun Gothic" w:hAnsi="Arial"/>
          <w:b w:val="false"/>
          <w:bCs w:val="false"/>
          <w:i w:val="false"/>
          <w:iCs w:val="false"/>
          <w:color w:val="1B1C24"/>
          <w:sz w:val="21"/>
          <w:szCs w:val="21"/>
        </w:rPr>
        <w:t xml:space="preserve">, no 늦으니까 미안해요. Y el </w:t>
      </w:r>
      <w:r>
        <w:rPr>
          <w:rFonts w:ascii="Arial" w:cs="Arial" w:eastAsia="Malgun Gothic" w:hAnsi="Arial"/>
          <w:b/>
          <w:bCs/>
          <w:i w:val="false"/>
          <w:iCs w:val="false"/>
          <w:color w:val="1B1C24"/>
          <w:sz w:val="21"/>
          <w:szCs w:val="21"/>
        </w:rPr>
        <w:t xml:space="preserve">pasado</w:t>
      </w:r>
      <w:r>
        <w:rPr>
          <w:rFonts w:ascii="Arial" w:cs="Arial" w:eastAsia="Malgun Gothic" w:hAnsi="Arial"/>
          <w:b w:val="false"/>
          <w:bCs w:val="false"/>
          <w:i w:val="false"/>
          <w:iCs w:val="false"/>
          <w:color w:val="1B1C24"/>
          <w:sz w:val="21"/>
          <w:szCs w:val="21"/>
        </w:rPr>
        <w:t xml:space="preserve"> en la causa solo entra con -(으)니까: 비가 왔으니까 ✓, 비가 왔어서 ✗ → 비가 와서.»</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 → G (40 s):</w:t>
      </w:r>
      <w:r>
        <w:rPr>
          <w:rFonts w:ascii="Arial" w:cs="Arial" w:eastAsia="Malgun Gothic" w:hAnsi="Arial"/>
          <w:b w:val="false"/>
          <w:bCs w:val="false"/>
          <w:i w:val="false"/>
          <w:iCs w:val="false"/>
          <w:color w:val="1B1C24"/>
          <w:sz w:val="21"/>
          <w:szCs w:val="21"/>
        </w:rPr>
        <w:t xml:space="preserve"> «Denle un </w:t>
      </w:r>
      <w:r>
        <w:rPr>
          <w:rFonts w:ascii="Arial" w:cs="Arial" w:eastAsia="Malgun Gothic" w:hAnsi="Arial"/>
          <w:b/>
          <w:bCs/>
          <w:i w:val="false"/>
          <w:iCs w:val="false"/>
          <w:color w:val="1B1C24"/>
          <w:sz w:val="21"/>
          <w:szCs w:val="21"/>
        </w:rPr>
        <w:t xml:space="preserve">consejo de examen</w:t>
      </w:r>
      <w:r>
        <w:rPr>
          <w:rFonts w:ascii="Arial" w:cs="Arial" w:eastAsia="Malgun Gothic" w:hAnsi="Arial"/>
          <w:b w:val="false"/>
          <w:bCs w:val="false"/>
          <w:i w:val="false"/>
          <w:iCs w:val="false"/>
          <w:color w:val="1B1C24"/>
          <w:sz w:val="21"/>
          <w:szCs w:val="21"/>
        </w:rPr>
        <w:t xml:space="preserve"> al grupo: </w:t>
      </w:r>
      <w:r>
        <w:rPr>
          <w:rFonts w:ascii="Arial" w:cs="Arial" w:eastAsia="Malgun Gothic" w:hAnsi="Arial"/>
          <w:b/>
          <w:bCs/>
          <w:i w:val="false"/>
          <w:iCs w:val="false"/>
          <w:color w:val="1B1C24"/>
          <w:sz w:val="21"/>
          <w:szCs w:val="21"/>
        </w:rPr>
        <w:t xml:space="preserve">___(으)니까 ___(으)세요.</w:t>
      </w:r>
      <w:r>
        <w:rPr>
          <w:rFonts w:ascii="Arial" w:cs="Arial" w:eastAsia="Malgun Gothic" w:hAnsi="Arial"/>
          <w:b w:val="false"/>
          <w:bCs w:val="false"/>
          <w:i w:val="false"/>
          <w:iCs w:val="false"/>
          <w:color w:val="1B1C24"/>
          <w:sz w:val="21"/>
          <w:szCs w:val="21"/>
        </w:rPr>
        <w:t xml:space="preserve">» 2 o 3 voces. Modelos por si nadie arranca: «시간이 부족하니까 어려운 문제는 나중에 푸세요.» · «틀려도 점수가 안 깎이니까 답을 꼭 쓰세요.» Y cierras con la frase clave: «</w:t>
      </w:r>
      <w:r>
        <w:rPr>
          <w:rFonts w:ascii="Arial" w:cs="Arial" w:eastAsia="Malgun Gothic" w:hAnsi="Arial"/>
          <w:b/>
          <w:bCs/>
          <w:i w:val="false"/>
          <w:iCs w:val="false"/>
          <w:color w:val="1B1C24"/>
          <w:sz w:val="21"/>
          <w:szCs w:val="21"/>
        </w:rPr>
        <w:t xml:space="preserve">시간이 없으니까 쉬운 문제부터 풀어요.</w:t>
      </w:r>
      <w:r>
        <w:rPr>
          <w:rFonts w:ascii="Arial" w:cs="Arial" w:eastAsia="Malgun Gothic" w:hAnsi="Arial"/>
          <w:b w:val="false"/>
          <w:bCs w:val="false"/>
          <w:i w:val="false"/>
          <w:iCs w:val="false"/>
          <w:color w:val="1B1C24"/>
          <w:sz w:val="21"/>
          <w:szCs w:val="21"/>
        </w:rPr>
        <w:t xml:space="preserve"> Aquí 풀어요 es un consejo o una propuesta: “resuelve” o “resolvamos”. Por eso -(으)니까.»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Puente: -기 위해서 frente a -(으)려고 (1:30)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(ES, 50 s):</w:t>
      </w:r>
      <w:r>
        <w:rPr>
          <w:rFonts w:ascii="Arial" w:cs="Arial" w:eastAsia="Malgun Gothic" w:hAnsi="Arial"/>
          <w:b w:val="false"/>
          <w:bCs w:val="false"/>
          <w:i w:val="false"/>
          <w:iCs w:val="false"/>
          <w:color w:val="1B1C24"/>
          <w:sz w:val="21"/>
          <w:szCs w:val="21"/>
        </w:rPr>
        <w:t xml:space="preserve"> «Los dos son “para”.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es “con la intención de”: personal y más de conversación. </w:t>
      </w:r>
      <w:r>
        <w:rPr>
          <w:rFonts w:ascii="Arial" w:cs="Arial" w:eastAsia="Malgun Gothic" w:hAnsi="Arial"/>
          <w:b/>
          <w:bCs/>
          <w:i w:val="false"/>
          <w:iCs w:val="false"/>
          <w:color w:val="1B1C24"/>
          <w:sz w:val="21"/>
          <w:szCs w:val="21"/>
        </w:rPr>
        <w:t xml:space="preserve">-기 위해서</w:t>
      </w:r>
      <w:r>
        <w:rPr>
          <w:rFonts w:ascii="Arial" w:cs="Arial" w:eastAsia="Malgun Gothic" w:hAnsi="Arial"/>
          <w:b w:val="false"/>
          <w:bCs w:val="false"/>
          <w:i w:val="false"/>
          <w:iCs w:val="false"/>
          <w:color w:val="1B1C24"/>
          <w:sz w:val="21"/>
          <w:szCs w:val="21"/>
        </w:rPr>
        <w:t xml:space="preserve"> es “con el fin de”: más formal, el del 52 y el 54. Tres diferencias que el examen usa: uno, delante de una </w:t>
      </w:r>
      <w:r>
        <w:rPr>
          <w:rFonts w:ascii="Arial" w:cs="Arial" w:eastAsia="Malgun Gothic" w:hAnsi="Arial"/>
          <w:b/>
          <w:bCs/>
          <w:i w:val="false"/>
          <w:iCs w:val="false"/>
          <w:color w:val="1B1C24"/>
          <w:sz w:val="21"/>
          <w:szCs w:val="21"/>
        </w:rPr>
        <w:t xml:space="preserve">orden</w:t>
      </w:r>
      <w:r>
        <w:rPr>
          <w:rFonts w:ascii="Arial" w:cs="Arial" w:eastAsia="Malgun Gothic" w:hAnsi="Arial"/>
          <w:b w:val="false"/>
          <w:bCs w:val="false"/>
          <w:i w:val="false"/>
          <w:iCs w:val="false"/>
          <w:color w:val="1B1C24"/>
          <w:sz w:val="21"/>
          <w:szCs w:val="21"/>
        </w:rPr>
        <w:t xml:space="preserve">, solo -기 위해서: 한국에 가려고 한국어를 공부하세요 ✗ → </w:t>
      </w:r>
      <w:r>
        <w:rPr>
          <w:rFonts w:ascii="Arial" w:cs="Arial" w:eastAsia="Malgun Gothic" w:hAnsi="Arial"/>
          <w:b/>
          <w:bCs/>
          <w:i w:val="false"/>
          <w:iCs w:val="false"/>
          <w:color w:val="1B1C24"/>
          <w:sz w:val="21"/>
          <w:szCs w:val="21"/>
        </w:rPr>
        <w:t xml:space="preserve">한국에 가기 위해서</w:t>
      </w:r>
      <w:r>
        <w:rPr>
          <w:rFonts w:ascii="Arial" w:cs="Arial" w:eastAsia="Malgun Gothic" w:hAnsi="Arial"/>
          <w:b w:val="false"/>
          <w:bCs w:val="false"/>
          <w:i w:val="false"/>
          <w:iCs w:val="false"/>
          <w:color w:val="1B1C24"/>
          <w:sz w:val="21"/>
          <w:szCs w:val="21"/>
        </w:rPr>
        <w:t xml:space="preserve"> 한국어를 공부하세요. Dos, con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-기 위해서는 ~아/어야 한다</w:t>
      </w:r>
      <w:r>
        <w:rPr>
          <w:rFonts w:ascii="Arial" w:cs="Arial" w:eastAsia="Malgun Gothic" w:hAnsi="Arial"/>
          <w:b w:val="false"/>
          <w:bCs w:val="false"/>
          <w:i w:val="false"/>
          <w:iCs w:val="false"/>
          <w:color w:val="1B1C24"/>
          <w:sz w:val="21"/>
          <w:szCs w:val="21"/>
        </w:rPr>
        <w:t xml:space="preserve">, que es una fórmula del 52 y del 54. Tres, con un sustantivo: </w:t>
      </w:r>
      <w:r>
        <w:rPr>
          <w:rFonts w:ascii="Arial" w:cs="Arial" w:eastAsia="Malgun Gothic" w:hAnsi="Arial"/>
          <w:b/>
          <w:bCs/>
          <w:i w:val="false"/>
          <w:iCs w:val="false"/>
          <w:color w:val="1B1C24"/>
          <w:sz w:val="21"/>
          <w:szCs w:val="21"/>
        </w:rPr>
        <w:t xml:space="preserve">건강을 위해서</w:t>
      </w:r>
      <w:r>
        <w:rPr>
          <w:rFonts w:ascii="Arial" w:cs="Arial" w:eastAsia="Malgun Gothic" w:hAnsi="Arial"/>
          <w:b w:val="false"/>
          <w:bCs w:val="false"/>
          <w:i w:val="false"/>
          <w:iCs w:val="false"/>
          <w:color w:val="1B1C24"/>
          <w:sz w:val="21"/>
          <w:szCs w:val="21"/>
        </w:rPr>
        <w:t xml:space="preserve">, 여러분의 목표를 위해서. Y hace un rato vieron </w:t>
      </w:r>
      <w:r>
        <w:rPr>
          <w:rFonts w:ascii="Arial" w:cs="Arial" w:eastAsia="Malgun Gothic" w:hAnsi="Arial"/>
          <w:b/>
          <w:bCs/>
          <w:i w:val="false"/>
          <w:iCs w:val="false"/>
          <w:color w:val="1B1C24"/>
          <w:sz w:val="21"/>
          <w:szCs w:val="21"/>
        </w:rPr>
        <w:t xml:space="preserve">-고자</w:t>
      </w:r>
      <w:r>
        <w:rPr>
          <w:rFonts w:ascii="Arial" w:cs="Arial" w:eastAsia="Malgun Gothic" w:hAnsi="Arial"/>
          <w:b w:val="false"/>
          <w:bCs w:val="false"/>
          <w:i w:val="false"/>
          <w:iCs w:val="false"/>
          <w:color w:val="1B1C24"/>
          <w:sz w:val="21"/>
          <w:szCs w:val="21"/>
        </w:rPr>
        <w:t xml:space="preserve">: el hermano formal de los dos.»</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G (40 s):</w:t>
      </w:r>
      <w:r>
        <w:rPr>
          <w:rFonts w:ascii="Arial" w:cs="Arial" w:eastAsia="Malgun Gothic" w:hAnsi="Arial"/>
          <w:b w:val="false"/>
          <w:bCs w:val="false"/>
          <w:i w:val="false"/>
          <w:iCs w:val="false"/>
          <w:color w:val="1B1C24"/>
          <w:sz w:val="21"/>
          <w:szCs w:val="21"/>
        </w:rPr>
        <w:t xml:space="preserve"> «Repitan su frase de la ronda, la de -기 위해서.» Un voluntario. Si alguien dijo -(으)려고 en la ronda, perfecto: «둘 다 좋아요! En la conversación, los dos; en el 쓰기, -기 위해서.»</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21:55–22:00 · Cierre · L18–L20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Las 3 frases de hoy (1 min):</w:t>
      </w:r>
      <w:r>
        <w:rPr>
          <w:rFonts w:ascii="Arial" w:cs="Arial" w:eastAsia="Malgun Gothic" w:hAnsi="Arial"/>
          <w:b w:val="false"/>
          <w:bCs w:val="false"/>
          <w:i w:val="false"/>
          <w:iCs w:val="false"/>
          <w:color w:val="1B1C24"/>
          <w:sz w:val="21"/>
          <w:szCs w:val="21"/>
        </w:rPr>
        <w:t xml:space="preserve"> «Primero yo, despacio; después ustedes.» Tú solo, lento, con 2 segundos de pausa: </w:t>
      </w:r>
      <w:r>
        <w:rPr>
          <w:rFonts w:ascii="Arial" w:cs="Arial" w:eastAsia="Malgun Gothic" w:hAnsi="Arial"/>
          <w:b/>
          <w:bCs/>
          <w:i w:val="false"/>
          <w:iCs w:val="false"/>
          <w:color w:val="1B1C24"/>
          <w:sz w:val="21"/>
          <w:szCs w:val="21"/>
        </w:rPr>
        <w:t xml:space="preserve">«저는 내년 4월에 토픽 3급을 받고 싶어요.»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«시간이 없으니까 쉬운 문제부터 풀어요.»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«한국 회사에 취직하기 위해서 토픽을 준비해요.»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T2_S01_frases_clave.mp3 (lo recorta la persona de producción que designes, diseño B.12):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Tarea (2:30, ES):</w:t>
      </w:r>
      <w:r>
        <w:rPr>
          <w:rFonts w:ascii="Arial" w:cs="Arial" w:eastAsia="Malgun Gothic" w:hAnsi="Arial"/>
          <w:b w:val="false"/>
          <w:bCs w:val="false"/>
          <w:i w:val="false"/>
          <w:iCs w:val="false"/>
          <w:color w:val="1B1C24"/>
          <w:sz w:val="21"/>
          <w:szCs w:val="21"/>
        </w:rPr>
        <w:t xml:space="preserve"> «Unos 40 minutos de núcleo y 15 de escucha.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Examen B, 읽기 1 a 20, en 20 minutos</w:t>
      </w:r>
      <w:r>
        <w:rPr>
          <w:rFonts w:ascii="Arial" w:cs="Arial" w:eastAsia="Malgun Gothic" w:hAnsi="Arial"/>
          <w:b w:val="false"/>
          <w:bCs w:val="false"/>
          <w:i w:val="false"/>
          <w:iCs w:val="false"/>
          <w:color w:val="1B1C24"/>
          <w:sz w:val="21"/>
          <w:szCs w:val="21"/>
        </w:rPr>
        <w:t xml:space="preserve"> con cronómetro, a mano. Anoten el minuto en que terminan cada bloque: 8, 12, 15 y 20, y encierren en un círculo las preguntas en que se demoraron más de un minuto. Pasan las respuestas y los tiempos al formulario </w:t>
      </w:r>
      <w:r>
        <w:rPr>
          <w:rFonts w:ascii="Arial" w:cs="Arial" w:eastAsia="Malgun Gothic" w:hAnsi="Arial"/>
          <w:b/>
          <w:bCs/>
          <w:i w:val="false"/>
          <w:iCs w:val="false"/>
          <w:color w:val="1B1C24"/>
          <w:sz w:val="21"/>
          <w:szCs w:val="21"/>
        </w:rPr>
        <w:t xml:space="preserve">antes del miércoles 28 a las 22:00</w:t>
      </w:r>
      <w:r>
        <w:rPr>
          <w:rFonts w:ascii="Arial" w:cs="Arial" w:eastAsia="Malgun Gothic" w:hAnsi="Arial"/>
          <w:b w:val="false"/>
          <w:bCs w:val="false"/>
          <w:i w:val="false"/>
          <w:iCs w:val="false"/>
          <w:color w:val="1B1C24"/>
          <w:sz w:val="21"/>
          <w:szCs w:val="21"/>
        </w:rPr>
        <w:t xml:space="preserve">: se corrige solo y yo llego a la clase 2 sabiendo qué tipos les cuestan. </w:t>
      </w:r>
      <w:r>
        <w:rPr>
          <w:rFonts w:ascii="Arial" w:cs="Arial" w:eastAsia="Malgun Gothic" w:hAnsi="Arial"/>
          <w:b/>
          <w:bCs/>
          <w:i w:val="false"/>
          <w:iCs w:val="false"/>
          <w:color w:val="1B1C24"/>
          <w:sz w:val="21"/>
          <w:szCs w:val="21"/>
        </w:rPr>
        <w:t xml:space="preserve">Meta de la tarea: las 20 respondidas en 20 minutos, ninguna en blanco.</w:t>
      </w:r>
      <w:r>
        <w:rPr>
          <w:rFonts w:ascii="Arial" w:cs="Arial" w:eastAsia="Malgun Gothic" w:hAnsi="Arial"/>
          <w:b w:val="false"/>
          <w:bCs w:val="false"/>
          <w:i w:val="false"/>
          <w:iCs w:val="false"/>
          <w:color w:val="1B1C24"/>
          <w:sz w:val="21"/>
          <w:szCs w:val="21"/>
        </w:rPr>
        <w:t xml:space="preserve"> Los aciertos todavía no importan.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las 12 palabras y </w:t>
      </w:r>
      <w:r>
        <w:rPr>
          <w:rFonts w:ascii="Arial" w:cs="Arial" w:eastAsia="Malgun Gothic" w:hAnsi="Arial"/>
          <w:b/>
          <w:bCs/>
          <w:i w:val="false"/>
          <w:iCs w:val="false"/>
          <w:color w:val="1B1C24"/>
          <w:sz w:val="21"/>
          <w:szCs w:val="21"/>
        </w:rPr>
        <w:t xml:space="preserve">6 oraciones</w:t>
      </w:r>
      <w:r>
        <w:rPr>
          <w:rFonts w:ascii="Arial" w:cs="Arial" w:eastAsia="Malgun Gothic" w:hAnsi="Arial"/>
          <w:b w:val="false"/>
          <w:bCs w:val="false"/>
          <w:i w:val="false"/>
          <w:iCs w:val="false"/>
          <w:color w:val="1B1C24"/>
          <w:sz w:val="21"/>
          <w:szCs w:val="21"/>
        </w:rPr>
        <w:t xml:space="preserve">, dos con cada verbo: 증가하다, 감소하다, 해결하다, en el grupo, antes de la clase 2. </w:t>
      </w:r>
      <w:r>
        <w:rPr>
          <w:rFonts w:ascii="Arial" w:cs="Arial" w:eastAsia="Malgun Gothic" w:hAnsi="Arial"/>
          <w:b/>
          <w:bCs/>
          <w:i w:val="false"/>
          <w:iCs w:val="false"/>
          <w:color w:val="1B1C24"/>
          <w:sz w:val="21"/>
          <w:szCs w:val="21"/>
        </w:rPr>
        <w:t xml:space="preserve">Tres:</w:t>
      </w:r>
      <w:r>
        <w:rPr>
          <w:rFonts w:ascii="Arial" w:cs="Arial" w:eastAsia="Malgun Gothic" w:hAnsi="Arial"/>
          <w:b w:val="false"/>
          <w:bCs w:val="false"/>
          <w:i w:val="false"/>
          <w:iCs w:val="false"/>
          <w:color w:val="1B1C24"/>
          <w:sz w:val="21"/>
          <w:szCs w:val="21"/>
        </w:rPr>
        <w:t xml:space="preserve"> 15 minutos de un podcast coreano lento, les mando opciones por WhatsApp, y 5 palabras nuevas que agregan al mismo mensaje de las oraciones. </w:t>
      </w:r>
      <w:r>
        <w:rPr>
          <w:rFonts w:ascii="Arial" w:cs="Arial" w:eastAsia="Malgun Gothic" w:hAnsi="Arial"/>
          <w:b/>
          <w:bCs/>
          <w:i w:val="false"/>
          <w:iCs w:val="false"/>
          <w:color w:val="1B1C24"/>
          <w:sz w:val="21"/>
          <w:szCs w:val="21"/>
        </w:rPr>
        <w:t xml:space="preserve">Puente:</w:t>
      </w:r>
      <w:r>
        <w:rPr>
          <w:rFonts w:ascii="Arial" w:cs="Arial" w:eastAsia="Malgun Gothic" w:hAnsi="Arial"/>
          <w:b w:val="false"/>
          <w:bCs w:val="false"/>
          <w:i w:val="false"/>
          <w:iCs w:val="false"/>
          <w:color w:val="1B1C24"/>
          <w:sz w:val="21"/>
          <w:szCs w:val="21"/>
        </w:rPr>
        <w:t xml:space="preserve"> lean la página 1 del kit, el 한다체, y subrayen tres verbos en 한다체 en 읽기 19–20 del Examen B: los usamos la semana que viene. Lo opcional está en su cuaderno.»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Lo que viene (30 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viernes</w:t>
      </w:r>
      <w:r>
        <w:rPr>
          <w:rFonts w:ascii="Arial" w:cs="Arial" w:eastAsia="Malgun Gothic" w:hAnsi="Arial"/>
          <w:b w:val="false"/>
          <w:bCs w:val="false"/>
          <w:i w:val="false"/>
          <w:iCs w:val="false"/>
          <w:color w:val="1B1C24"/>
          <w:sz w:val="21"/>
          <w:szCs w:val="21"/>
        </w:rPr>
        <w:t xml:space="preserve"> les llega por privado su </w:t>
      </w:r>
      <w:r>
        <w:rPr>
          <w:rFonts w:ascii="Arial" w:cs="Arial" w:eastAsia="Malgun Gothic" w:hAnsi="Arial"/>
          <w:b/>
          <w:bCs/>
          <w:i w:val="false"/>
          <w:iCs w:val="false"/>
          <w:color w:val="1B1C24"/>
          <w:sz w:val="21"/>
          <w:szCs w:val="21"/>
        </w:rPr>
        <w:t xml:space="preserve">mapa</w:t>
      </w:r>
      <w:r>
        <w:rPr>
          <w:rFonts w:ascii="Arial" w:cs="Arial" w:eastAsia="Malgun Gothic" w:hAnsi="Arial"/>
          <w:b w:val="false"/>
          <w:bCs w:val="false"/>
          <w:i w:val="false"/>
          <w:iCs w:val="false"/>
          <w:color w:val="1B1C24"/>
          <w:sz w:val="21"/>
          <w:szCs w:val="21"/>
        </w:rPr>
        <w:t xml:space="preserve">: su sub-meta, 3 o 4–5, su pareja para las salas y una línea sobre su punto fuerte. La clase 2 abre con el </w:t>
      </w:r>
      <w:r>
        <w:rPr>
          <w:rFonts w:ascii="Arial" w:cs="Arial" w:eastAsia="Malgun Gothic" w:hAnsi="Arial"/>
          <w:b/>
          <w:bCs/>
          <w:i w:val="false"/>
          <w:iCs w:val="false"/>
          <w:color w:val="1B1C24"/>
          <w:sz w:val="21"/>
          <w:szCs w:val="21"/>
        </w:rPr>
        <w:t xml:space="preserve">quiz 1</w:t>
      </w:r>
      <w:r>
        <w:rPr>
          <w:rFonts w:ascii="Arial" w:cs="Arial" w:eastAsia="Malgun Gothic" w:hAnsi="Arial"/>
          <w:b w:val="false"/>
          <w:bCs w:val="false"/>
          <w:i w:val="false"/>
          <w:iCs w:val="false"/>
          <w:color w:val="1B1C24"/>
          <w:sz w:val="21"/>
          <w:szCs w:val="21"/>
        </w:rPr>
        <w:t xml:space="preserve">: 5 preguntas cortas sobre lo de hoy.»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 정말 수고했어요! 다음 주 목요일에 만나요. 화이팅!» → grupo: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pieza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43"/>
        <w:gridCol w:w="1859"/>
        <w:gridCol w:w="2088"/>
        <w:gridCol w:w="1702"/>
        <w:gridCol w:w="2156"/>
      </w:tblGrid>
      <w:tr>
        <w:trPr>
          <w:cantSplit/>
          <w:tblHeader/>
        </w:trPr>
        <w:tc>
          <w:tcPr>
            <w:tcW w:type="dxa" w:w="18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8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Jay piensa en voz alta</w:t>
            </w:r>
          </w:p>
        </w:tc>
        <w:tc>
          <w:tcPr>
            <w:tcW w:type="dxa" w:w="20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 con pista</w:t>
            </w:r>
          </w:p>
        </w:tc>
        <w:tc>
          <w:tcPr>
            <w:tcW w:type="dxa" w:w="17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 en voz alta</w:t>
            </w:r>
          </w:p>
        </w:tc>
        <w:tc>
          <w:tcPr>
            <w:tcW w:type="dxa" w:w="21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 o cronometrada</w:t>
            </w:r>
          </w:p>
        </w:tc>
      </w:tr>
      <w:tr>
        <w:trPr>
          <w:cantSplit/>
        </w:trPr>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[producción 1] Marco “mi meta”</w:t>
            </w:r>
          </w:p>
        </w:tc>
        <w:tc>
          <w:tcPr>
            <w:tcW w:type="dxa" w:w="18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meta de Camila y la tuya (L4)</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 meta en el chat con el molde (bloque 1)</w:t>
            </w:r>
          </w:p>
        </w:tc>
        <w:tc>
          <w:tcPr>
            <w:tcW w:type="dxa" w:w="1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de metas, 20 s cada uno</w:t>
            </w:r>
          </w:p>
        </w:tc>
        <w:tc>
          <w:tcPr>
            <w:tcW w:type="dxa" w:w="21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Entrevista 1:1 (몇 급을 받고 싶어요? 왜요?) · en casa: ejercicio 8 del cuaderno</w:t>
            </w:r>
          </w:p>
        </w:tc>
      </w:tr>
      <w:tr>
        <w:trPr>
          <w:cantSplit/>
        </w:trPr>
        <w:tc>
          <w:tcPr>
            <w:tcW w:type="dxa" w:w="18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[producción 2 · puente] -(으)니까 / -아/어서</w:t>
            </w:r>
          </w:p>
        </w:tc>
        <w:tc>
          <w:tcPr>
            <w:tcW w:type="dxa" w:w="18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ítem A1 de WhatsApp (비가 ( ) 우산을 가져가세요) resuelto en voz alta (L16)</w:t>
            </w:r>
          </w:p>
        </w:tc>
        <w:tc>
          <w:tcPr>
            <w:tcW w:type="dxa" w:w="20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dos trampas de la lámina (disculpa y pasado) + votación en el chat si te sobra tiempo (C.11)</w:t>
            </w:r>
          </w:p>
        </w:tc>
        <w:tc>
          <w:tcPr>
            <w:tcW w:type="dxa" w:w="17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consejo de examen para el grupo”: ___(으)니까 ___(으)세요</w:t>
            </w:r>
          </w:p>
        </w:tc>
        <w:tc>
          <w:tcPr>
            <w:tcW w:type="dxa" w:w="215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clave 2 · cuaderno, ejercicios 3, 6 y 8</w:t>
            </w:r>
          </w:p>
        </w:tc>
      </w:tr>
      <w:tr>
        <w:trPr>
          <w:cantSplit/>
        </w:trPr>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[producción 3 · puente] -기 위해서 / -(으)려고</w:t>
            </w:r>
          </w:p>
        </w:tc>
        <w:tc>
          <w:tcPr>
            <w:tcW w:type="dxa" w:w="18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읽기 3 del Examen A (-고자 ≈ -기 위해) en voz alta (bloque 5)</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lámina L17 (orden · 는 · sustantivo)</w:t>
            </w:r>
          </w:p>
        </w:tc>
        <w:tc>
          <w:tcPr>
            <w:tcW w:type="dxa" w:w="1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Repetir su frase de la ronda con -기 위해서</w:t>
            </w:r>
          </w:p>
        </w:tc>
        <w:tc>
          <w:tcPr>
            <w:tcW w:type="dxa" w:w="21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clave 3 · cuaderno, ejercicios 3, 4, 6 y 8</w:t>
            </w:r>
          </w:p>
        </w:tc>
      </w:tr>
      <w:tr>
        <w:trPr>
          <w:cantSplit/>
        </w:trPr>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[reactiva] -지만</w:t>
            </w:r>
          </w:p>
        </w:tc>
        <w:tc>
          <w:tcPr>
            <w:tcW w:type="dxa" w:w="18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diálogo modelo (읽기는 괜찮지만 쓰기가 어려워요)</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ejercicio 3</w:t>
            </w:r>
          </w:p>
        </w:tc>
        <w:tc>
          <w:tcPr>
            <w:tcW w:type="dxa" w:w="1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en la entrevista, se anota (“trae”)</w:t>
            </w:r>
          </w:p>
        </w:tc>
        <w:tc>
          <w:tcPr>
            <w:tcW w:type="dxa" w:w="21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ejercicio 8 (tu punto fuerte y tu punto débil)</w:t>
            </w:r>
          </w:p>
        </w:tc>
      </w:tr>
      <w:tr>
        <w:trPr>
          <w:cantSplit/>
        </w:trPr>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Estrategia: radiografía, cortes, reglas, reloj</w:t>
            </w:r>
            <w:r>
              <w:rPr>
                <w:rFonts w:ascii="Arial" w:cs="Arial" w:eastAsia="Malgun Gothic" w:hAnsi="Arial"/>
                <w:b w:val="false"/>
                <w:bCs w:val="false"/>
                <w:i w:val="false"/>
                <w:iCs w:val="false"/>
                <w:color w:val="1B1C24"/>
                <w:sz w:val="17"/>
                <w:szCs w:val="17"/>
              </w:rPr>
              <w:t xml:space="preserve"> (reconocer)</w:t>
            </w:r>
          </w:p>
        </w:tc>
        <w:tc>
          <w:tcPr>
            <w:tcW w:type="dxa" w:w="18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L5–L8</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entendiste?” en el chat (L9)</w:t>
            </w:r>
          </w:p>
        </w:tc>
        <w:tc>
          <w:tcPr>
            <w:tcW w:type="dxa" w:w="1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voluntario explica el examen en 30 s</w:t>
            </w:r>
          </w:p>
        </w:tc>
        <w:tc>
          <w:tcPr>
            <w:tcW w:type="dxa" w:w="21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con reloj (bloques 3–4) · “mi corte objetivo” · en casa: B 읽기 1–20 con tiempos</w:t>
            </w:r>
          </w:p>
        </w:tc>
      </w:tr>
      <w:tr>
        <w:trPr>
          <w:cantSplit/>
        </w:trPr>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Tipos de 읽기 1–10 y 듣기 1–10</w:t>
            </w:r>
            <w:r>
              <w:rPr>
                <w:rFonts w:ascii="Arial" w:cs="Arial" w:eastAsia="Malgun Gothic" w:hAnsi="Arial"/>
                <w:b w:val="false"/>
                <w:bCs w:val="false"/>
                <w:i w:val="false"/>
                <w:iCs w:val="false"/>
                <w:color w:val="1B1C24"/>
                <w:sz w:val="17"/>
                <w:szCs w:val="17"/>
              </w:rPr>
              <w:t xml:space="preserve"> (solo se nombran; se trabajan en S2 y S3)</w:t>
            </w:r>
          </w:p>
        </w:tc>
        <w:tc>
          <w:tcPr>
            <w:tcW w:type="dxa" w:w="18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읽기 3 (bloque 5)</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diagnóstico mismo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“Aprobar” no es la palabra.</w:t>
      </w:r>
      <w:r>
        <w:rPr>
          <w:rFonts w:ascii="Arial" w:cs="Arial" w:eastAsia="Malgun Gothic" w:hAnsi="Arial"/>
          <w:b w:val="false"/>
          <w:bCs w:val="false"/>
          <w:i w:val="false"/>
          <w:iCs w:val="false"/>
          <w:color w:val="1B1C24"/>
          <w:sz w:val="21"/>
          <w:szCs w:val="21"/>
        </w:rPr>
        <w:t xml:space="preserve"> En Latinoamérica pensamos en exámenes que se aprueban o reprueban. El TOPIK II </w:t>
      </w:r>
      <w:r>
        <w:rPr>
          <w:rFonts w:ascii="Arial" w:cs="Arial" w:eastAsia="Malgun Gothic" w:hAnsi="Arial"/>
          <w:b/>
          <w:bCs/>
          <w:i w:val="false"/>
          <w:iCs w:val="false"/>
          <w:color w:val="1B1C24"/>
          <w:sz w:val="21"/>
          <w:szCs w:val="21"/>
        </w:rPr>
        <w:t xml:space="preserve">da un nivel según el puntaje</w:t>
      </w:r>
      <w:r>
        <w:rPr>
          <w:rFonts w:ascii="Arial" w:cs="Arial" w:eastAsia="Malgun Gothic" w:hAnsi="Arial"/>
          <w:b w:val="false"/>
          <w:bCs w:val="false"/>
          <w:i w:val="false"/>
          <w:iCs w:val="false"/>
          <w:color w:val="1B1C24"/>
          <w:sz w:val="21"/>
          <w:szCs w:val="21"/>
        </w:rPr>
        <w:t xml:space="preserve"> (3급 a 6급); con menos de 120 no hay nivel. Por eso el curso habla de </w:t>
      </w:r>
      <w:r>
        <w:rPr>
          <w:rFonts w:ascii="Arial" w:cs="Arial" w:eastAsia="Malgun Gothic" w:hAnsi="Arial"/>
          <w:b/>
          <w:bCs/>
          <w:i w:val="false"/>
          <w:iCs w:val="false"/>
          <w:color w:val="1B1C24"/>
          <w:sz w:val="21"/>
          <w:szCs w:val="21"/>
        </w:rPr>
        <w:t xml:space="preserve">cortes</w:t>
      </w:r>
      <w:r>
        <w:rPr>
          <w:rFonts w:ascii="Arial" w:cs="Arial" w:eastAsia="Malgun Gothic" w:hAnsi="Arial"/>
          <w:b w:val="false"/>
          <w:bCs w:val="false"/>
          <w:i w:val="false"/>
          <w:iCs w:val="false"/>
          <w:color w:val="1B1C24"/>
          <w:sz w:val="21"/>
          <w:szCs w:val="21"/>
        </w:rPr>
        <w:t xml:space="preserve"> y de </w:t>
      </w:r>
      <w:r>
        <w:rPr>
          <w:rFonts w:ascii="Arial" w:cs="Arial" w:eastAsia="Malgun Gothic" w:hAnsi="Arial"/>
          <w:b/>
          <w:bCs/>
          <w:i w:val="false"/>
          <w:iCs w:val="false"/>
          <w:color w:val="1B1C24"/>
          <w:sz w:val="21"/>
          <w:szCs w:val="21"/>
        </w:rPr>
        <w:t xml:space="preserve">puntos por ganar</w:t>
      </w:r>
      <w:r>
        <w:rPr>
          <w:rFonts w:ascii="Arial" w:cs="Arial" w:eastAsia="Malgun Gothic" w:hAnsi="Arial"/>
          <w:b w:val="false"/>
          <w:bCs w:val="false"/>
          <w:i w:val="false"/>
          <w:iCs w:val="false"/>
          <w:color w:val="1B1C24"/>
          <w:sz w:val="21"/>
          <w:szCs w:val="21"/>
        </w:rPr>
        <w:t xml:space="preserve">, no de “pasar”. Quien viene del colegio o de la PAES entiende rápido la idea de “puntaje de corte”.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40 % es el dato que calma.</w:t>
      </w:r>
      <w:r>
        <w:rPr>
          <w:rFonts w:ascii="Arial" w:cs="Arial" w:eastAsia="Malgun Gothic" w:hAnsi="Arial"/>
          <w:b w:val="false"/>
          <w:bCs w:val="false"/>
          <w:i w:val="false"/>
          <w:iCs w:val="false"/>
          <w:color w:val="1B1C24"/>
          <w:sz w:val="21"/>
          <w:szCs w:val="21"/>
        </w:rPr>
        <w:t xml:space="preserve"> Para el 3급 basta con 120 de 300. Dicho al revés: se pueden perder 180 puntos y tener el 3급. Úsalo cada vez que alguien diga “no entendí nada del 듣기”.</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resta” cambia la conducta.</w:t>
      </w:r>
      <w:r>
        <w:rPr>
          <w:rFonts w:ascii="Arial" w:cs="Arial" w:eastAsia="Malgun Gothic" w:hAnsi="Arial"/>
          <w:b w:val="false"/>
          <w:bCs w:val="false"/>
          <w:i w:val="false"/>
          <w:iCs w:val="false"/>
          <w:color w:val="1B1C24"/>
          <w:sz w:val="21"/>
          <w:szCs w:val="21"/>
        </w:rPr>
        <w:t xml:space="preserve"> En muchos exámenes de nuestros países (y en algunos de admisión) contestar mal descuenta, y el alumno aprendió a dejar en blanco “por si acaso”. En el TOPIK no: la respuesta en blanco es el único cero seguro.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“porque” en coreano.</w:t>
      </w:r>
      <w:r>
        <w:rPr>
          <w:rFonts w:ascii="Arial" w:cs="Arial" w:eastAsia="Malgun Gothic" w:hAnsi="Arial"/>
          <w:b w:val="false"/>
          <w:bCs w:val="false"/>
          <w:i w:val="false"/>
          <w:iCs w:val="false"/>
          <w:color w:val="1B1C24"/>
          <w:sz w:val="21"/>
          <w:szCs w:val="21"/>
        </w:rPr>
        <w:t xml:space="preserve"> El español usa “como”, “porque” y “ya que” sin mirar lo que viene después. El coreano sí mira: </w:t>
      </w:r>
      <w:r>
        <w:rPr>
          <w:rFonts w:ascii="Arial" w:cs="Arial" w:eastAsia="Malgun Gothic" w:hAnsi="Arial"/>
          <w:b/>
          <w:bCs/>
          <w:i w:val="false"/>
          <w:iCs w:val="false"/>
          <w:color w:val="1B1C24"/>
          <w:sz w:val="21"/>
          <w:szCs w:val="21"/>
        </w:rPr>
        <w:t xml:space="preserve">-아/어서</w:t>
      </w:r>
      <w:r>
        <w:rPr>
          <w:rFonts w:ascii="Arial" w:cs="Arial" w:eastAsia="Malgun Gothic" w:hAnsi="Arial"/>
          <w:b w:val="false"/>
          <w:bCs w:val="false"/>
          <w:i w:val="false"/>
          <w:iCs w:val="false"/>
          <w:color w:val="1B1C24"/>
          <w:sz w:val="21"/>
          <w:szCs w:val="21"/>
        </w:rPr>
        <w:t xml:space="preserve"> cuenta causa → efecto (늦게 일어나서 늦었어요);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da una razón para </w:t>
      </w:r>
      <w:r>
        <w:rPr>
          <w:rFonts w:ascii="Arial" w:cs="Arial" w:eastAsia="Malgun Gothic" w:hAnsi="Arial"/>
          <w:b/>
          <w:bCs/>
          <w:i w:val="false"/>
          <w:iCs w:val="false"/>
          <w:color w:val="1B1C24"/>
          <w:sz w:val="21"/>
          <w:szCs w:val="21"/>
        </w:rPr>
        <w:t xml:space="preserve">actuar</w:t>
      </w:r>
      <w:r>
        <w:rPr>
          <w:rFonts w:ascii="Arial" w:cs="Arial" w:eastAsia="Malgun Gothic" w:hAnsi="Arial"/>
          <w:b w:val="false"/>
          <w:bCs w:val="false"/>
          <w:i w:val="false"/>
          <w:iCs w:val="false"/>
          <w:color w:val="1B1C24"/>
          <w:sz w:val="21"/>
          <w:szCs w:val="21"/>
        </w:rPr>
        <w:t xml:space="preserve"> y es el único que acepta una orden, un consejo o una propuesta después (비가 오니까 우산을 가져가세요). Pista para el examen: </w:t>
      </w:r>
      <w:r>
        <w:rPr>
          <w:rFonts w:ascii="Arial" w:cs="Arial" w:eastAsia="Malgun Gothic" w:hAnsi="Arial"/>
          <w:b/>
          <w:bCs/>
          <w:i w:val="false"/>
          <w:iCs w:val="false"/>
          <w:color w:val="1B1C24"/>
          <w:sz w:val="21"/>
          <w:szCs w:val="21"/>
        </w:rPr>
        <w:t xml:space="preserve">lee primero el final de la oración</w:t>
      </w:r>
      <w:r>
        <w:rPr>
          <w:rFonts w:ascii="Arial" w:cs="Arial" w:eastAsia="Malgun Gothic" w:hAnsi="Arial"/>
          <w:b w:val="false"/>
          <w:bCs w:val="false"/>
          <w:i w:val="false"/>
          <w:iCs w:val="false"/>
          <w:color w:val="1B1C24"/>
          <w:sz w:val="21"/>
          <w:szCs w:val="21"/>
        </w:rPr>
        <w:t xml:space="preserve">. Si termina en -(으)세요, -(으)ㅂ시다 o un -(으)ㄹ까요 de propuesta, entre estos dos la respuesta es -(으)니까 (-기 위해서 y -(으)려면 sí pueden ir antes de una orden, pero no son «porque»).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해요 que es propuesta.</w:t>
      </w:r>
      <w:r>
        <w:rPr>
          <w:rFonts w:ascii="Arial" w:cs="Arial" w:eastAsia="Malgun Gothic" w:hAnsi="Arial"/>
          <w:b w:val="false"/>
          <w:bCs w:val="false"/>
          <w:i w:val="false"/>
          <w:iCs w:val="false"/>
          <w:color w:val="1B1C24"/>
          <w:sz w:val="21"/>
          <w:szCs w:val="21"/>
        </w:rPr>
        <w:t xml:space="preserve"> 풀어요 puede ser “resuelvo”, “¿resuelves?”, “resuelve” o “resolvamos”, según la entonación y el contexto. En </w:t>
      </w:r>
      <w:r>
        <w:rPr>
          <w:rFonts w:ascii="Arial" w:cs="Arial" w:eastAsia="Malgun Gothic" w:hAnsi="Arial"/>
          <w:b/>
          <w:bCs/>
          <w:i w:val="false"/>
          <w:iCs w:val="false"/>
          <w:color w:val="1B1C24"/>
          <w:sz w:val="21"/>
          <w:szCs w:val="21"/>
        </w:rPr>
        <w:t xml:space="preserve">시간이 없으니까 쉬운 문제부터 풀어요</w:t>
      </w:r>
      <w:r>
        <w:rPr>
          <w:rFonts w:ascii="Arial" w:cs="Arial" w:eastAsia="Malgun Gothic" w:hAnsi="Arial"/>
          <w:b w:val="false"/>
          <w:bCs w:val="false"/>
          <w:i w:val="false"/>
          <w:iCs w:val="false"/>
          <w:color w:val="1B1C24"/>
          <w:sz w:val="21"/>
          <w:szCs w:val="21"/>
        </w:rPr>
        <w:t xml:space="preserve">, el sentido es de consejo o propuesta (“resuelve” / “resolvamos”): por eso -(으)니까. Con -아/어서 (시간이 없어서 쉬운 문제부터 풀어요) solo quedaría la lectura “como no tengo tiempo, resuelvo…”. Es un buen ejemplo de por qué el coreano obliga a pensar el final de la frase antes de elegir el conector.</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Gracias y perdón van con -아/어서.</w:t>
      </w:r>
      <w:r>
        <w:rPr>
          <w:rFonts w:ascii="Arial" w:cs="Arial" w:eastAsia="Malgun Gothic" w:hAnsi="Arial"/>
          <w:b w:val="false"/>
          <w:bCs w:val="false"/>
          <w:i w:val="false"/>
          <w:iCs w:val="false"/>
          <w:color w:val="1B1C24"/>
          <w:sz w:val="21"/>
          <w:szCs w:val="21"/>
        </w:rPr>
        <w:t xml:space="preserve"> 늦어서 미안해요 · 도와줘서 고마워요 · 만나서 반가워요. Con -(으)니까 suena raro, como una excusa o una justificación (“como llegué tarde, (por eso) lo siento”). Es el error más frecuente de quien aprendió -(으)니까 primero.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pasado no entra en -아/어서.</w:t>
      </w:r>
      <w:r>
        <w:rPr>
          <w:rFonts w:ascii="Arial" w:cs="Arial" w:eastAsia="Malgun Gothic" w:hAnsi="Arial"/>
          <w:b w:val="false"/>
          <w:bCs w:val="false"/>
          <w:i w:val="false"/>
          <w:iCs w:val="false"/>
          <w:color w:val="1B1C24"/>
          <w:sz w:val="21"/>
          <w:szCs w:val="21"/>
        </w:rPr>
        <w:t xml:space="preserve"> En español decimos “como llovió, me quedé”: el pasado va en las dos partes. En coreano, con -아/어서 el tiempo lo marca solo el final: </w:t>
      </w:r>
      <w:r>
        <w:rPr>
          <w:rFonts w:ascii="Arial" w:cs="Arial" w:eastAsia="Malgun Gothic" w:hAnsi="Arial"/>
          <w:b/>
          <w:bCs/>
          <w:i w:val="false"/>
          <w:iCs w:val="false"/>
          <w:color w:val="1B1C24"/>
          <w:sz w:val="21"/>
          <w:szCs w:val="21"/>
        </w:rPr>
        <w:t xml:space="preserve">비가 와서</w:t>
      </w:r>
      <w:r>
        <w:rPr>
          <w:rFonts w:ascii="Arial" w:cs="Arial" w:eastAsia="Malgun Gothic" w:hAnsi="Arial"/>
          <w:b w:val="false"/>
          <w:bCs w:val="false"/>
          <w:i w:val="false"/>
          <w:iCs w:val="false"/>
          <w:color w:val="1B1C24"/>
          <w:sz w:val="21"/>
          <w:szCs w:val="21"/>
        </w:rPr>
        <w:t xml:space="preserve"> 집에 있었어요 (no 비가 왔어서). Con -(으)니까 sí se puede: 비가 왔으니까 길이 미끄러울 거예요.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“para”.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 “con la intención de” (personal, oral: 한국에서 일하려고 한국어를 배워요). </w:t>
      </w:r>
      <w:r>
        <w:rPr>
          <w:rFonts w:ascii="Arial" w:cs="Arial" w:eastAsia="Malgun Gothic" w:hAnsi="Arial"/>
          <w:b/>
          <w:bCs/>
          <w:i w:val="false"/>
          <w:iCs w:val="false"/>
          <w:color w:val="1B1C24"/>
          <w:sz w:val="21"/>
          <w:szCs w:val="21"/>
        </w:rPr>
        <w:t xml:space="preserve">-기 위해서</w:t>
      </w:r>
      <w:r>
        <w:rPr>
          <w:rFonts w:ascii="Arial" w:cs="Arial" w:eastAsia="Malgun Gothic" w:hAnsi="Arial"/>
          <w:b w:val="false"/>
          <w:bCs w:val="false"/>
          <w:i w:val="false"/>
          <w:iCs w:val="false"/>
          <w:color w:val="1B1C24"/>
          <w:sz w:val="21"/>
          <w:szCs w:val="21"/>
        </w:rPr>
        <w:t xml:space="preserve"> ≈ “con el fin de” (más formal; es el del texto escrito). Los dos piden </w:t>
      </w:r>
      <w:r>
        <w:rPr>
          <w:rFonts w:ascii="Arial" w:cs="Arial" w:eastAsia="Malgun Gothic" w:hAnsi="Arial"/>
          <w:b/>
          <w:bCs/>
          <w:i w:val="false"/>
          <w:iCs w:val="false"/>
          <w:color w:val="1B1C24"/>
          <w:sz w:val="21"/>
          <w:szCs w:val="21"/>
        </w:rPr>
        <w:t xml:space="preserve">el mismo sujeto</w:t>
      </w:r>
      <w:r>
        <w:rPr>
          <w:rFonts w:ascii="Arial" w:cs="Arial" w:eastAsia="Malgun Gothic" w:hAnsi="Arial"/>
          <w:b w:val="false"/>
          <w:bCs w:val="false"/>
          <w:i w:val="false"/>
          <w:iCs w:val="false"/>
          <w:color w:val="1B1C24"/>
          <w:sz w:val="21"/>
          <w:szCs w:val="21"/>
        </w:rPr>
        <w:t xml:space="preserve"> en las dos partes, igual que “para + infinitivo” en español (“estudio para aprobar”, no “estudio para que tú apruebes”). Tres diferencias útiles: con una </w:t>
      </w:r>
      <w:r>
        <w:rPr>
          <w:rFonts w:ascii="Arial" w:cs="Arial" w:eastAsia="Malgun Gothic" w:hAnsi="Arial"/>
          <w:b/>
          <w:bCs/>
          <w:i w:val="false"/>
          <w:iCs w:val="false"/>
          <w:color w:val="1B1C24"/>
          <w:sz w:val="21"/>
          <w:szCs w:val="21"/>
        </w:rPr>
        <w:t xml:space="preserve">orden</w:t>
      </w:r>
      <w:r>
        <w:rPr>
          <w:rFonts w:ascii="Arial" w:cs="Arial" w:eastAsia="Malgun Gothic" w:hAnsi="Arial"/>
          <w:b w:val="false"/>
          <w:bCs w:val="false"/>
          <w:i w:val="false"/>
          <w:iCs w:val="false"/>
          <w:color w:val="1B1C24"/>
          <w:sz w:val="21"/>
          <w:szCs w:val="21"/>
        </w:rPr>
        <w:t xml:space="preserve"> después, solo -기 위해서 (o -(으)려면); con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solo -기 위해서 (</w:t>
      </w:r>
      <w:r>
        <w:rPr>
          <w:rFonts w:ascii="Arial" w:cs="Arial" w:eastAsia="Malgun Gothic" w:hAnsi="Arial"/>
          <w:b/>
          <w:bCs/>
          <w:i w:val="false"/>
          <w:iCs w:val="false"/>
          <w:color w:val="1B1C24"/>
          <w:sz w:val="21"/>
          <w:szCs w:val="21"/>
        </w:rPr>
        <w:t xml:space="preserve">-기 위해서는 ~아/어야 한다</w:t>
      </w:r>
      <w:r>
        <w:rPr>
          <w:rFonts w:ascii="Arial" w:cs="Arial" w:eastAsia="Malgun Gothic" w:hAnsi="Arial"/>
          <w:b w:val="false"/>
          <w:bCs w:val="false"/>
          <w:i w:val="false"/>
          <w:iCs w:val="false"/>
          <w:color w:val="1B1C24"/>
          <w:sz w:val="21"/>
          <w:szCs w:val="21"/>
        </w:rPr>
        <w:t xml:space="preserve">, fórmula del 52 y el 54); con un </w:t>
      </w:r>
      <w:r>
        <w:rPr>
          <w:rFonts w:ascii="Arial" w:cs="Arial" w:eastAsia="Malgun Gothic" w:hAnsi="Arial"/>
          <w:b/>
          <w:bCs/>
          <w:i w:val="false"/>
          <w:iCs w:val="false"/>
          <w:color w:val="1B1C24"/>
          <w:sz w:val="21"/>
          <w:szCs w:val="21"/>
        </w:rPr>
        <w:t xml:space="preserve">sustantivo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N을/를 위해서</w:t>
      </w:r>
      <w:r>
        <w:rPr>
          <w:rFonts w:ascii="Arial" w:cs="Arial" w:eastAsia="Malgun Gothic" w:hAnsi="Arial"/>
          <w:b w:val="false"/>
          <w:bCs w:val="false"/>
          <w:i w:val="false"/>
          <w:iCs w:val="false"/>
          <w:color w:val="1B1C24"/>
          <w:sz w:val="21"/>
          <w:szCs w:val="21"/>
        </w:rPr>
        <w:t xml:space="preserve"> (건강을 위해서).</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-기 위해서 con adjetivos.</w:t>
      </w:r>
      <w:r>
        <w:rPr>
          <w:rFonts w:ascii="Arial" w:cs="Arial" w:eastAsia="Malgun Gothic" w:hAnsi="Arial"/>
          <w:b w:val="false"/>
          <w:bCs w:val="false"/>
          <w:i w:val="false"/>
          <w:iCs w:val="false"/>
          <w:color w:val="1B1C24"/>
          <w:sz w:val="21"/>
          <w:szCs w:val="21"/>
        </w:rPr>
        <w:t xml:space="preserve"> En el examen, la forma segura es con verbos. Para “para estar sano” se dice </w:t>
      </w:r>
      <w:r>
        <w:rPr>
          <w:rFonts w:ascii="Arial" w:cs="Arial" w:eastAsia="Malgun Gothic" w:hAnsi="Arial"/>
          <w:b/>
          <w:bCs/>
          <w:i w:val="false"/>
          <w:iCs w:val="false"/>
          <w:color w:val="1B1C24"/>
          <w:sz w:val="21"/>
          <w:szCs w:val="21"/>
        </w:rPr>
        <w:t xml:space="preserve">건강해지기 위해서</w:t>
      </w:r>
      <w:r>
        <w:rPr>
          <w:rFonts w:ascii="Arial" w:cs="Arial" w:eastAsia="Malgun Gothic" w:hAnsi="Arial"/>
          <w:b w:val="false"/>
          <w:bCs w:val="false"/>
          <w:i w:val="false"/>
          <w:iCs w:val="false"/>
          <w:color w:val="1B1C24"/>
          <w:sz w:val="21"/>
          <w:szCs w:val="21"/>
        </w:rPr>
        <w:t xml:space="preserve"> (volverse sano) o </w:t>
      </w:r>
      <w:r>
        <w:rPr>
          <w:rFonts w:ascii="Arial" w:cs="Arial" w:eastAsia="Malgun Gothic" w:hAnsi="Arial"/>
          <w:b/>
          <w:bCs/>
          <w:i w:val="false"/>
          <w:iCs w:val="false"/>
          <w:color w:val="1B1C24"/>
          <w:sz w:val="21"/>
          <w:szCs w:val="21"/>
        </w:rPr>
        <w:t xml:space="preserve">건강을 위해서</w:t>
      </w:r>
      <w:r>
        <w:rPr>
          <w:rFonts w:ascii="Arial" w:cs="Arial" w:eastAsia="Malgun Gothic" w:hAnsi="Arial"/>
          <w:b w:val="false"/>
          <w:bCs w:val="false"/>
          <w:i w:val="false"/>
          <w:iCs w:val="false"/>
          <w:color w:val="1B1C24"/>
          <w:sz w:val="21"/>
          <w:szCs w:val="21"/>
        </w:rPr>
        <w:t xml:space="preserve">. Vas a oír 건강하기 위해서 en la calle y en internet; en el 쓰기, la forma segura es la otra (⚑ D-T4).</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“Aumentar” no es siempre 증가하다.</w:t>
      </w:r>
      <w:r>
        <w:rPr>
          <w:rFonts w:ascii="Arial" w:cs="Arial" w:eastAsia="Malgun Gothic" w:hAnsi="Arial"/>
          <w:b w:val="false"/>
          <w:bCs w:val="false"/>
          <w:i w:val="false"/>
          <w:iCs w:val="false"/>
          <w:color w:val="1B1C24"/>
          <w:sz w:val="21"/>
          <w:szCs w:val="21"/>
        </w:rPr>
        <w:t xml:space="preserve"> En español “aumentar” es transitivo e intransitivo (“aumentaron los precios” y “el gobierno aumentó los precios”). </w:t>
      </w:r>
      <w:r>
        <w:rPr>
          <w:rFonts w:ascii="Arial" w:cs="Arial" w:eastAsia="Malgun Gothic" w:hAnsi="Arial"/>
          <w:b/>
          <w:bCs/>
          <w:i w:val="false"/>
          <w:iCs w:val="false"/>
          <w:color w:val="1B1C24"/>
          <w:sz w:val="21"/>
          <w:szCs w:val="21"/>
        </w:rPr>
        <w:t xml:space="preserve">Para el examen, 증가하다 y 감소하다 se enseñan como intransitivos:</w:t>
      </w:r>
      <w:r>
        <w:rPr>
          <w:rFonts w:ascii="Arial" w:cs="Arial" w:eastAsia="Malgun Gothic" w:hAnsi="Arial"/>
          <w:b w:val="false"/>
          <w:bCs w:val="false"/>
          <w:i w:val="false"/>
          <w:iCs w:val="false"/>
          <w:color w:val="1B1C24"/>
          <w:sz w:val="21"/>
          <w:szCs w:val="21"/>
        </w:rPr>
        <w:t xml:space="preserve"> 사람이 증가하다 ✓ · 정부가 세금을 증가했다 ✗ (⚑ D-T6: el 표준국어대사전 registra también un uso transitivo de 감소하다, y conviene mirar si también de 증가하다; en el 쓰기, lo seguro es 줄이다 / 감소시키다). Para “el gobierno aumentó…”, 올렸다 o 늘렸다 (la S5 trae 늘다 / 줄다, intransitivos como 증가하다 / 감소하다; 줄이다, transitivo, sale en las frases clave de la S4 y la S7: el cuaderno 3.8 lo dice así desde el control final). </w:t>
      </w:r>
      <w:r>
        <w:rPr>
          <w:rFonts w:ascii="Arial" w:cs="Arial" w:eastAsia="Malgun Gothic" w:hAnsi="Arial"/>
          <w:b/>
          <w:bCs/>
          <w:i w:val="false"/>
          <w:iCs w:val="false"/>
          <w:color w:val="1B1C24"/>
          <w:sz w:val="21"/>
          <w:szCs w:val="21"/>
        </w:rPr>
        <w:t xml:space="preserve">해결하다 sí es transitivo:</w:t>
      </w:r>
      <w:r>
        <w:rPr>
          <w:rFonts w:ascii="Arial" w:cs="Arial" w:eastAsia="Malgun Gothic" w:hAnsi="Arial"/>
          <w:b w:val="false"/>
          <w:bCs w:val="false"/>
          <w:i w:val="false"/>
          <w:iCs w:val="false"/>
          <w:color w:val="1B1C24"/>
          <w:sz w:val="21"/>
          <w:szCs w:val="21"/>
        </w:rPr>
        <w:t xml:space="preserve"> 문제를 해결하다. Es el error nº 1 de las 6 oraciones de la tarea: adelántalo en el mensaje post-clase.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받다, y también 따다.</w:t>
      </w:r>
      <w:r>
        <w:rPr>
          <w:rFonts w:ascii="Arial" w:cs="Arial" w:eastAsia="Malgun Gothic" w:hAnsi="Arial"/>
          <w:b w:val="false"/>
          <w:bCs w:val="false"/>
          <w:i w:val="false"/>
          <w:iCs w:val="false"/>
          <w:color w:val="1B1C24"/>
          <w:sz w:val="21"/>
          <w:szCs w:val="21"/>
        </w:rPr>
        <w:t xml:space="preserve"> 3급을 받다 = obtener el nivel 3. En conversación vas a oír mucho </w:t>
      </w:r>
      <w:r>
        <w:rPr>
          <w:rFonts w:ascii="Arial" w:cs="Arial" w:eastAsia="Malgun Gothic" w:hAnsi="Arial"/>
          <w:b/>
          <w:bCs/>
          <w:i w:val="false"/>
          <w:iCs w:val="false"/>
          <w:color w:val="1B1C24"/>
          <w:sz w:val="21"/>
          <w:szCs w:val="21"/>
        </w:rPr>
        <w:t xml:space="preserve">따다</w:t>
      </w:r>
      <w:r>
        <w:rPr>
          <w:rFonts w:ascii="Arial" w:cs="Arial" w:eastAsia="Malgun Gothic" w:hAnsi="Arial"/>
          <w:b w:val="false"/>
          <w:bCs w:val="false"/>
          <w:i w:val="false"/>
          <w:iCs w:val="false"/>
          <w:color w:val="1B1C24"/>
          <w:sz w:val="21"/>
          <w:szCs w:val="21"/>
        </w:rPr>
        <w:t xml:space="preserve"> (3급을 땄어요 = “saqué el 3”). En la frase clave se usa 받다, que es la forma neutra; 따다 se reconoce (⚑ D-T2).</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números del examen son sino-coreanos.</w:t>
      </w:r>
      <w:r>
        <w:rPr>
          <w:rFonts w:ascii="Arial" w:cs="Arial" w:eastAsia="Malgun Gothic" w:hAnsi="Arial"/>
          <w:b w:val="false"/>
          <w:bCs w:val="false"/>
          <w:i w:val="false"/>
          <w:iCs w:val="false"/>
          <w:color w:val="1B1C24"/>
          <w:sz w:val="21"/>
          <w:szCs w:val="21"/>
        </w:rPr>
        <w:t xml:space="preserve"> 3급 [삼급], 4급 [사급], 4월 [사월], 120점 (백이십 점), 180분 (백팔십 분), 50문항 (오십 문항), 제64회 (제육십사 회); entre paréntesis, cómo se lee; de corrido suenan [배기십쩜], [백팔씹뿐], [오심문항], [제육씹싸회] (cuaderno, sección 4). El error típico es mezclar con los nativos (세 급*, 네 월*). Ojo: 사월 (abril) y 사 급 (nivel 4) suenan parecido; el contexto manda.</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토픽 y TOPIK.</w:t>
      </w:r>
      <w:r>
        <w:rPr>
          <w:rFonts w:ascii="Arial" w:cs="Arial" w:eastAsia="Malgun Gothic" w:hAnsi="Arial"/>
          <w:b w:val="false"/>
          <w:bCs w:val="false"/>
          <w:i w:val="false"/>
          <w:iCs w:val="false"/>
          <w:color w:val="1B1C24"/>
          <w:sz w:val="21"/>
          <w:szCs w:val="21"/>
        </w:rPr>
        <w:t xml:space="preserve"> En coreano hablado se dice </w:t>
      </w:r>
      <w:r>
        <w:rPr>
          <w:rFonts w:ascii="Arial" w:cs="Arial" w:eastAsia="Malgun Gothic" w:hAnsi="Arial"/>
          <w:b/>
          <w:bCs/>
          <w:i w:val="false"/>
          <w:iCs w:val="false"/>
          <w:color w:val="1B1C24"/>
          <w:sz w:val="21"/>
          <w:szCs w:val="21"/>
        </w:rPr>
        <w:t xml:space="preserve">토픽</w:t>
      </w:r>
      <w:r>
        <w:rPr>
          <w:rFonts w:ascii="Arial" w:cs="Arial" w:eastAsia="Malgun Gothic" w:hAnsi="Arial"/>
          <w:b w:val="false"/>
          <w:bCs w:val="false"/>
          <w:i w:val="false"/>
          <w:iCs w:val="false"/>
          <w:color w:val="1B1C24"/>
          <w:sz w:val="21"/>
          <w:szCs w:val="21"/>
        </w:rPr>
        <w:t xml:space="preserve">; por escrito también se ve TOPIK. En las frases del curso va 토픽 (⚑ D-12 del diseño).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 (se observa hoy; se trabaja desde la S3)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67"/>
        <w:gridCol w:w="2156"/>
        <w:gridCol w:w="2629"/>
        <w:gridCol w:w="2896"/>
      </w:tblGrid>
      <w:tr>
        <w:trPr>
          <w:cantSplit/>
          <w:tblHeader/>
        </w:trPr>
        <w:tc>
          <w:tcPr>
            <w:tcW w:type="dxa" w:w="19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Fenómeno</w:t>
            </w:r>
          </w:p>
        </w:tc>
        <w:tc>
          <w:tcPr>
            <w:tcW w:type="dxa" w:w="21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aparece hoy</w:t>
            </w:r>
          </w:p>
        </w:tc>
        <w:tc>
          <w:tcPr>
            <w:tcW w:type="dxa" w:w="26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w:t>
            </w:r>
          </w:p>
        </w:tc>
        <w:tc>
          <w:tcPr>
            <w:tcW w:type="dxa" w:w="28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anotas</w:t>
            </w:r>
          </w:p>
        </w:tc>
      </w:tr>
      <w:tr>
        <w:trPr>
          <w:cantSplit/>
        </w:trPr>
        <w:tc>
          <w:tcPr>
            <w:tcW w:type="dxa" w:w="19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(la consonante se muda)</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없으니까 · 읽었어요 · 결혼을 · 외로움을</w:t>
            </w:r>
          </w:p>
        </w:tc>
        <w:tc>
          <w:tcPr>
            <w:tcW w:type="dxa" w:w="2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[업쓰니까] · [일거써요] · [결호늘] · [외로우믈]</w:t>
            </w:r>
          </w:p>
        </w:tc>
        <w:tc>
          <w:tcPr>
            <w:tcW w:type="dxa" w:w="2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lee de corrido o corta sílaba por sílaba</w:t>
            </w:r>
          </w:p>
        </w:tc>
      </w:tr>
      <w:tr>
        <w:trPr>
          <w:cantSplit/>
        </w:trPr>
        <w:tc>
          <w:tcPr>
            <w:tcW w:type="dxa" w:w="19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que se cae</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많아졌기 · 좋아요</w:t>
            </w:r>
          </w:p>
        </w:tc>
        <w:tc>
          <w:tcPr>
            <w:tcW w:type="dxa" w:w="26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[마나젇끼] · [조아요]</w:t>
            </w:r>
          </w:p>
        </w:tc>
        <w:tc>
          <w:tcPr>
            <w:tcW w:type="dxa" w:w="2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pronuncia la ㅎ</w:t>
            </w:r>
          </w:p>
        </w:tc>
      </w:tr>
      <w:tr>
        <w:trPr>
          <w:cantSplit/>
        </w:trPr>
        <w:tc>
          <w:tcPr>
            <w:tcW w:type="dxa" w:w="19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Aspiración con ㅎ</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생각하는 · 취직하기</w:t>
            </w:r>
          </w:p>
        </w:tc>
        <w:tc>
          <w:tcPr>
            <w:tcW w:type="dxa" w:w="2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[생가카는] · [취지카기]</w:t>
            </w:r>
          </w:p>
        </w:tc>
        <w:tc>
          <w:tcPr>
            <w:tcW w:type="dxa" w:w="2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la ㄱ + ㅎ se vuelve ㅋ</w:t>
            </w:r>
          </w:p>
        </w:tc>
      </w:tr>
      <w:tr>
        <w:trPr>
          <w:cantSplit/>
        </w:trPr>
        <w:tc>
          <w:tcPr>
            <w:tcW w:type="dxa" w:w="19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쉽다 · 먹거나 · 있다 · 받고</w:t>
            </w:r>
          </w:p>
        </w:tc>
        <w:tc>
          <w:tcPr>
            <w:tcW w:type="dxa" w:w="26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[쉽따] · [먹꺼나] · [읻따] · [받꼬]</w:t>
            </w:r>
          </w:p>
        </w:tc>
        <w:tc>
          <w:tcPr>
            <w:tcW w:type="dxa" w:w="2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es muy marcada; no se corrige hoy</w:t>
            </w:r>
          </w:p>
        </w:tc>
      </w:tr>
      <w:tr>
        <w:trPr>
          <w:cantSplit/>
        </w:trPr>
        <w:tc>
          <w:tcPr>
            <w:tcW w:type="dxa" w:w="19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sino-coreanos</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3급 · 4월 · 120점 · 50문항</w:t>
            </w:r>
          </w:p>
        </w:tc>
        <w:tc>
          <w:tcPr>
            <w:tcW w:type="dxa" w:w="2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[삼급] · [사월] · [배기십쩜] · [오심문항]</w:t>
            </w:r>
          </w:p>
        </w:tc>
        <w:tc>
          <w:tcPr>
            <w:tcW w:type="dxa" w:w="2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mezcla con nativos (세 급*) o lee sílaba por sílaba</w:t>
            </w:r>
          </w:p>
        </w:tc>
      </w:tr>
      <w:tr>
        <w:trPr>
          <w:cantSplit/>
        </w:trPr>
        <w:tc>
          <w:tcPr>
            <w:tcW w:type="dxa" w:w="19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Final 한다체</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있다 · -기 때문이다</w:t>
            </w:r>
          </w:p>
        </w:tc>
        <w:tc>
          <w:tcPr>
            <w:tcW w:type="dxa" w:w="26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[읻따] · [때무니다]</w:t>
            </w:r>
          </w:p>
        </w:tc>
        <w:tc>
          <w:tcPr>
            <w:tcW w:type="dxa" w:w="2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el 한다체 lo frena (dato para la S2)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vale la pena decir hoy, en el cierre o en la línea personal del viernes: </w:t>
      </w:r>
      <w:r>
        <w:rPr>
          <w:rFonts w:ascii="Arial" w:cs="Arial" w:eastAsia="Malgun Gothic" w:hAnsi="Arial"/>
          <w:b w:val="false"/>
          <w:bCs w:val="false"/>
          <w:i/>
          <w:iCs/>
          <w:color w:val="1B1C24"/>
          <w:sz w:val="21"/>
          <w:szCs w:val="21"/>
        </w:rPr>
        <w:t xml:space="preserve">“leíste el 한다체 de corrido”</w:t>
      </w:r>
      <w:r>
        <w:rPr>
          <w:rFonts w:ascii="Arial" w:cs="Arial" w:eastAsia="Malgun Gothic" w:hAnsi="Arial"/>
          <w:b w:val="false"/>
          <w:bCs w:val="false"/>
          <w:i w:val="false"/>
          <w:iCs w:val="false"/>
          <w:color w:val="1B1C24"/>
          <w:sz w:val="21"/>
          <w:szCs w:val="21"/>
        </w:rPr>
        <w:t xml:space="preserve"> (a quien lo hizo) o </w:t>
      </w:r>
      <w:r>
        <w:rPr>
          <w:rFonts w:ascii="Arial" w:cs="Arial" w:eastAsia="Malgun Gothic" w:hAnsi="Arial"/>
          <w:b w:val="false"/>
          <w:bCs w:val="false"/>
          <w:i/>
          <w:iCs/>
          <w:color w:val="1B1C24"/>
          <w:sz w:val="21"/>
          <w:szCs w:val="21"/>
        </w:rPr>
        <w:t xml:space="preserve">“el 한다체 te frenó un poco: la página 1 del kit es para ti”</w:t>
      </w:r>
      <w:r>
        <w:rPr>
          <w:rFonts w:ascii="Arial" w:cs="Arial" w:eastAsia="Malgun Gothic" w:hAnsi="Arial"/>
          <w:b w:val="false"/>
          <w:bCs w:val="false"/>
          <w:i w:val="false"/>
          <w:iCs w:val="false"/>
          <w:color w:val="1B1C24"/>
          <w:sz w:val="21"/>
          <w:szCs w:val="21"/>
        </w:rPr>
        <w:t xml:space="preserve">. Nada de acento ni de entonación.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180"/>
        <w:gridCol w:w="2568"/>
        <w:gridCol w:w="452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1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25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45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Corrección (hoy)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비가 와서 우산을 가져가세요.</w:t>
            </w:r>
          </w:p>
        </w:tc>
        <w:tc>
          <w:tcPr>
            <w:tcW w:type="dxa" w:w="25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“Como llueve, lleva paraguas”: el español no distingue</w:t>
            </w:r>
          </w:p>
        </w:tc>
        <w:tc>
          <w:tcPr>
            <w:tcW w:type="dxa" w:w="4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micro-puente: “¿cómo termina la oración? 가져가세요 → -(으)니까”. Hoy solo en la lámina y la ronda de consejos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늦었으니까 미안해요.</w:t>
            </w:r>
          </w:p>
        </w:tc>
        <w:tc>
          <w:tcPr>
            <w:tcW w:type="dxa" w:w="2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Aprendió -(으)니까 como “porque” universal</w:t>
            </w:r>
          </w:p>
        </w:tc>
        <w:tc>
          <w:tcPr>
            <w:tcW w:type="dxa" w:w="4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y perdón, con -아/어서: 늦어서 미안해요.”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비가 왔어서…</w:t>
            </w:r>
          </w:p>
        </w:tc>
        <w:tc>
          <w:tcPr>
            <w:tcW w:type="dxa" w:w="25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español el pasado va en las dos partes</w:t>
            </w:r>
          </w:p>
        </w:tc>
        <w:tc>
          <w:tcPr>
            <w:tcW w:type="dxa" w:w="45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-아/어서, el tiempo va al final: 비가 와서 집에 있었어요.”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한국에 가려고 한국어를 공부하세요.</w:t>
            </w:r>
          </w:p>
        </w:tc>
        <w:tc>
          <w:tcPr>
            <w:tcW w:type="dxa" w:w="2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 orden</w:t>
            </w:r>
          </w:p>
        </w:tc>
        <w:tc>
          <w:tcPr>
            <w:tcW w:type="dxa" w:w="4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orden después, -기 위해서 (o -(으)려면).”</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정부가 세금을 증가했다.</w:t>
            </w:r>
          </w:p>
        </w:tc>
        <w:tc>
          <w:tcPr>
            <w:tcW w:type="dxa" w:w="25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“Aumentar” transitivo en español</w:t>
            </w:r>
          </w:p>
        </w:tc>
        <w:tc>
          <w:tcPr>
            <w:tcW w:type="dxa" w:w="4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“증가하다 no lleva 을/를: 세금이 증가했다, o 세금을 올렸다.” (Mensaje post-clase y corrección de las 6 oraciones)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급 · 네 월 · 백스무 점</w:t>
            </w:r>
          </w:p>
        </w:tc>
        <w:tc>
          <w:tcPr>
            <w:tcW w:type="dxa" w:w="2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Mezcla nativos y sino-coreanos</w:t>
            </w:r>
          </w:p>
        </w:tc>
        <w:tc>
          <w:tcPr>
            <w:tcW w:type="dxa" w:w="4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repites bien sin comentario en la ronda (삼 급!); se trabaja en el quiz 1</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Deja preguntas en blanco “para no equivocarse”</w:t>
            </w:r>
          </w:p>
        </w:tc>
        <w:tc>
          <w:tcPr>
            <w:tcW w:type="dxa" w:w="25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Hábito de exámenes que descuentan</w:t>
            </w:r>
          </w:p>
        </w:tc>
        <w:tc>
          <w:tcPr>
            <w:tcW w:type="dxa" w:w="45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de oro 1 en el aviso de las 21:30 y en la tarea (“ninguna en blanco”)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queda 4 minutos en una pregunta de 읽기</w:t>
            </w:r>
          </w:p>
        </w:tc>
        <w:tc>
          <w:tcPr>
            <w:tcW w:type="dxa" w:w="2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que entender todo”</w:t>
            </w:r>
          </w:p>
        </w:tc>
        <w:tc>
          <w:tcPr>
            <w:tcW w:type="dxa" w:w="4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no se corrige: se ve en los tiempos del formulario y se trabaja en la S2</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51 escribe ✗ 마음에 들으면…</w:t>
            </w:r>
          </w:p>
        </w:tc>
        <w:tc>
          <w:tcPr>
            <w:tcW w:type="dxa" w:w="25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Confunde 들다 (마음에 들다, “gustar”) con 듣다 (“escuchar”, 들으면)</w:t>
            </w:r>
          </w:p>
        </w:tc>
        <w:tc>
          <w:tcPr>
            <w:tcW w:type="dxa" w:w="45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Código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en la corrección del viernes: 들다 → </w:t>
            </w:r>
            <w:r>
              <w:rPr>
                <w:rFonts w:ascii="Arial" w:cs="Arial" w:eastAsia="Malgun Gothic" w:hAnsi="Arial"/>
                <w:b/>
                <w:bCs/>
                <w:i w:val="false"/>
                <w:iCs w:val="false"/>
                <w:color w:val="1B1C24"/>
                <w:sz w:val="18"/>
                <w:szCs w:val="18"/>
              </w:rPr>
              <w:t xml:space="preserve">들면</w:t>
            </w:r>
            <w:r>
              <w:rPr>
                <w:rFonts w:ascii="Arial" w:cs="Arial" w:eastAsia="Malgun Gothic" w:hAnsi="Arial"/>
                <w:b w:val="false"/>
                <w:bCs w:val="false"/>
                <w:i w:val="false"/>
                <w:iCs w:val="false"/>
                <w:color w:val="1B1C24"/>
                <w:sz w:val="18"/>
                <w:szCs w:val="18"/>
              </w:rPr>
              <w:t xml:space="preserve"> (raíz en ㄹ: -면 va directo, sin 으)</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51 escribe ✗ 마음에 좋으면… / 마음에 들어요.</w:t>
            </w:r>
          </w:p>
        </w:tc>
        <w:tc>
          <w:tcPr>
            <w:tcW w:type="dxa" w:w="2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Traduce “que te guste” palabra por palabra / cambia al registro oral</w:t>
            </w:r>
          </w:p>
        </w:tc>
        <w:tc>
          <w:tcPr>
            <w:tcW w:type="dxa" w:w="4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w:t>
            </w:r>
            <w:r>
              <w:rPr>
                <w:rFonts w:ascii="Arial" w:cs="Arial" w:eastAsia="Malgun Gothic" w:hAnsi="Arial"/>
                <w:b w:val="false"/>
                <w:bCs w:val="false"/>
                <w:i w:val="false"/>
                <w:iCs w:val="false"/>
                <w:color w:val="1B1C24"/>
                <w:sz w:val="18"/>
                <w:szCs w:val="18"/>
              </w:rPr>
              <w:t xml:space="preserve"> (마음에 들다) /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(el texto va en -(스)ㅂ니다)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51 pone dos oraciones o copia una frase del texto</w:t>
            </w:r>
          </w:p>
        </w:tc>
        <w:tc>
          <w:tcPr>
            <w:tcW w:type="dxa" w:w="25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conoce la consigna (“한 문장으로”)</w:t>
            </w:r>
          </w:p>
        </w:tc>
        <w:tc>
          <w:tcPr>
            <w:tcW w:type="dxa" w:w="45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“una sola oración, que encaje con lo de antes y con lo de después”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al español en la ronda de metas</w:t>
            </w:r>
          </w:p>
        </w:tc>
        <w:tc>
          <w:tcPr>
            <w:tcW w:type="dxa" w:w="25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Nervios</w:t>
            </w:r>
          </w:p>
        </w:tc>
        <w:tc>
          <w:tcPr>
            <w:tcW w:type="dxa" w:w="4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palabra en español dentro de la frase coreana vale; la frase entera, no” (regla de las salas, diseño B.11). Le devuelves la palabra en coreano: «대학원!»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 de esta semana:</w:t>
      </w:r>
      <w:r>
        <w:rPr>
          <w:rFonts w:ascii="Arial" w:cs="Arial" w:eastAsia="Malgun Gothic" w:hAnsi="Arial"/>
          <w:b w:val="false"/>
          <w:bCs w:val="false"/>
          <w:i w:val="false"/>
          <w:iCs w:val="false"/>
          <w:color w:val="1B1C24"/>
          <w:sz w:val="21"/>
          <w:szCs w:val="21"/>
        </w:rPr>
        <w:t xml:space="preserve"> en vivo </w:t>
      </w:r>
      <w:r>
        <w:rPr>
          <w:rFonts w:ascii="Arial" w:cs="Arial" w:eastAsia="Malgun Gothic" w:hAnsi="Arial"/>
          <w:b/>
          <w:bCs/>
          <w:i w:val="false"/>
          <w:iCs w:val="false"/>
          <w:color w:val="1B1C24"/>
          <w:sz w:val="21"/>
          <w:szCs w:val="21"/>
        </w:rPr>
        <w:t xml:space="preserve">no se corrige</w:t>
      </w:r>
      <w:r>
        <w:rPr>
          <w:rFonts w:ascii="Arial" w:cs="Arial" w:eastAsia="Malgun Gothic" w:hAnsi="Arial"/>
          <w:b w:val="false"/>
          <w:bCs w:val="false"/>
          <w:i w:val="false"/>
          <w:iCs w:val="false"/>
          <w:color w:val="1B1C24"/>
          <w:sz w:val="21"/>
          <w:szCs w:val="21"/>
        </w:rPr>
        <w:t xml:space="preserve"> a nadie individualmente (es diagnóstico). Se corrige en grupo, sin nombres, en la lámina del micro-puente, y por escrito el viernes (el 51) con los códigos de E.8.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Texto, diálogo e ítems modelo ORIGINALES</w:t>
      </w:r>
    </w:p>
    <w:p>
      <w:pPr>
        <w:keepNext w:val="false"/>
        <w:spacing w:after="110" w:line="286" w:lineRule="atLeast"/>
      </w:pPr>
      <w:r>
        <w:rPr>
          <w:rFonts w:ascii="Arial" w:cs="Arial" w:eastAsia="Malgun Gothic" w:hAnsi="Arial"/>
          <w:b w:val="false"/>
          <w:bCs w:val="false"/>
          <w:i/>
          <w:iCs/>
          <w:color w:val="1B1C24"/>
          <w:sz w:val="21"/>
          <w:szCs w:val="21"/>
        </w:rPr>
        <w:t xml:space="preserve">Todo lo de esta sección es original de Academia Seúl (Banco Chingu). El diálogo y el texto están también en el cuaderno del alumno (sección 5); los párrafos de lectura A y B </w:t>
      </w:r>
      <w:r>
        <w:rPr>
          <w:rFonts w:ascii="Arial" w:cs="Arial" w:eastAsia="Malgun Gothic" w:hAnsi="Arial"/>
          <w:b/>
          <w:bCs/>
          <w:i/>
          <w:iCs/>
          <w:color w:val="1B1C24"/>
          <w:sz w:val="21"/>
          <w:szCs w:val="21"/>
        </w:rPr>
        <w:t xml:space="preserve">no</w:t>
      </w:r>
      <w:r>
        <w:rPr>
          <w:rFonts w:ascii="Arial" w:cs="Arial" w:eastAsia="Malgun Gothic" w:hAnsi="Arial"/>
          <w:b w:val="false"/>
          <w:bCs w:val="false"/>
          <w:i/>
          <w:iCs/>
          <w:color w:val="1B1C24"/>
          <w:sz w:val="21"/>
          <w:szCs w:val="21"/>
        </w:rPr>
        <w:t xml:space="preserve"> están en el cuaderno: son para la entrevista (A) y para quien hace el diagnóstico en casa (B).</w:t>
      </w:r>
    </w:p>
    <w:p>
      <w:pPr>
        <w:keepNext w:val="false"/>
        <w:spacing w:after="110" w:line="286" w:lineRule="atLeast"/>
      </w:pPr>
      <w:r>
        <w:rPr>
          <w:rFonts w:ascii="Arial" w:cs="Arial" w:eastAsia="Malgun Gothic" w:hAnsi="Arial"/>
          <w:b/>
          <w:bCs/>
          <w:i w:val="false"/>
          <w:iCs w:val="false"/>
          <w:color w:val="1B1C24"/>
          <w:sz w:val="21"/>
          <w:szCs w:val="21"/>
        </w:rPr>
        <w:t xml:space="preserve">1 · Diálogo modelo: “La primera clase”</w:t>
      </w:r>
      <w:r>
        <w:rPr>
          <w:rFonts w:ascii="Arial" w:cs="Arial" w:eastAsia="Malgun Gothic" w:hAnsi="Arial"/>
          <w:b w:val="false"/>
          <w:bCs w:val="false"/>
          <w:i w:val="false"/>
          <w:iCs w:val="false"/>
          <w:color w:val="1B1C24"/>
          <w:sz w:val="21"/>
          <w:szCs w:val="21"/>
        </w:rPr>
        <w:t xml:space="preserve"> (cuaderno, 5.1) ⚑ D-T1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281"/>
        <w:gridCol w:w="4667"/>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2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왜 토픽을 준비해요?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¿por qué preparas el TOPIK?</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대학원에 가기 위해서 토픽을 준비해요.</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preparo para entrar a un posgrado en Corea.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급을 받고 싶어요?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nivel quieres sacar?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내년 4월에 토픽 4급을 받고 싶어요.</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sacar el nivel 4 en abril del próximo año.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얼마나 공부했어요?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 tiempo estudiaste coreano?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3년 동안 혼자 공부했어요. 읽기는 괜찮지만 쓰기가 어려워요.</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Estudié tres años sola. La lectura me va bien, pero la escritura me cuesta.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씨는요?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tú, Daniel?</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한국 회사에 취직하기 위해서 토픽을 준비해요. 작년에 토픽 II를 봤지만 3급을 못 받았어요. 110점이었어요.</w:t>
            </w:r>
          </w:p>
        </w:tc>
        <w:tc>
          <w:tcPr>
            <w:tcW w:type="dxa" w:w="4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lo preparo para trabajar en una empresa coreana. El año pasado di el TOPIK II, pero no saqué el nivel 3. Tuve 110 puntos.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10점만 더 받으면 3급이네요!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con solo 10 puntos más es un 3!</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그런데 읽기에서 시간이 부족했어요. 어려운 문제에 시간을 너무 많이 썼어요.</w:t>
            </w:r>
          </w:p>
        </w:tc>
        <w:tc>
          <w:tcPr>
            <w:tcW w:type="dxa" w:w="4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Pero en la lectura no me alcanzó el tiempo. Gasté demasiado tiempo en las preguntas difíciles.</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그럼 이번에는 시간이 없으니까 쉬운 문제부터 풀어요. 어려운 문제는 나중에 다시 봐요.</w:t>
            </w:r>
          </w:p>
        </w:tc>
        <w:tc>
          <w:tcPr>
            <w:tcW w:type="dxa" w:w="46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Entonces esta vez, como no hay tiempo, resuelve primero las fáciles. Las difíciles, las miras después.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entendido!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Preguntas de comprensión (en voz alta, si sobra tiempo; no están en el cuaderno):</w:t>
      </w:r>
      <w:r>
        <w:rPr>
          <w:rFonts w:ascii="Arial" w:cs="Arial" w:eastAsia="Malgun Gothic" w:hAnsi="Arial"/>
          <w:b w:val="false"/>
          <w:bCs w:val="false"/>
          <w:i w:val="false"/>
          <w:iCs w:val="false"/>
          <w:color w:val="1B1C24"/>
          <w:sz w:val="21"/>
          <w:szCs w:val="21"/>
        </w:rPr>
        <w:t xml:space="preserve"> 카밀라 씨는 왜 토픽을 준비해요? (대학원에 가기 위해서) · 다니엘 씨는 몇 점이 부족했어요? (10점) · 다니엘 씨는 읽기에서 뭐가 문제였어요? (시간이 부족했어요).</w:t>
      </w:r>
    </w:p>
    <w:p>
      <w:pPr>
        <w:keepNext w:val="false"/>
        <w:spacing w:after="110" w:line="286" w:lineRule="atLeast"/>
      </w:pPr>
      <w:r>
        <w:rPr>
          <w:rFonts w:ascii="Arial" w:cs="Arial" w:eastAsia="Malgun Gothic" w:hAnsi="Arial"/>
          <w:b/>
          <w:bCs/>
          <w:i w:val="false"/>
          <w:iCs w:val="false"/>
          <w:color w:val="1B1C24"/>
          <w:sz w:val="21"/>
          <w:szCs w:val="21"/>
        </w:rPr>
        <w:t xml:space="preserve">2 · Texto modelo en 한다체: “토픽 II는 어떤 시험인가?”</w:t>
      </w:r>
      <w:r>
        <w:rPr>
          <w:rFonts w:ascii="Arial" w:cs="Arial" w:eastAsia="Malgun Gothic" w:hAnsi="Arial"/>
          <w:b w:val="false"/>
          <w:bCs w:val="false"/>
          <w:i w:val="false"/>
          <w:iCs w:val="false"/>
          <w:color w:val="1B1C24"/>
          <w:sz w:val="21"/>
          <w:szCs w:val="21"/>
        </w:rPr>
        <w:t xml:space="preserve"> (cuaderno, 5.2; preguntas en el ejercicio 7) ⚑ D-T1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토픽(TOPIK)은 한국어를 모국어로 하지 않는 외국인과 재외동포를 위한 한국어능력시험으로, 국립국제교육원이 주관한다. 그중 토픽 II는 중급과 고급 수준을 평가한다. 시험은 듣기, 쓰기, 읽기의 세 영역으로 이루어져 있고, 시험 시간은 모두 180분이다. 듣기와 읽기는 각각 50문항이고, 쓰기는 4문항이다. 영역마다 100점씩 총 300점이며, 받은 점수에 따라 3급부터 6급까지 등급이 정해진다. 예를 들어 120점 이상이면 3급을, 150점 이상이면 4급을 받는다. 답이 틀려도 점수가 깎이지 않는다. 그러므로 모르는 문제도 답을 비워 두지 않는 것이 좋다.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Por qué este texto:</w:t>
      </w:r>
      <w:r>
        <w:rPr>
          <w:rFonts w:ascii="Arial" w:cs="Arial" w:eastAsia="Malgun Gothic" w:hAnsi="Arial"/>
          <w:b w:val="false"/>
          <w:bCs w:val="false"/>
          <w:i w:val="false"/>
          <w:iCs w:val="false"/>
          <w:color w:val="1B1C24"/>
          <w:sz w:val="21"/>
          <w:szCs w:val="21"/>
        </w:rPr>
        <w:t xml:space="preserve"> es la radiografía de hoy contada en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(el registro que la S2 enseña a leer), con 5 palabras de la semana (영역, 문항, 점수, 급, 국립국제교육원) y un conector del 52 (그러므로) para reconocer. Datos: los de la radiografía (reglamento del NIIED); “재외동포” aparece en la definición oficial del examen, y a los hablantes de herencia les gusta verse ahí.</w:t>
      </w:r>
    </w:p>
    <w:p>
      <w:pPr>
        <w:keepNext w:val="false"/>
        <w:spacing w:after="110" w:line="286" w:lineRule="atLeast"/>
      </w:pPr>
      <w:r>
        <w:rPr>
          <w:rFonts w:ascii="Arial" w:cs="Arial" w:eastAsia="Malgun Gothic" w:hAnsi="Arial"/>
          <w:b/>
          <w:bCs/>
          <w:i w:val="false"/>
          <w:iCs w:val="false"/>
          <w:color w:val="1B1C24"/>
          <w:sz w:val="21"/>
          <w:szCs w:val="21"/>
        </w:rPr>
        <w:t xml:space="preserve">3 · Párrafo A · lectura en voz alta en la entrevista</w:t>
      </w:r>
      <w:r>
        <w:rPr>
          <w:rFonts w:ascii="Arial" w:cs="Arial" w:eastAsia="Malgun Gothic" w:hAnsi="Arial"/>
          <w:b w:val="false"/>
          <w:bCs w:val="false"/>
          <w:i w:val="false"/>
          <w:iCs w:val="false"/>
          <w:color w:val="1B1C24"/>
          <w:sz w:val="21"/>
          <w:szCs w:val="21"/>
        </w:rPr>
        <w:t xml:space="preserve"> (lo pegas en el chat de la sala;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está en el cuaderno) ⚑ D-T1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혼자 사는 사람이 크게 늘고 있다. 결혼을 늦게 하거나 개인의 생활을 중요하게 생각하는 사람이 많아졌기 때문이다. 하지만 혼자 살면 외로움을 느끼기 쉽다. 그래서 이 문제를 해결하기 위해 함께 밥을 먹거나 운동을 하는 모임을 만드는 사람들도 생기고 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Qué escuchar: 결혼을 [결호늘] · 많아졌기 [마나젇끼] · 생각하는 [생가카는] · 외로움을 [외로우믈] · 쉽다 [쉽따] · 밥을 먹거나 [바블 먹꺼나] · los finales 늘고 있다 / 때문이다 / 생기고 있다 sin trabarse. Trae 최근, 해결하다 y -기 위해 de la semana (con sujeto que actúa: 모임을 만드는 사람들, como enseña la lámina L17).</w:t>
      </w:r>
    </w:p>
    <w:p>
      <w:pPr>
        <w:keepNext w:val="false"/>
        <w:spacing w:after="110" w:line="286" w:lineRule="atLeast"/>
      </w:pPr>
      <w:r>
        <w:rPr>
          <w:rFonts w:ascii="Arial" w:cs="Arial" w:eastAsia="Malgun Gothic" w:hAnsi="Arial"/>
          <w:b/>
          <w:bCs/>
          <w:i w:val="false"/>
          <w:iCs w:val="false"/>
          <w:color w:val="1B1C24"/>
          <w:sz w:val="21"/>
          <w:szCs w:val="21"/>
        </w:rPr>
        <w:t xml:space="preserve">4 · Párrafo B · para quien hace el diagnóstico en casa</w:t>
      </w:r>
      <w:r>
        <w:rPr>
          <w:rFonts w:ascii="Arial" w:cs="Arial" w:eastAsia="Malgun Gothic" w:hAnsi="Arial"/>
          <w:b w:val="false"/>
          <w:bCs w:val="false"/>
          <w:i w:val="false"/>
          <w:iCs w:val="false"/>
          <w:color w:val="1B1C24"/>
          <w:sz w:val="21"/>
          <w:szCs w:val="21"/>
        </w:rPr>
        <w:t xml:space="preserve"> (va en el mensaje privado de C.15; distinto del A para que nadie lo reciba “ensayado”) ⚑ D-T1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요즘 대학생들 사이에서 중고 물건을 사고파는 일이 늘고 있다. 새 물건보다 값이 싸고 환경에도 도움이 된다고 생각하기 때문이다. 하지만 물건의 상태를 직접 확인하기 어려워서 문제가 생기기도 한다. 그래서 거래하기 전에 사진을 꼼꼼히 확인하는 것이 좋다.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Qué escuchar: 생각하기 [생가카기] · 확인하기 [화긴하기] · 것이 [거시] · 좋다 [조타] · 된다고 · 생기기도 한다.</w:t>
      </w:r>
    </w:p>
    <w:p>
      <w:pPr>
        <w:keepNext w:val="false"/>
        <w:spacing w:after="110" w:line="286" w:lineRule="atLeast"/>
      </w:pPr>
      <w:r>
        <w:rPr>
          <w:rFonts w:ascii="Arial" w:cs="Arial" w:eastAsia="Malgun Gothic" w:hAnsi="Arial"/>
          <w:b/>
          <w:bCs/>
          <w:i w:val="false"/>
          <w:iCs w:val="false"/>
          <w:color w:val="1B1C24"/>
          <w:sz w:val="21"/>
          <w:szCs w:val="21"/>
        </w:rPr>
        <w:t xml:space="preserve">5 · Banco Chingu S1</w:t>
      </w:r>
      <w:r>
        <w:rPr>
          <w:rFonts w:ascii="Arial" w:cs="Arial" w:eastAsia="Malgun Gothic" w:hAnsi="Arial"/>
          <w:b w:val="false"/>
          <w:bCs w:val="false"/>
          <w:i w:val="false"/>
          <w:iCs w:val="false"/>
          <w:color w:val="1B1C24"/>
          <w:sz w:val="21"/>
          <w:szCs w:val="21"/>
        </w:rPr>
        <w:t xml:space="preserve"> (ítems originales con formato TOPIK; están sin clave en el cuaderno, sección 6; la clave, en C.16).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22"/>
        <w:gridCol w:w="2754"/>
        <w:gridCol w:w="2472"/>
      </w:tblGrid>
      <w:tr>
        <w:trPr>
          <w:cantSplit/>
          <w:tblHeader/>
        </w:trPr>
        <w:tc>
          <w:tcPr>
            <w:tcW w:type="dxa" w:w="44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(KO)</w:t>
            </w:r>
          </w:p>
        </w:tc>
        <w:tc>
          <w:tcPr>
            <w:tcW w:type="dxa" w:w="27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24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w:t>
            </w:r>
          </w:p>
        </w:tc>
      </w:tr>
      <w:tr>
        <w:trPr>
          <w:cantSplit/>
        </w:trPr>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 토픽을 준비해요?</w:t>
            </w:r>
          </w:p>
        </w:tc>
        <w:tc>
          <w:tcPr>
            <w:tcW w:type="dxa" w:w="27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Ronda y entrevista: el propósito con -기 위해서</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___기 위해서 토픽을 준비해요.</w:t>
            </w:r>
          </w:p>
        </w:tc>
      </w:tr>
      <w:tr>
        <w:trPr>
          <w:cantSplit/>
        </w:trPr>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급을 받고 싶어요? 언제요?</w:t>
            </w:r>
          </w:p>
        </w:tc>
        <w:tc>
          <w:tcPr>
            <w:tcW w:type="dxa" w:w="27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Meta y fecha</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 4월에 3급을 받고 싶어요.</w:t>
            </w:r>
          </w:p>
        </w:tc>
      </w:tr>
      <w:tr>
        <w:trPr>
          <w:cantSplit/>
        </w:trPr>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토픽을 본 적이 있어요? 몇 점이었어요?</w:t>
            </w:r>
          </w:p>
        </w:tc>
        <w:tc>
          <w:tcPr>
            <w:tcW w:type="dxa" w:w="27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ya rindió (experto de logística, C.10)</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작년에 봤어요. 110점이었어요.</w:t>
            </w:r>
          </w:p>
        </w:tc>
      </w:tr>
      <w:tr>
        <w:trPr>
          <w:cantSplit/>
        </w:trPr>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얼마나, 어떻게 공부했어요?</w:t>
            </w:r>
          </w:p>
        </w:tc>
        <w:tc>
          <w:tcPr>
            <w:tcW w:type="dxa" w:w="27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Perfil (B0.1)</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2년 동안 혼자 / 학원에서 공부했어요.</w:t>
            </w:r>
          </w:p>
        </w:tc>
      </w:tr>
      <w:tr>
        <w:trPr>
          <w:cantSplit/>
        </w:trPr>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어느 영역이 제일 어려워요?</w:t>
            </w:r>
          </w:p>
        </w:tc>
        <w:tc>
          <w:tcPr>
            <w:tcW w:type="dxa" w:w="27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Puntos por ganar</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쓰기요. / 듣기가 제일 어려워요.</w:t>
            </w:r>
          </w:p>
        </w:tc>
      </w:tr>
      <w:tr>
        <w:trPr>
          <w:cantSplit/>
        </w:trPr>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쓰기는 몇 문항이에요? · 4급은 몇 점부터예요? · 듣기 1번부터 20번까지는 몇 번 들어요?</w:t>
            </w:r>
          </w:p>
        </w:tc>
        <w:tc>
          <w:tcPr>
            <w:tcW w:type="dxa" w:w="27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entendiste?” (L9)</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4문항 · 150점 · 한 번</w:t>
            </w:r>
          </w:p>
        </w:tc>
      </w:tr>
      <w:tr>
        <w:trPr>
          <w:cantSplit/>
        </w:trPr>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답을 모르면 어떻게 해요?</w:t>
            </w:r>
          </w:p>
        </w:tc>
        <w:tc>
          <w:tcPr>
            <w:tcW w:type="dxa" w:w="27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de oro 1</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그래도 답을 써요. / 비워 두지 않아요.</w:t>
            </w:r>
          </w:p>
        </w:tc>
      </w:tr>
      <w:tr>
        <w:trPr>
          <w:cantSplit/>
        </w:trPr>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시험, 어땠어요?</w:t>
            </w:r>
          </w:p>
        </w:tc>
        <w:tc>
          <w:tcPr>
            <w:tcW w:type="dxa" w:w="27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 del diagnóstico (emoción, no puntaje)</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생각보다 쉬웠어요. / 듣기가 어려웠어요.</w:t>
            </w:r>
          </w:p>
        </w:tc>
      </w:tr>
      <w:tr>
        <w:trPr>
          <w:cantSplit/>
        </w:trPr>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어디에서 점수를 올리고 싶어요?</w:t>
            </w:r>
          </w:p>
        </w:tc>
        <w:tc>
          <w:tcPr>
            <w:tcW w:type="dxa" w:w="27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corte objetivo”</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쓰기에서 점수를 올리고 싶어요.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rescate y grupo desparejo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termina la parte escrita antes de tiempo</w:t>
      </w:r>
      <w:r>
        <w:rPr>
          <w:rFonts w:ascii="Arial" w:cs="Arial" w:eastAsia="Malgun Gothic" w:hAnsi="Arial"/>
          <w:b w:val="false"/>
          <w:bCs w:val="false"/>
          <w:i w:val="false"/>
          <w:iCs w:val="false"/>
          <w:color w:val="1B1C24"/>
          <w:sz w:val="21"/>
          <w:szCs w:val="21"/>
        </w:rPr>
        <w:t xml:space="preserve"> (sin abrir 읽기 11–20, que es de la S2): (1) revisa su 51 leyendo </w:t>
      </w:r>
      <w:r>
        <w:rPr>
          <w:rFonts w:ascii="Arial" w:cs="Arial" w:eastAsia="Malgun Gothic" w:hAnsi="Arial"/>
          <w:b/>
          <w:bCs/>
          <w:i w:val="false"/>
          <w:iCs w:val="false"/>
          <w:color w:val="1B1C24"/>
          <w:sz w:val="21"/>
          <w:szCs w:val="21"/>
        </w:rPr>
        <w:t xml:space="preserve">la frase de después</w:t>
      </w:r>
      <w:r>
        <w:rPr>
          <w:rFonts w:ascii="Arial" w:cs="Arial" w:eastAsia="Malgun Gothic" w:hAnsi="Arial"/>
          <w:b w:val="false"/>
          <w:bCs w:val="false"/>
          <w:i w:val="false"/>
          <w:iCs w:val="false"/>
          <w:color w:val="1B1C24"/>
          <w:sz w:val="21"/>
          <w:szCs w:val="21"/>
        </w:rPr>
        <w:t xml:space="preserve"> de cada paréntesis; (2) marca con “?” las respuestas de 읽기 que adivinó (le sirve el viernes para saber si su acierto fue suerte); (3) cuaderno, sección 6, </w:t>
      </w:r>
      <w:r>
        <w:rPr>
          <w:rFonts w:ascii="Arial" w:cs="Arial" w:eastAsia="Malgun Gothic" w:hAnsi="Arial"/>
          <w:b/>
          <w:bCs/>
          <w:i w:val="false"/>
          <w:iCs w:val="false"/>
          <w:color w:val="1B1C24"/>
          <w:sz w:val="21"/>
          <w:szCs w:val="21"/>
        </w:rPr>
        <w:t xml:space="preserve">ejercicio reto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Candidatos a sub-meta 4–5</w:t>
      </w:r>
      <w:r>
        <w:rPr>
          <w:rFonts w:ascii="Arial" w:cs="Arial" w:eastAsia="Malgun Gothic" w:hAnsi="Arial"/>
          <w:b w:val="false"/>
          <w:bCs w:val="false"/>
          <w:i w:val="false"/>
          <w:iCs w:val="false"/>
          <w:color w:val="1B1C24"/>
          <w:sz w:val="21"/>
          <w:szCs w:val="21"/>
        </w:rPr>
        <w:t xml:space="preserve"> (A en B0.2 y en la entrevista): en la tarea, además de 1–20, </w:t>
      </w:r>
      <w:r>
        <w:rPr>
          <w:rFonts w:ascii="Arial" w:cs="Arial" w:eastAsia="Malgun Gothic" w:hAnsi="Arial"/>
          <w:b/>
          <w:bCs/>
          <w:i w:val="false"/>
          <w:iCs w:val="false"/>
          <w:color w:val="1B1C24"/>
          <w:sz w:val="21"/>
          <w:szCs w:val="21"/>
        </w:rPr>
        <w:t xml:space="preserve">읽기 21–25 del Examen B en 10 minutos</w:t>
      </w:r>
      <w:r>
        <w:rPr>
          <w:rFonts w:ascii="Arial" w:cs="Arial" w:eastAsia="Malgun Gothic" w:hAnsi="Arial"/>
          <w:b w:val="false"/>
          <w:bCs w:val="false"/>
          <w:i w:val="false"/>
          <w:iCs w:val="false"/>
          <w:color w:val="1B1C24"/>
          <w:sz w:val="21"/>
          <w:szCs w:val="21"/>
        </w:rPr>
        <w:t xml:space="preserve"> (diseño B.2 fija el reto, no el tiempo: se usa el tramo del reloj Chingu, L8, para no enseñar un reloj y pedir otro). Es su primer contacto con la segunda mitad.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(quien se trabó en la lectura o dejó el 51 casi vacío): en la tarea, </w:t>
      </w:r>
      <w:r>
        <w:rPr>
          <w:rFonts w:ascii="Arial" w:cs="Arial" w:eastAsia="Malgun Gothic" w:hAnsi="Arial"/>
          <w:b/>
          <w:bCs/>
          <w:i w:val="false"/>
          <w:iCs w:val="false"/>
          <w:color w:val="1B1C24"/>
          <w:sz w:val="21"/>
          <w:szCs w:val="21"/>
        </w:rPr>
        <w:t xml:space="preserve">읽기 1–12 en 12 minutos</w:t>
      </w:r>
      <w:r>
        <w:rPr>
          <w:rFonts w:ascii="Arial" w:cs="Arial" w:eastAsia="Malgun Gothic" w:hAnsi="Arial"/>
          <w:b w:val="false"/>
          <w:bCs w:val="false"/>
          <w:i w:val="false"/>
          <w:iCs w:val="false"/>
          <w:color w:val="1B1C24"/>
          <w:sz w:val="21"/>
          <w:szCs w:val="21"/>
        </w:rPr>
        <w:t xml:space="preserve"> con el mismo formulario; </w:t>
      </w:r>
      <w:r>
        <w:rPr>
          <w:rFonts w:ascii="Arial" w:cs="Arial" w:eastAsia="Malgun Gothic" w:hAnsi="Arial"/>
          <w:b/>
          <w:bCs/>
          <w:i w:val="false"/>
          <w:iCs w:val="false"/>
          <w:color w:val="1B1C24"/>
          <w:sz w:val="21"/>
          <w:szCs w:val="21"/>
        </w:rPr>
        <w:t xml:space="preserve">las 6 oraciones no se quitan</w:t>
      </w:r>
      <w:r>
        <w:rPr>
          <w:rFonts w:ascii="Arial" w:cs="Arial" w:eastAsia="Malgun Gothic" w:hAnsi="Arial"/>
          <w:b w:val="false"/>
          <w:bCs w:val="false"/>
          <w:i w:val="false"/>
          <w:iCs w:val="false"/>
          <w:color w:val="1B1C24"/>
          <w:sz w:val="21"/>
          <w:szCs w:val="21"/>
        </w:rPr>
        <w:t xml:space="preserve"> (el rescate nunca quita la producción escrita, diseño B0.7).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ya rindió un TOPIK:</w:t>
      </w:r>
      <w:r>
        <w:rPr>
          <w:rFonts w:ascii="Arial" w:cs="Arial" w:eastAsia="Malgun Gothic" w:hAnsi="Arial"/>
          <w:b w:val="false"/>
          <w:bCs w:val="false"/>
          <w:i w:val="false"/>
          <w:iCs w:val="false"/>
          <w:color w:val="1B1C24"/>
          <w:sz w:val="21"/>
          <w:szCs w:val="21"/>
        </w:rPr>
        <w:t xml:space="preserve"> si tienes el dato de B0.2, pídele antes por WhatsApp que cuente </w:t>
      </w:r>
      <w:r>
        <w:rPr>
          <w:rFonts w:ascii="Arial" w:cs="Arial" w:eastAsia="Malgun Gothic" w:hAnsi="Arial"/>
          <w:b/>
          <w:bCs/>
          <w:i w:val="false"/>
          <w:iCs w:val="false"/>
          <w:color w:val="1B1C24"/>
          <w:sz w:val="21"/>
          <w:szCs w:val="21"/>
        </w:rPr>
        <w:t xml:space="preserve">1 minuto</w:t>
      </w:r>
      <w:r>
        <w:rPr>
          <w:rFonts w:ascii="Arial" w:cs="Arial" w:eastAsia="Malgun Gothic" w:hAnsi="Arial"/>
          <w:b w:val="false"/>
          <w:bCs w:val="false"/>
          <w:i w:val="false"/>
          <w:iCs w:val="false"/>
          <w:color w:val="1B1C24"/>
          <w:sz w:val="21"/>
          <w:szCs w:val="21"/>
        </w:rPr>
        <w:t xml:space="preserve"> cómo fue el día (logística: llegada, documento, silencio, reloj; no las preguntas). Entra en el bloque 2 en lugar del “¿Lo entendiste?” o en la emergencia (C.11).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Hablante de herencia:</w:t>
      </w:r>
      <w:r>
        <w:rPr>
          <w:rFonts w:ascii="Arial" w:cs="Arial" w:eastAsia="Malgun Gothic" w:hAnsi="Arial"/>
          <w:b w:val="false"/>
          <w:bCs w:val="false"/>
          <w:i w:val="false"/>
          <w:iCs w:val="false"/>
          <w:color w:val="1B1C24"/>
          <w:sz w:val="21"/>
          <w:szCs w:val="21"/>
        </w:rPr>
        <w:t xml:space="preserve"> en la entrevista probablemente saca A en comprensión y en fluidez; su foco es 맞춤법 y 띄어쓰기 en el 51. En la línea del viernes se lo dices así: “tu oído es tu ventaja; tu puntaje está en el 쓰기”.</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alumno de tu clase particular del 17 sept</w:t>
      </w:r>
      <w:r>
        <w:rPr>
          <w:rFonts w:ascii="Arial" w:cs="Arial" w:eastAsia="Malgun Gothic" w:hAnsi="Arial"/>
          <w:b w:val="false"/>
          <w:bCs w:val="false"/>
          <w:i w:val="false"/>
          <w:iCs w:val="false"/>
          <w:color w:val="1B1C24"/>
          <w:sz w:val="21"/>
          <w:szCs w:val="21"/>
        </w:rPr>
        <w:t xml:space="preserve"> (si se suma, DECISIÓN DE JAY 8): ya hizo la radiografía y un diagnóstico; hoy hace la parte oficial igual (el Examen A es distinto de su hoja) y es tu voluntario del “explícalo en 30 segundos”.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Explícalo en coreano:</w:t>
      </w:r>
      <w:r>
        <w:rPr>
          <w:rFonts w:ascii="Arial" w:cs="Arial" w:eastAsia="Malgun Gothic" w:hAnsi="Arial"/>
          <w:b w:val="false"/>
          <w:bCs w:val="false"/>
          <w:i w:val="false"/>
          <w:iCs w:val="false"/>
          <w:color w:val="1B1C24"/>
          <w:sz w:val="21"/>
          <w:szCs w:val="21"/>
        </w:rPr>
        <w:t xml:space="preserve"> dos voluntarios más explican el examen en 30 s, esta vez en coreano, con el molde del cuaderno (3.1): «토픽 II는 듣기, 쓰기, 읽기 세 영역으로 되어 있어요. 시험 시간은 모두 180분이고, 300점 만점이에요. 120점 이상이면 3급이에요.»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¿니까 o 어서? en el chat</w:t>
      </w:r>
      <w:r>
        <w:rPr>
          <w:rFonts w:ascii="Arial" w:cs="Arial" w:eastAsia="Malgun Gothic" w:hAnsi="Arial"/>
          <w:b w:val="false"/>
          <w:bCs w:val="false"/>
          <w:i w:val="false"/>
          <w:iCs w:val="false"/>
          <w:color w:val="1B1C24"/>
          <w:sz w:val="21"/>
          <w:szCs w:val="21"/>
        </w:rPr>
        <w:t xml:space="preserve"> (votación 1/2): 늦어서 / 늦으니까 죄송합니다 → 1 · 시간이 없어서 / 없으니까 빨리 갑시다 → 2 · 도와줘서 / 도와주니까 고마워요 → 1 (agradecer: -아/어서) · 비가 오니까 / 와서 창문을 닫으세요 → 1 (= 오니까).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Carrera de números:</w:t>
      </w:r>
      <w:r>
        <w:rPr>
          <w:rFonts w:ascii="Arial" w:cs="Arial" w:eastAsia="Malgun Gothic" w:hAnsi="Arial"/>
          <w:b w:val="false"/>
          <w:bCs w:val="false"/>
          <w:i w:val="false"/>
          <w:iCs w:val="false"/>
          <w:color w:val="1B1C24"/>
          <w:sz w:val="21"/>
          <w:szCs w:val="21"/>
        </w:rPr>
        <w:t xml:space="preserve"> escribes en el chat 180분 · 230점 · 제64회 · 50문항 y un alumno por número lo lee en voz alta ([백팔십 분] · [이백삼십 점] · [제육십사 회] · [오십 문항]).</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S2:</w:t>
      </w:r>
      <w:r>
        <w:rPr>
          <w:rFonts w:ascii="Arial" w:cs="Arial" w:eastAsia="Malgun Gothic" w:hAnsi="Arial"/>
          <w:b w:val="false"/>
          <w:bCs w:val="false"/>
          <w:i w:val="false"/>
          <w:iCs w:val="false"/>
          <w:color w:val="1B1C24"/>
          <w:sz w:val="21"/>
          <w:szCs w:val="21"/>
        </w:rPr>
        <w:t xml:space="preserve"> compartes solo el </w:t>
      </w:r>
      <w:r>
        <w:rPr>
          <w:rFonts w:ascii="Arial" w:cs="Arial" w:eastAsia="Malgun Gothic" w:hAnsi="Arial"/>
          <w:b/>
          <w:bCs/>
          <w:i w:val="false"/>
          <w:iCs w:val="false"/>
          <w:color w:val="1B1C24"/>
          <w:sz w:val="21"/>
          <w:szCs w:val="21"/>
        </w:rPr>
        <w:t xml:space="preserve">지시문</w:t>
      </w:r>
      <w:r>
        <w:rPr>
          <w:rFonts w:ascii="Arial" w:cs="Arial" w:eastAsia="Malgun Gothic" w:hAnsi="Arial"/>
          <w:b w:val="false"/>
          <w:bCs w:val="false"/>
          <w:i w:val="false"/>
          <w:iCs w:val="false"/>
          <w:color w:val="1B1C24"/>
          <w:sz w:val="21"/>
          <w:szCs w:val="21"/>
        </w:rPr>
        <w:t xml:space="preserve"> de 읽기 1–2 («( )에 들어갈 가장 알맞은 것을 고르십시오») y preguntas: «¿Qué me pide?» → “elegir lo más adecuado para el espacio”. «La semana que viene aprendemos a reconocer cada tipo antes de leer.»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w:t>
      </w:r>
      <w:r>
        <w:rPr>
          <w:rFonts w:ascii="Arial" w:cs="Arial" w:eastAsia="Malgun Gothic" w:hAnsi="Arial"/>
          <w:b w:val="false"/>
          <w:bCs w:val="false"/>
          <w:i w:val="false"/>
          <w:iCs w:val="false"/>
          <w:color w:val="1B1C24"/>
          <w:sz w:val="21"/>
          <w:szCs w:val="21"/>
        </w:rPr>
        <w:t xml:space="preserve"> el “¿Lo entendiste?” (L9) y el voluntario de 30 s pasan a la tarea (cuaderno, 3.1). La radiografía, los cortes, las reglas y el reloj no se recortan: son el tema publicado.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la ronda de metas a 15 s por persona, o la mitad del grupo en voz alta y la otra mitad en el chat.</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el “pienso en voz alta” del 읽기 3 en 1 minuto (solo el descarte de opciones) y los criterios del 51 en 1 minuto (el detalle llega el viernes con la corrección).</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“mi corte objetivo” se hace en casa (cuaderno, tarjeta 5); el micro-puente queda solo con -(으)니까 (2 min); -기 위해서 queda en el cuaderno (3.6) y en la lámina de la grabación.</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las salas abren tarde,</w:t>
      </w:r>
      <w:r>
        <w:rPr>
          <w:rFonts w:ascii="Arial" w:cs="Arial" w:eastAsia="Malgun Gothic" w:hAnsi="Arial"/>
          <w:b w:val="false"/>
          <w:bCs w:val="false"/>
          <w:i w:val="false"/>
          <w:iCs w:val="false"/>
          <w:color w:val="1B1C24"/>
          <w:sz w:val="21"/>
          <w:szCs w:val="21"/>
        </w:rPr>
        <w:t xml:space="preserve"> cierran igual a las 21:32 (ajusta el cierre automático): la parte escrita queda en 15 minutos y quien no alcanzó el 51 lo termina en casa en 7 minutos cronometrados y lo manda con la foto.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la parte escrita con las entrevistas (si una entrevista no cabe, va por audio: no se apura), el 듣기 1–10 con el audio oficial, la corrección con clave, el coro de las 3 frases clave y la explicación de la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audio no llega por Zoom</w:t>
      </w:r>
      <w:r>
        <w:rPr>
          <w:rFonts w:ascii="Arial" w:cs="Arial" w:eastAsia="Malgun Gothic" w:hAnsi="Arial"/>
          <w:b w:val="false"/>
          <w:bCs w:val="false"/>
          <w:i w:val="false"/>
          <w:iCs w:val="false"/>
          <w:color w:val="1B1C24"/>
          <w:sz w:val="21"/>
          <w:szCs w:val="21"/>
        </w:rPr>
        <w:t xml:space="preserve"> (nadie oye o se corta): </w:t>
      </w:r>
      <w:r>
        <w:rPr>
          <w:rFonts w:ascii="Arial" w:cs="Arial" w:eastAsia="Malgun Gothic" w:hAnsi="Arial"/>
          <w:b/>
          <w:bCs/>
          <w:i w:val="false"/>
          <w:iCs w:val="false"/>
          <w:color w:val="1B1C24"/>
          <w:sz w:val="21"/>
          <w:szCs w:val="21"/>
        </w:rPr>
        <w:t xml:space="preserve">“3-2-1”</w:t>
      </w:r>
      <w:r>
        <w:rPr>
          <w:rFonts w:ascii="Arial" w:cs="Arial" w:eastAsia="Malgun Gothic" w:hAnsi="Arial"/>
          <w:b w:val="false"/>
          <w:bCs w:val="false"/>
          <w:i w:val="false"/>
          <w:iCs w:val="false"/>
          <w:color w:val="1B1C24"/>
          <w:sz w:val="21"/>
          <w:szCs w:val="21"/>
        </w:rPr>
        <w:t xml:space="preserve">. «Abran el MP3 que descargaron. Pónganlo en la marca que les escribo en el chat [minuto:segundo del ítem 1]. A mi cuenta: 3, 2, 1, play.» Cada uno escucha en su computador; tú no hablas hasta el final del ítem 10. </w:t>
      </w:r>
      <w:r>
        <w:rPr>
          <w:rFonts w:ascii="Arial" w:cs="Arial" w:eastAsia="Malgun Gothic" w:hAnsi="Arial"/>
          <w:b/>
          <w:bCs/>
          <w:i w:val="false"/>
          <w:iCs w:val="false"/>
          <w:color w:val="1B1C24"/>
          <w:sz w:val="21"/>
          <w:szCs w:val="21"/>
        </w:rPr>
        <w:t xml:space="preserve">Si alguien no tiene el MP3:</w:t>
      </w:r>
      <w:r>
        <w:rPr>
          <w:rFonts w:ascii="Arial" w:cs="Arial" w:eastAsia="Malgun Gothic" w:hAnsi="Arial"/>
          <w:b w:val="false"/>
          <w:bCs w:val="false"/>
          <w:i w:val="false"/>
          <w:iCs w:val="false"/>
          <w:color w:val="1B1C24"/>
          <w:sz w:val="21"/>
          <w:szCs w:val="21"/>
        </w:rPr>
        <w:t xml:space="preserve"> escucha por tu pantalla si vuelve el sonido o hace 듣기 1–10 en casa antes del domingo (con el MP3 y el cronómetro) y lo manda con su foto. </w:t>
      </w:r>
      <w:r>
        <w:rPr>
          <w:rFonts w:ascii="Arial" w:cs="Arial" w:eastAsia="Malgun Gothic" w:hAnsi="Arial"/>
          <w:b/>
          <w:bCs/>
          <w:i w:val="false"/>
          <w:iCs w:val="false"/>
          <w:color w:val="1B1C24"/>
          <w:sz w:val="21"/>
          <w:szCs w:val="21"/>
        </w:rPr>
        <w:t xml:space="preserve">Último recurso</w:t>
      </w:r>
      <w:r>
        <w:rPr>
          <w:rFonts w:ascii="Arial" w:cs="Arial" w:eastAsia="Malgun Gothic" w:hAnsi="Arial"/>
          <w:b w:val="false"/>
          <w:bCs w:val="false"/>
          <w:i w:val="false"/>
          <w:iCs w:val="false"/>
          <w:color w:val="1B1C24"/>
          <w:sz w:val="21"/>
          <w:szCs w:val="21"/>
        </w:rPr>
        <w:t xml:space="preserve"> (nadie tiene audio): 듣기 1–10 pasa completo a la casa y usas esos 8 minutos para alargar el micro-puente y la emergencia 2. </w:t>
      </w:r>
      <w:r>
        <w:rPr>
          <w:rFonts w:ascii="Arial" w:cs="Arial" w:eastAsia="Malgun Gothic" w:hAnsi="Arial"/>
          <w:b/>
          <w:bCs/>
          <w:i w:val="false"/>
          <w:iCs w:val="false"/>
          <w:color w:val="1B1C24"/>
          <w:sz w:val="21"/>
          <w:szCs w:val="21"/>
        </w:rPr>
        <w:t xml:space="preserve">No leas tú el 대본 para puntuar</w:t>
      </w:r>
      <w:r>
        <w:rPr>
          <w:rFonts w:ascii="Arial" w:cs="Arial" w:eastAsia="Malgun Gothic" w:hAnsi="Arial"/>
          <w:b w:val="false"/>
          <w:bCs w:val="false"/>
          <w:i w:val="false"/>
          <w:iCs w:val="false"/>
          <w:color w:val="1B1C24"/>
          <w:sz w:val="21"/>
          <w:szCs w:val="21"/>
        </w:rPr>
        <w:t xml:space="preserve">: tu voz no es el examen.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alumno no descargó el Examen A:</w:t>
      </w:r>
      <w:r>
        <w:rPr>
          <w:rFonts w:ascii="Arial" w:cs="Arial" w:eastAsia="Malgun Gothic" w:hAnsi="Arial"/>
          <w:b w:val="false"/>
          <w:bCs w:val="false"/>
          <w:i w:val="false"/>
          <w:iCs w:val="false"/>
          <w:color w:val="1B1C24"/>
          <w:sz w:val="21"/>
          <w:szCs w:val="21"/>
        </w:rPr>
        <w:t xml:space="preserve"> le pegas en el chat el link oficial de descarga a las 21:14 (1 minuto para abrirlo). Si no carga, hace la </w:t>
      </w:r>
      <w:r>
        <w:rPr>
          <w:rFonts w:ascii="Arial" w:cs="Arial" w:eastAsia="Malgun Gothic" w:hAnsi="Arial"/>
          <w:b/>
          <w:bCs/>
          <w:i w:val="false"/>
          <w:iCs w:val="false"/>
          <w:color w:val="1B1C24"/>
          <w:sz w:val="21"/>
          <w:szCs w:val="21"/>
        </w:rPr>
        <w:t xml:space="preserve">entrevista</w:t>
      </w:r>
      <w:r>
        <w:rPr>
          <w:rFonts w:ascii="Arial" w:cs="Arial" w:eastAsia="Malgun Gothic" w:hAnsi="Arial"/>
          <w:b w:val="false"/>
          <w:bCs w:val="false"/>
          <w:i w:val="false"/>
          <w:iCs w:val="false"/>
          <w:color w:val="1B1C24"/>
          <w:sz w:val="21"/>
          <w:szCs w:val="21"/>
        </w:rPr>
        <w:t xml:space="preserve"> contigo igual y la </w:t>
      </w:r>
      <w:r>
        <w:rPr>
          <w:rFonts w:ascii="Arial" w:cs="Arial" w:eastAsia="Malgun Gothic" w:hAnsi="Arial"/>
          <w:b/>
          <w:bCs/>
          <w:i w:val="false"/>
          <w:iCs w:val="false"/>
          <w:color w:val="1B1C24"/>
          <w:sz w:val="21"/>
          <w:szCs w:val="21"/>
        </w:rPr>
        <w:t xml:space="preserve">parte escrita en casa</w:t>
      </w:r>
      <w:r>
        <w:rPr>
          <w:rFonts w:ascii="Arial" w:cs="Arial" w:eastAsia="Malgun Gothic" w:hAnsi="Arial"/>
          <w:b w:val="false"/>
          <w:bCs w:val="false"/>
          <w:i w:val="false"/>
          <w:iCs w:val="false"/>
          <w:color w:val="1B1C24"/>
          <w:sz w:val="21"/>
          <w:szCs w:val="21"/>
        </w:rPr>
        <w:t xml:space="preserve"> (15 minutos cronometrados, lo publicado: en casa no hay entrevista que descontar; antes del domingo); el 듣기 lo hace en clase con tu pantalla.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puedes pasar de una sala a otra</w:t>
      </w:r>
      <w:r>
        <w:rPr>
          <w:rFonts w:ascii="Arial" w:cs="Arial" w:eastAsia="Malgun Gothic" w:hAnsi="Arial"/>
          <w:b w:val="false"/>
          <w:bCs w:val="false"/>
          <w:i w:val="false"/>
          <w:iCs w:val="false"/>
          <w:color w:val="1B1C24"/>
          <w:sz w:val="21"/>
          <w:szCs w:val="21"/>
        </w:rPr>
        <w:t xml:space="preserve"> (Z-1): vuelves a la sesión principal (“Salir de la sala”) y “Unirse” a la siguiente. Cuesta 10–15 s más por alumno; si con eso no alcanzas a todos, los últimos van por audio (C.15).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todos se quedan en la sesión principal, en silencio, con el micrófono cerrado, 15 minutos de parte escrita con tu cronómetro compartido (sin entrevistas no hay nada que descontar: lo publicado; los 2 minutos que sobran van a la corrección); </w:t>
      </w:r>
      <w:r>
        <w:rPr>
          <w:rFonts w:ascii="Arial" w:cs="Arial" w:eastAsia="Malgun Gothic" w:hAnsi="Arial"/>
          <w:b/>
          <w:bCs/>
          <w:i w:val="false"/>
          <w:iCs w:val="false"/>
          <w:color w:val="1B1C24"/>
          <w:sz w:val="21"/>
          <w:szCs w:val="21"/>
        </w:rPr>
        <w:t xml:space="preserve">las entrevistas van completas por audio</w:t>
      </w:r>
      <w:r>
        <w:rPr>
          <w:rFonts w:ascii="Arial" w:cs="Arial" w:eastAsia="Malgun Gothic" w:hAnsi="Arial"/>
          <w:b w:val="false"/>
          <w:bCs w:val="false"/>
          <w:i w:val="false"/>
          <w:iCs w:val="false"/>
          <w:color w:val="1B1C24"/>
          <w:sz w:val="21"/>
          <w:szCs w:val="21"/>
        </w:rPr>
        <w:t xml:space="preserve"> (C.15). Sigue igual el resto.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“Transmitir mensaje” no llega</w:t>
      </w:r>
      <w:r>
        <w:rPr>
          <w:rFonts w:ascii="Arial" w:cs="Arial" w:eastAsia="Malgun Gothic" w:hAnsi="Arial"/>
          <w:b w:val="false"/>
          <w:bCs w:val="false"/>
          <w:i w:val="false"/>
          <w:iCs w:val="false"/>
          <w:color w:val="1B1C24"/>
          <w:sz w:val="21"/>
          <w:szCs w:val="21"/>
        </w:rPr>
        <w:t xml:space="preserve"> (Z-2): los alumnos llevan su propio cronómetro (lo dice la consigna de L10 y el cuaderno); la cuenta regresiva de las salas es el último aviso.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estás en salas, las salas siguen solas hasta el cierre automático (la consigna está en el cuaderno, sección 7). Si no vuelves en 10 minutos, el 듣기 y la corrección pasan a la casa (MP3 + clave que mandas al día siguiente por privado a cada uno) y las entrevistas faltantes van por audio. Cómo se repone la clase: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(no hay regla escrita para TOPIK II; ver 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 alguien después de las 21:15:</w:t>
      </w:r>
      <w:r>
        <w:rPr>
          <w:rFonts w:ascii="Arial" w:cs="Arial" w:eastAsia="Malgun Gothic" w:hAnsi="Arial"/>
          <w:b w:val="false"/>
          <w:bCs w:val="false"/>
          <w:i w:val="false"/>
          <w:iCs w:val="false"/>
          <w:color w:val="1B1C24"/>
          <w:sz w:val="21"/>
          <w:szCs w:val="21"/>
        </w:rPr>
        <w:t xml:space="preserve"> lo pones en una sala con “Asignar” y le escribes en el chat: «Examen A: 읽기 1–10 y 51. Tu reloj termina a las 21:32.» Su entrevista va al final de tu recorrido o por audio.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impresora ni hoja:</w:t>
      </w:r>
      <w:r>
        <w:rPr>
          <w:rFonts w:ascii="Arial" w:cs="Arial" w:eastAsia="Malgun Gothic" w:hAnsi="Arial"/>
          <w:b w:val="false"/>
          <w:bCs w:val="false"/>
          <w:i w:val="false"/>
          <w:iCs w:val="false"/>
          <w:color w:val="1B1C24"/>
          <w:sz w:val="21"/>
          <w:szCs w:val="21"/>
        </w:rPr>
        <w:t xml:space="preserve"> escribe en su cuaderno (sección 7 del cuaderno tiene la grilla) y manda la foto.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teclado coreano:</w:t>
      </w:r>
      <w:r>
        <w:rPr>
          <w:rFonts w:ascii="Arial" w:cs="Arial" w:eastAsia="Malgun Gothic" w:hAnsi="Arial"/>
          <w:b w:val="false"/>
          <w:bCs w:val="false"/>
          <w:i w:val="false"/>
          <w:iCs w:val="false"/>
          <w:color w:val="1B1C24"/>
          <w:sz w:val="21"/>
          <w:szCs w:val="21"/>
        </w:rPr>
        <w:t xml:space="preserve"> la meta del bloque 1 la dice en voz alta; el formulario de la tarea necesita teclado: guía de teclado de Básico 1 (Curriculo/Fase2_Basico1/alumnos/S01_Material_Alumno.md, “Teclado coreano en 5 minutos”), enlazada en su cuaderno.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(5 o menos):</w:t>
      </w:r>
      <w:r>
        <w:rPr>
          <w:rFonts w:ascii="Arial" w:cs="Arial" w:eastAsia="Malgun Gothic" w:hAnsi="Arial"/>
          <w:b w:val="false"/>
          <w:bCs w:val="false"/>
          <w:i w:val="false"/>
          <w:iCs w:val="false"/>
          <w:color w:val="1B1C24"/>
          <w:sz w:val="21"/>
          <w:szCs w:val="21"/>
        </w:rPr>
        <w:t xml:space="preserve"> mismas salas individuales; te sobra tiempo en el recorrido: entrevistas de 2 minutos para todos y la emergencia 1 al final.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Variante del diseño (“Sala Jay”), si decides no usar salas individuales (D, G-1):</w:t>
      </w:r>
      <w:r>
        <w:rPr>
          <w:rFonts w:ascii="Arial" w:cs="Arial" w:eastAsia="Malgun Gothic" w:hAnsi="Arial"/>
          <w:b w:val="false"/>
          <w:bCs w:val="false"/>
          <w:i w:val="false"/>
          <w:iCs w:val="false"/>
          <w:color w:val="1B1C24"/>
          <w:sz w:val="21"/>
          <w:szCs w:val="21"/>
        </w:rPr>
        <w:t xml:space="preserve"> los alumnos hacen la parte escrita en la sesión principal, en silencio; tú abres una sola sala (“Sala Jay”) y, desde el panel de salas, </w:t>
      </w:r>
      <w:r>
        <w:rPr>
          <w:rFonts w:ascii="Arial" w:cs="Arial" w:eastAsia="Malgun Gothic" w:hAnsi="Arial"/>
          <w:b/>
          <w:bCs/>
          <w:i w:val="false"/>
          <w:iCs w:val="false"/>
          <w:color w:val="1B1C24"/>
          <w:sz w:val="21"/>
          <w:szCs w:val="21"/>
        </w:rPr>
        <w:t xml:space="preserve">asignas</w:t>
      </w:r>
      <w:r>
        <w:rPr>
          <w:rFonts w:ascii="Arial" w:cs="Arial" w:eastAsia="Malgun Gothic" w:hAnsi="Arial"/>
          <w:b w:val="false"/>
          <w:bCs w:val="false"/>
          <w:i w:val="false"/>
          <w:iCs w:val="false"/>
          <w:color w:val="1B1C24"/>
          <w:sz w:val="21"/>
          <w:szCs w:val="21"/>
        </w:rPr>
        <w:t xml:space="preserve"> a cada alumno por turno (le llega la invitación a unirse; al terminar, “Salir de la sala” lo devuelve a la sesión principal). Tus avisos de tiempo no llegan a la sesión principal por “Transmitir mensaje” (⚑ Z-2): el cronómetro lo lleva cada alumno. Es el procedimiento de B0.3; cuesta más tiempo por alumno y depende de que cada uno sepa entrar y salir.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Sin quiz.</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quiz 1</w:t>
      </w:r>
      <w:r>
        <w:rPr>
          <w:rFonts w:ascii="Arial" w:cs="Arial" w:eastAsia="Malgun Gothic" w:hAnsi="Arial"/>
          <w:b w:val="false"/>
          <w:bCs w:val="false"/>
          <w:i w:val="false"/>
          <w:iCs w:val="false"/>
          <w:color w:val="1B1C24"/>
          <w:sz w:val="21"/>
          <w:szCs w:val="21"/>
        </w:rPr>
        <w:t xml:space="preserve"> abre la clase 2 (diseño E.3: 2 de vocabulario · 1 de conector · 1 de estrategia · 1 ítem de conector; modelo completo y clave en la guía de la S2). Los ejercicios 1, 2, 3 y 5 del cuaderno se le parecen a propósito, sin repetir sus ítems.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La entrevista 1:1 (90 s o 2 min, sin nota)</w:t>
      </w:r>
    </w:p>
    <w:p>
      <w:pPr>
        <w:keepNext w:val="false"/>
        <w:spacing w:after="110" w:line="286" w:lineRule="atLeast"/>
      </w:pPr>
      <w:r>
        <w:rPr>
          <w:rFonts w:ascii="Arial" w:cs="Arial" w:eastAsia="Malgun Gothic" w:hAnsi="Arial"/>
          <w:b/>
          <w:bCs/>
          <w:i w:val="false"/>
          <w:iCs w:val="false"/>
          <w:color w:val="1B1C24"/>
          <w:sz w:val="21"/>
          <w:szCs w:val="21"/>
        </w:rPr>
        <w:t xml:space="preserve">No corriges durante la entrevista:</w:t>
      </w:r>
      <w:r>
        <w:rPr>
          <w:rFonts w:ascii="Arial" w:cs="Arial" w:eastAsia="Malgun Gothic" w:hAnsi="Arial"/>
          <w:b w:val="false"/>
          <w:bCs w:val="false"/>
          <w:i w:val="false"/>
          <w:iCs w:val="false"/>
          <w:color w:val="1B1C24"/>
          <w:sz w:val="21"/>
          <w:szCs w:val="21"/>
        </w:rPr>
        <w:t xml:space="preserve"> sonríes, dices 네, 좋아요 y anotas. Si no entiende, repites más despacio; si sigue sin salir, pasas.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125"/>
        <w:gridCol w:w="1320"/>
        <w:gridCol w:w="1294"/>
        <w:gridCol w:w="2529"/>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1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que dices</w:t>
            </w:r>
          </w:p>
        </w:tc>
        <w:tc>
          <w:tcPr>
            <w:tcW w:type="dxa" w:w="13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 audio B0.2 (90 s)</w:t>
            </w:r>
          </w:p>
        </w:tc>
        <w:tc>
          <w:tcPr>
            <w:tcW w:type="dxa" w:w="12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Sin audio B0.2 (2 min)</w:t>
            </w:r>
          </w:p>
        </w:tc>
        <w:tc>
          <w:tcPr>
            <w:tcW w:type="dxa" w:w="25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mide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41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 토픽을 준비해요?»</w:t>
            </w:r>
          </w:p>
        </w:tc>
        <w:tc>
          <w:tcPr>
            <w:tcW w:type="dxa" w:w="13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(ya lo sabes)</w:t>
            </w:r>
          </w:p>
        </w:tc>
        <w:tc>
          <w:tcPr>
            <w:tcW w:type="dxa" w:w="12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Comprensión · -기 위해서 (¿lo usa?)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41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얼마나, 어떻게 공부했어요?»</w:t>
            </w:r>
          </w:p>
        </w:tc>
        <w:tc>
          <w:tcPr>
            <w:tcW w:type="dxa" w:w="13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Comprensión · pasado · -지만 si sale · perfil (B0.1)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41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급을 받고 싶어요? 언제 시험을 볼 거예요?»</w:t>
            </w:r>
          </w:p>
        </w:tc>
        <w:tc>
          <w:tcPr>
            <w:tcW w:type="dxa" w:w="13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 real (va al mapa) · números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41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repregunta según su respuesta: «왜 4급이에요?» · «토픽을 본 적이 있어요? 몇 점이었어요?»</w:t>
            </w:r>
          </w:p>
        </w:tc>
        <w:tc>
          <w:tcPr>
            <w:tcW w:type="dxa" w:w="13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queda tiempo</w:t>
            </w:r>
          </w:p>
        </w:tc>
        <w:tc>
          <w:tcPr>
            <w:tcW w:type="dxa" w:w="25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Fluidez: ¿sostiene 20–30 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41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«이제 이걸 읽어 보세요.» + </w:t>
            </w:r>
            <w:r>
              <w:rPr>
                <w:rFonts w:ascii="Arial" w:cs="Arial" w:eastAsia="Malgun Gothic" w:hAnsi="Arial"/>
                <w:b/>
                <w:bCs/>
                <w:i w:val="false"/>
                <w:iCs w:val="false"/>
                <w:color w:val="1B1C24"/>
                <w:sz w:val="17"/>
                <w:szCs w:val="17"/>
              </w:rPr>
              <w:t xml:space="preserve">párrafo A</w:t>
            </w:r>
            <w:r>
              <w:rPr>
                <w:rFonts w:ascii="Arial" w:cs="Arial" w:eastAsia="Malgun Gothic" w:hAnsi="Arial"/>
                <w:b w:val="false"/>
                <w:bCs w:val="false"/>
                <w:i w:val="false"/>
                <w:iCs w:val="false"/>
                <w:color w:val="1B1C24"/>
                <w:sz w:val="17"/>
                <w:szCs w:val="17"/>
              </w:rPr>
              <w:t xml:space="preserve"> (C.8) pegado en el chat de la sala</w:t>
            </w:r>
          </w:p>
        </w:tc>
        <w:tc>
          <w:tcPr>
            <w:tcW w:type="dxa" w:w="13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del 한다체, 연음, velocidad</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Cierre: «잘했어요! 계속 쓰세요. 화이팅!» y “Unirse” a la sala siguiente.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Planilla del diagnóstico (una fila por alumno; A · B · C, nunca colores) · ⚑ E-3: umbrales para calibrar con el grupo real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8"/>
        <w:gridCol w:w="4961"/>
        <w:gridCol w:w="1257"/>
        <w:gridCol w:w="1792"/>
      </w:tblGrid>
      <w:tr>
        <w:trPr>
          <w:cantSplit/>
          <w:tblHeader/>
        </w:trPr>
        <w:tc>
          <w:tcPr>
            <w:tcW w:type="dxa" w:w="16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Dimensión</w:t>
            </w:r>
          </w:p>
        </w:tc>
        <w:tc>
          <w:tcPr>
            <w:tcW w:type="dxa" w:w="49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sólido</w:t>
            </w:r>
          </w:p>
        </w:tc>
        <w:tc>
          <w:tcPr>
            <w:tcW w:type="dxa" w:w="12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en camino</w:t>
            </w:r>
          </w:p>
        </w:tc>
        <w:tc>
          <w:tcPr>
            <w:tcW w:type="dxa" w:w="1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a reforzar</w:t>
            </w:r>
          </w:p>
        </w:tc>
      </w:tr>
      <w:tr>
        <w:trPr>
          <w:cantSplit/>
        </w:trPr>
        <w:tc>
          <w:tcPr>
            <w:tcW w:type="dxa" w:w="16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1–10 (Examen A)</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16–20 / 20</w:t>
            </w:r>
          </w:p>
        </w:tc>
        <w:tc>
          <w:tcPr>
            <w:tcW w:type="dxa" w:w="1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10–14</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8</w:t>
            </w:r>
          </w:p>
        </w:tc>
      </w:tr>
      <w:tr>
        <w:trPr>
          <w:cantSplit/>
        </w:trPr>
        <w:tc>
          <w:tcPr>
            <w:tcW w:type="dxa" w:w="16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1–10 (Examen A)</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16–20 / 20</w:t>
            </w:r>
          </w:p>
        </w:tc>
        <w:tc>
          <w:tcPr>
            <w:tcW w:type="dxa" w:w="12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10–14</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8</w:t>
            </w:r>
          </w:p>
        </w:tc>
      </w:tr>
      <w:tr>
        <w:trPr>
          <w:cantSplit/>
        </w:trPr>
        <w:tc>
          <w:tcPr>
            <w:tcW w:type="dxa" w:w="16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51 (tu corrección del viernes)</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7–10 / 10</w:t>
            </w:r>
          </w:p>
        </w:tc>
        <w:tc>
          <w:tcPr>
            <w:tcW w:type="dxa" w:w="1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4–6</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0–3</w:t>
            </w:r>
          </w:p>
        </w:tc>
      </w:tr>
      <w:tr>
        <w:trPr>
          <w:cantSplit/>
        </w:trPr>
        <w:tc>
          <w:tcPr>
            <w:tcW w:type="dxa" w:w="16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en voz alta (párrafo A)</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Fluida; 한다체 y 연음 sin trabas</w:t>
            </w:r>
          </w:p>
        </w:tc>
        <w:tc>
          <w:tcPr>
            <w:tcW w:type="dxa" w:w="12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Correcta pero lenta</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Deletrea o se traba en las terminaciones</w:t>
            </w:r>
          </w:p>
        </w:tc>
      </w:tr>
      <w:tr>
        <w:trPr>
          <w:cantSplit/>
        </w:trPr>
        <w:tc>
          <w:tcPr>
            <w:tcW w:type="dxa" w:w="16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Comprensión oral de la entrevista</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a la primera</w:t>
            </w:r>
          </w:p>
        </w:tc>
        <w:tc>
          <w:tcPr>
            <w:tcW w:type="dxa" w:w="1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una repetición</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español</w:t>
            </w:r>
          </w:p>
        </w:tc>
      </w:tr>
      <w:tr>
        <w:trPr>
          <w:cantSplit/>
        </w:trPr>
        <w:tc>
          <w:tcPr>
            <w:tcW w:type="dxa" w:w="16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Trae</w:t>
            </w:r>
            <w:r>
              <w:rPr>
                <w:rFonts w:ascii="Arial" w:cs="Arial" w:eastAsia="Malgun Gothic" w:hAnsi="Arial"/>
                <w:b w:val="false"/>
                <w:bCs w:val="false"/>
                <w:i w:val="false"/>
                <w:iCs w:val="false"/>
                <w:color w:val="1B1C24"/>
                <w:sz w:val="18"/>
                <w:szCs w:val="18"/>
              </w:rPr>
              <w:t xml:space="preserve"> (marcar)</w:t>
            </w:r>
          </w:p>
        </w:tc>
        <w:tc>
          <w:tcPr>
            <w:tcW w:type="dxa" w:w="49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TOPIK previo (nivel, puntaje y año) · meta (급 y fecha) · -(으)니까 (B0.2 y hoy) · 한다체 (lectura) · teclado (chat) · impresora (foto de la hoja) · perfil (autodidacta · otro instituto · ya rindió · herencia)</w:t>
            </w:r>
          </w:p>
        </w:tc>
        <w:tc>
          <w:tcPr>
            <w:tcW w:type="dxa" w:w="1257"/>
            <w:shd w:fill="F7F8FA" w:val="clear"/>
            <w:tcMar>
              <w:top w:type="dxa" w:w="45"/>
              <w:left w:type="dxa" w:w="90"/>
              <w:bottom w:type="dxa" w:w="45"/>
              <w:right w:type="dxa" w:w="90"/>
            </w:tcMar>
            <w:vAlign w:val="top"/>
          </w:tcPr>
          <w:p>
            <w:pPr>
              <w:spacing w:after="0" w:line="245" w:lineRule="atLeast"/>
              <w:jc w:val="left"/>
            </w:pPr>
          </w:p>
        </w:tc>
        <w:tc>
          <w:tcPr>
            <w:tcW w:type="dxa" w:w="1792"/>
            <w:shd w:fill="F7F8FA" w:val="clear"/>
            <w:tcMar>
              <w:top w:type="dxa" w:w="45"/>
              <w:left w:type="dxa" w:w="90"/>
              <w:bottom w:type="dxa" w:w="45"/>
              <w:right w:type="dxa" w:w="90"/>
            </w:tcMar>
            <w:vAlign w:val="top"/>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puntajes de 읽기 y 듣기 son pares (2 por ítem), así que las tres bandas cubren todos los casos. Las preguntas 1–10 son las más fáciles de cada sección: </w:t>
      </w:r>
      <w:r>
        <w:rPr>
          <w:rFonts w:ascii="Arial" w:cs="Arial" w:eastAsia="Malgun Gothic" w:hAnsi="Arial"/>
          <w:b/>
          <w:bCs/>
          <w:i w:val="false"/>
          <w:iCs w:val="false"/>
          <w:color w:val="1B1C24"/>
          <w:sz w:val="21"/>
          <w:szCs w:val="21"/>
        </w:rPr>
        <w:t xml:space="preserve">no se extrapola “× 5”</w:t>
      </w:r>
      <w:r>
        <w:rPr>
          <w:rFonts w:ascii="Arial" w:cs="Arial" w:eastAsia="Malgun Gothic" w:hAnsi="Arial"/>
          <w:b w:val="false"/>
          <w:bCs w:val="false"/>
          <w:i w:val="false"/>
          <w:iCs w:val="false"/>
          <w:color w:val="1B1C24"/>
          <w:sz w:val="21"/>
          <w:szCs w:val="21"/>
        </w:rPr>
        <w:t xml:space="preserve">. Sirve para ubicar, no para predecir.</w:t>
      </w:r>
    </w:p>
    <w:p>
      <w:pPr>
        <w:keepNext w:val="false"/>
        <w:spacing w:after="110" w:line="286" w:lineRule="atLeast"/>
      </w:pPr>
      <w:r>
        <w:rPr>
          <w:rFonts w:ascii="Arial" w:cs="Arial" w:eastAsia="Malgun Gothic" w:hAnsi="Arial"/>
          <w:b/>
          <w:bCs/>
          <w:i w:val="false"/>
          <w:iCs w:val="false"/>
          <w:color w:val="1B1C24"/>
          <w:sz w:val="21"/>
          <w:szCs w:val="21"/>
        </w:rPr>
        <w:t xml:space="preserve">Columnas de la hoja del curso para la S1</w:t>
      </w:r>
      <w:r>
        <w:rPr>
          <w:rFonts w:ascii="Arial" w:cs="Arial" w:eastAsia="Malgun Gothic" w:hAnsi="Arial"/>
          <w:b w:val="false"/>
          <w:bCs w:val="false"/>
          <w:i w:val="false"/>
          <w:iCs w:val="false"/>
          <w:color w:val="1B1C24"/>
          <w:sz w:val="21"/>
          <w:szCs w:val="21"/>
        </w:rPr>
        <w:t xml:space="preserve"> (Drive; P0 del diseño, lista antes del jue 22)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497"/>
        <w:gridCol w:w="624"/>
        <w:gridCol w:w="430"/>
        <w:gridCol w:w="510"/>
        <w:gridCol w:w="698"/>
        <w:gridCol w:w="721"/>
        <w:gridCol w:w="462"/>
        <w:gridCol w:w="462"/>
        <w:gridCol w:w="462"/>
        <w:gridCol w:w="564"/>
        <w:gridCol w:w="832"/>
        <w:gridCol w:w="477"/>
        <w:gridCol w:w="631"/>
        <w:gridCol w:w="497"/>
        <w:gridCol w:w="363"/>
        <w:gridCol w:w="738"/>
        <w:gridCol w:w="680"/>
      </w:tblGrid>
      <w:tr>
        <w:trPr>
          <w:cantSplit/>
          <w:tblHeader/>
        </w:trPr>
        <w:tc>
          <w:tcPr>
            <w:tcW w:type="dxa" w:w="49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62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B0.2 (A/B/C)</w:t>
            </w:r>
          </w:p>
        </w:tc>
        <w:tc>
          <w:tcPr>
            <w:tcW w:type="dxa" w:w="43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Audio B0.2</w:t>
            </w:r>
          </w:p>
        </w:tc>
        <w:tc>
          <w:tcPr>
            <w:tcW w:type="dxa" w:w="51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Asistió en vivo</w:t>
            </w:r>
          </w:p>
        </w:tc>
        <w:tc>
          <w:tcPr>
            <w:tcW w:type="dxa" w:w="69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tarea</w:t>
            </w:r>
          </w:p>
        </w:tc>
        <w:tc>
          <w:tcPr>
            <w:tcW w:type="dxa" w:w="7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Entrevista (en vivo / audio / pendiente)</w:t>
            </w:r>
          </w:p>
        </w:tc>
        <w:tc>
          <w:tcPr>
            <w:tcW w:type="dxa" w:w="46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읽기 1–10</w:t>
            </w:r>
          </w:p>
        </w:tc>
        <w:tc>
          <w:tcPr>
            <w:tcW w:type="dxa" w:w="46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듣기 1–10</w:t>
            </w:r>
          </w:p>
        </w:tc>
        <w:tc>
          <w:tcPr>
            <w:tcW w:type="dxa" w:w="46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51</w:t>
            </w:r>
          </w:p>
        </w:tc>
        <w:tc>
          <w:tcPr>
            <w:tcW w:type="dxa" w:w="56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Lectura</w:t>
            </w:r>
          </w:p>
        </w:tc>
        <w:tc>
          <w:tcPr>
            <w:tcW w:type="dxa" w:w="83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Comprensión</w:t>
            </w:r>
          </w:p>
        </w:tc>
        <w:tc>
          <w:tcPr>
            <w:tcW w:type="dxa" w:w="47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Trae</w:t>
            </w:r>
          </w:p>
        </w:tc>
        <w:tc>
          <w:tcPr>
            <w:tcW w:type="dxa" w:w="63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Sub-meta</w:t>
            </w:r>
          </w:p>
        </w:tc>
        <w:tc>
          <w:tcPr>
            <w:tcW w:type="dxa" w:w="49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Pareja S2</w:t>
            </w:r>
          </w:p>
        </w:tc>
        <w:tc>
          <w:tcPr>
            <w:tcW w:type="dxa" w:w="36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Foto de la hoja</w:t>
            </w:r>
          </w:p>
        </w:tc>
        <w:tc>
          <w:tcPr>
            <w:tcW w:type="dxa" w:w="73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Formulario B</w:t>
            </w:r>
          </w:p>
        </w:tc>
        <w:tc>
          <w:tcPr>
            <w:tcW w:type="dxa" w:w="68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6 oraciones</w:t>
            </w:r>
          </w:p>
        </w:tc>
      </w:tr>
      <w:tr>
        <w:trPr>
          <w:cantSplit/>
        </w:trPr>
        <w:tc>
          <w:tcPr>
            <w:tcW w:type="dxa" w:w="497"/>
            <w:tcMar>
              <w:top w:type="dxa" w:w="45"/>
              <w:left w:type="dxa" w:w="40"/>
              <w:bottom w:type="dxa" w:w="45"/>
              <w:right w:type="dxa" w:w="40"/>
            </w:tcMar>
            <w:vAlign w:val="center"/>
          </w:tcPr>
          <w:p>
            <w:pPr>
              <w:spacing w:after="0" w:line="177" w:lineRule="atLeast"/>
              <w:jc w:val="left"/>
            </w:pPr>
          </w:p>
        </w:tc>
        <w:tc>
          <w:tcPr>
            <w:tcW w:type="dxa" w:w="62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43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sí/no</w:t>
            </w:r>
          </w:p>
        </w:tc>
        <w:tc>
          <w:tcPr>
            <w:tcW w:type="dxa" w:w="51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w:t>
            </w:r>
          </w:p>
        </w:tc>
        <w:tc>
          <w:tcPr>
            <w:tcW w:type="dxa" w:w="69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w:t>
            </w:r>
          </w:p>
        </w:tc>
        <w:tc>
          <w:tcPr>
            <w:tcW w:type="dxa" w:w="721"/>
            <w:tcMar>
              <w:top w:type="dxa" w:w="45"/>
              <w:left w:type="dxa" w:w="40"/>
              <w:bottom w:type="dxa" w:w="45"/>
              <w:right w:type="dxa" w:w="40"/>
            </w:tcMar>
            <w:vAlign w:val="center"/>
          </w:tcPr>
          <w:p>
            <w:pPr>
              <w:spacing w:after="0" w:line="177" w:lineRule="atLeast"/>
              <w:jc w:val="left"/>
            </w:pPr>
          </w:p>
        </w:tc>
        <w:tc>
          <w:tcPr>
            <w:tcW w:type="dxa" w:w="46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/20 · A/B/C</w:t>
            </w:r>
          </w:p>
        </w:tc>
        <w:tc>
          <w:tcPr>
            <w:tcW w:type="dxa" w:w="46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/20 · A/B/C</w:t>
            </w:r>
          </w:p>
        </w:tc>
        <w:tc>
          <w:tcPr>
            <w:tcW w:type="dxa" w:w="46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/10 · A/B/C</w:t>
            </w:r>
          </w:p>
        </w:tc>
        <w:tc>
          <w:tcPr>
            <w:tcW w:type="dxa" w:w="56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83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47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marcas</w:t>
            </w:r>
          </w:p>
        </w:tc>
        <w:tc>
          <w:tcPr>
            <w:tcW w:type="dxa" w:w="63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3 · 4–5</w:t>
            </w:r>
          </w:p>
        </w:tc>
        <w:tc>
          <w:tcPr>
            <w:tcW w:type="dxa" w:w="497"/>
            <w:tcMar>
              <w:top w:type="dxa" w:w="45"/>
              <w:left w:type="dxa" w:w="40"/>
              <w:bottom w:type="dxa" w:w="45"/>
              <w:right w:type="dxa" w:w="40"/>
            </w:tcMar>
            <w:vAlign w:val="center"/>
          </w:tcPr>
          <w:p>
            <w:pPr>
              <w:spacing w:after="0" w:line="177" w:lineRule="atLeast"/>
              <w:jc w:val="left"/>
            </w:pPr>
          </w:p>
        </w:tc>
        <w:tc>
          <w:tcPr>
            <w:tcW w:type="dxa" w:w="36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w:t>
            </w:r>
          </w:p>
        </w:tc>
        <w:tc>
          <w:tcPr>
            <w:tcW w:type="dxa" w:w="73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tiempo</w:t>
            </w:r>
          </w:p>
        </w:tc>
        <w:tc>
          <w:tcPr>
            <w:tcW w:type="dxa" w:w="68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Salida: el mapa del grupo (vie 23 oct; completo el lun 26 con los audios del domingo)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Sub-meta</w:t>
      </w:r>
      <w:r>
        <w:rPr>
          <w:rFonts w:ascii="Arial" w:cs="Arial" w:eastAsia="Malgun Gothic" w:hAnsi="Arial"/>
          <w:b w:val="false"/>
          <w:bCs w:val="false"/>
          <w:i w:val="false"/>
          <w:iCs w:val="false"/>
          <w:color w:val="1B1C24"/>
          <w:sz w:val="21"/>
          <w:szCs w:val="21"/>
        </w:rPr>
        <w:t xml:space="preserve"> (publicada: “nivel 3 y nivel 4–5; misma tarea, umbral distinto”): </w:t>
      </w:r>
      <w:r>
        <w:rPr>
          <w:rFonts w:ascii="Arial" w:cs="Arial" w:eastAsia="Malgun Gothic" w:hAnsi="Arial"/>
          <w:b/>
          <w:bCs/>
          <w:i w:val="false"/>
          <w:iCs w:val="false"/>
          <w:color w:val="1B1C24"/>
          <w:sz w:val="21"/>
          <w:szCs w:val="21"/>
        </w:rPr>
        <w:t xml:space="preserve">4–5</w:t>
      </w:r>
      <w:r>
        <w:rPr>
          <w:rFonts w:ascii="Arial" w:cs="Arial" w:eastAsia="Malgun Gothic" w:hAnsi="Arial"/>
          <w:b w:val="false"/>
          <w:bCs w:val="false"/>
          <w:i w:val="false"/>
          <w:iCs w:val="false"/>
          <w:color w:val="1B1C24"/>
          <w:sz w:val="21"/>
          <w:szCs w:val="21"/>
        </w:rPr>
        <w:t xml:space="preserve"> si la mayoría de sus letras es 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B0.2 dio A;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en los demás casos. Se revisa en el chequeo de mitad (corrección de 51–52, antes de la S5).</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para S2–S5:</w:t>
      </w:r>
      <w:r>
        <w:rPr>
          <w:rFonts w:ascii="Arial" w:cs="Arial" w:eastAsia="Malgun Gothic" w:hAnsi="Arial"/>
          <w:b w:val="false"/>
          <w:bCs w:val="false"/>
          <w:i w:val="false"/>
          <w:iCs w:val="false"/>
          <w:color w:val="1B1C24"/>
          <w:sz w:val="21"/>
          <w:szCs w:val="21"/>
        </w:rPr>
        <w:t xml:space="preserve"> una persona de sub-meta 4–5 con una de sub-meta 3 (explicar por qué descartó una opción le sirve a los dos). En la S6, parejas del mismo nivel para el triaje. Si el número es impar, un trío con un 4–5.</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Línea personal</w:t>
      </w:r>
      <w:r>
        <w:rPr>
          <w:rFonts w:ascii="Arial" w:cs="Arial" w:eastAsia="Malgun Gothic" w:hAnsi="Arial"/>
          <w:b w:val="false"/>
          <w:bCs w:val="false"/>
          <w:i w:val="false"/>
          <w:iCs w:val="false"/>
          <w:color w:val="1B1C24"/>
          <w:sz w:val="21"/>
          <w:szCs w:val="21"/>
        </w:rPr>
        <w:t xml:space="preserve"> (WhatsApp privado, junto con el 51 corregido). Modelos:</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Sub-meta 4–5:</w:t>
      </w:r>
      <w:r>
        <w:rPr>
          <w:rFonts w:ascii="Arial" w:cs="Arial" w:eastAsia="Malgun Gothic" w:hAnsi="Arial"/>
          <w:b w:val="false"/>
          <w:bCs w:val="false"/>
          <w:i w:val="false"/>
          <w:iCs w:val="false"/>
          <w:color w:val="1B1C24"/>
          <w:sz w:val="21"/>
          <w:szCs w:val="21"/>
        </w:rPr>
        <w:t xml:space="preserve"> «¡Hola, Camila! Tu punto fuerte: leíste el 한다체 de corrido y 읽기 1–10 te salió casi perfecto. Tus puntos por ganar están en el 쓰기: tu 51 va corregido abajo. Tu sub-meta es 4–5: en la tarea suma 읽기 21–25 del Examen B, en 10 minutos. Tu pareja de la clase 2 es Daniel. 화이팅!»</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Sub-meta 3:</w:t>
      </w:r>
      <w:r>
        <w:rPr>
          <w:rFonts w:ascii="Arial" w:cs="Arial" w:eastAsia="Malgun Gothic" w:hAnsi="Arial"/>
          <w:b w:val="false"/>
          <w:bCs w:val="false"/>
          <w:i w:val="false"/>
          <w:iCs w:val="false"/>
          <w:color w:val="1B1C24"/>
          <w:sz w:val="21"/>
          <w:szCs w:val="21"/>
        </w:rPr>
        <w:t xml:space="preserve"> «¡Hola, Daniel! Tu punto fuerte: entendiste todas mis preguntas a la primera y el 듣기 te fue muy bien. Tus puntos por ganar están en el tiempo de 읽기: la semana que viene aprendemos a reconocer cada tipo antes de leer. Tu sub-meta es la 3. Tu pareja es Camila. 화이팅!»</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Con C en lectura:</w:t>
      </w:r>
      <w:r>
        <w:rPr>
          <w:rFonts w:ascii="Arial" w:cs="Arial" w:eastAsia="Malgun Gothic" w:hAnsi="Arial"/>
          <w:b w:val="false"/>
          <w:bCs w:val="false"/>
          <w:i w:val="false"/>
          <w:iCs w:val="false"/>
          <w:color w:val="1B1C24"/>
          <w:sz w:val="21"/>
          <w:szCs w:val="21"/>
        </w:rPr>
        <w:t xml:space="preserve"> «¡Hola, Sofía! Tu punto fuerte: tu 51 tiene la idea justa en los dos espacios. Tus puntos por ganar están en la velocidad de lectura. Te recomiendo 5 minutos al día de lectura en voz alta del texto 5.2 de tu cuaderno y la página 1 del kit antes del jueves. Tu sub-meta es la 3. 화이팅!»</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Ruta honesta</w:t>
      </w:r>
      <w:r>
        <w:rPr>
          <w:rFonts w:ascii="Arial" w:cs="Arial" w:eastAsia="Malgun Gothic" w:hAnsi="Arial"/>
          <w:b w:val="false"/>
          <w:bCs w:val="false"/>
          <w:i w:val="false"/>
          <w:iCs w:val="false"/>
          <w:color w:val="1B1C24"/>
          <w:sz w:val="21"/>
          <w:szCs w:val="21"/>
        </w:rPr>
        <w:t xml:space="preserve"> (diseño B0.4; DECISIÓN DE JAY 0): el </w:t>
      </w:r>
      <w:r>
        <w:rPr>
          <w:rFonts w:ascii="Arial" w:cs="Arial" w:eastAsia="Malgun Gothic" w:hAnsi="Arial"/>
          <w:b/>
          <w:bCs/>
          <w:i w:val="false"/>
          <w:iCs w:val="false"/>
          <w:color w:val="1B1C24"/>
          <w:sz w:val="21"/>
          <w:szCs w:val="21"/>
        </w:rPr>
        <w:t xml:space="preserve">criterio publicado</w:t>
      </w:r>
      <w:r>
        <w:rPr>
          <w:rFonts w:ascii="Arial" w:cs="Arial" w:eastAsia="Malgun Gothic" w:hAnsi="Arial"/>
          <w:b w:val="false"/>
          <w:bCs w:val="false"/>
          <w:i w:val="false"/>
          <w:iCs w:val="false"/>
          <w:color w:val="1B1C24"/>
          <w:sz w:val="21"/>
          <w:szCs w:val="21"/>
        </w:rPr>
        <w:t xml:space="preserve"> (requisito de entrada en cursos_es.json) es “0 de 3 conectores correctos o no logras escribir el 51” → se recomienda Conversacional 1 o 2. </w:t>
      </w:r>
      <w:r>
        <w:rPr>
          <w:rFonts w:ascii="Arial" w:cs="Arial" w:eastAsia="Malgun Gothic" w:hAnsi="Arial"/>
          <w:b/>
          <w:bCs/>
          <w:i w:val="false"/>
          <w:iCs w:val="false"/>
          <w:color w:val="1B1C24"/>
          <w:sz w:val="21"/>
          <w:szCs w:val="21"/>
        </w:rPr>
        <w:t xml:space="preserve">Con qué se mide cada mitad</w:t>
      </w:r>
      <w:r>
        <w:rPr>
          <w:rFonts w:ascii="Arial" w:cs="Arial" w:eastAsia="Malgun Gothic" w:hAnsi="Arial"/>
          <w:b w:val="false"/>
          <w:bCs w:val="false"/>
          <w:i w:val="false"/>
          <w:iCs w:val="false"/>
          <w:color w:val="1B1C24"/>
          <w:sz w:val="21"/>
          <w:szCs w:val="21"/>
        </w:rPr>
        <w:t xml:space="preserve"> (la hoja de hoy no trae ítems de conectores: el 제64회 읽기 1–2 mide -거나 y -아/어 가다):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 de 3 conectores”</w:t>
      </w:r>
      <w:r>
        <w:rPr>
          <w:rFonts w:ascii="Arial" w:cs="Arial" w:eastAsia="Malgun Gothic" w:hAnsi="Arial"/>
          <w:b w:val="false"/>
          <w:bCs w:val="false"/>
          <w:i w:val="false"/>
          <w:iCs w:val="false"/>
          <w:color w:val="1B1C24"/>
          <w:sz w:val="21"/>
          <w:szCs w:val="21"/>
        </w:rPr>
        <w:t xml:space="preserve"> = los 3 ítems A de B0.2 (-(으)니까 · -지만 · -기 위해서). Quien pagó sin hacer B0.2 lo recibe el </w:t>
      </w:r>
      <w:r>
        <w:rPr>
          <w:rFonts w:ascii="Arial" w:cs="Arial" w:eastAsia="Malgun Gothic" w:hAnsi="Arial"/>
          <w:b/>
          <w:bCs/>
          <w:i w:val="false"/>
          <w:iCs w:val="false"/>
          <w:color w:val="1B1C24"/>
          <w:sz w:val="21"/>
          <w:szCs w:val="21"/>
        </w:rPr>
        <w:t xml:space="preserve">lun 19</w:t>
      </w:r>
      <w:r>
        <w:rPr>
          <w:rFonts w:ascii="Arial" w:cs="Arial" w:eastAsia="Malgun Gothic" w:hAnsi="Arial"/>
          <w:b w:val="false"/>
          <w:bCs w:val="false"/>
          <w:i w:val="false"/>
          <w:iCs w:val="false"/>
          <w:color w:val="1B1C24"/>
          <w:sz w:val="21"/>
          <w:szCs w:val="21"/>
        </w:rPr>
        <w:t xml:space="preserve"> (C.2); si aun así no llegó, los 3 ítems van por privado </w:t>
      </w:r>
      <w:r>
        <w:rPr>
          <w:rFonts w:ascii="Arial" w:cs="Arial" w:eastAsia="Malgun Gothic" w:hAnsi="Arial"/>
          <w:b/>
          <w:bCs/>
          <w:i w:val="false"/>
          <w:iCs w:val="false"/>
          <w:color w:val="1B1C24"/>
          <w:sz w:val="21"/>
          <w:szCs w:val="21"/>
        </w:rPr>
        <w:t xml:space="preserve">el jueves, con el pedido de la foto</w:t>
      </w:r>
      <w:r>
        <w:rPr>
          <w:rFonts w:ascii="Arial" w:cs="Arial" w:eastAsia="Malgun Gothic" w:hAnsi="Arial"/>
          <w:b w:val="false"/>
          <w:bCs w:val="false"/>
          <w:i w:val="false"/>
          <w:iCs w:val="false"/>
          <w:color w:val="1B1C24"/>
          <w:sz w:val="21"/>
          <w:szCs w:val="21"/>
        </w:rPr>
        <w:t xml:space="preserve"> (C.15; respuesta antes del vie 23 a las 12:00).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“No logras escribir el 51”</w:t>
      </w:r>
      <w:r>
        <w:rPr>
          <w:rFonts w:ascii="Arial" w:cs="Arial" w:eastAsia="Malgun Gothic" w:hAnsi="Arial"/>
          <w:b w:val="false"/>
          <w:bCs w:val="false"/>
          <w:i w:val="false"/>
          <w:iCs w:val="false"/>
          <w:color w:val="1B1C24"/>
          <w:sz w:val="21"/>
          <w:szCs w:val="21"/>
        </w:rPr>
        <w:t xml:space="preserve"> = el 51 del Examen A con </w:t>
      </w:r>
      <w:r>
        <w:rPr>
          <w:rFonts w:ascii="Arial" w:cs="Arial" w:eastAsia="Malgun Gothic" w:hAnsi="Arial"/>
          <w:b/>
          <w:bCs/>
          <w:i w:val="false"/>
          <w:iCs w:val="false"/>
          <w:color w:val="1B1C24"/>
          <w:sz w:val="21"/>
          <w:szCs w:val="21"/>
        </w:rPr>
        <w:t xml:space="preserve">0 / 10</w:t>
      </w:r>
      <w:r>
        <w:rPr>
          <w:rFonts w:ascii="Arial" w:cs="Arial" w:eastAsia="Malgun Gothic" w:hAnsi="Arial"/>
          <w:b w:val="false"/>
          <w:bCs w:val="false"/>
          <w:i w:val="false"/>
          <w:iCs w:val="false"/>
          <w:color w:val="1B1C24"/>
          <w:sz w:val="21"/>
          <w:szCs w:val="21"/>
        </w:rPr>
        <w:t xml:space="preserve"> (los dos espacios vacíos o incomprensibles), la misma definición de B0.2. Un 1–3 es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en la planilla, no ruta honesta automática.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Complementaria</w:t>
      </w:r>
      <w:r>
        <w:rPr>
          <w:rFonts w:ascii="Arial" w:cs="Arial" w:eastAsia="Malgun Gothic" w:hAnsi="Arial"/>
          <w:b w:val="false"/>
          <w:bCs w:val="false"/>
          <w:i w:val="false"/>
          <w:iCs w:val="false"/>
          <w:color w:val="1B1C24"/>
          <w:sz w:val="21"/>
          <w:szCs w:val="21"/>
        </w:rPr>
        <w:t xml:space="preserve"> (no publicada: se ofrece, no se impone): </w:t>
      </w:r>
      <w:r>
        <w:rPr>
          <w:rFonts w:ascii="Arial" w:cs="Arial" w:eastAsia="Malgun Gothic" w:hAnsi="Arial"/>
          <w:b/>
          <w:bCs/>
          <w:i w:val="false"/>
          <w:iCs w:val="false"/>
          <w:color w:val="1B1C24"/>
          <w:sz w:val="21"/>
          <w:szCs w:val="21"/>
        </w:rPr>
        <w:t xml:space="preserve">C en dos filas o más</w:t>
      </w:r>
      <w:r>
        <w:rPr>
          <w:rFonts w:ascii="Arial" w:cs="Arial" w:eastAsia="Malgun Gothic" w:hAnsi="Arial"/>
          <w:b w:val="false"/>
          <w:bCs w:val="false"/>
          <w:i w:val="false"/>
          <w:iCs w:val="false"/>
          <w:color w:val="1B1C24"/>
          <w:sz w:val="21"/>
          <w:szCs w:val="21"/>
        </w:rPr>
        <w:t xml:space="preserve">, haya hecho o no B0.2 → conversación privada de 5 minutos.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la conversación va </w:t>
      </w:r>
      <w:r>
        <w:rPr>
          <w:rFonts w:ascii="Arial" w:cs="Arial" w:eastAsia="Malgun Gothic" w:hAnsi="Arial"/>
          <w:b/>
          <w:bCs/>
          <w:i w:val="false"/>
          <w:iCs w:val="false"/>
          <w:color w:val="1B1C24"/>
          <w:sz w:val="21"/>
          <w:szCs w:val="21"/>
        </w:rPr>
        <w:t xml:space="preserve">a más tardar el lun 26 oct</w:t>
      </w:r>
      <w:r>
        <w:rPr>
          <w:rFonts w:ascii="Arial" w:cs="Arial" w:eastAsia="Malgun Gothic" w:hAnsi="Arial"/>
          <w:b w:val="false"/>
          <w:bCs w:val="false"/>
          <w:i w:val="false"/>
          <w:iCs w:val="false"/>
          <w:color w:val="1B1C24"/>
          <w:sz w:val="21"/>
          <w:szCs w:val="21"/>
        </w:rPr>
        <w:t xml:space="preserve">, para que quien cambie alcance la clase 2 de Conversacional 1 el mar 27 (después de eso, “antes de la S2” sigue valiendo, pero entra a su clase 3). Texto base (se adapta con su propio ejemplo):</w:t>
      </w:r>
    </w:p>
    <w:tbl>
      <w:tblPr>
        <w:tblW w:type="dxa" w:w="8928"/>
        <w:tblInd w:type="dxa" w:w="720"/>
        <w:tblBorders>
          <w:top w:val="none" w:color="FFFFFF" w:sz="0"/>
          <w:left w:val="single" w:color="4236F6" w:sz="24"/>
          <w:bottom w:val="none" w:color="FFFFFF" w:sz="0"/>
          <w:right w:val="none" w:color="FFFFFF" w:sz="0"/>
          <w:insideH w:val="none" w:color="FFFFFF" w:sz="0"/>
          <w:insideV w:val="none" w:color="FFFFFF" w:sz="0"/>
        </w:tblBorders>
      </w:tblPr>
      <w:tblGrid>
        <w:gridCol w:w="8928"/>
      </w:tblGrid>
      <w:tr>
        <w:tc>
          <w:tcPr>
            <w:tcW w:type="dxa" w:w="892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«¡Hola, [nombre]! Gracias por el diagnóstico 💙 Te soy honesto: [en los 3 ítems de conectores todavía no aparecen -(으)니까 y -기 위해서 / el 51 te quedó en blanco / te costaron el 읽기, el 듣기 y el 51: elige lo que corresponda]. El TOPIK II los da por sabidos desde la primera página, y en 8 semanas iríamos muy rápido para ti. Mi recomendación es </w:t>
            </w:r>
            <w:r>
              <w:rPr>
                <w:rFonts w:ascii="Arial" w:cs="Arial" w:eastAsia="Malgun Gothic" w:hAnsi="Arial"/>
                <w:b/>
                <w:bCs/>
                <w:i w:val="false"/>
                <w:iCs w:val="false"/>
                <w:color w:val="1B1C24"/>
                <w:sz w:val="20"/>
                <w:szCs w:val="20"/>
              </w:rPr>
              <w:t xml:space="preserve">Conversacional 1</w:t>
            </w:r>
            <w:r>
              <w:rPr>
                <w:rFonts w:ascii="Arial" w:cs="Arial" w:eastAsia="Malgun Gothic" w:hAnsi="Arial"/>
                <w:b w:val="false"/>
                <w:bCs w:val="false"/>
                <w:i w:val="false"/>
                <w:iCs w:val="false"/>
                <w:color w:val="1B1C24"/>
                <w:sz w:val="20"/>
                <w:szCs w:val="20"/>
              </w:rPr>
              <w:t xml:space="preserve"> (martes 21:00, con Abby): ahí construyes justo esas bases hablando. Cuando termines la escalera, TOPIK II te va a rendir el doble. Si prefieres quedarte, conversemos 5 minutos y lo vemos juntos.»</w:t>
            </w:r>
          </w:p>
        </w:tc>
      </w:tr>
    </w:tbl>
    <w:p>
      <w:pPr>
        <w:spacing w:after="40" w:before="0" w:line="200"/>
      </w:pPr>
    </w:p>
    <w:p>
      <w:pPr>
        <w:spacing w:after="120" w:line="286" w:lineRule="atLeast"/>
        <w:ind w:left="720"/>
      </w:pPr>
      <w:r>
        <w:rPr>
          <w:rFonts w:ascii="Arial" w:cs="Arial" w:eastAsia="Malgun Gothic" w:hAnsi="Arial"/>
          <w:b w:val="false"/>
          <w:bCs w:val="false"/>
          <w:i/>
          <w:iCs/>
          <w:color w:val="1B1C24"/>
          <w:sz w:val="21"/>
          <w:szCs w:val="21"/>
        </w:rPr>
        <w:t xml:space="preserve">Ojo:</w:t>
      </w:r>
      <w:r>
        <w:rPr>
          <w:rFonts w:ascii="Arial" w:cs="Arial" w:eastAsia="Malgun Gothic" w:hAnsi="Arial"/>
          <w:b w:val="false"/>
          <w:bCs w:val="false"/>
          <w:i w:val="false"/>
          <w:iCs w:val="false"/>
          <w:color w:val="1B1C24"/>
          <w:sz w:val="21"/>
          <w:szCs w:val="21"/>
        </w:rPr>
        <w:t xml:space="preserve"> el requisito publicado nombra Conversacional 1 </w:t>
      </w:r>
      <w:r>
        <w:rPr>
          <w:rFonts w:ascii="Arial" w:cs="Arial" w:eastAsia="Malgun Gothic" w:hAnsi="Arial"/>
          <w:b/>
          <w:bCs/>
          <w:i w:val="false"/>
          <w:iCs w:val="false"/>
          <w:color w:val="1B1C24"/>
          <w:sz w:val="21"/>
          <w:szCs w:val="21"/>
        </w:rPr>
        <w:t xml:space="preserve">o 2</w:t>
      </w:r>
      <w:r>
        <w:rPr>
          <w:rFonts w:ascii="Arial" w:cs="Arial" w:eastAsia="Malgun Gothic" w:hAnsi="Arial"/>
          <w:b w:val="false"/>
          <w:bCs w:val="false"/>
          <w:i w:val="false"/>
          <w:iCs w:val="false"/>
          <w:color w:val="1B1C24"/>
          <w:sz w:val="21"/>
          <w:szCs w:val="21"/>
        </w:rPr>
        <w:t xml:space="preserve">, pero </w:t>
      </w:r>
      <w:r>
        <w:rPr>
          <w:rFonts w:ascii="Arial" w:cs="Arial" w:eastAsia="Malgun Gothic" w:hAnsi="Arial"/>
          <w:b/>
          <w:bCs/>
          <w:i w:val="false"/>
          <w:iCs w:val="false"/>
          <w:color w:val="1B1C24"/>
          <w:sz w:val="21"/>
          <w:szCs w:val="21"/>
        </w:rPr>
        <w:t xml:space="preserve">Conversacional 2 (A2.2) abre en enero de 2027</w:t>
      </w:r>
      <w:r>
        <w:rPr>
          <w:rFonts w:ascii="Arial" w:cs="Arial" w:eastAsia="Malgun Gothic" w:hAnsi="Arial"/>
          <w:b w:val="false"/>
          <w:bCs w:val="false"/>
          <w:i w:val="false"/>
          <w:iCs w:val="false"/>
          <w:color w:val="1B1C24"/>
          <w:sz w:val="21"/>
          <w:szCs w:val="21"/>
        </w:rPr>
        <w:t xml:space="preserve">: en octubre la única alternativa con clase es Conversacional 1; a quien esté “entre medio” le puedes contar que Conversacional 2 viene en enero (sin prometer cupo ni horario). Conversacional 1 empezó el mar 20 oct; si cambia, entra a su clase 2 (mar 27) con la grabación de la 1. Cómo se aplica el cambio (sin costo, reembolso o quedarse con sub-meta 3 y aviso escrito) es </w:t>
      </w:r>
      <w:r>
        <w:rPr>
          <w:rFonts w:ascii="Arial" w:cs="Arial" w:eastAsia="Malgun Gothic" w:hAnsi="Arial"/>
          <w:b/>
          <w:bCs/>
          <w:i w:val="false"/>
          <w:iCs w:val="false"/>
          <w:color w:val="1B1C24"/>
          <w:sz w:val="21"/>
          <w:szCs w:val="21"/>
        </w:rPr>
        <w:t xml:space="preserve">DECISIÓN DE JAY 0</w:t>
      </w:r>
      <w:r>
        <w:rPr>
          <w:rFonts w:ascii="Arial" w:cs="Arial" w:eastAsia="Malgun Gothic" w:hAnsi="Arial"/>
          <w:b w:val="false"/>
          <w:bCs w:val="false"/>
          <w:i w:val="false"/>
          <w:iCs w:val="false"/>
          <w:color w:val="1B1C24"/>
          <w:sz w:val="21"/>
          <w:szCs w:val="21"/>
        </w:rPr>
        <w:t xml:space="preserve">; la norma publicada solo habla de cambios de sección hasta la S2.</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La primera corrección personal: el 51 del diagnóstico (vie 23; ~3 min por alumno, ~25 min en total)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Formato</w:t>
      </w:r>
      <w:r>
        <w:rPr>
          <w:rFonts w:ascii="Arial" w:cs="Arial" w:eastAsia="Malgun Gothic" w:hAnsi="Arial"/>
          <w:b w:val="false"/>
          <w:bCs w:val="false"/>
          <w:i w:val="false"/>
          <w:iCs w:val="false"/>
          <w:color w:val="1B1C24"/>
          <w:sz w:val="21"/>
          <w:szCs w:val="21"/>
        </w:rPr>
        <w:t xml:space="preserve"> (diseño E.8): foto anotada + mensaje privado. </w:t>
      </w:r>
      <w:r>
        <w:rPr>
          <w:rFonts w:ascii="Arial" w:cs="Arial" w:eastAsia="Malgun Gothic" w:hAnsi="Arial"/>
          <w:b/>
          <w:bCs/>
          <w:i w:val="false"/>
          <w:iCs w:val="false"/>
          <w:color w:val="1B1C24"/>
          <w:sz w:val="21"/>
          <w:szCs w:val="21"/>
        </w:rPr>
        <w:t xml:space="preserve">Códigos en azul</w:t>
      </w:r>
      <w:r>
        <w:rPr>
          <w:rFonts w:ascii="Arial" w:cs="Arial" w:eastAsia="Malgun Gothic" w:hAnsi="Arial"/>
          <w:b w:val="false"/>
          <w:bCs w:val="false"/>
          <w:i w:val="false"/>
          <w:iCs w:val="false"/>
          <w:color w:val="1B1C24"/>
          <w:sz w:val="21"/>
          <w:szCs w:val="21"/>
        </w:rPr>
        <w:t xml:space="preserve"> (nunca rojo), al menos un ✓, una línea: </w:t>
      </w:r>
      <w:r>
        <w:rPr>
          <w:rFonts w:ascii="Arial" w:cs="Arial" w:eastAsia="Malgun Gothic" w:hAnsi="Arial"/>
          <w:b w:val="false"/>
          <w:bCs w:val="false"/>
          <w:i/>
          <w:iCs/>
          <w:color w:val="1B1C24"/>
          <w:sz w:val="21"/>
          <w:szCs w:val="21"/>
        </w:rPr>
        <w:t xml:space="preserve">“lo que suma · lo que resta · la fórmula para la próxima”</w:t>
      </w:r>
      <w:r>
        <w:rPr>
          <w:rFonts w:ascii="Arial" w:cs="Arial" w:eastAsia="Malgun Gothic" w:hAnsi="Arial"/>
          <w:b w:val="false"/>
          <w:bCs w:val="false"/>
          <w:i w:val="false"/>
          <w:iCs w:val="false"/>
          <w:color w:val="1B1C24"/>
          <w:sz w:val="21"/>
          <w:szCs w:val="21"/>
        </w:rPr>
        <w:t xml:space="preserve">, y el puntaje estimado /10.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Qué se corrige siempre:</w:t>
      </w:r>
      <w:r>
        <w:rPr>
          <w:rFonts w:ascii="Arial" w:cs="Arial" w:eastAsia="Malgun Gothic" w:hAnsi="Arial"/>
          <w:b w:val="false"/>
          <w:bCs w:val="false"/>
          <w:i w:val="false"/>
          <w:iCs w:val="false"/>
          <w:color w:val="1B1C24"/>
          <w:sz w:val="21"/>
          <w:szCs w:val="21"/>
        </w:rPr>
        <w:t xml:space="preserve"> R (registro: -아/어요 en esta tarjeta en -(스)ㅂ니다), G (gramática, p. ej. 들으면 por 들면), C (no responde lo que pide el espacio; más de una oración). </w:t>
      </w:r>
      <w:r>
        <w:rPr>
          <w:rFonts w:ascii="Arial" w:cs="Arial" w:eastAsia="Malgun Gothic" w:hAnsi="Arial"/>
          <w:b/>
          <w:bCs/>
          <w:i w:val="false"/>
          <w:iCs w:val="false"/>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E y O (espaciado y ortografía menor), salvo que cambien el sentido (nota publicada).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Ejemplo de línea: «✓ Tu ㉠ encaja perfecto. ㉡ tiene la idea (un deseo), pero va en -아/어요 [R]: en esta tarjeta todo va en -(스)ㅂ니다 → 들었으면 좋겠습니다. Puntaje estimado: 8/10. La fórmula para la S4: -(으)면 좋겠습니다.»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Las 6 oraciones y el formulario B (antes de la S2)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6 oraciones</w:t>
      </w:r>
      <w:r>
        <w:rPr>
          <w:rFonts w:ascii="Arial" w:cs="Arial" w:eastAsia="Malgun Gothic" w:hAnsi="Arial"/>
          <w:b w:val="false"/>
          <w:bCs w:val="false"/>
          <w:i w:val="false"/>
          <w:iCs w:val="false"/>
          <w:color w:val="1B1C24"/>
          <w:sz w:val="21"/>
          <w:szCs w:val="21"/>
        </w:rPr>
        <w:t xml:space="preserve"> (grupo): no se corrigen una por una; en la S2 muestras 2–3 anónimas en la corrección personal (diseño B.3). Mientras tanto, una reacción corta en el grupo (“¡잘했어요!”) y, a quien use 증가하다 con 을/를, un mensaje privado con la frase buena. Se acepta 해요체; quien escriba en 한다체, felicitado. Las </w:t>
      </w:r>
      <w:r>
        <w:rPr>
          <w:rFonts w:ascii="Arial" w:cs="Arial" w:eastAsia="Malgun Gothic" w:hAnsi="Arial"/>
          <w:b/>
          <w:bCs/>
          <w:i w:val="false"/>
          <w:iCs w:val="false"/>
          <w:color w:val="1B1C24"/>
          <w:sz w:val="21"/>
          <w:szCs w:val="21"/>
        </w:rPr>
        <w:t xml:space="preserve">5 palabras del podcast</w:t>
      </w:r>
      <w:r>
        <w:rPr>
          <w:rFonts w:ascii="Arial" w:cs="Arial" w:eastAsia="Malgun Gothic" w:hAnsi="Arial"/>
          <w:b w:val="false"/>
          <w:bCs w:val="false"/>
          <w:i w:val="false"/>
          <w:iCs w:val="false"/>
          <w:color w:val="1B1C24"/>
          <w:sz w:val="21"/>
          <w:szCs w:val="21"/>
        </w:rPr>
        <w:t xml:space="preserve"> (mismo mensaje) no se corrigen: una reacción y, si alguna sirve para el examen, la recoges para el quiz o la lámina de la S2.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Formulario B:</w:t>
      </w:r>
      <w:r>
        <w:rPr>
          <w:rFonts w:ascii="Arial" w:cs="Arial" w:eastAsia="Malgun Gothic" w:hAnsi="Arial"/>
          <w:b w:val="false"/>
          <w:bCs w:val="false"/>
          <w:i w:val="false"/>
          <w:iCs w:val="false"/>
          <w:color w:val="1B1C24"/>
          <w:sz w:val="21"/>
          <w:szCs w:val="21"/>
        </w:rPr>
        <w:t xml:space="preserve"> mira aciertos por bloque (1–2 · 3–4 · 5–8 · 9–12 · 13–15 · 16–18 · 19–20), el tiempo total y las preguntas marcadas “lentas”. Llega a la S2 con dos datos en la cabeza: el tipo que más falla el grupo y quién no terminó en 20 minutos.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post-clase (listos para pegar)</w:t>
      </w:r>
    </w:p>
    <w:p>
      <w:pPr>
        <w:keepNext/>
        <w:spacing w:after="110" w:line="286" w:lineRule="atLeast"/>
      </w:pPr>
      <w:r>
        <w:rPr>
          <w:rFonts w:ascii="Arial" w:cs="Arial" w:eastAsia="Malgun Gothic" w:hAnsi="Arial"/>
          <w:b/>
          <w:bCs/>
          <w:i w:val="false"/>
          <w:iCs w:val="false"/>
          <w:color w:val="1B1C24"/>
          <w:sz w:val="21"/>
          <w:szCs w:val="21"/>
        </w:rPr>
        <w:t xml:space="preserve">Grupo · jue 22 después de subir la grabación (o a más tardar el vie 23 a mediodía):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수고했어요 🐯</w:t>
            </w:r>
          </w:p>
          <w:p>
            <w:pPr>
              <w:keepLines/>
              <w:spacing w:after="0" w:line="245" w:lineRule="atLeast"/>
            </w:pPr>
            <w:r>
              <w:rPr>
                <w:rFonts w:ascii="Arial" w:cs="Arial" w:eastAsia="Malgun Gothic" w:hAnsi="Arial"/>
                <w:color w:val="1B1C24"/>
                <w:sz w:val="18"/>
                <w:szCs w:val="18"/>
              </w:rPr>
              <w:t xml:space="preserve">Grabación: [link] (las salas y las entrevistas no se graban)</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Hoy, antes de las 23:00: foto de tu hoja del diagnóstico (읽기 1–10, 51 y 듣기 1–10) a mi chat PRIVADO, no aquí. El viernes te devuelvo el 51 corregido con tu mapa: tu sub-meta, tu pareja y tu punto fuerte.</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Tarea · unos 55 minutos:</w:t>
            </w:r>
          </w:p>
          <w:p>
            <w:pPr>
              <w:keepLines/>
              <w:spacing w:after="0" w:line="245" w:lineRule="atLeast"/>
            </w:pPr>
            <w:r>
              <w:rPr>
                <w:rFonts w:ascii="Arial" w:cs="Arial" w:eastAsia="Malgun Gothic" w:hAnsi="Arial"/>
                <w:color w:val="1B1C24"/>
                <w:sz w:val="18"/>
                <w:szCs w:val="18"/>
              </w:rPr>
              <w:t xml:space="preserve">1) Examen B [제__회] · 읽기 1–20 en 20 minutos, a mano. Anota el minuto en que terminas cada bloque (1–8, 9–12, 13–15, 16–20) y encierra en un círculo las preguntas en que te demoraste más de 1 minuto. Respuestas y tiempos al formulario: [link] · antes del miércoles 28, 22:00 (si se te pasa, mándalo igual antes de la clase 2). Meta: las 20 respondidas, ninguna en blanco.</w:t>
            </w:r>
          </w:p>
          <w:p>
            <w:pPr>
              <w:keepLines/>
              <w:spacing w:after="0" w:line="245" w:lineRule="atLeast"/>
            </w:pPr>
            <w:r>
              <w:rPr>
                <w:rFonts w:ascii="Arial" w:cs="Arial" w:eastAsia="Malgun Gothic" w:hAnsi="Arial"/>
                <w:color w:val="1B1C24"/>
                <w:sz w:val="18"/>
                <w:szCs w:val="18"/>
              </w:rPr>
              <w:t xml:space="preserve">2) Las 12 palabras + 6 oraciones (2 con 증가하다, 2 con 감소하다, 2 con 해결하다), aquí en el grupo, antes de la clase 2. Ojo: 증가하다 y 감소하다 no llevan 을/를 (사람이 증가하다 ✓ · 세금을 증가하다 ✗).</w:t>
            </w:r>
          </w:p>
          <w:p>
            <w:pPr>
              <w:keepLines/>
              <w:spacing w:after="0" w:line="245" w:lineRule="atLeast"/>
            </w:pPr>
            <w:r>
              <w:rPr>
                <w:rFonts w:ascii="Arial" w:cs="Arial" w:eastAsia="Malgun Gothic" w:hAnsi="Arial"/>
                <w:color w:val="1B1C24"/>
                <w:sz w:val="18"/>
                <w:szCs w:val="18"/>
              </w:rPr>
              <w:t xml:space="preserve">3) Escucha: 15 min de un podcast coreano lento (opciones abajo 👇) + 5 palabras nuevas. Agrégalas al mismo mensaje de tus 6 oraciones.</w:t>
            </w:r>
          </w:p>
          <w:p>
            <w:pPr>
              <w:keepLines/>
              <w:spacing w:after="0" w:line="245" w:lineRule="atLeast"/>
            </w:pPr>
            <w:r>
              <w:rPr>
                <w:rFonts w:ascii="Arial" w:cs="Arial" w:eastAsia="Malgun Gothic" w:hAnsi="Arial"/>
                <w:color w:val="1B1C24"/>
                <w:sz w:val="18"/>
                <w:szCs w:val="18"/>
              </w:rPr>
              <w:t xml:space="preserve">Puente: lee la página 1 del kit (el 한다체) y subraya 3 verbos en 한다체 en 읽기 19–20 del Examen B.</w:t>
            </w:r>
          </w:p>
          <w:p>
            <w:pPr>
              <w:keepLines/>
              <w:spacing w:after="0" w:line="245" w:lineRule="atLeast"/>
            </w:pPr>
            <w:r>
              <w:rPr>
                <w:rFonts w:ascii="Arial" w:cs="Arial" w:eastAsia="Malgun Gothic" w:hAnsi="Arial"/>
                <w:color w:val="1B1C24"/>
                <w:sz w:val="18"/>
                <w:szCs w:val="18"/>
              </w:rPr>
              <w:t xml:space="preserve">Opcional: 5 min al día de lectura en voz alta.</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¿Faltaste? Mira la grabación y haz el diagnóstico en casa: instrucciones en tu cuaderno (sección 9). Plazo: domingo 25.</w:t>
            </w:r>
          </w:p>
          <w:p>
            <w:pPr>
              <w:keepLines/>
              <w:spacing w:after="0" w:line="245" w:lineRule="atLeast"/>
            </w:pPr>
            <w:r>
              <w:rPr>
                <w:rFonts w:ascii="Arial" w:cs="Arial" w:eastAsia="Malgun Gothic" w:hAnsi="Arial"/>
                <w:color w:val="1B1C24"/>
                <w:sz w:val="18"/>
                <w:szCs w:val="18"/>
              </w:rPr>
              <w:t xml:space="preserve">La clase 2 (jueves 29, 21:00) abre con el quiz 1: 5 preguntas cortitas sobre lo de hoy.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(Debajo, en otro mensaje, las opciones de podcast: publicado “opciones por WhatsApp”; las eliges tú.)</w:t>
      </w:r>
    </w:p>
    <w:p>
      <w:pPr>
        <w:keepNext/>
        <w:spacing w:after="110" w:line="286" w:lineRule="atLeast"/>
      </w:pPr>
      <w:r>
        <w:rPr>
          <w:rFonts w:ascii="Arial" w:cs="Arial" w:eastAsia="Malgun Gothic" w:hAnsi="Arial"/>
          <w:b/>
          <w:bCs/>
          <w:i w:val="false"/>
          <w:iCs w:val="false"/>
          <w:color w:val="1B1C24"/>
          <w:sz w:val="21"/>
          <w:szCs w:val="21"/>
        </w:rPr>
        <w:t xml:space="preserve">Privado · a quien faltó o no alcanzó la entrevista (vie 23):</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 [No alcanzamos a conversar ayer / Te echamos de menos ayer]. Te dejo tu diagnóstico para hacerlo en casa, antes del domingo 25:</w:t>
            </w:r>
          </w:p>
          <w:p>
            <w:pPr>
              <w:keepLines/>
              <w:spacing w:after="0" w:line="245" w:lineRule="atLeast"/>
            </w:pPr>
            <w:r>
              <w:rPr>
                <w:rFonts w:ascii="Arial" w:cs="Arial" w:eastAsia="Malgun Gothic" w:hAnsi="Arial"/>
                <w:color w:val="1B1C24"/>
                <w:sz w:val="18"/>
                <w:szCs w:val="18"/>
              </w:rPr>
              <w:t xml:space="preserve">[Solo si faltó] 1) Parte escrita: 읽기 1–10 y el 51 del Examen A (제64회), 15 minutos con cronómetro, a mano. Después 듣기 1–10 con el MP3, una sola escucha y sin pausar. Foto de tu hoja por aquí.</w:t>
            </w:r>
          </w:p>
          <w:p>
            <w:pPr>
              <w:keepLines/>
              <w:spacing w:after="0" w:line="245" w:lineRule="atLeast"/>
            </w:pPr>
            <w:r>
              <w:rPr>
                <w:rFonts w:ascii="Arial" w:cs="Arial" w:eastAsia="Malgun Gothic" w:hAnsi="Arial"/>
                <w:color w:val="1B1C24"/>
                <w:sz w:val="18"/>
                <w:szCs w:val="18"/>
              </w:rPr>
              <w:t xml:space="preserve">2) Un audio de unos 2 minutos: responde sin leer 왜 토픽을 준비해요? · 한국어를 얼마나, 어떻게 공부했어요? · 몇 급을 받고 싶어요? 언제요? Y al final lee en voz alta este párrafo (no lo practiques antes: me interesa cómo lo lees a la primera):</w:t>
            </w:r>
          </w:p>
          <w:p>
            <w:pPr>
              <w:keepLines/>
              <w:spacing w:after="0" w:line="245" w:lineRule="atLeast"/>
            </w:pPr>
            <w:r>
              <w:rPr>
                <w:rFonts w:ascii="Arial" w:cs="Arial" w:eastAsia="Malgun Gothic" w:hAnsi="Arial"/>
                <w:color w:val="1B1C24"/>
                <w:sz w:val="18"/>
                <w:szCs w:val="18"/>
              </w:rPr>
              <w:t xml:space="preserve">요즘 대학생들 사이에서 중고 물건을 사고파는 일이 늘고 있다. 새 물건보다 값이 싸고 환경에도 도움이 된다고 생각하기 때문이다. 하지만 물건의 상태를 직접 확인하기 어려워서 문제가 생기기도 한다. 그래서 거래하기 전에 사진을 꼼꼼히 확인하는 것이 좋다.</w:t>
            </w:r>
          </w:p>
          <w:p>
            <w:pPr>
              <w:keepLines/>
              <w:spacing w:after="0" w:line="245" w:lineRule="atLeast"/>
            </w:pPr>
            <w:r>
              <w:rPr>
                <w:rFonts w:ascii="Arial" w:cs="Arial" w:eastAsia="Malgun Gothic" w:hAnsi="Arial"/>
                <w:color w:val="1B1C24"/>
                <w:sz w:val="18"/>
                <w:szCs w:val="18"/>
              </w:rPr>
              <w:t xml:space="preserve">No tiene nota: es para saber desde dónde partes y armar bien tu pareja. ¡Gracias!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Privado · jue 22, solo a quien no hizo el diagnóstico de WhatsApp (B0.2):</w:t>
      </w:r>
      <w:r>
        <w:rPr>
          <w:rFonts w:ascii="Arial" w:cs="Arial" w:eastAsia="Malgun Gothic" w:hAnsi="Arial"/>
          <w:b w:val="false"/>
          <w:bCs w:val="false"/>
          <w:i w:val="false"/>
          <w:iCs w:val="false"/>
          <w:color w:val="1B1C24"/>
          <w:sz w:val="21"/>
          <w:szCs w:val="21"/>
        </w:rPr>
        <w:t xml:space="preserve"> los mismos 3 ítems A de B0.2 (clave en B0.2: ② · ② · ③).</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Junto con la foto de tu hoja, contéstame estas 3 (2 minutos, sin diccionario; solo el número). Antes del viernes a mediodía, por favor 🙏</w:t>
            </w:r>
          </w:p>
          <w:p>
            <w:pPr>
              <w:keepLines/>
              <w:spacing w:after="0" w:line="245" w:lineRule="atLeast"/>
            </w:pPr>
            <w:r>
              <w:rPr>
                <w:rFonts w:ascii="Arial" w:cs="Arial" w:eastAsia="Malgun Gothic" w:hAnsi="Arial"/>
                <w:color w:val="1B1C24"/>
                <w:sz w:val="18"/>
                <w:szCs w:val="18"/>
              </w:rPr>
              <w:t xml:space="preserve">1. 비가 ( ) 우산을 가져가세요.  ① 와서 ② 오니까 ③ 오지만 ④ 오려고</w:t>
            </w:r>
          </w:p>
          <w:p>
            <w:pPr>
              <w:keepLines/>
              <w:spacing w:after="0" w:line="245" w:lineRule="atLeast"/>
            </w:pPr>
            <w:r>
              <w:rPr>
                <w:rFonts w:ascii="Arial" w:cs="Arial" w:eastAsia="Malgun Gothic" w:hAnsi="Arial"/>
                <w:color w:val="1B1C24"/>
                <w:sz w:val="18"/>
                <w:szCs w:val="18"/>
              </w:rPr>
              <w:t xml:space="preserve">2. 한국어를 배운 지 1년이 ( ) 아직 말하기가 어려워요.  ① 되어서 ② 되었지만 ③ 되려고 ④ 되니까</w:t>
            </w:r>
          </w:p>
          <w:p>
            <w:pPr>
              <w:keepLines/>
              <w:spacing w:after="0" w:line="245" w:lineRule="atLeast"/>
            </w:pPr>
            <w:r>
              <w:rPr>
                <w:rFonts w:ascii="Arial" w:cs="Arial" w:eastAsia="Malgun Gothic" w:hAnsi="Arial"/>
                <w:color w:val="1B1C24"/>
                <w:sz w:val="18"/>
                <w:szCs w:val="18"/>
              </w:rPr>
              <w:t xml:space="preserve">3. 건강을 ( ) 매일 아침 운동을 해요.  ① 지키지만 ② 지키거나 ③ 지키기 위해서 ④ 지킬 때</w:t>
            </w:r>
          </w:p>
          <w:p>
            <w:pPr>
              <w:keepLines/>
              <w:spacing w:after="0" w:line="245" w:lineRule="atLeast"/>
            </w:pPr>
            <w:r>
              <w:rPr>
                <w:rFonts w:ascii="Arial" w:cs="Arial" w:eastAsia="Malgun Gothic" w:hAnsi="Arial"/>
                <w:color w:val="1B1C24"/>
                <w:sz w:val="18"/>
                <w:szCs w:val="18"/>
              </w:rPr>
              <w:t xml:space="preserve">¡Gracias!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Ojo:</w:t>
      </w:r>
      <w:r>
        <w:rPr>
          <w:rFonts w:ascii="Arial" w:cs="Arial" w:eastAsia="Malgun Gothic" w:hAnsi="Arial"/>
          <w:b w:val="false"/>
          <w:bCs w:val="false"/>
          <w:i w:val="false"/>
          <w:iCs w:val="false"/>
          <w:color w:val="1B1C24"/>
          <w:sz w:val="21"/>
          <w:szCs w:val="21"/>
        </w:rPr>
        <w:t xml:space="preserve"> es el </w:t>
      </w:r>
      <w:r>
        <w:rPr>
          <w:rFonts w:ascii="Arial" w:cs="Arial" w:eastAsia="Malgun Gothic" w:hAnsi="Arial"/>
          <w:b/>
          <w:bCs/>
          <w:i w:val="false"/>
          <w:iCs w:val="false"/>
          <w:color w:val="1B1C24"/>
          <w:sz w:val="21"/>
          <w:szCs w:val="21"/>
        </w:rPr>
        <w:t xml:space="preserve">último recurso</w:t>
      </w:r>
      <w:r>
        <w:rPr>
          <w:rFonts w:ascii="Arial" w:cs="Arial" w:eastAsia="Malgun Gothic" w:hAnsi="Arial"/>
          <w:b w:val="false"/>
          <w:bCs w:val="false"/>
          <w:i w:val="false"/>
          <w:iCs w:val="false"/>
          <w:color w:val="1B1C24"/>
          <w:sz w:val="21"/>
          <w:szCs w:val="21"/>
        </w:rPr>
        <w:t xml:space="preserve">. Lo normal es que B0.2 llegue antes de la clase (checklist del lun 19, C.2): el ítem 1 se resuelve en voz alta en el micro-puente (L16), así que después de la clase mide poco. Si llega a usarse, el dato que pesa es el 51.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keepNext w:val="false"/>
        <w:spacing w:after="110" w:line="286" w:lineRule="atLeast"/>
      </w:pPr>
      <w:r>
        <w:rPr>
          <w:rFonts w:ascii="Arial" w:cs="Arial" w:eastAsia="Malgun Gothic" w:hAnsi="Arial"/>
          <w:b/>
          <w:bCs/>
          <w:i w:val="false"/>
          <w:iCs w:val="false"/>
          <w:color w:val="1B1C24"/>
          <w:sz w:val="21"/>
          <w:szCs w:val="21"/>
        </w:rPr>
        <w:t xml:space="preserve">Examen A (제64회) · 읽기 1–10</w:t>
      </w:r>
      <w:r>
        <w:rPr>
          <w:rFonts w:ascii="Arial" w:cs="Arial" w:eastAsia="Malgun Gothic" w:hAnsi="Arial"/>
          <w:b w:val="false"/>
          <w:bCs w:val="false"/>
          <w:i w:val="false"/>
          <w:iCs w:val="false"/>
          <w:color w:val="1B1C24"/>
          <w:sz w:val="21"/>
          <w:szCs w:val="21"/>
        </w:rPr>
        <w:t xml:space="preserve"> · fuente: 정답 및 배점표 oficial del 제64회 (TOPIK II · 읽기), en tu PC. Cada ítem vale 2 puntos. </w:t>
      </w:r>
      <w:r>
        <w:rPr>
          <w:rFonts w:ascii="Arial" w:cs="Arial" w:eastAsia="Malgun Gothic" w:hAnsi="Arial"/>
          <w:b w:val="false"/>
          <w:bCs w:val="false"/>
          <w:i/>
          <w:iCs/>
          <w:color w:val="1B1C24"/>
          <w:sz w:val="21"/>
          <w:szCs w:val="21"/>
        </w:rPr>
        <w:t xml:space="preserve">Qué mide</w:t>
      </w:r>
      <w:r>
        <w:rPr>
          <w:rFonts w:ascii="Arial" w:cs="Arial" w:eastAsia="Malgun Gothic" w:hAnsi="Arial"/>
          <w:b w:val="false"/>
          <w:bCs w:val="false"/>
          <w:i w:val="false"/>
          <w:iCs w:val="false"/>
          <w:color w:val="1B1C24"/>
          <w:sz w:val="21"/>
          <w:szCs w:val="21"/>
        </w:rPr>
        <w:t xml:space="preserve"> describe el ítem sin transcribirlo.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0"/>
        <w:gridCol w:w="565"/>
        <w:gridCol w:w="2366"/>
        <w:gridCol w:w="6137"/>
      </w:tblGrid>
      <w:tr>
        <w:trPr>
          <w:cantSplit/>
          <w:tblHeader/>
        </w:trPr>
        <w:tc>
          <w:tcPr>
            <w:tcW w:type="dxa" w:w="5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5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c>
          <w:tcPr>
            <w:tcW w:type="dxa" w:w="23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 (diseño B.3)</w:t>
            </w:r>
          </w:p>
        </w:tc>
        <w:tc>
          <w:tcPr>
            <w:tcW w:type="dxa" w:w="6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mide</w:t>
            </w:r>
          </w:p>
        </w:tc>
      </w:tr>
      <w:tr>
        <w:trPr>
          <w:cantSplit/>
        </w:trPr>
        <w:tc>
          <w:tcPr>
            <w:tcW w:type="dxa" w:w="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2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 gramática en contexto</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-거나 (alternativa: “o…, o…”)</w:t>
            </w:r>
          </w:p>
        </w:tc>
      </w:tr>
      <w:tr>
        <w:trPr>
          <w:cantSplit/>
        </w:trPr>
        <w:tc>
          <w:tcPr>
            <w:tcW w:type="dxa" w:w="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2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 gramática en contexto</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가다 (cambio que avanza en el tiempo)</w:t>
            </w:r>
          </w:p>
        </w:tc>
      </w:tr>
      <w:tr>
        <w:trPr>
          <w:cantSplit/>
        </w:trPr>
        <w:tc>
          <w:tcPr>
            <w:tcW w:type="dxa" w:w="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w:t>
            </w:r>
          </w:p>
        </w:tc>
        <w:tc>
          <w:tcPr>
            <w:tcW w:type="dxa" w:w="2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3–4 · expresión equivalente</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-고자 ≈ -기 위해</w:t>
            </w:r>
            <w:r>
              <w:rPr>
                <w:rFonts w:ascii="Arial" w:cs="Arial" w:eastAsia="Malgun Gothic" w:hAnsi="Arial"/>
                <w:b w:val="false"/>
                <w:bCs w:val="false"/>
                <w:i w:val="false"/>
                <w:iCs w:val="false"/>
                <w:color w:val="1B1C24"/>
                <w:sz w:val="18"/>
                <w:szCs w:val="18"/>
              </w:rPr>
              <w:t xml:space="preserve"> (propósito formal) → el “pienso en voz alta” del bloque 5</w:t>
            </w:r>
          </w:p>
        </w:tc>
      </w:tr>
      <w:tr>
        <w:trPr>
          <w:cantSplit/>
        </w:trPr>
        <w:tc>
          <w:tcPr>
            <w:tcW w:type="dxa" w:w="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w:t>
            </w:r>
          </w:p>
        </w:tc>
        <w:tc>
          <w:tcPr>
            <w:tcW w:type="dxa" w:w="2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3–4 · expresión equivalente</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셈이다 ≈ -(이)나 마찬가지이다 (se reconoce en la S6)</w:t>
            </w:r>
          </w:p>
        </w:tc>
      </w:tr>
      <w:tr>
        <w:trPr>
          <w:cantSplit/>
        </w:trPr>
        <w:tc>
          <w:tcPr>
            <w:tcW w:type="dxa" w:w="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2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5–8 · ¿de qué trata?</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Anuncio de un producto (palabra clave del eslogan)</w:t>
            </w:r>
          </w:p>
        </w:tc>
      </w:tr>
      <w:tr>
        <w:trPr>
          <w:cantSplit/>
        </w:trPr>
        <w:tc>
          <w:tcPr>
            <w:tcW w:type="dxa" w:w="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2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5–8 · ¿de qué trata?</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Eslogan de una institución</w:t>
            </w:r>
          </w:p>
        </w:tc>
      </w:tr>
      <w:tr>
        <w:trPr>
          <w:cantSplit/>
        </w:trPr>
        <w:tc>
          <w:tcPr>
            <w:tcW w:type="dxa" w:w="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w:t>
            </w:r>
          </w:p>
        </w:tc>
        <w:tc>
          <w:tcPr>
            <w:tcW w:type="dxa" w:w="2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5–8 · ¿de qué trata?</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Campaña pública (tema)</w:t>
            </w:r>
          </w:p>
        </w:tc>
      </w:tr>
      <w:tr>
        <w:trPr>
          <w:cantSplit/>
        </w:trPr>
        <w:tc>
          <w:tcPr>
            <w:tcW w:type="dxa" w:w="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2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5–8 · ¿de qué trata?</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Aviso con horario y reglas (tipo de información)</w:t>
            </w:r>
          </w:p>
        </w:tc>
      </w:tr>
      <w:tr>
        <w:trPr>
          <w:cantSplit/>
        </w:trPr>
        <w:tc>
          <w:tcPr>
            <w:tcW w:type="dxa" w:w="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2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9–12 · coincidencia</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Cartel de un evento (datos: participantes, costo, recorrido)</w:t>
            </w:r>
          </w:p>
        </w:tc>
      </w:tr>
      <w:tr>
        <w:trPr>
          <w:cantSplit/>
        </w:trPr>
        <w:tc>
          <w:tcPr>
            <w:tcW w:type="dxa" w:w="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2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9–12 · coincidencia</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 de ranking comparado entre dos años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Examen A (제64회) · 듣기 1–10</w:t>
      </w:r>
      <w:r>
        <w:rPr>
          <w:rFonts w:ascii="Arial" w:cs="Arial" w:eastAsia="Malgun Gothic" w:hAnsi="Arial"/>
          <w:b w:val="false"/>
          <w:bCs w:val="false"/>
          <w:i w:val="false"/>
          <w:iCs w:val="false"/>
          <w:color w:val="1B1C24"/>
          <w:sz w:val="21"/>
          <w:szCs w:val="21"/>
        </w:rPr>
        <w:t xml:space="preserve"> · misma fuente (TOPIK II · 듣기). 2 puntos cada uno. Página del cuadernillo: 1 (ítems 1–2), 2 (3–5), 3 (6–12).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55"/>
        <w:gridCol w:w="833"/>
        <w:gridCol w:w="7960"/>
      </w:tblGrid>
      <w:tr>
        <w:trPr>
          <w:cantSplit/>
          <w:tblHeader/>
        </w:trPr>
        <w:tc>
          <w:tcPr>
            <w:tcW w:type="dxa" w:w="8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8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c>
          <w:tcPr>
            <w:tcW w:type="dxa" w:w="79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 (diseño B.4)</w:t>
            </w:r>
          </w:p>
        </w:tc>
      </w:tr>
      <w:tr>
        <w:trPr>
          <w:cantSplit/>
        </w:trPr>
        <w:tc>
          <w:tcPr>
            <w:tcW w:type="dxa" w:w="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 · elegir la imagen</w:t>
            </w:r>
          </w:p>
        </w:tc>
      </w:tr>
      <w:tr>
        <w:trPr>
          <w:cantSplit/>
        </w:trPr>
        <w:tc>
          <w:tcPr>
            <w:tcW w:type="dxa" w:w="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7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 · elegir la imagen</w:t>
            </w:r>
          </w:p>
        </w:tc>
      </w:tr>
      <w:tr>
        <w:trPr>
          <w:cantSplit/>
        </w:trPr>
        <w:tc>
          <w:tcPr>
            <w:tcW w:type="dxa" w:w="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 · elegir el gráfico (el mismo tipo de datos que vuelve en el 53)</w:t>
            </w:r>
          </w:p>
        </w:tc>
      </w:tr>
      <w:tr>
        <w:trPr>
          <w:cantSplit/>
        </w:trPr>
        <w:tc>
          <w:tcPr>
            <w:tcW w:type="dxa" w:w="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 la frase que sigue</w:t>
            </w:r>
          </w:p>
        </w:tc>
      </w:tr>
      <w:tr>
        <w:trPr>
          <w:cantSplit/>
        </w:trPr>
        <w:tc>
          <w:tcPr>
            <w:tcW w:type="dxa" w:w="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w:t>
            </w:r>
          </w:p>
        </w:tc>
        <w:tc>
          <w:tcPr>
            <w:tcW w:type="dxa" w:w="7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 la frase que sigue</w:t>
            </w:r>
          </w:p>
        </w:tc>
      </w:tr>
      <w:tr>
        <w:trPr>
          <w:cantSplit/>
        </w:trPr>
        <w:tc>
          <w:tcPr>
            <w:tcW w:type="dxa" w:w="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 la frase que sigue</w:t>
            </w:r>
          </w:p>
        </w:tc>
      </w:tr>
      <w:tr>
        <w:trPr>
          <w:cantSplit/>
        </w:trPr>
        <w:tc>
          <w:tcPr>
            <w:tcW w:type="dxa" w:w="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8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w:t>
            </w:r>
          </w:p>
        </w:tc>
        <w:tc>
          <w:tcPr>
            <w:tcW w:type="dxa" w:w="7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 la frase que sigue</w:t>
            </w:r>
          </w:p>
        </w:tc>
      </w:tr>
      <w:tr>
        <w:trPr>
          <w:cantSplit/>
        </w:trPr>
        <w:tc>
          <w:tcPr>
            <w:tcW w:type="dxa" w:w="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8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w:t>
            </w:r>
          </w:p>
        </w:tc>
        <w:tc>
          <w:tcPr>
            <w:tcW w:type="dxa" w:w="7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 la frase que sigue</w:t>
            </w:r>
          </w:p>
        </w:tc>
      </w:tr>
      <w:tr>
        <w:trPr>
          <w:cantSplit/>
        </w:trPr>
        <w:tc>
          <w:tcPr>
            <w:tcW w:type="dxa" w:w="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8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9–12 · qué hará la mujer a continuación</w:t>
            </w:r>
          </w:p>
        </w:tc>
      </w:tr>
      <w:tr>
        <w:trPr>
          <w:cantSplit/>
        </w:trPr>
        <w:tc>
          <w:tcPr>
            <w:tcW w:type="dxa" w:w="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8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9–12 · qué hará la mujer a continuación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 muestres 11–20 de ninguna de las dos secciones: 읽기 11–20 se usa en pantalla en la S2 y 듣기 11–20 en la S3 (diseño G.1b).</w:t>
      </w:r>
    </w:p>
    <w:p>
      <w:pPr>
        <w:keepNext w:val="false"/>
        <w:spacing w:after="110" w:line="286" w:lineRule="atLeast"/>
      </w:pPr>
      <w:r>
        <w:rPr>
          <w:rFonts w:ascii="Arial" w:cs="Arial" w:eastAsia="Malgun Gothic" w:hAnsi="Arial"/>
          <w:b/>
          <w:bCs/>
          <w:i w:val="false"/>
          <w:iCs w:val="false"/>
          <w:color w:val="1B1C24"/>
          <w:sz w:val="21"/>
          <w:szCs w:val="21"/>
        </w:rPr>
        <w:t xml:space="preserve">Examen A (제64회) · 쓰기 51</w:t>
      </w:r>
      <w:r>
        <w:rPr>
          <w:rFonts w:ascii="Arial" w:cs="Arial" w:eastAsia="Malgun Gothic" w:hAnsi="Arial"/>
          <w:b w:val="false"/>
          <w:bCs w:val="false"/>
          <w:i w:val="false"/>
          <w:iCs w:val="false"/>
          <w:color w:val="1B1C24"/>
          <w:sz w:val="21"/>
          <w:szCs w:val="21"/>
        </w:rPr>
        <w:t xml:space="preserve"> (10 puntos: 5 por espacio). </w:t>
      </w:r>
      <w:r>
        <w:rPr>
          <w:rFonts w:ascii="Arial" w:cs="Arial" w:eastAsia="Malgun Gothic" w:hAnsi="Arial"/>
          <w:b w:val="false"/>
          <w:bCs w:val="false"/>
          <w:i/>
          <w:iCs/>
          <w:color w:val="1B1C24"/>
          <w:sz w:val="21"/>
          <w:szCs w:val="21"/>
        </w:rPr>
        <w:t xml:space="preserve">El texto:</w:t>
      </w:r>
      <w:r>
        <w:rPr>
          <w:rFonts w:ascii="Arial" w:cs="Arial" w:eastAsia="Malgun Gothic" w:hAnsi="Arial"/>
          <w:b w:val="false"/>
          <w:bCs w:val="false"/>
          <w:i w:val="false"/>
          <w:iCs w:val="false"/>
          <w:color w:val="1B1C24"/>
          <w:sz w:val="21"/>
          <w:szCs w:val="21"/>
        </w:rPr>
        <w:t xml:space="preserve"> una tarjeta de agradecimiento y despedida a 수미 씨 (quien escribe consiguió trabajo y se va a Hong Kong; el texto no dice si son colegas: no lo afirmes), toda en </w:t>
      </w:r>
      <w:r>
        <w:rPr>
          <w:rFonts w:ascii="Arial" w:cs="Arial" w:eastAsia="Malgun Gothic" w:hAnsi="Arial"/>
          <w:b/>
          <w:bCs/>
          <w:i w:val="false"/>
          <w:iCs w:val="false"/>
          <w:color w:val="1B1C24"/>
          <w:sz w:val="21"/>
          <w:szCs w:val="21"/>
        </w:rPr>
        <w:t xml:space="preserve">-(스)ㅂ니다</w:t>
      </w:r>
      <w:r>
        <w:rPr>
          <w:rFonts w:ascii="Arial" w:cs="Arial" w:eastAsia="Malgun Gothic" w:hAnsi="Arial"/>
          <w:b w:val="false"/>
          <w:bCs w:val="false"/>
          <w:i w:val="false"/>
          <w:iCs w:val="false"/>
          <w:color w:val="1B1C24"/>
          <w:sz w:val="21"/>
          <w:szCs w:val="21"/>
        </w:rPr>
        <w:t xml:space="preserve">. Consigna oficial: </w:t>
      </w:r>
      <w:r>
        <w:rPr>
          <w:rFonts w:ascii="Arial" w:cs="Arial" w:eastAsia="Malgun Gothic" w:hAnsi="Arial"/>
          <w:b/>
          <w:bCs/>
          <w:i w:val="false"/>
          <w:iCs w:val="false"/>
          <w:color w:val="1B1C24"/>
          <w:sz w:val="21"/>
          <w:szCs w:val="21"/>
        </w:rPr>
        <w:t xml:space="preserve">각각 한 문장으로</w:t>
      </w:r>
      <w:r>
        <w:rPr>
          <w:rFonts w:ascii="Arial" w:cs="Arial" w:eastAsia="Malgun Gothic" w:hAnsi="Arial"/>
          <w:b w:val="false"/>
          <w:bCs w:val="false"/>
          <w:i w:val="false"/>
          <w:iCs w:val="false"/>
          <w:color w:val="1B1C24"/>
          <w:sz w:val="21"/>
          <w:szCs w:val="21"/>
        </w:rPr>
        <w:t xml:space="preserve"> (una oración por espacio). ㉠ anuncia qué va a hacer el mes que viene (antes del espacio hay un </w:t>
      </w:r>
      <w:r>
        <w:rPr>
          <w:rFonts w:ascii="Arial" w:cs="Arial" w:eastAsia="Malgun Gothic" w:hAnsi="Arial"/>
          <w:b/>
          <w:bCs/>
          <w:i w:val="false"/>
          <w:iCs w:val="false"/>
          <w:color w:val="1B1C24"/>
          <w:sz w:val="21"/>
          <w:szCs w:val="21"/>
        </w:rPr>
        <w:t xml:space="preserve">lugar con -(으)로</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일을</w:t>
      </w:r>
      <w:r>
        <w:rPr>
          <w:rFonts w:ascii="Arial" w:cs="Arial" w:eastAsia="Malgun Gothic" w:hAnsi="Arial"/>
          <w:b w:val="false"/>
          <w:bCs w:val="false"/>
          <w:i w:val="false"/>
          <w:iCs w:val="false"/>
          <w:color w:val="1B1C24"/>
          <w:sz w:val="21"/>
          <w:szCs w:val="21"/>
        </w:rPr>
        <w:t xml:space="preserve">: pide “ir a trabajar a…”); ㉡ expresa </w:t>
      </w:r>
      <w:r>
        <w:rPr>
          <w:rFonts w:ascii="Arial" w:cs="Arial" w:eastAsia="Malgun Gothic" w:hAnsi="Arial"/>
          <w:b/>
          <w:bCs/>
          <w:i w:val="false"/>
          <w:iCs w:val="false"/>
          <w:color w:val="1B1C24"/>
          <w:sz w:val="21"/>
          <w:szCs w:val="21"/>
        </w:rPr>
        <w:t xml:space="preserve">un deseo</w:t>
      </w:r>
      <w:r>
        <w:rPr>
          <w:rFonts w:ascii="Arial" w:cs="Arial" w:eastAsia="Malgun Gothic" w:hAnsi="Arial"/>
          <w:b w:val="false"/>
          <w:bCs w:val="false"/>
          <w:i w:val="false"/>
          <w:iCs w:val="false"/>
          <w:color w:val="1B1C24"/>
          <w:sz w:val="21"/>
          <w:szCs w:val="21"/>
        </w:rPr>
        <w:t xml:space="preserve"> sobre el regalo (antes del espacio: </w:t>
      </w:r>
      <w:r>
        <w:rPr>
          <w:rFonts w:ascii="Arial" w:cs="Arial" w:eastAsia="Malgun Gothic" w:hAnsi="Arial"/>
          <w:b/>
          <w:bCs/>
          <w:i w:val="false"/>
          <w:iCs w:val="false"/>
          <w:color w:val="1B1C24"/>
          <w:sz w:val="21"/>
          <w:szCs w:val="21"/>
        </w:rPr>
        <w:t xml:space="preserve">마음에</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90"/>
        <w:gridCol w:w="1907"/>
        <w:gridCol w:w="2389"/>
        <w:gridCol w:w="2283"/>
        <w:gridCol w:w="1099"/>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p>
        </w:tc>
        <w:tc>
          <w:tcPr>
            <w:tcW w:type="dxa" w:w="15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Modelo oficial (모범답안)</w:t>
            </w:r>
          </w:p>
        </w:tc>
        <w:tc>
          <w:tcPr>
            <w:tcW w:type="dxa" w:w="19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También correcto (5) ⚑ D-T3</w:t>
            </w:r>
          </w:p>
        </w:tc>
        <w:tc>
          <w:tcPr>
            <w:tcW w:type="dxa" w:w="23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puntos</w:t>
            </w:r>
          </w:p>
        </w:tc>
        <w:tc>
          <w:tcPr>
            <w:tcW w:type="dxa" w:w="22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1–2 puntos</w:t>
            </w:r>
          </w:p>
        </w:tc>
        <w:tc>
          <w:tcPr>
            <w:tcW w:type="dxa" w:w="10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하러 갑니다</w:t>
            </w:r>
          </w:p>
        </w:tc>
        <w:tc>
          <w:tcPr>
            <w:tcW w:type="dxa" w:w="19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하러 가게 되었습니다 · 하러 갈 예정입니다 · 하러 떠납니다</w:t>
            </w:r>
          </w:p>
        </w:tc>
        <w:tc>
          <w:tcPr>
            <w:tcW w:type="dxa" w:w="23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하러 가요 / 하러 갈 거예요 (idea correcta, registro -요) · 하러 갔습니다 (tiempo)</w:t>
            </w:r>
          </w:p>
        </w:tc>
        <w:tc>
          <w:tcPr>
            <w:tcW w:type="dxa" w:w="2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합니다 / 하게 되었습니다 (falta el “ir”: no encaja con -(으)로) · 시작합니다</w:t>
            </w:r>
          </w:p>
        </w:tc>
        <w:tc>
          <w:tcPr>
            <w:tcW w:type="dxa" w:w="10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Vacío · copia · fuera de tema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들면 좋겠습니다 / 들었으면 좋겠습니다</w:t>
            </w:r>
          </w:p>
        </w:tc>
        <w:tc>
          <w:tcPr>
            <w:tcW w:type="dxa" w:w="19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드셨으면 좋겠습니다 · 들었으면 합니다 · 들기를 바랍니다</w:t>
            </w:r>
          </w:p>
        </w:tc>
        <w:tc>
          <w:tcPr>
            <w:tcW w:type="dxa" w:w="23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들었으면 좋겠어요 (registro -요) · 들으면 좋겠습니다 (G: confunde 듣다)</w:t>
            </w:r>
          </w:p>
        </w:tc>
        <w:tc>
          <w:tcPr>
            <w:tcW w:type="dxa" w:w="2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 것입니다 (predice en vez de desear) · 좋으면 좋겠습니다</w:t>
            </w:r>
          </w:p>
        </w:tc>
        <w:tc>
          <w:tcPr>
            <w:tcW w:type="dxa" w:w="10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Vacío · copia · fuera de tema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Bandas del 51 (diseño E.8; ⚑ E-8: son nuestras bandas, no las oficiales)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59"/>
        <w:gridCol w:w="8789"/>
      </w:tblGrid>
      <w:tr>
        <w:trPr>
          <w:cantSplit/>
          <w:tblHeader/>
        </w:trPr>
        <w:tc>
          <w:tcPr>
            <w:tcW w:type="dxa" w:w="8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Puntos</w:t>
            </w:r>
          </w:p>
        </w:tc>
        <w:tc>
          <w:tcPr>
            <w:tcW w:type="dxa" w:w="87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espacio…</w:t>
            </w:r>
          </w:p>
        </w:tc>
      </w:tr>
      <w:tr>
        <w:trPr>
          <w:cantSplit/>
        </w:trPr>
        <w:tc>
          <w:tcPr>
            <w:tcW w:type="dxa" w:w="8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Encaja con lo de antes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lo de después, gramática correcta y </w:t>
            </w:r>
            <w:r>
              <w:rPr>
                <w:rFonts w:ascii="Arial" w:cs="Arial" w:eastAsia="Malgun Gothic" w:hAnsi="Arial"/>
                <w:b/>
                <w:bCs/>
                <w:i w:val="false"/>
                <w:iCs w:val="false"/>
                <w:color w:val="1B1C24"/>
                <w:sz w:val="18"/>
                <w:szCs w:val="18"/>
              </w:rPr>
              <w:t xml:space="preserve">registro del texto</w:t>
            </w:r>
          </w:p>
        </w:tc>
      </w:tr>
      <w:tr>
        <w:trPr>
          <w:cantSplit/>
        </w:trPr>
        <w:tc>
          <w:tcPr>
            <w:tcW w:type="dxa" w:w="8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con un error menor que no cambia el sentido</w:t>
            </w:r>
          </w:p>
        </w:tc>
      </w:tr>
      <w:tr>
        <w:trPr>
          <w:cantSplit/>
        </w:trPr>
        <w:tc>
          <w:tcPr>
            <w:tcW w:type="dxa" w:w="8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correcto con error de registro (-아/어요 en esta tarjeta) o un error gramatical visible</w:t>
            </w:r>
          </w:p>
        </w:tc>
      </w:tr>
      <w:tr>
        <w:trPr>
          <w:cantSplit/>
        </w:trPr>
        <w:tc>
          <w:tcPr>
            <w:tcW w:type="dxa" w:w="8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parcial (responde a medias lo que el texto pide)</w:t>
            </w:r>
          </w:p>
        </w:tc>
      </w:tr>
      <w:tr>
        <w:trPr>
          <w:cantSplit/>
        </w:trPr>
        <w:tc>
          <w:tcPr>
            <w:tcW w:type="dxa" w:w="8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Relacionado con el tema, pero no responde al espacio</w:t>
            </w:r>
          </w:p>
        </w:tc>
      </w:tr>
      <w:tr>
        <w:trPr>
          <w:cantSplit/>
        </w:trPr>
        <w:tc>
          <w:tcPr>
            <w:tcW w:type="dxa" w:w="8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8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Vacío, copia del texto o fuera de tema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Códigos de corrección</w:t>
      </w:r>
      <w:r>
        <w:rPr>
          <w:rFonts w:ascii="Arial" w:cs="Arial" w:eastAsia="Malgun Gothic" w:hAnsi="Arial"/>
          <w:b w:val="false"/>
          <w:bCs w:val="false"/>
          <w:i w:val="false"/>
          <w:iCs w:val="false"/>
          <w:color w:val="1B1C24"/>
          <w:sz w:val="21"/>
          <w:szCs w:val="21"/>
        </w:rPr>
        <w:t xml:space="preserve"> (están en el cuaderno, sección 9, para que el alumno los entienda; </w:t>
      </w:r>
      <w:r>
        <w:rPr>
          <w:rFonts w:ascii="Arial" w:cs="Arial" w:eastAsia="Malgun Gothic" w:hAnsi="Arial"/>
          <w:b/>
          <w:bCs/>
          <w:i w:val="false"/>
          <w:iCs w:val="false"/>
          <w:color w:val="1B1C24"/>
          <w:sz w:val="21"/>
          <w:szCs w:val="21"/>
        </w:rPr>
        <w:t xml:space="preserve">en azul o en negrita, nunca en rojo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5675"/>
        <w:gridCol w:w="3204"/>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Código</w:t>
            </w:r>
          </w:p>
        </w:tc>
        <w:tc>
          <w:tcPr>
            <w:tcW w:type="dxa" w:w="56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marca</w:t>
            </w:r>
          </w:p>
        </w:tc>
        <w:tc>
          <w:tcPr>
            <w:tcW w:type="dxa" w:w="32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51–52</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Acierto (siempre al menos uno)</w:t>
            </w:r>
          </w:p>
        </w:tc>
        <w:tc>
          <w:tcPr>
            <w:tcW w:type="dxa" w:w="3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w:t>
            </w:r>
          </w:p>
        </w:tc>
        <w:tc>
          <w:tcPr>
            <w:tcW w:type="dxa" w:w="5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-아/어요 donde va -다 o -(스)ㅂ니다, 반말, palabra oral</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p>
        </w:tc>
        <w:tc>
          <w:tcPr>
            <w:tcW w:type="dxa" w:w="5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conjugación, conector, -기 때문이다 que falta después de 왜냐하면</w:t>
            </w:r>
          </w:p>
        </w:tc>
        <w:tc>
          <w:tcPr>
            <w:tcW w:type="dxa" w:w="3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w:t>
            </w:r>
          </w:p>
        </w:tc>
        <w:tc>
          <w:tcPr>
            <w:tcW w:type="dxa" w:w="5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w:t>
            </w:r>
          </w:p>
        </w:tc>
        <w:tc>
          <w:tcPr>
            <w:tcW w:type="dxa" w:w="5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palabra que no calza o que se repite</w:t>
            </w:r>
          </w:p>
        </w:tc>
        <w:tc>
          <w:tcPr>
            <w:tcW w:type="dxa" w:w="3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c>
          <w:tcPr>
            <w:tcW w:type="dxa" w:w="5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no responde lo que pide el espacio o la pregunta guía</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w:t>
            </w:r>
          </w:p>
        </w:tc>
        <w:tc>
          <w:tcPr>
            <w:tcW w:type="dxa" w:w="5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 párrafos, orden, falta 서론 o 결론</w:t>
            </w:r>
          </w:p>
        </w:tc>
        <w:tc>
          <w:tcPr>
            <w:tcW w:type="dxa" w:w="3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O</w:t>
            </w:r>
          </w:p>
        </w:tc>
        <w:tc>
          <w:tcPr>
            <w:tcW w:type="dxa" w:w="5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Espaciado (띄어쓰기) · ortografía (맞춤법)</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deja pasar, salvo que cambie el sentido</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w:t>
            </w:r>
          </w:p>
        </w:tc>
        <w:tc>
          <w:tcPr>
            <w:tcW w:type="dxa" w:w="5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원고지: casillas, sangría, puntuación</w:t>
            </w:r>
          </w:p>
        </w:tc>
        <w:tc>
          <w:tcPr>
            <w:tcW w:type="dxa" w:w="3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Cuaderno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05"/>
        <w:gridCol w:w="8243"/>
      </w:tblGrid>
      <w:tr>
        <w:trPr>
          <w:cantSplit/>
          <w:tblHeader/>
        </w:trPr>
        <w:tc>
          <w:tcPr>
            <w:tcW w:type="dxa" w:w="14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2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La radiografía</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듣기 50문항 · 60분 · 100점 · 쓰기 4문항 · 50분 · 100점 · 읽기 50문항 · 70분 · 100점 · total 180분 · 300점 · cortes 120 / 150 / 190 / 230 · 쓰기: 51 = 10 · 52 = 10 · 53 = 30 · 54 = 50</w:t>
            </w:r>
          </w:p>
        </w:tc>
      </w:tr>
      <w:tr>
        <w:trPr>
          <w:cantSplit/>
        </w:trPr>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O/X</w:t>
            </w:r>
          </w:p>
        </w:tc>
        <w:tc>
          <w:tcPr>
            <w:tcW w:type="dxa" w:w="8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X (una incorrecta no resta: nunca en blanco) · 2 O · 3 X (1–20 se escuchan una vez) · 4 O (50 de 100) · 5 O · 6 X (tres: 듣기, 쓰기, 읽기)</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[1–2] 빈칸</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② 있으니까 (orden: 자세요) · 2 ① 자서 (causa → efecto, pasado al final) · 3 ③ 받기 위해서 (propósito: estudia </w:t>
            </w:r>
            <w:r>
              <w:rPr>
                <w:rFonts w:ascii="Arial" w:cs="Arial" w:eastAsia="Malgun Gothic" w:hAnsi="Arial"/>
                <w:b/>
                <w:bCs/>
                <w:i w:val="false"/>
                <w:iCs w:val="false"/>
                <w:color w:val="1B1C24"/>
                <w:sz w:val="18"/>
                <w:szCs w:val="18"/>
              </w:rPr>
              <w:t xml:space="preserve">para</w:t>
            </w:r>
            <w:r>
              <w:rPr>
                <w:rFonts w:ascii="Arial" w:cs="Arial" w:eastAsia="Malgun Gothic" w:hAnsi="Arial"/>
                <w:b w:val="false"/>
                <w:bCs w:val="false"/>
                <w:i w:val="false"/>
                <w:iCs w:val="false"/>
                <w:color w:val="1B1C24"/>
                <w:sz w:val="18"/>
                <w:szCs w:val="18"/>
              </w:rPr>
              <w:t xml:space="preserve"> conseguirla; ① 받아서 sería “porque la recibo”, una causa que no explica el esfuerzo, y ④ 받지만 no contrasta con nada) · 4 ② 재미있지만 · 5 ② 보려고 (propósito; 언젠가 obliga a un fin futuro: ① 보니까 y ④ 봐서 quedan fuera) · 6 ② 막히니까 (propuesta: 탑시다)</w:t>
            </w:r>
          </w:p>
        </w:tc>
      </w:tr>
      <w:tr>
        <w:trPr>
          <w:cantSplit/>
        </w:trPr>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[3–4] 의미가 비슷한 것</w:t>
            </w:r>
          </w:p>
        </w:tc>
        <w:tc>
          <w:tcPr>
            <w:tcW w:type="dxa" w:w="8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③ 취직하기 위해서 · 2 ② 짧기 때문에 (lo que sigue, 풀어야 해요, es una afirmación: -기 때문에 sirve; si fuera 푸세요, no)</w:t>
            </w:r>
          </w:p>
        </w:tc>
      </w:tr>
      <w:tr>
        <w:trPr>
          <w:cantSplit/>
        </w:trPr>
        <w:tc>
          <w:tcPr>
            <w:tcW w:type="dxa" w:w="14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 · Vocabulario</w:t>
            </w:r>
          </w:p>
        </w:tc>
        <w:tc>
          <w:tcPr>
            <w:tcW w:type="dxa" w:w="82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① 영향 · b ② 의견 · c ② 감소하고 있다 · d ① 원인 · e ① 해결하기 · f ① 대부분의</w:t>
            </w:r>
          </w:p>
        </w:tc>
      </w:tr>
      <w:tr>
        <w:trPr>
          <w:cantSplit/>
        </w:trPr>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¿Qué está mal?</w:t>
            </w:r>
          </w:p>
        </w:tc>
        <w:tc>
          <w:tcPr>
            <w:tcW w:type="dxa" w:w="8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어려우니까 (orden: 푸세요) · 2 늦어서 (disculpa) · 3 가기 위해서 (o 가려면; orden: 준비하세요) · 4 와서 (sin pasado en -아/어서) · 5 버스 요금을 </w:t>
            </w:r>
            <w:r>
              <w:rPr>
                <w:rFonts w:ascii="Arial" w:cs="Arial" w:eastAsia="Malgun Gothic" w:hAnsi="Arial"/>
                <w:b/>
                <w:bCs/>
                <w:i w:val="false"/>
                <w:iCs w:val="false"/>
                <w:color w:val="1B1C24"/>
                <w:sz w:val="18"/>
                <w:szCs w:val="18"/>
              </w:rPr>
              <w:t xml:space="preserve">올렸다</w:t>
            </w:r>
            <w:r>
              <w:rPr>
                <w:rFonts w:ascii="Arial" w:cs="Arial" w:eastAsia="Malgun Gothic" w:hAnsi="Arial"/>
                <w:b w:val="false"/>
                <w:bCs w:val="false"/>
                <w:i w:val="false"/>
                <w:iCs w:val="false"/>
                <w:color w:val="1B1C24"/>
                <w:sz w:val="18"/>
                <w:szCs w:val="18"/>
              </w:rPr>
              <w:t xml:space="preserve"> (o 인상했다; con 이/가: 버스 요금이 올랐다. 증가하다 no lleva 을/를)</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Texto 5.2</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③ (paráfrasis de “150점 이상이면 4급을 받는다”) · ① X (tres 영역) · ② X (쓰기 4, 듣기 50) · ④ X (lo contrario). (2) 답이 틀려도 점수가 깎이지 않기 때문이에요. / 틀려도 점수가 안 깎이니까요. (se acepta cualquiera con -기 때문이에요 o -(으)니까요)</w:t>
            </w:r>
          </w:p>
        </w:tc>
      </w:tr>
      <w:tr>
        <w:trPr>
          <w:cantSplit/>
        </w:trPr>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Reto · 한다체 → 해요체</w:t>
            </w:r>
          </w:p>
        </w:tc>
        <w:tc>
          <w:tcPr>
            <w:tcW w:type="dxa" w:w="8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los 8 que están en el texto; “시험이다” no aparece: el texto dice 시험으로) 주관한다 → 주관해요 · 평가한다 → 평가해요 · 180분이다 → 180분이에요 · 4문항이다 → 4문항이에요 · 정해진다 → 정해져요 · 받는다 → 받아요 · 깎이지 않는다 → 깎이지 않아요 / 안 깎여요 · 좋다 → 좋아요 (cualquier 3 bien = reto logrado)</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Tu meta y tu consejo</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급 con número sino-coreano · -기 위해서 con verbo (no con adjetivo) · N 동안 + pasado · -지만 con 은/는 de contraste (읽기는… 쓰기가…) · -(으)니까 + -(으)세요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Micro-puente (láminas L16–L17)</w:t>
      </w:r>
      <w:r>
        <w:rPr>
          <w:rFonts w:ascii="Arial" w:cs="Arial" w:eastAsia="Malgun Gothic" w:hAnsi="Arial"/>
          <w:b w:val="false"/>
          <w:bCs w:val="false"/>
          <w:i w:val="false"/>
          <w:iCs w:val="false"/>
          <w:color w:val="1B1C24"/>
          <w:sz w:val="21"/>
          <w:szCs w:val="21"/>
        </w:rPr>
        <w:t xml:space="preserve"> · A1 de WhatsApp: ② 오니까 · trampas: 늦어서 미안해요 ✓ / 늦으니까 미안해요 ✗ · 비가 와서 ✓ / 비가 왔어서 ✗ / 비가 왔으니까 ✓ · 한국에 가기 위해서 한국어를 공부하세요 ✓ / 가려고 … 공부하세요 ✗.</w:t>
      </w:r>
    </w:p>
    <w:p>
      <w:pPr>
        <w:keepNext w:val="false"/>
        <w:spacing w:after="110" w:line="286" w:lineRule="atLeast"/>
      </w:pPr>
      <w:r>
        <w:rPr>
          <w:rFonts w:ascii="Arial" w:cs="Arial" w:eastAsia="Malgun Gothic" w:hAnsi="Arial"/>
          <w:b/>
          <w:bCs/>
          <w:i w:val="false"/>
          <w:iCs w:val="false"/>
          <w:color w:val="1B1C24"/>
          <w:sz w:val="21"/>
          <w:szCs w:val="21"/>
        </w:rPr>
        <w:t xml:space="preserve">6 oraciones de la tarea (criterios y modelos)</w:t>
      </w:r>
      <w:r>
        <w:rPr>
          <w:rFonts w:ascii="Arial" w:cs="Arial" w:eastAsia="Malgun Gothic" w:hAnsi="Arial"/>
          <w:b w:val="false"/>
          <w:bCs w:val="false"/>
          <w:i w:val="false"/>
          <w:iCs w:val="false"/>
          <w:color w:val="1B1C24"/>
          <w:sz w:val="21"/>
          <w:szCs w:val="21"/>
        </w:rPr>
        <w:t xml:space="preserve"> · Criterio: verbo bien conjugado (해요체 o 한다체), </w:t>
      </w:r>
      <w:r>
        <w:rPr>
          <w:rFonts w:ascii="Arial" w:cs="Arial" w:eastAsia="Malgun Gothic" w:hAnsi="Arial"/>
          <w:b/>
          <w:bCs/>
          <w:i w:val="false"/>
          <w:iCs w:val="false"/>
          <w:color w:val="1B1C24"/>
          <w:sz w:val="21"/>
          <w:szCs w:val="21"/>
        </w:rPr>
        <w:t xml:space="preserve">증가하다 y 감소하다 con 이/가 (nunca con 을/를)</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해결하다 con 을/를</w:t>
      </w:r>
      <w:r>
        <w:rPr>
          <w:rFonts w:ascii="Arial" w:cs="Arial" w:eastAsia="Malgun Gothic" w:hAnsi="Arial"/>
          <w:b w:val="false"/>
          <w:bCs w:val="false"/>
          <w:i w:val="false"/>
          <w:iCs w:val="false"/>
          <w:color w:val="1B1C24"/>
          <w:sz w:val="21"/>
          <w:szCs w:val="21"/>
        </w:rPr>
        <w:t xml:space="preserve">, contenido con sentido. Modelos: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최근 한국어를 배우는 사람이 증가하고 있어요. · 우리 도시에 관광객이 많이 증가했어요.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스마트폰 때문에 책을 읽는 시간이 감소했어요. · 겨울에는 자전거를 타는 사람이 감소해요.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 문제를 해결하기 위해서 모두 노력해야 해요. · 선생님이 제 문제를 해결해 주셨어요.</w:t>
      </w:r>
    </w:p>
    <w:p>
      <w:pPr>
        <w:keepNext w:val="false"/>
        <w:spacing w:after="110" w:line="286" w:lineRule="atLeast"/>
      </w:pPr>
      <w:r>
        <w:rPr>
          <w:rFonts w:ascii="Arial" w:cs="Arial" w:eastAsia="Malgun Gothic" w:hAnsi="Arial"/>
          <w:b/>
          <w:bCs/>
          <w:i w:val="false"/>
          <w:iCs w:val="false"/>
          <w:color w:val="1B1C24"/>
          <w:sz w:val="21"/>
          <w:szCs w:val="21"/>
        </w:rPr>
        <w:t xml:space="preserve">Examen B · 읽기 1–20:</w:t>
      </w:r>
      <w:r>
        <w:rPr>
          <w:rFonts w:ascii="Arial" w:cs="Arial" w:eastAsia="Malgun Gothic" w:hAnsi="Arial"/>
          <w:b w:val="false"/>
          <w:bCs w:val="false"/>
          <w:i w:val="false"/>
          <w:iCs w:val="false"/>
          <w:color w:val="1B1C24"/>
          <w:sz w:val="21"/>
          <w:szCs w:val="21"/>
        </w:rPr>
        <w:t xml:space="preserve"> la clave oficial va cargada en el formulario (autocorrección). Antes de abrirlo, </w:t>
      </w:r>
      <w:r>
        <w:rPr>
          <w:rFonts w:ascii="Arial" w:cs="Arial" w:eastAsia="Malgun Gothic" w:hAnsi="Arial"/>
          <w:b/>
          <w:bCs/>
          <w:i w:val="false"/>
          <w:iCs w:val="false"/>
          <w:color w:val="1B1C24"/>
          <w:sz w:val="21"/>
          <w:szCs w:val="21"/>
        </w:rPr>
        <w:t xml:space="preserve">coteja la clave del formulario con el 정답 oficial</w:t>
      </w:r>
      <w:r>
        <w:rPr>
          <w:rFonts w:ascii="Arial" w:cs="Arial" w:eastAsia="Malgun Gothic" w:hAnsi="Arial"/>
          <w:b w:val="false"/>
          <w:bCs w:val="false"/>
          <w:i w:val="false"/>
          <w:iCs w:val="false"/>
          <w:color w:val="1B1C24"/>
          <w:sz w:val="21"/>
          <w:szCs w:val="21"/>
        </w:rPr>
        <w:t xml:space="preserve"> del Examen B: un error de carga arruina el primer dato del curso.</w:t>
      </w:r>
    </w:p>
    <w:p>
      <w:pPr>
        <w:keepNext/>
        <w:spacing w:after="110" w:line="286" w:lineRule="atLeast"/>
      </w:pPr>
      <w:r>
        <w:rPr>
          <w:rFonts w:ascii="Arial" w:cs="Arial" w:eastAsia="Malgun Gothic" w:hAnsi="Arial"/>
          <w:b/>
          <w:bCs/>
          <w:i w:val="false"/>
          <w:iCs w:val="false"/>
          <w:color w:val="1B1C24"/>
          <w:sz w:val="21"/>
          <w:szCs w:val="21"/>
        </w:rPr>
        <w:t xml:space="preserve">Plantilla “mi corte objetivo”</w:t>
      </w:r>
      <w:r>
        <w:rPr>
          <w:rFonts w:ascii="Arial" w:cs="Arial" w:eastAsia="Malgun Gothic" w:hAnsi="Arial"/>
          <w:b w:val="false"/>
          <w:bCs w:val="false"/>
          <w:i w:val="false"/>
          <w:iCs w:val="false"/>
          <w:color w:val="1B1C24"/>
          <w:sz w:val="21"/>
          <w:szCs w:val="21"/>
        </w:rPr>
        <w:t xml:space="preserve"> (cuaderno, tarjeta 5) · ejemplo lleno: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81"/>
        <w:gridCol w:w="1030"/>
        <w:gridCol w:w="2030"/>
        <w:gridCol w:w="2716"/>
        <w:gridCol w:w="1391"/>
      </w:tblGrid>
      <w:tr>
        <w:trPr>
          <w:cantSplit/>
          <w:tblHeader/>
        </w:trPr>
        <w:tc>
          <w:tcPr>
            <w:tcW w:type="dxa" w:w="2481"/>
            <w:shd w:fill="003478" w:val="clear"/>
            <w:tcMar>
              <w:top w:type="dxa" w:w="45"/>
              <w:left w:type="dxa" w:w="90"/>
              <w:bottom w:type="dxa" w:w="45"/>
              <w:right w:type="dxa" w:w="90"/>
            </w:tcMar>
            <w:vAlign w:val="center"/>
          </w:tcPr>
          <w:p>
            <w:pPr>
              <w:spacing w:after="0" w:line="231" w:lineRule="atLeast"/>
              <w:jc w:val="left"/>
            </w:pPr>
          </w:p>
        </w:tc>
        <w:tc>
          <w:tcPr>
            <w:tcW w:type="dxa" w:w="10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듣기</w:t>
            </w:r>
          </w:p>
        </w:tc>
        <w:tc>
          <w:tcPr>
            <w:tcW w:type="dxa" w:w="20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읽기</w:t>
            </w:r>
          </w:p>
        </w:tc>
        <w:tc>
          <w:tcPr>
            <w:tcW w:type="dxa" w:w="27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쓰기</w:t>
            </w:r>
          </w:p>
        </w:tc>
        <w:tc>
          <w:tcPr>
            <w:tcW w:type="dxa" w:w="1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r>
      <w:tr>
        <w:trPr>
          <w:cantSplit/>
        </w:trPr>
        <w:tc>
          <w:tcPr>
            <w:tcW w:type="dxa" w:w="24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meta (4급)</w:t>
            </w:r>
          </w:p>
        </w:tc>
        <w:tc>
          <w:tcPr>
            <w:tcW w:type="dxa" w:w="1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27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40</w:t>
            </w:r>
          </w:p>
        </w:tc>
        <w:tc>
          <w:tcPr>
            <w:tcW w:type="dxa" w:w="1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150</w:t>
            </w:r>
          </w:p>
        </w:tc>
      </w:tr>
      <w:tr>
        <w:trPr>
          <w:cantSplit/>
        </w:trPr>
        <w:tc>
          <w:tcPr>
            <w:tcW w:type="dxa" w:w="24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(solo 1–10)</w:t>
            </w:r>
          </w:p>
        </w:tc>
        <w:tc>
          <w:tcPr>
            <w:tcW w:type="dxa" w:w="1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 / 20</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 20</w:t>
            </w:r>
          </w:p>
        </w:tc>
        <w:tc>
          <w:tcPr>
            <w:tcW w:type="dxa" w:w="27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 6 / 10 (provisorio)</w:t>
            </w:r>
          </w:p>
        </w:tc>
        <w:tc>
          <w:tcPr>
            <w:tcW w:type="dxa" w:w="1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suma</w:t>
            </w:r>
          </w:p>
        </w:tc>
      </w:tr>
      <w:tr>
        <w:trPr>
          <w:cantSplit/>
        </w:trPr>
        <w:tc>
          <w:tcPr>
            <w:tcW w:type="dxa" w:w="24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 puntos por ganar</w:t>
            </w:r>
          </w:p>
        </w:tc>
        <w:tc>
          <w:tcPr>
            <w:tcW w:type="dxa" w:w="1030"/>
            <w:tcMar>
              <w:top w:type="dxa" w:w="45"/>
              <w:left w:type="dxa" w:w="90"/>
              <w:bottom w:type="dxa" w:w="45"/>
              <w:right w:type="dxa" w:w="90"/>
            </w:tcMar>
            <w:vAlign w:val="center"/>
          </w:tcPr>
          <w:p>
            <w:pPr>
              <w:spacing w:after="0" w:line="231" w:lineRule="atLeast"/>
              <w:jc w:val="left"/>
            </w:pP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tiempo en 읽기</w:t>
            </w:r>
          </w:p>
        </w:tc>
        <w:tc>
          <w:tcPr>
            <w:tcW w:type="dxa" w:w="27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el 쓰기 entero</w:t>
            </w:r>
          </w:p>
        </w:tc>
        <w:tc>
          <w:tcPr>
            <w:tcW w:type="dxa" w:w="1391"/>
            <w:tcMar>
              <w:top w:type="dxa" w:w="45"/>
              <w:left w:type="dxa" w:w="90"/>
              <w:bottom w:type="dxa" w:w="45"/>
              <w:right w:type="dxa" w:w="90"/>
            </w:tcMar>
            <w:vAlign w:val="center"/>
          </w:tcPr>
          <w:p>
            <w:pPr>
              <w:spacing w:after="0" w:line="231"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hay deck S1 de TOPIK II.</w:t>
      </w:r>
      <w:r>
        <w:rPr>
          <w:rFonts w:ascii="Arial" w:cs="Arial" w:eastAsia="Malgun Gothic" w:hAnsi="Arial"/>
          <w:b w:val="false"/>
          <w:bCs w:val="false"/>
          <w:i w:val="false"/>
          <w:iCs w:val="false"/>
          <w:color w:val="1B1C24"/>
          <w:sz w:val="21"/>
          <w:szCs w:val="21"/>
        </w:rPr>
        <w:t xml:space="preserve"> Se arma con esta tabla y la plantilla de la casa. Plazo: </w:t>
      </w:r>
      <w:r>
        <w:rPr>
          <w:rFonts w:ascii="Arial" w:cs="Arial" w:eastAsia="Malgun Gothic" w:hAnsi="Arial"/>
          <w:b/>
          <w:bCs/>
          <w:i w:val="false"/>
          <w:iCs w:val="false"/>
          <w:color w:val="1B1C24"/>
          <w:sz w:val="21"/>
          <w:szCs w:val="21"/>
        </w:rPr>
        <w:t xml:space="preserve">vie 16 oct</w:t>
      </w:r>
      <w:r>
        <w:rPr>
          <w:rFonts w:ascii="Arial" w:cs="Arial" w:eastAsia="Malgun Gothic" w:hAnsi="Arial"/>
          <w:b w:val="false"/>
          <w:bCs w:val="false"/>
          <w:i w:val="false"/>
          <w:iCs w:val="false"/>
          <w:color w:val="1B1C24"/>
          <w:sz w:val="21"/>
          <w:szCs w:val="21"/>
        </w:rPr>
        <w:t xml:space="preserve"> (P0, diseño G.2).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 tu clase del 17 sept</w:t>
      </w:r>
      <w:r>
        <w:rPr>
          <w:rFonts w:ascii="Arial" w:cs="Arial" w:eastAsia="Malgun Gothic" w:hAnsi="Arial"/>
          <w:b w:val="false"/>
          <w:bCs w:val="false"/>
          <w:i w:val="false"/>
          <w:iCs w:val="false"/>
          <w:color w:val="1B1C24"/>
          <w:sz w:val="21"/>
          <w:szCs w:val="21"/>
        </w:rPr>
        <w:t xml:space="preserve"> (TOPIK_II/Clase_TOPIK2_01_Diagnostico-260917.docx)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se reutiliza: el título “시험을 알자 — Conoce a tu enemigo (y hazlo tu aliado)”, la tabla de la </w:t>
      </w:r>
      <w:r>
        <w:rPr>
          <w:rFonts w:ascii="Arial" w:cs="Arial" w:eastAsia="Malgun Gothic" w:hAnsi="Arial"/>
          <w:b/>
          <w:bCs/>
          <w:i w:val="false"/>
          <w:iCs w:val="false"/>
          <w:color w:val="1B1C24"/>
          <w:sz w:val="21"/>
          <w:szCs w:val="21"/>
        </w:rPr>
        <w:t xml:space="preserve">sección 1</w:t>
      </w:r>
      <w:r>
        <w:rPr>
          <w:rFonts w:ascii="Arial" w:cs="Arial" w:eastAsia="Malgun Gothic" w:hAnsi="Arial"/>
          <w:b w:val="false"/>
          <w:bCs w:val="false"/>
          <w:i w:val="false"/>
          <w:iCs w:val="false"/>
          <w:color w:val="1B1C24"/>
          <w:sz w:val="21"/>
          <w:szCs w:val="21"/>
        </w:rPr>
        <w:t xml:space="preserve"> (radiografía) con una columna más de puntos por tarea de 쓰기, “el dato que cambia todo” (40 %), la </w:t>
      </w:r>
      <w:r>
        <w:rPr>
          <w:rFonts w:ascii="Arial" w:cs="Arial" w:eastAsia="Malgun Gothic" w:hAnsi="Arial"/>
          <w:b/>
          <w:bCs/>
          <w:i w:val="false"/>
          <w:iCs w:val="false"/>
          <w:color w:val="1B1C24"/>
          <w:sz w:val="21"/>
          <w:szCs w:val="21"/>
        </w:rPr>
        <w:t xml:space="preserve">sección 4</w:t>
      </w:r>
      <w:r>
        <w:rPr>
          <w:rFonts w:ascii="Arial" w:cs="Arial" w:eastAsia="Malgun Gothic" w:hAnsi="Arial"/>
          <w:b w:val="false"/>
          <w:bCs w:val="false"/>
          <w:i w:val="false"/>
          <w:iCs w:val="false"/>
          <w:color w:val="1B1C24"/>
          <w:sz w:val="21"/>
          <w:szCs w:val="21"/>
        </w:rPr>
        <w:t xml:space="preserve"> (estrategia madre) repartida entre L7 y L8, y las 15 palabras de la </w:t>
      </w:r>
      <w:r>
        <w:rPr>
          <w:rFonts w:ascii="Arial" w:cs="Arial" w:eastAsia="Malgun Gothic" w:hAnsi="Arial"/>
          <w:b/>
          <w:bCs/>
          <w:i w:val="false"/>
          <w:iCs w:val="false"/>
          <w:color w:val="1B1C24"/>
          <w:sz w:val="21"/>
          <w:szCs w:val="21"/>
        </w:rPr>
        <w:t xml:space="preserve">sección 6</w:t>
      </w:r>
      <w:r>
        <w:rPr>
          <w:rFonts w:ascii="Arial" w:cs="Arial" w:eastAsia="Malgun Gothic" w:hAnsi="Arial"/>
          <w:b w:val="false"/>
          <w:bCs w:val="false"/>
          <w:i w:val="false"/>
          <w:iCs w:val="false"/>
          <w:color w:val="1B1C24"/>
          <w:sz w:val="21"/>
          <w:szCs w:val="21"/>
        </w:rPr>
        <w:t xml:space="preserve"> (van en el cuaderno, no en láminas).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reutilizan: la </w:t>
      </w:r>
      <w:r>
        <w:rPr>
          <w:rFonts w:ascii="Arial" w:cs="Arial" w:eastAsia="Malgun Gothic" w:hAnsi="Arial"/>
          <w:b/>
          <w:bCs/>
          <w:i w:val="false"/>
          <w:iCs w:val="false"/>
          <w:color w:val="1B1C24"/>
          <w:sz w:val="21"/>
          <w:szCs w:val="21"/>
        </w:rPr>
        <w:t xml:space="preserve">tabla de fechas</w:t>
      </w:r>
      <w:r>
        <w:rPr>
          <w:rFonts w:ascii="Arial" w:cs="Arial" w:eastAsia="Malgun Gothic" w:hAnsi="Arial"/>
          <w:b w:val="false"/>
          <w:bCs w:val="false"/>
          <w:i w:val="false"/>
          <w:iCs w:val="false"/>
          <w:color w:val="1B1C24"/>
          <w:sz w:val="21"/>
          <w:szCs w:val="21"/>
        </w:rPr>
        <w:t xml:space="preserve"> de la sección 2 (108.º, 109.º, IBT, abril: el curso no afirma fechas), el </w:t>
      </w:r>
      <w:r>
        <w:rPr>
          <w:rFonts w:ascii="Arial" w:cs="Arial" w:eastAsia="Malgun Gothic" w:hAnsi="Arial"/>
          <w:b/>
          <w:bCs/>
          <w:i w:val="false"/>
          <w:iCs w:val="false"/>
          <w:color w:val="1B1C24"/>
          <w:sz w:val="21"/>
          <w:szCs w:val="21"/>
        </w:rPr>
        <w:t xml:space="preserve">plan de 8 semanas</w:t>
      </w:r>
      <w:r>
        <w:rPr>
          <w:rFonts w:ascii="Arial" w:cs="Arial" w:eastAsia="Malgun Gothic" w:hAnsi="Arial"/>
          <w:b w:val="false"/>
          <w:bCs w:val="false"/>
          <w:i w:val="false"/>
          <w:iCs w:val="false"/>
          <w:color w:val="1B1C24"/>
          <w:sz w:val="21"/>
          <w:szCs w:val="21"/>
        </w:rPr>
        <w:t xml:space="preserve"> de la sección 5 (no es el publicado: no tiene el 54 y termina el 5 nov), el </w:t>
      </w:r>
      <w:r>
        <w:rPr>
          <w:rFonts w:ascii="Arial" w:cs="Arial" w:eastAsia="Malgun Gothic" w:hAnsi="Arial"/>
          <w:b/>
          <w:bCs/>
          <w:i w:val="false"/>
          <w:iCs w:val="false"/>
          <w:color w:val="1B1C24"/>
          <w:sz w:val="21"/>
          <w:szCs w:val="21"/>
        </w:rPr>
        <w:t xml:space="preserve">ítem A1</w:t>
      </w:r>
      <w:r>
        <w:rPr>
          <w:rFonts w:ascii="Arial" w:cs="Arial" w:eastAsia="Malgun Gothic" w:hAnsi="Arial"/>
          <w:b w:val="false"/>
          <w:bCs w:val="false"/>
          <w:i w:val="false"/>
          <w:iCs w:val="false"/>
          <w:color w:val="1B1C24"/>
          <w:sz w:val="21"/>
          <w:szCs w:val="21"/>
        </w:rPr>
        <w:t xml:space="preserve"> de su diagnóstico (medía -아/어서; el de octubre mide -(으)니까) ni la tarea del </w:t>
      </w:r>
      <w:r>
        <w:rPr>
          <w:rFonts w:ascii="Arial" w:cs="Arial" w:eastAsia="Malgun Gothic" w:hAnsi="Arial"/>
          <w:b/>
          <w:bCs/>
          <w:i w:val="false"/>
          <w:iCs w:val="false"/>
          <w:color w:val="1B1C24"/>
          <w:sz w:val="21"/>
          <w:szCs w:val="21"/>
        </w:rPr>
        <w:t xml:space="preserve">Contrarreloj diario</w:t>
      </w:r>
      <w:r>
        <w:rPr>
          <w:rFonts w:ascii="Arial" w:cs="Arial" w:eastAsia="Malgun Gothic" w:hAnsi="Arial"/>
          <w:b w:val="false"/>
          <w:bCs w:val="false"/>
          <w:i w:val="false"/>
          <w:iCs w:val="false"/>
          <w:color w:val="1B1C24"/>
          <w:sz w:val="21"/>
          <w:szCs w:val="21"/>
        </w:rPr>
        <w:t xml:space="preserve"> (aquí es opcional).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Del examen oficial no se hace ninguna lámina:</w:t>
      </w:r>
      <w:r>
        <w:rPr>
          <w:rFonts w:ascii="Arial" w:cs="Arial" w:eastAsia="Malgun Gothic" w:hAnsi="Arial"/>
          <w:b w:val="false"/>
          <w:bCs w:val="false"/>
          <w:i w:val="false"/>
          <w:iCs w:val="false"/>
          <w:color w:val="1B1C24"/>
          <w:sz w:val="21"/>
          <w:szCs w:val="21"/>
        </w:rPr>
        <w:t xml:space="preserve"> el 읽기 3 y el 듣기 1–10 se muestran compartiendo </w:t>
      </w:r>
      <w:r>
        <w:rPr>
          <w:rFonts w:ascii="Arial" w:cs="Arial" w:eastAsia="Malgun Gothic" w:hAnsi="Arial"/>
          <w:b/>
          <w:bCs/>
          <w:i w:val="false"/>
          <w:iCs w:val="false"/>
          <w:color w:val="1B1C24"/>
          <w:sz w:val="21"/>
          <w:szCs w:val="21"/>
        </w:rPr>
        <w:t xml:space="preserve">el PDF oficial</w:t>
      </w:r>
      <w:r>
        <w:rPr>
          <w:rFonts w:ascii="Arial" w:cs="Arial" w:eastAsia="Malgun Gothic" w:hAnsi="Arial"/>
          <w:b w:val="false"/>
          <w:bCs w:val="false"/>
          <w:i w:val="false"/>
          <w:iCs w:val="false"/>
          <w:color w:val="1B1C24"/>
          <w:sz w:val="21"/>
          <w:szCs w:val="21"/>
        </w:rPr>
        <w:t xml:space="preserve"> (cada alumno tiene el suyo). En las láminas van solo las </w:t>
      </w:r>
      <w:r>
        <w:rPr>
          <w:rFonts w:ascii="Arial" w:cs="Arial" w:eastAsia="Malgun Gothic" w:hAnsi="Arial"/>
          <w:b/>
          <w:bCs/>
          <w:i w:val="false"/>
          <w:iCs w:val="false"/>
          <w:color w:val="1B1C24"/>
          <w:sz w:val="21"/>
          <w:szCs w:val="21"/>
        </w:rPr>
        <w:t xml:space="preserve">respuestas</w:t>
      </w:r>
      <w:r>
        <w:rPr>
          <w:rFonts w:ascii="Arial" w:cs="Arial" w:eastAsia="Malgun Gothic" w:hAnsi="Arial"/>
          <w:b w:val="false"/>
          <w:bCs w:val="false"/>
          <w:i w:val="false"/>
          <w:iCs w:val="false"/>
          <w:color w:val="1B1C24"/>
          <w:sz w:val="21"/>
          <w:szCs w:val="21"/>
        </w:rPr>
        <w:t xml:space="preserve"> y los criterios.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cruces ni “semáforos”: las marcas de error van en navy o gris).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pronunciación en 한글 entre corchetes. Íconos o fotos con licencia libre; nada escaneado de libros ni de exámenes.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1"/>
        <w:gridCol w:w="1313"/>
        <w:gridCol w:w="4918"/>
        <w:gridCol w:w="1341"/>
        <w:gridCol w:w="1445"/>
      </w:tblGrid>
      <w:tr>
        <w:trPr>
          <w:cantSplit/>
          <w:tblHeader/>
        </w:trPr>
        <w:tc>
          <w:tcPr>
            <w:tcW w:type="dxa" w:w="6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9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4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“Cámara encendida y tu nombre real” · “En el chat, en 한글: tu nombre y desde dónde te conectas” · “Abre tu 제64회 (읽기 y 듣기·쓰기). Todavía no lo mires por dentro” · “¿Se escucha el audio? → 네”</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토픽 II 준비반 · 1주차</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“TOPIK II (B1+) · Estrategia de examen · Semana 1 · 시험을 알자: conoce a tu enemigo (y hazlo tu aliado)” · logo azul</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Clase del 17 sept (título)</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es este curso</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8 semanas con los temas publicados: 1 diagnóstico · 2 읽기 I · 3 듣기 I · 4 쓰기 51–52 · 5 쓰기 53 · 6 읽기/듣기 II · 7 쓰기 54 · 8 simulacro + plan · la hora en 5 bloques (quiz · estrategia · práctica con reloj · corrección · cierre) · “Hoy: sin quiz · diagnóstico sin nota”</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 s</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Programa público</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meta en coreano</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Molde: </w:t>
            </w:r>
            <w:r>
              <w:rPr>
                <w:rFonts w:ascii="Arial" w:cs="Arial" w:eastAsia="Malgun Gothic" w:hAnsi="Arial"/>
                <w:b/>
                <w:bCs/>
                <w:i w:val="false"/>
                <w:iCs w:val="false"/>
                <w:color w:val="1B1C24"/>
                <w:sz w:val="17"/>
                <w:szCs w:val="17"/>
              </w:rPr>
              <w:t xml:space="preserve">저는 ___에 토픽 ___급을 받고 싶어요.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___기 위해서 토픽을 준비해요.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한국어를 ___ 동안 공부했어요.</w:t>
            </w:r>
            <w:r>
              <w:rPr>
                <w:rFonts w:ascii="Arial" w:cs="Arial" w:eastAsia="Malgun Gothic" w:hAnsi="Arial"/>
                <w:b w:val="false"/>
                <w:bCs w:val="false"/>
                <w:i w:val="false"/>
                <w:iCs w:val="false"/>
                <w:color w:val="1B1C24"/>
                <w:sz w:val="17"/>
                <w:szCs w:val="17"/>
              </w:rPr>
              <w:t xml:space="preserve"> · la meta de Camila como ejemplo · abajo, en pequeño: 대학원에 가기 · 한국 회사에 취직하기 · 장학금을 받기 · 한국에서 일하기</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 C → G</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B.2</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Radiografía del TOPIK II</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1교시 </w:t>
            </w:r>
            <w:r>
              <w:rPr>
                <w:rFonts w:ascii="Arial" w:cs="Arial" w:eastAsia="Malgun Gothic" w:hAnsi="Arial"/>
                <w:b/>
                <w:bCs/>
                <w:i w:val="false"/>
                <w:iCs w:val="false"/>
                <w:color w:val="1B1C24"/>
                <w:sz w:val="17"/>
                <w:szCs w:val="17"/>
              </w:rPr>
              <w:t xml:space="preserve">듣기</w:t>
            </w:r>
            <w:r>
              <w:rPr>
                <w:rFonts w:ascii="Arial" w:cs="Arial" w:eastAsia="Malgun Gothic" w:hAnsi="Arial"/>
                <w:b w:val="false"/>
                <w:bCs w:val="false"/>
                <w:i w:val="false"/>
                <w:iCs w:val="false"/>
                <w:color w:val="1B1C24"/>
                <w:sz w:val="17"/>
                <w:szCs w:val="17"/>
              </w:rPr>
              <w:t xml:space="preserve"> 50문항 · 60분 · 100점 · </w:t>
            </w:r>
            <w:r>
              <w:rPr>
                <w:rFonts w:ascii="Arial" w:cs="Arial" w:eastAsia="Malgun Gothic" w:hAnsi="Arial"/>
                <w:b/>
                <w:bCs/>
                <w:i w:val="false"/>
                <w:iCs w:val="false"/>
                <w:color w:val="1B1C24"/>
                <w:sz w:val="17"/>
                <w:szCs w:val="17"/>
              </w:rPr>
              <w:t xml:space="preserve">쓰기</w:t>
            </w:r>
            <w:r>
              <w:rPr>
                <w:rFonts w:ascii="Arial" w:cs="Arial" w:eastAsia="Malgun Gothic" w:hAnsi="Arial"/>
                <w:b w:val="false"/>
                <w:bCs w:val="false"/>
                <w:i w:val="false"/>
                <w:iCs w:val="false"/>
                <w:color w:val="1B1C24"/>
                <w:sz w:val="17"/>
                <w:szCs w:val="17"/>
              </w:rPr>
              <w:t xml:space="preserve"> 4문항 · 50분 · 100점 (51 = 10 · 52 = 10 · 53 = 30 · 54 = 50) · 2교시 </w:t>
            </w:r>
            <w:r>
              <w:rPr>
                <w:rFonts w:ascii="Arial" w:cs="Arial" w:eastAsia="Malgun Gothic" w:hAnsi="Arial"/>
                <w:b/>
                <w:bCs/>
                <w:i w:val="false"/>
                <w:iCs w:val="false"/>
                <w:color w:val="1B1C24"/>
                <w:sz w:val="17"/>
                <w:szCs w:val="17"/>
              </w:rPr>
              <w:t xml:space="preserve">읽기</w:t>
            </w:r>
            <w:r>
              <w:rPr>
                <w:rFonts w:ascii="Arial" w:cs="Arial" w:eastAsia="Malgun Gothic" w:hAnsi="Arial"/>
                <w:b w:val="false"/>
                <w:bCs w:val="false"/>
                <w:i w:val="false"/>
                <w:iCs w:val="false"/>
                <w:color w:val="1B1C24"/>
                <w:sz w:val="17"/>
                <w:szCs w:val="17"/>
              </w:rPr>
              <w:t xml:space="preserve"> 50문항 · 70분 · 100점 · </w:t>
            </w:r>
            <w:r>
              <w:rPr>
                <w:rFonts w:ascii="Arial" w:cs="Arial" w:eastAsia="Malgun Gothic" w:hAnsi="Arial"/>
                <w:b/>
                <w:bCs/>
                <w:i w:val="false"/>
                <w:iCs w:val="false"/>
                <w:color w:val="1B1C24"/>
                <w:sz w:val="17"/>
                <w:szCs w:val="17"/>
              </w:rPr>
              <w:t xml:space="preserve">180분 · 300점</w:t>
            </w:r>
            <w:r>
              <w:rPr>
                <w:rFonts w:ascii="Arial" w:cs="Arial" w:eastAsia="Malgun Gothic" w:hAnsi="Arial"/>
                <w:b w:val="false"/>
                <w:bCs w:val="false"/>
                <w:i w:val="false"/>
                <w:iCs w:val="false"/>
                <w:color w:val="1B1C24"/>
                <w:sz w:val="17"/>
                <w:szCs w:val="17"/>
              </w:rPr>
              <w:t xml:space="preserve"> · pie: “Practicamos el examen en papel. ¿TOPIK IBT (por computador)? Otro formato: revísalo en topik.go.kr”</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Clase del 17 sept §1 + reglamento del NIIED + 배점표 del 제64회</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cortes</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Escalera: 120 → </w:t>
            </w:r>
            <w:r>
              <w:rPr>
                <w:rFonts w:ascii="Arial" w:cs="Arial" w:eastAsia="Malgun Gothic" w:hAnsi="Arial"/>
                <w:b/>
                <w:bCs/>
                <w:i w:val="false"/>
                <w:iCs w:val="false"/>
                <w:color w:val="1B1C24"/>
                <w:sz w:val="17"/>
                <w:szCs w:val="17"/>
              </w:rPr>
              <w:t xml:space="preserve">3급</w:t>
            </w:r>
            <w:r>
              <w:rPr>
                <w:rFonts w:ascii="Arial" w:cs="Arial" w:eastAsia="Malgun Gothic" w:hAnsi="Arial"/>
                <w:b w:val="false"/>
                <w:bCs w:val="false"/>
                <w:i w:val="false"/>
                <w:iCs w:val="false"/>
                <w:color w:val="1B1C24"/>
                <w:sz w:val="17"/>
                <w:szCs w:val="17"/>
              </w:rPr>
              <w:t xml:space="preserve"> · 150 → </w:t>
            </w:r>
            <w:r>
              <w:rPr>
                <w:rFonts w:ascii="Arial" w:cs="Arial" w:eastAsia="Malgun Gothic" w:hAnsi="Arial"/>
                <w:b/>
                <w:bCs/>
                <w:i w:val="false"/>
                <w:iCs w:val="false"/>
                <w:color w:val="1B1C24"/>
                <w:sz w:val="17"/>
                <w:szCs w:val="17"/>
              </w:rPr>
              <w:t xml:space="preserve">4급</w:t>
            </w:r>
            <w:r>
              <w:rPr>
                <w:rFonts w:ascii="Arial" w:cs="Arial" w:eastAsia="Malgun Gothic" w:hAnsi="Arial"/>
                <w:b w:val="false"/>
                <w:bCs w:val="false"/>
                <w:i w:val="false"/>
                <w:iCs w:val="false"/>
                <w:color w:val="1B1C24"/>
                <w:sz w:val="17"/>
                <w:szCs w:val="17"/>
              </w:rPr>
              <w:t xml:space="preserve"> · 190 → </w:t>
            </w:r>
            <w:r>
              <w:rPr>
                <w:rFonts w:ascii="Arial" w:cs="Arial" w:eastAsia="Malgun Gothic" w:hAnsi="Arial"/>
                <w:b/>
                <w:bCs/>
                <w:i w:val="false"/>
                <w:iCs w:val="false"/>
                <w:color w:val="1B1C24"/>
                <w:sz w:val="17"/>
                <w:szCs w:val="17"/>
              </w:rPr>
              <w:t xml:space="preserve">5급</w:t>
            </w:r>
            <w:r>
              <w:rPr>
                <w:rFonts w:ascii="Arial" w:cs="Arial" w:eastAsia="Malgun Gothic" w:hAnsi="Arial"/>
                <w:b w:val="false"/>
                <w:bCs w:val="false"/>
                <w:i w:val="false"/>
                <w:iCs w:val="false"/>
                <w:color w:val="1B1C24"/>
                <w:sz w:val="17"/>
                <w:szCs w:val="17"/>
              </w:rPr>
              <w:t xml:space="preserve"> · 230 → </w:t>
            </w:r>
            <w:r>
              <w:rPr>
                <w:rFonts w:ascii="Arial" w:cs="Arial" w:eastAsia="Malgun Gothic" w:hAnsi="Arial"/>
                <w:b/>
                <w:bCs/>
                <w:i w:val="false"/>
                <w:iCs w:val="false"/>
                <w:color w:val="1B1C24"/>
                <w:sz w:val="17"/>
                <w:szCs w:val="17"/>
              </w:rPr>
              <w:t xml:space="preserve">6급</w:t>
            </w:r>
            <w:r>
              <w:rPr>
                <w:rFonts w:ascii="Arial" w:cs="Arial" w:eastAsia="Malgun Gothic" w:hAnsi="Arial"/>
                <w:b w:val="false"/>
                <w:bCs w:val="false"/>
                <w:i w:val="false"/>
                <w:iCs w:val="false"/>
                <w:color w:val="1B1C24"/>
                <w:sz w:val="17"/>
                <w:szCs w:val="17"/>
              </w:rPr>
              <w:t xml:space="preserve"> · “&lt; 120: sin nivel” · en grande: </w:t>
            </w:r>
            <w:r>
              <w:rPr>
                <w:rFonts w:ascii="Arial" w:cs="Arial" w:eastAsia="Malgun Gothic" w:hAnsi="Arial"/>
                <w:b/>
                <w:bCs/>
                <w:i w:val="false"/>
                <w:iCs w:val="false"/>
                <w:color w:val="1B1C24"/>
                <w:sz w:val="17"/>
                <w:szCs w:val="17"/>
              </w:rPr>
              <w:t xml:space="preserve">“3급 = 40 % del examen”</w:t>
            </w:r>
            <w:r>
              <w:rPr>
                <w:rFonts w:ascii="Arial" w:cs="Arial" w:eastAsia="Malgun Gothic" w:hAnsi="Arial"/>
                <w:b w:val="false"/>
                <w:bCs w:val="false"/>
                <w:i w:val="false"/>
                <w:iCs w:val="false"/>
                <w:color w:val="1B1C24"/>
                <w:sz w:val="17"/>
                <w:szCs w:val="17"/>
              </w:rPr>
              <w:t xml:space="preserve"> · “No se trata de saberlo todo: se trata de no regalar puntos” · [백이십 점, 삼 급]</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Clase del 17 sept §1</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reglas de oro</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w:t>
            </w:r>
            <w:r>
              <w:rPr>
                <w:rFonts w:ascii="Arial" w:cs="Arial" w:eastAsia="Malgun Gothic" w:hAnsi="Arial"/>
                <w:b/>
                <w:bCs/>
                <w:i w:val="false"/>
                <w:iCs w:val="false"/>
                <w:color w:val="1B1C24"/>
                <w:sz w:val="17"/>
                <w:szCs w:val="17"/>
              </w:rPr>
              <w:t xml:space="preserve">Nada en blanco</w:t>
            </w:r>
            <w:r>
              <w:rPr>
                <w:rFonts w:ascii="Arial" w:cs="Arial" w:eastAsia="Malgun Gothic" w:hAnsi="Arial"/>
                <w:b w:val="false"/>
                <w:bCs w:val="false"/>
                <w:i w:val="false"/>
                <w:iCs w:val="false"/>
                <w:color w:val="1B1C24"/>
                <w:sz w:val="17"/>
                <w:szCs w:val="17"/>
              </w:rPr>
              <w:t xml:space="preserve"> (una incorrecta no resta) · 2 </w:t>
            </w:r>
            <w:r>
              <w:rPr>
                <w:rFonts w:ascii="Arial" w:cs="Arial" w:eastAsia="Malgun Gothic" w:hAnsi="Arial"/>
                <w:b/>
                <w:bCs/>
                <w:i w:val="false"/>
                <w:iCs w:val="false"/>
                <w:color w:val="1B1C24"/>
                <w:sz w:val="17"/>
                <w:szCs w:val="17"/>
              </w:rPr>
              <w:t xml:space="preserve">En 듣기, suelta y sigue</w:t>
            </w:r>
            <w:r>
              <w:rPr>
                <w:rFonts w:ascii="Arial" w:cs="Arial" w:eastAsia="Malgun Gothic" w:hAnsi="Arial"/>
                <w:b w:val="false"/>
                <w:bCs w:val="false"/>
                <w:i w:val="false"/>
                <w:iCs w:val="false"/>
                <w:color w:val="1B1C24"/>
                <w:sz w:val="17"/>
                <w:szCs w:val="17"/>
              </w:rPr>
              <w:t xml:space="preserve"> (1–20: una sola escucha) · 3 </w:t>
            </w:r>
            <w:r>
              <w:rPr>
                <w:rFonts w:ascii="Arial" w:cs="Arial" w:eastAsia="Malgun Gothic" w:hAnsi="Arial"/>
                <w:b/>
                <w:bCs/>
                <w:i w:val="false"/>
                <w:iCs w:val="false"/>
                <w:color w:val="1B1C24"/>
                <w:sz w:val="17"/>
                <w:szCs w:val="17"/>
              </w:rPr>
              <w:t xml:space="preserve">En 쓰기, nunca una tarea vacía</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1:30</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Kit pág. 4 · clase del 17 sept §4</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reloj Chingu</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듣기: lo marca el audio (lee las opciones de la N+1) · 쓰기: 51–52 </w:t>
            </w:r>
            <w:r>
              <w:rPr>
                <w:rFonts w:ascii="Arial" w:cs="Arial" w:eastAsia="Malgun Gothic" w:hAnsi="Arial"/>
                <w:b/>
                <w:bCs/>
                <w:i w:val="false"/>
                <w:iCs w:val="false"/>
                <w:color w:val="1B1C24"/>
                <w:sz w:val="17"/>
                <w:szCs w:val="17"/>
              </w:rPr>
              <w:t xml:space="preserve">8'</w:t>
            </w:r>
            <w:r>
              <w:rPr>
                <w:rFonts w:ascii="Arial" w:cs="Arial" w:eastAsia="Malgun Gothic" w:hAnsi="Arial"/>
                <w:b w:val="false"/>
                <w:bCs w:val="false"/>
                <w:i w:val="false"/>
                <w:iCs w:val="false"/>
                <w:color w:val="1B1C24"/>
                <w:sz w:val="17"/>
                <w:szCs w:val="17"/>
              </w:rPr>
              <w:t xml:space="preserve"> · 53 </w:t>
            </w:r>
            <w:r>
              <w:rPr>
                <w:rFonts w:ascii="Arial" w:cs="Arial" w:eastAsia="Malgun Gothic" w:hAnsi="Arial"/>
                <w:b/>
                <w:bCs/>
                <w:i w:val="false"/>
                <w:iCs w:val="false"/>
                <w:color w:val="1B1C24"/>
                <w:sz w:val="17"/>
                <w:szCs w:val="17"/>
              </w:rPr>
              <w:t xml:space="preserve">15'</w:t>
            </w:r>
            <w:r>
              <w:rPr>
                <w:rFonts w:ascii="Arial" w:cs="Arial" w:eastAsia="Malgun Gothic" w:hAnsi="Arial"/>
                <w:b w:val="false"/>
                <w:bCs w:val="false"/>
                <w:i w:val="false"/>
                <w:iCs w:val="false"/>
                <w:color w:val="1B1C24"/>
                <w:sz w:val="17"/>
                <w:szCs w:val="17"/>
              </w:rPr>
              <w:t xml:space="preserve"> · 54 </w:t>
            </w:r>
            <w:r>
              <w:rPr>
                <w:rFonts w:ascii="Arial" w:cs="Arial" w:eastAsia="Malgun Gothic" w:hAnsi="Arial"/>
                <w:b/>
                <w:bCs/>
                <w:i w:val="false"/>
                <w:iCs w:val="false"/>
                <w:color w:val="1B1C24"/>
                <w:sz w:val="17"/>
                <w:szCs w:val="17"/>
              </w:rPr>
              <w:t xml:space="preserve">27'</w:t>
            </w:r>
            <w:r>
              <w:rPr>
                <w:rFonts w:ascii="Arial" w:cs="Arial" w:eastAsia="Malgun Gothic" w:hAnsi="Arial"/>
                <w:b w:val="false"/>
                <w:bCs w:val="false"/>
                <w:i w:val="false"/>
                <w:iCs w:val="false"/>
                <w:color w:val="1B1C24"/>
                <w:sz w:val="17"/>
                <w:szCs w:val="17"/>
              </w:rPr>
              <w:t xml:space="preserve"> · 읽기: 1–20 </w:t>
            </w:r>
            <w:r>
              <w:rPr>
                <w:rFonts w:ascii="Arial" w:cs="Arial" w:eastAsia="Malgun Gothic" w:hAnsi="Arial"/>
                <w:b/>
                <w:bCs/>
                <w:i w:val="false"/>
                <w:iCs w:val="false"/>
                <w:color w:val="1B1C24"/>
                <w:sz w:val="17"/>
                <w:szCs w:val="17"/>
              </w:rPr>
              <w:t xml:space="preserve">15'</w:t>
            </w:r>
            <w:r>
              <w:rPr>
                <w:rFonts w:ascii="Arial" w:cs="Arial" w:eastAsia="Malgun Gothic" w:hAnsi="Arial"/>
                <w:b w:val="false"/>
                <w:bCs w:val="false"/>
                <w:i w:val="false"/>
                <w:iCs w:val="false"/>
                <w:color w:val="1B1C24"/>
                <w:sz w:val="17"/>
                <w:szCs w:val="17"/>
              </w:rPr>
              <w:t xml:space="preserve"> · 21–25 </w:t>
            </w:r>
            <w:r>
              <w:rPr>
                <w:rFonts w:ascii="Arial" w:cs="Arial" w:eastAsia="Malgun Gothic" w:hAnsi="Arial"/>
                <w:b/>
                <w:bCs/>
                <w:i w:val="false"/>
                <w:iCs w:val="false"/>
                <w:color w:val="1B1C24"/>
                <w:sz w:val="17"/>
                <w:szCs w:val="17"/>
              </w:rPr>
              <w:t xml:space="preserve">10'</w:t>
            </w:r>
            <w:r>
              <w:rPr>
                <w:rFonts w:ascii="Arial" w:cs="Arial" w:eastAsia="Malgun Gothic" w:hAnsi="Arial"/>
                <w:b w:val="false"/>
                <w:bCs w:val="false"/>
                <w:i w:val="false"/>
                <w:iCs w:val="false"/>
                <w:color w:val="1B1C24"/>
                <w:sz w:val="17"/>
                <w:szCs w:val="17"/>
              </w:rPr>
              <w:t xml:space="preserve"> · 26–50 </w:t>
            </w:r>
            <w:r>
              <w:rPr>
                <w:rFonts w:ascii="Arial" w:cs="Arial" w:eastAsia="Malgun Gothic" w:hAnsi="Arial"/>
                <w:b/>
                <w:bCs/>
                <w:i w:val="false"/>
                <w:iCs w:val="false"/>
                <w:color w:val="1B1C24"/>
                <w:sz w:val="17"/>
                <w:szCs w:val="17"/>
              </w:rPr>
              <w:t xml:space="preserve">40'</w:t>
            </w:r>
            <w:r>
              <w:rPr>
                <w:rFonts w:ascii="Arial" w:cs="Arial" w:eastAsia="Malgun Gothic" w:hAnsi="Arial"/>
                <w:b w:val="false"/>
                <w:bCs w:val="false"/>
                <w:i w:val="false"/>
                <w:iCs w:val="false"/>
                <w:color w:val="1B1C24"/>
                <w:sz w:val="17"/>
                <w:szCs w:val="17"/>
              </w:rPr>
              <w:t xml:space="preserve"> · últimos </w:t>
            </w:r>
            <w:r>
              <w:rPr>
                <w:rFonts w:ascii="Arial" w:cs="Arial" w:eastAsia="Malgun Gothic" w:hAnsi="Arial"/>
                <w:b/>
                <w:bCs/>
                <w:i w:val="false"/>
                <w:iCs w:val="false"/>
                <w:color w:val="1B1C24"/>
                <w:sz w:val="17"/>
                <w:szCs w:val="17"/>
              </w:rPr>
              <w:t xml:space="preserve">5'</w:t>
            </w:r>
            <w:r>
              <w:rPr>
                <w:rFonts w:ascii="Arial" w:cs="Arial" w:eastAsia="Malgun Gothic" w:hAnsi="Arial"/>
                <w:b w:val="false"/>
                <w:bCs w:val="false"/>
                <w:i w:val="false"/>
                <w:iCs w:val="false"/>
                <w:color w:val="1B1C24"/>
                <w:sz w:val="17"/>
                <w:szCs w:val="17"/>
              </w:rPr>
              <w:t xml:space="preserve"> · “Saltar no es rendirse: es estrategia”</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1:30</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 · kit pág. 4</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entendiste?</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쓰기는 몇 문항이에요? · 4급은 몇 점부터예요? · 듣기 1번부터 20번까지는 몇 번 들어요? · “Responde en el chat, solo el número” · abajo: “¿Te atreves a explicar el examen en 30 segundos?”</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1:30 · clave en C.9</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val="off"/>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 parte escrita</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“제64회 · 읽기 1–10 + 쓰기 51 · </w:t>
            </w:r>
            <w:r>
              <w:rPr>
                <w:rFonts w:ascii="Arial" w:cs="Arial" w:eastAsia="Malgun Gothic" w:hAnsi="Arial"/>
                <w:b/>
                <w:bCs/>
                <w:i w:val="false"/>
                <w:iCs w:val="false"/>
                <w:color w:val="1B1C24"/>
                <w:sz w:val="17"/>
                <w:szCs w:val="17"/>
              </w:rPr>
              <w:t xml:space="preserve">17 minutos</w:t>
            </w:r>
            <w:r>
              <w:rPr>
                <w:rFonts w:ascii="Arial" w:cs="Arial" w:eastAsia="Malgun Gothic" w:hAnsi="Arial"/>
                <w:b w:val="false"/>
                <w:bCs w:val="false"/>
                <w:i w:val="false"/>
                <w:iCs w:val="false"/>
                <w:color w:val="1B1C24"/>
                <w:sz w:val="17"/>
                <w:szCs w:val="17"/>
              </w:rPr>
              <w:t xml:space="preserve"> (sugerido: 읽기 9 + 51 6 + conversación con Jay 2)” · “A mano, en tu hoja (o la sección 7 de tu cuaderno)” · “Cada uno en su sala. Jay pasa a conversar 90 s o 2 min: dejas el lápiz y sigues después” · “Micrófono silenciado · cámara encendida · tu cronómetro” · “Sin diccionario ni traductor · nada en blanco” · “21:32: volvemos para el 듣기”</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21:13</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듣기 1–10</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sola escucha · sin pausas” · “Mientras habla el locutor, lee las opciones” · “¿Se te fue una? Suelta y sigue”</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 s; después, el PDF oficial</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 읽기 1–10</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10 respuestas (C.16) · “Corrige en azul o lápiz, nunca en rojo” · “Cada acierto = 2 puntos → __ / 20”</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정답 및 배점표 del 제64회</w:t>
            </w:r>
          </w:p>
        </w:tc>
      </w:tr>
      <w:tr>
        <w:trPr>
          <w:cantSplit/>
        </w:trPr>
        <w:tc>
          <w:tcPr>
            <w:tcW w:type="dxa" w:w="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 듣기 1–10</w:t>
            </w:r>
          </w:p>
        </w:tc>
        <w:tc>
          <w:tcPr>
            <w:tcW w:type="dxa" w:w="4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10 respuestas (C.16) · “__ / 20” · “Tu puntaje es tuyo: no lo escribas en el chat”</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51: cómo se mira</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preguntas: ¿encaja con lo de antes y lo de después? · ¿gramática? · ¿registro del texto? · bandas 5 · 3 · 1–2 · 0 (versión corta de C.16) · el modelo oficial de ㉠ y ㉡ · “Tu puntaje de hoy es provisorio: el viernes te llega el mío” · “Foto de tu hoja al chat privado con Jay, antes de las 23:00”</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corte objetivo</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3급 → 45 + 45 + 30 = 120 · 4급 → 55 + 55 + 40 = 150 · “Hoy viste solo 1–10: no multipliques por 5” · </w:t>
            </w:r>
            <w:r>
              <w:rPr>
                <w:rFonts w:ascii="Arial" w:cs="Arial" w:eastAsia="Malgun Gothic" w:hAnsi="Arial"/>
                <w:b/>
                <w:bCs/>
                <w:i w:val="false"/>
                <w:iCs w:val="false"/>
                <w:color w:val="1B1C24"/>
                <w:sz w:val="17"/>
                <w:szCs w:val="17"/>
              </w:rPr>
              <w:t xml:space="preserve">저는 ___에서 점수를 올리고 싶어요.</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min</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B0.3</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 -(으)니까 frente a -아/어서</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w:t>
            </w:r>
            <w:r>
              <w:rPr>
                <w:rFonts w:ascii="Arial" w:cs="Arial" w:eastAsia="Malgun Gothic" w:hAnsi="Arial"/>
                <w:b/>
                <w:bCs/>
                <w:i w:val="false"/>
                <w:iCs w:val="false"/>
                <w:color w:val="1B1C24"/>
                <w:sz w:val="17"/>
                <w:szCs w:val="17"/>
              </w:rPr>
              <w:t xml:space="preserve">-아/어서</w:t>
            </w:r>
            <w:r>
              <w:rPr>
                <w:rFonts w:ascii="Arial" w:cs="Arial" w:eastAsia="Malgun Gothic" w:hAnsi="Arial"/>
                <w:b w:val="false"/>
                <w:bCs w:val="false"/>
                <w:i w:val="false"/>
                <w:iCs w:val="false"/>
                <w:color w:val="1B1C24"/>
                <w:sz w:val="17"/>
                <w:szCs w:val="17"/>
              </w:rPr>
              <w:t xml:space="preserve"> = causa → efecto (늦게 일어나서 늦었어요) · </w:t>
            </w:r>
            <w:r>
              <w:rPr>
                <w:rFonts w:ascii="Arial" w:cs="Arial" w:eastAsia="Malgun Gothic" w:hAnsi="Arial"/>
                <w:b/>
                <w:bCs/>
                <w:i w:val="false"/>
                <w:iCs w:val="false"/>
                <w:color w:val="1B1C24"/>
                <w:sz w:val="17"/>
                <w:szCs w:val="17"/>
              </w:rPr>
              <w:t xml:space="preserve">-(으)니까</w:t>
            </w:r>
            <w:r>
              <w:rPr>
                <w:rFonts w:ascii="Arial" w:cs="Arial" w:eastAsia="Malgun Gothic" w:hAnsi="Arial"/>
                <w:b w:val="false"/>
                <w:bCs w:val="false"/>
                <w:i w:val="false"/>
                <w:iCs w:val="false"/>
                <w:color w:val="1B1C24"/>
                <w:sz w:val="17"/>
                <w:szCs w:val="17"/>
              </w:rPr>
              <w:t xml:space="preserve"> = razón para actuar (비가 오니까 우산을 가져가세요) · “Antes de -(으)세요 / -(으)ㅂ시다 / -(으)ㄹ까요 (propuesta) → de los dos, solo -(으)니까” · Trampas: 늦어서 미안해요 ✓ / 늦으니까 미안해요 ✗ · 비가 와서 ✓ / 왔어서 ✗ · Tu consejo: </w:t>
            </w:r>
            <w:r>
              <w:rPr>
                <w:rFonts w:ascii="Arial" w:cs="Arial" w:eastAsia="Malgun Gothic" w:hAnsi="Arial"/>
                <w:b/>
                <w:bCs/>
                <w:i w:val="false"/>
                <w:iCs w:val="false"/>
                <w:color w:val="1B1C24"/>
                <w:sz w:val="17"/>
                <w:szCs w:val="17"/>
              </w:rPr>
              <w:t xml:space="preserve">___(으)니까 ___(으)세요</w:t>
            </w:r>
            <w:r>
              <w:rPr>
                <w:rFonts w:ascii="Arial" w:cs="Arial" w:eastAsia="Malgun Gothic" w:hAnsi="Arial"/>
                <w:b w:val="false"/>
                <w:bCs w:val="false"/>
                <w:i w:val="false"/>
                <w:iCs w:val="false"/>
                <w:color w:val="1B1C24"/>
                <w:sz w:val="17"/>
                <w:szCs w:val="17"/>
              </w:rPr>
              <w:t xml:space="preserve"> (✓ y ✗ en navy)</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2:30</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B0.5 · kit pág. 2</w:t>
            </w:r>
          </w:p>
        </w:tc>
      </w:tr>
      <w:tr>
        <w:trPr>
          <w:cantSplit/>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 -기 위해서 frente a -(으)려고</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-(으)려고</w:t>
            </w:r>
            <w:r>
              <w:rPr>
                <w:rFonts w:ascii="Arial" w:cs="Arial" w:eastAsia="Malgun Gothic" w:hAnsi="Arial"/>
                <w:b w:val="false"/>
                <w:bCs w:val="false"/>
                <w:i w:val="false"/>
                <w:iCs w:val="false"/>
                <w:color w:val="1B1C24"/>
                <w:sz w:val="17"/>
                <w:szCs w:val="17"/>
              </w:rPr>
              <w:t xml:space="preserve"> = intención personal (한국에서 일하려고 한국어를 배워요) · </w:t>
            </w:r>
            <w:r>
              <w:rPr>
                <w:rFonts w:ascii="Arial" w:cs="Arial" w:eastAsia="Malgun Gothic" w:hAnsi="Arial"/>
                <w:b/>
                <w:bCs/>
                <w:i w:val="false"/>
                <w:iCs w:val="false"/>
                <w:color w:val="1B1C24"/>
                <w:sz w:val="17"/>
                <w:szCs w:val="17"/>
              </w:rPr>
              <w:t xml:space="preserve">-기 위해서</w:t>
            </w:r>
            <w:r>
              <w:rPr>
                <w:rFonts w:ascii="Arial" w:cs="Arial" w:eastAsia="Malgun Gothic" w:hAnsi="Arial"/>
                <w:b w:val="false"/>
                <w:bCs w:val="false"/>
                <w:i w:val="false"/>
                <w:iCs w:val="false"/>
                <w:color w:val="1B1C24"/>
                <w:sz w:val="17"/>
                <w:szCs w:val="17"/>
              </w:rPr>
              <w:t xml:space="preserve"> = fin, más formal · 3 diferencias: + orden (가기 위해서 … 공부하세요) · + 는 (-기 위해서는 ~아/어야 한다 → 52 y 54) · + sustantivo (건강을 위해서) · “Y -고자 (읽기 3): el hermano formal”</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1:30</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B0.5</w:t>
            </w:r>
          </w:p>
        </w:tc>
      </w:tr>
      <w:tr>
        <w:trPr>
          <w:cantSplit/>
        </w:trPr>
        <w:tc>
          <w:tcPr>
            <w:tcW w:type="dxa" w:w="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내년 4월에 토픽 3급을 받고 싶어요. / 시간이 없으니까 쉬운 문제부터 풀어요. / 한국 회사에 취직하기 위해서 토픽을 준비해요.</w:t>
            </w:r>
          </w:p>
        </w:tc>
        <w:tc>
          <w:tcPr>
            <w:tcW w:type="dxa" w:w="13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4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val="off"/>
        </w:trPr>
        <w:tc>
          <w:tcPr>
            <w:tcW w:type="dxa" w:w="6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55 min)</w:t>
            </w:r>
          </w:p>
        </w:tc>
        <w:tc>
          <w:tcPr>
            <w:tcW w:type="dxa" w:w="491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Núcleo:</w:t>
            </w:r>
            <w:r>
              <w:rPr>
                <w:rFonts w:ascii="Arial" w:cs="Arial" w:eastAsia="Malgun Gothic" w:hAnsi="Arial"/>
                <w:b w:val="false"/>
                <w:bCs w:val="false"/>
                <w:i w:val="false"/>
                <w:iCs w:val="false"/>
                <w:color w:val="1B1C24"/>
                <w:sz w:val="17"/>
                <w:szCs w:val="17"/>
              </w:rPr>
              <w:t xml:space="preserve"> 1 Examen B · 읽기 1–20 en 20' con el minuto de cada bloque (1–8 · 9–12 · 13–15 · 16–20) → formulario, </w:t>
            </w:r>
            <w:r>
              <w:rPr>
                <w:rFonts w:ascii="Arial" w:cs="Arial" w:eastAsia="Malgun Gothic" w:hAnsi="Arial"/>
                <w:b/>
                <w:bCs/>
                <w:i w:val="false"/>
                <w:iCs w:val="false"/>
                <w:color w:val="1B1C24"/>
                <w:sz w:val="17"/>
                <w:szCs w:val="17"/>
              </w:rPr>
              <w:t xml:space="preserve">mié 28, 22:00</w:t>
            </w:r>
            <w:r>
              <w:rPr>
                <w:rFonts w:ascii="Arial" w:cs="Arial" w:eastAsia="Malgun Gothic" w:hAnsi="Arial"/>
                <w:b w:val="false"/>
                <w:bCs w:val="false"/>
                <w:i w:val="false"/>
                <w:iCs w:val="false"/>
                <w:color w:val="1B1C24"/>
                <w:sz w:val="17"/>
                <w:szCs w:val="17"/>
              </w:rPr>
              <w:t xml:space="preserve"> · 2 Las 12 palabras + 6 oraciones (증가하다 · 감소하다 · 해결하다) → grupo · 3 </w:t>
            </w:r>
            <w:r>
              <w:rPr>
                <w:rFonts w:ascii="Arial" w:cs="Arial" w:eastAsia="Malgun Gothic" w:hAnsi="Arial"/>
                <w:b/>
                <w:bCs/>
                <w:i w:val="false"/>
                <w:iCs w:val="false"/>
                <w:color w:val="1B1C24"/>
                <w:sz w:val="17"/>
                <w:szCs w:val="17"/>
              </w:rPr>
              <w:t xml:space="preserve">Escucha:</w:t>
            </w:r>
            <w:r>
              <w:rPr>
                <w:rFonts w:ascii="Arial" w:cs="Arial" w:eastAsia="Malgun Gothic" w:hAnsi="Arial"/>
                <w:b w:val="false"/>
                <w:bCs w:val="false"/>
                <w:i w:val="false"/>
                <w:iCs w:val="false"/>
                <w:color w:val="1B1C24"/>
                <w:sz w:val="17"/>
                <w:szCs w:val="17"/>
              </w:rPr>
              <w:t xml:space="preserve"> podcast 15' + 5 palabras nuevas → mismo mensaje del grupo · </w:t>
            </w:r>
            <w:r>
              <w:rPr>
                <w:rFonts w:ascii="Arial" w:cs="Arial" w:eastAsia="Malgun Gothic" w:hAnsi="Arial"/>
                <w:b/>
                <w:bCs/>
                <w:i w:val="false"/>
                <w:iCs w:val="false"/>
                <w:color w:val="1B1C24"/>
                <w:sz w:val="17"/>
                <w:szCs w:val="17"/>
              </w:rPr>
              <w:t xml:space="preserve">Puente:</w:t>
            </w:r>
            <w:r>
              <w:rPr>
                <w:rFonts w:ascii="Arial" w:cs="Arial" w:eastAsia="Malgun Gothic" w:hAnsi="Arial"/>
                <w:b w:val="false"/>
                <w:bCs w:val="false"/>
                <w:i w:val="false"/>
                <w:iCs w:val="false"/>
                <w:color w:val="1B1C24"/>
                <w:sz w:val="17"/>
                <w:szCs w:val="17"/>
              </w:rPr>
              <w:t xml:space="preserve"> kit pág. 1 + 3 verbos en 한다체 en 읽기 19–20 · </w:t>
            </w:r>
            <w:r>
              <w:rPr>
                <w:rFonts w:ascii="Arial" w:cs="Arial" w:eastAsia="Malgun Gothic" w:hAnsi="Arial"/>
                <w:b/>
                <w:bCs/>
                <w:i w:val="false"/>
                <w:iCs w:val="false"/>
                <w:color w:val="1B1C24"/>
                <w:sz w:val="17"/>
                <w:szCs w:val="17"/>
              </w:rPr>
              <w:t xml:space="preserve">Opcional:</w:t>
            </w:r>
            <w:r>
              <w:rPr>
                <w:rFonts w:ascii="Arial" w:cs="Arial" w:eastAsia="Malgun Gothic" w:hAnsi="Arial"/>
                <w:b w:val="false"/>
                <w:bCs w:val="false"/>
                <w:i w:val="false"/>
                <w:iCs w:val="false"/>
                <w:color w:val="1B1C24"/>
                <w:sz w:val="17"/>
                <w:szCs w:val="17"/>
              </w:rPr>
              <w:t xml:space="preserve"> lectura en voz alta 5'/día · “Hoy: foto de tu hoja a Jay, 23:00” · meta: </w:t>
            </w:r>
            <w:r>
              <w:rPr>
                <w:rFonts w:ascii="Arial" w:cs="Arial" w:eastAsia="Malgun Gothic" w:hAnsi="Arial"/>
                <w:b/>
                <w:bCs/>
                <w:i w:val="false"/>
                <w:iCs w:val="false"/>
                <w:color w:val="1B1C24"/>
                <w:sz w:val="17"/>
                <w:szCs w:val="17"/>
              </w:rPr>
              <w:t xml:space="preserve">20 respuestas en 20', ninguna en blanco</w:t>
            </w:r>
          </w:p>
        </w:tc>
        <w:tc>
          <w:tcPr>
            <w:tcW w:type="dxa" w:w="13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2:30</w:t>
            </w:r>
          </w:p>
        </w:tc>
        <w:tc>
          <w:tcPr>
            <w:tcW w:type="dxa" w:w="14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w:t>
            </w:r>
          </w:p>
        </w:tc>
        <w:tc>
          <w:tcPr>
            <w:tcW w:type="dxa" w:w="49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“Viernes 23: tu mapa (sub-meta · pareja · punto fuerte) + tu 51 corregido” · “Jueves 29: quiz 1 (5 preguntas)” · 다음 주 목요일에 만나요 · 화이팅!</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Explícalo en coreano</w:t>
            </w:r>
          </w:p>
        </w:tc>
        <w:tc>
          <w:tcPr>
            <w:tcW w:type="dxa" w:w="4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Molde: 토픽 II는 듣기, 쓰기, 읽기 세 영역으로 되어 있어요. 시험 시간은 모두 180분이고, 300점 만점이에요. 120점 이상이면 3급이에요.</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14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¿니까 o 어서?</w:t>
            </w:r>
          </w:p>
        </w:tc>
        <w:tc>
          <w:tcPr>
            <w:tcW w:type="dxa" w:w="4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frases de la emergencia 2 con “Chat: 1 o 2”</w:t>
            </w:r>
          </w:p>
        </w:tc>
        <w:tc>
          <w:tcPr>
            <w:tcW w:type="dxa" w:w="13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4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códigos de corrección</w:t>
            </w:r>
          </w:p>
        </w:tc>
        <w:tc>
          <w:tcPr>
            <w:tcW w:type="dxa" w:w="4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C.16 (✓ R G P V C S E·O W) · “En azul, nunca en rojo”</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si alguien pregunta cómo le vas a corregir</w:t>
            </w:r>
          </w:p>
        </w:tc>
        <w:tc>
          <w:tcPr>
            <w:tcW w:type="dxa" w:w="14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E.8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05"/>
        <w:gridCol w:w="1938"/>
        <w:gridCol w:w="5812"/>
        <w:gridCol w:w="1293"/>
      </w:tblGrid>
      <w:tr>
        <w:trPr>
          <w:cantSplit/>
          <w:tblHeader/>
        </w:trPr>
        <w:tc>
          <w:tcPr>
            <w:tcW w:type="dxa" w:w="6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9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8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off"/>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D-T1</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Coreano original de esta guía</w:t>
            </w:r>
            <w:r>
              <w:rPr>
                <w:rFonts w:ascii="Arial" w:cs="Arial" w:eastAsia="Malgun Gothic" w:hAnsi="Arial"/>
                <w:b w:val="false"/>
                <w:bCs w:val="false"/>
                <w:i w:val="false"/>
                <w:iCs w:val="false"/>
                <w:color w:val="1B1C24"/>
                <w:sz w:val="18"/>
                <w:szCs w:val="18"/>
              </w:rPr>
              <w:t xml:space="preserve">: el diálogo “La primera clase”, el texto “토픽 II는 어떤 시험인가?”, los párrafos A y B, tu frase de L4 (저는 한국 사람이니까 토픽을 안 봐요 · 그 대신 여러분의 목표를 위해서…) y los ítems del Banco Chingu (cuaderno §6); en la nota cultural del cuaderno, “muchos estudiantes llevan un 오답 노트”</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es nuevo. En especial: ¿“주관한다” o “시행한다” para el NIIED? ¿“사고파는” es natural en el párrafo B?</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D-T2</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받다 / 따다</w:t>
            </w:r>
            <w:r>
              <w:rPr>
                <w:rFonts w:ascii="Arial" w:cs="Arial" w:eastAsia="Malgun Gothic" w:hAnsi="Arial"/>
                <w:b w:val="false"/>
                <w:bCs w:val="false"/>
                <w:i w:val="false"/>
                <w:iCs w:val="false"/>
                <w:color w:val="1B1C24"/>
                <w:sz w:val="18"/>
                <w:szCs w:val="18"/>
              </w:rPr>
              <w:t xml:space="preserve"> con 급</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frase clave usa 받다 (diseño B.12); la guía menciona 따다 para reconocer. ¿Quieres que el cuaderno la muestre?</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D-T3</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Variantes aceptadas del 51 del 제64회</w:t>
            </w:r>
            <w:r>
              <w:rPr>
                <w:rFonts w:ascii="Arial" w:cs="Arial" w:eastAsia="Malgun Gothic" w:hAnsi="Arial"/>
                <w:b w:val="false"/>
                <w:bCs w:val="false"/>
                <w:i w:val="false"/>
                <w:iCs w:val="false"/>
                <w:color w:val="1B1C24"/>
                <w:sz w:val="18"/>
                <w:szCs w:val="18"/>
              </w:rPr>
              <w:t xml:space="preserve"> (C.16)</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del modelo oficial son seguras; las demás (하러 가게 되었습니다, 드셨으면 좋겠습니다, 들기를 바랍니다…) son criterio nuestro</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23 oct</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D-T4</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-기 위해서 con adjetivos</w:t>
            </w:r>
            <w:r>
              <w:rPr>
                <w:rFonts w:ascii="Arial" w:cs="Arial" w:eastAsia="Malgun Gothic" w:hAnsi="Arial"/>
                <w:b w:val="false"/>
                <w:bCs w:val="false"/>
                <w:i w:val="false"/>
                <w:iCs w:val="false"/>
                <w:color w:val="1B1C24"/>
                <w:sz w:val="18"/>
                <w:szCs w:val="18"/>
              </w:rPr>
              <w:t xml:space="preserve"> (건강하기 위해서)</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y el cuaderno dan como forma segura 건강해지기 위해서 / 건강을 위해서 y dicen que la otra se oye. ¿De acuerdo, o prefieres no mencionarlo?</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D-T5</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Ejercicio 3.5 del cuaderno</w:t>
            </w:r>
            <w:r>
              <w:rPr>
                <w:rFonts w:ascii="Arial" w:cs="Arial" w:eastAsia="Malgun Gothic" w:hAnsi="Arial"/>
                <w:b w:val="false"/>
                <w:bCs w:val="false"/>
                <w:i w:val="false"/>
                <w:iCs w:val="false"/>
                <w:color w:val="1B1C24"/>
                <w:sz w:val="18"/>
                <w:szCs w:val="18"/>
              </w:rPr>
              <w:t xml:space="preserve"> · resuelto en la revisión del 27 sept: se añadió </w:t>
            </w:r>
            <w:r>
              <w:rPr>
                <w:rFonts w:ascii="Arial" w:cs="Arial" w:eastAsia="Malgun Gothic" w:hAnsi="Arial"/>
                <w:b/>
                <w:bCs/>
                <w:i w:val="false"/>
                <w:iCs w:val="false"/>
                <w:color w:val="1B1C24"/>
                <w:sz w:val="18"/>
                <w:szCs w:val="18"/>
              </w:rPr>
              <w:t xml:space="preserve">언젠가</w:t>
            </w:r>
            <w:r>
              <w:rPr>
                <w:rFonts w:ascii="Arial" w:cs="Arial" w:eastAsia="Malgun Gothic" w:hAnsi="Arial"/>
                <w:b w:val="false"/>
                <w:bCs w:val="false"/>
                <w:i w:val="false"/>
                <w:iCs w:val="false"/>
                <w:color w:val="1B1C24"/>
                <w:sz w:val="18"/>
                <w:szCs w:val="18"/>
              </w:rPr>
              <w:t xml:space="preserve"> (언젠가 한국 드라마를 자막 없이 ( ) 한국어를 배우기 시작했다), que obliga a un fin futuro y deja fuera ① 보니까 y ④ 봐서. También se corrigió el 3.3 (다음 학기에 장학금을 ( ) …; ② 받으니까 → 받거나), porque ① 받아서 era defendible como causa</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Jay: una lectura rápida · vie 16 oct</w:t>
            </w:r>
          </w:p>
        </w:tc>
        <w:tc>
          <w:tcPr>
            <w:tcW w:type="dxa" w:w="1293"/>
            <w:tcMar>
              <w:top w:type="dxa" w:w="45"/>
              <w:left w:type="dxa" w:w="90"/>
              <w:bottom w:type="dxa" w:w="45"/>
              <w:right w:type="dxa" w:w="90"/>
            </w:tcMar>
            <w:vAlign w:val="top"/>
          </w:tcPr>
          <w:p>
            <w:pPr>
              <w:spacing w:after="0" w:line="245" w:lineRule="atLeast"/>
              <w:jc w:val="left"/>
            </w:pP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D-T6</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증가하다 / 감소하다 “solo intransitivos”</w:t>
            </w:r>
            <w:r>
              <w:rPr>
                <w:rFonts w:ascii="Arial" w:cs="Arial" w:eastAsia="Malgun Gothic" w:hAnsi="Arial"/>
                <w:b w:val="false"/>
                <w:bCs w:val="false"/>
                <w:i w:val="false"/>
                <w:iCs w:val="false"/>
                <w:color w:val="1B1C24"/>
                <w:sz w:val="18"/>
                <w:szCs w:val="18"/>
              </w:rPr>
              <w:t xml:space="preserve"> (cuaderno 3.8, ej. 6.5, C.5 #10)</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la regla segura para el 쓰기; el diccionario registra un uso transitivo de 감소하다 (인원을 감소하다), que se ve en prensa. El cuaderno ya dice “en el examen”; ¿lo dejas así?</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val="off"/>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D-T7</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nativa del 27 sept (cambios hechos)</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5.2: 주관한다 pasa a la oración del TOPIK en general (el NIIED administra todo el TOPIK, no solo el II), “모두 180분 동안 본다” → “시험 시간은 모두 180분이다”, “틀린 답을 써도” → “답이 틀려도” · molde “explícalo en coreano”: “세 영역이에요” → “세 영역으로 되어 있어요 … 300점 만점이에요” · vocabulario: 학생들을 대상으로 조사를 했어요 · 어떻게 해결할까요? · pronunciación [마나젇끼] / [읻따] (ㅈ+ㅕ se pronuncia [저]; ㅆ final → ㄷ) · ejercicios 3–4 en 한다체 cuando no hay orden, con ※ y numeración [1~N] como el examen</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val="off"/>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D-T8</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Segunda revisión nativa adversarial (27 sept, cambios hechos en guía y cuaderno)</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Diálogo: 어려운 문제</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시간을 썼어요 → 어려운 문제</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(시간을 쓰다 pide 에) · texto 5.2: 한국어 능력 시험 → </w:t>
            </w:r>
            <w:r>
              <w:rPr>
                <w:rFonts w:ascii="Arial" w:cs="Arial" w:eastAsia="Malgun Gothic" w:hAnsi="Arial"/>
                <w:b/>
                <w:bCs/>
                <w:i w:val="false"/>
                <w:iCs w:val="false"/>
                <w:color w:val="1B1C24"/>
                <w:sz w:val="18"/>
                <w:szCs w:val="18"/>
              </w:rPr>
              <w:t xml:space="preserve">한국어능력시험</w:t>
            </w:r>
            <w:r>
              <w:rPr>
                <w:rFonts w:ascii="Arial" w:cs="Arial" w:eastAsia="Malgun Gothic" w:hAnsi="Arial"/>
                <w:b w:val="false"/>
                <w:bCs w:val="false"/>
                <w:i w:val="false"/>
                <w:iCs w:val="false"/>
                <w:color w:val="1B1C24"/>
                <w:sz w:val="18"/>
                <w:szCs w:val="18"/>
              </w:rPr>
              <w:t xml:space="preserve"> (nombre oficial, junto) y 3급</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150점 이상이면 4급을 (paralelismo) · párrafo A: “해결하기 위해 … 모임도 생기고 있다” violaba la regla que enseñamos (-기 위해 pide un sujeto que actúa; 생기다 no lo tiene) → “…모임을 만드는 사람들도 생기고 있다” · ej. 3.2: 늦게 자서 … 늦었다 (늦 repetido) → </w:t>
            </w:r>
            <w:r>
              <w:rPr>
                <w:rFonts w:ascii="Arial" w:cs="Arial" w:eastAsia="Malgun Gothic" w:hAnsi="Arial"/>
                <w:b/>
                <w:bCs/>
                <w:i w:val="false"/>
                <w:iCs w:val="false"/>
                <w:color w:val="1B1C24"/>
                <w:sz w:val="18"/>
                <w:szCs w:val="18"/>
              </w:rPr>
              <w:t xml:space="preserve">지각했다</w:t>
            </w:r>
            <w:r>
              <w:rPr>
                <w:rFonts w:ascii="Arial" w:cs="Arial" w:eastAsia="Malgun Gothic" w:hAnsi="Arial"/>
                <w:b w:val="false"/>
                <w:bCs w:val="false"/>
                <w:i w:val="false"/>
                <w:iCs w:val="false"/>
                <w:color w:val="1B1C24"/>
                <w:sz w:val="18"/>
                <w:szCs w:val="18"/>
              </w:rPr>
              <w:t xml:space="preserve"> · ej. 7 ③: “150점을 받은 사람은 4급을 받는다” (받다 repetido) → “…4급이다” · clave del reto: faltaba </w:t>
            </w:r>
            <w:r>
              <w:rPr>
                <w:rFonts w:ascii="Arial" w:cs="Arial" w:eastAsia="Malgun Gothic" w:hAnsi="Arial"/>
                <w:b/>
                <w:bCs/>
                <w:i w:val="false"/>
                <w:iCs w:val="false"/>
                <w:color w:val="1B1C24"/>
                <w:sz w:val="18"/>
                <w:szCs w:val="18"/>
              </w:rPr>
              <w:t xml:space="preserve">4문항이다</w:t>
            </w:r>
            <w:r>
              <w:rPr>
                <w:rFonts w:ascii="Arial" w:cs="Arial" w:eastAsia="Malgun Gothic" w:hAnsi="Arial"/>
                <w:b w:val="false"/>
                <w:bCs w:val="false"/>
                <w:i w:val="false"/>
                <w:iCs w:val="false"/>
                <w:color w:val="1B1C24"/>
                <w:sz w:val="18"/>
                <w:szCs w:val="18"/>
              </w:rPr>
              <w:t xml:space="preserve"> (son 8, no 7) · clave 3.3: -아/어서 </w:t>
            </w:r>
            <w:r>
              <w:rPr>
                <w:rFonts w:ascii="Arial" w:cs="Arial" w:eastAsia="Malgun Gothic" w:hAnsi="Arial"/>
                <w:b/>
                <w:bCs/>
                <w:i w:val="false"/>
                <w:iCs w:val="false"/>
                <w:color w:val="1B1C24"/>
                <w:sz w:val="18"/>
                <w:szCs w:val="18"/>
              </w:rPr>
              <w:t xml:space="preserve">sí</w:t>
            </w:r>
            <w:r>
              <w:rPr>
                <w:rFonts w:ascii="Arial" w:cs="Arial" w:eastAsia="Malgun Gothic" w:hAnsi="Arial"/>
                <w:b w:val="false"/>
                <w:bCs w:val="false"/>
                <w:i w:val="false"/>
                <w:iCs w:val="false"/>
                <w:color w:val="1B1C24"/>
                <w:sz w:val="18"/>
                <w:szCs w:val="18"/>
              </w:rPr>
              <w:t xml:space="preserve"> admite un hecho futuro programado (내일 시험이 있어서 오늘 공부해요), así que ① 받아서 no queda fuera por el tiempo sino por el sentido (causa, no propósito): explicación corregida · “Cómo suena” (cuaderno §4, C.5 #12, C.6, ficha 6): [백이십 점] es cómo se </w:t>
            </w:r>
            <w:r>
              <w:rPr>
                <w:rFonts w:ascii="Arial" w:cs="Arial" w:eastAsia="Malgun Gothic" w:hAnsi="Arial"/>
                <w:b/>
                <w:bCs/>
                <w:i w:val="false"/>
                <w:iCs w:val="false"/>
                <w:color w:val="1B1C24"/>
                <w:sz w:val="18"/>
                <w:szCs w:val="18"/>
              </w:rPr>
              <w:t xml:space="preserve">lee</w:t>
            </w:r>
            <w:r>
              <w:rPr>
                <w:rFonts w:ascii="Arial" w:cs="Arial" w:eastAsia="Malgun Gothic" w:hAnsi="Arial"/>
                <w:b w:val="false"/>
                <w:bCs w:val="false"/>
                <w:i w:val="false"/>
                <w:iCs w:val="false"/>
                <w:color w:val="1B1C24"/>
                <w:sz w:val="18"/>
                <w:szCs w:val="18"/>
              </w:rPr>
              <w:t xml:space="preserve">, no cómo </w:t>
            </w:r>
            <w:r>
              <w:rPr>
                <w:rFonts w:ascii="Arial" w:cs="Arial" w:eastAsia="Malgun Gothic" w:hAnsi="Arial"/>
                <w:b/>
                <w:bCs/>
                <w:i w:val="false"/>
                <w:iCs w:val="false"/>
                <w:color w:val="1B1C24"/>
                <w:sz w:val="18"/>
                <w:szCs w:val="18"/>
              </w:rPr>
              <w:t xml:space="preserve">suena</w:t>
            </w:r>
            <w:r>
              <w:rPr>
                <w:rFonts w:ascii="Arial" w:cs="Arial" w:eastAsia="Malgun Gothic" w:hAnsi="Arial"/>
                <w:b w:val="false"/>
                <w:bCs w:val="false"/>
                <w:i w:val="false"/>
                <w:iCs w:val="false"/>
                <w:color w:val="1B1C24"/>
                <w:sz w:val="18"/>
                <w:szCs w:val="18"/>
              </w:rPr>
              <w:t xml:space="preserve">; ahora van las dos columnas: [배기십쩜] · [육씹뿐] · [칠씹뿐] · [오심문항] · [제육씹싸회] · truco del final de la oración: “-(으)ㄹ까요 </w:t>
            </w:r>
            <w:r>
              <w:rPr>
                <w:rFonts w:ascii="Arial" w:cs="Arial" w:eastAsia="Malgun Gothic" w:hAnsi="Arial"/>
                <w:b/>
                <w:bCs/>
                <w:i w:val="false"/>
                <w:iCs w:val="false"/>
                <w:color w:val="1B1C24"/>
                <w:sz w:val="18"/>
                <w:szCs w:val="18"/>
              </w:rPr>
              <w:t xml:space="preserve">de propuesta</w:t>
            </w:r>
            <w:r>
              <w:rPr>
                <w:rFonts w:ascii="Arial" w:cs="Arial" w:eastAsia="Malgun Gothic" w:hAnsi="Arial"/>
                <w:b w:val="false"/>
                <w:bCs w:val="false"/>
                <w:i w:val="false"/>
                <w:iCs w:val="false"/>
                <w:color w:val="1B1C24"/>
                <w:sz w:val="18"/>
                <w:szCs w:val="18"/>
              </w:rPr>
              <w:t xml:space="preserve">” y “entre estos dos «porque»” (-기 위해서 / -(으)려면 sí van delante de una orden) · “el examen los pone juntos en 읽기 1–2” → “suelen salir juntos entre las opciones” (en el 제64회, 1–2 miden -거나 y -아/어 가다) · cuaderno: “de cada examen hay cuatro archivos” → “busca estos archivos” (no afirmamos cuántos publica el sitio) · </w:t>
            </w:r>
            <w:r>
              <w:rPr>
                <w:rFonts w:ascii="Arial" w:cs="Arial" w:eastAsia="Malgun Gothic" w:hAnsi="Arial"/>
                <w:b/>
                <w:bCs/>
                <w:i w:val="false"/>
                <w:iCs w:val="false"/>
                <w:color w:val="1B1C24"/>
                <w:sz w:val="18"/>
                <w:szCs w:val="18"/>
              </w:rPr>
              <w:t xml:space="preserve">Datos contrastados en la web el 27 sept:</w:t>
            </w:r>
            <w:r>
              <w:rPr>
                <w:rFonts w:ascii="Arial" w:cs="Arial" w:eastAsia="Malgun Gothic" w:hAnsi="Arial"/>
                <w:b w:val="false"/>
                <w:bCs w:val="false"/>
                <w:i w:val="false"/>
                <w:iCs w:val="false"/>
                <w:color w:val="1B1C24"/>
                <w:sz w:val="18"/>
                <w:szCs w:val="18"/>
              </w:rPr>
              <w:t xml:space="preserve"> 1–20 una escucha / 21–50 dos (fuentes secundarias, sigue ⚑ E-1 hasta oírlo en el MP3); IBT 30 · 3 · 30, 125 min, sobre 600 (coincide con E-9)</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val="off"/>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E-1</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Datos del examen: lo verificado y lo abierto</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Verificado el 27 sept:</w:t>
            </w:r>
            <w:r>
              <w:rPr>
                <w:rFonts w:ascii="Arial" w:cs="Arial" w:eastAsia="Malgun Gothic" w:hAnsi="Arial"/>
                <w:b w:val="false"/>
                <w:bCs w:val="false"/>
                <w:i w:val="false"/>
                <w:iCs w:val="false"/>
                <w:color w:val="1B1C24"/>
                <w:sz w:val="18"/>
                <w:szCs w:val="18"/>
              </w:rPr>
              <w:t xml:space="preserve"> 듣기 50 · 60' · 쓰기 4 · 50' · 읽기 50 · 70' · 180' y los cortes 120/150/190/230 (reglamento de operación del TOPIK, sitio del 국립국제교육원); </w:t>
            </w:r>
            <w:r>
              <w:rPr>
                <w:rFonts w:ascii="Arial" w:cs="Arial" w:eastAsia="Malgun Gothic" w:hAnsi="Arial"/>
                <w:b/>
                <w:bCs/>
                <w:i w:val="false"/>
                <w:iCs w:val="false"/>
                <w:color w:val="1B1C24"/>
                <w:sz w:val="18"/>
                <w:szCs w:val="18"/>
              </w:rPr>
              <w:t xml:space="preserve">51 = 10 · 52 = 10 · 53 = 30 · 54 = 50</w:t>
            </w:r>
            <w:r>
              <w:rPr>
                <w:rFonts w:ascii="Arial" w:cs="Arial" w:eastAsia="Malgun Gothic" w:hAnsi="Arial"/>
                <w:b w:val="false"/>
                <w:bCs w:val="false"/>
                <w:i w:val="false"/>
                <w:iCs w:val="false"/>
                <w:color w:val="1B1C24"/>
                <w:sz w:val="18"/>
                <w:szCs w:val="18"/>
              </w:rPr>
              <w:t xml:space="preserve"> y 2 puntos por ítem de 듣기 y 읽기 (정답 및 배점표 del 제64회 en tu PC; el cuadernillo dice “각 10점” en 51–52). </w:t>
            </w:r>
            <w:r>
              <w:rPr>
                <w:rFonts w:ascii="Arial" w:cs="Arial" w:eastAsia="Malgun Gothic" w:hAnsi="Arial"/>
                <w:b/>
                <w:bCs/>
                <w:i w:val="false"/>
                <w:iCs w:val="false"/>
                <w:color w:val="1B1C24"/>
                <w:sz w:val="18"/>
                <w:szCs w:val="18"/>
              </w:rPr>
              <w:t xml:space="preserve">1–20 una vez / 21–50 dos veces:</w:t>
            </w:r>
            <w:r>
              <w:rPr>
                <w:rFonts w:ascii="Arial" w:cs="Arial" w:eastAsia="Malgun Gothic" w:hAnsi="Arial"/>
                <w:b w:val="false"/>
                <w:bCs w:val="false"/>
                <w:i w:val="false"/>
                <w:iCs w:val="false"/>
                <w:color w:val="1B1C24"/>
                <w:sz w:val="18"/>
                <w:szCs w:val="18"/>
              </w:rPr>
              <w:t xml:space="preserve"> es lo publicado y lo confirman fuentes secundarias (27 sept); falta oírlo en el MP3 del 제64회 (tu 대본 no lo dice)</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22 oct</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E-2</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제64회 en topik.go.kr</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descarga con MP3? ¿El cuadernillo que baja el alumno es el tipo </w:t>
            </w:r>
            <w:r>
              <w:rPr>
                <w:rFonts w:ascii="Arial" w:cs="Arial" w:eastAsia="Malgun Gothic" w:hAnsi="Arial"/>
                <w:b/>
                <w:bCs/>
                <w:i w:val="false"/>
                <w:iCs w:val="false"/>
                <w:color w:val="1B1C24"/>
                <w:sz w:val="18"/>
                <w:szCs w:val="18"/>
              </w:rPr>
              <w:t xml:space="preserve">B · 홀수형</w:t>
            </w:r>
            <w:r>
              <w:rPr>
                <w:rFonts w:ascii="Arial" w:cs="Arial" w:eastAsia="Malgun Gothic" w:hAnsi="Arial"/>
                <w:b w:val="false"/>
                <w:bCs w:val="false"/>
                <w:i w:val="false"/>
                <w:iCs w:val="false"/>
                <w:color w:val="1B1C24"/>
                <w:sz w:val="18"/>
                <w:szCs w:val="18"/>
              </w:rPr>
              <w:t xml:space="preserve"> de tu copia y de tu 배점표? Si no, cambia la clave de C.16</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E-6</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Ruta de descarga</w:t>
            </w:r>
            <w:r>
              <w:rPr>
                <w:rFonts w:ascii="Arial" w:cs="Arial" w:eastAsia="Malgun Gothic" w:hAnsi="Arial"/>
                <w:b w:val="false"/>
                <w:bCs w:val="false"/>
                <w:i w:val="false"/>
                <w:iCs w:val="false"/>
                <w:color w:val="1B1C24"/>
                <w:sz w:val="18"/>
                <w:szCs w:val="18"/>
              </w:rPr>
              <w:t xml:space="preserve"> en topik.go.kr (menú de 기출문제)</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dice “exámenes anteriores (기출문제)” y remite al kit pág. 4 para la ruta exacta con captura</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16 oct</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E-9</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 IBT</w:t>
            </w:r>
            <w:r>
              <w:rPr>
                <w:rFonts w:ascii="Arial" w:cs="Arial" w:eastAsia="Malgun Gothic" w:hAnsi="Arial"/>
                <w:b w:val="false"/>
                <w:bCs w:val="false"/>
                <w:i w:val="false"/>
                <w:iCs w:val="false"/>
                <w:color w:val="1B1C24"/>
                <w:sz w:val="18"/>
                <w:szCs w:val="18"/>
              </w:rPr>
              <w:t xml:space="preserve"> (dato para ti, no para la lámina)</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Según el mismo reglamento: 듣기 30 · 쓰기 3 · 읽기 30, 125 minutos y puntaje sobre 600. La lámina solo dice “otro formato: revísalo en topik.go.kr”</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Z-1</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Salas individuales y tu recorrido</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con dos dispositivos: ¿puedes pasar de una sala a otra desde el panel sin volver a la sesión principal?</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Z-2</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“Transmitir mensaje” desde dentro de una sala</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¿Llega a todas las salas? Si no, los avisos de las 21:22, 21:27 y 21:30 los das volviendo un momento a la sesión principal o se confía en el cronómetro de cada uno</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Z-3</w:t>
            </w:r>
          </w:p>
        </w:tc>
        <w:tc>
          <w:tcPr>
            <w:tcW w:type="dxa" w:w="19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Grabación y audio</w:t>
            </w:r>
          </w:p>
        </w:tc>
        <w:tc>
          <w:tcPr>
            <w:tcW w:type="dxa" w:w="58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Pausar/reanudar con salas abiertas · “Compartir sonido” con el MP3 sonando detrás del PDF</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G-1</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Ajuste de logística: salas individuales en vez de “Sala Jay”</w:t>
            </w:r>
            <w:r>
              <w:rPr>
                <w:rFonts w:ascii="Arial" w:cs="Arial" w:eastAsia="Malgun Gothic" w:hAnsi="Arial"/>
                <w:b w:val="false"/>
                <w:bCs w:val="false"/>
                <w:i w:val="false"/>
                <w:iCs w:val="false"/>
                <w:color w:val="1B1C24"/>
                <w:sz w:val="18"/>
                <w:szCs w:val="18"/>
              </w:rPr>
              <w:t xml:space="preserve"> (0, ajuste 1)</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procedimiento del diseño B0.3, no lo publicado (“entrevista 1:1 de 2 minutos en sala aparte, mientras el resto resuelve la parte escrita”: se cumple). Si prefieres el procedimiento del diseño, C.13 trae la variante</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vie 16 oct</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G-2</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Descargar el Examen A antes de la clase</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condición para las salas individuales y para el plan B del audio. Propuesta: una línea más en el c5 (mié 21, C.2) y el recuadro “Antes de la clase” del cuaderno</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lun 19 oct</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G-3</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Foto de la hoja del diagnóstico al chat privado, hoy antes de las 23:00</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pide corregir el 51 el vie 23 pero no dice cómo te llega la hoja. Canal privado (DECISIÓN DE JAY 4, recomendado en el diseño)</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lun 19 oct</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G-4</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tiempo de la tarea por bloque</w:t>
            </w:r>
            <w:r>
              <w:rPr>
                <w:rFonts w:ascii="Arial" w:cs="Arial" w:eastAsia="Malgun Gothic" w:hAnsi="Arial"/>
                <w:b w:val="false"/>
                <w:bCs w:val="false"/>
                <w:i w:val="false"/>
                <w:iCs w:val="false"/>
                <w:color w:val="1B1C24"/>
                <w:sz w:val="18"/>
                <w:szCs w:val="18"/>
              </w:rPr>
              <w:t xml:space="preserve">, no por pregunta (0, ajuste 4)</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tarea publicada dice “anota cuánto tardaste en cada pregunta”; el diseño B.2 y esta guía piden el minuto de cada bloque + marcar las lentas</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(dentro de lo publicado)</w:t>
            </w:r>
          </w:p>
        </w:tc>
      </w:tr>
      <w:tr>
        <w:trPr>
          <w:cantSplit/>
        </w:trPr>
        <w:tc>
          <w:tcPr>
            <w:tcW w:type="dxa" w:w="6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G-5</w:t>
            </w:r>
          </w:p>
        </w:tc>
        <w:tc>
          <w:tcPr>
            <w:tcW w:type="dxa" w:w="19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Examen B sin edición</w:t>
            </w:r>
          </w:p>
        </w:tc>
        <w:tc>
          <w:tcPr>
            <w:tcW w:type="dxa" w:w="58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tarea de hoy lo necesita (cuaderno y mensaje post-clase tienen el hueco [제__회])</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6</w:t>
            </w:r>
            <w:r>
              <w:rPr>
                <w:rFonts w:ascii="Arial" w:cs="Arial" w:eastAsia="Malgun Gothic" w:hAnsi="Arial"/>
                <w:b w:val="false"/>
                <w:bCs w:val="false"/>
                <w:i w:val="false"/>
                <w:iCs w:val="false"/>
                <w:color w:val="1B1C24"/>
                <w:sz w:val="18"/>
                <w:szCs w:val="18"/>
              </w:rPr>
              <w:t xml:space="preserve"> · vie 2 oct</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G-6</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 de B 읽기 1–20</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campo de tiempo por bloque, sección opcional 21–25 (Meta 4–5) y clave cotejada con el 정답 oficial</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7</w:t>
            </w:r>
            <w:r>
              <w:rPr>
                <w:rFonts w:ascii="Arial" w:cs="Arial" w:eastAsia="Malgun Gothic" w:hAnsi="Arial"/>
                <w:b w:val="false"/>
                <w:bCs w:val="false"/>
                <w:i w:val="false"/>
                <w:iCs w:val="false"/>
                <w:color w:val="1B1C24"/>
                <w:sz w:val="18"/>
                <w:szCs w:val="18"/>
              </w:rPr>
              <w:t xml:space="preserve"> + producción · vie 16 oct</w:t>
            </w:r>
          </w:p>
        </w:tc>
      </w:tr>
      <w:tr>
        <w:trPr>
          <w:cantSplit w:val="off"/>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G-7</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audio</w:t>
            </w:r>
            <w:r>
              <w:rPr>
                <w:rFonts w:ascii="Arial" w:cs="Arial" w:eastAsia="Malgun Gothic" w:hAnsi="Arial"/>
                <w:b w:val="false"/>
                <w:bCs w:val="false"/>
                <w:i w:val="false"/>
                <w:iCs w:val="false"/>
                <w:color w:val="1B1C24"/>
                <w:sz w:val="18"/>
                <w:szCs w:val="18"/>
              </w:rPr>
              <w:t xml:space="preserve"> del cuaderno (24 palabras + 3 frases clave)</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w:t>
            </w:r>
            <w:r>
              <w:rPr>
                <w:rFonts w:ascii="Arial" w:cs="Arial" w:eastAsia="Malgun Gothic" w:hAnsi="Arial"/>
                <w:b w:val="false"/>
                <w:bCs w:val="false"/>
                <w:i w:val="false"/>
                <w:iCs w:val="false"/>
                <w:color w:val="1B1C24"/>
                <w:sz w:val="18"/>
                <w:szCs w:val="18"/>
              </w:rPr>
              <w:t xml:space="preserve"> los 27 existen en public/audio/kr (generados el 27 sept con la voz SunHi, commit 6c2e7943, ya en main; revisados uno por uno contra los enlaces del cuaderno). Queda solo </w:t>
            </w:r>
            <w:r>
              <w:rPr>
                <w:rFonts w:ascii="Arial" w:cs="Arial" w:eastAsia="Malgun Gothic" w:hAnsi="Arial"/>
                <w:b/>
                <w:bCs/>
                <w:i w:val="false"/>
                <w:iCs w:val="false"/>
                <w:color w:val="1B1C24"/>
                <w:sz w:val="18"/>
                <w:szCs w:val="18"/>
              </w:rPr>
              <w:t xml:space="preserve">escuchar una vez</w:t>
            </w:r>
            <w:r>
              <w:rPr>
                <w:rFonts w:ascii="Arial" w:cs="Arial" w:eastAsia="Malgun Gothic" w:hAnsi="Arial"/>
                <w:b w:val="false"/>
                <w:bCs w:val="false"/>
                <w:i w:val="false"/>
                <w:iCs w:val="false"/>
                <w:color w:val="1B1C24"/>
                <w:sz w:val="18"/>
                <w:szCs w:val="18"/>
              </w:rPr>
              <w:t xml:space="preserve"> las cifras que la voz lee sola: 제64회 [제육십사 회], 3급 [삼급], 4월 [사월] (nota del índice de clips) </w:t>
            </w:r>
            <w:r>
              <w:rPr>
                <w:rFonts w:ascii="Arial" w:cs="Arial" w:eastAsia="Malgun Gothic" w:hAnsi="Arial"/>
                <w:b/>
                <w:bCs/>
                <w:i w:val="false"/>
                <w:iCs w:val="false"/>
                <w:color w:val="1B1C24"/>
                <w:sz w:val="18"/>
                <w:szCs w:val="18"/>
              </w:rPr>
              <w:t xml:space="preserve">Control final (27 sept):</w:t>
            </w:r>
            <w:r>
              <w:rPr>
                <w:rFonts w:ascii="Arial" w:cs="Arial" w:eastAsia="Malgun Gothic" w:hAnsi="Arial"/>
                <w:b w:val="false"/>
                <w:bCs w:val="false"/>
                <w:i w:val="false"/>
                <w:iCs w:val="false"/>
                <w:color w:val="1B1C24"/>
                <w:sz w:val="18"/>
                <w:szCs w:val="18"/>
              </w:rPr>
              <w:t xml:space="preserve"> los archivos están en origin/main, pero el sitio en vivo (www.academiaseul.com, servido por Vercel) respondía </w:t>
            </w:r>
            <w:r>
              <w:rPr>
                <w:rFonts w:ascii="Arial" w:cs="Arial" w:eastAsia="Malgun Gothic" w:hAnsi="Arial"/>
                <w:b/>
                <w:bCs/>
                <w:i w:val="false"/>
                <w:iCs w:val="false"/>
                <w:color w:val="1B1C24"/>
                <w:sz w:val="18"/>
                <w:szCs w:val="18"/>
              </w:rPr>
              <w:t xml:space="preserve">404</w:t>
            </w:r>
            <w:r>
              <w:rPr>
                <w:rFonts w:ascii="Arial" w:cs="Arial" w:eastAsia="Malgun Gothic" w:hAnsi="Arial"/>
                <w:b w:val="false"/>
                <w:bCs w:val="false"/>
                <w:i w:val="false"/>
                <w:iCs w:val="false"/>
                <w:color w:val="1B1C24"/>
                <w:sz w:val="18"/>
                <w:szCs w:val="18"/>
              </w:rPr>
              <w:t xml:space="preserve"> para 194 de los 195 clips que enlazan los 8 cuadernos. </w:t>
            </w:r>
            <w:r>
              <w:rPr>
                <w:rFonts w:ascii="Arial" w:cs="Arial" w:eastAsia="Malgun Gothic" w:hAnsi="Arial"/>
                <w:b/>
                <w:bCs/>
                <w:i w:val="false"/>
                <w:iCs w:val="false"/>
                <w:color w:val="1B1C24"/>
                <w:sz w:val="18"/>
                <w:szCs w:val="18"/>
              </w:rPr>
              <w:t xml:space="preserve">Recomprobado en la segunda revisión de coordinación (27 sept, tarde):</w:t>
            </w:r>
            <w:r>
              <w:rPr>
                <w:rFonts w:ascii="Arial" w:cs="Arial" w:eastAsia="Malgun Gothic" w:hAnsi="Arial"/>
                <w:b w:val="false"/>
                <w:bCs w:val="false"/>
                <w:i w:val="false"/>
                <w:iCs w:val="false"/>
                <w:color w:val="1B1C24"/>
                <w:sz w:val="18"/>
                <w:szCs w:val="18"/>
              </w:rPr>
              <w:t xml:space="preserve"> los </w:t>
            </w:r>
            <w:r>
              <w:rPr>
                <w:rFonts w:ascii="Arial" w:cs="Arial" w:eastAsia="Malgun Gothic" w:hAnsi="Arial"/>
                <w:b/>
                <w:bCs/>
                <w:i w:val="false"/>
                <w:iCs w:val="false"/>
                <w:color w:val="1B1C24"/>
                <w:sz w:val="18"/>
                <w:szCs w:val="18"/>
              </w:rPr>
              <w:t xml:space="preserve">27 clips de este cuaderno responden 200</w:t>
            </w:r>
            <w:r>
              <w:rPr>
                <w:rFonts w:ascii="Arial" w:cs="Arial" w:eastAsia="Malgun Gothic" w:hAnsi="Arial"/>
                <w:b w:val="false"/>
                <w:bCs w:val="false"/>
                <w:i w:val="false"/>
                <w:iCs w:val="false"/>
                <w:color w:val="1B1C24"/>
                <w:sz w:val="18"/>
                <w:szCs w:val="18"/>
              </w:rPr>
              <w:t xml:space="preserve"> en www.academiaseul.com; queda solo la escucha de las cifras.</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19 oct</w:t>
            </w:r>
          </w:p>
        </w:tc>
      </w:tr>
      <w:tr>
        <w:trPr>
          <w:cantSplit w:val="off"/>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G-8</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en el control final (27 sept):</w:t>
            </w:r>
            <w:r>
              <w:rPr>
                <w:rFonts w:ascii="Arial" w:cs="Arial" w:eastAsia="Malgun Gothic" w:hAnsi="Arial"/>
                <w:b w:val="false"/>
                <w:bCs w:val="false"/>
                <w:i w:val="false"/>
                <w:iCs w:val="false"/>
                <w:color w:val="1B1C24"/>
                <w:sz w:val="18"/>
                <w:szCs w:val="18"/>
              </w:rPr>
              <w:t xml:space="preserve"> se queda S0N_Material_Alumno.md en las 8 semanas (convención de las Fases 2–4); el diseño (§0, G.2, G.3) y el README de alumnos/ ya lo dicen. Nota original: El diseño (G.3) y el README de alumnos/ dicen S0N_Cuaderno_Estrategia.md; este encargo lo pidió como S01_Material_Alumno.md (como en las Fases 2–4). El título interno dice “cuaderno de estrategia”. Unificar antes de la S2</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coordinación</w:t>
            </w:r>
          </w:p>
        </w:tc>
      </w:tr>
      <w:tr>
        <w:trPr>
          <w:cantSplit/>
        </w:trPr>
        <w:tc>
          <w:tcPr>
            <w:tcW w:type="dxa" w:w="6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G-9</w:t>
            </w:r>
          </w:p>
        </w:tc>
        <w:tc>
          <w:tcPr>
            <w:tcW w:type="dxa" w:w="19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Reposición si se corta la clase</w:t>
            </w:r>
          </w:p>
        </w:tc>
        <w:tc>
          <w:tcPr>
            <w:tcW w:type="dxa" w:w="58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regla escrita para TOPIK II (C.13)</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w:t>
            </w:r>
          </w:p>
        </w:tc>
      </w:tr>
      <w:tr>
        <w:trPr>
          <w:cantSplit/>
        </w:trPr>
        <w:tc>
          <w:tcPr>
            <w:tcW w:type="dxa" w:w="6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G-10</w:t>
            </w:r>
          </w:p>
        </w:tc>
        <w:tc>
          <w:tcPr>
            <w:tcW w:type="dxa" w:w="19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Alumno de la clase particular del 17 sept</w:t>
            </w:r>
          </w:p>
        </w:tc>
        <w:tc>
          <w:tcPr>
            <w:tcW w:type="dxa" w:w="58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se suma, es tu voluntario del “explícalo en 30 s” y hace el diagnóstico igual</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8</w:t>
            </w:r>
            <w:r>
              <w:rPr>
                <w:rFonts w:ascii="Arial" w:cs="Arial" w:eastAsia="Malgun Gothic" w:hAnsi="Arial"/>
                <w:b w:val="false"/>
                <w:bCs w:val="false"/>
                <w:i w:val="false"/>
                <w:iCs w:val="false"/>
                <w:color w:val="1B1C24"/>
                <w:sz w:val="18"/>
                <w:szCs w:val="18"/>
              </w:rPr>
              <w:t xml:space="preserve"> · antes del 18 oct</w:t>
            </w:r>
          </w:p>
        </w:tc>
      </w:tr>
      <w:tr>
        <w:trPr>
          <w:cantSplit/>
        </w:trPr>
        <w:tc>
          <w:tcPr>
            <w:tcW w:type="dxa" w:w="6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G-11</w:t>
            </w:r>
          </w:p>
        </w:tc>
        <w:tc>
          <w:tcPr>
            <w:tcW w:type="dxa" w:w="19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Ruta honesta después de la S1</w:t>
            </w:r>
          </w:p>
        </w:tc>
        <w:tc>
          <w:tcPr>
            <w:tcW w:type="dxa" w:w="58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listo en C.14; qué se ofrece (cambio sin costo, reembolso o quedarse con aviso)</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0</w:t>
            </w:r>
            <w:r>
              <w:rPr>
                <w:rFonts w:ascii="Arial" w:cs="Arial" w:eastAsia="Malgun Gothic" w:hAnsi="Arial"/>
                <w:b w:val="false"/>
                <w:bCs w:val="false"/>
                <w:i w:val="false"/>
                <w:iCs w:val="false"/>
                <w:color w:val="1B1C24"/>
                <w:sz w:val="18"/>
                <w:szCs w:val="18"/>
              </w:rPr>
              <w:t xml:space="preserve"> · antes del 18 oct</w:t>
            </w:r>
          </w:p>
        </w:tc>
      </w:tr>
      <w:tr>
        <w:trPr>
          <w:cantSplit/>
        </w:trPr>
        <w:tc>
          <w:tcPr>
            <w:tcW w:type="dxa" w:w="6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G-12</w:t>
            </w:r>
          </w:p>
        </w:tc>
        <w:tc>
          <w:tcPr>
            <w:tcW w:type="dxa" w:w="19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Certificado</w:t>
            </w:r>
          </w:p>
        </w:tc>
        <w:tc>
          <w:tcPr>
            <w:tcW w:type="dxa" w:w="58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en columnas separadas (en vivo / grabación + tarea)</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[regla del certificado: pendiente de decisión de Jay]</w:t>
            </w:r>
          </w:p>
        </w:tc>
      </w:tr>
      <w:tr>
        <w:trPr>
          <w:cantSplit w:val="off"/>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G-13</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Entrevista de 90 s para quien ya mandó el audio de B0.2</w:t>
            </w:r>
            <w:r>
              <w:rPr>
                <w:rFonts w:ascii="Arial" w:cs="Arial" w:eastAsia="Malgun Gothic" w:hAnsi="Arial"/>
                <w:b w:val="false"/>
                <w:bCs w:val="false"/>
                <w:i w:val="false"/>
                <w:iCs w:val="false"/>
                <w:color w:val="1B1C24"/>
                <w:sz w:val="18"/>
                <w:szCs w:val="18"/>
              </w:rPr>
              <w:t xml:space="preserve"> (ficha: “entrevista 1:1 de 2 minutos”; el programa público dice solo “una conversación corta y sin nota con Jay”)</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8 alumnos, 8 × 2 min + ~15 s de cambio de sala = ~18 min: no cabe en los 17 de la parte escrita. Quien ya mandó 2 minutos de audio en B0.2 tiene su muestra oral; con 90 s en vivo caben todos (≈ 14–16 min). Si prefieres 2 minutos para todos, los últimos de la lista van por audio (C.15)</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vie 16 oct</w:t>
            </w:r>
          </w:p>
        </w:tc>
      </w:tr>
      <w:tr>
        <w:trPr>
          <w:cantSplit w:val="off"/>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R-1</w:t>
            </w:r>
          </w:p>
        </w:tc>
        <w:tc>
          <w:tcPr>
            <w:tcW w:type="dxa" w:w="19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de coordinación pedagógica (27 sept, cambios hechos en guía y cuaderno)</w:t>
            </w:r>
          </w:p>
        </w:tc>
        <w:tc>
          <w:tcPr>
            <w:tcW w:type="dxa" w:w="58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Podcast de vuelta a la tarea:</w:t>
            </w:r>
            <w:r>
              <w:rPr>
                <w:rFonts w:ascii="Arial" w:cs="Arial" w:eastAsia="Malgun Gothic" w:hAnsi="Arial"/>
                <w:b w:val="false"/>
                <w:bCs w:val="false"/>
                <w:i w:val="false"/>
                <w:iCs w:val="false"/>
                <w:color w:val="1B1C24"/>
                <w:sz w:val="18"/>
                <w:szCs w:val="18"/>
              </w:rPr>
              <w:t xml:space="preserve"> la ficha publica “escuchar 15 minutos de un podcast… y anotar 5 palabras” como tarea, no como opcional; pasarlo a “ruta intensiva, no suma ni resta” cambiaba lo publicado (el propio anexo E lo lista para enero). Ahora es la tarea 3 (≈ 15'), con destino: el mismo mensaje de las 6 oraciones. </w:t>
            </w:r>
            <w:r>
              <w:rPr>
                <w:rFonts w:ascii="Arial" w:cs="Arial" w:eastAsia="Malgun Gothic" w:hAnsi="Arial"/>
                <w:b/>
                <w:bCs/>
                <w:i w:val="false"/>
                <w:iCs w:val="false"/>
                <w:color w:val="1B1C24"/>
                <w:sz w:val="18"/>
                <w:szCs w:val="18"/>
              </w:rPr>
              <w:t xml:space="preserve">Si cuenta dentro del 30 %:</w:t>
            </w:r>
            <w:r>
              <w:rPr>
                <w:rFonts w:ascii="Arial" w:cs="Arial" w:eastAsia="Malgun Gothic" w:hAnsi="Arial"/>
                <w:b w:val="false"/>
                <w:bCs w:val="false"/>
                <w:i w:val="false"/>
                <w:iCs w:val="false"/>
                <w:color w:val="1B1C24"/>
                <w:sz w:val="18"/>
                <w:szCs w:val="18"/>
              </w:rPr>
              <w:t xml:space="preserve"> DECISIÓN DE JAY 3 (el diseño E.4 solo lista B 읽기 + 6 oraciones) · (2) </w:t>
            </w:r>
            <w:r>
              <w:rPr>
                <w:rFonts w:ascii="Arial" w:cs="Arial" w:eastAsia="Malgun Gothic" w:hAnsi="Arial"/>
                <w:b/>
                <w:bCs/>
                <w:i w:val="false"/>
                <w:iCs w:val="false"/>
                <w:color w:val="1B1C24"/>
                <w:sz w:val="18"/>
                <w:szCs w:val="18"/>
              </w:rPr>
              <w:t xml:space="preserve">Diagnóstico en casa en 15 minutos, no 17</w:t>
            </w:r>
            <w:r>
              <w:rPr>
                <w:rFonts w:ascii="Arial" w:cs="Arial" w:eastAsia="Malgun Gothic" w:hAnsi="Arial"/>
                <w:b w:val="false"/>
                <w:bCs w:val="false"/>
                <w:i w:val="false"/>
                <w:iCs w:val="false"/>
                <w:color w:val="1B1C24"/>
                <w:sz w:val="18"/>
                <w:szCs w:val="18"/>
              </w:rPr>
              <w:t xml:space="preserve"> (publicado: “en 15 minutos”; los 17 de la clase existen solo porque la entrevista interrumpe; el diseño B0.3 decía 17 + 8 en casa: ajustado en el control final) · (3) </w:t>
            </w:r>
            <w:r>
              <w:rPr>
                <w:rFonts w:ascii="Arial" w:cs="Arial" w:eastAsia="Malgun Gothic" w:hAnsi="Arial"/>
                <w:b/>
                <w:bCs/>
                <w:i w:val="false"/>
                <w:iCs w:val="false"/>
                <w:color w:val="1B1C24"/>
                <w:sz w:val="18"/>
                <w:szCs w:val="18"/>
              </w:rPr>
              <w:t xml:space="preserve">Reparto sugerido 9 + 6 + 2</w:t>
            </w:r>
            <w:r>
              <w:rPr>
                <w:rFonts w:ascii="Arial" w:cs="Arial" w:eastAsia="Malgun Gothic" w:hAnsi="Arial"/>
                <w:b w:val="false"/>
                <w:bCs w:val="false"/>
                <w:i w:val="false"/>
                <w:iCs w:val="false"/>
                <w:color w:val="1B1C24"/>
                <w:sz w:val="18"/>
                <w:szCs w:val="18"/>
              </w:rPr>
              <w:t xml:space="preserve"> en la consigna, la lámina L10 y la tarjeta 2 (antes 10 + 7, que ignoraba la entrevista) · (4) </w:t>
            </w:r>
            <w:r>
              <w:rPr>
                <w:rFonts w:ascii="Arial" w:cs="Arial" w:eastAsia="Malgun Gothic" w:hAnsi="Arial"/>
                <w:b/>
                <w:bCs/>
                <w:i w:val="false"/>
                <w:iCs w:val="false"/>
                <w:color w:val="1B1C24"/>
                <w:sz w:val="18"/>
                <w:szCs w:val="18"/>
              </w:rPr>
              <w:t xml:space="preserve">Ruta honesta operacionalizada</w:t>
            </w:r>
            <w:r>
              <w:rPr>
                <w:rFonts w:ascii="Arial" w:cs="Arial" w:eastAsia="Malgun Gothic" w:hAnsi="Arial"/>
                <w:b w:val="false"/>
                <w:bCs w:val="false"/>
                <w:i w:val="false"/>
                <w:iCs w:val="false"/>
                <w:color w:val="1B1C24"/>
                <w:sz w:val="18"/>
                <w:szCs w:val="18"/>
              </w:rPr>
              <w:t xml:space="preserve"> (C.14 punto 4): la hoja de la S1 no mide conectores; “0 de 3” = ítems A de B0.2 (pedidos el lun 19 a quien no los hizo) · “no logras escribir el 51” = 0 / 10 · C en dos filas, con o sin B0.2 · conversación a más tardar el lun 26 · (5) Clave del reto: “시험이다” no está en el texto 5.2 · (6) El 51 del 제64회 es una tarjeta a 수미 씨: el texto no dice “colega” · (7) Cuaderno: “el Examen E no se abre hasta el 28 de noviembre” → “hasta el simulacro” (la fecha es propuesta del diseño F.5, DECISIÓN DE JAY 5) · (8) Cuaderno: “ruta intensiva, no suma ni resta” → “opcional” (el cálculo de la nota es propuesta, DECISIÓN DE JAY 3) · </w:t>
            </w:r>
            <w:r>
              <w:rPr>
                <w:rFonts w:ascii="Arial" w:cs="Arial" w:eastAsia="Malgun Gothic" w:hAnsi="Arial"/>
                <w:b/>
                <w:bCs/>
                <w:i w:val="false"/>
                <w:iCs w:val="false"/>
                <w:color w:val="1B1C24"/>
                <w:sz w:val="18"/>
                <w:szCs w:val="18"/>
              </w:rPr>
              <w:t xml:space="preserve">Verificado contra tu PDF del 정답 및 배점표 del 제64회:</w:t>
            </w:r>
            <w:r>
              <w:rPr>
                <w:rFonts w:ascii="Arial" w:cs="Arial" w:eastAsia="Malgun Gothic" w:hAnsi="Arial"/>
                <w:b w:val="false"/>
                <w:bCs w:val="false"/>
                <w:i w:val="false"/>
                <w:iCs w:val="false"/>
                <w:color w:val="1B1C24"/>
                <w:sz w:val="18"/>
                <w:szCs w:val="18"/>
              </w:rPr>
              <w:t xml:space="preserve"> 읽기 1–10, 듣기 1–10 y el modelo del 51 coinciden con C.16; el 읽기 3 es -고자 frente a -자마자 / -더라도 / -는 대신 / -기 위해</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 (1 y 2 son las que tocan lo publicado)</w:t>
            </w:r>
          </w:p>
        </w:tc>
      </w:tr>
      <w:tr>
        <w:trPr>
          <w:cantSplit w:val="off"/>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R-2</w:t>
            </w:r>
          </w:p>
        </w:tc>
        <w:tc>
          <w:tcPr>
            <w:tcW w:type="dxa" w:w="1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Segunda revisión de coordinación (27 sept, tarde; cambios hechos en guía y cuaderno)</w:t>
            </w:r>
          </w:p>
        </w:tc>
        <w:tc>
          <w:tcPr>
            <w:tcW w:type="dxa" w:w="58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Comprobado sin cambios:</w:t>
            </w:r>
            <w:r>
              <w:rPr>
                <w:rFonts w:ascii="Arial" w:cs="Arial" w:eastAsia="Malgun Gothic" w:hAnsi="Arial"/>
                <w:b w:val="false"/>
                <w:bCs w:val="false"/>
                <w:i w:val="false"/>
                <w:iCs w:val="false"/>
                <w:color w:val="1B1C24"/>
                <w:sz w:val="18"/>
                <w:szCs w:val="18"/>
              </w:rPr>
              <w:t xml:space="preserve"> la hora suma 60 (5 + 10 + 17 + 8 + 8 + 7 + 5; cada bloque cabe con sus minutos internos) · diagnóstico cronometrado con examen oficial y estrategia explícita (radiografía, reglas, reloj, “pienso en voz alta” del 읽기 3) · corrección del 51 factible (~25' el vie 23 para 8; las 6 oraciones no se corrigen una por una) · puentes -(으)니까 y -기 위해서 aquí, 한다체 en la S2 y -는데 en la S3, como el mapa · ruta honesta con criterio publicado operacionalizado · cuaderno sin claves ni notas internas · mismas secciones que Básico 2 S1 · sin rojo · 60 s del Contrarreloj verificados en el código del Lector. </w:t>
            </w:r>
            <w:r>
              <w:rPr>
                <w:rFonts w:ascii="Arial" w:cs="Arial" w:eastAsia="Malgun Gothic" w:hAnsi="Arial"/>
                <w:b/>
                <w:bCs/>
                <w:i w:val="false"/>
                <w:iCs w:val="false"/>
                <w:color w:val="1B1C24"/>
                <w:sz w:val="18"/>
                <w:szCs w:val="18"/>
              </w:rPr>
              <w:t xml:space="preserve">Corregido:</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Meta 4–5 “21–25 en 5 minutos”</w:t>
            </w:r>
            <w:r>
              <w:rPr>
                <w:rFonts w:ascii="Arial" w:cs="Arial" w:eastAsia="Malgun Gothic" w:hAnsi="Arial"/>
                <w:b w:val="false"/>
                <w:bCs w:val="false"/>
                <w:i w:val="false"/>
                <w:iCs w:val="false"/>
                <w:color w:val="1B1C24"/>
                <w:sz w:val="18"/>
                <w:szCs w:val="18"/>
              </w:rPr>
              <w:t xml:space="preserve"> contradecía el reloj Chingu que se enseña esa misma noche (21–25 = 10'): ahora 10' en ficha, C.10, línea personal y cuaderno; el formulario lleva sección opcional 21–25 (C.2, G-6) · (2) </w:t>
            </w:r>
            <w:r>
              <w:rPr>
                <w:rFonts w:ascii="Arial" w:cs="Arial" w:eastAsia="Malgun Gothic" w:hAnsi="Arial"/>
                <w:b/>
                <w:bCs/>
                <w:i w:val="false"/>
                <w:iCs w:val="false"/>
                <w:color w:val="1B1C24"/>
                <w:sz w:val="18"/>
                <w:szCs w:val="18"/>
              </w:rPr>
              <w:t xml:space="preserve">Plazo del formulario (mié 28, 22:00):</w:t>
            </w:r>
            <w:r>
              <w:rPr>
                <w:rFonts w:ascii="Arial" w:cs="Arial" w:eastAsia="Malgun Gothic" w:hAnsi="Arial"/>
                <w:b w:val="false"/>
                <w:bCs w:val="false"/>
                <w:i w:val="false"/>
                <w:iCs w:val="false"/>
                <w:color w:val="1B1C24"/>
                <w:sz w:val="18"/>
                <w:szCs w:val="18"/>
              </w:rPr>
              <w:t xml:space="preserve"> el cuaderno lo presentaba como plazo único; ahora dice, como la S2, “si se te pasa, mándalo igual antes de la clase 2” (el plazo publicado es “antes de la siguiente clase”; diseño E.2) · (3) </w:t>
            </w:r>
            <w:r>
              <w:rPr>
                <w:rFonts w:ascii="Arial" w:cs="Arial" w:eastAsia="Malgun Gothic" w:hAnsi="Arial"/>
                <w:b/>
                <w:bCs/>
                <w:i w:val="false"/>
                <w:iCs w:val="false"/>
                <w:color w:val="1B1C24"/>
                <w:sz w:val="18"/>
                <w:szCs w:val="18"/>
              </w:rPr>
              <w:t xml:space="preserve">Ruta honesta:</w:t>
            </w:r>
            <w:r>
              <w:rPr>
                <w:rFonts w:ascii="Arial" w:cs="Arial" w:eastAsia="Malgun Gothic" w:hAnsi="Arial"/>
                <w:b w:val="false"/>
                <w:bCs w:val="false"/>
                <w:i w:val="false"/>
                <w:iCs w:val="false"/>
                <w:color w:val="1B1C24"/>
                <w:sz w:val="18"/>
                <w:szCs w:val="18"/>
              </w:rPr>
              <w:t xml:space="preserve"> el requisito publicado nombra Conversacional 1 o 2, pero Conversacional 2 abre en enero de 2027: nota en C.14 · (4) </w:t>
            </w:r>
            <w:r>
              <w:rPr>
                <w:rFonts w:ascii="Arial" w:cs="Arial" w:eastAsia="Malgun Gothic" w:hAnsi="Arial"/>
                <w:b/>
                <w:bCs/>
                <w:i w:val="false"/>
                <w:iCs w:val="false"/>
                <w:color w:val="1B1C24"/>
                <w:sz w:val="18"/>
                <w:szCs w:val="18"/>
              </w:rPr>
              <w:t xml:space="preserve">Cuaderno:</w:t>
            </w:r>
            <w:r>
              <w:rPr>
                <w:rFonts w:ascii="Arial" w:cs="Arial" w:eastAsia="Malgun Gothic" w:hAnsi="Arial"/>
                <w:b w:val="false"/>
                <w:bCs w:val="false"/>
                <w:i w:val="false"/>
                <w:iCs w:val="false"/>
                <w:color w:val="1B1C24"/>
                <w:sz w:val="18"/>
                <w:szCs w:val="18"/>
              </w:rPr>
              <w:t xml:space="preserve"> “tres líneas” de corrección → “un comentario en tres partes” (la guía, C.14, dice una línea) · (5) Cuaderno, Meta 3: aviso de que el reloj real de 1–20 es 15' y se llega en la clase 2 · (6) </w:t>
            </w:r>
            <w:r>
              <w:rPr>
                <w:rFonts w:ascii="Arial" w:cs="Arial" w:eastAsia="Malgun Gothic" w:hAnsi="Arial"/>
                <w:b/>
                <w:bCs/>
                <w:i w:val="false"/>
                <w:iCs w:val="false"/>
                <w:color w:val="1B1C24"/>
                <w:sz w:val="18"/>
                <w:szCs w:val="18"/>
              </w:rPr>
              <w:t xml:space="preserve">G-7:</w:t>
            </w:r>
            <w:r>
              <w:rPr>
                <w:rFonts w:ascii="Arial" w:cs="Arial" w:eastAsia="Malgun Gothic" w:hAnsi="Arial"/>
                <w:b w:val="false"/>
                <w:bCs w:val="false"/>
                <w:i w:val="false"/>
                <w:iCs w:val="false"/>
                <w:color w:val="1B1C24"/>
                <w:sz w:val="18"/>
                <w:szCs w:val="18"/>
              </w:rPr>
              <w:t xml:space="preserve"> los 27 clips responden 200 en el sitio · (7) </w:t>
            </w:r>
            <w:r>
              <w:rPr>
                <w:rFonts w:ascii="Arial" w:cs="Arial" w:eastAsia="Malgun Gothic" w:hAnsi="Arial"/>
                <w:b/>
                <w:bCs/>
                <w:i w:val="false"/>
                <w:iCs w:val="false"/>
                <w:color w:val="1B1C24"/>
                <w:sz w:val="18"/>
                <w:szCs w:val="18"/>
              </w:rPr>
              <w:t xml:space="preserve">G-13 nuevo:</w:t>
            </w:r>
            <w:r>
              <w:rPr>
                <w:rFonts w:ascii="Arial" w:cs="Arial" w:eastAsia="Malgun Gothic" w:hAnsi="Arial"/>
                <w:b w:val="false"/>
                <w:bCs w:val="false"/>
                <w:i w:val="false"/>
                <w:iCs w:val="false"/>
                <w:color w:val="1B1C24"/>
                <w:sz w:val="18"/>
                <w:szCs w:val="18"/>
              </w:rPr>
              <w:t xml:space="preserve"> entrevista de 90 s frente a los 2 minutos publicados, con la cuenta</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de la S1 y de los marcos del diseño (B.2, B.11, B.12). Fuera de la lista y marcado: 따다 (D-T2, solo reconocer), 죄송해요, 다시 한번 말씀해 주세요 (fórmula de supervivencia; la forma con -아/어 주시겠어요? es de la S3), 점수를 올리다 (con 점수, de la lista), 반가워요 y 수고했어요 (los dices tú).</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63"/>
        <w:gridCol w:w="2053"/>
        <w:gridCol w:w="2432"/>
      </w:tblGrid>
      <w:tr>
        <w:trPr>
          <w:cantSplit/>
          <w:tblHeader/>
        </w:trPr>
        <w:tc>
          <w:tcPr>
            <w:tcW w:type="dxa" w:w="51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20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24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1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Diagnóstico escrito antes de la clase 1</w:t>
            </w:r>
            <w:r>
              <w:rPr>
                <w:rFonts w:ascii="Arial" w:cs="Arial" w:eastAsia="Malgun Gothic" w:hAnsi="Arial"/>
                <w:b w:val="false"/>
                <w:bCs w:val="false"/>
                <w:i w:val="false"/>
                <w:iCs w:val="false"/>
                <w:color w:val="1B1C24"/>
                <w:sz w:val="18"/>
                <w:szCs w:val="18"/>
              </w:rPr>
              <w:t xml:space="preserve"> (en casa, con el formulario, después del pago): la S1 quedaría con la entrevista y 40 minutos de estrategia, en vez de 25 minutos de diagnóstico en silencio</w:t>
            </w:r>
          </w:p>
        </w:tc>
        <w:tc>
          <w:tcPr>
            <w:tcW w:type="dxa" w:w="20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(la S1 es la clase con menos habla del curso) · Fase 1 §12</w:t>
            </w:r>
          </w:p>
        </w:tc>
        <w:tc>
          <w:tcPr>
            <w:tcW w:type="dxa" w:w="24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práctica publicada de la S1 (“simulacro diagnóstico … en 15 minutos en silencio”)</w:t>
            </w:r>
          </w:p>
        </w:tc>
      </w:tr>
      <w:tr>
        <w:trPr>
          <w:cantSplit/>
        </w:trPr>
        <w:tc>
          <w:tcPr>
            <w:tcW w:type="dxa" w:w="5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Diagnóstico de entrada publicado</w:t>
            </w:r>
            <w:r>
              <w:rPr>
                <w:rFonts w:ascii="Arial" w:cs="Arial" w:eastAsia="Malgun Gothic" w:hAnsi="Arial"/>
                <w:b w:val="false"/>
                <w:bCs w:val="false"/>
                <w:i w:val="false"/>
                <w:iCs w:val="false"/>
                <w:color w:val="1B1C24"/>
                <w:sz w:val="18"/>
                <w:szCs w:val="18"/>
              </w:rPr>
              <w:t xml:space="preserve"> como paso previo al pago (el de WhatsApp, B0.2) y </w:t>
            </w:r>
            <w:r>
              <w:rPr>
                <w:rFonts w:ascii="Arial" w:cs="Arial" w:eastAsia="Malgun Gothic" w:hAnsi="Arial"/>
                <w:b/>
                <w:bCs/>
                <w:i w:val="false"/>
                <w:iCs w:val="false"/>
                <w:color w:val="1B1C24"/>
                <w:sz w:val="18"/>
                <w:szCs w:val="18"/>
              </w:rPr>
              <w:t xml:space="preserve">política de cambio de curso</w:t>
            </w:r>
            <w:r>
              <w:rPr>
                <w:rFonts w:ascii="Arial" w:cs="Arial" w:eastAsia="Malgun Gothic" w:hAnsi="Arial"/>
                <w:b w:val="false"/>
                <w:bCs w:val="false"/>
                <w:i w:val="false"/>
                <w:iCs w:val="false"/>
                <w:color w:val="1B1C24"/>
                <w:sz w:val="18"/>
                <w:szCs w:val="18"/>
              </w:rPr>
              <w:t xml:space="preserve"> en los términos</w:t>
            </w:r>
          </w:p>
        </w:tc>
        <w:tc>
          <w:tcPr>
            <w:tcW w:type="dxa" w:w="2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#2 · Fase 1 decisión 3</w:t>
            </w:r>
          </w:p>
        </w:tc>
        <w:tc>
          <w:tcPr>
            <w:tcW w:type="dxa" w:w="24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legal y ficha</w:t>
            </w:r>
          </w:p>
        </w:tc>
      </w:tr>
      <w:tr>
        <w:trPr>
          <w:cantSplit/>
        </w:trPr>
        <w:tc>
          <w:tcPr>
            <w:tcW w:type="dxa" w:w="51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 · cultura:</w:t>
            </w:r>
            <w:r>
              <w:rPr>
                <w:rFonts w:ascii="Arial" w:cs="Arial" w:eastAsia="Malgun Gothic" w:hAnsi="Arial"/>
                <w:b w:val="false"/>
                <w:bCs w:val="false"/>
                <w:i w:val="false"/>
                <w:iCs w:val="false"/>
                <w:color w:val="1B1C24"/>
                <w:sz w:val="18"/>
                <w:szCs w:val="18"/>
              </w:rPr>
              <w:t xml:space="preserve"> “el 4 es el que piden muchos empleadores” → “revisa el requisito de tu institución”</w:t>
            </w:r>
          </w:p>
        </w:tc>
        <w:tc>
          <w:tcPr>
            <w:tcW w:type="dxa" w:w="20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#6 · Fase 1 §10.5</w:t>
            </w:r>
          </w:p>
        </w:tc>
        <w:tc>
          <w:tcPr>
            <w:tcW w:type="dxa" w:w="24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la S1</w:t>
            </w:r>
            <w:r>
              <w:rPr>
                <w:rFonts w:ascii="Arial" w:cs="Arial" w:eastAsia="Malgun Gothic" w:hAnsi="Arial"/>
                <w:b w:val="false"/>
                <w:bCs w:val="false"/>
                <w:i w:val="false"/>
                <w:iCs w:val="false"/>
                <w:color w:val="1B1C24"/>
                <w:sz w:val="18"/>
                <w:szCs w:val="18"/>
              </w:rPr>
              <w:t xml:space="preserve"> reescrita en la ficha como núcleo + ruta intensiva, con plazo del formulario y canal privado del 쓰기; tiempo por bloque en vez de “cada pregunta”; y decidir si el podcast pasa a opcional (en octubre sigue como tarea publicada, D R-1)</w:t>
            </w:r>
          </w:p>
        </w:tc>
        <w:tc>
          <w:tcPr>
            <w:tcW w:type="dxa" w:w="2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#4</w:t>
            </w:r>
          </w:p>
        </w:tc>
        <w:tc>
          <w:tcPr>
            <w:tcW w:type="dxa" w:w="24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descripción publicada</w:t>
            </w:r>
          </w:p>
        </w:tc>
      </w:tr>
      <w:tr>
        <w:trPr>
          <w:cantSplit/>
        </w:trPr>
        <w:tc>
          <w:tcPr>
            <w:tcW w:type="dxa" w:w="51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Quitar el Contrarreloj del Lector</w:t>
            </w:r>
            <w:r>
              <w:rPr>
                <w:rFonts w:ascii="Arial" w:cs="Arial" w:eastAsia="Malgun Gothic" w:hAnsi="Arial"/>
                <w:b w:val="false"/>
                <w:bCs w:val="false"/>
                <w:i w:val="false"/>
                <w:iCs w:val="false"/>
                <w:color w:val="1B1C24"/>
                <w:sz w:val="18"/>
                <w:szCs w:val="18"/>
              </w:rPr>
              <w:t xml:space="preserve"> de la ficha (responde con romanización y mide otra cosa); en su lugar, lectura en voz alta</w:t>
            </w:r>
          </w:p>
        </w:tc>
        <w:tc>
          <w:tcPr>
            <w:tcW w:type="dxa" w:w="20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#5 · Fase 1 §14.2</w:t>
            </w:r>
          </w:p>
        </w:tc>
        <w:tc>
          <w:tcPr>
            <w:tcW w:type="dxa" w:w="24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5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Kit de nivelación listado en “materiales”</w:t>
            </w:r>
            <w:r>
              <w:rPr>
                <w:rFonts w:ascii="Arial" w:cs="Arial" w:eastAsia="Malgun Gothic" w:hAnsi="Arial"/>
                <w:b w:val="false"/>
                <w:bCs w:val="false"/>
                <w:i w:val="false"/>
                <w:iCs w:val="false"/>
                <w:color w:val="1B1C24"/>
                <w:sz w:val="18"/>
                <w:szCs w:val="18"/>
              </w:rPr>
              <w:t xml:space="preserve"> y el puente de -(으)니까 / -기 위해서 escrito en la gramática de la S1</w:t>
            </w:r>
          </w:p>
        </w:tc>
        <w:tc>
          <w:tcPr>
            <w:tcW w:type="dxa" w:w="2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#7</w:t>
            </w:r>
          </w:p>
        </w:tc>
        <w:tc>
          <w:tcPr>
            <w:tcW w:type="dxa" w:w="24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gramática y materiales publicados</w:t>
            </w:r>
          </w:p>
        </w:tc>
      </w:tr>
      <w:tr>
        <w:trPr>
          <w:cantSplit/>
        </w:trPr>
        <w:tc>
          <w:tcPr>
            <w:tcW w:type="dxa" w:w="51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Certificado</w:t>
            </w:r>
            <w:r>
              <w:rPr>
                <w:rFonts w:ascii="Arial" w:cs="Arial" w:eastAsia="Malgun Gothic" w:hAnsi="Arial"/>
                <w:b w:val="false"/>
                <w:bCs w:val="false"/>
                <w:i w:val="false"/>
                <w:iCs w:val="false"/>
                <w:color w:val="1B1C24"/>
                <w:sz w:val="18"/>
                <w:szCs w:val="18"/>
              </w:rPr>
              <w:t xml:space="preserve"> sin “CEFR B1+”: “Preparación TOPIK II · puntaje del simulacro X/300 (nivel estimado N)”</w:t>
            </w:r>
          </w:p>
        </w:tc>
        <w:tc>
          <w:tcPr>
            <w:tcW w:type="dxa" w:w="20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#3 · DECISIÓN DE JAY 2</w:t>
            </w:r>
          </w:p>
        </w:tc>
        <w:tc>
          <w:tcPr>
            <w:tcW w:type="dxa" w:w="24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w:t>
            </w:r>
          </w:p>
        </w:tc>
      </w:tr>
      <w:tr>
        <w:trPr>
          <w:cantSplit/>
        </w:trPr>
        <w:tc>
          <w:tcPr>
            <w:tcW w:type="dxa" w:w="5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Hoja de respuestas y 원고지 de la casa</w:t>
            </w:r>
            <w:r>
              <w:rPr>
                <w:rFonts w:ascii="Arial" w:cs="Arial" w:eastAsia="Malgun Gothic" w:hAnsi="Arial"/>
                <w:b w:val="false"/>
                <w:bCs w:val="false"/>
                <w:i w:val="false"/>
                <w:iCs w:val="false"/>
                <w:color w:val="1B1C24"/>
                <w:sz w:val="18"/>
                <w:szCs w:val="18"/>
              </w:rPr>
              <w:t xml:space="preserve"> también en el sitio (descarga pública), no solo en la carpeta del curso</w:t>
            </w:r>
          </w:p>
        </w:tc>
        <w:tc>
          <w:tcPr>
            <w:tcW w:type="dxa" w:w="2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w:t>
            </w:r>
          </w:p>
        </w:tc>
        <w:tc>
          <w:tcPr>
            <w:tcW w:type="dxa" w:w="24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sitio</w:t>
            </w:r>
          </w:p>
        </w:tc>
      </w:tr>
      <w:tr>
        <w:trPr>
          <w:cantSplit/>
        </w:trPr>
        <w:tc>
          <w:tcPr>
            <w:tcW w:type="dxa" w:w="51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Nota sobre el TOPIK IBT</w:t>
            </w:r>
            <w:r>
              <w:rPr>
                <w:rFonts w:ascii="Arial" w:cs="Arial" w:eastAsia="Malgun Gothic" w:hAnsi="Arial"/>
                <w:b w:val="false"/>
                <w:bCs w:val="false"/>
                <w:i w:val="false"/>
                <w:iCs w:val="false"/>
                <w:color w:val="1B1C24"/>
                <w:sz w:val="18"/>
                <w:szCs w:val="18"/>
              </w:rPr>
              <w:t xml:space="preserve"> en la ficha (30 · 3 · 30, 125 minutos, sobre 600) si hay alumnos que lo rindan</w:t>
            </w:r>
          </w:p>
        </w:tc>
        <w:tc>
          <w:tcPr>
            <w:tcW w:type="dxa" w:w="20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#13 · E-9</w:t>
            </w:r>
          </w:p>
        </w:tc>
        <w:tc>
          <w:tcPr>
            <w:tcW w:type="dxa" w:w="24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nuevo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Esta noche no enseñas mucho: escuchas a ocho personas decir su meta en coreano y el viernes sabes exactamente dónde está cada uno. 🐯</w:t>
      </w:r>
    </w:p>
    <w:p>
      <w:pPr>
        <w:pStyle w:val="Heading1"/>
        <w:keepNext/>
        <w:keepLines/>
        <w:pageBreakBefore/>
        <w:pBdr>
          <w:bottom w:val="single" w:color="CCCCCC" w:sz="8" w:space="4"/>
        </w:pBdr>
        <w:spacing w:after="140" w:before="0" w:line="435" w:lineRule="atLeast"/>
      </w:pPr>
      <w:bookmarkStart w:name="semana2" w:id="18"/>
      <w:r>
        <w:rPr>
          <w:rFonts w:ascii="Arial" w:cs="Arial" w:eastAsia="Malgun Gothic" w:hAnsi="Arial"/>
          <w:b/>
          <w:bCs/>
          <w:i w:val="false"/>
          <w:iCs w:val="false"/>
          <w:color w:val="4236F6"/>
          <w:sz w:val="32"/>
          <w:szCs w:val="32"/>
        </w:rPr>
        <w:t xml:space="preserve">TOPIK II (B1+) · Semana 2 · 읽기 I · Lectura, preguntas 1–20</w:t>
      </w:r>
      <w:bookmarkEnd w:id="1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29 de octubre de 2026 · 21:00–22:00 (hora de Chile) = viernes 30,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cuaderno de estrategia del alumno, sin respuestas ni notas internas, está en ../alumnos/S02_Material_Alumno.md.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1.2 · domingo 27 de septiembre de 2026 · Dirección Académica (Fase 6) · revisada por coordinación pedagógica (ver D, O-17 y O-18).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(hechos fijos, A, B0.3, B0.5–B0.7, B.1, </w:t>
            </w:r>
            <w:r>
              <w:rPr>
                <w:rFonts w:ascii="Arial" w:cs="Arial" w:eastAsia="Malgun Gothic" w:hAnsi="Arial"/>
                <w:b/>
                <w:bCs/>
                <w:i w:val="false"/>
                <w:iCs w:val="false"/>
                <w:color w:val="1B1C24"/>
                <w:sz w:val="20"/>
                <w:szCs w:val="20"/>
              </w:rPr>
              <w:t xml:space="preserve">B.3</w:t>
            </w:r>
            <w:r>
              <w:rPr>
                <w:rFonts w:ascii="Arial" w:cs="Arial" w:eastAsia="Malgun Gothic" w:hAnsi="Arial"/>
                <w:b w:val="false"/>
                <w:bCs w:val="false"/>
                <w:i w:val="false"/>
                <w:iCs w:val="false"/>
                <w:color w:val="1B1C24"/>
                <w:sz w:val="20"/>
                <w:szCs w:val="20"/>
              </w:rPr>
              <w:t xml:space="preserve">, B.10–B.12, C, C.3–C.4, D, E.2–E.4, E.8, G.1–G.3) · syllabus publicado topik2 · S2 en Programa_Completo_Octubre_2026/fuente/cursos_es.json (lección, objetivo, gramática, vocabulario, práctica, tarea, cultura, notas del profesor) · programa público Curriculo/publico/Programa_TOPIK2_B1.md y public/programas/Programa_TOPIK2_Octubre_2026.pdf · Fase 1 (§4.9, §7.4, §10.5, §14.2, §15.1) · tu clase del 17 de septiembre (TOPIK_II/Clase_TOPIK2_01_Diagnostico-260917: “las primeras deben salir rápido para financiar las difíciles; saltar no es rendirse”) · clips public/audio/kr (revisados el 27 sept).</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(tú) o en topik.go.kr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Exámenes oficiales:</w:t>
            </w:r>
            <w:r>
              <w:rPr>
                <w:rFonts w:ascii="Arial" w:cs="Arial" w:eastAsia="Malgun Gothic" w:hAnsi="Arial"/>
                <w:b w:val="false"/>
                <w:bCs w:val="false"/>
                <w:i w:val="false"/>
                <w:iCs w:val="false"/>
                <w:color w:val="1B1C24"/>
                <w:sz w:val="20"/>
                <w:szCs w:val="20"/>
              </w:rPr>
              <w:t xml:space="preserve"> se citan por edición e ítem; </w:t>
            </w:r>
            <w:r>
              <w:rPr>
                <w:rFonts w:ascii="Arial" w:cs="Arial" w:eastAsia="Malgun Gothic" w:hAnsi="Arial"/>
                <w:b/>
                <w:bCs/>
                <w:i w:val="false"/>
                <w:iCs w:val="false"/>
                <w:color w:val="1B1C24"/>
                <w:sz w:val="20"/>
                <w:szCs w:val="20"/>
              </w:rPr>
              <w:t xml:space="preserve">nada se transcribe aquí</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Examen A = 제64회</w:t>
            </w:r>
            <w:r>
              <w:rPr>
                <w:rFonts w:ascii="Arial" w:cs="Arial" w:eastAsia="Malgun Gothic" w:hAnsi="Arial"/>
                <w:b w:val="false"/>
                <w:bCs w:val="false"/>
                <w:i w:val="false"/>
                <w:iCs w:val="false"/>
                <w:color w:val="1B1C24"/>
                <w:sz w:val="20"/>
                <w:szCs w:val="20"/>
              </w:rPr>
              <w:t xml:space="preserve"> (lo tienes: D:\Deskotop to D\2. Korean Clases\Topik 2\64th-TOPIK-II-Papers-Reading.pdf; su clave oficial, “정답 및 배점표”, está en la pág. 3 de D:\Deskotop to D\2. Korean Clases\Topik 1\64th-TOPIK-II-Answer-sheets.pdf). </w:t>
            </w:r>
            <w:r>
              <w:rPr>
                <w:rFonts w:ascii="Arial" w:cs="Arial" w:eastAsia="Malgun Gothic" w:hAnsi="Arial"/>
                <w:b/>
                <w:bCs/>
                <w:i w:val="false"/>
                <w:iCs w:val="false"/>
                <w:color w:val="1B1C24"/>
                <w:sz w:val="20"/>
                <w:szCs w:val="20"/>
              </w:rPr>
              <w:t xml:space="preserve">Examen C</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Examen D</w:t>
            </w:r>
            <w:r>
              <w:rPr>
                <w:rFonts w:ascii="Arial" w:cs="Arial" w:eastAsia="Malgun Gothic" w:hAnsi="Arial"/>
                <w:b w:val="false"/>
                <w:bCs w:val="false"/>
                <w:i w:val="false"/>
                <w:iCs w:val="false"/>
                <w:color w:val="1B1C24"/>
                <w:sz w:val="20"/>
                <w:szCs w:val="20"/>
              </w:rPr>
              <w:t xml:space="preserve">: las ediciones que confirmes en G.1b (⚑ E-2; candidatos del diseño: 제52회 y 제83회). Todo ítem de práctica de esta guía es </w:t>
            </w:r>
            <w:r>
              <w:rPr>
                <w:rFonts w:ascii="Arial" w:cs="Arial" w:eastAsia="Malgun Gothic" w:hAnsi="Arial"/>
                <w:b/>
                <w:bCs/>
                <w:i w:val="false"/>
                <w:iCs w:val="false"/>
                <w:color w:val="1B1C24"/>
                <w:sz w:val="20"/>
                <w:szCs w:val="20"/>
              </w:rPr>
              <w:t xml:space="preserve">original de Academia Seúl</w:t>
            </w:r>
            <w:r>
              <w:rPr>
                <w:rFonts w:ascii="Arial" w:cs="Arial" w:eastAsia="Malgun Gothic" w:hAnsi="Arial"/>
                <w:b w:val="false"/>
                <w:bCs w:val="false"/>
                <w:i w:val="false"/>
                <w:iCs w:val="false"/>
                <w:color w:val="1B1C24"/>
                <w:sz w:val="20"/>
                <w:szCs w:val="20"/>
              </w:rPr>
              <w:t xml:space="preserve"> (“Banco Chingu”, formato del examen).</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consulta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Intermediate</w:t>
            </w:r>
            <w:r>
              <w:rPr>
                <w:rFonts w:ascii="Arial" w:cs="Arial" w:eastAsia="Malgun Gothic" w:hAnsi="Arial"/>
                <w:b w:val="false"/>
                <w:bCs w:val="false"/>
                <w:i w:val="false"/>
                <w:iCs w:val="false"/>
                <w:color w:val="1B1C24"/>
                <w:sz w:val="20"/>
                <w:szCs w:val="20"/>
              </w:rPr>
              <w:t xml:space="preserve">): opcional. Esta guía no cita unidades ni copia sus explicaciones o ejemplos.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글은 동아리 회원 모집 안내예요.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정답은 3번이에요. 글의 내용과 같기 때문이에요.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1번은 글의 내용과 달라요. 그래서 틀렸어요.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연습할수록 빨라져요.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reconocer el tipo de cada pregunta de 읽기 1–20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leer el texto y resolverlas en menos de 15 minutos.</w:t>
      </w:r>
    </w:p>
    <w:p>
      <w:pPr>
        <w:keepNext w:val="false"/>
        <w:spacing w:after="110" w:line="286" w:lineRule="atLeast"/>
      </w:pPr>
      <w:r>
        <w:rPr>
          <w:rFonts w:ascii="Arial" w:cs="Arial" w:eastAsia="Malgun Gothic" w:hAnsi="Arial"/>
          <w:b w:val="false"/>
          <w:bCs w:val="false"/>
          <w:i/>
          <w:iCs/>
          <w:color w:val="1B1C24"/>
          <w:sz w:val="21"/>
          <w:szCs w:val="21"/>
        </w:rPr>
        <w:t xml:space="preserve">La S1 les mostró el examen y desde dónde parten. La S2 es la primera semana de “oficio”: leer el 지시문 antes que el texto, sacar 1–8 en 30 segundos cada una y defender una respuesta en coreano. Si hoy entienden que 1–20 son </w:t>
      </w:r>
      <w:r>
        <w:rPr>
          <w:rFonts w:ascii="Arial" w:cs="Arial" w:eastAsia="Malgun Gothic" w:hAnsi="Arial"/>
          <w:b/>
          <w:bCs/>
          <w:i/>
          <w:iCs/>
          <w:color w:val="1B1C24"/>
          <w:sz w:val="21"/>
          <w:szCs w:val="21"/>
        </w:rPr>
        <w:t xml:space="preserve">40 puntos que se cosechan con método</w:t>
      </w:r>
      <w:r>
        <w:rPr>
          <w:rFonts w:ascii="Arial" w:cs="Arial" w:eastAsia="Malgun Gothic" w:hAnsi="Arial"/>
          <w:b w:val="false"/>
          <w:bCs w:val="false"/>
          <w:i/>
          <w:iCs/>
          <w:color w:val="1B1C24"/>
          <w:sz w:val="21"/>
          <w:szCs w:val="21"/>
        </w:rPr>
        <w:t xml:space="preserve">, el resto del curso se apoya en eso.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9"/>
        <w:gridCol w:w="8149"/>
      </w:tblGrid>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 B.10)</w:t>
            </w:r>
          </w:p>
        </w:tc>
        <w:tc>
          <w:tcPr>
            <w:tcW w:type="dxa" w:w="81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puente:</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marcos para justificar</w:t>
            </w:r>
            <w:r>
              <w:rPr>
                <w:rFonts w:ascii="Arial" w:cs="Arial" w:eastAsia="Malgun Gothic" w:hAnsi="Arial"/>
                <w:b w:val="false"/>
                <w:bCs w:val="false"/>
                <w:i w:val="false"/>
                <w:iCs w:val="false"/>
                <w:color w:val="1B1C24"/>
                <w:sz w:val="18"/>
                <w:szCs w:val="18"/>
              </w:rPr>
              <w:t xml:space="preserve"> (정답은 N번이에요 · 왜냐하면 ___기 때문이에요 · N번은 글의 내용과 달라요 · 이 문장이 첫 번째예요. 접속사로 시작하지 않으니까요) · (2) </w:t>
            </w:r>
            <w:r>
              <w:rPr>
                <w:rFonts w:ascii="Arial" w:cs="Arial" w:eastAsia="Malgun Gothic" w:hAnsi="Arial"/>
                <w:b/>
                <w:bCs/>
                <w:i w:val="false"/>
                <w:iCs w:val="false"/>
                <w:color w:val="1B1C24"/>
                <w:sz w:val="18"/>
                <w:szCs w:val="18"/>
              </w:rPr>
              <w:t xml:space="preserve">-(으)ㄹ수록</w:t>
            </w:r>
            <w:r>
              <w:rPr>
                <w:rFonts w:ascii="Arial" w:cs="Arial" w:eastAsia="Malgun Gothic" w:hAnsi="Arial"/>
                <w:b w:val="false"/>
                <w:bCs w:val="false"/>
                <w:i w:val="false"/>
                <w:iCs w:val="false"/>
                <w:color w:val="1B1C24"/>
                <w:sz w:val="18"/>
                <w:szCs w:val="18"/>
              </w:rPr>
              <w:t xml:space="preserve"> (연습할수록 빨라져요 + una frase propia). </w:t>
            </w:r>
            <w:r>
              <w:rPr>
                <w:rFonts w:ascii="Arial" w:cs="Arial" w:eastAsia="Malgun Gothic" w:hAnsi="Arial"/>
                <w:b/>
                <w:bCs/>
                <w:i w:val="false"/>
                <w:iCs w:val="false"/>
                <w:color w:val="1B1C24"/>
                <w:sz w:val="18"/>
                <w:szCs w:val="18"/>
              </w:rPr>
              <w:t xml:space="preserve">Puente [YA], solo para reconocer:</w:t>
            </w:r>
            <w:r>
              <w:rPr>
                <w:rFonts w:ascii="Arial" w:cs="Arial" w:eastAsia="Malgun Gothic" w:hAnsi="Arial"/>
                <w:b w:val="false"/>
                <w:bCs w:val="false"/>
                <w:i w:val="false"/>
                <w:iCs w:val="false"/>
                <w:color w:val="1B1C24"/>
                <w:sz w:val="18"/>
                <w:szCs w:val="18"/>
              </w:rPr>
              <w:t xml:space="preserve"> el 한다체 para leer (4 minutos, kit pág. 1)</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Solo reconocer (no cuenta)</w:t>
            </w:r>
          </w:p>
        </w:tc>
        <w:tc>
          <w:tcPr>
            <w:tcW w:type="dxa" w:w="81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-자마자 · -기 마련이다 ≈ -는 법이다 · -(으)ㄹ 수밖에 없다 ≈ -아/어야 하다 (</w:t>
            </w:r>
            <w:r>
              <w:rPr>
                <w:rFonts w:ascii="Arial" w:cs="Arial" w:eastAsia="Malgun Gothic" w:hAnsi="Arial"/>
                <w:b/>
                <w:bCs/>
                <w:i w:val="false"/>
                <w:iCs w:val="false"/>
                <w:color w:val="1B1C24"/>
                <w:sz w:val="18"/>
                <w:szCs w:val="18"/>
              </w:rPr>
              <w:t xml:space="preserve">≈ = aproximación</w:t>
            </w:r>
            <w:r>
              <w:rPr>
                <w:rFonts w:ascii="Arial" w:cs="Arial" w:eastAsia="Malgun Gothic" w:hAnsi="Arial"/>
                <w:b w:val="false"/>
                <w:bCs w:val="false"/>
                <w:i w:val="false"/>
                <w:iCs w:val="false"/>
                <w:color w:val="1B1C24"/>
                <w:sz w:val="18"/>
                <w:szCs w:val="18"/>
              </w:rPr>
              <w:t xml:space="preserve">, Fase 1 §15.1) · pistas de orden 그런데, 그래서, 이처럼, 또한 · los 7 tipos de 1–20</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publicado (se evalúan en el quiz 2) + 10 del examen (지시문 y metalenguaje: se reconocen) + 3 de cultura = </w:t>
            </w:r>
            <w:r>
              <w:rPr>
                <w:rFonts w:ascii="Arial" w:cs="Arial" w:eastAsia="Malgun Gothic" w:hAnsi="Arial"/>
                <w:b/>
                <w:bCs/>
                <w:i w:val="false"/>
                <w:iCs w:val="false"/>
                <w:color w:val="1B1C24"/>
                <w:sz w:val="18"/>
                <w:szCs w:val="18"/>
              </w:rPr>
              <w:t xml:space="preserve">25</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abre la clase (sobre la S1; clave en C.16) · observación sin nota: ¿justifica en coreano o vuelve al español? (✓ de habla, E.6) · corrección en pantalla de 2–3 de las 6 oraciones de la S1 (증가하다 / 감소하다 / 해결하다)</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1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 (제64회) · 읽기 11 y 13</w:t>
            </w:r>
            <w:r>
              <w:rPr>
                <w:rFonts w:ascii="Arial" w:cs="Arial" w:eastAsia="Malgun Gothic" w:hAnsi="Arial"/>
                <w:b w:val="false"/>
                <w:bCs w:val="false"/>
                <w:i w:val="false"/>
                <w:iCs w:val="false"/>
                <w:color w:val="1B1C24"/>
                <w:sz w:val="18"/>
                <w:szCs w:val="18"/>
              </w:rPr>
              <w:t xml:space="preserve"> en pantalla (R: piensas en voz alta). Compartes la ventana del PDF, no lo pones en el deck (no se escanea nada en materiales). Emergencia: A 14</w:t>
            </w:r>
          </w:p>
        </w:tc>
      </w:tr>
      <w:tr>
        <w:trPr>
          <w:cantSplit/>
        </w:trPr>
        <w:tc>
          <w:tcPr>
            <w:tcW w:type="dxa" w:w="149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Pronunciación en 한글 entre corchetes: 모집합니다 [모지팜니다]</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25 minutos de práctica con cronómetro visible</w:t>
            </w:r>
            <w:r>
              <w:rPr>
                <w:rFonts w:ascii="Arial" w:cs="Arial" w:eastAsia="Malgun Gothic" w:hAnsi="Arial"/>
                <w:b w:val="false"/>
                <w:bCs w:val="false"/>
                <w:i w:val="false"/>
                <w:iCs w:val="false"/>
                <w:color w:val="1B1C24"/>
                <w:sz w:val="18"/>
                <w:szCs w:val="18"/>
              </w:rPr>
              <w:t xml:space="preserve"> (nota publicada: “la clase rinde solo si la práctica cronometrada dura de verdad 25 minutos”), la </w:t>
            </w:r>
            <w:r>
              <w:rPr>
                <w:rFonts w:ascii="Arial" w:cs="Arial" w:eastAsia="Malgun Gothic" w:hAnsi="Arial"/>
                <w:b/>
                <w:bCs/>
                <w:i w:val="false"/>
                <w:iCs w:val="false"/>
                <w:color w:val="1B1C24"/>
                <w:sz w:val="18"/>
                <w:szCs w:val="18"/>
              </w:rPr>
              <w:t xml:space="preserve">carrera 1–8 en pares con justificación en coreano</w:t>
            </w:r>
            <w:r>
              <w:rPr>
                <w:rFonts w:ascii="Arial" w:cs="Arial" w:eastAsia="Malgun Gothic" w:hAnsi="Arial"/>
                <w:b w:val="false"/>
                <w:bCs w:val="false"/>
                <w:i w:val="false"/>
                <w:iCs w:val="false"/>
                <w:color w:val="1B1C24"/>
                <w:sz w:val="18"/>
                <w:szCs w:val="18"/>
              </w:rPr>
              <w:t xml:space="preserve"> (publicada) y el </w:t>
            </w:r>
            <w:r>
              <w:rPr>
                <w:rFonts w:ascii="Arial" w:cs="Arial" w:eastAsia="Malgun Gothic" w:hAnsi="Arial"/>
                <w:b/>
                <w:bCs/>
                <w:i w:val="false"/>
                <w:iCs w:val="false"/>
                <w:color w:val="1B1C24"/>
                <w:sz w:val="18"/>
                <w:szCs w:val="18"/>
              </w:rPr>
              <w:t xml:space="preserve">coro de las 3 frases clave</w:t>
            </w:r>
            <w:r>
              <w:rPr>
                <w:rFonts w:ascii="Arial" w:cs="Arial" w:eastAsia="Malgun Gothic" w:hAnsi="Arial"/>
                <w:b w:val="false"/>
                <w:bCs w:val="false"/>
                <w:i w:val="false"/>
                <w:iCs w:val="false"/>
                <w:color w:val="1B1C24"/>
                <w:sz w:val="18"/>
                <w:szCs w:val="18"/>
              </w:rPr>
              <w:t xml:space="preserve"> (de ahí sale T2_S02_frases_clave.mp3)</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1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7–8 minutos por alumno: 10 minutos de sala de 2 (≈ 4–5 cada uno justificando), ordenar en vivo (todos hablan), 2–3 voces por bloque (-(으)ㄹ수록, 한다체, anotación, 16–20) y coro. En español: tu estrategia y las consignas. </w:t>
            </w:r>
            <w:r>
              <w:rPr>
                <w:rFonts w:ascii="Arial" w:cs="Arial" w:eastAsia="Malgun Gothic" w:hAnsi="Arial"/>
                <w:b/>
                <w:bCs/>
                <w:i w:val="false"/>
                <w:iCs w:val="false"/>
                <w:color w:val="1B1C24"/>
                <w:sz w:val="18"/>
                <w:szCs w:val="18"/>
              </w:rPr>
              <w:t xml:space="preserve">Desde hoy el metalenguaje va en coreano y no se traduce más:</w:t>
            </w:r>
            <w:r>
              <w:rPr>
                <w:rFonts w:ascii="Arial" w:cs="Arial" w:eastAsia="Malgun Gothic" w:hAnsi="Arial"/>
                <w:b w:val="false"/>
                <w:bCs w:val="false"/>
                <w:i w:val="false"/>
                <w:iCs w:val="false"/>
                <w:color w:val="1B1C24"/>
                <w:sz w:val="18"/>
                <w:szCs w:val="18"/>
              </w:rPr>
              <w:t xml:space="preserve"> 정답 · 오답 · 선택지 · 지문 · 빈칸 · 문항 · 지시문 (diseño D)</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-(으)니까 de la S1 en 접속사로 시작하지 않으니까요 y en 시간이 없으니까…; -기 위해서 de la S1 en el cuaderno (6.3-4, 받기 위해서) y en el par 4 del banco de la ficha (-고자 ≈ -기 위해서); 증가하다 / 감소하다 / 해결하다 en la corrección; 조사, 결과, 대부분, 정답, 오답 en el quiz y en las salas</w:t>
            </w:r>
          </w:p>
        </w:tc>
      </w:tr>
      <w:tr>
        <w:trPr>
          <w:cantSplit/>
        </w:trPr>
        <w:tc>
          <w:tcPr>
            <w:tcW w:type="dxa" w:w="14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1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mixtas del mapa del vie 23 oct (sub-meta 4–5 + sub-meta 3). Meta 3: 1–20 con ≥ 70 % · Meta 4–5: 1–20 en 13' + reto 21–25 · rescate: 1–12 con la anotación guiada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Cinco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carrera va en el cuaderno (sección 7), no solo en pantalla.</w:t>
      </w:r>
      <w:r>
        <w:rPr>
          <w:rFonts w:ascii="Arial" w:cs="Arial" w:eastAsia="Malgun Gothic" w:hAnsi="Arial"/>
          <w:b w:val="false"/>
          <w:bCs w:val="false"/>
          <w:i w:val="false"/>
          <w:iCs w:val="false"/>
          <w:color w:val="1B1C24"/>
          <w:sz w:val="21"/>
          <w:szCs w:val="21"/>
        </w:rPr>
        <w:t xml:space="preserve"> En las salas de Zoom nadie ve tu pantalla: los 8 ítems de la carrera tienen que estar donde el alumno los abre. El cuaderno le pide no resolverlos antes.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paso L es “16–20 exprés” (4 ítems en 3 minutos), no un segundo 1–8.</w:t>
      </w:r>
      <w:r>
        <w:rPr>
          <w:rFonts w:ascii="Arial" w:cs="Arial" w:eastAsia="Malgun Gothic" w:hAnsi="Arial"/>
          <w:b w:val="false"/>
          <w:bCs w:val="false"/>
          <w:i w:val="false"/>
          <w:iCs w:val="false"/>
          <w:color w:val="1B1C24"/>
          <w:sz w:val="21"/>
          <w:szCs w:val="21"/>
        </w:rPr>
        <w:t xml:space="preserve"> El diseño (B.3) propone “L = 1–8 cronometrado individual”; como la carrera ya es 1–8, se usa el minuto para los tipos que nadie tocó en clase (16–18 y 19–20). Si prefieres lo literal del diseño, el set L se reemplaza por los ítems 9–10 del reto (C.10) y 16–20 pasan al emergencia.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ficha de 10 expresiones llega al chat privado el lunes 2, 22:00</w:t>
      </w:r>
      <w:r>
        <w:rPr>
          <w:rFonts w:ascii="Arial" w:cs="Arial" w:eastAsia="Malgun Gothic" w:hAnsi="Arial"/>
          <w:b w:val="false"/>
          <w:bCs w:val="false"/>
          <w:i w:val="false"/>
          <w:iCs w:val="false"/>
          <w:color w:val="1B1C24"/>
          <w:sz w:val="21"/>
          <w:szCs w:val="21"/>
        </w:rPr>
        <w:t xml:space="preserve">, para que la corrijas el martes 3 en tu bloque fijo (E.8). El plazo que cuenta para la nota sigue siendo el publicado: antes de la clase 3. </w:t>
      </w:r>
      <w:r>
        <w:rPr>
          <w:rFonts w:ascii="Arial" w:cs="Arial" w:eastAsia="Malgun Gothic" w:hAnsi="Arial"/>
          <w:b/>
          <w:bCs/>
          <w:i w:val="false"/>
          <w:iCs w:val="false"/>
          <w:color w:val="1B1C24"/>
          <w:sz w:val="21"/>
          <w:szCs w:val="21"/>
        </w:rPr>
        <w:t xml:space="preserve">DECISIÓN DE JAY 4</w:t>
      </w:r>
      <w:r>
        <w:rPr>
          <w:rFonts w:ascii="Arial" w:cs="Arial" w:eastAsia="Malgun Gothic" w:hAnsi="Arial"/>
          <w:b w:val="false"/>
          <w:bCs w:val="false"/>
          <w:i w:val="false"/>
          <w:iCs w:val="false"/>
          <w:color w:val="1B1C24"/>
          <w:sz w:val="21"/>
          <w:szCs w:val="21"/>
        </w:rPr>
        <w:t xml:space="preserve"> (canal y plazos del 쓰기).</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Examen D queda como ruta intensiva</w:t>
      </w:r>
      <w:r>
        <w:rPr>
          <w:rFonts w:ascii="Arial" w:cs="Arial" w:eastAsia="Malgun Gothic" w:hAnsi="Arial"/>
          <w:b w:val="false"/>
          <w:bCs w:val="false"/>
          <w:i w:val="false"/>
          <w:iCs w:val="false"/>
          <w:color w:val="1B1C24"/>
          <w:sz w:val="21"/>
          <w:szCs w:val="21"/>
        </w:rPr>
        <w:t xml:space="preserve"> (diseño B.3). La tarea publicada dice “읽기 1–20 de dos exámenes oficiales distintos”: el cuaderno lo presenta como “el segundo examen es tu ruta intensiva; si vas por la Meta 4–5, hazlo”. Si quieres lo literal, D pasa al núcleo (+15 minutos) (D, fila O-10).</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 se hace con el PDF de 제64회 en pantalla</w:t>
      </w:r>
      <w:r>
        <w:rPr>
          <w:rFonts w:ascii="Arial" w:cs="Arial" w:eastAsia="Malgun Gothic" w:hAnsi="Arial"/>
          <w:b w:val="false"/>
          <w:bCs w:val="false"/>
          <w:i w:val="false"/>
          <w:iCs w:val="false"/>
          <w:color w:val="1B1C24"/>
          <w:sz w:val="21"/>
          <w:szCs w:val="21"/>
        </w:rPr>
        <w:t xml:space="preserve">, no con láminas: el deck no lleva escaneos. En el deck solo van tus pistas (L7) y la clave.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39"/>
        <w:gridCol w:w="8209"/>
      </w:tblGrid>
      <w:tr>
        <w:trPr>
          <w:cantSplit/>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2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29 de octubre de 2026 · 21:00–22:00, hora de Chile (UTC−3) · 21:00 Argentina · 20:00 EE. UU. (Este) · 19:00 Colombia y Perú · 18:00 México · 01:00 del viernes en España · </w:t>
            </w:r>
            <w:r>
              <w:rPr>
                <w:rFonts w:ascii="Arial" w:cs="Arial" w:eastAsia="Malgun Gothic" w:hAnsi="Arial"/>
                <w:b/>
                <w:bCs/>
                <w:i w:val="false"/>
                <w:iCs w:val="false"/>
                <w:color w:val="1B1C24"/>
                <w:sz w:val="18"/>
                <w:szCs w:val="18"/>
              </w:rPr>
              <w:t xml:space="preserve">09:00 del viernes en Corea</w:t>
            </w:r>
            <w:r>
              <w:rPr>
                <w:rFonts w:ascii="Arial" w:cs="Arial" w:eastAsia="Malgun Gothic" w:hAnsi="Arial"/>
                <w:b w:val="false"/>
                <w:bCs w:val="false"/>
                <w:i w:val="false"/>
                <w:iCs w:val="false"/>
                <w:color w:val="1B1C24"/>
                <w:sz w:val="18"/>
                <w:szCs w:val="18"/>
              </w:rPr>
              <w:t xml:space="preserve"> · Jay entra a las </w:t>
            </w:r>
            <w:r>
              <w:rPr>
                <w:rFonts w:ascii="Arial" w:cs="Arial" w:eastAsia="Malgun Gothic" w:hAnsi="Arial"/>
                <w:b/>
                <w:bCs/>
                <w:i w:val="false"/>
                <w:iCs w:val="false"/>
                <w:color w:val="1B1C24"/>
                <w:sz w:val="18"/>
                <w:szCs w:val="18"/>
              </w:rPr>
              <w:t xml:space="preserve">20:58</w:t>
            </w:r>
            <w:r>
              <w:rPr>
                <w:rFonts w:ascii="Arial" w:cs="Arial" w:eastAsia="Malgun Gothic" w:hAnsi="Arial"/>
                <w:b w:val="false"/>
                <w:bCs w:val="false"/>
                <w:i w:val="false"/>
                <w:iCs w:val="false"/>
                <w:color w:val="1B1C24"/>
                <w:sz w:val="18"/>
                <w:szCs w:val="18"/>
              </w:rPr>
              <w:t xml:space="preserve"> a la cuenta de Zoom que comparte con Básico 1 de Kiran (jueves 20:00)</w:t>
            </w:r>
          </w:p>
        </w:tc>
      </w:tr>
      <w:tr>
        <w:trPr>
          <w:cantSplit/>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2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 · 제64회 · 읽기 11 y 13</w:t>
            </w:r>
            <w:r>
              <w:rPr>
                <w:rFonts w:ascii="Arial" w:cs="Arial" w:eastAsia="Malgun Gothic" w:hAnsi="Arial"/>
                <w:b w:val="false"/>
                <w:bCs w:val="false"/>
                <w:i w:val="false"/>
                <w:iCs w:val="false"/>
                <w:color w:val="1B1C24"/>
                <w:sz w:val="18"/>
                <w:szCs w:val="18"/>
              </w:rPr>
              <w:t xml:space="preserve"> en pantalla (R). Tarea: </w:t>
            </w:r>
            <w:r>
              <w:rPr>
                <w:rFonts w:ascii="Arial" w:cs="Arial" w:eastAsia="Malgun Gothic" w:hAnsi="Arial"/>
                <w:b/>
                <w:bCs/>
                <w:i w:val="false"/>
                <w:iCs w:val="false"/>
                <w:color w:val="1B1C24"/>
                <w:sz w:val="18"/>
                <w:szCs w:val="18"/>
              </w:rPr>
              <w:t xml:space="preserve">C · 읽기 1–20</w:t>
            </w:r>
            <w:r>
              <w:rPr>
                <w:rFonts w:ascii="Arial" w:cs="Arial" w:eastAsia="Malgun Gothic" w:hAnsi="Arial"/>
                <w:b w:val="false"/>
                <w:bCs w:val="false"/>
                <w:i w:val="false"/>
                <w:iCs w:val="false"/>
                <w:color w:val="1B1C24"/>
                <w:sz w:val="18"/>
                <w:szCs w:val="18"/>
              </w:rPr>
              <w:t xml:space="preserve"> (núcleo) y </w:t>
            </w:r>
            <w:r>
              <w:rPr>
                <w:rFonts w:ascii="Arial" w:cs="Arial" w:eastAsia="Malgun Gothic" w:hAnsi="Arial"/>
                <w:b/>
                <w:bCs/>
                <w:i w:val="false"/>
                <w:iCs w:val="false"/>
                <w:color w:val="1B1C24"/>
                <w:sz w:val="18"/>
                <w:szCs w:val="18"/>
              </w:rPr>
              <w:t xml:space="preserve">D · 읽기 1–20</w:t>
            </w:r>
            <w:r>
              <w:rPr>
                <w:rFonts w:ascii="Arial" w:cs="Arial" w:eastAsia="Malgun Gothic" w:hAnsi="Arial"/>
                <w:b w:val="false"/>
                <w:bCs w:val="false"/>
                <w:i w:val="false"/>
                <w:iCs w:val="false"/>
                <w:color w:val="1B1C24"/>
                <w:sz w:val="18"/>
                <w:szCs w:val="18"/>
              </w:rPr>
              <w:t xml:space="preserve"> (ruta intensiva). Puente a la S3: </w:t>
            </w:r>
            <w:r>
              <w:rPr>
                <w:rFonts w:ascii="Arial" w:cs="Arial" w:eastAsia="Malgun Gothic" w:hAnsi="Arial"/>
                <w:b/>
                <w:bCs/>
                <w:i w:val="false"/>
                <w:iCs w:val="false"/>
                <w:color w:val="1B1C24"/>
                <w:sz w:val="18"/>
                <w:szCs w:val="18"/>
              </w:rPr>
              <w:t xml:space="preserve">B · 듣기</w:t>
            </w:r>
            <w:r>
              <w:rPr>
                <w:rFonts w:ascii="Arial" w:cs="Arial" w:eastAsia="Malgun Gothic" w:hAnsi="Arial"/>
                <w:b w:val="false"/>
                <w:bCs w:val="false"/>
                <w:i w:val="false"/>
                <w:iCs w:val="false"/>
                <w:color w:val="1B1C24"/>
                <w:sz w:val="18"/>
                <w:szCs w:val="18"/>
              </w:rPr>
              <w:t xml:space="preserve"> (MP3 + 대본) y </w:t>
            </w:r>
            <w:r>
              <w:rPr>
                <w:rFonts w:ascii="Arial" w:cs="Arial" w:eastAsia="Malgun Gothic" w:hAnsi="Arial"/>
                <w:b/>
                <w:bCs/>
                <w:i w:val="false"/>
                <w:iCs w:val="false"/>
                <w:color w:val="1B1C24"/>
                <w:sz w:val="18"/>
                <w:szCs w:val="18"/>
              </w:rPr>
              <w:t xml:space="preserve">C · 듣기</w:t>
            </w:r>
            <w:r>
              <w:rPr>
                <w:rFonts w:ascii="Arial" w:cs="Arial" w:eastAsia="Malgun Gothic" w:hAnsi="Arial"/>
                <w:b w:val="false"/>
                <w:bCs w:val="false"/>
                <w:i w:val="false"/>
                <w:iCs w:val="false"/>
                <w:color w:val="1B1C24"/>
                <w:sz w:val="18"/>
                <w:szCs w:val="18"/>
              </w:rPr>
              <w:t xml:space="preserve"> (cuadernillo + MP3, cerrados: mini-simulacro de la S3)</w:t>
            </w:r>
          </w:p>
        </w:tc>
      </w:tr>
      <w:tr>
        <w:trPr>
          <w:cantSplit/>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p>
        </w:tc>
        <w:tc>
          <w:tcPr>
            <w:tcW w:type="dxa" w:w="82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Meta 3:</w:t>
            </w:r>
            <w:r>
              <w:rPr>
                <w:rFonts w:ascii="Arial" w:cs="Arial" w:eastAsia="Malgun Gothic" w:hAnsi="Arial"/>
                <w:b w:val="false"/>
                <w:bCs w:val="false"/>
                <w:i w:val="false"/>
                <w:iCs w:val="false"/>
                <w:color w:val="1B1C24"/>
                <w:sz w:val="18"/>
                <w:szCs w:val="18"/>
              </w:rPr>
              <w:t xml:space="preserve"> 1–20 en 15' con ≥ 14/20 (70 %, meta publicada) ·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1–20 en 13' con ≥ 16/20 + reto C 21–25 ·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C 1–12 con la anotación guiada (la ficha y el audio no se quitan nunca)</w:t>
            </w:r>
          </w:p>
        </w:tc>
      </w:tr>
      <w:tr>
        <w:trPr>
          <w:cantSplit/>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D). Si alguien escribe coreano con letras latinas en el chat, respondes la misma frase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34"/>
        <w:gridCol w:w="773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 I: los tipos de las preguntas 1–20 y el reloj. Reconoces qué te pide cada pregunta antes de leer el texto, lees los anuncios buscando solo lo clave y resuelves rápido las fáciles para guardar tiempo para las difíciles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resolver 읽기 1–20 en menos de 15 minutos con al menos 70 % de acierto, reconociendo cada tipo de pregunta antes de leer el texto completo.</w:t>
            </w:r>
            <w:r>
              <w:rPr>
                <w:rFonts w:ascii="Arial" w:cs="Arial" w:eastAsia="Malgun Gothic" w:hAnsi="Arial"/>
                <w:b w:val="false"/>
                <w:bCs w:val="false"/>
                <w:i w:val="false"/>
                <w:iCs w:val="false"/>
                <w:color w:val="1B1C24"/>
                <w:sz w:val="18"/>
                <w:szCs w:val="18"/>
              </w:rPr>
              <w:t xml:space="preserve"> En “puede hacer”: (a) nombra el tipo de pregunta con solo ver el 지시문 (7 tipos); (b) aplica el método 지시문 → 유형 → 선택지 → 지문; (c) resuelve 1–8 en ≈ 30 s cada una y 1–20 en ≤ 15'; (d) en 9–12 reconoce la paráfrasis correcta y la “trampa de detalle” de las incorrectas (número, tiempo, sujeto, negación); (e) en 13–15 descarta como primera la oración que empieza con conector, con 이/그 o con palabras que suponen algo anterior; (f) justifica en coreano su respuesta y descarta las otras tres opciones con los marcos (publicado: “por qué descartó las otras tres opciones”); (g) dice una frase propia con -(으)ㄹ수록; (h) reconoce presente, pasado, futuro, negación y obligación en 한다체</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(2 de producción + puente)</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Tipos de 1–20</w:t>
            </w:r>
            <w:r>
              <w:rPr>
                <w:rFonts w:ascii="Arial" w:cs="Arial" w:eastAsia="Malgun Gothic" w:hAnsi="Arial"/>
                <w:b w:val="false"/>
                <w:bCs w:val="false"/>
                <w:i w:val="false"/>
                <w:iCs w:val="false"/>
                <w:color w:val="1B1C24"/>
                <w:sz w:val="18"/>
                <w:szCs w:val="18"/>
              </w:rPr>
              <w:t xml:space="preserve"> (publicados): 1–2 gramática en contexto · 3–4 expresión de significado equivalente · 5–8 ¿de qué trata el anuncio? · 9–12 coincidencia con un texto o un gráfico · 13–15 ordenar cuatro oraciones · 16–18 completar el espacio · 19–20 texto corto con conector (19) y, en las ediciones revisadas (제52회, 제64회), coincidencia (20) ⚑ E-a. </w:t>
            </w:r>
            <w:r>
              <w:rPr>
                <w:rFonts w:ascii="Arial" w:cs="Arial" w:eastAsia="Malgun Gothic" w:hAnsi="Arial"/>
                <w:b/>
                <w:bCs/>
                <w:i w:val="false"/>
                <w:iCs w:val="false"/>
                <w:color w:val="1B1C24"/>
                <w:sz w:val="18"/>
                <w:szCs w:val="18"/>
              </w:rPr>
              <w:t xml:space="preserve">Para reconocer</w:t>
            </w:r>
            <w:r>
              <w:rPr>
                <w:rFonts w:ascii="Arial" w:cs="Arial" w:eastAsia="Malgun Gothic" w:hAnsi="Arial"/>
                <w:b w:val="false"/>
                <w:bCs w:val="false"/>
                <w:i w:val="false"/>
                <w:iCs w:val="false"/>
                <w:color w:val="1B1C24"/>
                <w:sz w:val="18"/>
                <w:szCs w:val="18"/>
              </w:rPr>
              <w:t xml:space="preserve"> (publicado): -자마자 · -(으)ㄹ수록 · -기 마련이다 ≈ -는 법이다 · -(으)ㄹ 수밖에 없다 ≈ -아/어야 하다 (≈ con matiz: “no queda otra que” tiene resignación). </w:t>
            </w:r>
            <w:r>
              <w:rPr>
                <w:rFonts w:ascii="Arial" w:cs="Arial" w:eastAsia="Malgun Gothic" w:hAnsi="Arial"/>
                <w:b/>
                <w:bCs/>
                <w:i w:val="false"/>
                <w:iCs w:val="false"/>
                <w:color w:val="1B1C24"/>
                <w:sz w:val="18"/>
                <w:szCs w:val="18"/>
              </w:rPr>
              <w:t xml:space="preserve">Pistas de orden</w:t>
            </w:r>
            <w:r>
              <w:rPr>
                <w:rFonts w:ascii="Arial" w:cs="Arial" w:eastAsia="Malgun Gothic" w:hAnsi="Arial"/>
                <w:b w:val="false"/>
                <w:bCs w:val="false"/>
                <w:i w:val="false"/>
                <w:iCs w:val="false"/>
                <w:color w:val="1B1C24"/>
                <w:sz w:val="18"/>
                <w:szCs w:val="18"/>
              </w:rPr>
              <w:t xml:space="preserve"> (publicado): 그런데 · 그래서 · 이처럼 · 또한 + la regla: </w:t>
            </w:r>
            <w:r>
              <w:rPr>
                <w:rFonts w:ascii="Arial" w:cs="Arial" w:eastAsia="Malgun Gothic" w:hAnsi="Arial"/>
                <w:b w:val="false"/>
                <w:bCs w:val="false"/>
                <w:i/>
                <w:iCs/>
                <w:color w:val="1B1C24"/>
                <w:sz w:val="18"/>
                <w:szCs w:val="18"/>
              </w:rPr>
              <w:t xml:space="preserve">la oración que empieza con un conector o con 이/그 nunca es la primera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Anuncios</w:t>
            </w:r>
            <w:r>
              <w:rPr>
                <w:rFonts w:ascii="Arial" w:cs="Arial" w:eastAsia="Malgun Gothic" w:hAnsi="Arial"/>
                <w:b w:val="false"/>
                <w:bCs w:val="false"/>
                <w:i w:val="false"/>
                <w:iCs w:val="false"/>
                <w:color w:val="1B1C24"/>
                <w:sz w:val="18"/>
                <w:szCs w:val="18"/>
              </w:rPr>
              <w:t xml:space="preserve"> (publicado): leer solo los sustantivos clave. </w:t>
            </w:r>
            <w:r>
              <w:rPr>
                <w:rFonts w:ascii="Arial" w:cs="Arial" w:eastAsia="Malgun Gothic" w:hAnsi="Arial"/>
                <w:b/>
                <w:bCs/>
                <w:i w:val="false"/>
                <w:iCs w:val="false"/>
                <w:color w:val="1B1C24"/>
                <w:sz w:val="18"/>
                <w:szCs w:val="18"/>
              </w:rPr>
              <w:t xml:space="preserve">[producción 1] Marcos para justificar</w:t>
            </w:r>
            <w:r>
              <w:rPr>
                <w:rFonts w:ascii="Arial" w:cs="Arial" w:eastAsia="Malgun Gothic" w:hAnsi="Arial"/>
                <w:b w:val="false"/>
                <w:bCs w:val="false"/>
                <w:i w:val="false"/>
                <w:iCs w:val="false"/>
                <w:color w:val="1B1C24"/>
                <w:sz w:val="18"/>
                <w:szCs w:val="18"/>
              </w:rPr>
              <w:t xml:space="preserve"> (B.11). </w:t>
            </w:r>
            <w:r>
              <w:rPr>
                <w:rFonts w:ascii="Arial" w:cs="Arial" w:eastAsia="Malgun Gothic" w:hAnsi="Arial"/>
                <w:b/>
                <w:bCs/>
                <w:i w:val="false"/>
                <w:iCs w:val="false"/>
                <w:color w:val="1B1C24"/>
                <w:sz w:val="18"/>
                <w:szCs w:val="18"/>
              </w:rPr>
              <w:t xml:space="preserve">[producción 2] -(으)ㄹ수록.</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 · reconocer] 한다체 para leer</w:t>
            </w:r>
            <w:r>
              <w:rPr>
                <w:rFonts w:ascii="Arial" w:cs="Arial" w:eastAsia="Malgun Gothic" w:hAnsi="Arial"/>
                <w:b w:val="false"/>
                <w:bCs w:val="false"/>
                <w:i w:val="false"/>
                <w:iCs w:val="false"/>
                <w:color w:val="1B1C24"/>
                <w:sz w:val="18"/>
                <w:szCs w:val="18"/>
              </w:rPr>
              <w:t xml:space="preserve"> (kit pág. 1). </w:t>
            </w:r>
            <w:r>
              <w:rPr>
                <w:rFonts w:ascii="Arial" w:cs="Arial" w:eastAsia="Malgun Gothic" w:hAnsi="Arial"/>
                <w:b/>
                <w:bCs/>
                <w:i w:val="false"/>
                <w:iCs w:val="false"/>
                <w:color w:val="1B1C24"/>
                <w:sz w:val="18"/>
                <w:szCs w:val="18"/>
              </w:rPr>
              <w:t xml:space="preserve">Ciclo R-C-G-L:</w:t>
            </w:r>
            <w:r>
              <w:rPr>
                <w:rFonts w:ascii="Arial" w:cs="Arial" w:eastAsia="Malgun Gothic" w:hAnsi="Arial"/>
                <w:b w:val="false"/>
                <w:bCs w:val="false"/>
                <w:i w:val="false"/>
                <w:iCs w:val="false"/>
                <w:color w:val="1B1C24"/>
                <w:sz w:val="18"/>
                <w:szCs w:val="18"/>
              </w:rPr>
              <w:t xml:space="preserve"> R = piensas en voz alta A 11 y 13 · C = anotación guiada de 9–12 (Banco Chingu) · G = carrera en pares 1–8 con justificación + ordenar en vivo · L = 16–20 exprés individual</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(25)</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안내 aviso, información · 할인 [하린] descuento · 신청 solicitud, inscripción · 모집 convocatoria · 광고 anuncio publicitario · 무료 gratuito · 이용 uso · 참여하다 [차며하다] participar · 실시하다 [실씨하다] llevar a cabo · 비율 proporción · 응답자 [응답짜] encuestado/a · 차지하다 ocupar (un porcentaje). </w:t>
            </w:r>
            <w:r>
              <w:rPr>
                <w:rFonts w:ascii="Arial" w:cs="Arial" w:eastAsia="Malgun Gothic" w:hAnsi="Arial"/>
                <w:b/>
                <w:bCs/>
                <w:i w:val="false"/>
                <w:iCs w:val="false"/>
                <w:color w:val="1B1C24"/>
                <w:sz w:val="18"/>
                <w:szCs w:val="18"/>
              </w:rPr>
              <w:t xml:space="preserve">Del examen (T; 지시문 con glosa solo esta semana):</w:t>
            </w:r>
            <w:r>
              <w:rPr>
                <w:rFonts w:ascii="Arial" w:cs="Arial" w:eastAsia="Malgun Gothic" w:hAnsi="Arial"/>
                <w:b w:val="false"/>
                <w:bCs w:val="false"/>
                <w:i w:val="false"/>
                <w:iCs w:val="false"/>
                <w:color w:val="1B1C24"/>
                <w:sz w:val="18"/>
                <w:szCs w:val="18"/>
              </w:rPr>
              <w:t xml:space="preserve"> 고르십시오 · 알맞은 · 빈칸 · 의미가 비슷한 것 · 무엇에 대한 글인지 · 순서대로 배열한 것 · 내용과 같은 것 · 중심 생각 · 지문 · 선택지. </w:t>
            </w: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분리수거 [불리수거] · 에너지 절약 · 동아리. </w:t>
            </w:r>
            <w:r>
              <w:rPr>
                <w:rFonts w:ascii="Arial" w:cs="Arial" w:eastAsia="Malgun Gothic" w:hAnsi="Arial"/>
                <w:b/>
                <w:bCs/>
                <w:i w:val="false"/>
                <w:iCs w:val="false"/>
                <w:color w:val="1B1C24"/>
                <w:sz w:val="18"/>
                <w:szCs w:val="18"/>
              </w:rPr>
              <w:t xml:space="preserve">Lo dices tú (reconocer):</w:t>
            </w:r>
            <w:r>
              <w:rPr>
                <w:rFonts w:ascii="Arial" w:cs="Arial" w:eastAsia="Malgun Gothic" w:hAnsi="Arial"/>
                <w:b w:val="false"/>
                <w:bCs w:val="false"/>
                <w:i w:val="false"/>
                <w:iCs w:val="false"/>
                <w:color w:val="1B1C24"/>
                <w:sz w:val="18"/>
                <w:szCs w:val="18"/>
              </w:rPr>
              <w:t xml:space="preserve"> 지시문 · 유형 · 접속사 · 반대예요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글은 ___에 대한 글이에요. / 이 글은 ___ 안내예요. · 정답은 N번이에요. 왜냐하면 ___기 때문이에요. / ___(으)니까요. · N번은 글의 내용과 달라요. / 글에 없는 내용이에요. / 반대예요. · 이 문장이 첫 번째예요. 접속사로 시작하지 않으니까요. · ___(으)ㄹ수록 ___아/어져요.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이 글은 동아리 회원 모집 안내예요. / 정답은 3번이에요. 글의 내용과 같기 때문이에요. / 연습할수록 빨라져요.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 / escucha</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en voz alta de un anuncio (tarea): </w:t>
            </w:r>
            <w:r>
              <w:rPr>
                <w:rFonts w:ascii="Arial" w:cs="Arial" w:eastAsia="Malgun Gothic" w:hAnsi="Arial"/>
                <w:b/>
                <w:bCs/>
                <w:i w:val="false"/>
                <w:iCs w:val="false"/>
                <w:color w:val="1B1C24"/>
                <w:sz w:val="18"/>
                <w:szCs w:val="18"/>
              </w:rPr>
              <w:t xml:space="preserve">비음화</w:t>
            </w:r>
            <w:r>
              <w:rPr>
                <w:rFonts w:ascii="Arial" w:cs="Arial" w:eastAsia="Malgun Gothic" w:hAnsi="Arial"/>
                <w:b w:val="false"/>
                <w:bCs w:val="false"/>
                <w:i w:val="false"/>
                <w:iCs w:val="false"/>
                <w:color w:val="1B1C24"/>
                <w:sz w:val="18"/>
                <w:szCs w:val="18"/>
              </w:rPr>
              <w:t xml:space="preserve"> de -습니다/-ㅂ니다 (모집합니다 [모지팜니다] · 환영합니다 [화녕함니다] · 무료입니다 [무료임니다]) · </w:t>
            </w:r>
            <w:r>
              <w:rPr>
                <w:rFonts w:ascii="Arial" w:cs="Arial" w:eastAsia="Malgun Gothic" w:hAnsi="Arial"/>
                <w:b/>
                <w:bCs/>
                <w:i w:val="false"/>
                <w:iCs w:val="false"/>
                <w:color w:val="1B1C24"/>
                <w:sz w:val="18"/>
                <w:szCs w:val="18"/>
              </w:rPr>
              <w:t xml:space="preserve">연음</w:t>
            </w:r>
            <w:r>
              <w:rPr>
                <w:rFonts w:ascii="Arial" w:cs="Arial" w:eastAsia="Malgun Gothic" w:hAnsi="Arial"/>
                <w:b w:val="false"/>
                <w:bCs w:val="false"/>
                <w:i w:val="false"/>
                <w:iCs w:val="false"/>
                <w:color w:val="1B1C24"/>
                <w:sz w:val="18"/>
                <w:szCs w:val="18"/>
              </w:rPr>
              <w:t xml:space="preserve"> (할인 [하린] · 참여 [차며] · 절약 [저략] · 알맞은 [알마즌]) · </w:t>
            </w:r>
            <w:r>
              <w:rPr>
                <w:rFonts w:ascii="Arial" w:cs="Arial" w:eastAsia="Malgun Gothic" w:hAnsi="Arial"/>
                <w:b/>
                <w:bCs/>
                <w:i w:val="false"/>
                <w:iCs w:val="false"/>
                <w:color w:val="1B1C24"/>
                <w:sz w:val="18"/>
                <w:szCs w:val="18"/>
              </w:rPr>
              <w:t xml:space="preserve">tensión escondida</w:t>
            </w:r>
            <w:r>
              <w:rPr>
                <w:rFonts w:ascii="Arial" w:cs="Arial" w:eastAsia="Malgun Gothic" w:hAnsi="Arial"/>
                <w:b w:val="false"/>
                <w:bCs w:val="false"/>
                <w:i w:val="false"/>
                <w:iCs w:val="false"/>
                <w:color w:val="1B1C24"/>
                <w:sz w:val="18"/>
                <w:szCs w:val="18"/>
              </w:rPr>
              <w:t xml:space="preserve"> (응답자 [응답짜] · 선택지 [선택찌] · 실시 [실씨]) · ㄴ + ㄹ (분리수거 [불리수거]) · números de un aviso (7시 [일곱 시] · 201호 [이배길 호] · 20% [이십 퍼센트]). En 한다체: 먹는다 [멍는다] · 않는다 [안는다] · 했다 [핻따]. Se corrige ritmo por grupos de palabras, no acento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anuncios de 5–8 son los de la vida real coreana: 분리수거, campañas de 에너지 절약 y 동아리; conocer el contexto vale puntos sin leer la frase entera.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이 글은 분리수거 안내예요.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sin generalizar: en muchos edificios hay días y horarios fijos para el reciclaje y bolsas especiales para la basura común; </w:t>
            </w:r>
            <w:r>
              <w:rPr>
                <w:rFonts w:ascii="Arial" w:cs="Arial" w:eastAsia="Malgun Gothic" w:hAnsi="Arial"/>
                <w:b/>
                <w:bCs/>
                <w:i w:val="false"/>
                <w:iCs w:val="false"/>
                <w:color w:val="1B1C24"/>
                <w:sz w:val="18"/>
                <w:szCs w:val="18"/>
              </w:rPr>
              <w:t xml:space="preserve">cambia según el municipio y el edificio</w:t>
            </w:r>
            <w:r>
              <w:rPr>
                <w:rFonts w:ascii="Arial" w:cs="Arial" w:eastAsia="Malgun Gothic" w:hAnsi="Arial"/>
                <w:b w:val="false"/>
                <w:bCs w:val="false"/>
                <w:i w:val="false"/>
                <w:iCs w:val="false"/>
                <w:color w:val="1B1C24"/>
                <w:sz w:val="18"/>
                <w:szCs w:val="18"/>
              </w:rPr>
              <w:t xml:space="preserve"> ⚑ D-7.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punto limpio o los contenedores de colores de tu ciudad; las ramas o talleres de tu universidad frente al 동아리</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coreano en: el 1:1 de -(으)ㄹ수록 o el del 한다체 (2–3 voces por bloque) · la anotación guiada (2 voces justificando) · </w:t>
            </w:r>
            <w:r>
              <w:rPr>
                <w:rFonts w:ascii="Arial" w:cs="Arial" w:eastAsia="Malgun Gothic" w:hAnsi="Arial"/>
                <w:b/>
                <w:bCs/>
                <w:i w:val="false"/>
                <w:iCs w:val="false"/>
                <w:color w:val="1B1C24"/>
                <w:sz w:val="18"/>
                <w:szCs w:val="18"/>
              </w:rPr>
              <w:t xml:space="preserve">10 minutos en sala de 2: justifica 4 ítems con los marcos y descarta las otras tres opciones de cada uno</w:t>
            </w:r>
            <w:r>
              <w:rPr>
                <w:rFonts w:ascii="Arial" w:cs="Arial" w:eastAsia="Malgun Gothic" w:hAnsi="Arial"/>
                <w:b w:val="false"/>
                <w:bCs w:val="false"/>
                <w:i w:val="false"/>
                <w:iCs w:val="false"/>
                <w:color w:val="1B1C24"/>
                <w:sz w:val="18"/>
                <w:szCs w:val="18"/>
              </w:rPr>
              <w:t xml:space="preserve"> (publicado; una frase corta por opción) · ordenar en vivo (los 8: 4 leen su oración, todos negocian el orden por voz) · 16–20 (2 voces) · corrección personal (proponen la corrección y leen la versión en 한다체 que muestra Jay) · coro final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entender tu razonamiento en coreano en R (lo dices en coreano y en español) y las justificaciones del compañero en la sala. </w:t>
            </w:r>
            <w:r>
              <w:rPr>
                <w:rFonts w:ascii="Arial" w:cs="Arial" w:eastAsia="Malgun Gothic" w:hAnsi="Arial"/>
                <w:b/>
                <w:bCs/>
                <w:i w:val="false"/>
                <w:iCs w:val="false"/>
                <w:color w:val="1B1C24"/>
                <w:sz w:val="18"/>
                <w:szCs w:val="18"/>
              </w:rPr>
              <w:t xml:space="preserve">Puente a la S3:</w:t>
            </w:r>
            <w:r>
              <w:rPr>
                <w:rFonts w:ascii="Arial" w:cs="Arial" w:eastAsia="Malgun Gothic" w:hAnsi="Arial"/>
                <w:b w:val="false"/>
                <w:bCs w:val="false"/>
                <w:i w:val="false"/>
                <w:iCs w:val="false"/>
                <w:color w:val="1B1C24"/>
                <w:sz w:val="18"/>
                <w:szCs w:val="18"/>
              </w:rPr>
              <w:t xml:space="preserve"> descargar el MP3 y el 대본 de 듣기 del Examen B y probar que suena (sin escucharlo todavía) + el cuadernillo y el MP3 de 듣기 del Examen C, sin abrirlos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foco de la semana.</w:t>
            </w:r>
            <w:r>
              <w:rPr>
                <w:rFonts w:ascii="Arial" w:cs="Arial" w:eastAsia="Malgun Gothic" w:hAnsi="Arial"/>
                <w:b w:val="false"/>
                <w:bCs w:val="false"/>
                <w:i w:val="false"/>
                <w:iCs w:val="false"/>
                <w:color w:val="1B1C24"/>
                <w:sz w:val="18"/>
                <w:szCs w:val="18"/>
              </w:rPr>
              <w:t xml:space="preserve"> Clase: A 11 y 13 (R), 9–12 anotados (C), carrera 1–8 (G), 13–15 negociado, 16–20 exprés (L). Casa: </w:t>
            </w:r>
            <w:r>
              <w:rPr>
                <w:rFonts w:ascii="Arial" w:cs="Arial" w:eastAsia="Malgun Gothic" w:hAnsi="Arial"/>
                <w:b/>
                <w:bCs/>
                <w:i w:val="false"/>
                <w:iCs w:val="false"/>
                <w:color w:val="1B1C24"/>
                <w:sz w:val="18"/>
                <w:szCs w:val="18"/>
              </w:rPr>
              <w:t xml:space="preserve">C 읽기 1–20 en 15'</w:t>
            </w:r>
            <w:r>
              <w:rPr>
                <w:rFonts w:ascii="Arial" w:cs="Arial" w:eastAsia="Malgun Gothic" w:hAnsi="Arial"/>
                <w:b w:val="false"/>
                <w:bCs w:val="false"/>
                <w:i w:val="false"/>
                <w:iCs w:val="false"/>
                <w:color w:val="1B1C24"/>
                <w:sz w:val="18"/>
                <w:szCs w:val="18"/>
              </w:rPr>
              <w:t xml:space="preserve"> (núcleo) · D 읽기 1–20 (ruta) · un titular de 연합뉴스 al día (hábito publicado) · 5 minutos al día de lectura en voz alta (19–20 de C) [YA]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y anotación en el chat (teclado coreano) · </w:t>
            </w:r>
            <w:r>
              <w:rPr>
                <w:rFonts w:ascii="Arial" w:cs="Arial" w:eastAsia="Malgun Gothic" w:hAnsi="Arial"/>
                <w:b/>
                <w:bCs/>
                <w:i w:val="false"/>
                <w:iCs w:val="false"/>
                <w:color w:val="1B1C24"/>
                <w:sz w:val="18"/>
                <w:szCs w:val="18"/>
              </w:rPr>
              <w:t xml:space="preserve">ficha de 10 expresiones equivalentes (tipo 3–4) con un ejemplo propio cada una</w:t>
            </w:r>
            <w:r>
              <w:rPr>
                <w:rFonts w:ascii="Arial" w:cs="Arial" w:eastAsia="Malgun Gothic" w:hAnsi="Arial"/>
                <w:b w:val="false"/>
                <w:bCs w:val="false"/>
                <w:i w:val="false"/>
                <w:iCs w:val="false"/>
                <w:color w:val="1B1C24"/>
                <w:sz w:val="18"/>
                <w:szCs w:val="18"/>
              </w:rPr>
              <w:t xml:space="preserve"> (publicada) → chat privado con Jay; se corrige con códigos (E.8)</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Carrera contra el reloj en pares</w:t>
            </w:r>
            <w:r>
              <w:rPr>
                <w:rFonts w:ascii="Arial" w:cs="Arial" w:eastAsia="Malgun Gothic" w:hAnsi="Arial"/>
                <w:b w:val="false"/>
                <w:bCs w:val="false"/>
                <w:i w:val="false"/>
                <w:iCs w:val="false"/>
                <w:color w:val="1B1C24"/>
                <w:sz w:val="18"/>
                <w:szCs w:val="18"/>
              </w:rPr>
              <w:t xml:space="preserve"> (publicada: 1–8 en 4 minutos + justificación en coreano) · </w:t>
            </w:r>
            <w:r>
              <w:rPr>
                <w:rFonts w:ascii="Arial" w:cs="Arial" w:eastAsia="Malgun Gothic" w:hAnsi="Arial"/>
                <w:b/>
                <w:bCs/>
                <w:i w:val="false"/>
                <w:iCs w:val="false"/>
                <w:color w:val="1B1C24"/>
                <w:sz w:val="18"/>
                <w:szCs w:val="18"/>
              </w:rPr>
              <w:t xml:space="preserve">ordenar en vivo</w:t>
            </w:r>
            <w:r>
              <w:rPr>
                <w:rFonts w:ascii="Arial" w:cs="Arial" w:eastAsia="Malgun Gothic" w:hAnsi="Arial"/>
                <w:b w:val="false"/>
                <w:bCs w:val="false"/>
                <w:i w:val="false"/>
                <w:iCs w:val="false"/>
                <w:color w:val="1B1C24"/>
                <w:sz w:val="18"/>
                <w:szCs w:val="18"/>
              </w:rPr>
              <w:t xml:space="preserve"> (publicado: 4 oraciones repartidas, el grupo negocia el orden por voz antes de ver las opciones) · </w:t>
            </w:r>
            <w:r>
              <w:rPr>
                <w:rFonts w:ascii="Arial" w:cs="Arial" w:eastAsia="Malgun Gothic" w:hAnsi="Arial"/>
                <w:b/>
                <w:bCs/>
                <w:i w:val="false"/>
                <w:iCs w:val="false"/>
                <w:color w:val="1B1C24"/>
                <w:sz w:val="18"/>
                <w:szCs w:val="18"/>
              </w:rPr>
              <w:t xml:space="preserve">anotación guiada en pantalla</w:t>
            </w:r>
            <w:r>
              <w:rPr>
                <w:rFonts w:ascii="Arial" w:cs="Arial" w:eastAsia="Malgun Gothic" w:hAnsi="Arial"/>
                <w:b w:val="false"/>
                <w:bCs w:val="false"/>
                <w:i w:val="false"/>
                <w:iCs w:val="false"/>
                <w:color w:val="1B1C24"/>
                <w:sz w:val="18"/>
                <w:szCs w:val="18"/>
              </w:rPr>
              <w:t xml:space="preserve"> (publicada: palabras clave del 지시문 y “trampa” de cada opción incorrecta)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 cuenta para la nota):</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Examen C · 읽기 1–20 en 15 minutos</w:t>
            </w:r>
            <w:r>
              <w:rPr>
                <w:rFonts w:ascii="Arial" w:cs="Arial" w:eastAsia="Malgun Gothic" w:hAnsi="Arial"/>
                <w:b w:val="false"/>
                <w:bCs w:val="false"/>
                <w:i w:val="false"/>
                <w:iCs w:val="false"/>
                <w:color w:val="1B1C24"/>
                <w:sz w:val="18"/>
                <w:szCs w:val="18"/>
              </w:rPr>
              <w:t xml:space="preserve"> → formulario con el tiempo total, </w:t>
            </w:r>
            <w:r>
              <w:rPr>
                <w:rFonts w:ascii="Arial" w:cs="Arial" w:eastAsia="Malgun Gothic" w:hAnsi="Arial"/>
                <w:b/>
                <w:bCs/>
                <w:i w:val="false"/>
                <w:iCs w:val="false"/>
                <w:color w:val="1B1C24"/>
                <w:sz w:val="18"/>
                <w:szCs w:val="18"/>
              </w:rPr>
              <w:t xml:space="preserve">antes del mié 4 nov, 22:00</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ficha de 10 expresiones equivalentes</w:t>
            </w:r>
            <w:r>
              <w:rPr>
                <w:rFonts w:ascii="Arial" w:cs="Arial" w:eastAsia="Malgun Gothic" w:hAnsi="Arial"/>
                <w:b w:val="false"/>
                <w:bCs w:val="false"/>
                <w:i w:val="false"/>
                <w:iCs w:val="false"/>
                <w:color w:val="1B1C24"/>
                <w:sz w:val="18"/>
                <w:szCs w:val="18"/>
              </w:rPr>
              <w:t xml:space="preserve"> con un ejemplo propio → chat privado con Jay, </w:t>
            </w:r>
            <w:r>
              <w:rPr>
                <w:rFonts w:ascii="Arial" w:cs="Arial" w:eastAsia="Malgun Gothic" w:hAnsi="Arial"/>
                <w:b/>
                <w:bCs/>
                <w:i w:val="false"/>
                <w:iCs w:val="false"/>
                <w:color w:val="1B1C24"/>
                <w:sz w:val="18"/>
                <w:szCs w:val="18"/>
              </w:rPr>
              <w:t xml:space="preserve">antes del lun 2 nov, 22:00</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audio de 1 minuto leyendo en voz alta un anuncio de C 5–8</w:t>
            </w:r>
            <w:r>
              <w:rPr>
                <w:rFonts w:ascii="Arial" w:cs="Arial" w:eastAsia="Malgun Gothic" w:hAnsi="Arial"/>
                <w:b w:val="false"/>
                <w:bCs w:val="false"/>
                <w:i w:val="false"/>
                <w:iCs w:val="false"/>
                <w:color w:val="1B1C24"/>
                <w:sz w:val="18"/>
                <w:szCs w:val="18"/>
              </w:rPr>
              <w:t xml:space="preserve"> (el que elija; publicado: “un anuncio”), diciendo de qué trata y por qué; si le sobra minuto, lee otro → grupo, antes de la clase 3. </w:t>
            </w:r>
            <w:r>
              <w:rPr>
                <w:rFonts w:ascii="Arial" w:cs="Arial" w:eastAsia="Malgun Gothic" w:hAnsi="Arial"/>
                <w:b/>
                <w:bCs/>
                <w:i w:val="false"/>
                <w:iCs w:val="false"/>
                <w:color w:val="1B1C24"/>
                <w:sz w:val="18"/>
                <w:szCs w:val="18"/>
              </w:rPr>
              <w:t xml:space="preserve">Puente a la S3 (5'):</w:t>
            </w:r>
            <w:r>
              <w:rPr>
                <w:rFonts w:ascii="Arial" w:cs="Arial" w:eastAsia="Malgun Gothic" w:hAnsi="Arial"/>
                <w:b w:val="false"/>
                <w:bCs w:val="false"/>
                <w:i w:val="false"/>
                <w:iCs w:val="false"/>
                <w:color w:val="1B1C24"/>
                <w:sz w:val="18"/>
                <w:szCs w:val="18"/>
              </w:rPr>
              <w:t xml:space="preserve"> descargar MP3 y 대본 de 듣기 del Examen B (sin escuchar) + cuadernillo y MP3 de 듣기 del Examen C (sin abrir; ⚑ D-S3-3) + kit pág. 2, fila de -는데. La clave de C no se abre (el formulario corrige).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D 읽기 1–20 en 15' · titular de 연합뉴스 al día · lectura en voz alta 5'/día · baraja SRS con las palabras nuevas de C (opcional).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C 1–20 en 13' + C 21–25.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C 1–12 con la anotación guiada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 → exámenes anteriores (기출문제)</w:t>
            </w:r>
            <w:r>
              <w:rPr>
                <w:rFonts w:ascii="Arial" w:cs="Arial" w:eastAsia="Malgun Gothic" w:hAnsi="Arial"/>
                <w:b w:val="false"/>
                <w:bCs w:val="false"/>
                <w:i w:val="false"/>
                <w:iCs w:val="false"/>
                <w:color w:val="1B1C24"/>
                <w:sz w:val="18"/>
                <w:szCs w:val="18"/>
              </w:rPr>
              <w:t xml:space="preserve"> (ruta del menú con captura en el kit, pág. 4, ⚑ E-6): </w:t>
            </w:r>
            <w:r>
              <w:rPr>
                <w:rFonts w:ascii="Arial" w:cs="Arial" w:eastAsia="Malgun Gothic" w:hAnsi="Arial"/>
                <w:b/>
                <w:bCs/>
                <w:i w:val="false"/>
                <w:iCs w:val="false"/>
                <w:color w:val="1B1C24"/>
                <w:sz w:val="18"/>
                <w:szCs w:val="18"/>
              </w:rPr>
              <w:t xml:space="preserve">Examen C</w:t>
            </w:r>
            <w:r>
              <w:rPr>
                <w:rFonts w:ascii="Arial" w:cs="Arial" w:eastAsia="Malgun Gothic" w:hAnsi="Arial"/>
                <w:b w:val="false"/>
                <w:bCs w:val="false"/>
                <w:i w:val="false"/>
                <w:iCs w:val="false"/>
                <w:color w:val="1B1C24"/>
                <w:sz w:val="18"/>
                <w:szCs w:val="18"/>
              </w:rPr>
              <w:t xml:space="preserve"> (읽기 + clave) y, opcional, </w:t>
            </w:r>
            <w:r>
              <w:rPr>
                <w:rFonts w:ascii="Arial" w:cs="Arial" w:eastAsia="Malgun Gothic" w:hAnsi="Arial"/>
                <w:b/>
                <w:bCs/>
                <w:i w:val="false"/>
                <w:iCs w:val="false"/>
                <w:color w:val="1B1C24"/>
                <w:sz w:val="18"/>
                <w:szCs w:val="18"/>
              </w:rPr>
              <w:t xml:space="preserve">Examen D</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formulario de autocorrección de C 읽기 1–20</w:t>
            </w:r>
            <w:r>
              <w:rPr>
                <w:rFonts w:ascii="Arial" w:cs="Arial" w:eastAsia="Malgun Gothic" w:hAnsi="Arial"/>
                <w:b w:val="false"/>
                <w:bCs w:val="false"/>
                <w:i w:val="false"/>
                <w:iCs w:val="false"/>
                <w:color w:val="1B1C24"/>
                <w:sz w:val="18"/>
                <w:szCs w:val="18"/>
              </w:rPr>
              <w:t xml:space="preserve"> ([PLACEHOLDER: link formulario C 읽기 1–20]; plataforma: DECISIÓN DE JAY 7) · </w:t>
            </w:r>
            <w:r>
              <w:rPr>
                <w:rFonts w:ascii="Arial" w:cs="Arial" w:eastAsia="Malgun Gothic" w:hAnsi="Arial"/>
                <w:b/>
                <w:bCs/>
                <w:i w:val="false"/>
                <w:iCs w:val="false"/>
                <w:color w:val="1B1C24"/>
                <w:sz w:val="18"/>
                <w:szCs w:val="18"/>
              </w:rPr>
              <w:t xml:space="preserve">kit pág. 1</w:t>
            </w:r>
            <w:r>
              <w:rPr>
                <w:rFonts w:ascii="Arial" w:cs="Arial" w:eastAsia="Malgun Gothic" w:hAnsi="Arial"/>
                <w:b w:val="false"/>
                <w:bCs w:val="false"/>
                <w:i w:val="false"/>
                <w:iCs w:val="false"/>
                <w:color w:val="1B1C24"/>
                <w:sz w:val="18"/>
                <w:szCs w:val="18"/>
              </w:rPr>
              <w:t xml:space="preserve"> (한다체) </w:t>
            </w:r>
            <w:r>
              <w:rPr>
                <w:rFonts w:ascii="Arial" w:cs="Arial" w:eastAsia="Malgun Gothic" w:hAnsi="Arial"/>
                <w:b/>
                <w:bCs/>
                <w:i w:val="false"/>
                <w:iCs w:val="false"/>
                <w:color w:val="1B1C24"/>
                <w:sz w:val="18"/>
                <w:szCs w:val="18"/>
              </w:rPr>
              <w:t xml:space="preserve">y pág. 2</w:t>
            </w:r>
            <w:r>
              <w:rPr>
                <w:rFonts w:ascii="Arial" w:cs="Arial" w:eastAsia="Malgun Gothic" w:hAnsi="Arial"/>
                <w:b w:val="false"/>
                <w:bCs w:val="false"/>
                <w:i w:val="false"/>
                <w:iCs w:val="false"/>
                <w:color w:val="1B1C24"/>
                <w:sz w:val="18"/>
                <w:szCs w:val="18"/>
              </w:rPr>
              <w:t xml:space="preserve"> (conectores, fila de -는데) · </w:t>
            </w:r>
            <w:r>
              <w:rPr>
                <w:rFonts w:ascii="Arial" w:cs="Arial" w:eastAsia="Malgun Gothic" w:hAnsi="Arial"/>
                <w:b/>
                <w:bCs/>
                <w:i w:val="false"/>
                <w:iCs w:val="false"/>
                <w:color w:val="1B1C24"/>
                <w:sz w:val="18"/>
                <w:szCs w:val="18"/>
              </w:rPr>
              <w:t xml:space="preserve">puente S3:</w:t>
            </w:r>
            <w:r>
              <w:rPr>
                <w:rFonts w:ascii="Arial" w:cs="Arial" w:eastAsia="Malgun Gothic" w:hAnsi="Arial"/>
                <w:b w:val="false"/>
                <w:bCs w:val="false"/>
                <w:i w:val="false"/>
                <w:iCs w:val="false"/>
                <w:color w:val="1B1C24"/>
                <w:sz w:val="18"/>
                <w:szCs w:val="18"/>
              </w:rPr>
              <w:t xml:space="preserve"> MP3 y 대본 de B 듣기 + cuadernillo y MP3 de C 듣기 · </w:t>
            </w:r>
            <w:r>
              <w:rPr>
                <w:rFonts w:ascii="Arial" w:cs="Arial" w:eastAsia="Malgun Gothic" w:hAnsi="Arial"/>
                <w:b/>
                <w:bCs/>
                <w:i w:val="false"/>
                <w:iCs w:val="false"/>
                <w:color w:val="1B1C24"/>
                <w:sz w:val="18"/>
                <w:szCs w:val="18"/>
              </w:rPr>
              <w:t xml:space="preserve">clips</w:t>
            </w:r>
            <w:r>
              <w:rPr>
                <w:rFonts w:ascii="Arial" w:cs="Arial" w:eastAsia="Malgun Gothic" w:hAnsi="Arial"/>
                <w:b w:val="false"/>
                <w:bCs w:val="false"/>
                <w:i w:val="false"/>
                <w:iCs w:val="false"/>
                <w:color w:val="1B1C24"/>
                <w:sz w:val="18"/>
                <w:szCs w:val="18"/>
              </w:rPr>
              <w:t xml:space="preserve"> de las 25 palabras y las 3 frases clave (voz SunHi, 🔊 en el cuaderno; ver D, O-4) · Lector → Practicar → ⚡ Contrarreloj </w:t>
            </w:r>
            <w:r>
              <w:rPr>
                <w:rFonts w:ascii="Arial" w:cs="Arial" w:eastAsia="Malgun Gothic" w:hAnsi="Arial"/>
                <w:b/>
                <w:bCs/>
                <w:i w:val="false"/>
                <w:iCs w:val="false"/>
                <w:color w:val="1B1C24"/>
                <w:sz w:val="18"/>
                <w:szCs w:val="18"/>
              </w:rPr>
              <w:t xml:space="preserve">solo como calentamiento opcional</w:t>
            </w:r>
            <w:r>
              <w:rPr>
                <w:rFonts w:ascii="Arial" w:cs="Arial" w:eastAsia="Malgun Gothic" w:hAnsi="Arial"/>
                <w:b w:val="false"/>
                <w:bCs w:val="false"/>
                <w:i w:val="false"/>
                <w:iCs w:val="false"/>
                <w:color w:val="1B1C24"/>
                <w:sz w:val="18"/>
                <w:szCs w:val="18"/>
              </w:rPr>
              <w:t xml:space="preserve"> (publicado; no se asigna: en su lugar, lectura en voz alta [YA])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leer los resultados del </w:t>
            </w:r>
            <w:r>
              <w:rPr>
                <w:rFonts w:ascii="Arial" w:cs="Arial" w:eastAsia="Malgun Gothic" w:hAnsi="Arial"/>
                <w:b/>
                <w:bCs/>
                <w:i w:val="false"/>
                <w:iCs w:val="false"/>
                <w:color w:val="1B1C24"/>
                <w:sz w:val="18"/>
                <w:szCs w:val="18"/>
              </w:rPr>
              <w:t xml:space="preserve">formulario B</w:t>
            </w:r>
            <w:r>
              <w:rPr>
                <w:rFonts w:ascii="Arial" w:cs="Arial" w:eastAsia="Malgun Gothic" w:hAnsi="Arial"/>
                <w:b w:val="false"/>
                <w:bCs w:val="false"/>
                <w:i w:val="false"/>
                <w:iCs w:val="false"/>
                <w:color w:val="1B1C24"/>
                <w:sz w:val="18"/>
                <w:szCs w:val="18"/>
              </w:rPr>
              <w:t xml:space="preserve"> (vence mié 28, 22:00) y llenar L5 · revisar y aprobar el deck (guion en C.17) y la sección 7 del cuaderno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 elegir 3 de las 6 oraciones de la S1 para la corrección · tener abiertos el PDF de 제64회 en la pág. 4 del cuadernillo de 읽기 y la lista de parejas · pegar en una nota los 4 mensajes privados de “ordenar en vivo”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 C 읽기 1–20 (con tiempo total) · ficha de 10 expresiones (foto) · audio de 1 minuto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(sobre la S1; 5 ítems; clave en C.16) · observación: ¿justifica en coreano con marco o vuelve al español? (✓ de habla) · conteo formativo de la carrera (x/8) y de 16–20 (x/4) · corrección personal en pantalla: 2–3 de las 6 oraciones de la S1 (anónimas). Registro: asistencia en vivo y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 Jay entra a las 20:58)</w:t>
      </w:r>
    </w:p>
    <w:p>
      <w:pPr>
        <w:keepNext w:val="false"/>
        <w:spacing w:after="110" w:line="286" w:lineRule="atLeast"/>
      </w:pPr>
      <w:r>
        <w:rPr>
          <w:rFonts w:ascii="Arial" w:cs="Arial" w:eastAsia="Malgun Gothic" w:hAnsi="Arial"/>
          <w:b/>
          <w:bCs/>
          <w:i w:val="false"/>
          <w:iCs w:val="false"/>
          <w:color w:val="1B1C24"/>
          <w:sz w:val="21"/>
          <w:szCs w:val="21"/>
        </w:rPr>
        <w:t xml:space="preserve">Estructura publicada respetada:</w:t>
      </w:r>
      <w:r>
        <w:rPr>
          <w:rFonts w:ascii="Arial" w:cs="Arial" w:eastAsia="Malgun Gothic" w:hAnsi="Arial"/>
          <w:b w:val="false"/>
          <w:bCs w:val="false"/>
          <w:i w:val="false"/>
          <w:iCs w:val="false"/>
          <w:color w:val="1B1C24"/>
          <w:sz w:val="21"/>
          <w:szCs w:val="21"/>
        </w:rPr>
        <w:t xml:space="preserve"> quiz 5 · estrategia 15 · práctica cronometrada 25 · corrección personal 10 · cierre 5. El puente del 한다체 va </w:t>
      </w:r>
      <w:r>
        <w:rPr>
          <w:rFonts w:ascii="Arial" w:cs="Arial" w:eastAsia="Malgun Gothic" w:hAnsi="Arial"/>
          <w:b/>
          <w:bCs/>
          <w:i w:val="false"/>
          <w:iCs w:val="false"/>
          <w:color w:val="1B1C24"/>
          <w:sz w:val="21"/>
          <w:szCs w:val="21"/>
        </w:rPr>
        <w:t xml:space="preserve">dentro</w:t>
      </w:r>
      <w:r>
        <w:rPr>
          <w:rFonts w:ascii="Arial" w:cs="Arial" w:eastAsia="Malgun Gothic" w:hAnsi="Arial"/>
          <w:b w:val="false"/>
          <w:bCs w:val="false"/>
          <w:i w:val="false"/>
          <w:iCs w:val="false"/>
          <w:color w:val="1B1C24"/>
          <w:sz w:val="21"/>
          <w:szCs w:val="21"/>
        </w:rPr>
        <w:t xml:space="preserve"> de la estrategia; la justificación en coreano, </w:t>
      </w:r>
      <w:r>
        <w:rPr>
          <w:rFonts w:ascii="Arial" w:cs="Arial" w:eastAsia="Malgun Gothic" w:hAnsi="Arial"/>
          <w:b/>
          <w:bCs/>
          <w:i w:val="false"/>
          <w:iCs w:val="false"/>
          <w:color w:val="1B1C24"/>
          <w:sz w:val="21"/>
          <w:szCs w:val="21"/>
        </w:rPr>
        <w:t xml:space="preserve">dentro</w:t>
      </w:r>
      <w:r>
        <w:rPr>
          <w:rFonts w:ascii="Arial" w:cs="Arial" w:eastAsia="Malgun Gothic" w:hAnsi="Arial"/>
          <w:b w:val="false"/>
          <w:bCs w:val="false"/>
          <w:i w:val="false"/>
          <w:iCs w:val="false"/>
          <w:color w:val="1B1C24"/>
          <w:sz w:val="21"/>
          <w:szCs w:val="21"/>
        </w:rPr>
        <w:t xml:space="preserve"> de la práctica; las 3 frases, </w:t>
      </w:r>
      <w:r>
        <w:rPr>
          <w:rFonts w:ascii="Arial" w:cs="Arial" w:eastAsia="Malgun Gothic" w:hAnsi="Arial"/>
          <w:b/>
          <w:bCs/>
          <w:i w:val="false"/>
          <w:iCs w:val="false"/>
          <w:color w:val="1B1C24"/>
          <w:sz w:val="21"/>
          <w:szCs w:val="21"/>
        </w:rPr>
        <w:t xml:space="preserve">en el cierre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w:t>
      </w:r>
      <w:r>
        <w:rPr>
          <w:rFonts w:ascii="Arial" w:cs="Arial" w:eastAsia="Malgun Gothic" w:hAnsi="Arial"/>
          <w:b/>
          <w:bCs/>
          <w:i w:val="false"/>
          <w:iCs w:val="false"/>
          <w:color w:val="1B1C24"/>
          <w:sz w:val="21"/>
          <w:szCs w:val="21"/>
        </w:rPr>
        <w:t xml:space="preserve">Cronómetro visible</w:t>
      </w:r>
      <w:r>
        <w:rPr>
          <w:rFonts w:ascii="Arial" w:cs="Arial" w:eastAsia="Malgun Gothic" w:hAnsi="Arial"/>
          <w:b w:val="false"/>
          <w:bCs w:val="false"/>
          <w:i w:val="false"/>
          <w:iCs w:val="false"/>
          <w:color w:val="1B1C24"/>
          <w:sz w:val="21"/>
          <w:szCs w:val="21"/>
        </w:rPr>
        <w:t xml:space="preserve"> en la sala principal todo el bloque de práctica.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292"/>
        <w:gridCol w:w="2094"/>
        <w:gridCol w:w="1927"/>
        <w:gridCol w:w="1576"/>
        <w:gridCol w:w="1067"/>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 (Jay)</w:t>
            </w:r>
          </w:p>
        </w:tc>
        <w:tc>
          <w:tcPr>
            <w:tcW w:type="dxa" w:w="19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5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Llegada</w:t>
            </w:r>
          </w:p>
        </w:tc>
        <w:tc>
          <w:tcPr>
            <w:tcW w:type="dxa" w:w="20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Entras cuando Kiran termina, </w:t>
            </w:r>
            <w:r>
              <w:rPr>
                <w:rFonts w:ascii="Arial" w:cs="Arial" w:eastAsia="Malgun Gothic" w:hAnsi="Arial"/>
                <w:b/>
                <w:bCs/>
                <w:i w:val="false"/>
                <w:iCs w:val="false"/>
                <w:color w:val="1B1C24"/>
                <w:sz w:val="17"/>
                <w:szCs w:val="17"/>
              </w:rPr>
              <w:t xml:space="preserve">reclamas el anfitrión</w:t>
            </w:r>
            <w:r>
              <w:rPr>
                <w:rFonts w:ascii="Arial" w:cs="Arial" w:eastAsia="Malgun Gothic" w:hAnsi="Arial"/>
                <w:b w:val="false"/>
                <w:bCs w:val="false"/>
                <w:i w:val="false"/>
                <w:iCs w:val="false"/>
                <w:color w:val="1B1C24"/>
                <w:sz w:val="17"/>
                <w:szCs w:val="17"/>
              </w:rPr>
              <w:t xml:space="preserve"> con la clave, abres la sala de espera y admites. Chat en “solo anfitrión y coanfitriones”. L1 en pantalla</w:t>
            </w:r>
          </w:p>
        </w:tc>
        <w:tc>
          <w:tcPr>
            <w:tcW w:type="dxa" w:w="19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abren el cuaderno (sección 7) y el cronómetro del celular</w:t>
            </w:r>
          </w:p>
        </w:tc>
        <w:tc>
          <w:tcPr>
            <w:tcW w:type="dxa" w:w="15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Reclamar anfitrión · sala de espera · pantalla L1</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0–1</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21:00–21:01</w:t>
            </w:r>
          </w:p>
        </w:tc>
        <w:tc>
          <w:tcPr>
            <w:tcW w:type="dxa" w:w="12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Inicio</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Grabar en la nube.</w:t>
            </w:r>
            <w:r>
              <w:rPr>
                <w:rFonts w:ascii="Arial" w:cs="Arial" w:eastAsia="Malgun Gothic" w:hAnsi="Arial"/>
                <w:b w:val="false"/>
                <w:bCs w:val="false"/>
                <w:i w:val="false"/>
                <w:iCs w:val="false"/>
                <w:color w:val="1B1C24"/>
                <w:sz w:val="17"/>
                <w:szCs w:val="17"/>
              </w:rPr>
              <w:t xml:space="preserve"> 오늘은 읽기 1–20이에요! Una frase de encuadre</w:t>
            </w:r>
          </w:p>
        </w:tc>
        <w:tc>
          <w:tcPr>
            <w:tcW w:type="dxa" w:w="19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Saludan</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L2</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21:01–21:04</w:t>
            </w:r>
          </w:p>
        </w:tc>
        <w:tc>
          <w:tcPr>
            <w:tcW w:type="dxa" w:w="129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Quiz 1</w:t>
            </w:r>
            <w:r>
              <w:rPr>
                <w:rFonts w:ascii="Arial" w:cs="Arial" w:eastAsia="Malgun Gothic" w:hAnsi="Arial"/>
                <w:b w:val="false"/>
                <w:bCs w:val="false"/>
                <w:i w:val="false"/>
                <w:iCs w:val="false"/>
                <w:color w:val="1B1C24"/>
                <w:sz w:val="17"/>
                <w:szCs w:val="17"/>
              </w:rPr>
              <w:t xml:space="preserve"> (5 ítems)</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Muestras L3; “empiecen ya”; cierre a las 21:03:30; clave en 30 s (L4)</w:t>
            </w:r>
          </w:p>
        </w:tc>
        <w:tc>
          <w:tcPr>
            <w:tcW w:type="dxa" w:w="19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una línea en el chat: 1… 2… 3… 4… 5…</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L3–L4 · chat solo anfitrión · guardas el chat</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L3–L4 · hoja del curso</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21:04–21:05</w:t>
            </w:r>
          </w:p>
        </w:tc>
        <w:tc>
          <w:tcPr>
            <w:tcW w:type="dxa" w:w="12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Tus tiempos (Examen B)</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Datos del formulario B, sin nombres: tiempo por bloque, tipo que más costó, meta de hoy</w:t>
            </w:r>
          </w:p>
        </w:tc>
        <w:tc>
          <w:tcPr>
            <w:tcW w:type="dxa" w:w="19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comparan con su hoja</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 · </w:t>
            </w:r>
            <w:r>
              <w:rPr>
                <w:rFonts w:ascii="Arial" w:cs="Arial" w:eastAsia="Malgun Gothic" w:hAnsi="Arial"/>
                <w:b/>
                <w:bCs/>
                <w:i w:val="false"/>
                <w:iCs w:val="false"/>
                <w:color w:val="1B1C24"/>
                <w:sz w:val="17"/>
                <w:szCs w:val="17"/>
              </w:rPr>
              <w:t xml:space="preserve">chat vuelve a “todos”</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29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Mapa de 1–20 y reloj</w:t>
            </w:r>
            <w:r>
              <w:rPr>
                <w:rFonts w:ascii="Arial" w:cs="Arial" w:eastAsia="Malgun Gothic" w:hAnsi="Arial"/>
                <w:b w:val="false"/>
                <w:bCs w:val="false"/>
                <w:i w:val="false"/>
                <w:iCs w:val="false"/>
                <w:color w:val="1B1C24"/>
                <w:sz w:val="17"/>
                <w:szCs w:val="17"/>
              </w:rPr>
              <w:t xml:space="preserve"> (estrategia)</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7 tipos por su 지시문, tiempo por bloque (suma 15'), método 지시문 → 유형 → 선택지 → 지문</w:t>
            </w:r>
          </w:p>
        </w:tc>
        <w:tc>
          <w:tcPr>
            <w:tcW w:type="dxa" w:w="19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responden en coreano “¿qué tipo es?” al ver un 지시문</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L6–L7</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L6–L7</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8–13</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21:08–21:13</w:t>
            </w:r>
          </w:p>
        </w:tc>
        <w:tc>
          <w:tcPr>
            <w:tcW w:type="dxa" w:w="12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R: pienso en voz alta</w:t>
            </w:r>
            <w:r>
              <w:rPr>
                <w:rFonts w:ascii="Arial" w:cs="Arial" w:eastAsia="Malgun Gothic" w:hAnsi="Arial"/>
                <w:b w:val="false"/>
                <w:bCs w:val="false"/>
                <w:i w:val="false"/>
                <w:iCs w:val="false"/>
                <w:color w:val="1B1C24"/>
                <w:sz w:val="17"/>
                <w:szCs w:val="17"/>
              </w:rPr>
              <w:t xml:space="preserve"> (A 11 y 13)</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Resuelves 제64회 읽기 11 y 13 en voz alta, en coreano y en español; cronómetro corriendo</w:t>
            </w:r>
          </w:p>
        </w:tc>
        <w:tc>
          <w:tcPr>
            <w:tcW w:type="dxa" w:w="19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Siguen; dicen el número en coro antes de tu clave</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Compartir ventana del PDF</w:t>
            </w:r>
            <w:r>
              <w:rPr>
                <w:rFonts w:ascii="Arial" w:cs="Arial" w:eastAsia="Malgun Gothic" w:hAnsi="Arial"/>
                <w:b w:val="false"/>
                <w:bCs w:val="false"/>
                <w:i w:val="false"/>
                <w:iCs w:val="false"/>
                <w:color w:val="1B1C24"/>
                <w:sz w:val="17"/>
                <w:szCs w:val="17"/>
              </w:rPr>
              <w:t xml:space="preserve"> de 제64회 (cuadernillo pág. 4 y 5)</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PDF 제64회</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13–16</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21:13–21:16</w:t>
            </w:r>
          </w:p>
        </w:tc>
        <w:tc>
          <w:tcPr>
            <w:tcW w:type="dxa" w:w="129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Para reconocer + -(으)ㄹ수록</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estructuras en 1 minuto; -(으)ㄹ수록: frase clave en coro + 3 frases propias</w:t>
            </w:r>
          </w:p>
        </w:tc>
        <w:tc>
          <w:tcPr>
            <w:tcW w:type="dxa" w:w="19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연습할수록 빨라져요; 3 dicen la suya</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L8–L9</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L8–L9</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16–20</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21:16–21:20</w:t>
            </w:r>
          </w:p>
        </w:tc>
        <w:tc>
          <w:tcPr>
            <w:tcW w:type="dxa" w:w="12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Puente: el 한다체 para leer</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con el español → tabla → 1 ítem formato TOPIK → 2 voces pasan una frase a 해요체</w:t>
            </w:r>
          </w:p>
        </w:tc>
        <w:tc>
          <w:tcPr>
            <w:tcW w:type="dxa" w:w="19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Votan el ítem en el chat; 2 leen y transforman</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L10–L11</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L10–L11 · kit pág. 1</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20–24</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21:20–21:24</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 anotación guiada 9–12</w:t>
            </w:r>
          </w:p>
        </w:tc>
        <w:tc>
          <w:tcPr>
            <w:tcW w:type="dxa" w:w="20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Marcos para justificar (L12); modelas la trampa de la opción ① del gráfico; ellos anotan el resto en el chat</w:t>
            </w:r>
          </w:p>
        </w:tc>
        <w:tc>
          <w:tcPr>
            <w:tcW w:type="dxa" w:w="19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 o la palabra-trampa de cada opción; 2 justifican en voz alta</w:t>
            </w:r>
          </w:p>
        </w:tc>
        <w:tc>
          <w:tcPr>
            <w:tcW w:type="dxa" w:w="15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L12–L14 · chat</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L12–L14</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24–25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21:24–21:25</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Consigna de salas</w:t>
            </w:r>
          </w:p>
        </w:tc>
        <w:tc>
          <w:tcPr>
            <w:tcW w:type="dxa" w:w="20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Explicas la carrera y la justificación; abres las salas de 2 </w:t>
            </w:r>
            <w:r>
              <w:rPr>
                <w:rFonts w:ascii="Arial" w:cs="Arial" w:eastAsia="Malgun Gothic" w:hAnsi="Arial"/>
                <w:b/>
                <w:bCs/>
                <w:i w:val="false"/>
                <w:iCs w:val="false"/>
                <w:color w:val="1B1C24"/>
                <w:sz w:val="17"/>
                <w:szCs w:val="17"/>
              </w:rPr>
              <w:t xml:space="preserve">asignadas a mano</w:t>
            </w:r>
            <w:r>
              <w:rPr>
                <w:rFonts w:ascii="Arial" w:cs="Arial" w:eastAsia="Malgun Gothic" w:hAnsi="Arial"/>
                <w:b w:val="false"/>
                <w:bCs w:val="false"/>
                <w:i w:val="false"/>
                <w:iCs w:val="false"/>
                <w:color w:val="1B1C24"/>
                <w:sz w:val="17"/>
                <w:szCs w:val="17"/>
              </w:rPr>
              <w:t xml:space="preserve"> (parejas del mapa; las creaste durante L14)</w:t>
            </w:r>
          </w:p>
        </w:tc>
        <w:tc>
          <w:tcPr>
            <w:tcW w:type="dxa" w:w="19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del cuaderno</w:t>
            </w:r>
          </w:p>
        </w:tc>
        <w:tc>
          <w:tcPr>
            <w:tcW w:type="dxa" w:w="15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 · Crear salas: 4 salas, manual · cierre automático a los 10 min + 30 s de cuenta regresiva</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 · lista de parejas</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25–35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21:25–21:35</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G: carrera + justificación</w:t>
            </w:r>
            <w:r>
              <w:rPr>
                <w:rFonts w:ascii="Arial" w:cs="Arial" w:eastAsia="Malgun Gothic" w:hAnsi="Arial"/>
                <w:b w:val="false"/>
                <w:bCs w:val="false"/>
                <w:i w:val="false"/>
                <w:iCs w:val="false"/>
                <w:color w:val="1B1C24"/>
                <w:sz w:val="17"/>
                <w:szCs w:val="17"/>
              </w:rPr>
              <w:t xml:space="preserve"> (salas de 2)</w:t>
            </w:r>
          </w:p>
        </w:tc>
        <w:tc>
          <w:tcPr>
            <w:tcW w:type="dxa" w:w="20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21:29 transmites “⏱ ¡Lápiz abajo! Ahora justifiquen”; recorres las 4 salas (≈ 1'30“ cada una) marcando ✓ de habla; 21:33 ”⏱ 2 minutos"</w:t>
            </w:r>
          </w:p>
        </w:tc>
        <w:tc>
          <w:tcPr>
            <w:tcW w:type="dxa" w:w="19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21:25–21:29 carrera 1–8 individual en silencio · 21:29–21:35 comparan y justifican en coreano (A: 1, 3, 5, 7 · B: 2, 4, 6, 8)</w:t>
            </w:r>
          </w:p>
        </w:tc>
        <w:tc>
          <w:tcPr>
            <w:tcW w:type="dxa" w:w="15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§7 · planilla</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35–37</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21:35–21:37</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Clave 1–8 y conteo</w:t>
            </w:r>
          </w:p>
        </w:tc>
        <w:tc>
          <w:tcPr>
            <w:tcW w:type="dxa" w:w="20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en L16; “¿cuántos?” en el chat; comentas el 7 (la trampa del 불); </w:t>
            </w:r>
            <w:r>
              <w:rPr>
                <w:rFonts w:ascii="Arial" w:cs="Arial" w:eastAsia="Malgun Gothic" w:hAnsi="Arial"/>
                <w:b/>
                <w:bCs/>
                <w:i w:val="false"/>
                <w:iCs w:val="false"/>
                <w:color w:val="1B1C24"/>
                <w:sz w:val="17"/>
                <w:szCs w:val="17"/>
              </w:rPr>
              <w:t xml:space="preserve">mientras cuentan, mandas los 4 privados del bloque 12</w:t>
            </w:r>
          </w:p>
        </w:tc>
        <w:tc>
          <w:tcPr>
            <w:tcW w:type="dxa" w:w="19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Cuentan x/8 y lo escriben en el chat</w:t>
            </w:r>
          </w:p>
        </w:tc>
        <w:tc>
          <w:tcPr>
            <w:tcW w:type="dxa" w:w="15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 · chat privado</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 · nota con los 4 mensajes</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37–41</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21:37–21:41</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 · Ordenar en vivo (13–15)</w:t>
            </w:r>
          </w:p>
        </w:tc>
        <w:tc>
          <w:tcPr>
            <w:tcW w:type="dxa" w:w="20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alumnos ya tienen su oración por privado (bloque 11); leen; el grupo negocia; opciones (L18) y voto</w:t>
            </w:r>
          </w:p>
        </w:tc>
        <w:tc>
          <w:tcPr>
            <w:tcW w:type="dxa" w:w="19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leen su oración (dos veces); todos proponen el orden en coreano; votan</w:t>
            </w:r>
          </w:p>
        </w:tc>
        <w:tc>
          <w:tcPr>
            <w:tcW w:type="dxa" w:w="15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privado · L17–L18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L17–L18 · nota con los 4 mensajes</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41–45</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21:41–21:45</w:t>
            </w:r>
          </w:p>
        </w:tc>
        <w:tc>
          <w:tcPr>
            <w:tcW w:type="dxa" w:w="12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 · L: 16–20 exprés</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minutos en silencio con cronómetro; clave; 1–2 voces justifican el 19 y el 20</w:t>
            </w:r>
          </w:p>
        </w:tc>
        <w:tc>
          <w:tcPr>
            <w:tcW w:type="dxa" w:w="19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una línea en el chat: 16… 17… 19… 20…</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L19–L20 · cronómetro · </w:t>
            </w:r>
            <w:r>
              <w:rPr>
                <w:rFonts w:ascii="Arial" w:cs="Arial" w:eastAsia="Malgun Gothic" w:hAnsi="Arial"/>
                <w:b/>
                <w:bCs/>
                <w:i w:val="false"/>
                <w:iCs w:val="false"/>
                <w:color w:val="1B1C24"/>
                <w:sz w:val="17"/>
                <w:szCs w:val="17"/>
              </w:rPr>
              <w:t xml:space="preserve">chat solo anfitrión durante los 3 minutos</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L19–L20</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21:45–21:55</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14 · Corrección personal</w:t>
            </w:r>
          </w:p>
        </w:tc>
        <w:tc>
          <w:tcPr>
            <w:tcW w:type="dxa" w:w="20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oraciones de la S1, anónimas: qué sumó, qué restó, cómo se dice en estilo escrito; 증가하다 ≠ 늘리다; lo que oíste en las salas</w:t>
            </w:r>
          </w:p>
        </w:tc>
        <w:tc>
          <w:tcPr>
            <w:tcW w:type="dxa" w:w="19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Proponen la corrección; leen en voz alta la versión en 한다체 que muestras tú</w:t>
            </w:r>
          </w:p>
        </w:tc>
        <w:tc>
          <w:tcPr>
            <w:tcW w:type="dxa" w:w="15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L21–L23</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L21–L23 · 3 oraciones elegidas</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15 · Cierre</w:t>
            </w:r>
          </w:p>
        </w:tc>
        <w:tc>
          <w:tcPr>
            <w:tcW w:type="dxa" w:w="20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Fórmula del día · meta de puntaje (chat, en coreano)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 tarea (1'30") · 화이팅 · </w:t>
            </w:r>
            <w:r>
              <w:rPr>
                <w:rFonts w:ascii="Arial" w:cs="Arial" w:eastAsia="Malgun Gothic" w:hAnsi="Arial"/>
                <w:b/>
                <w:bCs/>
                <w:i w:val="false"/>
                <w:iCs w:val="false"/>
                <w:color w:val="1B1C24"/>
                <w:sz w:val="17"/>
                <w:szCs w:val="17"/>
              </w:rPr>
              <w:t xml:space="preserve">22:00: finalizar</w:t>
            </w:r>
          </w:p>
        </w:tc>
        <w:tc>
          <w:tcPr>
            <w:tcW w:type="dxa" w:w="19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su meta; coro; anotan la tarea</w:t>
            </w:r>
          </w:p>
        </w:tc>
        <w:tc>
          <w:tcPr>
            <w:tcW w:type="dxa" w:w="15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L24–L27 · “Finalizar reunión para todos”</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L24–L27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con </w:t>
      </w:r>
      <w:r>
        <w:rPr>
          <w:rFonts w:ascii="Arial" w:cs="Arial" w:eastAsia="Malgun Gothic" w:hAnsi="Arial"/>
          <w:b/>
          <w:bCs/>
          <w:i w:val="false"/>
          <w:iCs w:val="false"/>
          <w:color w:val="1B1C24"/>
          <w:sz w:val="21"/>
          <w:szCs w:val="21"/>
        </w:rPr>
        <w:t xml:space="preserve">un método que repite solo</w:t>
      </w:r>
      <w:r>
        <w:rPr>
          <w:rFonts w:ascii="Arial" w:cs="Arial" w:eastAsia="Malgun Gothic" w:hAnsi="Arial"/>
          <w:b w:val="false"/>
          <w:bCs w:val="false"/>
          <w:i w:val="false"/>
          <w:iCs w:val="false"/>
          <w:color w:val="1B1C24"/>
          <w:sz w:val="21"/>
          <w:szCs w:val="21"/>
        </w:rPr>
        <w:t xml:space="preserve">: mira el 지시문, sabe qué tipo es y qué tiene que hacer, lee las opciones antes que el texto y no se queda más de un minuto en ninguna de 1–20. Y que por primera vez </w:t>
      </w:r>
      <w:r>
        <w:rPr>
          <w:rFonts w:ascii="Arial" w:cs="Arial" w:eastAsia="Malgun Gothic" w:hAnsi="Arial"/>
          <w:b/>
          <w:bCs/>
          <w:i w:val="false"/>
          <w:iCs w:val="false"/>
          <w:color w:val="1B1C24"/>
          <w:sz w:val="21"/>
          <w:szCs w:val="21"/>
        </w:rPr>
        <w:t xml:space="preserve">defienda una respuesta en coreano</w:t>
      </w:r>
      <w:r>
        <w:rPr>
          <w:rFonts w:ascii="Arial" w:cs="Arial" w:eastAsia="Malgun Gothic" w:hAnsi="Arial"/>
          <w:b w:val="false"/>
          <w:bCs w:val="false"/>
          <w:i w:val="false"/>
          <w:iCs w:val="false"/>
          <w:color w:val="1B1C24"/>
          <w:sz w:val="21"/>
          <w:szCs w:val="21"/>
        </w:rPr>
        <w:t xml:space="preserve"> con un marco fijo. Tú sales con dos datos: cómo le fue a cada uno en el Examen B (formulario) y quién justifica en coreano y quién se refugia en el español. Meta de ánimo: que el alumno de sub-meta 3 vea que 1–20 son 40 puntos que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están a su alcance.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16 oct (P0 del diseño: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del alumno. Revisar el </w:t>
      </w:r>
      <w:r>
        <w:rPr>
          <w:rFonts w:ascii="Arial" w:cs="Arial" w:eastAsia="Malgun Gothic" w:hAnsi="Arial"/>
          <w:b/>
          <w:bCs/>
          <w:i w:val="false"/>
          <w:iCs w:val="false"/>
          <w:color w:val="1B1C24"/>
          <w:sz w:val="21"/>
          <w:szCs w:val="21"/>
        </w:rPr>
        <w:t xml:space="preserve">deck S2</w:t>
      </w:r>
      <w:r>
        <w:rPr>
          <w:rFonts w:ascii="Arial" w:cs="Arial" w:eastAsia="Malgun Gothic" w:hAnsi="Arial"/>
          <w:b w:val="false"/>
          <w:bCs w:val="false"/>
          <w:i w:val="false"/>
          <w:iCs w:val="false"/>
          <w:color w:val="1B1C24"/>
          <w:sz w:val="21"/>
          <w:szCs w:val="21"/>
        </w:rPr>
        <w:t xml:space="preserve"> con el guion de C.17 y la </w:t>
      </w:r>
      <w:r>
        <w:rPr>
          <w:rFonts w:ascii="Arial" w:cs="Arial" w:eastAsia="Malgun Gothic" w:hAnsi="Arial"/>
          <w:b/>
          <w:bCs/>
          <w:i w:val="false"/>
          <w:iCs w:val="false"/>
          <w:color w:val="1B1C24"/>
          <w:sz w:val="21"/>
          <w:szCs w:val="21"/>
        </w:rPr>
        <w:t xml:space="preserve">sección 7 del cuaderno</w:t>
      </w:r>
      <w:r>
        <w:rPr>
          <w:rFonts w:ascii="Arial" w:cs="Arial" w:eastAsia="Malgun Gothic" w:hAnsi="Arial"/>
          <w:b w:val="false"/>
          <w:bCs w:val="false"/>
          <w:i w:val="false"/>
          <w:iCs w:val="false"/>
          <w:color w:val="1B1C24"/>
          <w:sz w:val="21"/>
          <w:szCs w:val="21"/>
        </w:rPr>
        <w:t xml:space="preserve"> (tarjeta de sala con la carrera). Si algo no calza, se lo devuelves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D-1: todos los ítems del Banco Chingu de esta semana).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las ediciones de los </w:t>
      </w:r>
      <w:r>
        <w:rPr>
          <w:rFonts w:ascii="Arial" w:cs="Arial" w:eastAsia="Malgun Gothic" w:hAnsi="Arial"/>
          <w:b/>
          <w:bCs/>
          <w:i w:val="false"/>
          <w:iCs w:val="false"/>
          <w:color w:val="1B1C24"/>
          <w:sz w:val="21"/>
          <w:szCs w:val="21"/>
        </w:rPr>
        <w:t xml:space="preserve">Exámenes C y D</w:t>
      </w:r>
      <w:r>
        <w:rPr>
          <w:rFonts w:ascii="Arial" w:cs="Arial" w:eastAsia="Malgun Gothic" w:hAnsi="Arial"/>
          <w:b w:val="false"/>
          <w:bCs w:val="false"/>
          <w:i w:val="false"/>
          <w:iCs w:val="false"/>
          <w:color w:val="1B1C24"/>
          <w:sz w:val="21"/>
          <w:szCs w:val="21"/>
        </w:rPr>
        <w:t xml:space="preserve"> (G.1b, vie 2 oct) para que producción complete 제[__]회 en el cuaderno y arme el </w:t>
      </w:r>
      <w:r>
        <w:rPr>
          <w:rFonts w:ascii="Arial" w:cs="Arial" w:eastAsia="Malgun Gothic" w:hAnsi="Arial"/>
          <w:b/>
          <w:bCs/>
          <w:i w:val="false"/>
          <w:iCs w:val="false"/>
          <w:color w:val="1B1C24"/>
          <w:sz w:val="21"/>
          <w:szCs w:val="21"/>
        </w:rPr>
        <w:t xml:space="preserve">formulario de C 읽기 1–20</w:t>
      </w:r>
      <w:r>
        <w:rPr>
          <w:rFonts w:ascii="Arial" w:cs="Arial" w:eastAsia="Malgun Gothic" w:hAnsi="Arial"/>
          <w:b w:val="false"/>
          <w:bCs w:val="false"/>
          <w:i w:val="false"/>
          <w:iCs w:val="false"/>
          <w:color w:val="1B1C24"/>
          <w:sz w:val="21"/>
          <w:szCs w:val="21"/>
        </w:rPr>
        <w:t xml:space="preserve"> con la clave oficial y el campo de tiempo (DECISIÓN DE JAY 7).</w:t>
      </w:r>
    </w:p>
    <w:p>
      <w:pPr>
        <w:keepNext/>
        <w:spacing w:after="110" w:line="286" w:lineRule="atLeast"/>
      </w:pPr>
      <w:r>
        <w:rPr>
          <w:rFonts w:ascii="Arial" w:cs="Arial" w:eastAsia="Malgun Gothic" w:hAnsi="Arial"/>
          <w:b/>
          <w:bCs/>
          <w:i w:val="false"/>
          <w:iCs w:val="false"/>
          <w:color w:val="1B1C24"/>
          <w:sz w:val="21"/>
          <w:szCs w:val="21"/>
        </w:rPr>
        <w:t xml:space="preserve">Lun 26 – mié 28 oct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Mapa del grupo</w:t>
      </w:r>
      <w:r>
        <w:rPr>
          <w:rFonts w:ascii="Arial" w:cs="Arial" w:eastAsia="Malgun Gothic" w:hAnsi="Arial"/>
          <w:b w:val="false"/>
          <w:bCs w:val="false"/>
          <w:i w:val="false"/>
          <w:iCs w:val="false"/>
          <w:color w:val="1B1C24"/>
          <w:sz w:val="21"/>
          <w:szCs w:val="21"/>
        </w:rPr>
        <w:t xml:space="preserve"> (vie 23) listo y, si alguien quedó con C en dos filas, la </w:t>
      </w:r>
      <w:r>
        <w:rPr>
          <w:rFonts w:ascii="Arial" w:cs="Arial" w:eastAsia="Malgun Gothic" w:hAnsi="Arial"/>
          <w:b/>
          <w:bCs/>
          <w:i w:val="false"/>
          <w:iCs w:val="false"/>
          <w:color w:val="1B1C24"/>
          <w:sz w:val="21"/>
          <w:szCs w:val="21"/>
        </w:rPr>
        <w:t xml:space="preserve">conversación de ruta honesta</w:t>
      </w:r>
      <w:r>
        <w:rPr>
          <w:rFonts w:ascii="Arial" w:cs="Arial" w:eastAsia="Malgun Gothic" w:hAnsi="Arial"/>
          <w:b w:val="false"/>
          <w:bCs w:val="false"/>
          <w:i w:val="false"/>
          <w:iCs w:val="false"/>
          <w:color w:val="1B1C24"/>
          <w:sz w:val="21"/>
          <w:szCs w:val="21"/>
        </w:rPr>
        <w:t xml:space="preserve"> ya hecha (B0.3–B0.4; cambio de curso posible hasta la S2: DECISIÓN DE JAY 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que llegaron los diagnósticos en casa de quienes faltaron a la S1 (vencían el dom 25).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Mié 28, 18:00, recordatorio en el grupo</w:t>
      </w:r>
      <w:r>
        <w:rPr>
          <w:rFonts w:ascii="Arial" w:cs="Arial" w:eastAsia="Malgun Gothic" w:hAnsi="Arial"/>
          <w:b w:val="false"/>
          <w:bCs w:val="false"/>
          <w:i w:val="false"/>
          <w:iCs w:val="false"/>
          <w:color w:val="1B1C24"/>
          <w:sz w:val="21"/>
          <w:szCs w:val="21"/>
        </w:rPr>
        <w:t xml:space="preserve"> (texto en C.15).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Mié 28, 22:00: cierra el </w:t>
      </w:r>
      <w:r>
        <w:rPr>
          <w:rFonts w:ascii="Arial" w:cs="Arial" w:eastAsia="Malgun Gothic" w:hAnsi="Arial"/>
          <w:b/>
          <w:bCs/>
          <w:i w:val="false"/>
          <w:iCs w:val="false"/>
          <w:color w:val="1B1C24"/>
          <w:sz w:val="21"/>
          <w:szCs w:val="21"/>
        </w:rPr>
        <w:t xml:space="preserve">formulario B</w:t>
      </w:r>
      <w:r>
        <w:rPr>
          <w:rFonts w:ascii="Arial" w:cs="Arial" w:eastAsia="Malgun Gothic" w:hAnsi="Arial"/>
          <w:b w:val="false"/>
          <w:bCs w:val="false"/>
          <w:i w:val="false"/>
          <w:iCs w:val="false"/>
          <w:color w:val="1B1C24"/>
          <w:sz w:val="21"/>
          <w:szCs w:val="21"/>
        </w:rPr>
        <w:t xml:space="preserve"> (읽기 1–20 con tiempos). Durante el día puedes ir mirando quién ya lo mandó.</w:t>
      </w:r>
    </w:p>
    <w:p>
      <w:pPr>
        <w:keepNext/>
        <w:spacing w:after="110" w:line="286" w:lineRule="atLeast"/>
      </w:pPr>
      <w:r>
        <w:rPr>
          <w:rFonts w:ascii="Arial" w:cs="Arial" w:eastAsia="Malgun Gothic" w:hAnsi="Arial"/>
          <w:b/>
          <w:bCs/>
          <w:i w:val="false"/>
          <w:iCs w:val="false"/>
          <w:color w:val="1B1C24"/>
          <w:sz w:val="21"/>
          <w:szCs w:val="21"/>
        </w:rPr>
        <w:t xml:space="preserve">Jue 29, durante el día (≈ 25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Leer el formulario B</w:t>
      </w:r>
      <w:r>
        <w:rPr>
          <w:rFonts w:ascii="Arial" w:cs="Arial" w:eastAsia="Malgun Gothic" w:hAnsi="Arial"/>
          <w:b w:val="false"/>
          <w:bCs w:val="false"/>
          <w:i w:val="false"/>
          <w:iCs w:val="false"/>
          <w:color w:val="1B1C24"/>
          <w:sz w:val="21"/>
          <w:szCs w:val="21"/>
        </w:rPr>
        <w:t xml:space="preserve"> y llenar L5: promedio del grupo por bloque (1–8 · 9–12 · 13–15 · 16–20), tiempo total promedio, aciertos promedio y el tipo con más errores. </w:t>
      </w:r>
      <w:r>
        <w:rPr>
          <w:rFonts w:ascii="Arial" w:cs="Arial" w:eastAsia="Malgun Gothic" w:hAnsi="Arial"/>
          <w:b/>
          <w:bCs/>
          <w:i w:val="false"/>
          <w:iCs w:val="false"/>
          <w:color w:val="1B1C24"/>
          <w:sz w:val="21"/>
          <w:szCs w:val="21"/>
        </w:rPr>
        <w:t xml:space="preserve">Sin nombres.</w:t>
      </w:r>
      <w:r>
        <w:rPr>
          <w:rFonts w:ascii="Arial" w:cs="Arial" w:eastAsia="Malgun Gothic" w:hAnsi="Arial"/>
          <w:b w:val="false"/>
          <w:bCs w:val="false"/>
          <w:i w:val="false"/>
          <w:iCs w:val="false"/>
          <w:color w:val="1B1C24"/>
          <w:sz w:val="21"/>
          <w:szCs w:val="21"/>
        </w:rPr>
        <w:t xml:space="preserve"> Anota en la planilla el x/20 y el tiempo de cada uno.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Elegir 3 de las 6 oraciones</w:t>
      </w:r>
      <w:r>
        <w:rPr>
          <w:rFonts w:ascii="Arial" w:cs="Arial" w:eastAsia="Malgun Gothic" w:hAnsi="Arial"/>
          <w:b w:val="false"/>
          <w:bCs w:val="false"/>
          <w:i w:val="false"/>
          <w:iCs w:val="false"/>
          <w:color w:val="1B1C24"/>
          <w:sz w:val="21"/>
          <w:szCs w:val="21"/>
        </w:rPr>
        <w:t xml:space="preserve"> que publicaron en el grupo (una con 증가하다, una con 감소하다, una con 해결하다), idealmente con los errores de transitividad de C.7 (7–9). Si una es reconocible, usa la versión “compuesta” de C.16.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Armar la </w:t>
      </w:r>
      <w:r>
        <w:rPr>
          <w:rFonts w:ascii="Arial" w:cs="Arial" w:eastAsia="Malgun Gothic" w:hAnsi="Arial"/>
          <w:b/>
          <w:bCs/>
          <w:i w:val="false"/>
          <w:iCs w:val="false"/>
          <w:color w:val="1B1C24"/>
          <w:sz w:val="21"/>
          <w:szCs w:val="21"/>
        </w:rPr>
        <w:t xml:space="preserve">lista de parejas</w:t>
      </w:r>
      <w:r>
        <w:rPr>
          <w:rFonts w:ascii="Arial" w:cs="Arial" w:eastAsia="Malgun Gothic" w:hAnsi="Arial"/>
          <w:b w:val="false"/>
          <w:bCs w:val="false"/>
          <w:i w:val="false"/>
          <w:iCs w:val="false"/>
          <w:color w:val="1B1C24"/>
          <w:sz w:val="21"/>
          <w:szCs w:val="21"/>
        </w:rPr>
        <w:t xml:space="preserve"> (mapa del grupo): 4 salas de 2, sub-meta 4–5 + sub-meta 3. Si son 7: una sala de 3.</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Pegar en una nota los </w:t>
      </w:r>
      <w:r>
        <w:rPr>
          <w:rFonts w:ascii="Arial" w:cs="Arial" w:eastAsia="Malgun Gothic" w:hAnsi="Arial"/>
          <w:b/>
          <w:bCs/>
          <w:i w:val="false"/>
          <w:iCs w:val="false"/>
          <w:color w:val="1B1C24"/>
          <w:sz w:val="21"/>
          <w:szCs w:val="21"/>
        </w:rPr>
        <w:t xml:space="preserve">4 mensajes privados de “ordenar en vivo”</w:t>
      </w:r>
      <w:r>
        <w:rPr>
          <w:rFonts w:ascii="Arial" w:cs="Arial" w:eastAsia="Malgun Gothic" w:hAnsi="Arial"/>
          <w:b w:val="false"/>
          <w:bCs w:val="false"/>
          <w:i w:val="false"/>
          <w:iCs w:val="false"/>
          <w:color w:val="1B1C24"/>
          <w:sz w:val="21"/>
          <w:szCs w:val="21"/>
        </w:rPr>
        <w:t xml:space="preserve"> (C.16, juego A) y decidir a quién va cada uno (mejor a los que menos hablaron la S1).</w:t>
      </w:r>
    </w:p>
    <w:p>
      <w:pPr>
        <w:keepNext/>
        <w:spacing w:after="110" w:line="286" w:lineRule="atLeast"/>
      </w:pPr>
      <w:r>
        <w:rPr>
          <w:rFonts w:ascii="Arial" w:cs="Arial" w:eastAsia="Malgun Gothic" w:hAnsi="Arial"/>
          <w:b/>
          <w:bCs/>
          <w:i w:val="false"/>
          <w:iCs w:val="false"/>
          <w:color w:val="1B1C24"/>
          <w:sz w:val="21"/>
          <w:szCs w:val="21"/>
        </w:rPr>
        <w:t xml:space="preserve">Jue 29, 20:50 (antes de entrar)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Tener a mano la </w:t>
      </w:r>
      <w:r>
        <w:rPr>
          <w:rFonts w:ascii="Arial" w:cs="Arial" w:eastAsia="Malgun Gothic" w:hAnsi="Arial"/>
          <w:b/>
          <w:bCs/>
          <w:i w:val="false"/>
          <w:iCs w:val="false"/>
          <w:color w:val="1B1C24"/>
          <w:sz w:val="21"/>
          <w:szCs w:val="21"/>
        </w:rPr>
        <w:t xml:space="preserve">clave de anfitrión</w:t>
      </w:r>
      <w:r>
        <w:rPr>
          <w:rFonts w:ascii="Arial" w:cs="Arial" w:eastAsia="Malgun Gothic" w:hAnsi="Arial"/>
          <w:b w:val="false"/>
          <w:bCs w:val="false"/>
          <w:i w:val="false"/>
          <w:iCs w:val="false"/>
          <w:color w:val="1B1C24"/>
          <w:sz w:val="21"/>
          <w:szCs w:val="21"/>
        </w:rPr>
        <w:t xml:space="preserve"> de la cuenta compartida.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PDF de 제64회 읽기 abierto en la </w:t>
      </w:r>
      <w:r>
        <w:rPr>
          <w:rFonts w:ascii="Arial" w:cs="Arial" w:eastAsia="Malgun Gothic" w:hAnsi="Arial"/>
          <w:b/>
          <w:bCs/>
          <w:i w:val="false"/>
          <w:iCs w:val="false"/>
          <w:color w:val="1B1C24"/>
          <w:sz w:val="21"/>
          <w:szCs w:val="21"/>
        </w:rPr>
        <w:t xml:space="preserve">página 8 del archivo</w:t>
      </w:r>
      <w:r>
        <w:rPr>
          <w:rFonts w:ascii="Arial" w:cs="Arial" w:eastAsia="Malgun Gothic" w:hAnsi="Arial"/>
          <w:b w:val="false"/>
          <w:bCs w:val="false"/>
          <w:i w:val="false"/>
          <w:iCs w:val="false"/>
          <w:color w:val="1B1C24"/>
          <w:sz w:val="21"/>
          <w:szCs w:val="21"/>
        </w:rPr>
        <w:t xml:space="preserve"> (cuadernillo pág. 4: ítems 11–12); la </w:t>
      </w:r>
      <w:r>
        <w:rPr>
          <w:rFonts w:ascii="Arial" w:cs="Arial" w:eastAsia="Malgun Gothic" w:hAnsi="Arial"/>
          <w:b/>
          <w:bCs/>
          <w:i w:val="false"/>
          <w:iCs w:val="false"/>
          <w:color w:val="1B1C24"/>
          <w:sz w:val="21"/>
          <w:szCs w:val="21"/>
        </w:rPr>
        <w:t xml:space="preserve">página 9</w:t>
      </w:r>
      <w:r>
        <w:rPr>
          <w:rFonts w:ascii="Arial" w:cs="Arial" w:eastAsia="Malgun Gothic" w:hAnsi="Arial"/>
          <w:b w:val="false"/>
          <w:bCs w:val="false"/>
          <w:i w:val="false"/>
          <w:iCs w:val="false"/>
          <w:color w:val="1B1C24"/>
          <w:sz w:val="21"/>
          <w:szCs w:val="21"/>
        </w:rPr>
        <w:t xml:space="preserve"> es el 13–15. Clave oficial a la vista (pág. 3 del archivo de hojas de respuesta).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 cronómetro en pantalla (en el deck o una pestaña) · planilla abierta (segunda pantalla o celular).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TOPIK2_S02_2026-10-29.</w:t>
      </w:r>
    </w:p>
    <w:p>
      <w:pPr>
        <w:keepNext/>
        <w:spacing w:after="110" w:line="286" w:lineRule="atLeast"/>
      </w:pPr>
      <w:r>
        <w:rPr>
          <w:rFonts w:ascii="Arial" w:cs="Arial" w:eastAsia="Malgun Gothic" w:hAnsi="Arial"/>
          <w:b/>
          <w:bCs/>
          <w:i w:val="false"/>
          <w:iCs w:val="false"/>
          <w:color w:val="1B1C24"/>
          <w:sz w:val="21"/>
          <w:szCs w:val="21"/>
        </w:rPr>
        <w:t xml:space="preserve">20:58, al entrar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Reclamar anfitrión · sala de espera ON · </w:t>
      </w:r>
      <w:r>
        <w:rPr>
          <w:rFonts w:ascii="Arial" w:cs="Arial" w:eastAsia="Malgun Gothic" w:hAnsi="Arial"/>
          <w:b/>
          <w:bCs/>
          <w:i w:val="false"/>
          <w:iCs w:val="false"/>
          <w:color w:val="1B1C24"/>
          <w:sz w:val="21"/>
          <w:szCs w:val="21"/>
        </w:rPr>
        <w:t xml:space="preserve">Chat → “solo anfitrión y coanfitriones”</w:t>
      </w:r>
      <w:r>
        <w:rPr>
          <w:rFonts w:ascii="Arial" w:cs="Arial" w:eastAsia="Malgun Gothic" w:hAnsi="Arial"/>
          <w:b w:val="false"/>
          <w:bCs w:val="false"/>
          <w:i w:val="false"/>
          <w:iCs w:val="false"/>
          <w:color w:val="1B1C24"/>
          <w:sz w:val="21"/>
          <w:szCs w:val="21"/>
        </w:rPr>
        <w:t xml:space="preserve"> (para el quiz) · L1 en pantalla.</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y el PDF del deck (con los ítems en pantalla y sus claves de clase) a la carpeta: TOPIK2_S02_2026-10-29_Lectura_1-20.pdf (convención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Pasar a la planilla: quiz 1, carrera, 16–20, ✓ de habla, asistencia (en vivo / grabación + tarea, en columnas separadas).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quien faltó: el quiz 1 por escrito en el chat privado antes del domingo (C.14).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Ruta honesta, última ventana (C.14):</w:t>
      </w:r>
      <w:r>
        <w:rPr>
          <w:rFonts w:ascii="Arial" w:cs="Arial" w:eastAsia="Malgun Gothic" w:hAnsi="Arial"/>
          <w:b w:val="false"/>
          <w:bCs w:val="false"/>
          <w:i w:val="false"/>
          <w:iCs w:val="false"/>
          <w:color w:val="1B1C24"/>
          <w:sz w:val="21"/>
          <w:szCs w:val="21"/>
        </w:rPr>
        <w:t xml:space="preserve"> con el formulario B y los conteos de hoy, decide si alguien necesita la conversación de 5 minutos; si sí, antes del </w:t>
      </w:r>
      <w:r>
        <w:rPr>
          <w:rFonts w:ascii="Arial" w:cs="Arial" w:eastAsia="Malgun Gothic" w:hAnsi="Arial"/>
          <w:b/>
          <w:bCs/>
          <w:i w:val="false"/>
          <w:iCs w:val="false"/>
          <w:color w:val="1B1C24"/>
          <w:sz w:val="21"/>
          <w:szCs w:val="21"/>
        </w:rPr>
        <w:t xml:space="preserve">dom 1 nov</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Lun 2 – jue 5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Lun 2, 22:00: vence la ficha en tu chat privado. </w:t>
      </w:r>
      <w:r>
        <w:rPr>
          <w:rFonts w:ascii="Arial" w:cs="Arial" w:eastAsia="Malgun Gothic" w:hAnsi="Arial"/>
          <w:b/>
          <w:bCs/>
          <w:i w:val="false"/>
          <w:iCs w:val="false"/>
          <w:color w:val="1B1C24"/>
          <w:sz w:val="21"/>
          <w:szCs w:val="21"/>
        </w:rPr>
        <w:t xml:space="preserve">Mar 3: bloque fijo de corrección</w:t>
      </w:r>
      <w:r>
        <w:rPr>
          <w:rFonts w:ascii="Arial" w:cs="Arial" w:eastAsia="Malgun Gothic" w:hAnsi="Arial"/>
          <w:b w:val="false"/>
          <w:bCs w:val="false"/>
          <w:i w:val="false"/>
          <w:iCs w:val="false"/>
          <w:color w:val="1B1C24"/>
          <w:sz w:val="21"/>
          <w:szCs w:val="21"/>
        </w:rPr>
        <w:t xml:space="preserve"> (≈ 25 minutos: 3 por alumno, códigos de E.8).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Mié 4, 22:00: cierra el formulario C. El jueves 5 lo lees igual que hoy (la S3 abre con esos datos).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responder los </w:t>
      </w:r>
      <w:r>
        <w:rPr>
          <w:rFonts w:ascii="Arial" w:cs="Arial" w:eastAsia="Malgun Gothic" w:hAnsi="Arial"/>
          <w:b/>
          <w:bCs/>
          <w:i w:val="false"/>
          <w:iCs w:val="false"/>
          <w:color w:val="1B1C24"/>
          <w:sz w:val="21"/>
          <w:szCs w:val="21"/>
        </w:rPr>
        <w:t xml:space="preserve">audios</w:t>
      </w:r>
      <w:r>
        <w:rPr>
          <w:rFonts w:ascii="Arial" w:cs="Arial" w:eastAsia="Malgun Gothic" w:hAnsi="Arial"/>
          <w:b w:val="false"/>
          <w:bCs w:val="false"/>
          <w:i w:val="false"/>
          <w:iCs w:val="false"/>
          <w:color w:val="1B1C24"/>
          <w:sz w:val="21"/>
          <w:szCs w:val="21"/>
        </w:rPr>
        <w:t xml:space="preserve"> con una nota de voz de 15–20 s (una fortaleza + un foco;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Guiones en “tú”, la voz de la marca; dilos con tus palabras. La estrategia va en español; los ítems, las justificaciones, las felicitaciones y las correcciones, en coreano. Desde hoy dices en coreano, sin traducir: 정답 · 오답 · 선택지 · 지문 · 빈칸 · 문항 · 지시문.</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cuando Kiran cierra su clase, </w:t>
      </w:r>
      <w:r>
        <w:rPr>
          <w:rFonts w:ascii="Arial" w:cs="Arial" w:eastAsia="Malgun Gothic" w:hAnsi="Arial"/>
          <w:b/>
          <w:bCs/>
          <w:i w:val="false"/>
          <w:iCs w:val="false"/>
          <w:color w:val="1B1C24"/>
          <w:sz w:val="21"/>
          <w:szCs w:val="21"/>
        </w:rPr>
        <w:t xml:space="preserve">reclamas el rol de anfitrión</w:t>
      </w:r>
      <w:r>
        <w:rPr>
          <w:rFonts w:ascii="Arial" w:cs="Arial" w:eastAsia="Malgun Gothic" w:hAnsi="Arial"/>
          <w:b w:val="false"/>
          <w:bCs w:val="false"/>
          <w:i w:val="false"/>
          <w:iCs w:val="false"/>
          <w:color w:val="1B1C24"/>
          <w:sz w:val="21"/>
          <w:szCs w:val="21"/>
        </w:rPr>
        <w:t xml:space="preserve"> con la clave y abres la sala de espera. Admites a medida que llegan.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Chat en </w:t>
      </w:r>
      <w:r>
        <w:rPr>
          <w:rFonts w:ascii="Arial" w:cs="Arial" w:eastAsia="Malgun Gothic" w:hAnsi="Arial"/>
          <w:b/>
          <w:bCs/>
          <w:i w:val="false"/>
          <w:iCs w:val="false"/>
          <w:color w:val="1B1C24"/>
          <w:sz w:val="21"/>
          <w:szCs w:val="21"/>
        </w:rPr>
        <w:t xml:space="preserve">“solo anfitrión y coanfitriones”</w:t>
      </w:r>
      <w:r>
        <w:rPr>
          <w:rFonts w:ascii="Arial" w:cs="Arial" w:eastAsia="Malgun Gothic" w:hAnsi="Arial"/>
          <w:b w:val="false"/>
          <w:bCs w:val="false"/>
          <w:i w:val="false"/>
          <w:iCs w:val="false"/>
          <w:color w:val="1B1C24"/>
          <w:sz w:val="21"/>
          <w:szCs w:val="21"/>
        </w:rPr>
        <w:t xml:space="preserve"> (para que el quiz no se copie). En L1: “Quiz 1 a las 21:01 · cuaderno abierto en la sección 7 · lápiz y cronómetro”.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quien entra: </w:t>
      </w:r>
      <w:r>
        <w:rPr>
          <w:rFonts w:ascii="Arial" w:cs="Arial" w:eastAsia="Malgun Gothic" w:hAnsi="Arial"/>
          <w:b/>
          <w:bCs/>
          <w:i w:val="false"/>
          <w:iCs w:val="false"/>
          <w:color w:val="1B1C24"/>
          <w:sz w:val="21"/>
          <w:szCs w:val="21"/>
        </w:rPr>
        <w:t xml:space="preserve">«안녕하세요! 잘 지냈어요?»</w:t>
      </w:r>
      <w:r>
        <w:rPr>
          <w:rFonts w:ascii="Arial" w:cs="Arial" w:eastAsia="Malgun Gothic" w:hAnsi="Arial"/>
          <w:b w:val="false"/>
          <w:bCs w:val="false"/>
          <w:i w:val="false"/>
          <w:iCs w:val="false"/>
          <w:color w:val="1B1C24"/>
          <w:sz w:val="21"/>
          <w:szCs w:val="21"/>
        </w:rPr>
        <w:t xml:space="preserve">. Si alguien responde en español, le devuelves la frase en coreano con una sonrisa.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21:00–21:01 · Inicio · L2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Grabar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«자, 시작할게요. 오늘은 읽기 1번부터 20번까지예요!»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«La semana pasada vieron el examen desde afuera. Hoy entramos a la primera parte del 읽기: veinte preguntas, cuarenta puntos. La idea de hoy cabe en una frase: </w:t>
      </w:r>
      <w:r>
        <w:rPr>
          <w:rFonts w:ascii="Arial" w:cs="Arial" w:eastAsia="Malgun Gothic" w:hAnsi="Arial"/>
          <w:b/>
          <w:bCs/>
          <w:i w:val="false"/>
          <w:iCs w:val="false"/>
          <w:color w:val="1B1C24"/>
          <w:sz w:val="21"/>
          <w:szCs w:val="21"/>
        </w:rPr>
        <w:t xml:space="preserve">no se lee el texto primero; se lee la pregunta primero.</w:t>
      </w:r>
      <w:r>
        <w:rPr>
          <w:rFonts w:ascii="Arial" w:cs="Arial" w:eastAsia="Malgun Gothic" w:hAnsi="Arial"/>
          <w:b w:val="false"/>
          <w:bCs w:val="false"/>
          <w:i w:val="false"/>
          <w:iCs w:val="false"/>
          <w:color w:val="1B1C24"/>
          <w:sz w:val="21"/>
          <w:szCs w:val="21"/>
        </w:rPr>
        <w:t xml:space="preserve"> Pero antes, el quiz.»</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21:01–21:04 · Quiz 1 · L3–L4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«Quiz 1: cinco preguntas sobre la semana 1, en pantalla. Respondan en el chat, en una sola línea: “1 ①, 2 ③…” y en la 5, O o X. El chat hoy me llega solo a mí. Tienen hasta las 21:03 y media. No es para asustar a nadie: es para saber qué reforzamos.»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21:03:30: «시간 끝! 감사합니다.» Guardas el chat (… → “Guardar chat”) y muestras </w:t>
      </w:r>
      <w:r>
        <w:rPr>
          <w:rFonts w:ascii="Arial" w:cs="Arial" w:eastAsia="Malgun Gothic" w:hAnsi="Arial"/>
          <w:b/>
          <w:bCs/>
          <w:i w:val="false"/>
          <w:iCs w:val="false"/>
          <w:color w:val="1B1C24"/>
          <w:sz w:val="21"/>
          <w:szCs w:val="21"/>
        </w:rPr>
        <w:t xml:space="preserve">L4</w:t>
      </w:r>
      <w:r>
        <w:rPr>
          <w:rFonts w:ascii="Arial" w:cs="Arial" w:eastAsia="Malgun Gothic" w:hAnsi="Arial"/>
          <w:b w:val="false"/>
          <w:bCs w:val="false"/>
          <w:i w:val="false"/>
          <w:iCs w:val="false"/>
          <w:color w:val="1B1C24"/>
          <w:sz w:val="21"/>
          <w:szCs w:val="21"/>
        </w:rPr>
        <w:t xml:space="preserve"> con la clave (C.16). Comentario de 20 s solo sobre lo que más se falló. Si fue el 5: «Recuerden la regla de oro: </w:t>
      </w:r>
      <w:r>
        <w:rPr>
          <w:rFonts w:ascii="Arial" w:cs="Arial" w:eastAsia="Malgun Gothic" w:hAnsi="Arial"/>
          <w:b/>
          <w:bCs/>
          <w:i w:val="false"/>
          <w:iCs w:val="false"/>
          <w:color w:val="1B1C24"/>
          <w:sz w:val="21"/>
          <w:szCs w:val="21"/>
        </w:rPr>
        <w:t xml:space="preserve">una respuesta incorrecta no resta</w:t>
      </w:r>
      <w:r>
        <w:rPr>
          <w:rFonts w:ascii="Arial" w:cs="Arial" w:eastAsia="Malgun Gothic" w:hAnsi="Arial"/>
          <w:b w:val="false"/>
          <w:bCs w:val="false"/>
          <w:i w:val="false"/>
          <w:iCs w:val="false"/>
          <w:color w:val="1B1C24"/>
          <w:sz w:val="21"/>
          <w:szCs w:val="21"/>
        </w:rPr>
        <w:t xml:space="preserve">. Por eso nunca se deja nada en blanco.»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21:04–21:05 · Tus tiempos (Examen B) · 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Chat → “todos”</w:t>
      </w:r>
      <w:r>
        <w:rPr>
          <w:rFonts w:ascii="Arial" w:cs="Arial" w:eastAsia="Malgun Gothic" w:hAnsi="Arial"/>
          <w:b w:val="false"/>
          <w:bCs w:val="false"/>
          <w:i w:val="false"/>
          <w:iCs w:val="false"/>
          <w:color w:val="1B1C24"/>
          <w:sz w:val="21"/>
          <w:szCs w:val="21"/>
        </w:rPr>
        <w:t xml:space="preserve"> otra vez.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1 min)</w:t>
      </w:r>
      <w:r>
        <w:rPr>
          <w:rFonts w:ascii="Arial" w:cs="Arial" w:eastAsia="Malgun Gothic" w:hAnsi="Arial"/>
          <w:b w:val="false"/>
          <w:bCs w:val="false"/>
          <w:i w:val="false"/>
          <w:iCs w:val="false"/>
          <w:color w:val="1B1C24"/>
          <w:sz w:val="21"/>
          <w:szCs w:val="21"/>
        </w:rPr>
        <w:t xml:space="preserve"> «Ya vi sus formularios del Examen B. Sin nombres: el grupo tardó en promedio </w:t>
      </w:r>
      <w:r>
        <w:rPr>
          <w:rFonts w:ascii="Arial" w:cs="Arial" w:eastAsia="Malgun Gothic" w:hAnsi="Arial"/>
          <w:b/>
          <w:bCs/>
          <w:i w:val="false"/>
          <w:iCs w:val="false"/>
          <w:color w:val="1B1C24"/>
          <w:sz w:val="21"/>
          <w:szCs w:val="21"/>
        </w:rPr>
        <w:t xml:space="preserve">__ minutos</w:t>
      </w:r>
      <w:r>
        <w:rPr>
          <w:rFonts w:ascii="Arial" w:cs="Arial" w:eastAsia="Malgun Gothic" w:hAnsi="Arial"/>
          <w:b w:val="false"/>
          <w:bCs w:val="false"/>
          <w:i w:val="false"/>
          <w:iCs w:val="false"/>
          <w:color w:val="1B1C24"/>
          <w:sz w:val="21"/>
          <w:szCs w:val="21"/>
        </w:rPr>
        <w:t xml:space="preserve"> en 1–20, con </w:t>
      </w:r>
      <w:r>
        <w:rPr>
          <w:rFonts w:ascii="Arial" w:cs="Arial" w:eastAsia="Malgun Gothic" w:hAnsi="Arial"/>
          <w:b/>
          <w:bCs/>
          <w:i w:val="false"/>
          <w:iCs w:val="false"/>
          <w:color w:val="1B1C24"/>
          <w:sz w:val="21"/>
          <w:szCs w:val="21"/>
        </w:rPr>
        <w:t xml:space="preserve">__ de 20</w:t>
      </w:r>
      <w:r>
        <w:rPr>
          <w:rFonts w:ascii="Arial" w:cs="Arial" w:eastAsia="Malgun Gothic" w:hAnsi="Arial"/>
          <w:b w:val="false"/>
          <w:bCs w:val="false"/>
          <w:i w:val="false"/>
          <w:iCs w:val="false"/>
          <w:color w:val="1B1C24"/>
          <w:sz w:val="21"/>
          <w:szCs w:val="21"/>
        </w:rPr>
        <w:t xml:space="preserve">. Donde más tiempo se fue: </w:t>
      </w:r>
      <w:r>
        <w:rPr>
          <w:rFonts w:ascii="Arial" w:cs="Arial" w:eastAsia="Malgun Gothic" w:hAnsi="Arial"/>
          <w:b/>
          <w:bCs/>
          <w:i w:val="false"/>
          <w:iCs w:val="false"/>
          <w:color w:val="1B1C24"/>
          <w:sz w:val="21"/>
          <w:szCs w:val="21"/>
        </w:rPr>
        <w:t xml:space="preserve">__</w:t>
      </w:r>
      <w:r>
        <w:rPr>
          <w:rFonts w:ascii="Arial" w:cs="Arial" w:eastAsia="Malgun Gothic" w:hAnsi="Arial"/>
          <w:b w:val="false"/>
          <w:bCs w:val="false"/>
          <w:i w:val="false"/>
          <w:iCs w:val="false"/>
          <w:color w:val="1B1C24"/>
          <w:sz w:val="21"/>
          <w:szCs w:val="21"/>
        </w:rPr>
        <w:t xml:space="preserve"> (casi siempre 13–15 o 16–18). Donde más se falló: </w:t>
      </w:r>
      <w:r>
        <w:rPr>
          <w:rFonts w:ascii="Arial" w:cs="Arial" w:eastAsia="Malgun Gothic" w:hAnsi="Arial"/>
          <w:b/>
          <w:bCs/>
          <w:i w:val="false"/>
          <w:iCs w:val="false"/>
          <w:color w:val="1B1C24"/>
          <w:sz w:val="21"/>
          <w:szCs w:val="21"/>
        </w:rPr>
        <w:t xml:space="preserve">__</w:t>
      </w:r>
      <w:r>
        <w:rPr>
          <w:rFonts w:ascii="Arial" w:cs="Arial" w:eastAsia="Malgun Gothic" w:hAnsi="Arial"/>
          <w:b w:val="false"/>
          <w:bCs w:val="false"/>
          <w:i w:val="false"/>
          <w:iCs w:val="false"/>
          <w:color w:val="1B1C24"/>
          <w:sz w:val="21"/>
          <w:szCs w:val="21"/>
        </w:rPr>
        <w:t xml:space="preserve">. El examen real te da 70 minutos para 50 preguntas: unos 80 segundos por pregunta. Pero si las primeras 20 te comen 20 minutos, no te alcanza para las difíciles. </w:t>
      </w:r>
      <w:r>
        <w:rPr>
          <w:rFonts w:ascii="Arial" w:cs="Arial" w:eastAsia="Malgun Gothic" w:hAnsi="Arial"/>
          <w:b/>
          <w:bCs/>
          <w:i w:val="false"/>
          <w:iCs w:val="false"/>
          <w:color w:val="1B1C24"/>
          <w:sz w:val="21"/>
          <w:szCs w:val="21"/>
        </w:rPr>
        <w:t xml:space="preserve">Meta de hoy: 15 minutos, 45 segundos por pregunta.</w:t>
      </w:r>
      <w:r>
        <w:rPr>
          <w:rFonts w:ascii="Arial" w:cs="Arial" w:eastAsia="Malgun Gothic" w:hAnsi="Arial"/>
          <w:b w:val="false"/>
          <w:bCs w:val="false"/>
          <w:i w:val="false"/>
          <w:iCs w:val="false"/>
          <w:color w:val="1B1C24"/>
          <w:sz w:val="21"/>
          <w:szCs w:val="21"/>
        </w:rPr>
        <w:t xml:space="preserve"> Quien ya está en 15, apunta a 13.» </w:t>
      </w:r>
      <w:r>
        <w:rPr>
          <w:rFonts w:ascii="Arial" w:cs="Arial" w:eastAsia="Malgun Gothic" w:hAnsi="Arial"/>
          <w:b w:val="false"/>
          <w:bCs w:val="false"/>
          <w:i/>
          <w:iCs/>
          <w:color w:val="1B1C24"/>
          <w:sz w:val="21"/>
          <w:szCs w:val="21"/>
        </w:rPr>
        <w:t xml:space="preserve">(Completa los datos el jueves en la tarde. Si el formulario no llegó, dices la meta y listo.)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21:05–21:08 · El mapa de 1–20 y el reloj · L6–L7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(ES, 1 min 30):</w:t>
      </w:r>
      <w:r>
        <w:rPr>
          <w:rFonts w:ascii="Arial" w:cs="Arial" w:eastAsia="Malgun Gothic" w:hAnsi="Arial"/>
          <w:b w:val="false"/>
          <w:bCs w:val="false"/>
          <w:i w:val="false"/>
          <w:iCs w:val="false"/>
          <w:color w:val="1B1C24"/>
          <w:sz w:val="21"/>
          <w:szCs w:val="21"/>
        </w:rPr>
        <w:t xml:space="preserve"> «Las 20 primeras son siete tipos, y </w:t>
      </w:r>
      <w:r>
        <w:rPr>
          <w:rFonts w:ascii="Arial" w:cs="Arial" w:eastAsia="Malgun Gothic" w:hAnsi="Arial"/>
          <w:b/>
          <w:bCs/>
          <w:i w:val="false"/>
          <w:iCs w:val="false"/>
          <w:color w:val="1B1C24"/>
          <w:sz w:val="21"/>
          <w:szCs w:val="21"/>
        </w:rPr>
        <w:t xml:space="preserve">cada tipo se anuncia en el 지시문</w:t>
      </w:r>
      <w:r>
        <w:rPr>
          <w:rFonts w:ascii="Arial" w:cs="Arial" w:eastAsia="Malgun Gothic" w:hAnsi="Arial"/>
          <w:b w:val="false"/>
          <w:bCs w:val="false"/>
          <w:i w:val="false"/>
          <w:iCs w:val="false"/>
          <w:color w:val="1B1C24"/>
          <w:sz w:val="21"/>
          <w:szCs w:val="21"/>
        </w:rPr>
        <w:t xml:space="preserve">, la instrucción en negrita que va antes de cada grupo. Si reconoces el 지시문, ya sabes qué hacer antes de leer una sola línea del texto.» Recorres la tabla de L6 rápido (una línea por tipo; detalle en C.5).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Chequeo (KO + ES, 30 s):</w:t>
      </w:r>
      <w:r>
        <w:rPr>
          <w:rFonts w:ascii="Arial" w:cs="Arial" w:eastAsia="Malgun Gothic" w:hAnsi="Arial"/>
          <w:b w:val="false"/>
          <w:bCs w:val="false"/>
          <w:i w:val="false"/>
          <w:iCs w:val="false"/>
          <w:color w:val="1B1C24"/>
          <w:sz w:val="21"/>
          <w:szCs w:val="21"/>
        </w:rPr>
        <w:t xml:space="preserve"> tapas la columna “tipo” y lees un 지시문: «'순서대로 배열한 것을 고르십시오.' 몇 번 유형이에요?» → 2 alumnos: «13번부터 15번까지요!» / «순서예요!». Otro: «'무엇에 대한 글인지.'» → «5번부터 8번까지요!».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El método y el reloj (ES, 1 min):</w:t>
      </w:r>
      <w:r>
        <w:rPr>
          <w:rFonts w:ascii="Arial" w:cs="Arial" w:eastAsia="Malgun Gothic" w:hAnsi="Arial"/>
          <w:b w:val="false"/>
          <w:bCs w:val="false"/>
          <w:i w:val="false"/>
          <w:iCs w:val="false"/>
          <w:color w:val="1B1C24"/>
          <w:sz w:val="21"/>
          <w:szCs w:val="21"/>
        </w:rPr>
        <w:t xml:space="preserve"> «El método tiene cuatro pasos y siempre el mismo orden: </w:t>
      </w:r>
      <w:r>
        <w:rPr>
          <w:rFonts w:ascii="Arial" w:cs="Arial" w:eastAsia="Malgun Gothic" w:hAnsi="Arial"/>
          <w:b/>
          <w:bCs/>
          <w:i w:val="false"/>
          <w:iCs w:val="false"/>
          <w:color w:val="1B1C24"/>
          <w:sz w:val="21"/>
          <w:szCs w:val="21"/>
        </w:rPr>
        <w:t xml:space="preserve">지시문 → 유형 → 선택지 → 지문</w:t>
      </w:r>
      <w:r>
        <w:rPr>
          <w:rFonts w:ascii="Arial" w:cs="Arial" w:eastAsia="Malgun Gothic" w:hAnsi="Arial"/>
          <w:b w:val="false"/>
          <w:bCs w:val="false"/>
          <w:i w:val="false"/>
          <w:iCs w:val="false"/>
          <w:color w:val="1B1C24"/>
          <w:sz w:val="21"/>
          <w:szCs w:val="21"/>
        </w:rPr>
        <w:t xml:space="preserve">. Instrucción, tipo, opciones, y recién ahí el texto, buscando solo lo que las opciones necesitan. Una excepción: en 16–18 lees primero la frase del espacio y la que viene después.» Señalas la columna de tiempos: «1–8, treinta segundos cada una: cuatro minutos. Así financian las que vienen: 9–12 y 13–15, casi un minuto cada una. Suma: quince minutos. </w:t>
      </w:r>
      <w:r>
        <w:rPr>
          <w:rFonts w:ascii="Arial" w:cs="Arial" w:eastAsia="Malgun Gothic" w:hAnsi="Arial"/>
          <w:b/>
          <w:bCs/>
          <w:i w:val="false"/>
          <w:iCs w:val="false"/>
          <w:color w:val="1B1C24"/>
          <w:sz w:val="21"/>
          <w:szCs w:val="21"/>
        </w:rPr>
        <w:t xml:space="preserve">Si una pregunta pasa de un minuto: marcas tu mejor opción, pones un punto al lado y sigues.</w:t>
      </w:r>
      <w:r>
        <w:rPr>
          <w:rFonts w:ascii="Arial" w:cs="Arial" w:eastAsia="Malgun Gothic" w:hAnsi="Arial"/>
          <w:b w:val="false"/>
          <w:bCs w:val="false"/>
          <w:i w:val="false"/>
          <w:iCs w:val="false"/>
          <w:color w:val="1B1C24"/>
          <w:sz w:val="21"/>
          <w:szCs w:val="21"/>
        </w:rPr>
        <w:t xml:space="preserve"> Al final vuelves a las que tienen punto. Saltar no es rendirse: es estrategia.»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21:08–21:13 · R: pienso en voz alta con el Examen A · PDF de 제64회</w:t>
      </w:r>
    </w:p>
    <w:p>
      <w:pPr>
        <w:keepNext w:val="false"/>
        <w:spacing w:after="110" w:line="286" w:lineRule="atLeast"/>
      </w:pPr>
      <w:r>
        <w:rPr>
          <w:rFonts w:ascii="Arial" w:cs="Arial" w:eastAsia="Malgun Gothic" w:hAnsi="Arial"/>
          <w:b w:val="false"/>
          <w:bCs w:val="false"/>
          <w:i/>
          <w:iCs/>
          <w:color w:val="1B1C24"/>
          <w:sz w:val="21"/>
          <w:szCs w:val="21"/>
        </w:rPr>
        <w:t xml:space="preserve">Compartes la ventana del PDF (Compartir pantalla → ventana del lector de PDF), en la página 8 del archivo. Pones el cronómetro a correr para que vean cuánto tardas. Piensas en voz alta mezclando coreano y español, como lo harían ellos en su cabeza. No lees el texto entero en voz alta: señalas con el cursor.</w:t>
      </w:r>
    </w:p>
    <w:p>
      <w:pPr>
        <w:keepNext/>
        <w:spacing w:after="110" w:line="286" w:lineRule="atLeast"/>
      </w:pPr>
      <w:r>
        <w:rPr>
          <w:rFonts w:ascii="Arial" w:cs="Arial" w:eastAsia="Malgun Gothic" w:hAnsi="Arial"/>
          <w:b/>
          <w:bCs/>
          <w:i w:val="false"/>
          <w:iCs w:val="false"/>
          <w:color w:val="1B1C24"/>
          <w:sz w:val="21"/>
          <w:szCs w:val="21"/>
        </w:rPr>
        <w:t xml:space="preserve">제64회 읽기 11 (coincidencia con un texto; ≈ 45 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«11번. 지시문 먼저 봐요. '내용과 같은 것.' 그러면… 지문 말고 선택지부터 읽어요.»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cada opción busco </w:t>
      </w:r>
      <w:r>
        <w:rPr>
          <w:rFonts w:ascii="Arial" w:cs="Arial" w:eastAsia="Malgun Gothic" w:hAnsi="Arial"/>
          <w:b/>
          <w:bCs/>
          <w:i w:val="false"/>
          <w:iCs w:val="false"/>
          <w:color w:val="1B1C24"/>
          <w:sz w:val="21"/>
          <w:szCs w:val="21"/>
        </w:rPr>
        <w:t xml:space="preserve">la palabra que se puede verificar</w:t>
      </w:r>
      <w:r>
        <w:rPr>
          <w:rFonts w:ascii="Arial" w:cs="Arial" w:eastAsia="Malgun Gothic" w:hAnsi="Arial"/>
          <w:b w:val="false"/>
          <w:bCs w:val="false"/>
          <w:i w:val="false"/>
          <w:iCs w:val="false"/>
          <w:color w:val="1B1C24"/>
          <w:sz w:val="21"/>
          <w:szCs w:val="21"/>
        </w:rPr>
        <w:t xml:space="preserve">: quién, cuánto, cuándo, sí o no.» Señalas en cada opción: ① quién eligió · ② quién votó · ③ cuánto (más que el año pasado) · ④ una negación.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«Ahora sí leo el texto, pero solo buscando esas cuatro cosas.» Recorres el texto con el cursor.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 KO)</w:t>
      </w:r>
      <w:r>
        <w:rPr>
          <w:rFonts w:ascii="Arial" w:cs="Arial" w:eastAsia="Malgun Gothic" w:hAnsi="Arial"/>
          <w:b w:val="false"/>
          <w:bCs w:val="false"/>
          <w:i w:val="false"/>
          <w:iCs w:val="false"/>
          <w:color w:val="1B1C24"/>
          <w:sz w:val="21"/>
          <w:szCs w:val="21"/>
        </w:rPr>
        <w:t xml:space="preserve"> «① dice que los consumidores eligieron las marcas. El texto dice lo mismo con otras palabras: se eligieron con el voto en línea de los consumidores. Candidata. ② habla de las empresas votando: </w:t>
      </w:r>
      <w:r>
        <w:rPr>
          <w:rFonts w:ascii="Arial" w:cs="Arial" w:eastAsia="Malgun Gothic" w:hAnsi="Arial"/>
          <w:b/>
          <w:bCs/>
          <w:i w:val="false"/>
          <w:iCs w:val="false"/>
          <w:color w:val="1B1C24"/>
          <w:sz w:val="21"/>
          <w:szCs w:val="21"/>
        </w:rPr>
        <w:t xml:space="preserve">글에 없는 내용이에요.</w:t>
      </w:r>
      <w:r>
        <w:rPr>
          <w:rFonts w:ascii="Arial" w:cs="Arial" w:eastAsia="Malgun Gothic" w:hAnsi="Arial"/>
          <w:b w:val="false"/>
          <w:bCs w:val="false"/>
          <w:i w:val="false"/>
          <w:iCs w:val="false"/>
          <w:color w:val="1B1C24"/>
          <w:sz w:val="21"/>
          <w:szCs w:val="21"/>
        </w:rPr>
        <w:t xml:space="preserve"> ③ dice “más que el año pasado”; el texto dice “igual que el año pasado”: </w:t>
      </w:r>
      <w:r>
        <w:rPr>
          <w:rFonts w:ascii="Arial" w:cs="Arial" w:eastAsia="Malgun Gothic" w:hAnsi="Arial"/>
          <w:b/>
          <w:bCs/>
          <w:i w:val="false"/>
          <w:iCs w:val="false"/>
          <w:color w:val="1B1C24"/>
          <w:sz w:val="21"/>
          <w:szCs w:val="21"/>
        </w:rPr>
        <w:t xml:space="preserve">글의 내용과 달라요.</w:t>
      </w:r>
      <w:r>
        <w:rPr>
          <w:rFonts w:ascii="Arial" w:cs="Arial" w:eastAsia="Malgun Gothic" w:hAnsi="Arial"/>
          <w:b w:val="false"/>
          <w:bCs w:val="false"/>
          <w:i w:val="false"/>
          <w:iCs w:val="false"/>
          <w:color w:val="1B1C24"/>
          <w:sz w:val="21"/>
          <w:szCs w:val="21"/>
        </w:rPr>
        <w:t xml:space="preserve"> ④ dice que no recibieron el premio; el texto dice que este año, por primera vez, sí entraron: </w:t>
      </w:r>
      <w:r>
        <w:rPr>
          <w:rFonts w:ascii="Arial" w:cs="Arial" w:eastAsia="Malgun Gothic" w:hAnsi="Arial"/>
          <w:b/>
          <w:bCs/>
          <w:i w:val="false"/>
          <w:iCs w:val="false"/>
          <w:color w:val="1B1C24"/>
          <w:sz w:val="21"/>
          <w:szCs w:val="21"/>
        </w:rPr>
        <w:t xml:space="preserve">반대예요.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정답은 1번이에요. 글의 내용과 같기 때문이에요.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lección (ES, 20 s):</w:t>
      </w:r>
      <w:r>
        <w:rPr>
          <w:rFonts w:ascii="Arial" w:cs="Arial" w:eastAsia="Malgun Gothic" w:hAnsi="Arial"/>
          <w:b w:val="false"/>
          <w:bCs w:val="false"/>
          <w:i w:val="false"/>
          <w:iCs w:val="false"/>
          <w:color w:val="1B1C24"/>
          <w:sz w:val="21"/>
          <w:szCs w:val="21"/>
        </w:rPr>
        <w:t xml:space="preserve"> «Fíjense en la ①: usa palabras del texto (소비자, 수상 브랜드, 선정), pero </w:t>
      </w:r>
      <w:r>
        <w:rPr>
          <w:rFonts w:ascii="Arial" w:cs="Arial" w:eastAsia="Malgun Gothic" w:hAnsi="Arial"/>
          <w:b/>
          <w:bCs/>
          <w:i w:val="false"/>
          <w:iCs w:val="false"/>
          <w:color w:val="1B1C24"/>
          <w:sz w:val="21"/>
          <w:szCs w:val="21"/>
        </w:rPr>
        <w:t xml:space="preserve">cambia la forma</w:t>
      </w:r>
      <w:r>
        <w:rPr>
          <w:rFonts w:ascii="Arial" w:cs="Arial" w:eastAsia="Malgun Gothic" w:hAnsi="Arial"/>
          <w:b w:val="false"/>
          <w:bCs w:val="false"/>
          <w:i w:val="false"/>
          <w:iCs w:val="false"/>
          <w:color w:val="1B1C24"/>
          <w:sz w:val="21"/>
          <w:szCs w:val="21"/>
        </w:rPr>
        <w:t xml:space="preserve">: el texto dice “fueron elegidas por el voto de los consumidores” y la opción, “los consumidores eligieron”. Eso es una paráfrasis. Las incorrectas </w:t>
      </w:r>
      <w:r>
        <w:rPr>
          <w:rFonts w:ascii="Arial" w:cs="Arial" w:eastAsia="Malgun Gothic" w:hAnsi="Arial"/>
          <w:b/>
          <w:bCs/>
          <w:i w:val="false"/>
          <w:iCs w:val="false"/>
          <w:color w:val="1B1C24"/>
          <w:sz w:val="21"/>
          <w:szCs w:val="21"/>
        </w:rPr>
        <w:t xml:space="preserve">también copian palabras del texto, pero cambian un detalle</w:t>
      </w:r>
      <w:r>
        <w:rPr>
          <w:rFonts w:ascii="Arial" w:cs="Arial" w:eastAsia="Malgun Gothic" w:hAnsi="Arial"/>
          <w:b w:val="false"/>
          <w:bCs w:val="false"/>
          <w:i w:val="false"/>
          <w:iCs w:val="false"/>
          <w:color w:val="1B1C24"/>
          <w:sz w:val="21"/>
          <w:szCs w:val="21"/>
        </w:rPr>
        <w:t xml:space="preserve">: el número, el tiempo, quién, o un sí por un no. Entonces, </w:t>
      </w:r>
      <w:r>
        <w:rPr>
          <w:rFonts w:ascii="Arial" w:cs="Arial" w:eastAsia="Malgun Gothic" w:hAnsi="Arial"/>
          <w:b/>
          <w:bCs/>
          <w:i w:val="false"/>
          <w:iCs w:val="false"/>
          <w:color w:val="1B1C24"/>
          <w:sz w:val="21"/>
          <w:szCs w:val="21"/>
        </w:rPr>
        <w:t xml:space="preserve">parecerse al texto no decide nada: decide el detalle.</w:t>
      </w:r>
      <w:r>
        <w:rPr>
          <w:rFonts w:ascii="Arial" w:cs="Arial" w:eastAsia="Malgun Gothic" w:hAnsi="Arial"/>
          <w:b w:val="false"/>
          <w:bCs w:val="false"/>
          <w:i w:val="false"/>
          <w:iCs w:val="false"/>
          <w:color w:val="1B1C24"/>
          <w:sz w:val="21"/>
          <w:szCs w:val="21"/>
        </w:rPr>
        <w:t xml:space="preserve"> Por cada opción, una pregunta: ¿qué detalle cambió?» </w:t>
      </w:r>
      <w:r>
        <w:rPr>
          <w:rFonts w:ascii="Arial" w:cs="Arial" w:eastAsia="Malgun Gothic" w:hAnsi="Arial"/>
          <w:b w:val="false"/>
          <w:bCs w:val="false"/>
          <w:i/>
          <w:iCs/>
          <w:color w:val="1B1C24"/>
          <w:sz w:val="21"/>
          <w:szCs w:val="21"/>
        </w:rPr>
        <w:t xml:space="preserve">(Revisado el 27 sept con el cuadernillo: la correcta del 11 repite sustantivos del texto; no digas “la correcta nunca copia”.)</w:t>
      </w:r>
    </w:p>
    <w:p>
      <w:pPr>
        <w:keepNext w:val="false"/>
        <w:spacing w:after="110" w:line="286" w:lineRule="atLeast"/>
      </w:pPr>
      <w:r>
        <w:rPr>
          <w:rFonts w:ascii="Arial" w:cs="Arial" w:eastAsia="Malgun Gothic" w:hAnsi="Arial"/>
          <w:b/>
          <w:bCs/>
          <w:i w:val="false"/>
          <w:iCs w:val="false"/>
          <w:color w:val="1B1C24"/>
          <w:sz w:val="21"/>
          <w:szCs w:val="21"/>
        </w:rPr>
        <w:t xml:space="preserve">제64회 읽기 13 (ordenar; ≈ 50 s)</w:t>
      </w:r>
      <w:r>
        <w:rPr>
          <w:rFonts w:ascii="Arial" w:cs="Arial" w:eastAsia="Malgun Gothic" w:hAnsi="Arial"/>
          <w:b w:val="false"/>
          <w:bCs w:val="false"/>
          <w:i w:val="false"/>
          <w:iCs w:val="false"/>
          <w:color w:val="1B1C24"/>
          <w:sz w:val="21"/>
          <w:szCs w:val="21"/>
        </w:rPr>
        <w:t xml:space="preserve"> · página 9 del archivo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«13번. 지시문: '순서대로 배열한 것.' 이것도 선택지부터 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«Primero miro con qué oración empieza cada opción. Casi siempre hay solo </w:t>
      </w:r>
      <w:r>
        <w:rPr>
          <w:rFonts w:ascii="Arial" w:cs="Arial" w:eastAsia="Malgun Gothic" w:hAnsi="Arial"/>
          <w:b/>
          <w:bCs/>
          <w:i w:val="false"/>
          <w:iCs w:val="false"/>
          <w:color w:val="1B1C24"/>
          <w:sz w:val="21"/>
          <w:szCs w:val="21"/>
        </w:rPr>
        <w:t xml:space="preserve">dos candidatas</w:t>
      </w:r>
      <w:r>
        <w:rPr>
          <w:rFonts w:ascii="Arial" w:cs="Arial" w:eastAsia="Malgun Gothic" w:hAnsi="Arial"/>
          <w:b w:val="false"/>
          <w:bCs w:val="false"/>
          <w:i w:val="false"/>
          <w:iCs w:val="false"/>
          <w:color w:val="1B1C24"/>
          <w:sz w:val="21"/>
          <w:szCs w:val="21"/>
        </w:rPr>
        <w:t xml:space="preserve"> a primera oración, y eso ya es media pregunta. Hoy tenemos mala suerte: las cuatro empiezan distinto. Entonces descarto por pistas.»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 KO)</w:t>
      </w:r>
      <w:r>
        <w:rPr>
          <w:rFonts w:ascii="Arial" w:cs="Arial" w:eastAsia="Malgun Gothic" w:hAnsi="Arial"/>
          <w:b w:val="false"/>
          <w:bCs w:val="false"/>
          <w:i w:val="false"/>
          <w:iCs w:val="false"/>
          <w:color w:val="1B1C24"/>
          <w:sz w:val="21"/>
          <w:szCs w:val="21"/>
        </w:rPr>
        <w:t xml:space="preserve"> «(라) empieza con </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 sustantivo, “este…”: se refiere a algo que ya se dijo. </w:t>
      </w:r>
      <w:r>
        <w:rPr>
          <w:rFonts w:ascii="Arial" w:cs="Arial" w:eastAsia="Malgun Gothic" w:hAnsi="Arial"/>
          <w:b/>
          <w:bCs/>
          <w:i w:val="false"/>
          <w:iCs w:val="false"/>
          <w:color w:val="1B1C24"/>
          <w:sz w:val="21"/>
          <w:szCs w:val="21"/>
        </w:rPr>
        <w:t xml:space="preserve">첫 번째가 아니에요.</w:t>
      </w:r>
      <w:r>
        <w:rPr>
          <w:rFonts w:ascii="Arial" w:cs="Arial" w:eastAsia="Malgun Gothic" w:hAnsi="Arial"/>
          <w:b w:val="false"/>
          <w:bCs w:val="false"/>
          <w:i w:val="false"/>
          <w:iCs w:val="false"/>
          <w:color w:val="1B1C24"/>
          <w:sz w:val="21"/>
          <w:szCs w:val="21"/>
        </w:rPr>
        <w:t xml:space="preserve"> (다) termina en </w:t>
      </w:r>
      <w:r>
        <w:rPr>
          <w:rFonts w:ascii="Arial" w:cs="Arial" w:eastAsia="Malgun Gothic" w:hAnsi="Arial"/>
          <w:b/>
          <w:bCs/>
          <w:i w:val="false"/>
          <w:iCs w:val="false"/>
          <w:color w:val="1B1C24"/>
          <w:sz w:val="21"/>
          <w:szCs w:val="21"/>
        </w:rPr>
        <w:t xml:space="preserve">-ㄴ 것이다</w:t>
      </w:r>
      <w:r>
        <w:rPr>
          <w:rFonts w:ascii="Arial" w:cs="Arial" w:eastAsia="Malgun Gothic" w:hAnsi="Arial"/>
          <w:b w:val="false"/>
          <w:bCs w:val="false"/>
          <w:i w:val="false"/>
          <w:iCs w:val="false"/>
          <w:color w:val="1B1C24"/>
          <w:sz w:val="21"/>
          <w:szCs w:val="21"/>
        </w:rPr>
        <w:t xml:space="preserve">: explica algo anterior, “lo que pasó es que…”. Tampoco. (나) habla de “la gente” haciendo algo, pero ¿dónde? Le falta contexto. (가) presenta el tema sin depender de nada: esa es la primera.» → «Solo una opción empieza con (가). </w:t>
      </w:r>
      <w:r>
        <w:rPr>
          <w:rFonts w:ascii="Arial" w:cs="Arial" w:eastAsia="Malgun Gothic" w:hAnsi="Arial"/>
          <w:b/>
          <w:bCs/>
          <w:i w:val="false"/>
          <w:iCs w:val="false"/>
          <w:color w:val="1B1C24"/>
          <w:sz w:val="21"/>
          <w:szCs w:val="21"/>
        </w:rPr>
        <w:t xml:space="preserve">정답은 1번이에요. (가)가 첫 번째예요. 다른 문장은 앞 문장이 필요하니까요.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(Aquí no sirve “접속사로 시작하지 않으니까요”: ninguna de las cuatro empieza con conector. Díselo al grupo: el marco se adapta a la pista real.)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Comprobación (ES, 15 s):</w:t>
      </w:r>
      <w:r>
        <w:rPr>
          <w:rFonts w:ascii="Arial" w:cs="Arial" w:eastAsia="Malgun Gothic" w:hAnsi="Arial"/>
          <w:b w:val="false"/>
          <w:bCs w:val="false"/>
          <w:i w:val="false"/>
          <w:iCs w:val="false"/>
          <w:color w:val="1B1C24"/>
          <w:sz w:val="21"/>
          <w:szCs w:val="21"/>
        </w:rPr>
        <w:t xml:space="preserve"> «Leo el orden de corrido: tema → cómo se hizo → qué hace la gente ahí → resultado con “este espacio”. Suena a un texto. Listo.»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Cierre del bloque (ES, 15 s):</w:t>
      </w:r>
      <w:r>
        <w:rPr>
          <w:rFonts w:ascii="Arial" w:cs="Arial" w:eastAsia="Malgun Gothic" w:hAnsi="Arial"/>
          <w:b w:val="false"/>
          <w:bCs w:val="false"/>
          <w:i w:val="false"/>
          <w:iCs w:val="false"/>
          <w:color w:val="1B1C24"/>
          <w:sz w:val="21"/>
          <w:szCs w:val="21"/>
        </w:rPr>
        <w:t xml:space="preserve"> «Miren el cronómetro: con toda la explicación en voz alta, me tomó unos cuatro minutos. En silencio, el 11 sale en 45 segundos y el 13 en un minuto, porque la cabeza hace en un segundo lo que yo tardé en decir. Ustedes van a ir así de rápido.» </w:t>
      </w:r>
      <w:r>
        <w:rPr>
          <w:rFonts w:ascii="Arial" w:cs="Arial" w:eastAsia="Malgun Gothic" w:hAnsi="Arial"/>
          <w:b w:val="false"/>
          <w:bCs w:val="false"/>
          <w:i/>
          <w:iCs/>
          <w:color w:val="1B1C24"/>
          <w:sz w:val="21"/>
          <w:szCs w:val="21"/>
        </w:rPr>
        <w:t xml:space="preserve">(Dilo con el número real del cronómetro: no digas “menos de dos minutos” si pasó más.)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21:13–21:16 · Para reconocer + -(으)ㄹ수록 · L8–L9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(ES, 1 min 20):</w:t>
      </w:r>
      <w:r>
        <w:rPr>
          <w:rFonts w:ascii="Arial" w:cs="Arial" w:eastAsia="Malgun Gothic" w:hAnsi="Arial"/>
          <w:b w:val="false"/>
          <w:bCs w:val="false"/>
          <w:i w:val="false"/>
          <w:iCs w:val="false"/>
          <w:color w:val="1B1C24"/>
          <w:sz w:val="21"/>
          <w:szCs w:val="21"/>
        </w:rPr>
        <w:t xml:space="preserve"> «Cuatro estructuras que el examen repite en 1–4. </w:t>
      </w: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no les voy a pedir que las produzcan.»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-자마자</w:t>
      </w:r>
      <w:r>
        <w:rPr>
          <w:rFonts w:ascii="Arial" w:cs="Arial" w:eastAsia="Malgun Gothic" w:hAnsi="Arial"/>
          <w:b w:val="false"/>
          <w:bCs w:val="false"/>
          <w:i w:val="false"/>
          <w:iCs w:val="false"/>
          <w:color w:val="1B1C24"/>
          <w:sz w:val="21"/>
          <w:szCs w:val="21"/>
        </w:rPr>
        <w:t xml:space="preserve"> = “en cuanto”, “apenas”: 수업이 끝나자마자 도서관에 갔다. El tiempo va solo al final: nunca 끝났자마자.»</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-(으)ㄹ수록</w:t>
      </w:r>
      <w:r>
        <w:rPr>
          <w:rFonts w:ascii="Arial" w:cs="Arial" w:eastAsia="Malgun Gothic" w:hAnsi="Arial"/>
          <w:b w:val="false"/>
          <w:bCs w:val="false"/>
          <w:i w:val="false"/>
          <w:iCs w:val="false"/>
          <w:color w:val="1B1C24"/>
          <w:sz w:val="21"/>
          <w:szCs w:val="21"/>
        </w:rPr>
        <w:t xml:space="preserve"> = “cuanto más…, más…”. Esta sí la van a decir hoy.»</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-기 마련이다 ≈ -는 법이다</w:t>
      </w:r>
      <w:r>
        <w:rPr>
          <w:rFonts w:ascii="Arial" w:cs="Arial" w:eastAsia="Malgun Gothic" w:hAnsi="Arial"/>
          <w:b w:val="false"/>
          <w:bCs w:val="false"/>
          <w:i w:val="false"/>
          <w:iCs w:val="false"/>
          <w:color w:val="1B1C24"/>
          <w:sz w:val="21"/>
          <w:szCs w:val="21"/>
        </w:rPr>
        <w:t xml:space="preserve"> = “es natural que…”, “siempre pasa”: 연습하지 않으면 잊어버리기 마련이다. En 3–4 aparecen como pareja.»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-(으)ㄹ 수밖에 없다 ≈ -아/어야 하다</w:t>
      </w:r>
      <w:r>
        <w:rPr>
          <w:rFonts w:ascii="Arial" w:cs="Arial" w:eastAsia="Malgun Gothic" w:hAnsi="Arial"/>
          <w:b w:val="false"/>
          <w:bCs w:val="false"/>
          <w:i w:val="false"/>
          <w:iCs w:val="false"/>
          <w:color w:val="1B1C24"/>
          <w:sz w:val="21"/>
          <w:szCs w:val="21"/>
        </w:rPr>
        <w:t xml:space="preserve">: 표가 다 팔려서 다음 날 갈 수밖에 없었다 ≈ 다음 날 가야 했다. Ojo con el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“no me quedó otra que ir al día siguiente” tiene resignación; “tuve que” no. El examen los da como equivalentes porque dicen lo esencial: no había alternativa. Pero no son idénticos.»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 -(으)ㄹ수록 (producción, 1 min 40):</w:t>
      </w:r>
      <w:r>
        <w:rPr>
          <w:rFonts w:ascii="Arial" w:cs="Arial" w:eastAsia="Malgun Gothic" w:hAnsi="Arial"/>
          <w:b w:val="false"/>
          <w:bCs w:val="false"/>
          <w:i w:val="false"/>
          <w:iCs w:val="false"/>
          <w:color w:val="1B1C24"/>
          <w:sz w:val="21"/>
          <w:szCs w:val="21"/>
        </w:rPr>
        <w:t xml:space="preserve"> «Sin 받침, </w:t>
      </w:r>
      <w:r>
        <w:rPr>
          <w:rFonts w:ascii="Arial" w:cs="Arial" w:eastAsia="Malgun Gothic" w:hAnsi="Arial"/>
          <w:b/>
          <w:bCs/>
          <w:i w:val="false"/>
          <w:iCs w:val="false"/>
          <w:color w:val="1B1C24"/>
          <w:sz w:val="21"/>
          <w:szCs w:val="21"/>
        </w:rPr>
        <w:t xml:space="preserve">ㄹ수록</w:t>
      </w:r>
      <w:r>
        <w:rPr>
          <w:rFonts w:ascii="Arial" w:cs="Arial" w:eastAsia="Malgun Gothic" w:hAnsi="Arial"/>
          <w:b w:val="false"/>
          <w:bCs w:val="false"/>
          <w:i w:val="false"/>
          <w:iCs w:val="false"/>
          <w:color w:val="1B1C24"/>
          <w:sz w:val="21"/>
          <w:szCs w:val="21"/>
        </w:rPr>
        <w:t xml:space="preserve">: 연습하다 → 연습할수록. Con 받침, </w:t>
      </w:r>
      <w:r>
        <w:rPr>
          <w:rFonts w:ascii="Arial" w:cs="Arial" w:eastAsia="Malgun Gothic" w:hAnsi="Arial"/>
          <w:b/>
          <w:bCs/>
          <w:i w:val="false"/>
          <w:iCs w:val="false"/>
          <w:color w:val="1B1C24"/>
          <w:sz w:val="21"/>
          <w:szCs w:val="21"/>
        </w:rPr>
        <w:t xml:space="preserve">을수록</w:t>
      </w:r>
      <w:r>
        <w:rPr>
          <w:rFonts w:ascii="Arial" w:cs="Arial" w:eastAsia="Malgun Gothic" w:hAnsi="Arial"/>
          <w:b w:val="false"/>
          <w:bCs w:val="false"/>
          <w:i w:val="false"/>
          <w:iCs w:val="false"/>
          <w:color w:val="1B1C24"/>
          <w:sz w:val="21"/>
          <w:szCs w:val="21"/>
        </w:rPr>
        <w:t xml:space="preserve">: 읽다 → 읽을수록. Y los de siempre: 듣다 → </w:t>
      </w:r>
      <w:r>
        <w:rPr>
          <w:rFonts w:ascii="Arial" w:cs="Arial" w:eastAsia="Malgun Gothic" w:hAnsi="Arial"/>
          <w:b/>
          <w:bCs/>
          <w:i w:val="false"/>
          <w:iCs w:val="false"/>
          <w:color w:val="1B1C24"/>
          <w:sz w:val="21"/>
          <w:szCs w:val="21"/>
        </w:rPr>
        <w:t xml:space="preserve">들을수록</w:t>
      </w:r>
      <w:r>
        <w:rPr>
          <w:rFonts w:ascii="Arial" w:cs="Arial" w:eastAsia="Malgun Gothic" w:hAnsi="Arial"/>
          <w:b w:val="false"/>
          <w:bCs w:val="false"/>
          <w:i w:val="false"/>
          <w:iCs w:val="false"/>
          <w:color w:val="1B1C24"/>
          <w:sz w:val="21"/>
          <w:szCs w:val="21"/>
        </w:rPr>
        <w:t xml:space="preserve">, 살다 → </w:t>
      </w:r>
      <w:r>
        <w:rPr>
          <w:rFonts w:ascii="Arial" w:cs="Arial" w:eastAsia="Malgun Gothic" w:hAnsi="Arial"/>
          <w:b/>
          <w:bCs/>
          <w:i w:val="false"/>
          <w:iCs w:val="false"/>
          <w:color w:val="1B1C24"/>
          <w:sz w:val="21"/>
          <w:szCs w:val="21"/>
        </w:rPr>
        <w:t xml:space="preserve">살수록</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연습할수록 빨라져요.</w:t>
      </w:r>
      <w:r>
        <w:rPr>
          <w:rFonts w:ascii="Arial" w:cs="Arial" w:eastAsia="Malgun Gothic" w:hAnsi="Arial"/>
          <w:b w:val="false"/>
          <w:bCs w:val="false"/>
          <w:i w:val="false"/>
          <w:iCs w:val="false"/>
          <w:color w:val="1B1C24"/>
          <w:sz w:val="21"/>
          <w:szCs w:val="21"/>
        </w:rPr>
        <w:t xml:space="preserve">» (coro, dos veces). «Ahora una frase de ustedes, sobre su estudio: </w:t>
      </w:r>
      <w:r>
        <w:rPr>
          <w:rFonts w:ascii="Arial" w:cs="Arial" w:eastAsia="Malgun Gothic" w:hAnsi="Arial"/>
          <w:b/>
          <w:bCs/>
          <w:i w:val="false"/>
          <w:iCs w:val="false"/>
          <w:color w:val="1B1C24"/>
          <w:sz w:val="21"/>
          <w:szCs w:val="21"/>
        </w:rPr>
        <w:t xml:space="preserve">___(으)ㄹ수록 ___.</w:t>
      </w:r>
      <w:r>
        <w:rPr>
          <w:rFonts w:ascii="Arial" w:cs="Arial" w:eastAsia="Malgun Gothic" w:hAnsi="Arial"/>
          <w:b w:val="false"/>
          <w:bCs w:val="false"/>
          <w:i w:val="false"/>
          <w:iCs w:val="false"/>
          <w:color w:val="1B1C24"/>
          <w:sz w:val="21"/>
          <w:szCs w:val="21"/>
        </w:rPr>
        <w:t xml:space="preserve"> Tres voluntarios.» Modelos si no sale nada: «한국어는 배울수록 재미있어요 · 드라마를 볼수록 잘 들려요 · 문제를 많이 풀수록 쉬워져요». Corriges al vuelo solo la forma de -(으)ㄹ수록. </w:t>
      </w:r>
      <w:r>
        <w:rPr>
          <w:rFonts w:ascii="Arial" w:cs="Arial" w:eastAsia="Malgun Gothic" w:hAnsi="Arial"/>
          <w:b/>
          <w:bCs/>
          <w:i w:val="false"/>
          <w:iCs w:val="false"/>
          <w:color w:val="1B1C24"/>
          <w:sz w:val="21"/>
          <w:szCs w:val="21"/>
        </w:rPr>
        <w:t xml:space="preserve">«잘했어요!»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21:16–21:20 · Puente: el 한다체 para leer · L10–L11</w:t>
      </w:r>
    </w:p>
    <w:p>
      <w:pPr>
        <w:keepNext w:val="false"/>
        <w:spacing w:after="110" w:line="286" w:lineRule="atLeast"/>
      </w:pPr>
      <w:r>
        <w:rPr>
          <w:rFonts w:ascii="Arial" w:cs="Arial" w:eastAsia="Malgun Gothic" w:hAnsi="Arial"/>
          <w:b w:val="false"/>
          <w:bCs w:val="false"/>
          <w:i/>
          <w:iCs/>
          <w:color w:val="1B1C24"/>
          <w:sz w:val="21"/>
          <w:szCs w:val="21"/>
        </w:rPr>
        <w:t xml:space="preserve">Micro-bloque puente [YA] (B0.5): contraste con el español → 2 ejemplos → 1 ítem con formato TOPIK → 1 frase propia en voz alta. Kit pág.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Contraste (ES, 1 min):</w:t>
      </w:r>
      <w:r>
        <w:rPr>
          <w:rFonts w:ascii="Arial" w:cs="Arial" w:eastAsia="Malgun Gothic" w:hAnsi="Arial"/>
          <w:b w:val="false"/>
          <w:bCs w:val="false"/>
          <w:i w:val="false"/>
          <w:iCs w:val="false"/>
          <w:color w:val="1B1C24"/>
          <w:sz w:val="21"/>
          <w:szCs w:val="21"/>
        </w:rPr>
        <w:t xml:space="preserve"> «Todos los textos del 읽기 vienen en esta forma: </w:t>
      </w:r>
      <w:r>
        <w:rPr>
          <w:rFonts w:ascii="Arial" w:cs="Arial" w:eastAsia="Malgun Gothic" w:hAnsi="Arial"/>
          <w:b/>
          <w:bCs/>
          <w:i w:val="false"/>
          <w:iCs w:val="false"/>
          <w:color w:val="1B1C24"/>
          <w:sz w:val="21"/>
          <w:szCs w:val="21"/>
        </w:rPr>
        <w:t xml:space="preserve">간다, 먹는다, 많다, 학생이다, 갔다, 갈 것이다, 가지 않는다</w:t>
      </w:r>
      <w:r>
        <w:rPr>
          <w:rFonts w:ascii="Arial" w:cs="Arial" w:eastAsia="Malgun Gothic" w:hAnsi="Arial"/>
          <w:b w:val="false"/>
          <w:bCs w:val="false"/>
          <w:i w:val="false"/>
          <w:iCs w:val="false"/>
          <w:color w:val="1B1C24"/>
          <w:sz w:val="21"/>
          <w:szCs w:val="21"/>
        </w:rPr>
        <w:t xml:space="preserve">. En español, un diario usa el mismo verbo que una conversación: “aumenta”, “aumentó”. En coreano, </w:t>
      </w:r>
      <w:r>
        <w:rPr>
          <w:rFonts w:ascii="Arial" w:cs="Arial" w:eastAsia="Malgun Gothic" w:hAnsi="Arial"/>
          <w:b/>
          <w:bCs/>
          <w:i w:val="false"/>
          <w:iCs w:val="false"/>
          <w:color w:val="1B1C24"/>
          <w:sz w:val="21"/>
          <w:szCs w:val="21"/>
        </w:rPr>
        <w:t xml:space="preserve">lo escrito tiene su propia terminación</w:t>
      </w:r>
      <w:r>
        <w:rPr>
          <w:rFonts w:ascii="Arial" w:cs="Arial" w:eastAsia="Malgun Gothic" w:hAnsi="Arial"/>
          <w:b w:val="false"/>
          <w:bCs w:val="false"/>
          <w:i w:val="false"/>
          <w:iCs w:val="false"/>
          <w:color w:val="1B1C24"/>
          <w:sz w:val="21"/>
          <w:szCs w:val="21"/>
        </w:rPr>
        <w:t xml:space="preserve">, sin destinatario. No es 반말 ni es mala educación: es la voz del diario, del libro y de la noticia. Hoy solo la leen; en la semana 4 la escriben.»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Los dos ejemplos (ES + KO, 1 min):</w:t>
      </w:r>
      <w:r>
        <w:rPr>
          <w:rFonts w:ascii="Arial" w:cs="Arial" w:eastAsia="Malgun Gothic" w:hAnsi="Arial"/>
          <w:b w:val="false"/>
          <w:bCs w:val="false"/>
          <w:i w:val="false"/>
          <w:iCs w:val="false"/>
          <w:color w:val="1B1C24"/>
          <w:sz w:val="21"/>
          <w:szCs w:val="21"/>
        </w:rPr>
        <w:t xml:space="preserve"> señalas la tabla: «Verbo sin 받침: 가요 → </w:t>
      </w:r>
      <w:r>
        <w:rPr>
          <w:rFonts w:ascii="Arial" w:cs="Arial" w:eastAsia="Malgun Gothic" w:hAnsi="Arial"/>
          <w:b/>
          <w:bCs/>
          <w:i w:val="false"/>
          <w:iCs w:val="false"/>
          <w:color w:val="1B1C24"/>
          <w:sz w:val="21"/>
          <w:szCs w:val="21"/>
        </w:rPr>
        <w:t xml:space="preserve">간다</w:t>
      </w:r>
      <w:r>
        <w:rPr>
          <w:rFonts w:ascii="Arial" w:cs="Arial" w:eastAsia="Malgun Gothic" w:hAnsi="Arial"/>
          <w:b w:val="false"/>
          <w:bCs w:val="false"/>
          <w:i w:val="false"/>
          <w:iCs w:val="false"/>
          <w:color w:val="1B1C24"/>
          <w:sz w:val="21"/>
          <w:szCs w:val="21"/>
        </w:rPr>
        <w:t xml:space="preserve">. Verbo con 받침: 먹어요 → </w:t>
      </w:r>
      <w:r>
        <w:rPr>
          <w:rFonts w:ascii="Arial" w:cs="Arial" w:eastAsia="Malgun Gothic" w:hAnsi="Arial"/>
          <w:b/>
          <w:bCs/>
          <w:i w:val="false"/>
          <w:iCs w:val="false"/>
          <w:color w:val="1B1C24"/>
          <w:sz w:val="21"/>
          <w:szCs w:val="21"/>
        </w:rPr>
        <w:t xml:space="preserve">먹는다</w:t>
      </w:r>
      <w:r>
        <w:rPr>
          <w:rFonts w:ascii="Arial" w:cs="Arial" w:eastAsia="Malgun Gothic" w:hAnsi="Arial"/>
          <w:b w:val="false"/>
          <w:bCs w:val="false"/>
          <w:i w:val="false"/>
          <w:iCs w:val="false"/>
          <w:color w:val="1B1C24"/>
          <w:sz w:val="21"/>
          <w:szCs w:val="21"/>
        </w:rPr>
        <w:t xml:space="preserve">, que suena [멍는다]. </w:t>
      </w:r>
      <w:r>
        <w:rPr>
          <w:rFonts w:ascii="Arial" w:cs="Arial" w:eastAsia="Malgun Gothic" w:hAnsi="Arial"/>
          <w:b/>
          <w:bCs/>
          <w:i w:val="false"/>
          <w:iCs w:val="false"/>
          <w:color w:val="1B1C24"/>
          <w:sz w:val="21"/>
          <w:szCs w:val="21"/>
        </w:rPr>
        <w:t xml:space="preserve">El adjetivo no cambia</w:t>
      </w:r>
      <w:r>
        <w:rPr>
          <w:rFonts w:ascii="Arial" w:cs="Arial" w:eastAsia="Malgun Gothic" w:hAnsi="Arial"/>
          <w:b w:val="false"/>
          <w:bCs w:val="false"/>
          <w:i w:val="false"/>
          <w:iCs w:val="false"/>
          <w:color w:val="1B1C24"/>
          <w:sz w:val="21"/>
          <w:szCs w:val="21"/>
        </w:rPr>
        <w:t xml:space="preserve">: 많아요 → </w:t>
      </w:r>
      <w:r>
        <w:rPr>
          <w:rFonts w:ascii="Arial" w:cs="Arial" w:eastAsia="Malgun Gothic" w:hAnsi="Arial"/>
          <w:b/>
          <w:bCs/>
          <w:i w:val="false"/>
          <w:iCs w:val="false"/>
          <w:color w:val="1B1C24"/>
          <w:sz w:val="21"/>
          <w:szCs w:val="21"/>
        </w:rPr>
        <w:t xml:space="preserve">많다</w:t>
      </w:r>
      <w:r>
        <w:rPr>
          <w:rFonts w:ascii="Arial" w:cs="Arial" w:eastAsia="Malgun Gothic" w:hAnsi="Arial"/>
          <w:b w:val="false"/>
          <w:bCs w:val="false"/>
          <w:i w:val="false"/>
          <w:iCs w:val="false"/>
          <w:color w:val="1B1C24"/>
          <w:sz w:val="21"/>
          <w:szCs w:val="21"/>
        </w:rPr>
        <w:t xml:space="preserve">, la forma del diccionario. Por eso, si ven -다 a secas, puede ser un adjetivo en presente o 이다. Pasado: </w:t>
      </w:r>
      <w:r>
        <w:rPr>
          <w:rFonts w:ascii="Arial" w:cs="Arial" w:eastAsia="Malgun Gothic" w:hAnsi="Arial"/>
          <w:b/>
          <w:bCs/>
          <w:i w:val="false"/>
          <w:iCs w:val="false"/>
          <w:color w:val="1B1C24"/>
          <w:sz w:val="21"/>
          <w:szCs w:val="21"/>
        </w:rPr>
        <w:t xml:space="preserve">갔다</w:t>
      </w:r>
      <w:r>
        <w:rPr>
          <w:rFonts w:ascii="Arial" w:cs="Arial" w:eastAsia="Malgun Gothic" w:hAnsi="Arial"/>
          <w:b w:val="false"/>
          <w:bCs w:val="false"/>
          <w:i w:val="false"/>
          <w:iCs w:val="false"/>
          <w:color w:val="1B1C24"/>
          <w:sz w:val="21"/>
          <w:szCs w:val="21"/>
        </w:rPr>
        <w:t xml:space="preserve">. Futuro: </w:t>
      </w:r>
      <w:r>
        <w:rPr>
          <w:rFonts w:ascii="Arial" w:cs="Arial" w:eastAsia="Malgun Gothic" w:hAnsi="Arial"/>
          <w:b/>
          <w:bCs/>
          <w:i w:val="false"/>
          <w:iCs w:val="false"/>
          <w:color w:val="1B1C24"/>
          <w:sz w:val="21"/>
          <w:szCs w:val="21"/>
        </w:rPr>
        <w:t xml:space="preserve">갈 것이다</w:t>
      </w:r>
      <w:r>
        <w:rPr>
          <w:rFonts w:ascii="Arial" w:cs="Arial" w:eastAsia="Malgun Gothic" w:hAnsi="Arial"/>
          <w:b w:val="false"/>
          <w:bCs w:val="false"/>
          <w:i w:val="false"/>
          <w:iCs w:val="false"/>
          <w:color w:val="1B1C24"/>
          <w:sz w:val="21"/>
          <w:szCs w:val="21"/>
        </w:rPr>
        <w:t xml:space="preserve">. Negación: </w:t>
      </w:r>
      <w:r>
        <w:rPr>
          <w:rFonts w:ascii="Arial" w:cs="Arial" w:eastAsia="Malgun Gothic" w:hAnsi="Arial"/>
          <w:b/>
          <w:bCs/>
          <w:i w:val="false"/>
          <w:iCs w:val="false"/>
          <w:color w:val="1B1C24"/>
          <w:sz w:val="21"/>
          <w:szCs w:val="21"/>
        </w:rPr>
        <w:t xml:space="preserve">가지 않는다</w:t>
      </w:r>
      <w:r>
        <w:rPr>
          <w:rFonts w:ascii="Arial" w:cs="Arial" w:eastAsia="Malgun Gothic" w:hAnsi="Arial"/>
          <w:b w:val="false"/>
          <w:bCs w:val="false"/>
          <w:i w:val="false"/>
          <w:iCs w:val="false"/>
          <w:color w:val="1B1C24"/>
          <w:sz w:val="21"/>
          <w:szCs w:val="21"/>
        </w:rPr>
        <w:t xml:space="preserve">, que suena [안는다]. Obligación: </w:t>
      </w:r>
      <w:r>
        <w:rPr>
          <w:rFonts w:ascii="Arial" w:cs="Arial" w:eastAsia="Malgun Gothic" w:hAnsi="Arial"/>
          <w:b/>
          <w:bCs/>
          <w:i w:val="false"/>
          <w:iCs w:val="false"/>
          <w:color w:val="1B1C24"/>
          <w:sz w:val="21"/>
          <w:szCs w:val="21"/>
        </w:rPr>
        <w:t xml:space="preserve">해야 한다</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El ítem (chat, 45 s):</w:t>
      </w:r>
      <w:r>
        <w:rPr>
          <w:rFonts w:ascii="Arial" w:cs="Arial" w:eastAsia="Malgun Gothic" w:hAnsi="Arial"/>
          <w:b w:val="false"/>
          <w:bCs w:val="false"/>
          <w:i w:val="false"/>
          <w:iCs w:val="false"/>
          <w:color w:val="1B1C24"/>
          <w:sz w:val="21"/>
          <w:szCs w:val="21"/>
        </w:rPr>
        <w:t xml:space="preserve"> «Con el formato de 3–4 (el examen no pregunta esto: es para entrenar el ojo): ¿qué dice la parte subrayada? 주말에는 보통 집에서 __쉰다__. Número en el chat.» →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쉬어요. «쉬다, sin 받침: 쉰다. Presente, no pasado.»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propia en voz alta (1 min):</w:t>
      </w:r>
      <w:r>
        <w:rPr>
          <w:rFonts w:ascii="Arial" w:cs="Arial" w:eastAsia="Malgun Gothic" w:hAnsi="Arial"/>
          <w:b w:val="false"/>
          <w:bCs w:val="false"/>
          <w:i w:val="false"/>
          <w:iCs w:val="false"/>
          <w:color w:val="1B1C24"/>
          <w:sz w:val="21"/>
          <w:szCs w:val="21"/>
        </w:rPr>
        <w:t xml:space="preserve"> «Dos voluntarios: lean uno de los tres verbos en 한다체 que subrayaron en 읽기 19–20 del Examen B (era el puente de la semana pasada) y díganlo como lo dirían hablando.» </w:t>
      </w:r>
      <w:r>
        <w:rPr>
          <w:rFonts w:ascii="Arial" w:cs="Arial" w:eastAsia="Malgun Gothic" w:hAnsi="Arial"/>
          <w:b w:val="false"/>
          <w:bCs w:val="false"/>
          <w:i/>
          <w:iCs/>
          <w:color w:val="1B1C24"/>
          <w:sz w:val="21"/>
          <w:szCs w:val="21"/>
        </w:rPr>
        <w:t xml:space="preserve">(Así se cierra la tarea puente de la S1. Si nadie lo trajo, o para la segunda voz, usa las frases de L11.)</w:t>
      </w:r>
      <w:r>
        <w:rPr>
          <w:rFonts w:ascii="Arial" w:cs="Arial" w:eastAsia="Malgun Gothic" w:hAnsi="Arial"/>
          <w:b w:val="false"/>
          <w:bCs w:val="false"/>
          <w:i w:val="false"/>
          <w:iCs w:val="false"/>
          <w:color w:val="1B1C24"/>
          <w:sz w:val="21"/>
          <w:szCs w:val="21"/>
        </w:rPr>
        <w:t xml:space="preserve"> Frases de L11: 요즘 한국어를 배우는 외국인이 점점 늘고 있다 (→ 늘고 있어요) · 나는 매일 아침 30분씩 책을 읽는다 (→ 읽어요) · 이 문제는 생각보다 어렵지 않았다 (→ 어렵지 않았어요).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(La primera es la del diagnóstico de WhatsApp: se la reconocen.)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21:20–21:24 · C: anotación guiada de 9–12 · L12–L14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Marcos (ES + KO, 45 s):</w:t>
      </w:r>
      <w:r>
        <w:rPr>
          <w:rFonts w:ascii="Arial" w:cs="Arial" w:eastAsia="Malgun Gothic" w:hAnsi="Arial"/>
          <w:b w:val="false"/>
          <w:bCs w:val="false"/>
          <w:i w:val="false"/>
          <w:iCs w:val="false"/>
          <w:color w:val="1B1C24"/>
          <w:sz w:val="21"/>
          <w:szCs w:val="21"/>
        </w:rPr>
        <w:t xml:space="preserve"> «Desde ahora, cada respuesta se defiende en coreano. Estos son los marcos; están en la sección 7 de su cuaderno.» Lees en voz alta, el grupo repite los dos primeros: «</w:t>
      </w:r>
      <w:r>
        <w:rPr>
          <w:rFonts w:ascii="Arial" w:cs="Arial" w:eastAsia="Malgun Gothic" w:hAnsi="Arial"/>
          <w:b/>
          <w:bCs/>
          <w:i w:val="false"/>
          <w:iCs w:val="false"/>
          <w:color w:val="1B1C24"/>
          <w:sz w:val="21"/>
          <w:szCs w:val="21"/>
        </w:rPr>
        <w:t xml:space="preserve">정답은 N번이에요. 왜냐하면 ___기 때문이에요.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N번은 글의 내용과 달라요.</w:t>
      </w:r>
      <w:r>
        <w:rPr>
          <w:rFonts w:ascii="Arial" w:cs="Arial" w:eastAsia="Malgun Gothic" w:hAnsi="Arial"/>
          <w:b w:val="false"/>
          <w:bCs w:val="false"/>
          <w:i w:val="false"/>
          <w:iCs w:val="false"/>
          <w:color w:val="1B1C24"/>
          <w:sz w:val="21"/>
          <w:szCs w:val="21"/>
        </w:rPr>
        <w:t xml:space="preserve">» Y agregas: «글에 없는 내용이에요 · 반대예요. Regla de sala: </w:t>
      </w:r>
      <w:r>
        <w:rPr>
          <w:rFonts w:ascii="Arial" w:cs="Arial" w:eastAsia="Malgun Gothic" w:hAnsi="Arial"/>
          <w:b/>
          <w:bCs/>
          <w:i w:val="false"/>
          <w:iCs w:val="false"/>
          <w:color w:val="1B1C24"/>
          <w:sz w:val="21"/>
          <w:szCs w:val="21"/>
        </w:rPr>
        <w:t xml:space="preserve">una palabra en español dentro de la frase coreana, sí; la frase entera, no.</w:t>
      </w:r>
      <w:r>
        <w:rPr>
          <w:rFonts w:ascii="Arial" w:cs="Arial" w:eastAsia="Malgun Gothic" w:hAnsi="Arial"/>
          <w:b w:val="false"/>
          <w:bCs w:val="false"/>
          <w:i w:val="false"/>
          <w:iCs w:val="false"/>
          <w:color w:val="1B1C24"/>
          <w:sz w:val="21"/>
          <w:szCs w:val="21"/>
        </w:rPr>
        <w:t xml:space="preserve"> “정답은 2번이에요, 왜냐하면 'anuncio'이기 때문이에요” vale, y yo les devuelvo la palabra: 광고!»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El gráfico (Banco Chingu; 1 min 30):</w:t>
      </w:r>
      <w:r>
        <w:rPr>
          <w:rFonts w:ascii="Arial" w:cs="Arial" w:eastAsia="Malgun Gothic" w:hAnsi="Arial"/>
          <w:b w:val="false"/>
          <w:bCs w:val="false"/>
          <w:i w:val="false"/>
          <w:iCs w:val="false"/>
          <w:color w:val="1B1C24"/>
          <w:sz w:val="21"/>
          <w:szCs w:val="21"/>
        </w:rPr>
        <w:t xml:space="preserve"> «(KO) 지시문: '그래프의 내용과 같은 것.' 선택지부터!» Modelas la ①: «① dice que el empleo es la razón más frecuente. En el gráfico, 취업 es 21 %, tercera. </w:t>
      </w:r>
      <w:r>
        <w:rPr>
          <w:rFonts w:ascii="Arial" w:cs="Arial" w:eastAsia="Malgun Gothic" w:hAnsi="Arial"/>
          <w:b/>
          <w:bCs/>
          <w:i w:val="false"/>
          <w:iCs w:val="false"/>
          <w:color w:val="1B1C24"/>
          <w:sz w:val="21"/>
          <w:szCs w:val="21"/>
        </w:rPr>
        <w:t xml:space="preserve">1번은 그래프의 내용과 달라요.</w:t>
      </w:r>
      <w:r>
        <w:rPr>
          <w:rFonts w:ascii="Arial" w:cs="Arial" w:eastAsia="Malgun Gothic" w:hAnsi="Arial"/>
          <w:b w:val="false"/>
          <w:bCs w:val="false"/>
          <w:i w:val="false"/>
          <w:iCs w:val="false"/>
          <w:color w:val="1B1C24"/>
          <w:sz w:val="21"/>
          <w:szCs w:val="21"/>
        </w:rPr>
        <w:t xml:space="preserve"> Ustedes, en el chat: ②, ③ y ④, con ✓ o con la palabra-trampa.» Esperas 40 s. Esperado: «② ✓ · ③ 27% · ④ 500명». Pides 1 voz: «정답은 몇 번이에요? 왜요?» → «정답은 2번이에요. 왜냐하면 친구를 사귀려고 한다는 응답이 38%로 가장 많기 때문이에요.» (si sale «…가장 많으니까요», también vale).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La noticia (Banco Chingu; 1 min 45):</w:t>
      </w:r>
      <w:r>
        <w:rPr>
          <w:rFonts w:ascii="Arial" w:cs="Arial" w:eastAsia="Malgun Gothic" w:hAnsi="Arial"/>
          <w:b w:val="false"/>
          <w:bCs w:val="false"/>
          <w:i w:val="false"/>
          <w:iCs w:val="false"/>
          <w:color w:val="1B1C24"/>
          <w:sz w:val="21"/>
          <w:szCs w:val="21"/>
        </w:rPr>
        <w:t xml:space="preserve"> «Ahora solos. En el chat: “① __ ② __ ③ __ ④ __”, la trampa en una palabra o ✓.» 60 s (</w:t>
      </w:r>
      <w:r>
        <w:rPr>
          <w:rFonts w:ascii="Arial" w:cs="Arial" w:eastAsia="Malgun Gothic" w:hAnsi="Arial"/>
          <w:b/>
          <w:bCs/>
          <w:i w:val="false"/>
          <w:iCs w:val="false"/>
          <w:color w:val="1B1C24"/>
          <w:sz w:val="21"/>
          <w:szCs w:val="21"/>
        </w:rPr>
        <w:t xml:space="preserve">aprovecha ese minuto para crear las 4 salas con las parejas del mapa, sin abrirlas</w:t>
      </w:r>
      <w:r>
        <w:rPr>
          <w:rFonts w:ascii="Arial" w:cs="Arial" w:eastAsia="Malgun Gothic" w:hAnsi="Arial"/>
          <w:b w:val="false"/>
          <w:bCs w:val="false"/>
          <w:i w:val="false"/>
          <w:iCs w:val="false"/>
          <w:color w:val="1B1C24"/>
          <w:sz w:val="21"/>
          <w:szCs w:val="21"/>
        </w:rPr>
        <w:t xml:space="preserve">; así el bloque 9 no pierde 40 s). Esperado: «① 이달부터 · ② 10% · ③ ✓ · ④ 홈페이지». 1 voz sobre una incorrecta: «4번은 글의 내용과 달라요. 홈페이지에서 신청하면 되니까요.» </w:t>
      </w:r>
      <w:r>
        <w:rPr>
          <w:rFonts w:ascii="Arial" w:cs="Arial" w:eastAsia="Malgun Gothic" w:hAnsi="Arial"/>
          <w:b/>
          <w:bCs/>
          <w:i w:val="false"/>
          <w:iCs w:val="false"/>
          <w:color w:val="1B1C24"/>
          <w:sz w:val="21"/>
          <w:szCs w:val="21"/>
        </w:rPr>
        <w:t xml:space="preserve">La lección (ES, 15 s):</w:t>
      </w:r>
      <w:r>
        <w:rPr>
          <w:rFonts w:ascii="Arial" w:cs="Arial" w:eastAsia="Malgun Gothic" w:hAnsi="Arial"/>
          <w:b w:val="false"/>
          <w:bCs w:val="false"/>
          <w:i w:val="false"/>
          <w:iCs w:val="false"/>
          <w:color w:val="1B1C24"/>
          <w:sz w:val="21"/>
          <w:szCs w:val="21"/>
        </w:rPr>
        <w:t xml:space="preserve"> «Las trampas de 9–12 son siempre de estas familias: </w:t>
      </w:r>
      <w:r>
        <w:rPr>
          <w:rFonts w:ascii="Arial" w:cs="Arial" w:eastAsia="Malgun Gothic" w:hAnsi="Arial"/>
          <w:b/>
          <w:bCs/>
          <w:i w:val="false"/>
          <w:iCs w:val="false"/>
          <w:color w:val="1B1C24"/>
          <w:sz w:val="21"/>
          <w:szCs w:val="21"/>
        </w:rPr>
        <w:t xml:space="preserve">cuándo, cuánto, quién, dónde, sí/no</w:t>
      </w:r>
      <w:r>
        <w:rPr>
          <w:rFonts w:ascii="Arial" w:cs="Arial" w:eastAsia="Malgun Gothic" w:hAnsi="Arial"/>
          <w:b w:val="false"/>
          <w:bCs w:val="false"/>
          <w:i w:val="false"/>
          <w:iCs w:val="false"/>
          <w:color w:val="1B1C24"/>
          <w:sz w:val="21"/>
          <w:szCs w:val="21"/>
        </w:rPr>
        <w:t xml:space="preserve">. Buscas esas palabras, no el texto entero.»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alguien tiene rescate (C.10): este es su método para 1–12 en la tarea.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21:24–21:25 · Consigna de salas · 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«Carrera en parejas, </w:t>
      </w:r>
      <w:r>
        <w:rPr>
          <w:rFonts w:ascii="Arial" w:cs="Arial" w:eastAsia="Malgun Gothic" w:hAnsi="Arial"/>
          <w:b/>
          <w:bCs/>
          <w:i w:val="false"/>
          <w:iCs w:val="false"/>
          <w:color w:val="1B1C24"/>
          <w:sz w:val="21"/>
          <w:szCs w:val="21"/>
        </w:rPr>
        <w:t xml:space="preserve">10 minutos</w:t>
      </w:r>
      <w:r>
        <w:rPr>
          <w:rFonts w:ascii="Arial" w:cs="Arial" w:eastAsia="Malgun Gothic" w:hAnsi="Arial"/>
          <w:b w:val="false"/>
          <w:bCs w:val="false"/>
          <w:i w:val="false"/>
          <w:iCs w:val="false"/>
          <w:color w:val="1B1C24"/>
          <w:sz w:val="21"/>
          <w:szCs w:val="21"/>
        </w:rPr>
        <w:t xml:space="preserve">. Abran la sección 7 del cuaderno: los ítems 1 a 8. Dos partes:</w:t>
      </w:r>
    </w:p>
    <w:p>
      <w:pPr>
        <w:spacing w:after="40" w:line="286" w:lineRule="atLeast"/>
        <w:ind w:left="360"/>
      </w:pPr>
      <w:r>
        <w:rPr>
          <w:rFonts w:ascii="Arial" w:cs="Arial" w:eastAsia="Malgun Gothic" w:hAnsi="Arial"/>
          <w:b/>
          <w:bCs/>
          <w:i w:val="false"/>
          <w:iCs w:val="false"/>
          <w:color w:val="1B1C24"/>
          <w:sz w:val="21"/>
          <w:szCs w:val="21"/>
        </w:rPr>
        <w:t xml:space="preserve">Uno, la carrera: 4 minutos, cada uno en silencio</w:t>
      </w:r>
      <w:r>
        <w:rPr>
          <w:rFonts w:ascii="Arial" w:cs="Arial" w:eastAsia="Malgun Gothic" w:hAnsi="Arial"/>
          <w:b w:val="false"/>
          <w:bCs w:val="false"/>
          <w:i w:val="false"/>
          <w:iCs w:val="false"/>
          <w:color w:val="1B1C24"/>
          <w:sz w:val="21"/>
          <w:szCs w:val="21"/>
        </w:rPr>
        <w:t xml:space="preserve">, en su cuaderno, con el cronómetro del celular. Si una pregunta se les pega, punto al lado y sigan.</w:t>
      </w:r>
    </w:p>
    <w:p>
      <w:pPr>
        <w:spacing w:after="40" w:line="286" w:lineRule="atLeast"/>
        <w:ind w:left="360"/>
      </w:pPr>
      <w:r>
        <w:rPr>
          <w:rFonts w:ascii="Arial" w:cs="Arial" w:eastAsia="Malgun Gothic" w:hAnsi="Arial"/>
          <w:b/>
          <w:bCs/>
          <w:i w:val="false"/>
          <w:iCs w:val="false"/>
          <w:color w:val="1B1C24"/>
          <w:sz w:val="21"/>
          <w:szCs w:val="21"/>
        </w:rPr>
        <w:t xml:space="preserve">Dos, cuando llegue mi mensaje, justifican en coreano.</w:t>
      </w:r>
      <w:r>
        <w:rPr>
          <w:rFonts w:ascii="Arial" w:cs="Arial" w:eastAsia="Malgun Gothic" w:hAnsi="Arial"/>
          <w:b w:val="false"/>
          <w:bCs w:val="false"/>
          <w:i w:val="false"/>
          <w:iCs w:val="false"/>
          <w:color w:val="1B1C24"/>
          <w:sz w:val="21"/>
          <w:szCs w:val="21"/>
        </w:rPr>
        <w:t xml:space="preserve"> Quien tenga el nombre que va primero en el alfabeto defiende el 1, 3, 5 y 7; el otro, el 2, 4, 6 y 8. Para cada uno: 정답은 N번이에요, 왜냐하면…, y descartan </w:t>
      </w:r>
      <w:r>
        <w:rPr>
          <w:rFonts w:ascii="Arial" w:cs="Arial" w:eastAsia="Malgun Gothic" w:hAnsi="Arial"/>
          <w:b/>
          <w:bCs/>
          <w:i w:val="false"/>
          <w:iCs w:val="false"/>
          <w:color w:val="1B1C24"/>
          <w:sz w:val="21"/>
          <w:szCs w:val="21"/>
        </w:rPr>
        <w:t xml:space="preserve">las otras tres</w:t>
      </w:r>
      <w:r>
        <w:rPr>
          <w:rFonts w:ascii="Arial" w:cs="Arial" w:eastAsia="Malgun Gothic" w:hAnsi="Arial"/>
          <w:b w:val="false"/>
          <w:bCs w:val="false"/>
          <w:i w:val="false"/>
          <w:iCs w:val="false"/>
          <w:color w:val="1B1C24"/>
          <w:sz w:val="21"/>
          <w:szCs w:val="21"/>
        </w:rPr>
        <w:t xml:space="preserve"> opciones, una frase corta por opción: 달라요, 글에 없어요 o 반대예요 (en 1–4: “N번은 이상해요, 왜냐하면…”). Son 45 segundos por ítem: frases cortas. Si no están de acuerdo, se convencen en coreano. Si les sobra tiempo, el reto, al final de la sección 7. Voy a pasar por todas las salas. 화이팅!»</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Salas ya creadas en L14</w:t>
      </w:r>
      <w:r>
        <w:rPr>
          <w:rFonts w:ascii="Arial" w:cs="Arial" w:eastAsia="Malgun Gothic" w:hAnsi="Arial"/>
          <w:b w:val="false"/>
          <w:bCs w:val="false"/>
          <w:i w:val="false"/>
          <w:iCs w:val="false"/>
          <w:color w:val="1B1C24"/>
          <w:sz w:val="21"/>
          <w:szCs w:val="21"/>
        </w:rPr>
        <w:t xml:space="preserve"> (si no alcanzaste: Crear salas → Asignar manualmente → 4 salas con las parejas del mapa, 40 s, mientras dices la consigna). Opciones: “cerrar automáticamente después de </w:t>
      </w:r>
      <w:r>
        <w:rPr>
          <w:rFonts w:ascii="Arial" w:cs="Arial" w:eastAsia="Malgun Gothic" w:hAnsi="Arial"/>
          <w:b/>
          <w:bCs/>
          <w:i w:val="false"/>
          <w:iCs w:val="false"/>
          <w:color w:val="1B1C24"/>
          <w:sz w:val="21"/>
          <w:szCs w:val="21"/>
        </w:rPr>
        <w:t xml:space="preserve">10 minutos</w:t>
      </w:r>
      <w:r>
        <w:rPr>
          <w:rFonts w:ascii="Arial" w:cs="Arial" w:eastAsia="Malgun Gothic" w:hAnsi="Arial"/>
          <w:b w:val="false"/>
          <w:bCs w:val="false"/>
          <w:i w:val="false"/>
          <w:iCs w:val="false"/>
          <w:color w:val="1B1C24"/>
          <w:sz w:val="21"/>
          <w:szCs w:val="21"/>
        </w:rPr>
        <w:t xml:space="preserve">”, cuenta regresiva </w:t>
      </w:r>
      <w:r>
        <w:rPr>
          <w:rFonts w:ascii="Arial" w:cs="Arial" w:eastAsia="Malgun Gothic" w:hAnsi="Arial"/>
          <w:b/>
          <w:bCs/>
          <w:i w:val="false"/>
          <w:iCs w:val="false"/>
          <w:color w:val="1B1C24"/>
          <w:sz w:val="21"/>
          <w:szCs w:val="21"/>
        </w:rPr>
        <w:t xml:space="preserve">30 s</w:t>
      </w:r>
      <w:r>
        <w:rPr>
          <w:rFonts w:ascii="Arial" w:cs="Arial" w:eastAsia="Malgun Gothic" w:hAnsi="Arial"/>
          <w:b w:val="false"/>
          <w:bCs w:val="false"/>
          <w:i w:val="false"/>
          <w:iCs w:val="false"/>
          <w:color w:val="1B1C24"/>
          <w:sz w:val="21"/>
          <w:szCs w:val="21"/>
        </w:rPr>
        <w:t xml:space="preserve">. Abrir a las 21:25.</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21:25–21:35 · G: carrera + justificación (salas de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21:25–21:29 · Carrera</w:t>
      </w:r>
      <w:r>
        <w:rPr>
          <w:rFonts w:ascii="Arial" w:cs="Arial" w:eastAsia="Malgun Gothic" w:hAnsi="Arial"/>
          <w:b w:val="false"/>
          <w:bCs w:val="false"/>
          <w:i w:val="false"/>
          <w:iCs w:val="false"/>
          <w:color w:val="1B1C24"/>
          <w:sz w:val="21"/>
          <w:szCs w:val="21"/>
        </w:rPr>
        <w:t xml:space="preserve"> (publicada: 1–8 en 4 minutos). No entras a las salas todavía: en la carrera hay silencio.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21:29 · Transmitir mensaje:</w:t>
      </w:r>
      <w:r>
        <w:rPr>
          <w:rFonts w:ascii="Arial" w:cs="Arial" w:eastAsia="Malgun Gothic" w:hAnsi="Arial"/>
          <w:b w:val="false"/>
          <w:bCs w:val="false"/>
          <w:i w:val="false"/>
          <w:iCs w:val="false"/>
          <w:color w:val="1B1C24"/>
          <w:sz w:val="21"/>
          <w:szCs w:val="21"/>
        </w:rPr>
        <w:t xml:space="preserve"> «⏱ ¡Lápiz abajo! Ahora comparen y justifiquen en coreano: 정답은 N번이에요. 왜냐하면…»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21:29–21:35 · Tu circuito:</w:t>
      </w:r>
      <w:r>
        <w:rPr>
          <w:rFonts w:ascii="Arial" w:cs="Arial" w:eastAsia="Malgun Gothic" w:hAnsi="Arial"/>
          <w:b w:val="false"/>
          <w:bCs w:val="false"/>
          <w:i w:val="false"/>
          <w:iCs w:val="false"/>
          <w:color w:val="1B1C24"/>
          <w:sz w:val="21"/>
          <w:szCs w:val="21"/>
        </w:rPr>
        <w:t xml:space="preserve"> 4 salas × ≈ 1'30". Entras, escuchas sin interrumpir 30 s y marcas en la planilla: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(justifica en coreano con marco)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(mezcla, pero intenta) ·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(vuelve al español). Si oyes español, modelas el marco con su propia respuesta: «아, 7번? 정답은 3번이에요. 왜냐하면…?» y le dejas terminar la frase.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21:33 · Transmitir:</w:t>
      </w:r>
      <w:r>
        <w:rPr>
          <w:rFonts w:ascii="Arial" w:cs="Arial" w:eastAsia="Malgun Gothic" w:hAnsi="Arial"/>
          <w:b w:val="false"/>
          <w:bCs w:val="false"/>
          <w:i w:val="false"/>
          <w:iCs w:val="false"/>
          <w:color w:val="1B1C24"/>
          <w:sz w:val="21"/>
          <w:szCs w:val="21"/>
        </w:rPr>
        <w:t xml:space="preserve"> «⏱ Quedan 2 minutos: terminen el 8.»</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Las salas cierran solas ≈ 21:35:30. Mientras vuelven, L16 en pantalla.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21:35–21:37 · Clave 1–8 y conteo · L16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«정답을 볼게요!» Clave en L16 (C.16). «En el chat: ¿cuántos de 8?» </w:t>
      </w:r>
      <w:r>
        <w:rPr>
          <w:rFonts w:ascii="Arial" w:cs="Arial" w:eastAsia="Malgun Gothic" w:hAnsi="Arial"/>
          <w:b/>
          <w:bCs/>
          <w:i w:val="false"/>
          <w:iCs w:val="false"/>
          <w:color w:val="1B1C24"/>
          <w:sz w:val="21"/>
          <w:szCs w:val="21"/>
        </w:rPr>
        <w:t xml:space="preserve">Mientras cuentan, mandas los 4 mensajes privados del ordenar en vivo</w:t>
      </w:r>
      <w:r>
        <w:rPr>
          <w:rFonts w:ascii="Arial" w:cs="Arial" w:eastAsia="Malgun Gothic" w:hAnsi="Arial"/>
          <w:b w:val="false"/>
          <w:bCs w:val="false"/>
          <w:i w:val="false"/>
          <w:iCs w:val="false"/>
          <w:color w:val="1B1C24"/>
          <w:sz w:val="21"/>
          <w:szCs w:val="21"/>
        </w:rPr>
        <w:t xml:space="preserve"> (bloque 12): con las salas abiertas no llegan, porque el chat de Zoom no cruza de la sala principal a las salas.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Comentario de 45 s, solo del 7:</w:t>
      </w:r>
      <w:r>
        <w:rPr>
          <w:rFonts w:ascii="Arial" w:cs="Arial" w:eastAsia="Malgun Gothic" w:hAnsi="Arial"/>
          <w:b w:val="false"/>
          <w:bCs w:val="false"/>
          <w:i w:val="false"/>
          <w:iCs w:val="false"/>
          <w:color w:val="1B1C24"/>
          <w:sz w:val="21"/>
          <w:szCs w:val="21"/>
        </w:rPr>
        <w:t xml:space="preserve"> «¿Quién cayó en 화재 예방? Lógico: aparece 불. Pero aquí 불 es </w:t>
      </w:r>
      <w:r>
        <w:rPr>
          <w:rFonts w:ascii="Arial" w:cs="Arial" w:eastAsia="Malgun Gothic" w:hAnsi="Arial"/>
          <w:b/>
          <w:bCs/>
          <w:i w:val="false"/>
          <w:iCs w:val="false"/>
          <w:color w:val="1B1C24"/>
          <w:sz w:val="21"/>
          <w:szCs w:val="21"/>
        </w:rPr>
        <w:t xml:space="preserve">la luz</w:t>
      </w:r>
      <w:r>
        <w:rPr>
          <w:rFonts w:ascii="Arial" w:cs="Arial" w:eastAsia="Malgun Gothic" w:hAnsi="Arial"/>
          <w:b w:val="false"/>
          <w:bCs w:val="false"/>
          <w:i w:val="false"/>
          <w:iCs w:val="false"/>
          <w:color w:val="1B1C24"/>
          <w:sz w:val="21"/>
          <w:szCs w:val="21"/>
        </w:rPr>
        <w:t xml:space="preserve">: 불을 끄다 es apagar la luz. Y la frase completa habla de enchufes y luces: gastar menos. Moraleja de 5–8: </w:t>
      </w:r>
      <w:r>
        <w:rPr>
          <w:rFonts w:ascii="Arial" w:cs="Arial" w:eastAsia="Malgun Gothic" w:hAnsi="Arial"/>
          <w:b/>
          <w:bCs/>
          <w:i w:val="false"/>
          <w:iCs w:val="false"/>
          <w:color w:val="1B1C24"/>
          <w:sz w:val="21"/>
          <w:szCs w:val="21"/>
        </w:rPr>
        <w:t xml:space="preserve">no elijas por una palabra suelta; elige por la idea de todo el anuncio.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«Cuatro minutos para ocho preguntas: si lo lograron, ya tienen el ritmo de 1–8. Si no, esa es su tarea de esta semana.»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12 · 21:37–21:41 · Ordenar en vivo (13–15) · L17–L18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Los 4 alumnos ya tienen en su </w:t>
      </w:r>
      <w:r>
        <w:rPr>
          <w:rFonts w:ascii="Arial" w:cs="Arial" w:eastAsia="Malgun Gothic" w:hAnsi="Arial"/>
          <w:b/>
          <w:bCs/>
          <w:i w:val="false"/>
          <w:iCs w:val="false"/>
          <w:color w:val="1B1C24"/>
          <w:sz w:val="21"/>
          <w:szCs w:val="21"/>
        </w:rPr>
        <w:t xml:space="preserve">chat privado</w:t>
      </w:r>
      <w:r>
        <w:rPr>
          <w:rFonts w:ascii="Arial" w:cs="Arial" w:eastAsia="Malgun Gothic" w:hAnsi="Arial"/>
          <w:b w:val="false"/>
          <w:bCs w:val="false"/>
          <w:i w:val="false"/>
          <w:iCs w:val="false"/>
          <w:color w:val="1B1C24"/>
          <w:sz w:val="21"/>
          <w:szCs w:val="21"/>
        </w:rPr>
        <w:t xml:space="preserve"> una oración del juego A (la mandaste en el bloque 11, copiada de tu nota; C.16). Si no alcanzaste, mándalas ahora (≈ 30 s) y acorta la negociación.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«Ordenar en vivo. Cuatro de ustedes tienen una oración en su chat privado. Léanla en voz alta, dos veces, empezando por su letra. El resto escucha. Después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negocian el orden en coreano, antes de ver las opciones.»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Leen (1 min). L17 muestra las 4 oraciones mientras negocian. Frases que provocas: «</w:t>
      </w:r>
      <w:r>
        <w:rPr>
          <w:rFonts w:ascii="Arial" w:cs="Arial" w:eastAsia="Malgun Gothic" w:hAnsi="Arial"/>
          <w:b/>
          <w:bCs/>
          <w:i w:val="false"/>
          <w:iCs w:val="false"/>
          <w:color w:val="1B1C24"/>
          <w:sz w:val="21"/>
          <w:szCs w:val="21"/>
        </w:rPr>
        <w:t xml:space="preserve">어느 문장이 첫 번째예요? 왜요?</w:t>
      </w:r>
      <w:r>
        <w:rPr>
          <w:rFonts w:ascii="Arial" w:cs="Arial" w:eastAsia="Malgun Gothic" w:hAnsi="Arial"/>
          <w:b w:val="false"/>
          <w:bCs w:val="false"/>
          <w:i w:val="false"/>
          <w:iCs w:val="false"/>
          <w:color w:val="1B1C24"/>
          <w:sz w:val="21"/>
          <w:szCs w:val="21"/>
        </w:rPr>
        <w:t xml:space="preserve">» Esperado: «(나)가 첫 번째예요. 접속사로 시작하지 않으니까요.» · «(가)는 첫 번째가 아니에요. '그래서'로 시작하니까요.» · y la risa del día: «</w:t>
      </w:r>
      <w:r>
        <w:rPr>
          <w:rFonts w:ascii="Arial" w:cs="Arial" w:eastAsia="Malgun Gothic" w:hAnsi="Arial"/>
          <w:b/>
          <w:bCs/>
          <w:i w:val="false"/>
          <w:iCs w:val="false"/>
          <w:color w:val="1B1C24"/>
          <w:sz w:val="21"/>
          <w:szCs w:val="21"/>
        </w:rPr>
        <w:t xml:space="preserve">(다)는 '처음에는'으로 시작하는데… 처음이 아니에요!</w:t>
      </w:r>
      <w:r>
        <w:rPr>
          <w:rFonts w:ascii="Arial" w:cs="Arial" w:eastAsia="Malgun Gothic" w:hAnsi="Arial"/>
          <w:b w:val="false"/>
          <w:bCs w:val="false"/>
          <w:i w:val="false"/>
          <w:iCs w:val="false"/>
          <w:color w:val="1B1C24"/>
          <w:sz w:val="21"/>
          <w:szCs w:val="21"/>
        </w:rPr>
        <w:t xml:space="preserve">» (tú lo dices si nadie lo nota: “처음에는” supone algo que ya empezó).</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L18 (1 min):</w:t>
      </w:r>
      <w:r>
        <w:rPr>
          <w:rFonts w:ascii="Arial" w:cs="Arial" w:eastAsia="Malgun Gothic" w:hAnsi="Arial"/>
          <w:b w:val="false"/>
          <w:bCs w:val="false"/>
          <w:i w:val="false"/>
          <w:iCs w:val="false"/>
          <w:color w:val="1B1C24"/>
          <w:sz w:val="21"/>
          <w:szCs w:val="21"/>
        </w:rPr>
        <w:t xml:space="preserve"> aparecen las opciones; voto en el chat; clave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(나)-(다)-(라)-(가). </w:t>
      </w: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«Tres tipos de oraciones que nunca abren: las que empiezan con </w:t>
      </w:r>
      <w:r>
        <w:rPr>
          <w:rFonts w:ascii="Arial" w:cs="Arial" w:eastAsia="Malgun Gothic" w:hAnsi="Arial"/>
          <w:b/>
          <w:bCs/>
          <w:i w:val="false"/>
          <w:iCs w:val="false"/>
          <w:color w:val="1B1C24"/>
          <w:sz w:val="21"/>
          <w:szCs w:val="21"/>
        </w:rPr>
        <w:t xml:space="preserve">conector</w:t>
      </w:r>
      <w:r>
        <w:rPr>
          <w:rFonts w:ascii="Arial" w:cs="Arial" w:eastAsia="Malgun Gothic" w:hAnsi="Arial"/>
          <w:b w:val="false"/>
          <w:bCs w:val="false"/>
          <w:i w:val="false"/>
          <w:iCs w:val="false"/>
          <w:color w:val="1B1C24"/>
          <w:sz w:val="21"/>
          <w:szCs w:val="21"/>
        </w:rPr>
        <w:t xml:space="preserve"> (그래서, 그런데, 하지만, 또한, 이처럼), con </w:t>
      </w:r>
      <w:r>
        <w:rPr>
          <w:rFonts w:ascii="Arial" w:cs="Arial" w:eastAsia="Malgun Gothic" w:hAnsi="Arial"/>
          <w:b/>
          <w:bCs/>
          <w:i w:val="false"/>
          <w:iCs w:val="false"/>
          <w:color w:val="1B1C24"/>
          <w:sz w:val="21"/>
          <w:szCs w:val="21"/>
        </w:rPr>
        <w:t xml:space="preserve">이/그 + sustantivo</w:t>
      </w:r>
      <w:r>
        <w:rPr>
          <w:rFonts w:ascii="Arial" w:cs="Arial" w:eastAsia="Malgun Gothic" w:hAnsi="Arial"/>
          <w:b w:val="false"/>
          <w:bCs w:val="false"/>
          <w:i w:val="false"/>
          <w:iCs w:val="false"/>
          <w:color w:val="1B1C24"/>
          <w:sz w:val="21"/>
          <w:szCs w:val="21"/>
        </w:rPr>
        <w:t xml:space="preserve"> (이 공간, 그 결과) y con palabras que </w:t>
      </w:r>
      <w:r>
        <w:rPr>
          <w:rFonts w:ascii="Arial" w:cs="Arial" w:eastAsia="Malgun Gothic" w:hAnsi="Arial"/>
          <w:b/>
          <w:bCs/>
          <w:i w:val="false"/>
          <w:iCs w:val="false"/>
          <w:color w:val="1B1C24"/>
          <w:sz w:val="21"/>
          <w:szCs w:val="21"/>
        </w:rPr>
        <w:t xml:space="preserve">suponen algo anterior</w:t>
      </w:r>
      <w:r>
        <w:rPr>
          <w:rFonts w:ascii="Arial" w:cs="Arial" w:eastAsia="Malgun Gothic" w:hAnsi="Arial"/>
          <w:b w:val="false"/>
          <w:bCs w:val="false"/>
          <w:i w:val="false"/>
          <w:iCs w:val="false"/>
          <w:color w:val="1B1C24"/>
          <w:sz w:val="21"/>
          <w:szCs w:val="21"/>
        </w:rPr>
        <w:t xml:space="preserve"> (처음에는, 그때, 이런).»</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13 · 21:41–21:45 · L: 16–20 exprés · L19–L20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Chat → “solo anfitrión y coanfitriones”</w:t>
      </w:r>
      <w:r>
        <w:rPr>
          <w:rFonts w:ascii="Arial" w:cs="Arial" w:eastAsia="Malgun Gothic" w:hAnsi="Arial"/>
          <w:b w:val="false"/>
          <w:bCs w:val="false"/>
          <w:i w:val="false"/>
          <w:iCs w:val="false"/>
          <w:color w:val="1B1C24"/>
          <w:sz w:val="21"/>
          <w:szCs w:val="21"/>
        </w:rPr>
        <w:t xml:space="preserve"> (como en el quiz: si las respuestas se ven, el conteo x/4 no dice nada).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«Última práctica, </w:t>
      </w:r>
      <w:r>
        <w:rPr>
          <w:rFonts w:ascii="Arial" w:cs="Arial" w:eastAsia="Malgun Gothic" w:hAnsi="Arial"/>
          <w:b/>
          <w:bCs/>
          <w:i w:val="false"/>
          <w:iCs w:val="false"/>
          <w:color w:val="1B1C24"/>
          <w:sz w:val="21"/>
          <w:szCs w:val="21"/>
        </w:rPr>
        <w:t xml:space="preserve">individual</w:t>
      </w:r>
      <w:r>
        <w:rPr>
          <w:rFonts w:ascii="Arial" w:cs="Arial" w:eastAsia="Malgun Gothic" w:hAnsi="Arial"/>
          <w:b w:val="false"/>
          <w:bCs w:val="false"/>
          <w:i w:val="false"/>
          <w:iCs w:val="false"/>
          <w:color w:val="1B1C24"/>
          <w:sz w:val="21"/>
          <w:szCs w:val="21"/>
        </w:rPr>
        <w:t xml:space="preserve">: 16, 17, 19 y 20. </w:t>
      </w:r>
      <w:r>
        <w:rPr>
          <w:rFonts w:ascii="Arial" w:cs="Arial" w:eastAsia="Malgun Gothic" w:hAnsi="Arial"/>
          <w:b/>
          <w:bCs/>
          <w:i w:val="false"/>
          <w:iCs w:val="false"/>
          <w:color w:val="1B1C24"/>
          <w:sz w:val="21"/>
          <w:szCs w:val="21"/>
        </w:rPr>
        <w:t xml:space="preserve">Tres minutos</w:t>
      </w:r>
      <w:r>
        <w:rPr>
          <w:rFonts w:ascii="Arial" w:cs="Arial" w:eastAsia="Malgun Gothic" w:hAnsi="Arial"/>
          <w:b w:val="false"/>
          <w:bCs w:val="false"/>
          <w:i w:val="false"/>
          <w:iCs w:val="false"/>
          <w:color w:val="1B1C24"/>
          <w:sz w:val="21"/>
          <w:szCs w:val="21"/>
        </w:rPr>
        <w:t xml:space="preserve">, un poco </w:t>
      </w:r>
      <w:r>
        <w:rPr>
          <w:rFonts w:ascii="Arial" w:cs="Arial" w:eastAsia="Malgun Gothic" w:hAnsi="Arial"/>
          <w:b/>
          <w:bCs/>
          <w:i w:val="false"/>
          <w:iCs w:val="false"/>
          <w:color w:val="1B1C24"/>
          <w:sz w:val="21"/>
          <w:szCs w:val="21"/>
        </w:rPr>
        <w:t xml:space="preserve">más apretado</w:t>
      </w:r>
      <w:r>
        <w:rPr>
          <w:rFonts w:ascii="Arial" w:cs="Arial" w:eastAsia="Malgun Gothic" w:hAnsi="Arial"/>
          <w:b w:val="false"/>
          <w:bCs w:val="false"/>
          <w:i w:val="false"/>
          <w:iCs w:val="false"/>
          <w:color w:val="1B1C24"/>
          <w:sz w:val="21"/>
          <w:szCs w:val="21"/>
        </w:rPr>
        <w:t xml:space="preserve"> que su reloj (en su reloj de 15 minutos, 16–18 tienen un minuto cada una y 19–20, minuto y medio las dos): si sale en tres, sale en el examen. En 16–18, primero la frase del paréntesis y la que viene después. En el 19, ¿qué relación hay entre la frase de antes y la de después? Respuestas en una línea en el chat.»</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Cronómetro visible, 3 minutos exactos.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«시간 끝!» </w:t>
      </w:r>
      <w:r>
        <w:rPr>
          <w:rFonts w:ascii="Arial" w:cs="Arial" w:eastAsia="Malgun Gothic" w:hAnsi="Arial"/>
          <w:b/>
          <w:bCs/>
          <w:i w:val="false"/>
          <w:iCs w:val="false"/>
          <w:color w:val="1B1C24"/>
          <w:sz w:val="21"/>
          <w:szCs w:val="21"/>
        </w:rPr>
        <w:t xml:space="preserve">Chat → “todos”</w:t>
      </w:r>
      <w:r>
        <w:rPr>
          <w:rFonts w:ascii="Arial" w:cs="Arial" w:eastAsia="Malgun Gothic" w:hAnsi="Arial"/>
          <w:b w:val="false"/>
          <w:bCs w:val="false"/>
          <w:i w:val="false"/>
          <w:iCs w:val="false"/>
          <w:color w:val="1B1C24"/>
          <w:sz w:val="21"/>
          <w:szCs w:val="21"/>
        </w:rPr>
        <w:t xml:space="preserve"> otra vez. </w:t>
      </w:r>
      <w:r>
        <w:rPr>
          <w:rFonts w:ascii="Arial" w:cs="Arial" w:eastAsia="Malgun Gothic" w:hAnsi="Arial"/>
          <w:b w:val="false"/>
          <w:bCs w:val="false"/>
          <w:i/>
          <w:iCs/>
          <w:color w:val="1B1C24"/>
          <w:sz w:val="21"/>
          <w:szCs w:val="21"/>
        </w:rPr>
        <w:t xml:space="preserve">(Si la lámina L19 queda chica en pantalla, pega en el chat, al empezar, el texto de respaldo “16–20 exprés” de C.16, que va sin claves.)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L20 (45 s):</w:t>
      </w:r>
      <w:r>
        <w:rPr>
          <w:rFonts w:ascii="Arial" w:cs="Arial" w:eastAsia="Malgun Gothic" w:hAnsi="Arial"/>
          <w:b w:val="false"/>
          <w:bCs w:val="false"/>
          <w:i w:val="false"/>
          <w:iCs w:val="false"/>
          <w:color w:val="1B1C24"/>
          <w:sz w:val="21"/>
          <w:szCs w:val="21"/>
        </w:rPr>
        <w:t xml:space="preserve"> clave (C.16). Dos voces (si el reloj aprieta, solo la del 19): el 19 («정답은 4번이에요. 왜냐하면 앞 문장이 원인이고 뒤 문장이 결과이기 때문이에요.» · si sale «앞은 이유예요. 그래서 '그래서'예요», vale) y el 20 («4번은 글에 없는 내용이에요» o la correcta con su paráfrasis). </w:t>
      </w: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«Fíjense en 쌓일수록 al final del texto: -(으)ㄹ수록 otra vez. Aparece en todos lados.»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14 · 21:45–21:55 · Corrección personal · L21–L23</w:t>
      </w:r>
    </w:p>
    <w:p>
      <w:pPr>
        <w:keepNext w:val="false"/>
        <w:spacing w:after="110" w:line="286" w:lineRule="atLeast"/>
      </w:pPr>
      <w:r>
        <w:rPr>
          <w:rFonts w:ascii="Arial" w:cs="Arial" w:eastAsia="Malgun Gothic" w:hAnsi="Arial"/>
          <w:b w:val="false"/>
          <w:bCs w:val="false"/>
          <w:i/>
          <w:iCs/>
          <w:color w:val="1B1C24"/>
          <w:sz w:val="21"/>
          <w:szCs w:val="21"/>
        </w:rPr>
        <w:t xml:space="preserve">Publicado: “revisión en pantalla de dos o tres producciones de la tarea (anónimas): qué sumó puntos, qué los restó y cómo se dice en estilo escrito”. Las 6 oraciones de la S1 se publicaron en el grupo: en pantalla van </w:t>
      </w:r>
      <w:r>
        <w:rPr>
          <w:rFonts w:ascii="Arial" w:cs="Arial" w:eastAsia="Malgun Gothic" w:hAnsi="Arial"/>
          <w:b/>
          <w:bCs/>
          <w:i/>
          <w:iCs/>
          <w:color w:val="1B1C24"/>
          <w:sz w:val="21"/>
          <w:szCs w:val="21"/>
        </w:rPr>
        <w:t xml:space="preserve">sin nombre</w:t>
      </w:r>
      <w:r>
        <w:rPr>
          <w:rFonts w:ascii="Arial" w:cs="Arial" w:eastAsia="Malgun Gothic" w:hAnsi="Arial"/>
          <w:b w:val="false"/>
          <w:bCs w:val="false"/>
          <w:i/>
          <w:iCs/>
          <w:color w:val="1B1C24"/>
          <w:sz w:val="21"/>
          <w:szCs w:val="21"/>
        </w:rPr>
        <w:t xml:space="preserve">; si alguna es muy reconocible, usa la versión compuesta de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Tres oraciones (7 min, ≈ 2'20" cada una).</w:t>
      </w:r>
      <w:r>
        <w:rPr>
          <w:rFonts w:ascii="Arial" w:cs="Arial" w:eastAsia="Malgun Gothic" w:hAnsi="Arial"/>
          <w:b w:val="false"/>
          <w:bCs w:val="false"/>
          <w:i w:val="false"/>
          <w:iCs w:val="false"/>
          <w:color w:val="1B1C24"/>
          <w:sz w:val="21"/>
          <w:szCs w:val="21"/>
        </w:rPr>
        <w:t xml:space="preserve"> Para cada una, el mismo guion:</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sumó</w:t>
      </w:r>
      <w:r>
        <w:rPr>
          <w:rFonts w:ascii="Arial" w:cs="Arial" w:eastAsia="Malgun Gothic" w:hAnsi="Arial"/>
          <w:b w:val="false"/>
          <w:bCs w:val="false"/>
          <w:i w:val="false"/>
          <w:iCs w:val="false"/>
          <w:color w:val="1B1C24"/>
          <w:sz w:val="21"/>
          <w:szCs w:val="21"/>
        </w:rPr>
        <w:t xml:space="preserve"> (✓, siempre primero): «Aquí está perfecto el uso de 증가하다 con 이/가.»</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restó</w:t>
      </w:r>
      <w:r>
        <w:rPr>
          <w:rFonts w:ascii="Arial" w:cs="Arial" w:eastAsia="Malgun Gothic" w:hAnsi="Arial"/>
          <w:b w:val="false"/>
          <w:bCs w:val="false"/>
          <w:i w:val="false"/>
          <w:iCs w:val="false"/>
          <w:color w:val="1B1C24"/>
          <w:sz w:val="21"/>
          <w:szCs w:val="21"/>
        </w:rPr>
        <w:t xml:space="preserve"> (un código, E.8): «¿Qué le cambiarían?» Esperas una voz. Luego tú.</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Cómo se dice en estilo escrito</w:t>
      </w:r>
      <w:r>
        <w:rPr>
          <w:rFonts w:ascii="Arial" w:cs="Arial" w:eastAsia="Malgun Gothic" w:hAnsi="Arial"/>
          <w:b w:val="false"/>
          <w:bCs w:val="false"/>
          <w:i w:val="false"/>
          <w:iCs w:val="false"/>
          <w:color w:val="1B1C24"/>
          <w:sz w:val="21"/>
          <w:szCs w:val="21"/>
        </w:rPr>
        <w:t xml:space="preserve"> (puente a la S4): «¿Y en un texto del examen?» → </w:t>
      </w:r>
      <w:r>
        <w:rPr>
          <w:rFonts w:ascii="Arial" w:cs="Arial" w:eastAsia="Malgun Gothic" w:hAnsi="Arial"/>
          <w:b/>
          <w:bCs/>
          <w:i w:val="false"/>
          <w:iCs w:val="false"/>
          <w:color w:val="1B1C24"/>
          <w:sz w:val="21"/>
          <w:szCs w:val="21"/>
        </w:rPr>
        <w:t xml:space="preserve">tú muestras</w:t>
      </w:r>
      <w:r>
        <w:rPr>
          <w:rFonts w:ascii="Arial" w:cs="Arial" w:eastAsia="Malgun Gothic" w:hAnsi="Arial"/>
          <w:b w:val="false"/>
          <w:bCs w:val="false"/>
          <w:i w:val="false"/>
          <w:iCs w:val="false"/>
          <w:color w:val="1B1C24"/>
          <w:sz w:val="21"/>
          <w:szCs w:val="21"/>
        </w:rPr>
        <w:t xml:space="preserve"> la versión en 한다체 (…증가하고 있다) y una voz la lee en voz alta y dice qué cambió (-아/어요 → -다). Hoy el 한다체 </w:t>
      </w:r>
      <w:r>
        <w:rPr>
          <w:rFonts w:ascii="Arial" w:cs="Arial" w:eastAsia="Malgun Gothic" w:hAnsi="Arial"/>
          <w:b/>
          <w:bCs/>
          <w:i w:val="false"/>
          <w:iCs w:val="false"/>
          <w:color w:val="1B1C24"/>
          <w:sz w:val="21"/>
          <w:szCs w:val="21"/>
        </w:rPr>
        <w:t xml:space="preserve">se reconoce</w:t>
      </w:r>
      <w:r>
        <w:rPr>
          <w:rFonts w:ascii="Arial" w:cs="Arial" w:eastAsia="Malgun Gothic" w:hAnsi="Arial"/>
          <w:b w:val="false"/>
          <w:bCs w:val="false"/>
          <w:i w:val="false"/>
          <w:iCs w:val="false"/>
          <w:color w:val="1B1C24"/>
          <w:sz w:val="21"/>
          <w:szCs w:val="21"/>
        </w:rPr>
        <w:t xml:space="preserve">, no se produce (tope de carga, B.10): si alguien se anima a proponerla, bienvenido, pero no se le pide.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증가하다 ≠ 늘리다 (ES, 1 min 30; el error estrella de la semana):</w:t>
      </w:r>
      <w:r>
        <w:rPr>
          <w:rFonts w:ascii="Arial" w:cs="Arial" w:eastAsia="Malgun Gothic" w:hAnsi="Arial"/>
          <w:b w:val="false"/>
          <w:bCs w:val="false"/>
          <w:i w:val="false"/>
          <w:iCs w:val="false"/>
          <w:color w:val="1B1C24"/>
          <w:sz w:val="21"/>
          <w:szCs w:val="21"/>
        </w:rPr>
        <w:t xml:space="preserve"> «En español, “aumentar” sirve para las dos cosas: “los precios aumentaron” y “el gobierno aumentó los impuestos”. En coreano, </w:t>
      </w:r>
      <w:r>
        <w:rPr>
          <w:rFonts w:ascii="Arial" w:cs="Arial" w:eastAsia="Malgun Gothic" w:hAnsi="Arial"/>
          <w:b/>
          <w:bCs/>
          <w:i w:val="false"/>
          <w:iCs w:val="false"/>
          <w:color w:val="1B1C24"/>
          <w:sz w:val="21"/>
          <w:szCs w:val="21"/>
        </w:rPr>
        <w:t xml:space="preserve">증가하다 y 감소하다 son lo que les pasa a las cosas</w:t>
      </w:r>
      <w:r>
        <w:rPr>
          <w:rFonts w:ascii="Arial" w:cs="Arial" w:eastAsia="Malgun Gothic" w:hAnsi="Arial"/>
          <w:b w:val="false"/>
          <w:bCs w:val="false"/>
          <w:i w:val="false"/>
          <w:iCs w:val="false"/>
          <w:color w:val="1B1C24"/>
          <w:sz w:val="21"/>
          <w:szCs w:val="21"/>
        </w:rPr>
        <w:t xml:space="preserve">: 세금이 증가했다, 쓰레기가 감소했다. Si alguien aumenta algo, otro verbo: </w:t>
      </w:r>
      <w:r>
        <w:rPr>
          <w:rFonts w:ascii="Arial" w:cs="Arial" w:eastAsia="Malgun Gothic" w:hAnsi="Arial"/>
          <w:b/>
          <w:bCs/>
          <w:i w:val="false"/>
          <w:iCs w:val="false"/>
          <w:color w:val="1B1C24"/>
          <w:sz w:val="21"/>
          <w:szCs w:val="21"/>
        </w:rPr>
        <w:t xml:space="preserve">늘리다 / 줄이다</w:t>
      </w:r>
      <w:r>
        <w:rPr>
          <w:rFonts w:ascii="Arial" w:cs="Arial" w:eastAsia="Malgun Gothic" w:hAnsi="Arial"/>
          <w:b w:val="false"/>
          <w:bCs w:val="false"/>
          <w:i w:val="false"/>
          <w:iCs w:val="false"/>
          <w:color w:val="1B1C24"/>
          <w:sz w:val="21"/>
          <w:szCs w:val="21"/>
        </w:rPr>
        <w:t xml:space="preserve"> (o 올리다 / 내리다 para precios e impuestos): 정부가 세금을 올렸다, 쓰레기를 줄여야 한다. Y </w:t>
      </w:r>
      <w:r>
        <w:rPr>
          <w:rFonts w:ascii="Arial" w:cs="Arial" w:eastAsia="Malgun Gothic" w:hAnsi="Arial"/>
          <w:b/>
          <w:bCs/>
          <w:i w:val="false"/>
          <w:iCs w:val="false"/>
          <w:color w:val="1B1C24"/>
          <w:sz w:val="21"/>
          <w:szCs w:val="21"/>
        </w:rPr>
        <w:t xml:space="preserve">해결하다</w:t>
      </w:r>
      <w:r>
        <w:rPr>
          <w:rFonts w:ascii="Arial" w:cs="Arial" w:eastAsia="Malgun Gothic" w:hAnsi="Arial"/>
          <w:b w:val="false"/>
          <w:bCs w:val="false"/>
          <w:i w:val="false"/>
          <w:iCs w:val="false"/>
          <w:color w:val="1B1C24"/>
          <w:sz w:val="21"/>
          <w:szCs w:val="21"/>
        </w:rPr>
        <w:t xml:space="preserve"> va al revés: alguien resuelve algo, 문제를 해결했다; si el problema “se resolvió”, </w:t>
      </w:r>
      <w:r>
        <w:rPr>
          <w:rFonts w:ascii="Arial" w:cs="Arial" w:eastAsia="Malgun Gothic" w:hAnsi="Arial"/>
          <w:b/>
          <w:bCs/>
          <w:i w:val="false"/>
          <w:iCs w:val="false"/>
          <w:color w:val="1B1C24"/>
          <w:sz w:val="21"/>
          <w:szCs w:val="21"/>
        </w:rPr>
        <w:t xml:space="preserve">해결되었다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쓰레기가 감소했어요. — 쓰레기를 줄여야 해요.»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Lo que oí en las salas (1 min 30):</w:t>
      </w:r>
      <w:r>
        <w:rPr>
          <w:rFonts w:ascii="Arial" w:cs="Arial" w:eastAsia="Malgun Gothic" w:hAnsi="Arial"/>
          <w:b w:val="false"/>
          <w:bCs w:val="false"/>
          <w:i w:val="false"/>
          <w:iCs w:val="false"/>
          <w:color w:val="1B1C24"/>
          <w:sz w:val="21"/>
          <w:szCs w:val="21"/>
        </w:rPr>
        <w:t xml:space="preserve"> dos errores, con la frase correcta y el grupo repitiendo. Casi seguro: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«왜냐하면… y la frase no se cierra. </w:t>
      </w:r>
      <w:r>
        <w:rPr>
          <w:rFonts w:ascii="Arial" w:cs="Arial" w:eastAsia="Malgun Gothic" w:hAnsi="Arial"/>
          <w:b/>
          <w:bCs/>
          <w:i w:val="false"/>
          <w:iCs w:val="false"/>
          <w:color w:val="1B1C24"/>
          <w:sz w:val="21"/>
          <w:szCs w:val="21"/>
        </w:rPr>
        <w:t xml:space="preserve">왜냐하면 abre y -기 때문이에요 cierra</w:t>
      </w:r>
      <w:r>
        <w:rPr>
          <w:rFonts w:ascii="Arial" w:cs="Arial" w:eastAsia="Malgun Gothic" w:hAnsi="Arial"/>
          <w:b w:val="false"/>
          <w:bCs w:val="false"/>
          <w:i w:val="false"/>
          <w:iCs w:val="false"/>
          <w:color w:val="1B1C24"/>
          <w:sz w:val="21"/>
          <w:szCs w:val="21"/>
        </w:rPr>
        <w:t xml:space="preserve">: 왜냐하면 글의 내용과 같기 때문이에요.» (coro)</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«“1번은 틀려요” cuando quieren decir “es distinto del texto”: </w:t>
      </w:r>
      <w:r>
        <w:rPr>
          <w:rFonts w:ascii="Arial" w:cs="Arial" w:eastAsia="Malgun Gothic" w:hAnsi="Arial"/>
          <w:b/>
          <w:bCs/>
          <w:i w:val="false"/>
          <w:iCs w:val="false"/>
          <w:color w:val="1B1C24"/>
          <w:sz w:val="21"/>
          <w:szCs w:val="21"/>
        </w:rPr>
        <w:t xml:space="preserve">달라요</w:t>
      </w:r>
      <w:r>
        <w:rPr>
          <w:rFonts w:ascii="Arial" w:cs="Arial" w:eastAsia="Malgun Gothic" w:hAnsi="Arial"/>
          <w:b w:val="false"/>
          <w:bCs w:val="false"/>
          <w:i w:val="false"/>
          <w:iCs w:val="false"/>
          <w:color w:val="1B1C24"/>
          <w:sz w:val="21"/>
          <w:szCs w:val="21"/>
        </w:rPr>
        <w:t xml:space="preserve">. 틀리다 es “estar mal”: 1번은 글의 내용과 </w:t>
      </w:r>
      <w:r>
        <w:rPr>
          <w:rFonts w:ascii="Arial" w:cs="Arial" w:eastAsia="Malgun Gothic" w:hAnsi="Arial"/>
          <w:b/>
          <w:bCs/>
          <w:i w:val="false"/>
          <w:iCs w:val="false"/>
          <w:color w:val="1B1C24"/>
          <w:sz w:val="21"/>
          <w:szCs w:val="21"/>
        </w:rPr>
        <w:t xml:space="preserve">달라요</w:t>
      </w:r>
      <w:r>
        <w:rPr>
          <w:rFonts w:ascii="Arial" w:cs="Arial" w:eastAsia="Malgun Gothic" w:hAnsi="Arial"/>
          <w:b w:val="false"/>
          <w:bCs w:val="false"/>
          <w:i w:val="false"/>
          <w:iCs w:val="false"/>
          <w:color w:val="1B1C24"/>
          <w:sz w:val="21"/>
          <w:szCs w:val="21"/>
        </w:rPr>
        <w:t xml:space="preserve">. 그래서 </w:t>
      </w:r>
      <w:r>
        <w:rPr>
          <w:rFonts w:ascii="Arial" w:cs="Arial" w:eastAsia="Malgun Gothic" w:hAnsi="Arial"/>
          <w:b/>
          <w:bCs/>
          <w:i w:val="false"/>
          <w:iCs w:val="false"/>
          <w:color w:val="1B1C24"/>
          <w:sz w:val="21"/>
          <w:szCs w:val="21"/>
        </w:rPr>
        <w:t xml:space="preserve">틀렸어요</w:t>
      </w:r>
      <w:r>
        <w:rPr>
          <w:rFonts w:ascii="Arial" w:cs="Arial" w:eastAsia="Malgun Gothic" w:hAnsi="Arial"/>
          <w:b w:val="false"/>
          <w:bCs w:val="false"/>
          <w:i w:val="false"/>
          <w:iCs w:val="false"/>
          <w:color w:val="1B1C24"/>
          <w:sz w:val="21"/>
          <w:szCs w:val="21"/>
        </w:rPr>
        <w:t xml:space="preserve">.» (coro)</w:t>
      </w:r>
    </w:p>
    <w:p>
      <w:pPr>
        <w:spacing w:after="120" w:line="286" w:lineRule="atLeast"/>
        <w:ind w:left="760"/>
      </w:pPr>
      <w:r>
        <w:rPr>
          <w:rFonts w:ascii="Arial" w:cs="Arial" w:eastAsia="Malgun Gothic" w:hAnsi="Arial"/>
          <w:b w:val="false"/>
          <w:bCs w:val="false"/>
          <w:i/>
          <w:iCs/>
          <w:color w:val="1B1C24"/>
          <w:sz w:val="21"/>
          <w:szCs w:val="21"/>
        </w:rPr>
        <w:t xml:space="preserve">(Ajusta a lo que oíste de verdad; las alternativas probables están en C.7.)</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15 · 21:55–22:00 · Cierre · L24–L27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 · La fórmula del día + meta (1 min):</w:t>
      </w:r>
      <w:r>
        <w:rPr>
          <w:rFonts w:ascii="Arial" w:cs="Arial" w:eastAsia="Malgun Gothic" w:hAnsi="Arial"/>
          <w:b w:val="false"/>
          <w:bCs w:val="false"/>
          <w:i w:val="false"/>
          <w:iCs w:val="false"/>
          <w:color w:val="1B1C24"/>
          <w:sz w:val="21"/>
          <w:szCs w:val="21"/>
        </w:rPr>
        <w:t xml:space="preserve"> «Si se acuerdan de una sola cosa: </w:t>
      </w:r>
      <w:r>
        <w:rPr>
          <w:rFonts w:ascii="Arial" w:cs="Arial" w:eastAsia="Malgun Gothic" w:hAnsi="Arial"/>
          <w:b/>
          <w:bCs/>
          <w:i w:val="false"/>
          <w:iCs w:val="false"/>
          <w:color w:val="1B1C24"/>
          <w:sz w:val="21"/>
          <w:szCs w:val="21"/>
        </w:rPr>
        <w:t xml:space="preserve">지시문 → 유형 → 선택지 → 지문</w:t>
      </w:r>
      <w:r>
        <w:rPr>
          <w:rFonts w:ascii="Arial" w:cs="Arial" w:eastAsia="Malgun Gothic" w:hAnsi="Arial"/>
          <w:b w:val="false"/>
          <w:bCs w:val="false"/>
          <w:i w:val="false"/>
          <w:iCs w:val="false"/>
          <w:color w:val="1B1C24"/>
          <w:sz w:val="21"/>
          <w:szCs w:val="21"/>
        </w:rPr>
        <w:t xml:space="preserve">. Y el reloj: 1–8 en cuatro minutos, 1–20 en quince.» «Su meta para el Examen C, en coreano, en el chat: </w:t>
      </w:r>
      <w:r>
        <w:rPr>
          <w:rFonts w:ascii="Arial" w:cs="Arial" w:eastAsia="Malgun Gothic" w:hAnsi="Arial"/>
          <w:b/>
          <w:bCs/>
          <w:i w:val="false"/>
          <w:iCs w:val="false"/>
          <w:color w:val="1B1C24"/>
          <w:sz w:val="21"/>
          <w:szCs w:val="21"/>
        </w:rPr>
        <w:t xml:space="preserve">다음 주에는 15분 안에 ___개 맞힐 거예요.</w:t>
      </w:r>
      <w:r>
        <w:rPr>
          <w:rFonts w:ascii="Arial" w:cs="Arial" w:eastAsia="Malgun Gothic" w:hAnsi="Arial"/>
          <w:b w:val="false"/>
          <w:bCs w:val="false"/>
          <w:i w:val="false"/>
          <w:iCs w:val="false"/>
          <w:color w:val="1B1C24"/>
          <w:sz w:val="21"/>
          <w:szCs w:val="21"/>
        </w:rPr>
        <w:t xml:space="preserve">» (Meta 3: 14 · Meta 4–5: 16 en 13 minutos.) Lees dos en voz alta: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Las 3 frases (45 s):</w:t>
      </w:r>
      <w:r>
        <w:rPr>
          <w:rFonts w:ascii="Arial" w:cs="Arial" w:eastAsia="Malgun Gothic" w:hAnsi="Arial"/>
          <w:b w:val="false"/>
          <w:bCs w:val="false"/>
          <w:i w:val="false"/>
          <w:iCs w:val="false"/>
          <w:color w:val="1B1C24"/>
          <w:sz w:val="21"/>
          <w:szCs w:val="21"/>
        </w:rPr>
        <w:t xml:space="preserve"> «Primero yo, despacio; después ustedes.» Tú solo, lento, 2 s de pausa: «</w:t>
      </w:r>
      <w:r>
        <w:rPr>
          <w:rFonts w:ascii="Arial" w:cs="Arial" w:eastAsia="Malgun Gothic" w:hAnsi="Arial"/>
          <w:b/>
          <w:bCs/>
          <w:i w:val="false"/>
          <w:iCs w:val="false"/>
          <w:color w:val="1B1C24"/>
          <w:sz w:val="21"/>
          <w:szCs w:val="21"/>
        </w:rPr>
        <w:t xml:space="preserve">이 글은 동아리 회원 모집 안내예요.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정답은 3번이에요. 글의 내용과 같기 때문이에요.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연습할수록 빨라져요.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T2_S02_frases_clave.mp3 (B.12):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Tarea (1 min 30):</w:t>
      </w:r>
      <w:r>
        <w:rPr>
          <w:rFonts w:ascii="Arial" w:cs="Arial" w:eastAsia="Malgun Gothic" w:hAnsi="Arial"/>
          <w:b w:val="false"/>
          <w:bCs w:val="false"/>
          <w:i w:val="false"/>
          <w:iCs w:val="false"/>
          <w:color w:val="1B1C24"/>
          <w:sz w:val="21"/>
          <w:szCs w:val="21"/>
        </w:rPr>
        <w:t xml:space="preserve"> «Tres cosas, unos 40 minutos.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읽기 1 a 20,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con cronómetro, a mano en la hoja de respuestas; pasan respuestas y tiempo al formulario </w:t>
      </w:r>
      <w:r>
        <w:rPr>
          <w:rFonts w:ascii="Arial" w:cs="Arial" w:eastAsia="Malgun Gothic" w:hAnsi="Arial"/>
          <w:b/>
          <w:bCs/>
          <w:i w:val="false"/>
          <w:iCs w:val="false"/>
          <w:color w:val="1B1C24"/>
          <w:sz w:val="21"/>
          <w:szCs w:val="21"/>
        </w:rPr>
        <w:t xml:space="preserve">antes del miércoles 4 a las 22:00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ficha de 10 expresiones equivalentes</w:t>
      </w:r>
      <w:r>
        <w:rPr>
          <w:rFonts w:ascii="Arial" w:cs="Arial" w:eastAsia="Malgun Gothic" w:hAnsi="Arial"/>
          <w:b w:val="false"/>
          <w:bCs w:val="false"/>
          <w:i w:val="false"/>
          <w:iCs w:val="false"/>
          <w:color w:val="1B1C24"/>
          <w:sz w:val="21"/>
          <w:szCs w:val="21"/>
        </w:rPr>
        <w:t xml:space="preserve">, con un ejemplo suyo cada una; el banco está en la sección 9 del cuaderno. Foto a mi chat privado </w:t>
      </w:r>
      <w:r>
        <w:rPr>
          <w:rFonts w:ascii="Arial" w:cs="Arial" w:eastAsia="Malgun Gothic" w:hAnsi="Arial"/>
          <w:b/>
          <w:bCs/>
          <w:i w:val="false"/>
          <w:iCs w:val="false"/>
          <w:color w:val="1B1C24"/>
          <w:sz w:val="21"/>
          <w:szCs w:val="21"/>
        </w:rPr>
        <w:t xml:space="preserve">antes del lunes 2 a las 22:00</w:t>
      </w:r>
      <w:r>
        <w:rPr>
          <w:rFonts w:ascii="Arial" w:cs="Arial" w:eastAsia="Malgun Gothic" w:hAnsi="Arial"/>
          <w:b w:val="false"/>
          <w:bCs w:val="false"/>
          <w:i w:val="false"/>
          <w:iCs w:val="false"/>
          <w:color w:val="1B1C24"/>
          <w:sz w:val="21"/>
          <w:szCs w:val="21"/>
        </w:rPr>
        <w:t xml:space="preserve">, así la corrijo el martes. </w:t>
      </w:r>
      <w:r>
        <w:rPr>
          <w:rFonts w:ascii="Arial" w:cs="Arial" w:eastAsia="Malgun Gothic" w:hAnsi="Arial"/>
          <w:b/>
          <w:bCs/>
          <w:i w:val="false"/>
          <w:iCs w:val="false"/>
          <w:color w:val="1B1C24"/>
          <w:sz w:val="21"/>
          <w:szCs w:val="21"/>
        </w:rPr>
        <w:t xml:space="preserve">Tres:</w:t>
      </w:r>
      <w:r>
        <w:rPr>
          <w:rFonts w:ascii="Arial" w:cs="Arial" w:eastAsia="Malgun Gothic" w:hAnsi="Arial"/>
          <w:b w:val="false"/>
          <w:bCs w:val="false"/>
          <w:i w:val="false"/>
          <w:iCs w:val="false"/>
          <w:color w:val="1B1C24"/>
          <w:sz w:val="21"/>
          <w:szCs w:val="21"/>
        </w:rPr>
        <w:t xml:space="preserve"> un </w:t>
      </w:r>
      <w:r>
        <w:rPr>
          <w:rFonts w:ascii="Arial" w:cs="Arial" w:eastAsia="Malgun Gothic" w:hAnsi="Arial"/>
          <w:b/>
          <w:bCs/>
          <w:i w:val="false"/>
          <w:iCs w:val="false"/>
          <w:color w:val="1B1C24"/>
          <w:sz w:val="21"/>
          <w:szCs w:val="21"/>
        </w:rPr>
        <w:t xml:space="preserve">audio de 1 minuto</w:t>
      </w:r>
      <w:r>
        <w:rPr>
          <w:rFonts w:ascii="Arial" w:cs="Arial" w:eastAsia="Malgun Gothic" w:hAnsi="Arial"/>
          <w:b w:val="false"/>
          <w:bCs w:val="false"/>
          <w:i w:val="false"/>
          <w:iCs w:val="false"/>
          <w:color w:val="1B1C24"/>
          <w:sz w:val="21"/>
          <w:szCs w:val="21"/>
        </w:rPr>
        <w:t xml:space="preserve"> al grupo: leen en voz alta </w:t>
      </w:r>
      <w:r>
        <w:rPr>
          <w:rFonts w:ascii="Arial" w:cs="Arial" w:eastAsia="Malgun Gothic" w:hAnsi="Arial"/>
          <w:b/>
          <w:bCs/>
          <w:i w:val="false"/>
          <w:iCs w:val="false"/>
          <w:color w:val="1B1C24"/>
          <w:sz w:val="21"/>
          <w:szCs w:val="21"/>
        </w:rPr>
        <w:t xml:space="preserve">un anuncio</w:t>
      </w:r>
      <w:r>
        <w:rPr>
          <w:rFonts w:ascii="Arial" w:cs="Arial" w:eastAsia="Malgun Gothic" w:hAnsi="Arial"/>
          <w:b w:val="false"/>
          <w:bCs w:val="false"/>
          <w:i w:val="false"/>
          <w:iCs w:val="false"/>
          <w:color w:val="1B1C24"/>
          <w:sz w:val="21"/>
          <w:szCs w:val="21"/>
        </w:rPr>
        <w:t xml:space="preserve"> del 5 al 8 del Examen C, el que quieran, y dicen de qué trata y por qué. Si les sobra minuto, otro. </w:t>
      </w:r>
      <w:r>
        <w:rPr>
          <w:rFonts w:ascii="Arial" w:cs="Arial" w:eastAsia="Malgun Gothic" w:hAnsi="Arial"/>
          <w:b/>
          <w:bCs/>
          <w:i w:val="false"/>
          <w:iCs w:val="false"/>
          <w:color w:val="1B1C24"/>
          <w:sz w:val="21"/>
          <w:szCs w:val="21"/>
        </w:rPr>
        <w:t xml:space="preserve">Para la clase 3:</w:t>
      </w:r>
      <w:r>
        <w:rPr>
          <w:rFonts w:ascii="Arial" w:cs="Arial" w:eastAsia="Malgun Gothic" w:hAnsi="Arial"/>
          <w:b w:val="false"/>
          <w:bCs w:val="false"/>
          <w:i w:val="false"/>
          <w:iCs w:val="false"/>
          <w:color w:val="1B1C24"/>
          <w:sz w:val="21"/>
          <w:szCs w:val="21"/>
        </w:rPr>
        <w:t xml:space="preserve"> bajen el audio y el 대본 del 듣기 del </w:t>
      </w:r>
      <w:r>
        <w:rPr>
          <w:rFonts w:ascii="Arial" w:cs="Arial" w:eastAsia="Malgun Gothic" w:hAnsi="Arial"/>
          <w:b/>
          <w:bCs/>
          <w:i w:val="false"/>
          <w:iCs w:val="false"/>
          <w:color w:val="1B1C24"/>
          <w:sz w:val="21"/>
          <w:szCs w:val="21"/>
        </w:rPr>
        <w:t xml:space="preserve">Examen B</w:t>
      </w:r>
      <w:r>
        <w:rPr>
          <w:rFonts w:ascii="Arial" w:cs="Arial" w:eastAsia="Malgun Gothic" w:hAnsi="Arial"/>
          <w:b w:val="false"/>
          <w:bCs w:val="false"/>
          <w:i w:val="false"/>
          <w:iCs w:val="false"/>
          <w:color w:val="1B1C24"/>
          <w:sz w:val="21"/>
          <w:szCs w:val="21"/>
        </w:rPr>
        <w:t xml:space="preserve">, prueben que suena, y </w:t>
      </w:r>
      <w:r>
        <w:rPr>
          <w:rFonts w:ascii="Arial" w:cs="Arial" w:eastAsia="Malgun Gothic" w:hAnsi="Arial"/>
          <w:b/>
          <w:bCs/>
          <w:i w:val="false"/>
          <w:iCs w:val="false"/>
          <w:color w:val="1B1C24"/>
          <w:sz w:val="21"/>
          <w:szCs w:val="21"/>
        </w:rPr>
        <w:t xml:space="preserve">no lo escuchen todavía</w:t>
      </w:r>
      <w:r>
        <w:rPr>
          <w:rFonts w:ascii="Arial" w:cs="Arial" w:eastAsia="Malgun Gothic" w:hAnsi="Arial"/>
          <w:b w:val="false"/>
          <w:bCs w:val="false"/>
          <w:i w:val="false"/>
          <w:iCs w:val="false"/>
          <w:color w:val="1B1C24"/>
          <w:sz w:val="21"/>
          <w:szCs w:val="21"/>
        </w:rPr>
        <w:t xml:space="preserve">. Del </w:t>
      </w: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bajen también el </w:t>
      </w:r>
      <w:r>
        <w:rPr>
          <w:rFonts w:ascii="Arial" w:cs="Arial" w:eastAsia="Malgun Gothic" w:hAnsi="Arial"/>
          <w:b/>
          <w:bCs/>
          <w:i w:val="false"/>
          <w:iCs w:val="false"/>
          <w:color w:val="1B1C24"/>
          <w:sz w:val="21"/>
          <w:szCs w:val="21"/>
        </w:rPr>
        <w:t xml:space="preserve">cuadernillo de 듣기 y su MP3</w:t>
      </w:r>
      <w:r>
        <w:rPr>
          <w:rFonts w:ascii="Arial" w:cs="Arial" w:eastAsia="Malgun Gothic" w:hAnsi="Arial"/>
          <w:b w:val="false"/>
          <w:bCs w:val="false"/>
          <w:i w:val="false"/>
          <w:iCs w:val="false"/>
          <w:color w:val="1B1C24"/>
          <w:sz w:val="21"/>
          <w:szCs w:val="21"/>
        </w:rPr>
        <w:t xml:space="preserve">, y no los abran: los usamos en clase. Y la clave de C, no la abran: el formulario corrige solo. Todo está en la sección 9, con Meta 3 y Meta 4–5. La clase 3 abre con el </w:t>
      </w:r>
      <w:r>
        <w:rPr>
          <w:rFonts w:ascii="Arial" w:cs="Arial" w:eastAsia="Malgun Gothic" w:hAnsi="Arial"/>
          <w:b/>
          <w:bCs/>
          <w:i w:val="false"/>
          <w:iCs w:val="false"/>
          <w:color w:val="1B1C24"/>
          <w:sz w:val="21"/>
          <w:szCs w:val="21"/>
        </w:rPr>
        <w:t xml:space="preserve">quiz 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(Pedido de la guía de la S3, ⚑ D-S3-3: el mini-simulacro de la S3 es C 듣기 1–12.)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(20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 정말 잘했어요! 다음 주에 만나요. 화이팅!»</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tipo de pregunta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0"/>
        <w:gridCol w:w="1979"/>
        <w:gridCol w:w="1987"/>
        <w:gridCol w:w="2359"/>
        <w:gridCol w:w="1913"/>
      </w:tblGrid>
      <w:tr>
        <w:trPr>
          <w:cantSplit/>
          <w:tblHeader/>
        </w:trPr>
        <w:tc>
          <w:tcPr>
            <w:tcW w:type="dxa" w:w="14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 / pieza</w:t>
            </w:r>
          </w:p>
        </w:tc>
        <w:tc>
          <w:tcPr>
            <w:tcW w:type="dxa" w:w="19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 (Jay piensa en voz alta)</w:t>
            </w:r>
          </w:p>
        </w:tc>
        <w:tc>
          <w:tcPr>
            <w:tcW w:type="dxa" w:w="19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 (con pista)</w:t>
            </w:r>
          </w:p>
        </w:tc>
        <w:tc>
          <w:tcPr>
            <w:tcW w:type="dxa" w:w="23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 (en pares, justificando en coreano)</w:t>
            </w:r>
          </w:p>
        </w:tc>
        <w:tc>
          <w:tcPr>
            <w:tcW w:type="dxa" w:w="19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 / cronometrada</w:t>
            </w:r>
          </w:p>
        </w:tc>
      </w:tr>
      <w:tr>
        <w:trPr>
          <w:cantSplit/>
        </w:trPr>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1–2</w:t>
            </w:r>
            <w:r>
              <w:rPr>
                <w:rFonts w:ascii="Arial" w:cs="Arial" w:eastAsia="Malgun Gothic" w:hAnsi="Arial"/>
                <w:b w:val="false"/>
                <w:bCs w:val="false"/>
                <w:i w:val="false"/>
                <w:iCs w:val="false"/>
                <w:color w:val="1B1C24"/>
                <w:sz w:val="17"/>
                <w:szCs w:val="17"/>
              </w:rPr>
              <w:t xml:space="preserve"> gramática en contexto</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 -자마자, -(으)ㄹ수록 con ejemplo</w:t>
            </w:r>
          </w:p>
        </w:tc>
        <w:tc>
          <w:tcPr>
            <w:tcW w:type="dxa" w:w="19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6.3 (con la pista de la relación: causa, contraste, “en cuanto”)</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Carrera 1–2</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1–2 (tarea)</w:t>
            </w:r>
          </w:p>
        </w:tc>
      </w:tr>
      <w:tr>
        <w:trPr>
          <w:cantSplit/>
        </w:trPr>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3–4</w:t>
            </w:r>
            <w:r>
              <w:rPr>
                <w:rFonts w:ascii="Arial" w:cs="Arial" w:eastAsia="Malgun Gothic" w:hAnsi="Arial"/>
                <w:b w:val="false"/>
                <w:bCs w:val="false"/>
                <w:i w:val="false"/>
                <w:iCs w:val="false"/>
                <w:color w:val="1B1C24"/>
                <w:sz w:val="17"/>
                <w:szCs w:val="17"/>
              </w:rPr>
              <w:t xml:space="preserve"> equivalente</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 los dos pares con ≈</w:t>
            </w:r>
          </w:p>
        </w:tc>
        <w:tc>
          <w:tcPr>
            <w:tcW w:type="dxa" w:w="19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6.4 · ficha de 10 expresiones (tarea)</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Carrera 3–4</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3–4 (tarea) · reto R1–R2</w:t>
            </w:r>
          </w:p>
        </w:tc>
      </w:tr>
      <w:tr>
        <w:trPr>
          <w:cantSplit/>
        </w:trPr>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5–8</w:t>
            </w:r>
            <w:r>
              <w:rPr>
                <w:rFonts w:ascii="Arial" w:cs="Arial" w:eastAsia="Malgun Gothic" w:hAnsi="Arial"/>
                <w:b w:val="false"/>
                <w:bCs w:val="false"/>
                <w:i w:val="false"/>
                <w:iCs w:val="false"/>
                <w:color w:val="1B1C24"/>
                <w:sz w:val="17"/>
                <w:szCs w:val="17"/>
              </w:rPr>
              <w:t xml:space="preserve"> anuncio</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Bloque 11: la trampa del 불</w:t>
            </w:r>
          </w:p>
        </w:tc>
        <w:tc>
          <w:tcPr>
            <w:tcW w:type="dxa" w:w="19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6.5</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Carrera 5–8: 이 글은 ___에 대한 글이에요</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de C 5–8 (tarea)</w:t>
            </w:r>
          </w:p>
        </w:tc>
      </w:tr>
      <w:tr>
        <w:trPr>
          <w:cantSplit/>
        </w:trPr>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9–12</w:t>
            </w:r>
            <w:r>
              <w:rPr>
                <w:rFonts w:ascii="Arial" w:cs="Arial" w:eastAsia="Malgun Gothic" w:hAnsi="Arial"/>
                <w:b w:val="false"/>
                <w:bCs w:val="false"/>
                <w:i w:val="false"/>
                <w:iCs w:val="false"/>
                <w:color w:val="1B1C24"/>
                <w:sz w:val="17"/>
                <w:szCs w:val="17"/>
              </w:rPr>
              <w:t xml:space="preserve"> coincidencia</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 11</w:t>
            </w:r>
            <w:r>
              <w:rPr>
                <w:rFonts w:ascii="Arial" w:cs="Arial" w:eastAsia="Malgun Gothic" w:hAnsi="Arial"/>
                <w:b w:val="false"/>
                <w:bCs w:val="false"/>
                <w:i w:val="false"/>
                <w:iCs w:val="false"/>
                <w:color w:val="1B1C24"/>
                <w:sz w:val="17"/>
                <w:szCs w:val="17"/>
              </w:rPr>
              <w:t xml:space="preserve"> en voz alta (paráfrasis y trampa de detalle)</w:t>
            </w:r>
          </w:p>
        </w:tc>
        <w:tc>
          <w:tcPr>
            <w:tcW w:type="dxa" w:w="19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Anotación guiada:</w:t>
            </w:r>
            <w:r>
              <w:rPr>
                <w:rFonts w:ascii="Arial" w:cs="Arial" w:eastAsia="Malgun Gothic" w:hAnsi="Arial"/>
                <w:b w:val="false"/>
                <w:bCs w:val="false"/>
                <w:i w:val="false"/>
                <w:iCs w:val="false"/>
                <w:color w:val="1B1C24"/>
                <w:sz w:val="17"/>
                <w:szCs w:val="17"/>
              </w:rPr>
              <w:t xml:space="preserve"> gráfico y noticia (L13–L14)</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Justificar en el chat y en voz alta</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9–12 (tarea)</w:t>
            </w:r>
          </w:p>
        </w:tc>
      </w:tr>
      <w:tr>
        <w:trPr>
          <w:cantSplit/>
        </w:trPr>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13–15</w:t>
            </w:r>
            <w:r>
              <w:rPr>
                <w:rFonts w:ascii="Arial" w:cs="Arial" w:eastAsia="Malgun Gothic" w:hAnsi="Arial"/>
                <w:b w:val="false"/>
                <w:bCs w:val="false"/>
                <w:i w:val="false"/>
                <w:iCs w:val="false"/>
                <w:color w:val="1B1C24"/>
                <w:sz w:val="17"/>
                <w:szCs w:val="17"/>
              </w:rPr>
              <w:t xml:space="preserve"> ordenar</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 13</w:t>
            </w:r>
            <w:r>
              <w:rPr>
                <w:rFonts w:ascii="Arial" w:cs="Arial" w:eastAsia="Malgun Gothic" w:hAnsi="Arial"/>
                <w:b w:val="false"/>
                <w:bCs w:val="false"/>
                <w:i w:val="false"/>
                <w:iCs w:val="false"/>
                <w:color w:val="1B1C24"/>
                <w:sz w:val="17"/>
                <w:szCs w:val="17"/>
              </w:rPr>
              <w:t xml:space="preserve"> en voz alta (candidatas a primera, 이, -ㄴ 것이다)</w:t>
            </w:r>
          </w:p>
        </w:tc>
        <w:tc>
          <w:tcPr>
            <w:tcW w:type="dxa" w:w="19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6.6</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Ordenar en vivo</w:t>
            </w:r>
            <w:r>
              <w:rPr>
                <w:rFonts w:ascii="Arial" w:cs="Arial" w:eastAsia="Malgun Gothic" w:hAnsi="Arial"/>
                <w:b w:val="false"/>
                <w:bCs w:val="false"/>
                <w:i w:val="false"/>
                <w:iCs w:val="false"/>
                <w:color w:val="1B1C24"/>
                <w:sz w:val="17"/>
                <w:szCs w:val="17"/>
              </w:rPr>
              <w:t xml:space="preserve"> (juego A)</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13–15 (tarea) · juego B (reto)</w:t>
            </w:r>
          </w:p>
        </w:tc>
      </w:tr>
      <w:tr>
        <w:trPr>
          <w:cantSplit/>
        </w:trPr>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16–18</w:t>
            </w:r>
            <w:r>
              <w:rPr>
                <w:rFonts w:ascii="Arial" w:cs="Arial" w:eastAsia="Malgun Gothic" w:hAnsi="Arial"/>
                <w:b w:val="false"/>
                <w:bCs w:val="false"/>
                <w:i w:val="false"/>
                <w:iCs w:val="false"/>
                <w:color w:val="1B1C24"/>
                <w:sz w:val="17"/>
                <w:szCs w:val="17"/>
              </w:rPr>
              <w:t xml:space="preserve"> completar</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la excepción (la frase de después)</w:t>
            </w:r>
          </w:p>
        </w:tc>
        <w:tc>
          <w:tcPr>
            <w:tcW w:type="dxa" w:w="19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16–20 exprés</w:t>
            </w:r>
            <w:r>
              <w:rPr>
                <w:rFonts w:ascii="Arial" w:cs="Arial" w:eastAsia="Malgun Gothic" w:hAnsi="Arial"/>
                <w:b w:val="false"/>
                <w:bCs w:val="false"/>
                <w:i w:val="false"/>
                <w:iCs w:val="false"/>
                <w:color w:val="1B1C24"/>
                <w:sz w:val="17"/>
                <w:szCs w:val="17"/>
              </w:rPr>
              <w:t xml:space="preserve"> (16, 17)</w:t>
            </w:r>
          </w:p>
        </w:tc>
      </w:tr>
      <w:tr>
        <w:trPr>
          <w:cantSplit/>
        </w:trPr>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19–20</w:t>
            </w:r>
            <w:r>
              <w:rPr>
                <w:rFonts w:ascii="Arial" w:cs="Arial" w:eastAsia="Malgun Gothic" w:hAnsi="Arial"/>
                <w:b w:val="false"/>
                <w:bCs w:val="false"/>
                <w:i w:val="false"/>
                <w:iCs w:val="false"/>
                <w:color w:val="1B1C24"/>
                <w:sz w:val="17"/>
                <w:szCs w:val="17"/>
              </w:rPr>
              <w:t xml:space="preserve"> conector + coincidencia</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w:t>
            </w:r>
          </w:p>
        </w:tc>
        <w:tc>
          <w:tcPr>
            <w:tcW w:type="dxa" w:w="19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16–20 exprés</w:t>
            </w:r>
            <w:r>
              <w:rPr>
                <w:rFonts w:ascii="Arial" w:cs="Arial" w:eastAsia="Malgun Gothic" w:hAnsi="Arial"/>
                <w:b w:val="false"/>
                <w:bCs w:val="false"/>
                <w:i w:val="false"/>
                <w:iCs w:val="false"/>
                <w:color w:val="1B1C24"/>
                <w:sz w:val="17"/>
                <w:szCs w:val="17"/>
              </w:rPr>
              <w:t xml:space="preserve"> (19, 20)</w:t>
            </w:r>
          </w:p>
        </w:tc>
      </w:tr>
      <w:tr>
        <w:trPr>
          <w:cantSplit/>
        </w:trPr>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 1] Marcos para justificar</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en R: 정답은 1번이에요. 글의 내용과 같기 때문이에요.</w:t>
            </w:r>
          </w:p>
        </w:tc>
        <w:tc>
          <w:tcPr>
            <w:tcW w:type="dxa" w:w="19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 coro de los dos marcos</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Salas: 4 ítems por persona</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frase clave 2 · audio (이 글은 ___에 대한 글이에요)</w:t>
            </w:r>
          </w:p>
        </w:tc>
      </w:tr>
      <w:tr>
        <w:trPr>
          <w:cantSplit/>
        </w:trPr>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 2] -(으)ㄹ수록</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 연습할수록 빨라져요</w:t>
            </w:r>
          </w:p>
        </w:tc>
        <w:tc>
          <w:tcPr>
            <w:tcW w:type="dxa" w:w="19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frases propias</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6.7 · meta del chat</w:t>
            </w:r>
          </w:p>
        </w:tc>
      </w:tr>
      <w:tr>
        <w:trPr>
          <w:cantSplit/>
        </w:trPr>
        <w:tc>
          <w:tcPr>
            <w:tcW w:type="dxa" w:w="14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[puente] 한다체 para leer</w:t>
            </w:r>
          </w:p>
        </w:tc>
        <w:tc>
          <w:tcPr>
            <w:tcW w:type="dxa" w:w="1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L10: contraste + tabla</w:t>
            </w:r>
          </w:p>
        </w:tc>
        <w:tc>
          <w:tcPr>
            <w:tcW w:type="dxa" w:w="19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L11: ítem con formato TOPIK</w:t>
            </w:r>
          </w:p>
        </w:tc>
        <w:tc>
          <w:tcPr>
            <w:tcW w:type="dxa" w:w="2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voces pasan a 해요체 un verbo que subrayaron en B 19–20 (puente de la S1) o una frase de L11</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Todo el Examen C (19–20 en voz alta, ruta)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지시문 es tu amigo.</w:t>
      </w:r>
      <w:r>
        <w:rPr>
          <w:rFonts w:ascii="Arial" w:cs="Arial" w:eastAsia="Malgun Gothic" w:hAnsi="Arial"/>
          <w:b w:val="false"/>
          <w:bCs w:val="false"/>
          <w:i w:val="false"/>
          <w:iCs w:val="false"/>
          <w:color w:val="1B1C24"/>
          <w:sz w:val="21"/>
          <w:szCs w:val="21"/>
        </w:rPr>
        <w:t xml:space="preserve"> En una prueba de alternativas en español (la PAES, un examen de la universidad) el enunciado te dice qué hacer, y eso ya lo hacemos sin pensar. En el TOPIK el enunciado está en coreano formal y se salta por nervios. Enséñalo como una </w:t>
      </w:r>
      <w:r>
        <w:rPr>
          <w:rFonts w:ascii="Arial" w:cs="Arial" w:eastAsia="Malgun Gothic" w:hAnsi="Arial"/>
          <w:b/>
          <w:bCs/>
          <w:i w:val="false"/>
          <w:iCs w:val="false"/>
          <w:color w:val="1B1C24"/>
          <w:sz w:val="21"/>
          <w:szCs w:val="21"/>
        </w:rPr>
        <w:t xml:space="preserve">señal de tránsito</w:t>
      </w:r>
      <w:r>
        <w:rPr>
          <w:rFonts w:ascii="Arial" w:cs="Arial" w:eastAsia="Malgun Gothic" w:hAnsi="Arial"/>
          <w:b w:val="false"/>
          <w:bCs w:val="false"/>
          <w:i w:val="false"/>
          <w:iCs w:val="false"/>
          <w:color w:val="1B1C24"/>
          <w:sz w:val="21"/>
          <w:szCs w:val="21"/>
        </w:rPr>
        <w:t xml:space="preserve">: siete señales, siempre las mismas, siempre en el mismo lugar. Quien las reconoce en un segundo ahorra dos o tres minutos por sección.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1–2: el espacio casi siempre es un conector o una terminación.</w:t>
      </w:r>
      <w:r>
        <w:rPr>
          <w:rFonts w:ascii="Arial" w:cs="Arial" w:eastAsia="Malgun Gothic" w:hAnsi="Arial"/>
          <w:b w:val="false"/>
          <w:bCs w:val="false"/>
          <w:i w:val="false"/>
          <w:iCs w:val="false"/>
          <w:color w:val="1B1C24"/>
          <w:sz w:val="21"/>
          <w:szCs w:val="21"/>
        </w:rPr>
        <w:t xml:space="preserve"> La pregunta no es “¿qué significa?”, sino “¿qué relación hay entre las dos partes?”: causa, contraste, tiempo (“en cuanto”), proporción (“cuanto más”). El hispanohablante tiende a elegir por el significado de la palabra suelta; hay que llevarlo a mirar </w:t>
      </w:r>
      <w:r>
        <w:rPr>
          <w:rFonts w:ascii="Arial" w:cs="Arial" w:eastAsia="Malgun Gothic" w:hAnsi="Arial"/>
          <w:b/>
          <w:bCs/>
          <w:i w:val="false"/>
          <w:iCs w:val="false"/>
          <w:color w:val="1B1C24"/>
          <w:sz w:val="21"/>
          <w:szCs w:val="21"/>
        </w:rPr>
        <w:t xml:space="preserve">la relación</w:t>
      </w:r>
      <w:r>
        <w:rPr>
          <w:rFonts w:ascii="Arial" w:cs="Arial" w:eastAsia="Malgun Gothic" w:hAnsi="Arial"/>
          <w:b w:val="false"/>
          <w:bCs w:val="false"/>
          <w:i w:val="false"/>
          <w:iCs w:val="false"/>
          <w:color w:val="1B1C24"/>
          <w:sz w:val="21"/>
          <w:szCs w:val="21"/>
        </w:rPr>
        <w:t xml:space="preserve">. -자마자 = “apenas”, “en cuanto” (el tiempo va al final: 도착하자마자 …했다). -(으)ㄹ수록 = “cuanto más…, más…”: en coreano solo se marca el primer verbo; el “más” del segundo suele ir con 더 o con -아/어지다 (빨라져요).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3–4: “≈” no es “=”.</w:t>
      </w:r>
      <w:r>
        <w:rPr>
          <w:rFonts w:ascii="Arial" w:cs="Arial" w:eastAsia="Malgun Gothic" w:hAnsi="Arial"/>
          <w:b w:val="false"/>
          <w:bCs w:val="false"/>
          <w:i w:val="false"/>
          <w:iCs w:val="false"/>
          <w:color w:val="1B1C24"/>
          <w:sz w:val="21"/>
          <w:szCs w:val="21"/>
        </w:rPr>
        <w:t xml:space="preserve"> Los pares del examen dicen lo esencial con otra forma. -(으)ㄹ 수밖에 없다 ≈ -아/어야 하다: “no me quedó otra que ir al día siguiente” ≈ “tuve que ir al día siguiente”; la primera trae resignación. (El ejemplo de clase no usa el taxi a propósito: el taxi es el ítem 4 de la carrera.) -기 마련이다 ≈ -는 법이다: “es lo normal”, “así es la vida”. Si preguntan “¿entonces son iguales?”, la respuesta honesta es: </w:t>
      </w:r>
      <w:r>
        <w:rPr>
          <w:rFonts w:ascii="Arial" w:cs="Arial" w:eastAsia="Malgun Gothic" w:hAnsi="Arial"/>
          <w:b/>
          <w:bCs/>
          <w:i w:val="false"/>
          <w:iCs w:val="false"/>
          <w:color w:val="1B1C24"/>
          <w:sz w:val="21"/>
          <w:szCs w:val="21"/>
        </w:rPr>
        <w:t xml:space="preserve">en el examen, sí; en la vida, casi</w:t>
      </w:r>
      <w:r>
        <w:rPr>
          <w:rFonts w:ascii="Arial" w:cs="Arial" w:eastAsia="Malgun Gothic" w:hAnsi="Arial"/>
          <w:b w:val="false"/>
          <w:bCs w:val="false"/>
          <w:i w:val="false"/>
          <w:iCs w:val="false"/>
          <w:color w:val="1B1C24"/>
          <w:sz w:val="21"/>
          <w:szCs w:val="21"/>
        </w:rPr>
        <w:t xml:space="preserve"> (Fase 1 §15.1).</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5–8: los anuncios casi no tienen verbos.</w:t>
      </w:r>
      <w:r>
        <w:rPr>
          <w:rFonts w:ascii="Arial" w:cs="Arial" w:eastAsia="Malgun Gothic" w:hAnsi="Arial"/>
          <w:b w:val="false"/>
          <w:bCs w:val="false"/>
          <w:i w:val="false"/>
          <w:iCs w:val="false"/>
          <w:color w:val="1B1C24"/>
          <w:sz w:val="21"/>
          <w:szCs w:val="21"/>
        </w:rPr>
        <w:t xml:space="preserve"> Como un eslogan en español (“¡Gratis el primer mes!”, “Bienvenidos principiantes”). Se leen los </w:t>
      </w:r>
      <w:r>
        <w:rPr>
          <w:rFonts w:ascii="Arial" w:cs="Arial" w:eastAsia="Malgun Gothic" w:hAnsi="Arial"/>
          <w:b/>
          <w:bCs/>
          <w:i w:val="false"/>
          <w:iCs w:val="false"/>
          <w:color w:val="1B1C24"/>
          <w:sz w:val="21"/>
          <w:szCs w:val="21"/>
        </w:rPr>
        <w:t xml:space="preserve">sustantivos clave</w:t>
      </w:r>
      <w:r>
        <w:rPr>
          <w:rFonts w:ascii="Arial" w:cs="Arial" w:eastAsia="Malgun Gothic" w:hAnsi="Arial"/>
          <w:b w:val="false"/>
          <w:bCs w:val="false"/>
          <w:i w:val="false"/>
          <w:iCs w:val="false"/>
          <w:color w:val="1B1C24"/>
          <w:sz w:val="21"/>
          <w:szCs w:val="21"/>
        </w:rPr>
        <w:t xml:space="preserve"> y la idea general. Patrón frecuente (no regla ⚑ E-b): 5 un producto, 6 un lugar o un servicio, 7 una campaña, 8 el tipo de aviso (horario, forma de uso, convocatoria). Trampa típica: elegir por </w:t>
      </w:r>
      <w:r>
        <w:rPr>
          <w:rFonts w:ascii="Arial" w:cs="Arial" w:eastAsia="Malgun Gothic" w:hAnsi="Arial"/>
          <w:b/>
          <w:bCs/>
          <w:i w:val="false"/>
          <w:iCs w:val="false"/>
          <w:color w:val="1B1C24"/>
          <w:sz w:val="21"/>
          <w:szCs w:val="21"/>
        </w:rPr>
        <w:t xml:space="preserve">una palabra suelta</w:t>
      </w:r>
      <w:r>
        <w:rPr>
          <w:rFonts w:ascii="Arial" w:cs="Arial" w:eastAsia="Malgun Gothic" w:hAnsi="Arial"/>
          <w:b w:val="false"/>
          <w:bCs w:val="false"/>
          <w:i w:val="false"/>
          <w:iCs w:val="false"/>
          <w:color w:val="1B1C24"/>
          <w:sz w:val="21"/>
          <w:szCs w:val="21"/>
        </w:rPr>
        <w:t xml:space="preserve"> que aparece en el anuncio (el 불 del ítem 7).</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9–12: la correcta es una paráfrasis; las incorrectas cambian un detalle.</w:t>
      </w:r>
      <w:r>
        <w:rPr>
          <w:rFonts w:ascii="Arial" w:cs="Arial" w:eastAsia="Malgun Gothic" w:hAnsi="Arial"/>
          <w:b w:val="false"/>
          <w:bCs w:val="false"/>
          <w:i w:val="false"/>
          <w:iCs w:val="false"/>
          <w:color w:val="1B1C24"/>
          <w:sz w:val="21"/>
          <w:szCs w:val="21"/>
        </w:rPr>
        <w:t xml:space="preserve"> Ojo: la paráfrasis puede </w:t>
      </w:r>
      <w:r>
        <w:rPr>
          <w:rFonts w:ascii="Arial" w:cs="Arial" w:eastAsia="Malgun Gothic" w:hAnsi="Arial"/>
          <w:b/>
          <w:bCs/>
          <w:i w:val="false"/>
          <w:iCs w:val="false"/>
          <w:color w:val="1B1C24"/>
          <w:sz w:val="21"/>
          <w:szCs w:val="21"/>
        </w:rPr>
        <w:t xml:space="preserve">repetir sustantivos del texto</w:t>
      </w:r>
      <w:r>
        <w:rPr>
          <w:rFonts w:ascii="Arial" w:cs="Arial" w:eastAsia="Malgun Gothic" w:hAnsi="Arial"/>
          <w:b w:val="false"/>
          <w:bCs w:val="false"/>
          <w:i w:val="false"/>
          <w:iCs w:val="false"/>
          <w:color w:val="1B1C24"/>
          <w:sz w:val="21"/>
          <w:szCs w:val="21"/>
        </w:rPr>
        <w:t xml:space="preserve"> y cambiar solo la forma (en 제64회 11, la correcta dice 소비자가 … 선정했다 donde el texto dice 소비자의 … 투표로 … 선정되어); lo que la delata es que </w:t>
      </w:r>
      <w:r>
        <w:rPr>
          <w:rFonts w:ascii="Arial" w:cs="Arial" w:eastAsia="Malgun Gothic" w:hAnsi="Arial"/>
          <w:b/>
          <w:bCs/>
          <w:i w:val="false"/>
          <w:iCs w:val="false"/>
          <w:color w:val="1B1C24"/>
          <w:sz w:val="21"/>
          <w:szCs w:val="21"/>
        </w:rPr>
        <w:t xml:space="preserve">ningún detalle cambió</w:t>
      </w:r>
      <w:r>
        <w:rPr>
          <w:rFonts w:ascii="Arial" w:cs="Arial" w:eastAsia="Malgun Gothic" w:hAnsi="Arial"/>
          <w:b w:val="false"/>
          <w:bCs w:val="false"/>
          <w:i w:val="false"/>
          <w:iCs w:val="false"/>
          <w:color w:val="1B1C24"/>
          <w:sz w:val="21"/>
          <w:szCs w:val="21"/>
        </w:rPr>
        <w:t xml:space="preserve">. El error del lector hispanohablante es elegir la opción “que es verdad en la vida real” o la que “suena más al texto” sin revisar el detalle. Enseña a buscar las cinco familias de trampa: </w:t>
      </w: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(이달부터 → 작년부터), </w:t>
      </w:r>
      <w:r>
        <w:rPr>
          <w:rFonts w:ascii="Arial" w:cs="Arial" w:eastAsia="Malgun Gothic" w:hAnsi="Arial"/>
          <w:b/>
          <w:bCs/>
          <w:i w:val="false"/>
          <w:iCs w:val="false"/>
          <w:color w:val="1B1C24"/>
          <w:sz w:val="21"/>
          <w:szCs w:val="21"/>
        </w:rPr>
        <w:t xml:space="preserve">cuánto</w:t>
      </w:r>
      <w:r>
        <w:rPr>
          <w:rFonts w:ascii="Arial" w:cs="Arial" w:eastAsia="Malgun Gothic" w:hAnsi="Arial"/>
          <w:b w:val="false"/>
          <w:bCs w:val="false"/>
          <w:i w:val="false"/>
          <w:iCs w:val="false"/>
          <w:color w:val="1B1C24"/>
          <w:sz w:val="21"/>
          <w:szCs w:val="21"/>
        </w:rPr>
        <w:t xml:space="preserve"> (10% 이상 → 조금이라도), </w:t>
      </w:r>
      <w:r>
        <w:rPr>
          <w:rFonts w:ascii="Arial" w:cs="Arial" w:eastAsia="Malgun Gothic" w:hAnsi="Arial"/>
          <w:b/>
          <w:bCs/>
          <w:i w:val="false"/>
          <w:iCs w:val="false"/>
          <w:color w:val="1B1C24"/>
          <w:sz w:val="21"/>
          <w:szCs w:val="21"/>
        </w:rPr>
        <w:t xml:space="preserve">quién</w:t>
      </w:r>
      <w:r>
        <w:rPr>
          <w:rFonts w:ascii="Arial" w:cs="Arial" w:eastAsia="Malgun Gothic" w:hAnsi="Arial"/>
          <w:b w:val="false"/>
          <w:bCs w:val="false"/>
          <w:i w:val="false"/>
          <w:iCs w:val="false"/>
          <w:color w:val="1B1C24"/>
          <w:sz w:val="21"/>
          <w:szCs w:val="21"/>
        </w:rPr>
        <w:t xml:space="preserve"> (소비자 → 기업), </w:t>
      </w:r>
      <w:r>
        <w:rPr>
          <w:rFonts w:ascii="Arial" w:cs="Arial" w:eastAsia="Malgun Gothic" w:hAnsi="Arial"/>
          <w:b/>
          <w:bCs/>
          <w:i w:val="false"/>
          <w:iCs w:val="false"/>
          <w:color w:val="1B1C24"/>
          <w:sz w:val="21"/>
          <w:szCs w:val="21"/>
        </w:rPr>
        <w:t xml:space="preserve">dónde / cómo</w:t>
      </w:r>
      <w:r>
        <w:rPr>
          <w:rFonts w:ascii="Arial" w:cs="Arial" w:eastAsia="Malgun Gothic" w:hAnsi="Arial"/>
          <w:b w:val="false"/>
          <w:bCs w:val="false"/>
          <w:i w:val="false"/>
          <w:iCs w:val="false"/>
          <w:color w:val="1B1C24"/>
          <w:sz w:val="21"/>
          <w:szCs w:val="21"/>
        </w:rPr>
        <w:t xml:space="preserve"> (홈페이지 → 직접), </w:t>
      </w:r>
      <w:r>
        <w:rPr>
          <w:rFonts w:ascii="Arial" w:cs="Arial" w:eastAsia="Malgun Gothic" w:hAnsi="Arial"/>
          <w:b/>
          <w:bCs/>
          <w:i w:val="false"/>
          <w:iCs w:val="false"/>
          <w:color w:val="1B1C24"/>
          <w:sz w:val="21"/>
          <w:szCs w:val="21"/>
        </w:rPr>
        <w:t xml:space="preserve">sí/no</w:t>
      </w:r>
      <w:r>
        <w:rPr>
          <w:rFonts w:ascii="Arial" w:cs="Arial" w:eastAsia="Malgun Gothic" w:hAnsi="Arial"/>
          <w:b w:val="false"/>
          <w:bCs w:val="false"/>
          <w:i w:val="false"/>
          <w:iCs w:val="false"/>
          <w:color w:val="1B1C24"/>
          <w:sz w:val="21"/>
          <w:szCs w:val="21"/>
        </w:rPr>
        <w:t xml:space="preserve"> (받았다 → 못 받았다). Y en los gráficos: </w:t>
      </w:r>
      <w:r>
        <w:rPr>
          <w:rFonts w:ascii="Arial" w:cs="Arial" w:eastAsia="Malgun Gothic" w:hAnsi="Arial"/>
          <w:b/>
          <w:bCs/>
          <w:i w:val="false"/>
          <w:iCs w:val="false"/>
          <w:color w:val="1B1C24"/>
          <w:sz w:val="21"/>
          <w:szCs w:val="21"/>
        </w:rPr>
        <w:t xml:space="preserve">el primero, el último y los números</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13–15: primero las opciones, después las oraciones.</w:t>
      </w:r>
      <w:r>
        <w:rPr>
          <w:rFonts w:ascii="Arial" w:cs="Arial" w:eastAsia="Malgun Gothic" w:hAnsi="Arial"/>
          <w:b w:val="false"/>
          <w:bCs w:val="false"/>
          <w:i w:val="false"/>
          <w:iCs w:val="false"/>
          <w:color w:val="1B1C24"/>
          <w:sz w:val="21"/>
          <w:szCs w:val="21"/>
        </w:rPr>
        <w:t xml:space="preserve"> Mirar con qué oración empieza cada opción suele dejar </w:t>
      </w:r>
      <w:r>
        <w:rPr>
          <w:rFonts w:ascii="Arial" w:cs="Arial" w:eastAsia="Malgun Gothic" w:hAnsi="Arial"/>
          <w:b/>
          <w:bCs/>
          <w:i w:val="false"/>
          <w:iCs w:val="false"/>
          <w:color w:val="1B1C24"/>
          <w:sz w:val="21"/>
          <w:szCs w:val="21"/>
        </w:rPr>
        <w:t xml:space="preserve">dos candidatas</w:t>
      </w:r>
      <w:r>
        <w:rPr>
          <w:rFonts w:ascii="Arial" w:cs="Arial" w:eastAsia="Malgun Gothic" w:hAnsi="Arial"/>
          <w:b w:val="false"/>
          <w:bCs w:val="false"/>
          <w:i w:val="false"/>
          <w:iCs w:val="false"/>
          <w:color w:val="1B1C24"/>
          <w:sz w:val="21"/>
          <w:szCs w:val="21"/>
        </w:rPr>
        <w:t xml:space="preserve"> (verificado en 제52회 13–15 y en 제64회 14–15; en 제64회 13 hay cuatro, así que “casi siempre”, no “siempre”). Tres familias de oraciones que nunca abren un texto: (a) las que empiezan con </w:t>
      </w:r>
      <w:r>
        <w:rPr>
          <w:rFonts w:ascii="Arial" w:cs="Arial" w:eastAsia="Malgun Gothic" w:hAnsi="Arial"/>
          <w:b/>
          <w:bCs/>
          <w:i w:val="false"/>
          <w:iCs w:val="false"/>
          <w:color w:val="1B1C24"/>
          <w:sz w:val="21"/>
          <w:szCs w:val="21"/>
        </w:rPr>
        <w:t xml:space="preserve">conector</w:t>
      </w:r>
      <w:r>
        <w:rPr>
          <w:rFonts w:ascii="Arial" w:cs="Arial" w:eastAsia="Malgun Gothic" w:hAnsi="Arial"/>
          <w:b w:val="false"/>
          <w:bCs w:val="false"/>
          <w:i w:val="false"/>
          <w:iCs w:val="false"/>
          <w:color w:val="1B1C24"/>
          <w:sz w:val="21"/>
          <w:szCs w:val="21"/>
        </w:rPr>
        <w:t xml:space="preserve"> (그래서, 그런데, 하지만, 또한, 이처럼); (b) las que empiezan con </w:t>
      </w:r>
      <w:r>
        <w:rPr>
          <w:rFonts w:ascii="Arial" w:cs="Arial" w:eastAsia="Malgun Gothic" w:hAnsi="Arial"/>
          <w:b/>
          <w:bCs/>
          <w:i w:val="false"/>
          <w:iCs w:val="false"/>
          <w:color w:val="1B1C24"/>
          <w:sz w:val="21"/>
          <w:szCs w:val="21"/>
        </w:rPr>
        <w:t xml:space="preserve">이/그 + sustantivo</w:t>
      </w:r>
      <w:r>
        <w:rPr>
          <w:rFonts w:ascii="Arial" w:cs="Arial" w:eastAsia="Malgun Gothic" w:hAnsi="Arial"/>
          <w:b w:val="false"/>
          <w:bCs w:val="false"/>
          <w:i w:val="false"/>
          <w:iCs w:val="false"/>
          <w:color w:val="1B1C24"/>
          <w:sz w:val="21"/>
          <w:szCs w:val="21"/>
        </w:rPr>
        <w:t xml:space="preserve"> (이 공간, 그 결과: “este”, “ese” remiten a algo ya dicho); (c) las que </w:t>
      </w:r>
      <w:r>
        <w:rPr>
          <w:rFonts w:ascii="Arial" w:cs="Arial" w:eastAsia="Malgun Gothic" w:hAnsi="Arial"/>
          <w:b/>
          <w:bCs/>
          <w:i w:val="false"/>
          <w:iCs w:val="false"/>
          <w:color w:val="1B1C24"/>
          <w:sz w:val="21"/>
          <w:szCs w:val="21"/>
        </w:rPr>
        <w:t xml:space="preserve">suponen algo anterior</w:t>
      </w:r>
      <w:r>
        <w:rPr>
          <w:rFonts w:ascii="Arial" w:cs="Arial" w:eastAsia="Malgun Gothic" w:hAnsi="Arial"/>
          <w:b w:val="false"/>
          <w:bCs w:val="false"/>
          <w:i w:val="false"/>
          <w:iCs w:val="false"/>
          <w:color w:val="1B1C24"/>
          <w:sz w:val="21"/>
          <w:szCs w:val="21"/>
        </w:rPr>
        <w:t xml:space="preserve"> (처음에는, 그때, 이런; o las que terminan en -기 때문이다 o -ㄴ 것이다, que explican algo). En español funciona igual: nadie abre un texto con “Por eso…” o “Además…”.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pistas de orden publicadas, en una línea cada una: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그래서</w:t>
      </w:r>
      <w:r>
        <w:rPr>
          <w:rFonts w:ascii="Arial" w:cs="Arial" w:eastAsia="Malgun Gothic" w:hAnsi="Arial"/>
          <w:b w:val="false"/>
          <w:bCs w:val="false"/>
          <w:i w:val="false"/>
          <w:iCs w:val="false"/>
          <w:color w:val="1B1C24"/>
          <w:sz w:val="21"/>
          <w:szCs w:val="21"/>
        </w:rPr>
        <w:t xml:space="preserve"> = consecuencia (va después de la causa) · </w:t>
      </w:r>
      <w:r>
        <w:rPr>
          <w:rFonts w:ascii="Arial" w:cs="Arial" w:eastAsia="Malgun Gothic" w:hAnsi="Arial"/>
          <w:b/>
          <w:bCs/>
          <w:i w:val="false"/>
          <w:iCs w:val="false"/>
          <w:color w:val="1B1C24"/>
          <w:sz w:val="21"/>
          <w:szCs w:val="21"/>
        </w:rPr>
        <w:t xml:space="preserve">그런데</w:t>
      </w:r>
      <w:r>
        <w:rPr>
          <w:rFonts w:ascii="Arial" w:cs="Arial" w:eastAsia="Malgun Gothic" w:hAnsi="Arial"/>
          <w:b w:val="false"/>
          <w:bCs w:val="false"/>
          <w:i w:val="false"/>
          <w:iCs w:val="false"/>
          <w:color w:val="1B1C24"/>
          <w:sz w:val="21"/>
          <w:szCs w:val="21"/>
        </w:rPr>
        <w:t xml:space="preserve"> = giro o contraste (va después de lo que se contradice) · </w:t>
      </w:r>
      <w:r>
        <w:rPr>
          <w:rFonts w:ascii="Arial" w:cs="Arial" w:eastAsia="Malgun Gothic" w:hAnsi="Arial"/>
          <w:b/>
          <w:bCs/>
          <w:i w:val="false"/>
          <w:iCs w:val="false"/>
          <w:color w:val="1B1C24"/>
          <w:sz w:val="21"/>
          <w:szCs w:val="21"/>
        </w:rPr>
        <w:t xml:space="preserve">이처럼</w:t>
      </w:r>
      <w:r>
        <w:rPr>
          <w:rFonts w:ascii="Arial" w:cs="Arial" w:eastAsia="Malgun Gothic" w:hAnsi="Arial"/>
          <w:b w:val="false"/>
          <w:bCs w:val="false"/>
          <w:i w:val="false"/>
          <w:iCs w:val="false"/>
          <w:color w:val="1B1C24"/>
          <w:sz w:val="21"/>
          <w:szCs w:val="21"/>
        </w:rPr>
        <w:t xml:space="preserve"> = resumen, “así” (casi siempre al final) · </w:t>
      </w:r>
      <w:r>
        <w:rPr>
          <w:rFonts w:ascii="Arial" w:cs="Arial" w:eastAsia="Malgun Gothic" w:hAnsi="Arial"/>
          <w:b/>
          <w:bCs/>
          <w:i w:val="false"/>
          <w:iCs w:val="false"/>
          <w:color w:val="1B1C24"/>
          <w:sz w:val="21"/>
          <w:szCs w:val="21"/>
        </w:rPr>
        <w:t xml:space="preserve">또한</w:t>
      </w:r>
      <w:r>
        <w:rPr>
          <w:rFonts w:ascii="Arial" w:cs="Arial" w:eastAsia="Malgun Gothic" w:hAnsi="Arial"/>
          <w:b w:val="false"/>
          <w:bCs w:val="false"/>
          <w:i w:val="false"/>
          <w:iCs w:val="false"/>
          <w:color w:val="1B1C24"/>
          <w:sz w:val="21"/>
          <w:szCs w:val="21"/>
        </w:rPr>
        <w:t xml:space="preserve"> = “además” (va después del primer argumento).</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16–18: la respuesta está alrededor del paréntesis.</w:t>
      </w:r>
      <w:r>
        <w:rPr>
          <w:rFonts w:ascii="Arial" w:cs="Arial" w:eastAsia="Malgun Gothic" w:hAnsi="Arial"/>
          <w:b w:val="false"/>
          <w:bCs w:val="false"/>
          <w:i w:val="false"/>
          <w:iCs w:val="false"/>
          <w:color w:val="1B1C24"/>
          <w:sz w:val="21"/>
          <w:szCs w:val="21"/>
        </w:rPr>
        <w:t xml:space="preserve"> Casi siempre el espacio </w:t>
      </w:r>
      <w:r>
        <w:rPr>
          <w:rFonts w:ascii="Arial" w:cs="Arial" w:eastAsia="Malgun Gothic" w:hAnsi="Arial"/>
          <w:b/>
          <w:bCs/>
          <w:i w:val="false"/>
          <w:iCs w:val="false"/>
          <w:color w:val="1B1C24"/>
          <w:sz w:val="21"/>
          <w:szCs w:val="21"/>
        </w:rPr>
        <w:t xml:space="preserve">repite con otras palabras</w:t>
      </w:r>
      <w:r>
        <w:rPr>
          <w:rFonts w:ascii="Arial" w:cs="Arial" w:eastAsia="Malgun Gothic" w:hAnsi="Arial"/>
          <w:b w:val="false"/>
          <w:bCs w:val="false"/>
          <w:i w:val="false"/>
          <w:iCs w:val="false"/>
          <w:color w:val="1B1C24"/>
          <w:sz w:val="21"/>
          <w:szCs w:val="21"/>
        </w:rPr>
        <w:t xml:space="preserve"> una idea que está antes o después. Por eso aquí se rompe el método: primero la frase del espacio y la siguiente, después las opciones.</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19–20: dos preguntas, un texto.</w:t>
      </w:r>
      <w:r>
        <w:rPr>
          <w:rFonts w:ascii="Arial" w:cs="Arial" w:eastAsia="Malgun Gothic" w:hAnsi="Arial"/>
          <w:b w:val="false"/>
          <w:bCs w:val="false"/>
          <w:i w:val="false"/>
          <w:iCs w:val="false"/>
          <w:color w:val="1B1C24"/>
          <w:sz w:val="21"/>
          <w:szCs w:val="21"/>
        </w:rPr>
        <w:t xml:space="preserve"> El 19 es un conector o un adverbio (qué relación hay entre la frase de antes y la de después). El 20, en las ediciones que revisamos (제52회 y 제64회), pide </w:t>
      </w:r>
      <w:r>
        <w:rPr>
          <w:rFonts w:ascii="Arial" w:cs="Arial" w:eastAsia="Malgun Gothic" w:hAnsi="Arial"/>
          <w:b/>
          <w:bCs/>
          <w:i w:val="false"/>
          <w:iCs w:val="false"/>
          <w:color w:val="1B1C24"/>
          <w:sz w:val="21"/>
          <w:szCs w:val="21"/>
        </w:rPr>
        <w:t xml:space="preserve">lo que coincide</w:t>
      </w:r>
      <w:r>
        <w:rPr>
          <w:rFonts w:ascii="Arial" w:cs="Arial" w:eastAsia="Malgun Gothic" w:hAnsi="Arial"/>
          <w:b w:val="false"/>
          <w:bCs w:val="false"/>
          <w:i w:val="false"/>
          <w:iCs w:val="false"/>
          <w:color w:val="1B1C24"/>
          <w:sz w:val="21"/>
          <w:szCs w:val="21"/>
        </w:rPr>
        <w:t xml:space="preserve">, igual que 9–12; en otras puede pedir el tema: </w:t>
      </w:r>
      <w:r>
        <w:rPr>
          <w:rFonts w:ascii="Arial" w:cs="Arial" w:eastAsia="Malgun Gothic" w:hAnsi="Arial"/>
          <w:b/>
          <w:bCs/>
          <w:i w:val="false"/>
          <w:iCs w:val="false"/>
          <w:color w:val="1B1C24"/>
          <w:sz w:val="21"/>
          <w:szCs w:val="21"/>
        </w:rPr>
        <w:t xml:space="preserve">se lee el 지시문</w:t>
      </w:r>
      <w:r>
        <w:rPr>
          <w:rFonts w:ascii="Arial" w:cs="Arial" w:eastAsia="Malgun Gothic" w:hAnsi="Arial"/>
          <w:b w:val="false"/>
          <w:bCs w:val="false"/>
          <w:i w:val="false"/>
          <w:iCs w:val="false"/>
          <w:color w:val="1B1C24"/>
          <w:sz w:val="21"/>
          <w:szCs w:val="21"/>
        </w:rPr>
        <w:t xml:space="preserve"> (⚑ E-a). La ficha publicada dice “idea principal”: no lo contradigas; di “coincidencia o tema, según la edición”.</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한다체 no es 반말.</w:t>
      </w:r>
      <w:r>
        <w:rPr>
          <w:rFonts w:ascii="Arial" w:cs="Arial" w:eastAsia="Malgun Gothic" w:hAnsi="Arial"/>
          <w:b w:val="false"/>
          <w:bCs w:val="false"/>
          <w:i w:val="false"/>
          <w:iCs w:val="false"/>
          <w:color w:val="1B1C24"/>
          <w:sz w:val="21"/>
          <w:szCs w:val="21"/>
        </w:rPr>
        <w:t xml:space="preserve"> El hispanohablante asocia “terminación corta” con “hablar sin respeto”. El 한다체 no le habla a nadie: es la voz del texto. Trampa de lectura: 먹는다 y 간다 (verbo, presente) frente a 많다 y 예쁘다 (adjetivo, presente, en forma de diccionario) frente a 학생이다. Y 갈 것이다 es futuro o suposición, no pasado.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Justificar en coreano: 왜냐하면 abre, -기 때문이에요 cierra.</w:t>
      </w:r>
      <w:r>
        <w:rPr>
          <w:rFonts w:ascii="Arial" w:cs="Arial" w:eastAsia="Malgun Gothic" w:hAnsi="Arial"/>
          <w:b w:val="false"/>
          <w:bCs w:val="false"/>
          <w:i w:val="false"/>
          <w:iCs w:val="false"/>
          <w:color w:val="1B1C24"/>
          <w:sz w:val="21"/>
          <w:szCs w:val="21"/>
        </w:rPr>
        <w:t xml:space="preserve"> En español “porque” basta; en coreano, 왜냐하면 anuncia y -기 때문이에요 cierra (la nota publicada lo marca como error típico en la escritura: empieza hoy en el habla). La forma corta, ___(으)니까요, recicla la S1.</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다르다 frente a 틀리다.</w:t>
      </w:r>
      <w:r>
        <w:rPr>
          <w:rFonts w:ascii="Arial" w:cs="Arial" w:eastAsia="Malgun Gothic" w:hAnsi="Arial"/>
          <w:b w:val="false"/>
          <w:bCs w:val="false"/>
          <w:i w:val="false"/>
          <w:iCs w:val="false"/>
          <w:color w:val="1B1C24"/>
          <w:sz w:val="21"/>
          <w:szCs w:val="21"/>
        </w:rPr>
        <w:t xml:space="preserve"> Muchos hispanohablantes (y bastantes coreanos en el habla rápida) dicen 틀리다 por “ser distinto”. En el curso: </w:t>
      </w:r>
      <w:r>
        <w:rPr>
          <w:rFonts w:ascii="Arial" w:cs="Arial" w:eastAsia="Malgun Gothic" w:hAnsi="Arial"/>
          <w:b/>
          <w:bCs/>
          <w:i w:val="false"/>
          <w:iCs w:val="false"/>
          <w:color w:val="1B1C24"/>
          <w:sz w:val="21"/>
          <w:szCs w:val="21"/>
        </w:rPr>
        <w:t xml:space="preserve">다르다 = ser distinto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틀리다 = estar mal</w:t>
      </w:r>
      <w:r>
        <w:rPr>
          <w:rFonts w:ascii="Arial" w:cs="Arial" w:eastAsia="Malgun Gothic" w:hAnsi="Arial"/>
          <w:b w:val="false"/>
          <w:bCs w:val="false"/>
          <w:i w:val="false"/>
          <w:iCs w:val="false"/>
          <w:color w:val="1B1C24"/>
          <w:sz w:val="21"/>
          <w:szCs w:val="21"/>
        </w:rPr>
        <w:t xml:space="preserve">. Por eso la frase clave: 1번은 글의 내용과 </w:t>
      </w:r>
      <w:r>
        <w:rPr>
          <w:rFonts w:ascii="Arial" w:cs="Arial" w:eastAsia="Malgun Gothic" w:hAnsi="Arial"/>
          <w:b/>
          <w:bCs/>
          <w:i w:val="false"/>
          <w:iCs w:val="false"/>
          <w:color w:val="1B1C24"/>
          <w:sz w:val="21"/>
          <w:szCs w:val="21"/>
        </w:rPr>
        <w:t xml:space="preserve">달라요</w:t>
      </w:r>
      <w:r>
        <w:rPr>
          <w:rFonts w:ascii="Arial" w:cs="Arial" w:eastAsia="Malgun Gothic" w:hAnsi="Arial"/>
          <w:b w:val="false"/>
          <w:bCs w:val="false"/>
          <w:i w:val="false"/>
          <w:iCs w:val="false"/>
          <w:color w:val="1B1C24"/>
          <w:sz w:val="21"/>
          <w:szCs w:val="21"/>
        </w:rPr>
        <w:t xml:space="preserve">. 그래서 </w:t>
      </w:r>
      <w:r>
        <w:rPr>
          <w:rFonts w:ascii="Arial" w:cs="Arial" w:eastAsia="Malgun Gothic" w:hAnsi="Arial"/>
          <w:b/>
          <w:bCs/>
          <w:i w:val="false"/>
          <w:iCs w:val="false"/>
          <w:color w:val="1B1C24"/>
          <w:sz w:val="21"/>
          <w:szCs w:val="21"/>
        </w:rPr>
        <w:t xml:space="preserve">틀렸어요</w:t>
      </w:r>
      <w:r>
        <w:rPr>
          <w:rFonts w:ascii="Arial" w:cs="Arial" w:eastAsia="Malgun Gothic" w:hAnsi="Arial"/>
          <w:b w:val="false"/>
          <w:bCs w:val="false"/>
          <w:i w:val="false"/>
          <w:iCs w:val="false"/>
          <w:color w:val="1B1C24"/>
          <w:sz w:val="21"/>
          <w:szCs w:val="21"/>
        </w:rPr>
        <w:t xml:space="preserve">. (Y 틀렸어요 va en pasado aunque hablemos de ahora: es el estado de “estar mal”.)</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“Aumentar” tiene dos caras en español y dos verbos en coreano.</w:t>
      </w:r>
      <w:r>
        <w:rPr>
          <w:rFonts w:ascii="Arial" w:cs="Arial" w:eastAsia="Malgun Gothic" w:hAnsi="Arial"/>
          <w:b w:val="false"/>
          <w:bCs w:val="false"/>
          <w:i w:val="false"/>
          <w:iCs w:val="false"/>
          <w:color w:val="1B1C24"/>
          <w:sz w:val="21"/>
          <w:szCs w:val="21"/>
        </w:rPr>
        <w:t xml:space="preserve"> 증가하다 / 감소하다 = aumentar / disminuir </w:t>
      </w:r>
      <w:r>
        <w:rPr>
          <w:rFonts w:ascii="Arial" w:cs="Arial" w:eastAsia="Malgun Gothic" w:hAnsi="Arial"/>
          <w:b/>
          <w:bCs/>
          <w:i w:val="false"/>
          <w:iCs w:val="false"/>
          <w:color w:val="1B1C24"/>
          <w:sz w:val="21"/>
          <w:szCs w:val="21"/>
        </w:rPr>
        <w:t xml:space="preserve">algo por sí solo</w:t>
      </w:r>
      <w:r>
        <w:rPr>
          <w:rFonts w:ascii="Arial" w:cs="Arial" w:eastAsia="Malgun Gothic" w:hAnsi="Arial"/>
          <w:b w:val="false"/>
          <w:bCs w:val="false"/>
          <w:i w:val="false"/>
          <w:iCs w:val="false"/>
          <w:color w:val="1B1C24"/>
          <w:sz w:val="21"/>
          <w:szCs w:val="21"/>
        </w:rPr>
        <w:t xml:space="preserve"> (N이/가). Para “aumentar algo”: 늘리다 / 줄이다 (u 올리다 / 내리다). 해결하다 al revés: N을/를 해결하다; “se resolvió” = 해결되다. Es el error más probable en las 6 oraciones de la S1.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 tips rápidos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894"/>
        <w:gridCol w:w="2757"/>
        <w:gridCol w:w="2797"/>
      </w:tblGrid>
      <w:tr>
        <w:trPr>
          <w:cantSplit/>
          <w:tblHeader/>
        </w:trPr>
        <w:tc>
          <w:tcPr>
            <w:tcW w:type="dxa" w:w="12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Fenómeno</w:t>
            </w:r>
          </w:p>
        </w:tc>
        <w:tc>
          <w:tcPr>
            <w:tcW w:type="dxa" w:w="28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 en español</w:t>
            </w:r>
          </w:p>
        </w:tc>
        <w:tc>
          <w:tcPr>
            <w:tcW w:type="dxa" w:w="27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 de prueba</w:t>
            </w:r>
          </w:p>
        </w:tc>
        <w:tc>
          <w:tcPr>
            <w:tcW w:type="dxa" w:w="27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sale mal</w:t>
            </w:r>
          </w:p>
        </w:tc>
      </w:tr>
      <w:tr>
        <w:trPr>
          <w:cantSplit/>
        </w:trPr>
        <w:tc>
          <w:tcPr>
            <w:tcW w:type="dxa" w:w="12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비음화</w:t>
            </w:r>
            <w:r>
              <w:rPr>
                <w:rFonts w:ascii="Arial" w:cs="Arial" w:eastAsia="Malgun Gothic" w:hAnsi="Arial"/>
                <w:b w:val="false"/>
                <w:bCs w:val="false"/>
                <w:i w:val="false"/>
                <w:iCs w:val="false"/>
                <w:color w:val="1B1C24"/>
                <w:sz w:val="18"/>
                <w:szCs w:val="18"/>
              </w:rPr>
              <w:t xml:space="preserve"> de -ㅂ니다</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se vuelve ㅁ antes de ㄴ: se cierran los labios y el aire sale por la nariz</w:t>
            </w:r>
          </w:p>
        </w:tc>
        <w:tc>
          <w:tcPr>
            <w:tcW w:type="dxa" w:w="2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모집합니다 [모지팜니다] · 환영합니다 [화녕함니다] · 무료입니다 [무료임니다]</w:t>
            </w:r>
          </w:p>
        </w:tc>
        <w:tc>
          <w:tcPr>
            <w:tcW w:type="dxa" w:w="2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“합-니다”: [함니다], de un solo golpe»</w:t>
            </w:r>
          </w:p>
        </w:tc>
      </w:tr>
      <w:tr>
        <w:trPr>
          <w:cantSplit/>
        </w:trPr>
        <w:tc>
          <w:tcPr>
            <w:tcW w:type="dxa" w:w="12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ㅎ</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se “come” a la ㅂ y queda ㅍ, con aire</w:t>
            </w:r>
          </w:p>
        </w:tc>
        <w:tc>
          <w:tcPr>
            <w:tcW w:type="dxa" w:w="2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모집합니다 [모지팜니다] · 입학 [이팍]</w:t>
            </w:r>
          </w:p>
        </w:tc>
        <w:tc>
          <w:tcPr>
            <w:tcW w:type="dxa" w:w="2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Palma frente a la boca</w:t>
            </w:r>
          </w:p>
        </w:tc>
      </w:tr>
      <w:tr>
        <w:trPr>
          <w:cantSplit/>
        </w:trPr>
        <w:tc>
          <w:tcPr>
            <w:tcW w:type="dxa" w:w="12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연음</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sílaba vacía siguiente</w:t>
            </w:r>
          </w:p>
        </w:tc>
        <w:tc>
          <w:tcPr>
            <w:tcW w:type="dxa" w:w="2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할인 [하린] · 참여 [차며] · 절약 [저략] · 알맞은 [알마즌]</w:t>
            </w:r>
          </w:p>
        </w:tc>
        <w:tc>
          <w:tcPr>
            <w:tcW w:type="dxa" w:w="2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lo diga como una sola palabra</w:t>
            </w:r>
          </w:p>
        </w:tc>
      </w:tr>
      <w:tr>
        <w:trPr>
          <w:cantSplit/>
        </w:trPr>
        <w:tc>
          <w:tcPr>
            <w:tcW w:type="dxa" w:w="12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Tensión escondida</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Suena más apretada de lo que se escribe</w:t>
            </w:r>
          </w:p>
        </w:tc>
        <w:tc>
          <w:tcPr>
            <w:tcW w:type="dxa" w:w="2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응답자 [응답짜] · 선택지 [선택찌] · 실시하다 [실씨하다] · 했다 [핻따]</w:t>
            </w:r>
          </w:p>
        </w:tc>
        <w:tc>
          <w:tcPr>
            <w:tcW w:type="dxa" w:w="2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imitar; la regla ya la vieron en la escalera o se explica en 1 frase si preguntan</w:t>
            </w:r>
          </w:p>
        </w:tc>
      </w:tr>
      <w:tr>
        <w:trPr>
          <w:cantSplit/>
        </w:trPr>
        <w:tc>
          <w:tcPr>
            <w:tcW w:type="dxa" w:w="12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ㄹ</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ㄴ se vuelve ㄹ</w:t>
            </w:r>
          </w:p>
        </w:tc>
        <w:tc>
          <w:tcPr>
            <w:tcW w:type="dxa" w:w="2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분리수거 [불리수거]</w:t>
            </w:r>
          </w:p>
        </w:tc>
        <w:tc>
          <w:tcPr>
            <w:tcW w:type="dxa" w:w="2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«[불리]: la lengua se queda arriba»</w:t>
            </w:r>
          </w:p>
        </w:tc>
      </w:tr>
      <w:tr>
        <w:trPr>
          <w:cantSplit/>
        </w:trPr>
        <w:tc>
          <w:tcPr>
            <w:tcW w:type="dxa" w:w="12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ㄴ/는다</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먹는다 se nasaliza; en 않는다 la ㅎ no suena</w:t>
            </w:r>
          </w:p>
        </w:tc>
        <w:tc>
          <w:tcPr>
            <w:tcW w:type="dxa" w:w="2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먹는다 [멍는다] · 않는다 [안는다]</w:t>
            </w:r>
          </w:p>
        </w:tc>
        <w:tc>
          <w:tcPr>
            <w:tcW w:type="dxa" w:w="2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de 3</w:t>
            </w:r>
          </w:p>
        </w:tc>
      </w:tr>
      <w:tr>
        <w:trPr>
          <w:cantSplit/>
        </w:trPr>
        <w:tc>
          <w:tcPr>
            <w:tcW w:type="dxa" w:w="12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del aviso</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Hora nativa, piso y porcentaje sino-coreanos</w:t>
            </w:r>
          </w:p>
        </w:tc>
        <w:tc>
          <w:tcPr>
            <w:tcW w:type="dxa" w:w="2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7시 [일곱 시] · 201호 [이배길 호] · 20% [이십 퍼센트]</w:t>
            </w:r>
          </w:p>
        </w:tc>
        <w:tc>
          <w:tcPr>
            <w:tcW w:type="dxa" w:w="2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dices tú y lo repiten</w:t>
            </w:r>
          </w:p>
        </w:tc>
      </w:tr>
      <w:tr>
        <w:trPr>
          <w:cantSplit/>
        </w:trPr>
        <w:tc>
          <w:tcPr>
            <w:tcW w:type="dxa" w:w="12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Ritmo de lectura</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grupos de palabras (어절), no sílaba por sílaba</w:t>
            </w:r>
          </w:p>
        </w:tc>
        <w:tc>
          <w:tcPr>
            <w:tcW w:type="dxa" w:w="2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한식 동아리에서 / 함께할 친구를 / 찾습니다</w:t>
            </w:r>
          </w:p>
        </w:tc>
        <w:tc>
          <w:tcPr>
            <w:tcW w:type="dxa" w:w="2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«Respira en la barra, no entre sílabas»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el audio de la tarea (un anuncio de C 5–8)</w:t>
      </w:r>
      <w:r>
        <w:rPr>
          <w:rFonts w:ascii="Arial" w:cs="Arial" w:eastAsia="Malgun Gothic" w:hAnsi="Arial"/>
          <w:b w:val="false"/>
          <w:bCs w:val="false"/>
          <w:i w:val="false"/>
          <w:iCs w:val="false"/>
          <w:color w:val="1B1C24"/>
          <w:sz w:val="21"/>
          <w:szCs w:val="21"/>
        </w:rPr>
        <w:t xml:space="preserve"> respondes solo con </w:t>
      </w:r>
      <w:r>
        <w:rPr>
          <w:rFonts w:ascii="Arial" w:cs="Arial" w:eastAsia="Malgun Gothic" w:hAnsi="Arial"/>
          <w:b/>
          <w:bCs/>
          <w:i w:val="false"/>
          <w:iCs w:val="false"/>
          <w:color w:val="1B1C24"/>
          <w:sz w:val="21"/>
          <w:szCs w:val="21"/>
        </w:rPr>
        <w:t xml:space="preserve">una fortaleza y un foco</w:t>
      </w:r>
      <w:r>
        <w:rPr>
          <w:rFonts w:ascii="Arial" w:cs="Arial" w:eastAsia="Malgun Gothic" w:hAnsi="Arial"/>
          <w:b w:val="false"/>
          <w:bCs w:val="false"/>
          <w:i w:val="false"/>
          <w:iCs w:val="false"/>
          <w:color w:val="1B1C24"/>
          <w:sz w:val="21"/>
          <w:szCs w:val="21"/>
        </w:rPr>
        <w:t xml:space="preserve"> (C.14). No corrijas acento; sí -습니다 sin nasalizar y la lectura sílaba por sílaba.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162"/>
        <w:gridCol w:w="1994"/>
        <w:gridCol w:w="1977"/>
        <w:gridCol w:w="313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1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9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ve o suena</w:t>
            </w:r>
          </w:p>
        </w:tc>
        <w:tc>
          <w:tcPr>
            <w:tcW w:type="dxa" w:w="19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1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el texto antes que el 지시문</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Tarda 2 minutos en un 5–8</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de lector</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 유형 → 선택지 → 지문.» Señalas L7</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9–12, elegir “lo que es verdad en la vida”</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Elige una opción razonable que el texto no dice</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con su conocimiento del mundo</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 lo dice el texto? Si no está: 글에 없는 내용이에요.»</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1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9–12, elegir la opción que copia palabras del texto</w:t>
            </w:r>
          </w:p>
        </w:tc>
        <w:tc>
          <w:tcPr>
            <w:tcW w:type="dxa" w:w="19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Cae en la trampa de detalle</w:t>
            </w:r>
          </w:p>
        </w:tc>
        <w:tc>
          <w:tcPr>
            <w:tcW w:type="dxa" w:w="1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opción “suena” al texto</w:t>
            </w:r>
          </w:p>
        </w:tc>
        <w:tc>
          <w:tcPr>
            <w:tcW w:type="dxa" w:w="31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«Parecerse al texto no decide. ¿Qué detalle cambió aquí: cuándo, cuánto, quién, dónde, sí/no?»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13–15, empezar por la oración con conector o con 이/그</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Elige (가) 그래서… como primera</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el orden de las letras</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un texto empezar con “por eso”?»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5–8, elegir por una palabra suelta</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 → 화재 예방</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 una palabra y decide</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qué habla </w:t>
            </w:r>
            <w:r>
              <w:rPr>
                <w:rFonts w:ascii="Arial" w:cs="Arial" w:eastAsia="Malgun Gothic" w:hAnsi="Arial"/>
                <w:b/>
                <w:bCs/>
                <w:i w:val="false"/>
                <w:iCs w:val="false"/>
                <w:color w:val="1B1C24"/>
                <w:sz w:val="17"/>
                <w:szCs w:val="17"/>
              </w:rPr>
              <w:t xml:space="preserve">todo</w:t>
            </w:r>
            <w:r>
              <w:rPr>
                <w:rFonts w:ascii="Arial" w:cs="Arial" w:eastAsia="Malgun Gothic" w:hAnsi="Arial"/>
                <w:b w:val="false"/>
                <w:bCs w:val="false"/>
                <w:i w:val="false"/>
                <w:iCs w:val="false"/>
                <w:color w:val="1B1C24"/>
                <w:sz w:val="17"/>
                <w:szCs w:val="17"/>
              </w:rPr>
              <w:t xml:space="preserve"> el anuncio?»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Quedarse pegado en una pregunta</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minutos en un 13–15</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puedo dejarla”</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«Punto al lado y sigue. Vuelves al final.»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증가하다 como transitivo</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정부가 세금을 증가했어요*</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“Aumentar” en español es transitivo e intransitivo</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«세금이 증가했어요 · 정부가 세금을 올렸어요.»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감소하다 como transitivo</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쓰레기를 감소해야 해요*</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«쓰레기를 줄여야 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해결하다 como intransitivo</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문제가 해결했어요*</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resolvió” en español</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«문제를 해결했어요 · 문제가 해결됐어요.»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sin cierre</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글의 내용과 같아요*</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“Porque” basta en español</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같</w:t>
            </w:r>
            <w:r>
              <w:rPr>
                <w:rFonts w:ascii="Arial" w:cs="Arial" w:eastAsia="Malgun Gothic" w:hAnsi="Arial"/>
                <w:b/>
                <w:bCs/>
                <w:i w:val="false"/>
                <w:iCs w:val="false"/>
                <w:color w:val="1B1C24"/>
                <w:sz w:val="17"/>
                <w:szCs w:val="17"/>
              </w:rPr>
              <w:t xml:space="preserve">기 때문이에요</w:t>
            </w:r>
            <w:r>
              <w:rPr>
                <w:rFonts w:ascii="Arial" w:cs="Arial" w:eastAsia="Malgun Gothic" w:hAnsi="Arial"/>
                <w:b w:val="false"/>
                <w:bCs w:val="false"/>
                <w:i w:val="false"/>
                <w:iCs w:val="false"/>
                <w:color w:val="1B1C24"/>
                <w:sz w:val="17"/>
                <w:szCs w:val="17"/>
              </w:rPr>
              <w:t xml:space="preserve">.» (nota publicada: se corrige siempre)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틀리다 por 다르다</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1번은 글의 내용과 틀려요*</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Uso coloquial</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r>
              <w:rPr>
                <w:rFonts w:ascii="Arial" w:cs="Arial" w:eastAsia="Malgun Gothic" w:hAnsi="Arial"/>
                <w:b/>
                <w:bCs/>
                <w:i w:val="false"/>
                <w:iCs w:val="false"/>
                <w:color w:val="1B1C24"/>
                <w:sz w:val="17"/>
                <w:szCs w:val="17"/>
              </w:rPr>
              <w:t xml:space="preserve">달라요</w:t>
            </w:r>
            <w:r>
              <w:rPr>
                <w:rFonts w:ascii="Arial" w:cs="Arial" w:eastAsia="Malgun Gothic" w:hAnsi="Arial"/>
                <w:b w:val="false"/>
                <w:bCs w:val="false"/>
                <w:i w:val="false"/>
                <w:iCs w:val="false"/>
                <w:color w:val="1B1C24"/>
                <w:sz w:val="17"/>
                <w:szCs w:val="17"/>
              </w:rPr>
              <w:t xml:space="preserve">. 그래서 </w:t>
            </w:r>
            <w:r>
              <w:rPr>
                <w:rFonts w:ascii="Arial" w:cs="Arial" w:eastAsia="Malgun Gothic" w:hAnsi="Arial"/>
                <w:b/>
                <w:bCs/>
                <w:i w:val="false"/>
                <w:iCs w:val="false"/>
                <w:color w:val="1B1C24"/>
                <w:sz w:val="17"/>
                <w:szCs w:val="17"/>
              </w:rPr>
              <w:t xml:space="preserve">틀렸어요</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-(으)ㄹ수록 mal armado</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연습하수록* · 듣을수록* · 살을수록*</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nueva</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«연습할수록 · 들을수록 · 살수록.»</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-자마자 con pasado</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도착했자마자*</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pasado se pone en cada verbo en español</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tiempo va al final: 도착하자마자 …했어요.»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한다체 como 반말 o como pasado</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“먹는다 es grosero” · “갈 것이다 = fue”</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Asocia terminación corta con 반말</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la voz del diario. 갈 것이다 = va a ir.»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Adjetivo con -는다</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많는다* · 예쁜다*</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 la regla del verbo</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adjetivo queda en forma de diccionario: 많다 · 예쁘다.»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Justificar en español entero</w:t>
            </w:r>
          </w:p>
        </w:tc>
        <w:tc>
          <w:tcPr>
            <w:tcW w:type="dxa" w:w="1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la 2 porque habla de…”</w:t>
            </w:r>
          </w:p>
        </w:tc>
        <w:tc>
          <w:tcPr>
            <w:tcW w:type="dxa" w:w="1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Nervio, B1 frágil</w:t>
            </w:r>
          </w:p>
        </w:tc>
        <w:tc>
          <w:tcPr>
            <w:tcW w:type="dxa" w:w="31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Modelas: «정답은 2번이에요. 왜냐하면…?» y esperas. Anotas “ES” en la planilla, sin reproche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-습니다 sin nasalizar al leer</w:t>
            </w:r>
          </w:p>
        </w:tc>
        <w:tc>
          <w:tcPr>
            <w:tcW w:type="dxa" w:w="1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[모집-합니다]</w:t>
            </w:r>
          </w:p>
        </w:tc>
        <w:tc>
          <w:tcPr>
            <w:tcW w:type="dxa" w:w="1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w:t>
            </w:r>
          </w:p>
        </w:tc>
        <w:tc>
          <w:tcPr>
            <w:tcW w:type="dxa" w:w="31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«[모지팜니다], de corrido.»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las salas y en el ordenar en vivo,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los marcos (7, 10, 11) y el método (1–6). La gramática de las oraciones de la S1 (7–9), en el bloque de corrección. Máximo dos intentos por persona en voz alta; lo demás va a la devolución escrita.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Ítem y texto modelo original (el mismo del cuaderno, sección 5)</w:t>
      </w:r>
    </w:p>
    <w:p>
      <w:pPr>
        <w:keepNext w:val="false"/>
        <w:spacing w:after="110" w:line="286" w:lineRule="atLeast"/>
      </w:pPr>
      <w:r>
        <w:rPr>
          <w:rFonts w:ascii="Arial" w:cs="Arial" w:eastAsia="Malgun Gothic" w:hAnsi="Arial"/>
          <w:b/>
          <w:bCs/>
          <w:i w:val="false"/>
          <w:iCs w:val="false"/>
          <w:color w:val="1B1C24"/>
          <w:sz w:val="21"/>
          <w:szCs w:val="21"/>
        </w:rPr>
        <w:t xml:space="preserve">5.1 · Aviso de 분리수거</w:t>
      </w:r>
      <w:r>
        <w:rPr>
          <w:rFonts w:ascii="Arial" w:cs="Arial" w:eastAsia="Malgun Gothic" w:hAnsi="Arial"/>
          <w:b w:val="false"/>
          <w:bCs w:val="false"/>
          <w:i w:val="false"/>
          <w:iCs w:val="false"/>
          <w:color w:val="1B1C24"/>
          <w:sz w:val="21"/>
          <w:szCs w:val="21"/>
        </w:rPr>
        <w:t xml:space="preserve"> (original; el cuaderno lo usa para la frase ancla y el ensayo del audio)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○○아파트 분리수거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입주민 여러분, 안녕하십니까?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주부터 분리수거 요일이 바뀝니다.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플라스틱 · 캔 · 유리병: 매주 월요일 저녁 6시~10시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종이 · 상자: 매주 목요일 저녁 6시~10시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음식물 쓰레기: 매일 (전용 수거함 이용)</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플라스틱 용기는 깨끗이 씻어서 내놓아 주시기 바랍니다.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문의: 관리사무소</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Traducción (para ti):</w:t>
      </w:r>
      <w:r>
        <w:rPr>
          <w:rFonts w:ascii="Arial" w:cs="Arial" w:eastAsia="Malgun Gothic" w:hAnsi="Arial"/>
          <w:b w:val="false"/>
          <w:bCs w:val="false"/>
          <w:i w:val="false"/>
          <w:iCs w:val="false"/>
          <w:color w:val="1B1C24"/>
          <w:sz w:val="21"/>
          <w:szCs w:val="21"/>
        </w:rPr>
        <w:t xml:space="preserve"> “Aviso de separación de residuos del edificio ○○ · Estimados residentes: desde la próxima semana cambian los días del reciclaje · plástico, latas y botellas de vidrio: lunes de 18 a 22 · papel y cajas: jueves de 18 a 22 · restos de comida: todos los días (contenedor exclusivo) · Les pedimos lavar bien los envases de plástico antes de sacarlos · Consultas: administración.” </w:t>
      </w:r>
      <w:r>
        <w:rPr>
          <w:rFonts w:ascii="Arial" w:cs="Arial" w:eastAsia="Malgun Gothic" w:hAnsi="Arial"/>
          <w:b w:val="false"/>
          <w:bCs w:val="false"/>
          <w:i/>
          <w:iCs/>
          <w:color w:val="1B1C24"/>
          <w:sz w:val="21"/>
          <w:szCs w:val="21"/>
        </w:rPr>
        <w:t xml:space="preserve">Uso:</w:t>
      </w:r>
      <w:r>
        <w:rPr>
          <w:rFonts w:ascii="Arial" w:cs="Arial" w:eastAsia="Malgun Gothic" w:hAnsi="Arial"/>
          <w:b w:val="false"/>
          <w:bCs w:val="false"/>
          <w:i w:val="false"/>
          <w:iCs w:val="false"/>
          <w:color w:val="1B1C24"/>
          <w:sz w:val="21"/>
          <w:szCs w:val="21"/>
        </w:rPr>
        <w:t xml:space="preserve"> 비음화 de 안녕하십니까 [안녕하심니까] y 바뀝니다 [바뀜니다]; la fórmula -아/어 주시기 바랍니다 aparece aquí solo para leer (se produce en la S4).</w:t>
      </w:r>
    </w:p>
    <w:p>
      <w:pPr>
        <w:keepNext w:val="false"/>
        <w:spacing w:after="110" w:line="286" w:lineRule="atLeast"/>
      </w:pPr>
      <w:r>
        <w:rPr>
          <w:rFonts w:ascii="Arial" w:cs="Arial" w:eastAsia="Malgun Gothic" w:hAnsi="Arial"/>
          <w:b/>
          <w:bCs/>
          <w:i w:val="false"/>
          <w:iCs w:val="false"/>
          <w:color w:val="1B1C24"/>
          <w:sz w:val="21"/>
          <w:szCs w:val="21"/>
        </w:rPr>
        <w:t xml:space="preserve">5.2 · Diálogo modelo en la sala</w:t>
      </w:r>
      <w:r>
        <w:rPr>
          <w:rFonts w:ascii="Arial" w:cs="Arial" w:eastAsia="Malgun Gothic" w:hAnsi="Arial"/>
          <w:b w:val="false"/>
          <w:bCs w:val="false"/>
          <w:i w:val="false"/>
          <w:iCs w:val="false"/>
          <w:color w:val="1B1C24"/>
          <w:sz w:val="21"/>
          <w:szCs w:val="21"/>
        </w:rPr>
        <w:t xml:space="preserve"> (Sofía y Daniel resuelven una pregunta sobre el aviso; es un </w:t>
      </w:r>
      <w:r>
        <w:rPr>
          <w:rFonts w:ascii="Arial" w:cs="Arial" w:eastAsia="Malgun Gothic" w:hAnsi="Arial"/>
          <w:b/>
          <w:bCs/>
          <w:i w:val="false"/>
          <w:iCs w:val="false"/>
          <w:color w:val="1B1C24"/>
          <w:sz w:val="21"/>
          <w:szCs w:val="21"/>
        </w:rPr>
        <w:t xml:space="preserve">ejemplo resuelto</w:t>
      </w:r>
      <w:r>
        <w:rPr>
          <w:rFonts w:ascii="Arial" w:cs="Arial" w:eastAsia="Malgun Gothic" w:hAnsi="Arial"/>
          <w:b w:val="false"/>
          <w:bCs w:val="false"/>
          <w:i w:val="false"/>
          <w:iCs w:val="false"/>
          <w:color w:val="1B1C24"/>
          <w:sz w:val="21"/>
          <w:szCs w:val="21"/>
        </w:rPr>
        <w:t xml:space="preserve">, no un ejercicio)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 (formato 9–12): </w:t>
      </w:r>
      <w:r>
        <w:rPr>
          <w:rFonts w:ascii="Arial" w:cs="Arial" w:eastAsia="Malgun Gothic" w:hAnsi="Arial"/>
          <w:b w:val="false"/>
          <w:bCs w:val="false"/>
          <w:i/>
          <w:iCs/>
          <w:color w:val="1B1C24"/>
          <w:sz w:val="21"/>
          <w:szCs w:val="21"/>
        </w:rPr>
        <w:t xml:space="preserve">이 글의 내용과 같은 것을 고르십시오.</w:t>
      </w:r>
      <w:r>
        <w:rPr>
          <w:rFonts w:ascii="Arial" w:cs="Arial" w:eastAsia="Malgun Gothic" w:hAnsi="Arial"/>
          <w:b w:val="false"/>
          <w:bCs w:val="false"/>
          <w:i w:val="false"/>
          <w:iCs w:val="false"/>
          <w:color w:val="1B1C24"/>
          <w:sz w:val="21"/>
          <w:szCs w:val="21"/>
        </w:rPr>
        <w:t xml:space="preserve"> ① 분리수거 요일은 이번 주부터 바뀐다. ② 종이는 월요일에 내놓아야 한다. ③ 음식물 쓰레기는 매일 버릴 수 있다. ④ 플라스틱 용기는 씻지 않고 버려도 된다.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498"/>
        <w:gridCol w:w="445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4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정답이 몇 번이에요?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la respuesta?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3번을 골랐어요. 글에 '음식물 쓰레기: 매일'이라고 쓰여 있기 때문이에요.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Elegí la 3. Porque en el texto dice “restos de comida: todos los días”.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1번은요?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la 1?</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1번은 글의 내용과 달라요. 글에는 '다음 주부터'라고 쓰여 있어요. '이번 주'가 아니에요.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1 es distinta del texto. El texto dice “desde la próxima semana”. No “esta semana”.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맞아요. 그리고 2번도 틀렸어요. 종이는 목요일이니까요.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cierto. Y la 2 también está mal: el papel es el jueves.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4번은 글에 없는 내용이에요… 아니, 반대예요! '깨끗이 씻어서'라고 했어요.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4 no está en el texto… no, ¡es al revés! Dice “lavándolos bien”.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정답은 3번이에요. 글의 내용과 같기 때문이에요.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La respuesta es la 3, porque coincide con el texto.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없으니까 다음 문제로 가요!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no hay tiempo, vamos a la siguiente!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연습할수록 빨라져요.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Cuanto más practicamos, más rápido vamos.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 la justificación en sala; no se lee en vivo. Tiene las tres frases de “puede decir” 2 y 3, el 반대예요 frente al 글에 없는 내용이에요 (Daniel se corrige a sí mismo: justo la diferencia que queremos), -(으)니까 de la S1 y -(으)ㄹ수록. </w:t>
      </w:r>
      <w:r>
        <w:rPr>
          <w:rFonts w:ascii="Arial" w:cs="Arial" w:eastAsia="Malgun Gothic" w:hAnsi="Arial"/>
          <w:b/>
          <w:bCs/>
          <w:i w:val="false"/>
          <w:iCs w:val="false"/>
          <w:color w:val="1B1C24"/>
          <w:sz w:val="21"/>
          <w:szCs w:val="21"/>
        </w:rPr>
        <w:t xml:space="preserve">Clave de la pregunta:</w:t>
      </w:r>
      <w:r>
        <w:rPr>
          <w:rFonts w:ascii="Arial" w:cs="Arial" w:eastAsia="Malgun Gothic" w:hAnsi="Arial"/>
          <w:b w:val="false"/>
          <w:bCs w:val="false"/>
          <w:i w:val="false"/>
          <w:iCs w:val="false"/>
          <w:color w:val="1B1C24"/>
          <w:sz w:val="21"/>
          <w:szCs w:val="21"/>
        </w:rPr>
        <w:t xml:space="preserve"> ③.</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«'순서대로 배열한 것' — 몇 번 유형이에요?» (y con otros 지시문)</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se lee primero: el texto o las opciones? ¿Y en 16–18?»</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«¿Cuánto tiempo le damos a 1–8? ¿Y a las 20?»</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1번은 글의 내용과 달라요? ¿Qué detalle cambió?» (familias: cuándo, cuánto, quién, dónde, sí/no)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«어느 문장이 첫 번째예요? 왜요?»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«¿'처음에는' puede ir primero?» (el chiste del día)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«-(으)ㄹ수록: ¿qué cosa les sale mejor cuanto más la practican?» → ___(으)ㄹ수록 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«¿먹는다 es 반말?» · «¿많다 y 먹는다 son el mismo tipo de palabra?»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gobierno aumentó los impuestos”: ¿증가했어요 o 올렸어요?»</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tu ciudad, ¿cómo se separa la basura? ¿Hay días fijos?» (puente cultural; chat, en español o en coreano)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rescate y grupo desparejo</w:t>
      </w:r>
    </w:p>
    <w:p>
      <w:pPr>
        <w:keepNext/>
        <w:spacing w:after="110" w:line="286" w:lineRule="atLeast"/>
      </w:pPr>
      <w:r>
        <w:rPr>
          <w:rFonts w:ascii="Arial" w:cs="Arial" w:eastAsia="Malgun Gothic" w:hAnsi="Arial"/>
          <w:b/>
          <w:bCs/>
          <w:i w:val="false"/>
          <w:iCs w:val="false"/>
          <w:color w:val="1B1C24"/>
          <w:sz w:val="21"/>
          <w:szCs w:val="21"/>
        </w:rPr>
        <w:t xml:space="preserve">Reto en la sala (al final de la sección 7 del cuaderno: “si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R1 y R2</w:t>
      </w:r>
      <w:r>
        <w:rPr>
          <w:rFonts w:ascii="Arial" w:cs="Arial" w:eastAsia="Malgun Gothic" w:hAnsi="Arial"/>
          <w:b w:val="false"/>
          <w:bCs w:val="false"/>
          <w:i w:val="false"/>
          <w:iCs w:val="false"/>
          <w:color w:val="1B1C24"/>
          <w:sz w:val="21"/>
          <w:szCs w:val="21"/>
        </w:rPr>
        <w:t xml:space="preserve"> (tipo 3–4, nivel 4–5): -기 십상이다 ≈ -기 쉽다 · -(으)ㄴ/는 셈이다 ≈ -(으)ㄴ/는 것과 마찬가지이다. Claves en C.16.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Justificación larga:</w:t>
      </w:r>
      <w:r>
        <w:rPr>
          <w:rFonts w:ascii="Arial" w:cs="Arial" w:eastAsia="Malgun Gothic" w:hAnsi="Arial"/>
          <w:b w:val="false"/>
          <w:bCs w:val="false"/>
          <w:i w:val="false"/>
          <w:iCs w:val="false"/>
          <w:color w:val="1B1C24"/>
          <w:sz w:val="21"/>
          <w:szCs w:val="21"/>
        </w:rPr>
        <w:t xml:space="preserve"> en el 7, explicar además </w:t>
      </w:r>
      <w:r>
        <w:rPr>
          <w:rFonts w:ascii="Arial" w:cs="Arial" w:eastAsia="Malgun Gothic" w:hAnsi="Arial"/>
          <w:b/>
          <w:bCs/>
          <w:i w:val="false"/>
          <w:iCs w:val="false"/>
          <w:color w:val="1B1C24"/>
          <w:sz w:val="21"/>
          <w:szCs w:val="21"/>
        </w:rPr>
        <w:t xml:space="preserve">por qué no</w:t>
      </w:r>
      <w:r>
        <w:rPr>
          <w:rFonts w:ascii="Arial" w:cs="Arial" w:eastAsia="Malgun Gothic" w:hAnsi="Arial"/>
          <w:b w:val="false"/>
          <w:bCs w:val="false"/>
          <w:i w:val="false"/>
          <w:iCs w:val="false"/>
          <w:color w:val="1B1C24"/>
          <w:sz w:val="21"/>
          <w:szCs w:val="21"/>
        </w:rPr>
        <w:t xml:space="preserve"> es 화재 예방, con 불 (“여기서 '불'은 전깃불이에요”).</w:t>
      </w:r>
    </w:p>
    <w:p>
      <w:pPr>
        <w:keepNext w:val="false"/>
        <w:spacing w:after="110" w:line="286" w:lineRule="atLeast"/>
      </w:pPr>
      <w:r>
        <w:rPr>
          <w:rFonts w:ascii="Arial" w:cs="Arial" w:eastAsia="Malgun Gothic" w:hAnsi="Arial"/>
          <w:b/>
          <w:bCs/>
          <w:i w:val="false"/>
          <w:iCs w:val="false"/>
          <w:color w:val="1B1C24"/>
          <w:sz w:val="21"/>
          <w:szCs w:val="21"/>
        </w:rPr>
        <w:t xml:space="preserve">Reto de la tarea (Meta 4–5):</w:t>
      </w:r>
      <w:r>
        <w:rPr>
          <w:rFonts w:ascii="Arial" w:cs="Arial" w:eastAsia="Malgun Gothic" w:hAnsi="Arial"/>
          <w:b w:val="false"/>
          <w:bCs w:val="false"/>
          <w:i w:val="false"/>
          <w:iCs w:val="false"/>
          <w:color w:val="1B1C24"/>
          <w:sz w:val="21"/>
          <w:szCs w:val="21"/>
        </w:rPr>
        <w:t xml:space="preserve"> C 1–20 en </w:t>
      </w:r>
      <w:r>
        <w:rPr>
          <w:rFonts w:ascii="Arial" w:cs="Arial" w:eastAsia="Malgun Gothic" w:hAnsi="Arial"/>
          <w:b/>
          <w:bCs/>
          <w:i w:val="false"/>
          <w:iCs w:val="false"/>
          <w:color w:val="1B1C24"/>
          <w:sz w:val="21"/>
          <w:szCs w:val="21"/>
        </w:rPr>
        <w:t xml:space="preserve">13 minutos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 21–25</w:t>
      </w:r>
      <w:r>
        <w:rPr>
          <w:rFonts w:ascii="Arial" w:cs="Arial" w:eastAsia="Malgun Gothic" w:hAnsi="Arial"/>
          <w:b w:val="false"/>
          <w:bCs w:val="false"/>
          <w:i w:val="false"/>
          <w:iCs w:val="false"/>
          <w:color w:val="1B1C24"/>
          <w:sz w:val="21"/>
          <w:szCs w:val="21"/>
        </w:rPr>
        <w:t xml:space="preserve"> (nota publicada: “suman 읽기 35–50” más adelante; hoy, el primer escalón). Juego B de ordenar (C.16) si lo pide alguien.</w:t>
      </w:r>
    </w:p>
    <w:p>
      <w:pPr>
        <w:keepNext w:val="false"/>
        <w:spacing w:after="110" w:line="286" w:lineRule="atLeast"/>
      </w:pPr>
      <w:r>
        <w:rPr>
          <w:rFonts w:ascii="Arial" w:cs="Arial" w:eastAsia="Malgun Gothic" w:hAnsi="Arial"/>
          <w:b/>
          <w:bCs/>
          <w:i w:val="false"/>
          <w:iCs w:val="false"/>
          <w:color w:val="1B1C24"/>
          <w:sz w:val="21"/>
          <w:szCs w:val="21"/>
        </w:rPr>
        <w:t xml:space="preserve">Rescate (lo indicas tú en privado, según el mapa):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 1–12</w:t>
      </w:r>
      <w:r>
        <w:rPr>
          <w:rFonts w:ascii="Arial" w:cs="Arial" w:eastAsia="Malgun Gothic" w:hAnsi="Arial"/>
          <w:b w:val="false"/>
          <w:bCs w:val="false"/>
          <w:i w:val="false"/>
          <w:iCs w:val="false"/>
          <w:color w:val="1B1C24"/>
          <w:sz w:val="21"/>
          <w:szCs w:val="21"/>
        </w:rPr>
        <w:t xml:space="preserve"> en 12 minutos con la anotación guiada: en cada 9–12, escribir al lado de cada opción incorrecta la palabra-trampa (como en L13–L14). </w:t>
      </w:r>
      <w:r>
        <w:rPr>
          <w:rFonts w:ascii="Arial" w:cs="Arial" w:eastAsia="Malgun Gothic" w:hAnsi="Arial"/>
          <w:b/>
          <w:bCs/>
          <w:i w:val="false"/>
          <w:iCs w:val="false"/>
          <w:color w:val="1B1C24"/>
          <w:sz w:val="21"/>
          <w:szCs w:val="21"/>
        </w:rPr>
        <w:t xml:space="preserve">La ficha y el audio se hacen igual</w:t>
      </w:r>
      <w:r>
        <w:rPr>
          <w:rFonts w:ascii="Arial" w:cs="Arial" w:eastAsia="Malgun Gothic" w:hAnsi="Arial"/>
          <w:b w:val="false"/>
          <w:bCs w:val="false"/>
          <w:i w:val="false"/>
          <w:iCs w:val="false"/>
          <w:color w:val="1B1C24"/>
          <w:sz w:val="21"/>
          <w:szCs w:val="21"/>
        </w:rPr>
        <w:t xml:space="preserve">: el rescate reduce la cantidad, nunca quita la producción (B0.7).</w:t>
      </w:r>
    </w:p>
    <w:p>
      <w:pPr>
        <w:keepNext/>
        <w:spacing w:after="110" w:line="286" w:lineRule="atLeast"/>
      </w:pPr>
      <w:r>
        <w:rPr>
          <w:rFonts w:ascii="Arial" w:cs="Arial" w:eastAsia="Malgun Gothic" w:hAnsi="Arial"/>
          <w:b/>
          <w:bCs/>
          <w:i w:val="false"/>
          <w:iCs w:val="false"/>
          <w:color w:val="1B1C24"/>
          <w:sz w:val="21"/>
          <w:szCs w:val="21"/>
        </w:rPr>
        <w:t xml:space="preserve">El grupo desparejo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7"/>
        <w:gridCol w:w="2150"/>
        <w:gridCol w:w="5911"/>
      </w:tblGrid>
      <w:tr>
        <w:trPr>
          <w:cantSplit/>
          <w:tblHeader/>
        </w:trPr>
        <w:tc>
          <w:tcPr>
            <w:tcW w:type="dxa" w:w="15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 (B0.1)</w:t>
            </w:r>
          </w:p>
        </w:tc>
        <w:tc>
          <w:tcPr>
            <w:tcW w:type="dxa" w:w="21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w:t>
            </w:r>
          </w:p>
        </w:tc>
        <w:tc>
          <w:tcPr>
            <w:tcW w:type="dxa" w:w="59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5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Sub-meta 4–5</w:t>
            </w:r>
            <w:r>
              <w:rPr>
                <w:rFonts w:ascii="Arial" w:cs="Arial" w:eastAsia="Malgun Gothic" w:hAnsi="Arial"/>
                <w:b w:val="false"/>
                <w:bCs w:val="false"/>
                <w:i w:val="false"/>
                <w:iCs w:val="false"/>
                <w:color w:val="1B1C24"/>
                <w:sz w:val="18"/>
                <w:szCs w:val="18"/>
              </w:rPr>
              <w:t xml:space="preserve"> (A en el diagnóstico)</w:t>
            </w:r>
          </w:p>
        </w:tc>
        <w:tc>
          <w:tcPr>
            <w:tcW w:type="dxa" w:w="2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Resuelve rápido; tiende a no justificar (“es obvio”)</w:t>
            </w:r>
          </w:p>
        </w:tc>
        <w:tc>
          <w:tcPr>
            <w:tcW w:type="dxa" w:w="59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sala, </w:t>
            </w:r>
            <w:r>
              <w:rPr>
                <w:rFonts w:ascii="Arial" w:cs="Arial" w:eastAsia="Malgun Gothic" w:hAnsi="Arial"/>
                <w:b/>
                <w:bCs/>
                <w:i w:val="false"/>
                <w:iCs w:val="false"/>
                <w:color w:val="1B1C24"/>
                <w:sz w:val="18"/>
                <w:szCs w:val="18"/>
              </w:rPr>
              <w:t xml:space="preserve">justifica primero</w:t>
            </w:r>
            <w:r>
              <w:rPr>
                <w:rFonts w:ascii="Arial" w:cs="Arial" w:eastAsia="Malgun Gothic" w:hAnsi="Arial"/>
                <w:b w:val="false"/>
                <w:bCs w:val="false"/>
                <w:i w:val="false"/>
                <w:iCs w:val="false"/>
                <w:color w:val="1B1C24"/>
                <w:sz w:val="18"/>
                <w:szCs w:val="18"/>
              </w:rPr>
              <w:t xml:space="preserve"> y, en cada descarte, dice </w:t>
            </w:r>
            <w:r>
              <w:rPr>
                <w:rFonts w:ascii="Arial" w:cs="Arial" w:eastAsia="Malgun Gothic" w:hAnsi="Arial"/>
                <w:b/>
                <w:bCs/>
                <w:i w:val="false"/>
                <w:iCs w:val="false"/>
                <w:color w:val="1B1C24"/>
                <w:sz w:val="18"/>
                <w:szCs w:val="18"/>
              </w:rPr>
              <w:t xml:space="preserve">qué detalle</w:t>
            </w:r>
            <w:r>
              <w:rPr>
                <w:rFonts w:ascii="Arial" w:cs="Arial" w:eastAsia="Malgun Gothic" w:hAnsi="Arial"/>
                <w:b w:val="false"/>
                <w:bCs w:val="false"/>
                <w:i w:val="false"/>
                <w:iCs w:val="false"/>
                <w:color w:val="1B1C24"/>
                <w:sz w:val="18"/>
                <w:szCs w:val="18"/>
              </w:rPr>
              <w:t xml:space="preserve"> cambió (no solo “달라요”). Si termina, R1–R2</w:t>
            </w:r>
          </w:p>
        </w:tc>
      </w:tr>
      <w:tr>
        <w:trPr>
          <w:cantSplit/>
        </w:trPr>
        <w:tc>
          <w:tcPr>
            <w:tcW w:type="dxa" w:w="15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Sub-meta 3</w:t>
            </w:r>
          </w:p>
        </w:tc>
        <w:tc>
          <w:tcPr>
            <w:tcW w:type="dxa" w:w="2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Lento en 13–18; inseguro con el 한다체</w:t>
            </w:r>
          </w:p>
        </w:tc>
        <w:tc>
          <w:tcPr>
            <w:tcW w:type="dxa" w:w="59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no se quede más de 1 minuto: el punto al lado es su herramienta. En los descartes le basta el marco corto con la palabra-trampa (2번은 달라요. 요일이 달라요.). Su pareja 4–5 le explica </w:t>
            </w:r>
            <w:r>
              <w:rPr>
                <w:rFonts w:ascii="Arial" w:cs="Arial" w:eastAsia="Malgun Gothic" w:hAnsi="Arial"/>
                <w:b/>
                <w:bCs/>
                <w:i w:val="false"/>
                <w:iCs w:val="false"/>
                <w:color w:val="1B1C24"/>
                <w:sz w:val="18"/>
                <w:szCs w:val="18"/>
              </w:rPr>
              <w:t xml:space="preserve">en coreano</w:t>
            </w:r>
            <w:r>
              <w:rPr>
                <w:rFonts w:ascii="Arial" w:cs="Arial" w:eastAsia="Malgun Gothic" w:hAnsi="Arial"/>
                <w:b w:val="false"/>
                <w:bCs w:val="false"/>
                <w:i w:val="false"/>
                <w:iCs w:val="false"/>
                <w:color w:val="1B1C24"/>
                <w:sz w:val="18"/>
                <w:szCs w:val="18"/>
              </w:rPr>
              <w:t xml:space="preserve"> por qué descartó (nota publicada: explicar le sirve a los dos)</w:t>
            </w:r>
          </w:p>
        </w:tc>
      </w:tr>
      <w:tr>
        <w:trPr>
          <w:cantSplit/>
        </w:trPr>
        <w:tc>
          <w:tcPr>
            <w:tcW w:type="dxa" w:w="15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Hablante de herencia</w:t>
            </w:r>
          </w:p>
        </w:tc>
        <w:tc>
          <w:tcPr>
            <w:tcW w:type="dxa" w:w="2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Justifica con soltura, lee lento el 한다체, mezcla 반말</w:t>
            </w:r>
          </w:p>
        </w:tc>
        <w:tc>
          <w:tcPr>
            <w:tcW w:type="dxa" w:w="59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 pides los marcos en 해요체 y que ayude a su pareja con la velocidad del habla; su foco de corrección es 맞춤법 (ficha)</w:t>
            </w:r>
          </w:p>
        </w:tc>
      </w:tr>
      <w:tr>
        <w:trPr>
          <w:cantSplit/>
        </w:trPr>
        <w:tc>
          <w:tcPr>
            <w:tcW w:type="dxa" w:w="1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Ya rindió un TOPIK</w:t>
            </w:r>
          </w:p>
        </w:tc>
        <w:tc>
          <w:tcPr>
            <w:tcW w:type="dxa" w:w="2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Conoce los tipos; se aburre con la explicación</w:t>
            </w:r>
          </w:p>
        </w:tc>
        <w:tc>
          <w:tcPr>
            <w:tcW w:type="dxa" w:w="5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R, le preguntas a él primero: «11번, 몇 초 걸려요?». Reto: 13 minutos</w:t>
            </w:r>
          </w:p>
        </w:tc>
      </w:tr>
      <w:tr>
        <w:trPr>
          <w:cantSplit/>
        </w:trPr>
        <w:tc>
          <w:tcPr>
            <w:tcW w:type="dxa" w:w="158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Autodidacta</w:t>
            </w:r>
          </w:p>
        </w:tc>
        <w:tc>
          <w:tcPr>
            <w:tcW w:type="dxa" w:w="2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vocabulario de drama, débil en 지시문 y en léxico de encuestas</w:t>
            </w:r>
          </w:p>
        </w:tc>
        <w:tc>
          <w:tcPr>
            <w:tcW w:type="dxa" w:w="5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Glosario de la sección 2; en la carrera, que marque qué 지시문 no entendió</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제64회 읽기 14 en voz alta (ordenar):</w:t>
      </w:r>
      <w:r>
        <w:rPr>
          <w:rFonts w:ascii="Arial" w:cs="Arial" w:eastAsia="Malgun Gothic" w:hAnsi="Arial"/>
          <w:b w:val="false"/>
          <w:bCs w:val="false"/>
          <w:i w:val="false"/>
          <w:iCs w:val="false"/>
          <w:color w:val="1B1C24"/>
          <w:sz w:val="21"/>
          <w:szCs w:val="21"/>
        </w:rPr>
        <w:t xml:space="preserve"> compartes la página 9 del PDF; el grupo aplica las tres familias de “nunca primera” y vota. Clave oficial: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Juego B de ordenar</w:t>
      </w:r>
      <w:r>
        <w:rPr>
          <w:rFonts w:ascii="Arial" w:cs="Arial" w:eastAsia="Malgun Gothic" w:hAnsi="Arial"/>
          <w:b w:val="false"/>
          <w:bCs w:val="false"/>
          <w:i w:val="false"/>
          <w:iCs w:val="false"/>
          <w:color w:val="1B1C24"/>
          <w:sz w:val="21"/>
          <w:szCs w:val="21"/>
        </w:rPr>
        <w:t xml:space="preserve"> (C.16): igual que el juego A, con otros cuatro alumnos.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지시문 relámpago:</w:t>
      </w:r>
      <w:r>
        <w:rPr>
          <w:rFonts w:ascii="Arial" w:cs="Arial" w:eastAsia="Malgun Gothic" w:hAnsi="Arial"/>
          <w:b w:val="false"/>
          <w:bCs w:val="false"/>
          <w:i w:val="false"/>
          <w:iCs w:val="false"/>
          <w:color w:val="1B1C24"/>
          <w:sz w:val="21"/>
          <w:szCs w:val="21"/>
        </w:rPr>
        <w:t xml:space="preserve"> muestras solo un 지시문 (L6 sin la columna de tipo); el primero que dice el rango en coreano (“13번부터 15번까지요!”) gana. Cinco rondas.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 qué trata?</w:t>
      </w:r>
      <w:r>
        <w:rPr>
          <w:rFonts w:ascii="Arial" w:cs="Arial" w:eastAsia="Malgun Gothic" w:hAnsi="Arial"/>
          <w:b w:val="false"/>
          <w:bCs w:val="false"/>
          <w:i w:val="false"/>
          <w:iCs w:val="false"/>
          <w:color w:val="1B1C24"/>
          <w:sz w:val="21"/>
          <w:szCs w:val="21"/>
        </w:rPr>
        <w:t xml:space="preserve"> Describes en coreano un aviso de la vida real (“무료 주차는 2시간까지입니다. 영수증을 보여 주세요.”) y el grupo dice: «이 글은 주차 안내예요.»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 (tiempos del Examen B):</w:t>
      </w:r>
      <w:r>
        <w:rPr>
          <w:rFonts w:ascii="Arial" w:cs="Arial" w:eastAsia="Malgun Gothic" w:hAnsi="Arial"/>
          <w:b w:val="false"/>
          <w:bCs w:val="false"/>
          <w:i w:val="false"/>
          <w:iCs w:val="false"/>
          <w:color w:val="1B1C24"/>
          <w:sz w:val="21"/>
          <w:szCs w:val="21"/>
        </w:rPr>
        <w:t xml:space="preserve"> pasa entero al mensaje post-clase.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 (R):</w:t>
      </w:r>
      <w:r>
        <w:rPr>
          <w:rFonts w:ascii="Arial" w:cs="Arial" w:eastAsia="Malgun Gothic" w:hAnsi="Arial"/>
          <w:b w:val="false"/>
          <w:bCs w:val="false"/>
          <w:i w:val="false"/>
          <w:iCs w:val="false"/>
          <w:color w:val="1B1C24"/>
          <w:sz w:val="21"/>
          <w:szCs w:val="21"/>
        </w:rPr>
        <w:t xml:space="preserve"> solo el 13; el 11 lo mencionas en una frase (“la correcta es una paráfrasis”) y el razonamiento queda en la grabación de la S3 si lo retomas.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 (puente):</w:t>
      </w:r>
      <w:r>
        <w:rPr>
          <w:rFonts w:ascii="Arial" w:cs="Arial" w:eastAsia="Malgun Gothic" w:hAnsi="Arial"/>
          <w:b w:val="false"/>
          <w:bCs w:val="false"/>
          <w:i w:val="false"/>
          <w:iCs w:val="false"/>
          <w:color w:val="1B1C24"/>
          <w:sz w:val="21"/>
          <w:szCs w:val="21"/>
        </w:rPr>
        <w:t xml:space="preserve"> tabla + ítem (2 minutos); las 2 voces van a la tarea (lectura en voz alta de 19–20).</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8 (anotación):</w:t>
      </w:r>
      <w:r>
        <w:rPr>
          <w:rFonts w:ascii="Arial" w:cs="Arial" w:eastAsia="Malgun Gothic" w:hAnsi="Arial"/>
          <w:b w:val="false"/>
          <w:bCs w:val="false"/>
          <w:i w:val="false"/>
          <w:iCs w:val="false"/>
          <w:color w:val="1B1C24"/>
          <w:sz w:val="21"/>
          <w:szCs w:val="21"/>
        </w:rPr>
        <w:t xml:space="preserve"> solo el gráfico.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12 (ordenar en vivo):</w:t>
      </w:r>
      <w:r>
        <w:rPr>
          <w:rFonts w:ascii="Arial" w:cs="Arial" w:eastAsia="Malgun Gothic" w:hAnsi="Arial"/>
          <w:b w:val="false"/>
          <w:bCs w:val="false"/>
          <w:i w:val="false"/>
          <w:iCs w:val="false"/>
          <w:color w:val="1B1C24"/>
          <w:sz w:val="21"/>
          <w:szCs w:val="21"/>
        </w:rPr>
        <w:t xml:space="preserve"> sin negociación larga: leen, votan en el chat, clave (2 minutos).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13 (16–20):</w:t>
      </w:r>
      <w:r>
        <w:rPr>
          <w:rFonts w:ascii="Arial" w:cs="Arial" w:eastAsia="Malgun Gothic" w:hAnsi="Arial"/>
          <w:b w:val="false"/>
          <w:bCs w:val="false"/>
          <w:i w:val="false"/>
          <w:iCs w:val="false"/>
          <w:color w:val="1B1C24"/>
          <w:sz w:val="21"/>
          <w:szCs w:val="21"/>
        </w:rPr>
        <w:t xml:space="preserve"> pasa a la tarea (están en el PDF de la clase).</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14:</w:t>
      </w:r>
      <w:r>
        <w:rPr>
          <w:rFonts w:ascii="Arial" w:cs="Arial" w:eastAsia="Malgun Gothic" w:hAnsi="Arial"/>
          <w:b w:val="false"/>
          <w:bCs w:val="false"/>
          <w:i w:val="false"/>
          <w:iCs w:val="false"/>
          <w:color w:val="1B1C24"/>
          <w:sz w:val="21"/>
          <w:szCs w:val="21"/>
        </w:rPr>
        <w:t xml:space="preserve"> 2 oraciones en vez de 3; </w:t>
      </w:r>
      <w:r>
        <w:rPr>
          <w:rFonts w:ascii="Arial" w:cs="Arial" w:eastAsia="Malgun Gothic" w:hAnsi="Arial"/>
          <w:b/>
          <w:bCs/>
          <w:i w:val="false"/>
          <w:iCs w:val="false"/>
          <w:color w:val="1B1C24"/>
          <w:sz w:val="21"/>
          <w:szCs w:val="21"/>
        </w:rPr>
        <w:t xml:space="preserve">L22 (증가하다 ≠ 늘리다) no se recorta</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quiz 1 (puede bajar a 2 minutos), la </w:t>
      </w:r>
      <w:r>
        <w:rPr>
          <w:rFonts w:ascii="Arial" w:cs="Arial" w:eastAsia="Malgun Gothic" w:hAnsi="Arial"/>
          <w:b/>
          <w:bCs/>
          <w:i w:val="false"/>
          <w:iCs w:val="false"/>
          <w:color w:val="1B1C24"/>
          <w:sz w:val="21"/>
          <w:szCs w:val="21"/>
        </w:rPr>
        <w:t xml:space="preserve">carrera + justificación en coreano</w:t>
      </w:r>
      <w:r>
        <w:rPr>
          <w:rFonts w:ascii="Arial" w:cs="Arial" w:eastAsia="Malgun Gothic" w:hAnsi="Arial"/>
          <w:b w:val="false"/>
          <w:bCs w:val="false"/>
          <w:i w:val="false"/>
          <w:iCs w:val="false"/>
          <w:color w:val="1B1C24"/>
          <w:sz w:val="21"/>
          <w:szCs w:val="21"/>
        </w:rPr>
        <w:t xml:space="preserve"> (publicada), los </w:t>
      </w:r>
      <w:r>
        <w:rPr>
          <w:rFonts w:ascii="Arial" w:cs="Arial" w:eastAsia="Malgun Gothic" w:hAnsi="Arial"/>
          <w:b/>
          <w:bCs/>
          <w:i w:val="false"/>
          <w:iCs w:val="false"/>
          <w:color w:val="1B1C24"/>
          <w:sz w:val="21"/>
          <w:szCs w:val="21"/>
        </w:rPr>
        <w:t xml:space="preserve">25 minutos con cronómetro</w:t>
      </w:r>
      <w:r>
        <w:rPr>
          <w:rFonts w:ascii="Arial" w:cs="Arial" w:eastAsia="Malgun Gothic" w:hAnsi="Arial"/>
          <w:b w:val="false"/>
          <w:bCs w:val="false"/>
          <w:i w:val="false"/>
          <w:iCs w:val="false"/>
          <w:color w:val="1B1C24"/>
          <w:sz w:val="21"/>
          <w:szCs w:val="21"/>
        </w:rPr>
        <w:t xml:space="preserve"> como bloque, el </w:t>
      </w:r>
      <w:r>
        <w:rPr>
          <w:rFonts w:ascii="Arial" w:cs="Arial" w:eastAsia="Malgun Gothic" w:hAnsi="Arial"/>
          <w:b/>
          <w:bCs/>
          <w:i w:val="false"/>
          <w:iCs w:val="false"/>
          <w:color w:val="1B1C24"/>
          <w:sz w:val="21"/>
          <w:szCs w:val="21"/>
        </w:rPr>
        <w:t xml:space="preserve">coro de las 3 frases</w:t>
      </w:r>
      <w:r>
        <w:rPr>
          <w:rFonts w:ascii="Arial" w:cs="Arial" w:eastAsia="Malgun Gothic" w:hAnsi="Arial"/>
          <w:b w:val="false"/>
          <w:bCs w:val="false"/>
          <w:i w:val="false"/>
          <w:iCs w:val="false"/>
          <w:color w:val="1B1C24"/>
          <w:sz w:val="21"/>
          <w:szCs w:val="21"/>
        </w:rPr>
        <w:t xml:space="preserve"> y la explicación de la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las 20:58 la clase de Kiran sigue abierta:</w:t>
      </w:r>
      <w:r>
        <w:rPr>
          <w:rFonts w:ascii="Arial" w:cs="Arial" w:eastAsia="Malgun Gothic" w:hAnsi="Arial"/>
          <w:b w:val="false"/>
          <w:bCs w:val="false"/>
          <w:i w:val="false"/>
          <w:iCs w:val="false"/>
          <w:color w:val="1B1C24"/>
          <w:sz w:val="21"/>
          <w:szCs w:val="21"/>
        </w:rPr>
        <w:t xml:space="preserve"> esperas, avisas en el grupo “empezamos 21:02” y el quiz baja a 2 minutos. Si “reclamar anfitrión” falla, Kiran te deja como anfitrión antes de salir (acuérdenlo por mensaje esa semana; ⚑ O-9).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la carrera se hace </w:t>
      </w:r>
      <w:r>
        <w:rPr>
          <w:rFonts w:ascii="Arial" w:cs="Arial" w:eastAsia="Malgun Gothic" w:hAnsi="Arial"/>
          <w:b/>
          <w:bCs/>
          <w:i w:val="false"/>
          <w:iCs w:val="false"/>
          <w:color w:val="1B1C24"/>
          <w:sz w:val="21"/>
          <w:szCs w:val="21"/>
        </w:rPr>
        <w:t xml:space="preserve">en la sala principal</w:t>
      </w:r>
      <w:r>
        <w:rPr>
          <w:rFonts w:ascii="Arial" w:cs="Arial" w:eastAsia="Malgun Gothic" w:hAnsi="Arial"/>
          <w:b w:val="false"/>
          <w:bCs w:val="false"/>
          <w:i w:val="false"/>
          <w:iCs w:val="false"/>
          <w:color w:val="1B1C24"/>
          <w:sz w:val="21"/>
          <w:szCs w:val="21"/>
        </w:rPr>
        <w:t xml:space="preserve">, individual, en silencio (4 minutos); la justificación, </w:t>
      </w:r>
      <w:r>
        <w:rPr>
          <w:rFonts w:ascii="Arial" w:cs="Arial" w:eastAsia="Malgun Gothic" w:hAnsi="Arial"/>
          <w:b/>
          <w:bCs/>
          <w:i w:val="false"/>
          <w:iCs w:val="false"/>
          <w:color w:val="1B1C24"/>
          <w:sz w:val="21"/>
          <w:szCs w:val="21"/>
        </w:rPr>
        <w:t xml:space="preserve">“de a dos” en voz alta</w:t>
      </w:r>
      <w:r>
        <w:rPr>
          <w:rFonts w:ascii="Arial" w:cs="Arial" w:eastAsia="Malgun Gothic" w:hAnsi="Arial"/>
          <w:b w:val="false"/>
          <w:bCs w:val="false"/>
          <w:i w:val="false"/>
          <w:iCs w:val="false"/>
          <w:color w:val="1B1C24"/>
          <w:sz w:val="21"/>
          <w:szCs w:val="21"/>
        </w:rPr>
        <w:t xml:space="preserve">: llamas dos nombres por ítem, uno responde y el otro descarta una opción; el resto escribe en el chat 달라요 / 글에 없어요 / 반대예요 para cada opción. Mismo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no tiene el cuaderno abierto en la sala:</w:t>
      </w:r>
      <w:r>
        <w:rPr>
          <w:rFonts w:ascii="Arial" w:cs="Arial" w:eastAsia="Malgun Gothic" w:hAnsi="Arial"/>
          <w:b w:val="false"/>
          <w:bCs w:val="false"/>
          <w:i w:val="false"/>
          <w:iCs w:val="false"/>
          <w:color w:val="1B1C24"/>
          <w:sz w:val="21"/>
          <w:szCs w:val="21"/>
        </w:rPr>
        <w:t xml:space="preserve"> su pareja le comparte pantalla dentro de la sala (Zoom lo permite en salas) o le dicta los ítems. Si falla, pegas en el chat general,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abrir las salas, el texto de respaldo de C.16 (la carrera en texto plano).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cuaderno del alumno (secciones 3 y 7) y escribes en el chat la clave y las 4 oraciones del ordenar.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PDF de 제64회:</w:t>
      </w:r>
      <w:r>
        <w:rPr>
          <w:rFonts w:ascii="Arial" w:cs="Arial" w:eastAsia="Malgun Gothic" w:hAnsi="Arial"/>
          <w:b w:val="false"/>
          <w:bCs w:val="false"/>
          <w:i w:val="false"/>
          <w:iCs w:val="false"/>
          <w:color w:val="1B1C24"/>
          <w:sz w:val="21"/>
          <w:szCs w:val="21"/>
        </w:rPr>
        <w:t xml:space="preserve"> R con los ítems 9–12 del Banco Chingu (L13) pensando en voz alta tú, y la anotación pasa a ser del alumno con la noticia (L14).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no vuelves en 10 minutos, las parejas hacen la carrera y la justificación con el cuaderno (la consigna está en la sección 7), y el ordenar y 16–20 van a la tarea con el PDF.</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(5 o menos):</w:t>
      </w:r>
      <w:r>
        <w:rPr>
          <w:rFonts w:ascii="Arial" w:cs="Arial" w:eastAsia="Malgun Gothic" w:hAnsi="Arial"/>
          <w:b w:val="false"/>
          <w:bCs w:val="false"/>
          <w:i w:val="false"/>
          <w:iCs w:val="false"/>
          <w:color w:val="1B1C24"/>
          <w:sz w:val="21"/>
          <w:szCs w:val="21"/>
        </w:rPr>
        <w:t xml:space="preserve"> salas de 2 y una de 3, o sin salas: carrera en la principal y justificación con todos; te sobra tiempo para la emergencia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después de las 21:25:</w:t>
      </w:r>
      <w:r>
        <w:rPr>
          <w:rFonts w:ascii="Arial" w:cs="Arial" w:eastAsia="Malgun Gothic" w:hAnsi="Arial"/>
          <w:b w:val="false"/>
          <w:bCs w:val="false"/>
          <w:i w:val="false"/>
          <w:iCs w:val="false"/>
          <w:color w:val="1B1C24"/>
          <w:sz w:val="21"/>
          <w:szCs w:val="21"/>
        </w:rPr>
        <w:t xml:space="preserve"> lo asignas a una sala como trío y le escribes “sección 7, empieza por el 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Alumno sin teclado coreano:</w:t>
      </w:r>
      <w:r>
        <w:rPr>
          <w:rFonts w:ascii="Arial" w:cs="Arial" w:eastAsia="Malgun Gothic" w:hAnsi="Arial"/>
          <w:b w:val="false"/>
          <w:bCs w:val="false"/>
          <w:i w:val="false"/>
          <w:iCs w:val="false"/>
          <w:color w:val="1B1C24"/>
          <w:sz w:val="21"/>
          <w:szCs w:val="21"/>
        </w:rPr>
        <w:t xml:space="preserve"> responde el quiz con números y, en la anotación, dice la palabra-trampa por micrófono. La guía de teclado está en Básico 1 (diseño 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1 (abre la clase 2; evalúa la S1; 5 puntos; chat “solo anfitrión y coanfitriones”)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Composición fija (E.3): 2 de vocabulario · 1 de conector · 1 de estrategia (cortes) · 1 de estrategia (reglas de oro). Ítems y clave en C.16 (son los del diseño, E.3). Registro: x/5.</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Quien faltó:</w:t>
      </w:r>
      <w:r>
        <w:rPr>
          <w:rFonts w:ascii="Arial" w:cs="Arial" w:eastAsia="Malgun Gothic" w:hAnsi="Arial"/>
          <w:b w:val="false"/>
          <w:bCs w:val="false"/>
          <w:i w:val="false"/>
          <w:iCs w:val="false"/>
          <w:color w:val="1B1C24"/>
          <w:sz w:val="21"/>
          <w:szCs w:val="21"/>
        </w:rPr>
        <w:t xml:space="preserve"> el quiz por escrito en tu chat privado antes del domingo 1, con la lámina L3 de la grabación (propuesta de E.2;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Observación de la semana (sin nota; alimenta el 10 % oral, E.6)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18"/>
        <w:gridCol w:w="8730"/>
      </w:tblGrid>
      <w:tr>
        <w:trPr>
          <w:cantSplit/>
          <w:tblHeader/>
        </w:trPr>
        <w:tc>
          <w:tcPr>
            <w:tcW w:type="dxa" w:w="9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Marca</w:t>
            </w:r>
          </w:p>
        </w:tc>
        <w:tc>
          <w:tcPr>
            <w:tcW w:type="dxa" w:w="8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viste en la sala o en el ordenar</w:t>
            </w:r>
          </w:p>
        </w:tc>
      </w:tr>
      <w:tr>
        <w:trPr>
          <w:cantSplit/>
        </w:trPr>
        <w:tc>
          <w:tcPr>
            <w:tcW w:type="dxa" w:w="9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t>
            </w:r>
          </w:p>
        </w:tc>
        <w:tc>
          <w:tcPr>
            <w:tcW w:type="dxa" w:w="8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Justifica en coreano con un marco (정답은… 왜냐하면…기 때문이에요 / N번은 달라요)</w:t>
            </w:r>
          </w:p>
        </w:tc>
      </w:tr>
      <w:tr>
        <w:trPr>
          <w:cantSplit/>
        </w:trPr>
        <w:tc>
          <w:tcPr>
            <w:tcW w:type="dxa" w:w="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t>
            </w:r>
          </w:p>
        </w:tc>
        <w:tc>
          <w:tcPr>
            <w:tcW w:type="dxa" w:w="8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Mezcla: marco en coreano con palabras en español, o frase sin cerrar</w:t>
            </w:r>
          </w:p>
        </w:tc>
      </w:tr>
      <w:tr>
        <w:trPr>
          <w:cantSplit/>
        </w:trPr>
        <w:tc>
          <w:tcPr>
            <w:tcW w:type="dxa" w:w="9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w:t>
            </w:r>
          </w:p>
        </w:tc>
        <w:tc>
          <w:tcPr>
            <w:tcW w:type="dxa" w:w="8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Justifica en español</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 de habla de la clase (E.2: “6 ✓ o más = 4 puntos”) se marca con ✓ o ~.</w:t>
      </w:r>
    </w:p>
    <w:p>
      <w:pPr>
        <w:keepNext w:val="false"/>
        <w:spacing w:after="110" w:line="286" w:lineRule="atLeast"/>
      </w:pPr>
      <w:r>
        <w:rPr>
          <w:rFonts w:ascii="Arial" w:cs="Arial" w:eastAsia="Malgun Gothic" w:hAnsi="Arial"/>
          <w:b/>
          <w:bCs/>
          <w:i w:val="false"/>
          <w:iCs w:val="false"/>
          <w:color w:val="1B1C24"/>
          <w:sz w:val="21"/>
          <w:szCs w:val="21"/>
        </w:rPr>
        <w:t xml:space="preserve">Conteos formativos (no son nota):</w:t>
      </w:r>
      <w:r>
        <w:rPr>
          <w:rFonts w:ascii="Arial" w:cs="Arial" w:eastAsia="Malgun Gothic" w:hAnsi="Arial"/>
          <w:b w:val="false"/>
          <w:bCs w:val="false"/>
          <w:i w:val="false"/>
          <w:iCs w:val="false"/>
          <w:color w:val="1B1C24"/>
          <w:sz w:val="21"/>
          <w:szCs w:val="21"/>
        </w:rPr>
        <w:t xml:space="preserve"> carrera x/8 · 16–20 x/4. Te dicen si el grupo está listo para el ritmo de 1–8 y para el reloj de 45 s.</w:t>
      </w:r>
    </w:p>
    <w:p>
      <w:pPr>
        <w:keepNext/>
        <w:spacing w:after="110" w:line="286" w:lineRule="atLeast"/>
      </w:pPr>
      <w:r>
        <w:rPr>
          <w:rFonts w:ascii="Arial" w:cs="Arial" w:eastAsia="Malgun Gothic" w:hAnsi="Arial"/>
          <w:b/>
          <w:bCs/>
          <w:i w:val="false"/>
          <w:iCs w:val="false"/>
          <w:color w:val="1B1C24"/>
          <w:sz w:val="21"/>
          <w:szCs w:val="21"/>
        </w:rPr>
        <w:t xml:space="preserve">La tarea de la S1 (formulario B) y la de la S2 (formulario C)</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Formulario B: x/20, tiempo total y tiempos por bloque → L5 hoy y la planilla.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Formulario C (mié 4): lo lees el jueves 5 igual que hoy; la S3 abre con esos datos (quiz 2 + tiempos).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 14/20 en 15' · </w:t>
      </w: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 16/20 en 13'. Si alguien de sub-meta 4–5 queda bajo 14 en C, lo anotas para el chequeo de mitad (E.5, S4–S5).</w:t>
      </w:r>
    </w:p>
    <w:p>
      <w:pPr>
        <w:keepNext w:val="false"/>
        <w:spacing w:after="110" w:line="286" w:lineRule="atLeast"/>
      </w:pPr>
      <w:r>
        <w:rPr>
          <w:rFonts w:ascii="Arial" w:cs="Arial" w:eastAsia="Malgun Gothic" w:hAnsi="Arial"/>
          <w:b/>
          <w:bCs/>
          <w:i w:val="false"/>
          <w:iCs w:val="false"/>
          <w:color w:val="1B1C24"/>
          <w:sz w:val="21"/>
          <w:szCs w:val="21"/>
        </w:rPr>
        <w:t xml:space="preserve">Corrección de la ficha de 10 expresiones (mar 3, ≈ 25 minutos: 3 por alumno; E.8)</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Foto anotada + mensaje privado, </w:t>
      </w:r>
      <w:r>
        <w:rPr>
          <w:rFonts w:ascii="Arial" w:cs="Arial" w:eastAsia="Malgun Gothic" w:hAnsi="Arial"/>
          <w:b/>
          <w:bCs/>
          <w:i w:val="false"/>
          <w:iCs w:val="false"/>
          <w:color w:val="1B1C24"/>
          <w:sz w:val="21"/>
          <w:szCs w:val="21"/>
        </w:rPr>
        <w:t xml:space="preserve">códigos en azul o en negrita, nunca en rojo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9"/>
        <w:gridCol w:w="8679"/>
      </w:tblGrid>
      <w:tr>
        <w:trPr>
          <w:cantSplit/>
          <w:tblHeader/>
        </w:trPr>
        <w:tc>
          <w:tcPr>
            <w:tcW w:type="dxa" w:w="9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Código</w:t>
            </w:r>
          </w:p>
        </w:tc>
        <w:tc>
          <w:tcPr>
            <w:tcW w:type="dxa" w:w="86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la ficha</w:t>
            </w:r>
          </w:p>
        </w:tc>
      </w:tr>
      <w:tr>
        <w:trPr>
          <w:cantSplit/>
        </w:trPr>
        <w:tc>
          <w:tcPr>
            <w:tcW w:type="dxa" w:w="9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t>
            </w:r>
          </w:p>
        </w:tc>
        <w:tc>
          <w:tcPr>
            <w:tcW w:type="dxa" w:w="8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 correcto y ejemplo que muestra el significado (siempre marca al menos uno)</w:t>
            </w:r>
          </w:p>
        </w:tc>
      </w:tr>
      <w:tr>
        <w:trPr>
          <w:cantSplit/>
        </w:trPr>
        <w:tc>
          <w:tcPr>
            <w:tcW w:type="dxa" w:w="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p>
        </w:tc>
        <w:tc>
          <w:tcPr>
            <w:tcW w:type="dxa" w:w="8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Conjugación del patrón (연습하수록*, 도착했자마자*, 많는다*)</w:t>
            </w:r>
          </w:p>
        </w:tc>
      </w:tr>
      <w:tr>
        <w:trPr>
          <w:cantSplit/>
        </w:trPr>
        <w:tc>
          <w:tcPr>
            <w:tcW w:type="dxa" w:w="9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w:t>
            </w:r>
          </w:p>
        </w:tc>
        <w:tc>
          <w:tcPr>
            <w:tcW w:type="dxa" w:w="8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 (세금을 증가했다*, 문제가 해결했다*)</w:t>
            </w:r>
          </w:p>
        </w:tc>
      </w:tr>
      <w:tr>
        <w:trPr>
          <w:cantSplit/>
        </w:trPr>
        <w:tc>
          <w:tcPr>
            <w:tcW w:type="dxa" w:w="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w:t>
            </w:r>
          </w:p>
        </w:tc>
        <w:tc>
          <w:tcPr>
            <w:tcW w:type="dxa" w:w="8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 que no calza en el ejemplo</w:t>
            </w:r>
          </w:p>
        </w:tc>
      </w:tr>
      <w:tr>
        <w:trPr>
          <w:cantSplit/>
        </w:trPr>
        <w:tc>
          <w:tcPr>
            <w:tcW w:type="dxa" w:w="9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c>
          <w:tcPr>
            <w:tcW w:type="dxa" w:w="8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ejemplo no muestra el significado del patrón, o el par no es equivalente</w:t>
            </w:r>
          </w:p>
        </w:tc>
      </w:tr>
      <w:tr>
        <w:trPr>
          <w:cantSplit/>
        </w:trPr>
        <w:tc>
          <w:tcPr>
            <w:tcW w:type="dxa" w:w="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w:t>
            </w:r>
          </w:p>
        </w:tc>
        <w:tc>
          <w:tcPr>
            <w:tcW w:type="dxa" w:w="8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mezclado dentro de la misma frase (se aceptan 해요체 o 한다체, bien usados)</w:t>
            </w:r>
          </w:p>
        </w:tc>
      </w:tr>
      <w:tr>
        <w:trPr>
          <w:cantSplit/>
        </w:trPr>
        <w:tc>
          <w:tcPr>
            <w:tcW w:type="dxa" w:w="9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 · O</w:t>
            </w:r>
          </w:p>
        </w:tc>
        <w:tc>
          <w:tcPr>
            <w:tcW w:type="dxa" w:w="8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Espaciado y ortografía: </w:t>
            </w:r>
            <w:r>
              <w:rPr>
                <w:rFonts w:ascii="Arial" w:cs="Arial" w:eastAsia="Malgun Gothic" w:hAnsi="Arial"/>
                <w:b/>
                <w:bCs/>
                <w:i w:val="false"/>
                <w:iCs w:val="false"/>
                <w:color w:val="1B1C24"/>
                <w:sz w:val="18"/>
                <w:szCs w:val="18"/>
              </w:rPr>
              <w:t xml:space="preserve">se dejan pasar</w:t>
            </w:r>
            <w:r>
              <w:rPr>
                <w:rFonts w:ascii="Arial" w:cs="Arial" w:eastAsia="Malgun Gothic" w:hAnsi="Arial"/>
                <w:b w:val="false"/>
                <w:bCs w:val="false"/>
                <w:i w:val="false"/>
                <w:iCs w:val="false"/>
                <w:color w:val="1B1C24"/>
                <w:sz w:val="18"/>
                <w:szCs w:val="18"/>
              </w:rPr>
              <w:t xml:space="preserve"> salvo que cambien el sentido (nota publicada)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Mensaje de devolución: </w:t>
      </w:r>
      <w:r>
        <w:rPr>
          <w:rFonts w:ascii="Arial" w:cs="Arial" w:eastAsia="Malgun Gothic" w:hAnsi="Arial"/>
          <w:b/>
          <w:bCs/>
          <w:i w:val="false"/>
          <w:iCs w:val="false"/>
          <w:color w:val="1B1C24"/>
          <w:sz w:val="21"/>
          <w:szCs w:val="21"/>
        </w:rPr>
        <w:t xml:space="preserve">tres líneas</w:t>
      </w:r>
      <w:r>
        <w:rPr>
          <w:rFonts w:ascii="Arial" w:cs="Arial" w:eastAsia="Malgun Gothic" w:hAnsi="Arial"/>
          <w:b w:val="false"/>
          <w:bCs w:val="false"/>
          <w:i w:val="false"/>
          <w:iCs w:val="false"/>
          <w:color w:val="1B1C24"/>
          <w:sz w:val="21"/>
          <w:szCs w:val="21"/>
        </w:rPr>
        <w:t xml:space="preserve">: una fortaleza primero · lo que más se repite · la fórmula para la próxima (plantilla en C.15).</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el martes se te va de 30 minutos:</w:t>
      </w:r>
      <w:r>
        <w:rPr>
          <w:rFonts w:ascii="Arial" w:cs="Arial" w:eastAsia="Malgun Gothic" w:hAnsi="Arial"/>
          <w:b w:val="false"/>
          <w:bCs w:val="false"/>
          <w:i w:val="false"/>
          <w:iCs w:val="false"/>
          <w:color w:val="1B1C24"/>
          <w:sz w:val="21"/>
          <w:szCs w:val="21"/>
        </w:rPr>
        <w:t xml:space="preserve"> marca con código solo el error que más se repite en cada ficha y pon ✓ al resto de los pares correctos; las tres líneas se mandan igual. Lo que no alcances a marcar no se “debe”: la ficha no es una tarea de 쓰기 línea a línea (esas son la S4, la S5 y la S7, E.8). Una ficha que llegue después del lunes se corrige con la misma regla, cuando puedas antes de la clase 3.</w:t>
      </w:r>
    </w:p>
    <w:p>
      <w:pPr>
        <w:keepNext w:val="false"/>
        <w:spacing w:after="110" w:line="286" w:lineRule="atLeast"/>
      </w:pPr>
      <w:r>
        <w:rPr>
          <w:rFonts w:ascii="Arial" w:cs="Arial" w:eastAsia="Malgun Gothic" w:hAnsi="Arial"/>
          <w:b/>
          <w:bCs/>
          <w:i w:val="false"/>
          <w:iCs w:val="false"/>
          <w:color w:val="1B1C24"/>
          <w:sz w:val="21"/>
          <w:szCs w:val="21"/>
        </w:rPr>
        <w:t xml:space="preserve">El audio de 1 minuto (un anuncio de C 5–8)</w:t>
      </w:r>
      <w:r>
        <w:rPr>
          <w:rFonts w:ascii="Arial" w:cs="Arial" w:eastAsia="Malgun Gothic" w:hAnsi="Arial"/>
          <w:b w:val="false"/>
          <w:bCs w:val="false"/>
          <w:i w:val="false"/>
          <w:iCs w:val="false"/>
          <w:color w:val="1B1C24"/>
          <w:sz w:val="21"/>
          <w:szCs w:val="21"/>
        </w:rPr>
        <w:t xml:space="preserve"> · nota de voz tuya de 15–20 s (≈ 2 minutos por alumno en la semana): una fortaleza + un foco de C.6. </w:t>
      </w:r>
      <w:r>
        <w:rPr>
          <w:rFonts w:ascii="Arial" w:cs="Arial" w:eastAsia="Malgun Gothic" w:hAnsi="Arial"/>
          <w:b/>
          <w:bCs/>
          <w:i w:val="false"/>
          <w:iCs w:val="false"/>
          <w:color w:val="1B1C24"/>
          <w:sz w:val="21"/>
          <w:szCs w:val="21"/>
        </w:rPr>
        <w:t xml:space="preserve">Sin nota</w:t>
      </w:r>
      <w:r>
        <w:rPr>
          <w:rFonts w:ascii="Arial" w:cs="Arial" w:eastAsia="Malgun Gothic" w:hAnsi="Arial"/>
          <w:b w:val="false"/>
          <w:bCs w:val="false"/>
          <w:i w:val="false"/>
          <w:iCs w:val="false"/>
          <w:color w:val="1B1C24"/>
          <w:sz w:val="21"/>
          <w:szCs w:val="21"/>
        </w:rPr>
        <w:t xml:space="preserve">; cuenta como parte de la tarea núcleo (entregado = cumple).</w:t>
      </w:r>
    </w:p>
    <w:p>
      <w:pPr>
        <w:keepNext w:val="false"/>
        <w:spacing w:after="110" w:line="286" w:lineRule="atLeast"/>
      </w:pPr>
      <w:r>
        <w:rPr>
          <w:rFonts w:ascii="Arial" w:cs="Arial" w:eastAsia="Malgun Gothic" w:hAnsi="Arial"/>
          <w:b/>
          <w:bCs/>
          <w:i w:val="false"/>
          <w:iCs w:val="false"/>
          <w:color w:val="1B1C24"/>
          <w:sz w:val="21"/>
          <w:szCs w:val="21"/>
        </w:rPr>
        <w:t xml:space="preserve">Ruta honesta · última ventana (B0.4; la norma de cambio aplicada por analogía llega hasta la S2).</w:t>
      </w:r>
      <w:r>
        <w:rPr>
          <w:rFonts w:ascii="Arial" w:cs="Arial" w:eastAsia="Malgun Gothic" w:hAnsi="Arial"/>
          <w:b w:val="false"/>
          <w:bCs w:val="false"/>
          <w:i w:val="false"/>
          <w:iCs w:val="false"/>
          <w:color w:val="1B1C24"/>
          <w:sz w:val="21"/>
          <w:szCs w:val="21"/>
        </w:rPr>
        <w:t xml:space="preserve"> Esta es la primera semana con datos reales de 1–20 (formulario B el jueves, carrera y 16–20 en clase). </w:t>
      </w:r>
      <w:r>
        <w:rPr>
          <w:rFonts w:ascii="Arial" w:cs="Arial" w:eastAsia="Malgun Gothic" w:hAnsi="Arial"/>
          <w:b/>
          <w:bCs/>
          <w:i w:val="false"/>
          <w:iCs w:val="false"/>
          <w:color w:val="1B1C24"/>
          <w:sz w:val="21"/>
          <w:szCs w:val="21"/>
        </w:rPr>
        <w:t xml:space="preserve">Señales orientativas</w:t>
      </w:r>
      <w:r>
        <w:rPr>
          <w:rFonts w:ascii="Arial" w:cs="Arial" w:eastAsia="Malgun Gothic" w:hAnsi="Arial"/>
          <w:b w:val="false"/>
          <w:bCs w:val="false"/>
          <w:i w:val="false"/>
          <w:iCs w:val="false"/>
          <w:color w:val="1B1C24"/>
          <w:sz w:val="21"/>
          <w:szCs w:val="21"/>
        </w:rPr>
        <w:t xml:space="preserve"> (no son un corte ni una política): el mapa del vie 23 ya tenía C en dos filas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el formulario B queda cerca del azar (≈ 5–7 de 20, que es lo que da marcar al azar)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no llegó a 12 en 20 minutos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en la carrera saca ≤ 3/8 sin poder justificar ni con el marco corto. Si se dan juntas: </w:t>
      </w:r>
      <w:r>
        <w:rPr>
          <w:rFonts w:ascii="Arial" w:cs="Arial" w:eastAsia="Malgun Gothic" w:hAnsi="Arial"/>
          <w:b/>
          <w:bCs/>
          <w:i w:val="false"/>
          <w:iCs w:val="false"/>
          <w:color w:val="1B1C24"/>
          <w:sz w:val="21"/>
          <w:szCs w:val="21"/>
        </w:rPr>
        <w:t xml:space="preserve">conversación privada de 5 minutos entre el vie 30 y el dom 1</w:t>
      </w:r>
      <w:r>
        <w:rPr>
          <w:rFonts w:ascii="Arial" w:cs="Arial" w:eastAsia="Malgun Gothic" w:hAnsi="Arial"/>
          <w:b w:val="false"/>
          <w:bCs w:val="false"/>
          <w:i w:val="false"/>
          <w:iCs w:val="false"/>
          <w:color w:val="1B1C24"/>
          <w:sz w:val="21"/>
          <w:szCs w:val="21"/>
        </w:rPr>
        <w:t xml:space="preserve">, con su propio dato como ejemplo (texto base en el diseño, B0.4). Lo que se le ofrece es </w:t>
      </w:r>
      <w:r>
        <w:rPr>
          <w:rFonts w:ascii="Arial" w:cs="Arial" w:eastAsia="Malgun Gothic" w:hAnsi="Arial"/>
          <w:b/>
          <w:bCs/>
          <w:i w:val="false"/>
          <w:iCs w:val="false"/>
          <w:color w:val="1B1C24"/>
          <w:sz w:val="21"/>
          <w:szCs w:val="21"/>
        </w:rPr>
        <w:t xml:space="preserve">DECISIÓN DE JAY 0</w:t>
      </w:r>
      <w:r>
        <w:rPr>
          <w:rFonts w:ascii="Arial" w:cs="Arial" w:eastAsia="Malgun Gothic" w:hAnsi="Arial"/>
          <w:b w:val="false"/>
          <w:bCs w:val="false"/>
          <w:i w:val="false"/>
          <w:iCs w:val="false"/>
          <w:color w:val="1B1C24"/>
          <w:sz w:val="21"/>
          <w:szCs w:val="21"/>
        </w:rPr>
        <w:t xml:space="preserve"> (no prometas cambio de curso ni reembolso por tu cuenta). Si decide quedarse: sub-meta 3, </w:t>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desde esta tarea y el aviso escrito de que su meta en el curso es conocer el examen y su estrategia, no un puntaje. Después de esta semana no se vuelve a abrir el tema (guía S3, C.14). Si nadie da las señales, no se dice nada al grupo.</w:t>
      </w:r>
    </w:p>
    <w:p>
      <w:pPr>
        <w:keepNext w:val="false"/>
        <w:spacing w:after="110" w:line="286" w:lineRule="atLeast"/>
      </w:pPr>
      <w:r>
        <w:rPr>
          <w:rFonts w:ascii="Arial" w:cs="Arial" w:eastAsia="Malgun Gothic" w:hAnsi="Arial"/>
          <w:b/>
          <w:bCs/>
          <w:i w:val="false"/>
          <w:iCs w:val="false"/>
          <w:color w:val="1B1C24"/>
          <w:sz w:val="21"/>
          <w:szCs w:val="21"/>
        </w:rPr>
        <w:t xml:space="preserve">Tu carga real esta semana (8 alumnos):</w:t>
      </w:r>
      <w:r>
        <w:rPr>
          <w:rFonts w:ascii="Arial" w:cs="Arial" w:eastAsia="Malgun Gothic" w:hAnsi="Arial"/>
          <w:b w:val="false"/>
          <w:bCs w:val="false"/>
          <w:i w:val="false"/>
          <w:iCs w:val="false"/>
          <w:color w:val="1B1C24"/>
          <w:sz w:val="21"/>
          <w:szCs w:val="21"/>
        </w:rPr>
        <w:t xml:space="preserve"> formulario B ≈ 15' (jueves) · elegir las 3 oraciones ≈ 10' · ficha ≈ 25' (martes) · audios ≈ 16' (repartidos) · formulario C ≈ 10' (jueves 5) → </w:t>
      </w:r>
      <w:r>
        <w:rPr>
          <w:rFonts w:ascii="Arial" w:cs="Arial" w:eastAsia="Malgun Gothic" w:hAnsi="Arial"/>
          <w:b/>
          <w:bCs/>
          <w:i w:val="false"/>
          <w:iCs w:val="false"/>
          <w:color w:val="1B1C24"/>
          <w:sz w:val="21"/>
          <w:szCs w:val="21"/>
        </w:rPr>
        <w:t xml:space="preserve">≈ 1 h 15'</w:t>
      </w:r>
      <w:r>
        <w:rPr>
          <w:rFonts w:ascii="Arial" w:cs="Arial" w:eastAsia="Malgun Gothic" w:hAnsi="Arial"/>
          <w:b w:val="false"/>
          <w:bCs w:val="false"/>
          <w:i w:val="false"/>
          <w:iCs w:val="false"/>
          <w:color w:val="1B1C24"/>
          <w:sz w:val="21"/>
          <w:szCs w:val="21"/>
        </w:rPr>
        <w:t xml:space="preserve"> fuera de clase (+ 5' por cada conversación de ruta honesta, si hace falta). Está dentro del presupuesto de E.8 (las semanas pesadas son la 4, la 5, la 7 y la 8).</w:t>
      </w:r>
    </w:p>
    <w:p>
      <w:pPr>
        <w:keepNext/>
        <w:spacing w:after="110" w:line="286" w:lineRule="atLeast"/>
      </w:pPr>
      <w:r>
        <w:rPr>
          <w:rFonts w:ascii="Arial" w:cs="Arial" w:eastAsia="Malgun Gothic" w:hAnsi="Arial"/>
          <w:b/>
          <w:bCs/>
          <w:i w:val="false"/>
          <w:iCs w:val="false"/>
          <w:color w:val="1B1C24"/>
          <w:sz w:val="21"/>
          <w:szCs w:val="21"/>
        </w:rPr>
        <w:t xml:space="preserve">Columnas de la hoja del curso para la S2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521"/>
        <w:gridCol w:w="661"/>
        <w:gridCol w:w="521"/>
        <w:gridCol w:w="421"/>
        <w:gridCol w:w="838"/>
        <w:gridCol w:w="556"/>
        <w:gridCol w:w="661"/>
        <w:gridCol w:w="784"/>
        <w:gridCol w:w="707"/>
        <w:gridCol w:w="549"/>
        <w:gridCol w:w="841"/>
        <w:gridCol w:w="661"/>
        <w:gridCol w:w="808"/>
        <w:gridCol w:w="450"/>
        <w:gridCol w:w="669"/>
      </w:tblGrid>
      <w:tr>
        <w:trPr>
          <w:cantSplit/>
          <w:tblHeader/>
        </w:trPr>
        <w:tc>
          <w:tcPr>
            <w:tcW w:type="dxa" w:w="5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66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Sub-meta</w:t>
            </w:r>
          </w:p>
        </w:tc>
        <w:tc>
          <w:tcPr>
            <w:tcW w:type="dxa" w:w="5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Pareja</w:t>
            </w:r>
          </w:p>
        </w:tc>
        <w:tc>
          <w:tcPr>
            <w:tcW w:type="dxa" w:w="4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83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tarea</w:t>
            </w:r>
          </w:p>
        </w:tc>
        <w:tc>
          <w:tcPr>
            <w:tcW w:type="dxa" w:w="55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1 (x/5)</w:t>
            </w:r>
          </w:p>
        </w:tc>
        <w:tc>
          <w:tcPr>
            <w:tcW w:type="dxa" w:w="66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Form. B (x/20 · min)</w:t>
            </w:r>
          </w:p>
        </w:tc>
        <w:tc>
          <w:tcPr>
            <w:tcW w:type="dxa" w:w="78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6 oraciones S1</w:t>
            </w:r>
          </w:p>
        </w:tc>
        <w:tc>
          <w:tcPr>
            <w:tcW w:type="dxa" w:w="70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Carrera (x/8)</w:t>
            </w:r>
          </w:p>
        </w:tc>
        <w:tc>
          <w:tcPr>
            <w:tcW w:type="dxa" w:w="54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16–20 (x/4)</w:t>
            </w:r>
          </w:p>
        </w:tc>
        <w:tc>
          <w:tcPr>
            <w:tcW w:type="dxa" w:w="84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Justifica (✓ / ~ / ES)</w:t>
            </w:r>
          </w:p>
        </w:tc>
        <w:tc>
          <w:tcPr>
            <w:tcW w:type="dxa" w:w="66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Form. C (x/20 · min)</w:t>
            </w:r>
          </w:p>
        </w:tc>
        <w:tc>
          <w:tcPr>
            <w:tcW w:type="dxa" w:w="80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Ficha (✓ / códigos)</w:t>
            </w:r>
          </w:p>
        </w:tc>
        <w:tc>
          <w:tcPr>
            <w:tcW w:type="dxa" w:w="45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Audio</w:t>
            </w:r>
          </w:p>
        </w:tc>
        <w:tc>
          <w:tcPr>
            <w:tcW w:type="dxa" w:w="66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Reto / rescate</w:t>
            </w:r>
          </w:p>
        </w:tc>
      </w:tr>
      <w:tr>
        <w:trPr>
          <w:cantSplit/>
        </w:trPr>
        <w:tc>
          <w:tcPr>
            <w:tcW w:type="dxa" w:w="521"/>
            <w:tcMar>
              <w:top w:type="dxa" w:w="45"/>
              <w:left w:type="dxa" w:w="40"/>
              <w:bottom w:type="dxa" w:w="45"/>
              <w:right w:type="dxa" w:w="40"/>
            </w:tcMar>
            <w:vAlign w:val="center"/>
          </w:tcPr>
          <w:p>
            <w:pPr>
              <w:spacing w:after="0" w:line="177" w:lineRule="atLeast"/>
              <w:jc w:val="left"/>
            </w:pPr>
          </w:p>
        </w:tc>
        <w:tc>
          <w:tcPr>
            <w:tcW w:type="dxa" w:w="66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3 / 4–5</w:t>
            </w:r>
          </w:p>
        </w:tc>
        <w:tc>
          <w:tcPr>
            <w:tcW w:type="dxa" w:w="521"/>
            <w:tcMar>
              <w:top w:type="dxa" w:w="45"/>
              <w:left w:type="dxa" w:w="40"/>
              <w:bottom w:type="dxa" w:w="45"/>
              <w:right w:type="dxa" w:w="40"/>
            </w:tcMar>
            <w:vAlign w:val="center"/>
          </w:tcPr>
          <w:p>
            <w:pPr>
              <w:spacing w:after="0" w:line="177" w:lineRule="atLeast"/>
              <w:jc w:val="left"/>
            </w:pPr>
          </w:p>
        </w:tc>
        <w:tc>
          <w:tcPr>
            <w:tcW w:type="dxa" w:w="42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3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56"/>
            <w:tcMar>
              <w:top w:type="dxa" w:w="45"/>
              <w:left w:type="dxa" w:w="40"/>
              <w:bottom w:type="dxa" w:w="45"/>
              <w:right w:type="dxa" w:w="40"/>
            </w:tcMar>
            <w:vAlign w:val="center"/>
          </w:tcPr>
          <w:p>
            <w:pPr>
              <w:spacing w:after="0" w:line="177" w:lineRule="atLeast"/>
              <w:jc w:val="left"/>
            </w:pPr>
          </w:p>
        </w:tc>
        <w:tc>
          <w:tcPr>
            <w:tcW w:type="dxa" w:w="661"/>
            <w:tcMar>
              <w:top w:type="dxa" w:w="45"/>
              <w:left w:type="dxa" w:w="40"/>
              <w:bottom w:type="dxa" w:w="45"/>
              <w:right w:type="dxa" w:w="40"/>
            </w:tcMar>
            <w:vAlign w:val="center"/>
          </w:tcPr>
          <w:p>
            <w:pPr>
              <w:spacing w:after="0" w:line="177" w:lineRule="atLeast"/>
              <w:jc w:val="left"/>
            </w:pPr>
          </w:p>
        </w:tc>
        <w:tc>
          <w:tcPr>
            <w:tcW w:type="dxa" w:w="78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707"/>
            <w:tcMar>
              <w:top w:type="dxa" w:w="45"/>
              <w:left w:type="dxa" w:w="40"/>
              <w:bottom w:type="dxa" w:w="45"/>
              <w:right w:type="dxa" w:w="40"/>
            </w:tcMar>
            <w:vAlign w:val="center"/>
          </w:tcPr>
          <w:p>
            <w:pPr>
              <w:spacing w:after="0" w:line="177" w:lineRule="atLeast"/>
              <w:jc w:val="left"/>
            </w:pPr>
          </w:p>
        </w:tc>
        <w:tc>
          <w:tcPr>
            <w:tcW w:type="dxa" w:w="549"/>
            <w:tcMar>
              <w:top w:type="dxa" w:w="45"/>
              <w:left w:type="dxa" w:w="40"/>
              <w:bottom w:type="dxa" w:w="45"/>
              <w:right w:type="dxa" w:w="40"/>
            </w:tcMar>
            <w:vAlign w:val="center"/>
          </w:tcPr>
          <w:p>
            <w:pPr>
              <w:spacing w:after="0" w:line="177" w:lineRule="atLeast"/>
              <w:jc w:val="left"/>
            </w:pPr>
          </w:p>
        </w:tc>
        <w:tc>
          <w:tcPr>
            <w:tcW w:type="dxa" w:w="841"/>
            <w:tcMar>
              <w:top w:type="dxa" w:w="45"/>
              <w:left w:type="dxa" w:w="40"/>
              <w:bottom w:type="dxa" w:w="45"/>
              <w:right w:type="dxa" w:w="40"/>
            </w:tcMar>
            <w:vAlign w:val="center"/>
          </w:tcPr>
          <w:p>
            <w:pPr>
              <w:spacing w:after="0" w:line="177" w:lineRule="atLeast"/>
              <w:jc w:val="left"/>
            </w:pPr>
          </w:p>
        </w:tc>
        <w:tc>
          <w:tcPr>
            <w:tcW w:type="dxa" w:w="661"/>
            <w:tcMar>
              <w:top w:type="dxa" w:w="45"/>
              <w:left w:type="dxa" w:w="40"/>
              <w:bottom w:type="dxa" w:w="45"/>
              <w:right w:type="dxa" w:w="40"/>
            </w:tcMar>
            <w:vAlign w:val="center"/>
          </w:tcPr>
          <w:p>
            <w:pPr>
              <w:spacing w:after="0" w:line="177" w:lineRule="atLeast"/>
              <w:jc w:val="left"/>
            </w:pPr>
          </w:p>
        </w:tc>
        <w:tc>
          <w:tcPr>
            <w:tcW w:type="dxa" w:w="808"/>
            <w:tcMar>
              <w:top w:type="dxa" w:w="45"/>
              <w:left w:type="dxa" w:w="40"/>
              <w:bottom w:type="dxa" w:w="45"/>
              <w:right w:type="dxa" w:w="40"/>
            </w:tcMar>
            <w:vAlign w:val="center"/>
          </w:tcPr>
          <w:p>
            <w:pPr>
              <w:spacing w:after="0" w:line="177" w:lineRule="atLeast"/>
              <w:jc w:val="left"/>
            </w:pPr>
          </w:p>
        </w:tc>
        <w:tc>
          <w:tcPr>
            <w:tcW w:type="dxa" w:w="45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69"/>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listos para pegar</w:t>
      </w:r>
    </w:p>
    <w:p>
      <w:pPr>
        <w:keepNext/>
        <w:spacing w:after="110" w:line="286" w:lineRule="atLeast"/>
      </w:pPr>
      <w:r>
        <w:rPr>
          <w:rFonts w:ascii="Arial" w:cs="Arial" w:eastAsia="Malgun Gothic" w:hAnsi="Arial"/>
          <w:b/>
          <w:bCs/>
          <w:i w:val="false"/>
          <w:iCs w:val="false"/>
          <w:color w:val="1B1C24"/>
          <w:sz w:val="21"/>
          <w:szCs w:val="21"/>
        </w:rPr>
        <w:t xml:space="preserve">Recordatorio en el grupo · mié 28 oct, 18:00</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clase 2 de TOPIK II: 읽기 1–20 📖</w:t>
            </w:r>
          </w:p>
          <w:p>
            <w:pPr>
              <w:keepLines/>
              <w:spacing w:after="0" w:line="245" w:lineRule="atLeast"/>
            </w:pPr>
            <w:r>
              <w:rPr>
                <w:rFonts w:ascii="Arial" w:cs="Arial" w:eastAsia="Malgun Gothic" w:hAnsi="Arial"/>
                <w:color w:val="1B1C24"/>
                <w:sz w:val="18"/>
                <w:szCs w:val="18"/>
              </w:rPr>
              <w:t xml:space="preserve">Jueves 29 · 21:00 Chile y Argentina · 20:00 EE. UU. (Este) · 19:00 Colombia y Perú · 18:00 México · 01:00 del viernes en España · 09:00 del viernes en Corea</w:t>
            </w:r>
          </w:p>
          <w:p>
            <w:pPr>
              <w:keepLines/>
              <w:spacing w:after="0" w:line="245" w:lineRule="atLeast"/>
            </w:pPr>
            <w:r>
              <w:rPr>
                <w:rFonts w:ascii="Arial" w:cs="Arial" w:eastAsia="Malgun Gothic" w:hAnsi="Arial"/>
                <w:color w:val="1B1C24"/>
                <w:sz w:val="18"/>
                <w:szCs w:val="18"/>
              </w:rPr>
              <w:t xml:space="preserve">La sala se abre a las 20:58.</w:t>
            </w:r>
          </w:p>
          <w:p>
            <w:pPr>
              <w:keepLines/>
              <w:spacing w:after="0" w:line="245" w:lineRule="atLeast"/>
            </w:pPr>
            <w:r>
              <w:rPr>
                <w:rFonts w:ascii="Arial" w:cs="Arial" w:eastAsia="Malgun Gothic" w:hAnsi="Arial"/>
                <w:color w:val="1B1C24"/>
                <w:sz w:val="18"/>
                <w:szCs w:val="18"/>
              </w:rPr>
              <w:t xml:space="preserve">Traigan: el cuaderno de la semana 2 abierto en la sección 7 (¡no resuelvan la carrera antes!), lápiz y el cronómetro del celular.</w:t>
            </w:r>
          </w:p>
          <w:p>
            <w:pPr>
              <w:keepLines/>
              <w:spacing w:after="0" w:line="245" w:lineRule="atLeast"/>
            </w:pPr>
            <w:r>
              <w:rPr>
                <w:rFonts w:ascii="Arial" w:cs="Arial" w:eastAsia="Malgun Gothic" w:hAnsi="Arial"/>
                <w:color w:val="1B1C24"/>
                <w:sz w:val="18"/>
                <w:szCs w:val="18"/>
              </w:rPr>
              <w:t xml:space="preserve">Recuerden: el formulario del Examen B (읽기 1–20 con sus tiempos) cierra HOY a las 22:00.</w:t>
            </w:r>
          </w:p>
          <w:p>
            <w:pPr>
              <w:keepLines/>
              <w:spacing w:after="0" w:line="245" w:lineRule="atLeast"/>
            </w:pPr>
            <w:r>
              <w:rPr>
                <w:rFonts w:ascii="Arial" w:cs="Arial" w:eastAsia="Malgun Gothic" w:hAnsi="Arial"/>
                <w:color w:val="1B1C24"/>
                <w:sz w:val="18"/>
                <w:szCs w:val="18"/>
              </w:rPr>
              <w:t xml:space="preserve">La clase abre con el quiz 1: 5 preguntas sobre la semana 1.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Post-clase en el grupo · jue 29 (o a más tardar vie 30 a mediodía)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연습할수록 빨라져요 🐯</w:t>
            </w:r>
          </w:p>
          <w:p>
            <w:pPr>
              <w:keepLines/>
              <w:spacing w:after="0" w:line="245" w:lineRule="atLeast"/>
            </w:pPr>
            <w:r>
              <w:rPr>
                <w:rFonts w:ascii="Arial" w:cs="Arial" w:eastAsia="Malgun Gothic" w:hAnsi="Arial"/>
                <w:color w:val="1B1C24"/>
                <w:sz w:val="18"/>
                <w:szCs w:val="18"/>
              </w:rPr>
              <w:t xml:space="preserve">Grabación y láminas: [link] (las salas no se graban)</w:t>
            </w:r>
          </w:p>
          <w:p>
            <w:pPr>
              <w:keepLines/>
              <w:spacing w:after="0" w:line="245" w:lineRule="atLeast"/>
            </w:pPr>
            <w:r>
              <w:rPr>
                <w:rFonts w:ascii="Arial" w:cs="Arial" w:eastAsia="Malgun Gothic" w:hAnsi="Arial"/>
                <w:color w:val="1B1C24"/>
                <w:sz w:val="18"/>
                <w:szCs w:val="18"/>
              </w:rPr>
              <w:t xml:space="preserve">La fórmula de hoy: 지시문 → 유형 → 선택지 → 지문 · 1–8 en 4 minutos · 1–20 en 15.</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Tarea (≈ 40 minutos). Todo el detalle, en la sección 9 de su cuaderno:</w:t>
            </w:r>
          </w:p>
          <w:p>
            <w:pPr>
              <w:keepLines/>
              <w:spacing w:after="0" w:line="245" w:lineRule="atLeast"/>
            </w:pPr>
            <w:r>
              <w:rPr>
                <w:rFonts w:ascii="Arial" w:cs="Arial" w:eastAsia="Malgun Gothic" w:hAnsi="Arial"/>
                <w:color w:val="1B1C24"/>
                <w:sz w:val="18"/>
                <w:szCs w:val="18"/>
              </w:rPr>
              <w:t xml:space="preserve">1) Examen C · 읽기 1–20 en 15 minutos con cronómetro, a mano. Respuestas y tiempo al formulario: [link] → antes del miércoles 4, 22:00.</w:t>
            </w:r>
          </w:p>
          <w:p>
            <w:pPr>
              <w:keepLines/>
              <w:spacing w:after="0" w:line="245" w:lineRule="atLeast"/>
            </w:pPr>
            <w:r>
              <w:rPr>
                <w:rFonts w:ascii="Arial" w:cs="Arial" w:eastAsia="Malgun Gothic" w:hAnsi="Arial"/>
                <w:color w:val="1B1C24"/>
                <w:sz w:val="18"/>
                <w:szCs w:val="18"/>
              </w:rPr>
              <w:t xml:space="preserve">   No abras la clave del Examen C: el formulario te corrige solo (y la clave trae también las respuestas de 듣기, que usamos en la clase 3).</w:t>
            </w:r>
          </w:p>
          <w:p>
            <w:pPr>
              <w:keepLines/>
              <w:spacing w:after="0" w:line="245" w:lineRule="atLeast"/>
            </w:pPr>
            <w:r>
              <w:rPr>
                <w:rFonts w:ascii="Arial" w:cs="Arial" w:eastAsia="Malgun Gothic" w:hAnsi="Arial"/>
                <w:color w:val="1B1C24"/>
                <w:sz w:val="18"/>
                <w:szCs w:val="18"/>
              </w:rPr>
              <w:t xml:space="preserve">2) Ficha de 10 expresiones equivalentes (tipo 3–4), con un ejemplo tuyo cada una → foto a mi chat privado antes del lunes 2, 22:00 (así la corrijo el martes). Si se te pasa el lunes, mándala igual antes de la clase 3.</w:t>
            </w:r>
          </w:p>
          <w:p>
            <w:pPr>
              <w:keepLines/>
              <w:spacing w:after="0" w:line="245" w:lineRule="atLeast"/>
            </w:pPr>
            <w:r>
              <w:rPr>
                <w:rFonts w:ascii="Arial" w:cs="Arial" w:eastAsia="Malgun Gothic" w:hAnsi="Arial"/>
                <w:color w:val="1B1C24"/>
                <w:sz w:val="18"/>
                <w:szCs w:val="18"/>
              </w:rPr>
              <w:t xml:space="preserve">3) Audio de 1 minuto aquí en el grupo: lee en voz alta un anuncio del 5 al 8 del Examen C (el que quieras) y di de qué trata y por qué (이 글은 ___에 대한 글이에요. 왜냐하면 ___기 때문이에요). Si te sobra minuto, lee otro. Antes de la clase 3.</w:t>
            </w:r>
          </w:p>
          <w:p>
            <w:pPr>
              <w:keepLines/>
              <w:spacing w:after="0" w:line="245" w:lineRule="atLeast"/>
            </w:pPr>
            <w:r>
              <w:rPr>
                <w:rFonts w:ascii="Arial" w:cs="Arial" w:eastAsia="Malgun Gothic" w:hAnsi="Arial"/>
                <w:color w:val="1B1C24"/>
                <w:sz w:val="18"/>
                <w:szCs w:val="18"/>
              </w:rPr>
              <w:t xml:space="preserve">Para la clase 3: descarga el audio (MP3) y el 대본 del 듣기 del Examen B y prueba que suena. Del Examen C, descarga también el cuadernillo de 듣기 y su MP3, y déjalos cerrados: en clase hacemos 1–12 como en el examen. ¡No escuches nada todavía!</w:t>
            </w:r>
          </w:p>
          <w:p>
            <w:pPr>
              <w:keepLines/>
              <w:spacing w:after="0" w:line="245" w:lineRule="atLeast"/>
            </w:pPr>
            <w:r>
              <w:rPr>
                <w:rFonts w:ascii="Arial" w:cs="Arial" w:eastAsia="Malgun Gothic" w:hAnsi="Arial"/>
                <w:color w:val="1B1C24"/>
                <w:sz w:val="18"/>
                <w:szCs w:val="18"/>
              </w:rPr>
              <w:t xml:space="preserve">Meta 4–5: el Examen C en 13 minutos + las preguntas 21–25.</w:t>
            </w:r>
          </w:p>
          <w:p>
            <w:pPr>
              <w:keepLines/>
              <w:spacing w:after="0" w:line="245" w:lineRule="atLeast"/>
            </w:pPr>
            <w:r>
              <w:rPr>
                <w:rFonts w:ascii="Arial" w:cs="Arial" w:eastAsia="Malgun Gothic" w:hAnsi="Arial"/>
                <w:color w:val="1B1C24"/>
                <w:sz w:val="18"/>
                <w:szCs w:val="18"/>
              </w:rPr>
              <w:t xml:space="preserve">La clase 3 abre con el quiz 2. ¡Nos vemos el jueves 5 a las 21:00!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Devolución de la ficha (privado · mar 3)</w:t>
      </w:r>
      <w:r>
        <w:rPr>
          <w:rFonts w:ascii="Arial" w:cs="Arial" w:eastAsia="Malgun Gothic" w:hAnsi="Arial"/>
          <w:b w:val="false"/>
          <w:bCs w:val="false"/>
          <w:i w:val="false"/>
          <w:iCs w:val="false"/>
          <w:color w:val="1B1C24"/>
          <w:sz w:val="21"/>
          <w:szCs w:val="21"/>
        </w:rPr>
        <w:t xml:space="preserve"> · adapta los datos: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Tu ficha 📝 (te la devuelvo anotada en la foto).</w:t>
            </w:r>
          </w:p>
          <w:p>
            <w:pPr>
              <w:keepLines/>
              <w:spacing w:after="0" w:line="245" w:lineRule="atLeast"/>
            </w:pPr>
            <w:r>
              <w:rPr>
                <w:rFonts w:ascii="Arial" w:cs="Arial" w:eastAsia="Malgun Gothic" w:hAnsi="Arial"/>
                <w:color w:val="1B1C24"/>
                <w:sz w:val="18"/>
                <w:szCs w:val="18"/>
              </w:rPr>
              <w:t xml:space="preserve">✓ Lo mejor: tus ejemplos de -기 마련이다 y de -(으)ㄹ 만하다 son muy naturales.</w:t>
            </w:r>
          </w:p>
          <w:p>
            <w:pPr>
              <w:keepLines/>
              <w:spacing w:after="0" w:line="245" w:lineRule="atLeast"/>
            </w:pPr>
            <w:r>
              <w:rPr>
                <w:rFonts w:ascii="Arial" w:cs="Arial" w:eastAsia="Malgun Gothic" w:hAnsi="Arial"/>
                <w:color w:val="1B1C24"/>
                <w:sz w:val="18"/>
                <w:szCs w:val="18"/>
              </w:rPr>
              <w:t xml:space="preserve">Lo que más se repite: G en -(으)ㄹ수록 → 연습할수록, 들을수록 (con ㄹ).</w:t>
            </w:r>
          </w:p>
          <w:p>
            <w:pPr>
              <w:keepLines/>
              <w:spacing w:after="0" w:line="245" w:lineRule="atLeast"/>
            </w:pPr>
            <w:r>
              <w:rPr>
                <w:rFonts w:ascii="Arial" w:cs="Arial" w:eastAsia="Malgun Gothic" w:hAnsi="Arial"/>
                <w:color w:val="1B1C24"/>
                <w:sz w:val="18"/>
                <w:szCs w:val="18"/>
              </w:rPr>
              <w:t xml:space="preserve">Para la próxima: -(으)ㄹ 수밖에 없다 ≈ -아/어야 하다 va con resignación: 버스가 없어서 걸어갈 수밖에 없었어요.</w:t>
            </w:r>
          </w:p>
          <w:p>
            <w:pPr>
              <w:keepLines/>
              <w:spacing w:after="0" w:line="245" w:lineRule="atLeast"/>
            </w:pPr>
            <w:r>
              <w:rPr>
                <w:rFonts w:ascii="Arial" w:cs="Arial" w:eastAsia="Malgun Gothic" w:hAnsi="Arial"/>
                <w:color w:val="1B1C24"/>
                <w:sz w:val="18"/>
                <w:szCs w:val="18"/>
              </w:rPr>
              <w:t xml:space="preserve">¡Muy bien!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Devolución del audio (nota de voz · 15–20 s)</w:t>
      </w:r>
      <w:r>
        <w:rPr>
          <w:rFonts w:ascii="Arial" w:cs="Arial" w:eastAsia="Malgun Gothic" w:hAnsi="Arial"/>
          <w:b w:val="false"/>
          <w:bCs w:val="false"/>
          <w:i w:val="false"/>
          <w:iCs w:val="false"/>
          <w:color w:val="1B1C24"/>
          <w:sz w:val="21"/>
          <w:szCs w:val="21"/>
        </w:rPr>
        <w:t xml:space="preserve"> · guion: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«[Nombre], ¡잘했어요! Se entiende todo y leíste por grupos de palabras. Un foco: 모집합니다 se dice [모지팜니다], de un solo golpe. ¡Sigue así!»</w:t>
      </w:r>
    </w:p>
    <w:p>
      <w:pPr>
        <w:keepNext w:val="false"/>
        <w:spacing w:after="110" w:line="286" w:lineRule="atLeast"/>
      </w:pPr>
      <w:r>
        <w:rPr>
          <w:rFonts w:ascii="Arial" w:cs="Arial" w:eastAsia="Malgun Gothic" w:hAnsi="Arial"/>
          <w:b/>
          <w:bCs/>
          <w:i w:val="false"/>
          <w:iCs w:val="false"/>
          <w:color w:val="1B1C24"/>
          <w:sz w:val="21"/>
          <w:szCs w:val="21"/>
        </w:rPr>
        <w:t xml:space="preserve">Privado a quien faltó · vie 30</w:t>
      </w:r>
      <w:r>
        <w:rPr>
          <w:rFonts w:ascii="Arial" w:cs="Arial" w:eastAsia="Malgun Gothic" w:hAnsi="Arial"/>
          <w:b w:val="false"/>
          <w:bCs w:val="false"/>
          <w:i w:val="false"/>
          <w:iCs w:val="false"/>
          <w:color w:val="1B1C24"/>
          <w:sz w:val="21"/>
          <w:szCs w:val="21"/>
        </w:rPr>
        <w:t xml:space="preserve"> · el punto 1 (quiz por escrito) es la propuesta de E.2: úsalo solo si confirmas la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 si no, bórralo y deja el punto 2.</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Te extrañamos ayer 🙏 La grabación está en el grupo. Te pido dos cosas antes del domingo 1: 1) el quiz 1 (está en la lámina del minuto 1 de la grabación): mándame tus 5 respuestas por aquí; 2) mira el bloque de estrategia (min 5–20) antes de hacer el Examen C. La tarea es la misma del grupo. ¡Cualquier duda, me escribes!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keepNext w:val="false"/>
        <w:spacing w:after="110" w:line="286" w:lineRule="atLeast"/>
      </w:pPr>
      <w:r>
        <w:rPr>
          <w:rFonts w:ascii="Arial" w:cs="Arial" w:eastAsia="Malgun Gothic" w:hAnsi="Arial"/>
          <w:b/>
          <w:bCs/>
          <w:i w:val="false"/>
          <w:iCs w:val="false"/>
          <w:color w:val="1B1C24"/>
          <w:sz w:val="21"/>
          <w:szCs w:val="21"/>
        </w:rPr>
        <w:t xml:space="preserve">Quiz 1</w:t>
      </w:r>
      <w:r>
        <w:rPr>
          <w:rFonts w:ascii="Arial" w:cs="Arial" w:eastAsia="Malgun Gothic" w:hAnsi="Arial"/>
          <w:b w:val="false"/>
          <w:bCs w:val="false"/>
          <w:i w:val="false"/>
          <w:iCs w:val="false"/>
          <w:color w:val="1B1C24"/>
          <w:sz w:val="21"/>
          <w:szCs w:val="21"/>
        </w:rPr>
        <w:t xml:space="preserve"> (diseño E.3; se muestra en L3, sin clave; la clave en L4)</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최근 환경 문제에 대한 사람들의 관심이 ( ). ① 증가하고 있다 ② 해결하고 있다 ③ 조사하고 있다 ④ 발표하고 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조사 ( )에 따르면 대부분의 사람들이 아침을 먹지 않는다. ① 원인 ② 결과 ③ 의견 ④ 영향</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시간이 ( ) 쉬운 문제부터 푸세요. ① 없어서 ② 없으니까 ③ 없지만 ④ 없으려고</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토픽 II에서 3급을 받으려면 몇 점 이상이 필요해요? ① 100점 ② 120점 ③ 150점 ④ 190점</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맞으면 O, 틀리면 X: 틀린 답을 쓰면 점수가 깎인다. ( )</w:t>
      </w:r>
    </w:p>
    <w:p>
      <w:pPr>
        <w:keepNext w:val="false"/>
        <w:spacing w:after="110" w:line="286" w:lineRule="atLeast"/>
      </w:pPr>
      <w:r>
        <w:rPr>
          <w:rFonts w:ascii="Arial" w:cs="Arial" w:eastAsia="Malgun Gothic" w:hAnsi="Arial"/>
          <w:b/>
          <w:bCs/>
          <w:i w:val="false"/>
          <w:iCs w:val="false"/>
          <w:color w:val="1B1C24"/>
          <w:sz w:val="21"/>
          <w:szCs w:val="21"/>
        </w:rPr>
        <w:t xml:space="preserve">Clave:</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5 </w:t>
      </w:r>
      <w:r>
        <w:rPr>
          <w:rFonts w:ascii="Arial" w:cs="Arial" w:eastAsia="Malgun Gothic" w:hAnsi="Arial"/>
          <w:b/>
          <w:bCs/>
          <w:i w:val="false"/>
          <w:iCs w:val="false"/>
          <w:color w:val="1B1C24"/>
          <w:sz w:val="21"/>
          <w:szCs w:val="21"/>
        </w:rPr>
        <w:t xml:space="preserve">X</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Notas:</w:t>
      </w:r>
      <w:r>
        <w:rPr>
          <w:rFonts w:ascii="Arial" w:cs="Arial" w:eastAsia="Malgun Gothic" w:hAnsi="Arial"/>
          <w:b w:val="false"/>
          <w:bCs w:val="false"/>
          <w:i w:val="false"/>
          <w:iCs w:val="false"/>
          <w:color w:val="1B1C24"/>
          <w:sz w:val="21"/>
          <w:szCs w:val="21"/>
        </w:rPr>
        <w:t xml:space="preserve"> en el 1, ② es la trampa de transitividad (해결하다 necesita objeto: 관심을 해결하다 no tiene sentido); en el 3, ① 없어서 no va con -(으)세요 (orden) · en el 5, “una incorrecta no resta” (regla de oro publicada).</w:t>
      </w:r>
    </w:p>
    <w:p>
      <w:pPr>
        <w:keepNext w:val="false"/>
        <w:spacing w:after="110" w:line="286" w:lineRule="atLeast"/>
      </w:pPr>
      <w:r>
        <w:rPr>
          <w:rFonts w:ascii="Arial" w:cs="Arial" w:eastAsia="Malgun Gothic" w:hAnsi="Arial"/>
          <w:b/>
          <w:bCs/>
          <w:i w:val="false"/>
          <w:iCs w:val="false"/>
          <w:color w:val="1B1C24"/>
          <w:sz w:val="21"/>
          <w:szCs w:val="21"/>
        </w:rPr>
        <w:t xml:space="preserve">Examen A · 제64회 · 읽기</w:t>
      </w:r>
      <w:r>
        <w:rPr>
          <w:rFonts w:ascii="Arial" w:cs="Arial" w:eastAsia="Malgun Gothic" w:hAnsi="Arial"/>
          <w:b w:val="false"/>
          <w:bCs w:val="false"/>
          <w:i w:val="false"/>
          <w:iCs w:val="false"/>
          <w:color w:val="1B1C24"/>
          <w:sz w:val="21"/>
          <w:szCs w:val="21"/>
        </w:rPr>
        <w:t xml:space="preserve"> · clave oficial (정답 및 배점표, pág. 3 del archivo 64th-TOPIK-II-Answer-sheets.pdf; leída el 27 sept). Todos los ítems valen 2 puntos.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5"/>
        <w:gridCol w:w="965"/>
        <w:gridCol w:w="965"/>
        <w:gridCol w:w="965"/>
        <w:gridCol w:w="965"/>
        <w:gridCol w:w="965"/>
        <w:gridCol w:w="965"/>
        <w:gridCol w:w="965"/>
        <w:gridCol w:w="965"/>
        <w:gridCol w:w="963"/>
      </w:tblGrid>
      <w:tr>
        <w:trPr>
          <w:cantSplit/>
          <w:tblHeader/>
        </w:trPr>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2</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3</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4</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5</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6</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7</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8</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9</w:t>
            </w:r>
          </w:p>
        </w:tc>
        <w:tc>
          <w:tcPr>
            <w:tcW w:type="dxa" w:w="96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10</w:t>
            </w:r>
          </w:p>
        </w:tc>
      </w:tr>
      <w:tr>
        <w:trPr>
          <w:cantSplit/>
        </w:trPr>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②</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①</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④</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④</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①</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②</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④</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①</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②</w:t>
            </w:r>
          </w:p>
        </w:tc>
        <w:tc>
          <w:tcPr>
            <w:tcW w:type="dxa" w:w="96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③</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5"/>
        <w:gridCol w:w="965"/>
        <w:gridCol w:w="965"/>
        <w:gridCol w:w="965"/>
        <w:gridCol w:w="965"/>
        <w:gridCol w:w="965"/>
        <w:gridCol w:w="965"/>
        <w:gridCol w:w="965"/>
        <w:gridCol w:w="965"/>
        <w:gridCol w:w="963"/>
      </w:tblGrid>
      <w:tr>
        <w:trPr>
          <w:cantSplit/>
          <w:tblHeader/>
        </w:trPr>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11</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12</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13</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14</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15</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16</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17</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18</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19</w:t>
            </w:r>
          </w:p>
        </w:tc>
        <w:tc>
          <w:tcPr>
            <w:tcW w:type="dxa" w:w="96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20</w:t>
            </w:r>
          </w:p>
        </w:tc>
      </w:tr>
      <w:tr>
        <w:trPr>
          <w:cantSplit/>
        </w:trPr>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①</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③</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①</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③</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③</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④</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②</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④</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③</w:t>
            </w:r>
          </w:p>
        </w:tc>
        <w:tc>
          <w:tcPr>
            <w:tcW w:type="dxa" w:w="96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③</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Hoy usas 11 y 13 (R) y, si sobra tiempo, 14 (emergencia). En el cuadernillo: 11–12 en la pág. 4 (archivo pág. 8) · 13–15 en la pág. 5 (archivo pág. 9) · 16–18 en la pág. 6 · 19–20 en la pág. 7. Allí el 20 pide “위 글의 내용과 같은 것” (coincidencia), igual que en 제52회.</w:t>
      </w:r>
    </w:p>
    <w:p>
      <w:pPr>
        <w:keepNext w:val="false"/>
        <w:spacing w:after="110" w:line="286" w:lineRule="atLeast"/>
      </w:pPr>
      <w:r>
        <w:rPr>
          <w:rFonts w:ascii="Arial" w:cs="Arial" w:eastAsia="Malgun Gothic" w:hAnsi="Arial"/>
          <w:b/>
          <w:bCs/>
          <w:i w:val="false"/>
          <w:iCs w:val="false"/>
          <w:color w:val="1B1C24"/>
          <w:sz w:val="21"/>
          <w:szCs w:val="21"/>
        </w:rPr>
        <w:t xml:space="preserve">Examen C y D:</w:t>
      </w:r>
      <w:r>
        <w:rPr>
          <w:rFonts w:ascii="Arial" w:cs="Arial" w:eastAsia="Malgun Gothic" w:hAnsi="Arial"/>
          <w:b w:val="false"/>
          <w:bCs w:val="false"/>
          <w:i w:val="false"/>
          <w:iCs w:val="false"/>
          <w:color w:val="1B1C24"/>
          <w:sz w:val="21"/>
          <w:szCs w:val="21"/>
        </w:rPr>
        <w:t xml:space="preserve"> clave oficial de topik.go.kr; va dentro del formulario de autocorrección (producción). No la transcribas en el grupo.</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Banco Chingu S2 · Carrera 1–8</w:t>
      </w:r>
      <w:r>
        <w:rPr>
          <w:rFonts w:ascii="Arial" w:cs="Arial" w:eastAsia="Malgun Gothic" w:hAnsi="Arial"/>
          <w:b w:val="false"/>
          <w:bCs w:val="false"/>
          <w:i w:val="false"/>
          <w:iCs w:val="false"/>
          <w:color w:val="1B1C24"/>
          <w:sz w:val="21"/>
          <w:szCs w:val="21"/>
        </w:rPr>
        <w:t xml:space="preserve"> (en el cuaderno, sección 7, sin clave)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[1~2] ( )에 들어갈 가장 알맞은 것을 고르십시오. (각 2점)</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집에 ( ) 비가 쏟아지기 시작했다. ① 도착할수록 ② 도착하려고 ③ 도착하자마자 ④ 도착하더라도</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외국어는 ( ) 더 재미있어진다. ① 배우자마자 ② 배우려고 ③ 배우거나 ④ 배울수록</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[3~4] 다음 밑줄 친 부분과 의미가 비슷한 것을 고르십시오. (각 2점)</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처음 하는 일은 누구나 __실수하기 마련이다__. ① 실수하는 법이다 ② 실수할 뿐이다 ③ 실수할 리가 없다 ④ 실수한 적이 없다</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마지막 버스를 놓쳐서 택시를 __탈 수밖에 없었다__. ① 타기로 했다 ② 타야 했다 ③ 탈 뻔했다 ④ 탄 적이 있다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[5~8] 다음은 무엇에 대한 글인지 고르십시오. (각 2점)</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「귀는 편안하게, 소리는 선명하게! / 한 번 충전으로 하루 종일 음악을 즐기세요.」 ① 안경 ② 선풍기 ③ 노트북 ④ 이어폰</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「혼자 하기 힘든 운동, 전문 트레이너와 함께! / 이번 달에 등록하시면 첫 달은 무료입니다.」 ① 헬스장 ② 약국 ③ 세탁소 ④ 우체국</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「쓰지 않는 플러그는 뽑고, 빈방의 불은 끄고 / 작은 습관이 지구를 지킵니다.」 ① 화재 예방 ② 교통 안전 ③ 에너지 절약 ④ 식품 안전</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「한식 동아리 '한 숟갈'에서 함께할 친구를 찾습니다! / 매주 수요일 저녁 7시 · 학생회관 201호 · 초보자 환영」 ① 행사 취소 ② 회원 모집 ③ 장소 변경 ④ 요리 방법</w:t>
      </w:r>
    </w:p>
    <w:p>
      <w:pPr>
        <w:keepNext/>
        <w:spacing w:after="110" w:line="286" w:lineRule="atLeast"/>
      </w:pPr>
      <w:r>
        <w:rPr>
          <w:rFonts w:ascii="Arial" w:cs="Arial" w:eastAsia="Malgun Gothic" w:hAnsi="Arial"/>
          <w:b/>
          <w:bCs/>
          <w:i w:val="false"/>
          <w:iCs w:val="false"/>
          <w:color w:val="1B1C24"/>
          <w:sz w:val="21"/>
          <w:szCs w:val="21"/>
        </w:rPr>
        <w:t xml:space="preserve">Clave:</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④</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5 </w:t>
      </w:r>
      <w:r>
        <w:rPr>
          <w:rFonts w:ascii="Arial" w:cs="Arial" w:eastAsia="Malgun Gothic" w:hAnsi="Arial"/>
          <w:b/>
          <w:bCs/>
          <w:i w:val="false"/>
          <w:iCs w:val="false"/>
          <w:color w:val="1B1C24"/>
          <w:sz w:val="21"/>
          <w:szCs w:val="21"/>
        </w:rPr>
        <w:t xml:space="preserve">④</w:t>
      </w:r>
      <w:r>
        <w:rPr>
          <w:rFonts w:ascii="Arial" w:cs="Arial" w:eastAsia="Malgun Gothic" w:hAnsi="Arial"/>
          <w:b w:val="false"/>
          <w:bCs w:val="false"/>
          <w:i w:val="false"/>
          <w:iCs w:val="false"/>
          <w:color w:val="1B1C24"/>
          <w:sz w:val="21"/>
          <w:szCs w:val="21"/>
        </w:rPr>
        <w:t xml:space="preserve"> · 6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 7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 8 </w:t>
      </w:r>
      <w:r>
        <w:rPr>
          <w:rFonts w:ascii="Arial" w:cs="Arial" w:eastAsia="Malgun Gothic" w:hAnsi="Arial"/>
          <w:b/>
          <w:bCs/>
          <w:i w:val="false"/>
          <w:iCs w:val="false"/>
          <w:color w:val="1B1C24"/>
          <w:sz w:val="21"/>
          <w:szCs w:val="21"/>
        </w:rPr>
        <w:t xml:space="preserve">②</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558"/>
        <w:gridCol w:w="471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5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Justificación modelo (lo que quieres oír en la sala)</w:t>
            </w:r>
          </w:p>
        </w:tc>
        <w:tc>
          <w:tcPr>
            <w:tcW w:type="dxa" w:w="4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Descarte típico (uno de los tres; los otros dos, con el mismo marco corto)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5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3번이에요. 도착한 시간과 비가 온 시간이 거의 같기 때문이에요.</w:t>
            </w:r>
          </w:p>
        </w:tc>
        <w:tc>
          <w:tcPr>
            <w:tcW w:type="dxa" w:w="4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1번 '도착할수록'은 이상해요. 도착은 한 번만 하니까요 · 4번은 '-아/어도'예요. 여기는 시간이에요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5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4번이에요. '더'가 있으니까요. 배우면 배울수록 재미있어요.</w:t>
            </w:r>
          </w:p>
        </w:tc>
        <w:tc>
          <w:tcPr>
            <w:tcW w:type="dxa" w:w="4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2번은 목적이에요. 여기는 목적이 아니에요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5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1번이에요. '마련이다'와 '법이다'는 의미가 비슷하기 때문이에요.</w:t>
            </w:r>
          </w:p>
        </w:tc>
        <w:tc>
          <w:tcPr>
            <w:tcW w:type="dxa" w:w="4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3번은 반대예요 (no puede ser que)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5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2번이에요. 다른 방법이 없었기 때문이에요.</w:t>
            </w:r>
          </w:p>
        </w:tc>
        <w:tc>
          <w:tcPr>
            <w:tcW w:type="dxa" w:w="4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3번은 '탈 뻔했다'예요. 하지만 택시를 탔어요!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5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4번이에요. 귀, 소리, 음악이 있으니까요.</w:t>
            </w:r>
          </w:p>
        </w:tc>
        <w:tc>
          <w:tcPr>
            <w:tcW w:type="dxa" w:w="4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노트북도 충전하지만 귀에 끼는 물건이 아니에요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5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1번이에요. 운동, 트레이너, 등록이 있기 때문이에요.</w:t>
            </w:r>
          </w:p>
        </w:tc>
        <w:tc>
          <w:tcPr>
            <w:tcW w:type="dxa" w:w="4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2번 약국은 글에 없는 내용이에요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5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3번이에요. 플러그를 뽑고 불을 끄면 전기를 아낄 수 있기 때문이에요.</w:t>
            </w:r>
          </w:p>
        </w:tc>
        <w:tc>
          <w:tcPr>
            <w:tcW w:type="dxa" w:w="4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1번은 달라요. 여기서 '불'은 전깃불이에요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5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2번이에요. 이 글은 동아리 회원 모집 안내예요. '친구를 찾습니다'라고 쓰여 있으니까요.</w:t>
            </w:r>
          </w:p>
        </w:tc>
        <w:tc>
          <w:tcPr>
            <w:tcW w:type="dxa" w:w="4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4번은 글에 없는 내용이에요. 한식 동아리지만 요리 방법은 안 나와요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Texto de respaldo para el chat</w:t>
      </w:r>
      <w:r>
        <w:rPr>
          <w:rFonts w:ascii="Arial" w:cs="Arial" w:eastAsia="Malgun Gothic" w:hAnsi="Arial"/>
          <w:b w:val="false"/>
          <w:bCs w:val="false"/>
          <w:i w:val="false"/>
          <w:iCs w:val="false"/>
          <w:color w:val="1B1C24"/>
          <w:sz w:val="21"/>
          <w:szCs w:val="21"/>
        </w:rPr>
        <w:t xml:space="preserve"> (si alguien no puede abrir el cuaderno en la sala; pegar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abrir las salas):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CARRERA 1–8 · 4 minutos · luego justifiquen en coreano</w:t>
            </w:r>
          </w:p>
          <w:p>
            <w:pPr>
              <w:keepLines/>
              <w:spacing w:after="0" w:line="245" w:lineRule="atLeast"/>
            </w:pPr>
            <w:r>
              <w:rPr>
                <w:rFonts w:ascii="Arial" w:cs="Arial" w:eastAsia="Malgun Gothic" w:hAnsi="Arial"/>
                <w:color w:val="1B1C24"/>
                <w:sz w:val="18"/>
                <w:szCs w:val="18"/>
              </w:rPr>
              <w:t xml:space="preserve">1. 집에 ( ) 비가 쏟아지기 시작했다. ①도착할수록 ②도착하려고 ③도착하자마자 ④도착하더라도</w:t>
            </w:r>
          </w:p>
          <w:p>
            <w:pPr>
              <w:keepLines/>
              <w:spacing w:after="0" w:line="245" w:lineRule="atLeast"/>
            </w:pPr>
            <w:r>
              <w:rPr>
                <w:rFonts w:ascii="Arial" w:cs="Arial" w:eastAsia="Malgun Gothic" w:hAnsi="Arial"/>
                <w:color w:val="1B1C24"/>
                <w:sz w:val="18"/>
                <w:szCs w:val="18"/>
              </w:rPr>
              <w:t xml:space="preserve">2. 외국어는 ( ) 더 재미있어진다. ①배우자마자 ②배우려고 ③배우거나 ④배울수록</w:t>
            </w:r>
          </w:p>
          <w:p>
            <w:pPr>
              <w:keepLines/>
              <w:spacing w:after="0" w:line="245" w:lineRule="atLeast"/>
            </w:pPr>
            <w:r>
              <w:rPr>
                <w:rFonts w:ascii="Arial" w:cs="Arial" w:eastAsia="Malgun Gothic" w:hAnsi="Arial"/>
                <w:color w:val="1B1C24"/>
                <w:sz w:val="18"/>
                <w:szCs w:val="18"/>
              </w:rPr>
              <w:t xml:space="preserve">3. 처음 하는 일은 누구나 [실수하기 마련이다]. ①실수하는 법이다 ②실수할 뿐이다 ③실수할 리가 없다 ④실수한 적이 없다</w:t>
            </w:r>
          </w:p>
          <w:p>
            <w:pPr>
              <w:keepLines/>
              <w:spacing w:after="0" w:line="245" w:lineRule="atLeast"/>
            </w:pPr>
            <w:r>
              <w:rPr>
                <w:rFonts w:ascii="Arial" w:cs="Arial" w:eastAsia="Malgun Gothic" w:hAnsi="Arial"/>
                <w:color w:val="1B1C24"/>
                <w:sz w:val="18"/>
                <w:szCs w:val="18"/>
              </w:rPr>
              <w:t xml:space="preserve">4. 마지막 버스를 놓쳐서 택시를 [탈 수밖에 없었다]. ①타기로 했다 ②타야 했다 ③탈 뻔했다 ④탄 적이 있다</w:t>
            </w:r>
          </w:p>
          <w:p>
            <w:pPr>
              <w:keepLines/>
              <w:spacing w:after="0" w:line="245" w:lineRule="atLeast"/>
            </w:pPr>
            <w:r>
              <w:rPr>
                <w:rFonts w:ascii="Arial" w:cs="Arial" w:eastAsia="Malgun Gothic" w:hAnsi="Arial"/>
                <w:color w:val="1B1C24"/>
                <w:sz w:val="18"/>
                <w:szCs w:val="18"/>
              </w:rPr>
              <w:t xml:space="preserve">5. 귀는 편안하게, 소리는 선명하게! 한 번 충전으로 하루 종일 음악을 즐기세요. ①안경 ②선풍기 ③노트북 ④이어폰</w:t>
            </w:r>
          </w:p>
          <w:p>
            <w:pPr>
              <w:keepLines/>
              <w:spacing w:after="0" w:line="245" w:lineRule="atLeast"/>
            </w:pPr>
            <w:r>
              <w:rPr>
                <w:rFonts w:ascii="Arial" w:cs="Arial" w:eastAsia="Malgun Gothic" w:hAnsi="Arial"/>
                <w:color w:val="1B1C24"/>
                <w:sz w:val="18"/>
                <w:szCs w:val="18"/>
              </w:rPr>
              <w:t xml:space="preserve">6. 혼자 하기 힘든 운동, 전문 트레이너와 함께! 이번 달에 등록하시면 첫 달은 무료입니다. ①헬스장 ②약국 ③세탁소 ④우체국</w:t>
            </w:r>
          </w:p>
          <w:p>
            <w:pPr>
              <w:keepLines/>
              <w:spacing w:after="0" w:line="245" w:lineRule="atLeast"/>
            </w:pPr>
            <w:r>
              <w:rPr>
                <w:rFonts w:ascii="Arial" w:cs="Arial" w:eastAsia="Malgun Gothic" w:hAnsi="Arial"/>
                <w:color w:val="1B1C24"/>
                <w:sz w:val="18"/>
                <w:szCs w:val="18"/>
              </w:rPr>
              <w:t xml:space="preserve">7. 쓰지 않는 플러그는 뽑고, 빈방의 불은 끄고. 작은 습관이 지구를 지킵니다. ①화재 예방 ②교통 안전 ③에너지 절약 ④식품 안전</w:t>
            </w:r>
          </w:p>
          <w:p>
            <w:pPr>
              <w:keepLines/>
              <w:spacing w:after="0" w:line="245" w:lineRule="atLeast"/>
            </w:pPr>
            <w:r>
              <w:rPr>
                <w:rFonts w:ascii="Arial" w:cs="Arial" w:eastAsia="Malgun Gothic" w:hAnsi="Arial"/>
                <w:color w:val="1B1C24"/>
                <w:sz w:val="18"/>
                <w:szCs w:val="18"/>
              </w:rPr>
              <w:t xml:space="preserve">8. 한식 동아리 '한 숟갈'에서 함께할 친구를 찾습니다! 매주 수요일 저녁 7시 · 학생회관 201호 · 초보자 환영 ①행사 취소 ②회원 모집 ③장소 변경 ④요리 방법</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Reto (sección 7, “si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R1. 밤늦게 먹으면 살이 __찌기 십상이다__. ① 찔 리가 없다 ② 찔 뿐이다 ③ 찌기 쉽다 ④ 찌지 않는다 → </w:t>
      </w:r>
      <w:r>
        <w:rPr>
          <w:rFonts w:ascii="Arial" w:cs="Arial" w:eastAsia="Malgun Gothic" w:hAnsi="Arial"/>
          <w:b/>
          <w:bCs/>
          <w:i w:val="false"/>
          <w:iCs w:val="false"/>
          <w:color w:val="1B1C24"/>
          <w:sz w:val="21"/>
          <w:szCs w:val="21"/>
        </w:rPr>
        <w:t xml:space="preserve">③</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R2. 매일 두 시간씩 게임을 하니까 일주일에 열네 시간을 게임에 __쓰는 셈이다__. ① 쓸 수밖에 없다 ② 쓰는 것과 마찬가지이다 ③ 쓰기로 했다 ④ 쓸 뻔했다 → </w:t>
      </w:r>
      <w:r>
        <w:rPr>
          <w:rFonts w:ascii="Arial" w:cs="Arial" w:eastAsia="Malgun Gothic" w:hAnsi="Arial"/>
          <w:b/>
          <w:bCs/>
          <w:i w:val="false"/>
          <w:iCs w:val="false"/>
          <w:color w:val="1B1C24"/>
          <w:sz w:val="21"/>
          <w:szCs w:val="21"/>
        </w:rPr>
        <w:t xml:space="preserve">②</w:t>
      </w:r>
    </w:p>
    <w:p>
      <w:pPr>
        <w:keepNext/>
        <w:spacing w:after="110" w:line="286" w:lineRule="atLeast"/>
      </w:pPr>
      <w:r>
        <w:rPr>
          <w:rFonts w:ascii="Arial" w:cs="Arial" w:eastAsia="Malgun Gothic" w:hAnsi="Arial"/>
          <w:b/>
          <w:bCs/>
          <w:i w:val="false"/>
          <w:iCs w:val="false"/>
          <w:color w:val="1B1C24"/>
          <w:sz w:val="21"/>
          <w:szCs w:val="21"/>
        </w:rPr>
        <w:t xml:space="preserve">Anotación guiada 9–12 (L13–L14; también en la sección 7 del cuaderno, sin clave)</w:t>
      </w:r>
    </w:p>
    <w:p>
      <w:pPr>
        <w:keepNext w:val="false"/>
        <w:spacing w:after="110" w:line="286" w:lineRule="atLeast"/>
      </w:pPr>
      <w:r>
        <w:rPr>
          <w:rFonts w:ascii="Arial" w:cs="Arial" w:eastAsia="Malgun Gothic" w:hAnsi="Arial"/>
          <w:b w:val="false"/>
          <w:bCs w:val="false"/>
          <w:i/>
          <w:iCs/>
          <w:color w:val="1B1C24"/>
          <w:sz w:val="21"/>
          <w:szCs w:val="21"/>
        </w:rPr>
        <w:t xml:space="preserve">Ítem tipo 10 (gráfico · datos inventados):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대학생이 동아리 활동을 하는 이유</w:t>
      </w:r>
      <w:r>
        <w:rPr>
          <w:rFonts w:ascii="Arial" w:cs="Arial" w:eastAsia="Malgun Gothic" w:hAnsi="Arial"/>
          <w:b w:val="false"/>
          <w:bCs w:val="false"/>
          <w:i w:val="false"/>
          <w:iCs w:val="false"/>
          <w:color w:val="1B1C24"/>
          <w:sz w:val="21"/>
          <w:szCs w:val="21"/>
        </w:rPr>
        <w:t xml:space="preserve"> (조사 대상: 대학생 500명) · 친구를 사귀려고 38% · 취미를 즐기려고 27% · 취업에 도움이 돼서 21% · 기타 14%</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취업 때문에 동아리 활동을 하는 대학생이 가장 많다. ② 친구를 사귀려고 동아리 활동을 한다는 응답이 가장 많았다. ③ 취미를 즐기려고 한다는 응답이 30%를 넘었다. ④ 이 조사는 대학생 천 명을 대상으로 실시되었다.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Clave ②</w:t>
      </w:r>
      <w:r>
        <w:rPr>
          <w:rFonts w:ascii="Arial" w:cs="Arial" w:eastAsia="Malgun Gothic" w:hAnsi="Arial"/>
          <w:b w:val="false"/>
          <w:bCs w:val="false"/>
          <w:i w:val="false"/>
          <w:iCs w:val="false"/>
          <w:color w:val="1B1C24"/>
          <w:sz w:val="21"/>
          <w:szCs w:val="21"/>
        </w:rPr>
        <w:t xml:space="preserve"> · trampas: ① el primero (취업 es 3.º, 21 %) · ③ el número (27 %) · ④ los 응답자 (500).</w:t>
      </w:r>
    </w:p>
    <w:p>
      <w:pPr>
        <w:keepNext w:val="false"/>
        <w:spacing w:after="110" w:line="286" w:lineRule="atLeast"/>
      </w:pPr>
      <w:r>
        <w:rPr>
          <w:rFonts w:ascii="Arial" w:cs="Arial" w:eastAsia="Malgun Gothic" w:hAnsi="Arial"/>
          <w:b w:val="false"/>
          <w:bCs w:val="false"/>
          <w:i/>
          <w:iCs/>
          <w:color w:val="1B1C24"/>
          <w:sz w:val="21"/>
          <w:szCs w:val="21"/>
        </w:rPr>
        <w:t xml:space="preserve">Ítem tipo 11 (noticia):</w:t>
      </w:r>
      <w:r>
        <w:rPr>
          <w:rFonts w:ascii="Arial" w:cs="Arial" w:eastAsia="Malgun Gothic" w:hAnsi="Arial"/>
          <w:b w:val="false"/>
          <w:bCs w:val="false"/>
          <w:i w:val="false"/>
          <w:iCs w:val="false"/>
          <w:color w:val="1B1C24"/>
          <w:sz w:val="21"/>
          <w:szCs w:val="21"/>
        </w:rPr>
        <w:t xml:space="preserve"> ○○시는 이달부터 '에너지 절약 챌린지'를 실시한다. 한 달 동안 집의 전기 사용량을 지난해 같은 달보다 10% 이상 줄인 시민은 지역 상품권을 받을 수 있다. 참여를 원하는 시민은 이달 말까지 시청 홈페이지에서 신청하면 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이 행사는 작년부터 실시되고 있다. ② 전기를 조금이라도 아낀 시민은 누구나 상품권을 받는다. ③ 행사에 참여하려면 먼저 신청을 해야 한다. ④ 신청은 시청에 직접 가서 해야 한다.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Clave ③</w:t>
      </w:r>
      <w:r>
        <w:rPr>
          <w:rFonts w:ascii="Arial" w:cs="Arial" w:eastAsia="Malgun Gothic" w:hAnsi="Arial"/>
          <w:b w:val="false"/>
          <w:bCs w:val="false"/>
          <w:i w:val="false"/>
          <w:iCs w:val="false"/>
          <w:color w:val="1B1C24"/>
          <w:sz w:val="21"/>
          <w:szCs w:val="21"/>
        </w:rPr>
        <w:t xml:space="preserve"> · trampas: ① cuándo (이달부터) · ② cuánto (10% 이상) · ④ dónde / cómo (홈페이지).</w:t>
      </w:r>
    </w:p>
    <w:p>
      <w:pPr>
        <w:keepNext w:val="false"/>
        <w:spacing w:after="110" w:line="286" w:lineRule="atLeast"/>
      </w:pPr>
      <w:r>
        <w:rPr>
          <w:rFonts w:ascii="Arial" w:cs="Arial" w:eastAsia="Malgun Gothic" w:hAnsi="Arial"/>
          <w:b/>
          <w:bCs/>
          <w:i w:val="false"/>
          <w:iCs w:val="false"/>
          <w:color w:val="1B1C24"/>
          <w:sz w:val="21"/>
          <w:szCs w:val="21"/>
        </w:rPr>
        <w:t xml:space="preserve">Ordenar en vivo · juego A (L17–L18; no va en el cuaderno)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Mensajes privados (uno por alumno):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Tu oración es la (가): 그래서 요즘은 장바구니를 들고 다니는 사람이 늘고 있다.</w:t>
            </w:r>
          </w:p>
          <w:p>
            <w:pPr>
              <w:keepLines/>
              <w:spacing w:after="0" w:line="245" w:lineRule="atLeast"/>
            </w:pPr>
            <w:r>
              <w:rPr>
                <w:rFonts w:ascii="Arial" w:cs="Arial" w:eastAsia="Malgun Gothic" w:hAnsi="Arial"/>
                <w:color w:val="1B1C24"/>
                <w:sz w:val="18"/>
                <w:szCs w:val="18"/>
              </w:rPr>
              <w:t xml:space="preserve">Tu oración es la (나): 몇 년 전부터 많은 마트에서 비닐봉지를 무료로 주지 않고 있다.</w:t>
            </w:r>
          </w:p>
          <w:p>
            <w:pPr>
              <w:keepLines/>
              <w:spacing w:after="0" w:line="245" w:lineRule="atLeast"/>
            </w:pPr>
            <w:r>
              <w:rPr>
                <w:rFonts w:ascii="Arial" w:cs="Arial" w:eastAsia="Malgun Gothic" w:hAnsi="Arial"/>
                <w:color w:val="1B1C24"/>
                <w:sz w:val="18"/>
                <w:szCs w:val="18"/>
              </w:rPr>
              <w:t xml:space="preserve">Tu oración es la (다): 처음에는 불편하다고 말하는 사람이 많았다.</w:t>
            </w:r>
          </w:p>
          <w:p>
            <w:pPr>
              <w:keepLines/>
              <w:spacing w:after="0" w:line="245" w:lineRule="atLeast"/>
            </w:pPr>
            <w:r>
              <w:rPr>
                <w:rFonts w:ascii="Arial" w:cs="Arial" w:eastAsia="Malgun Gothic" w:hAnsi="Arial"/>
                <w:color w:val="1B1C24"/>
                <w:sz w:val="18"/>
                <w:szCs w:val="18"/>
              </w:rPr>
              <w:t xml:space="preserve">Tu oración es la (라): 하지만 환경을 위해 꼭 필요한 일이라는 의견이 점점 많아졌다.</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Opciones (L18): ① (나)-(라)-(가)-(다) ② (다)-(나)-(가)-(라) ③ (나)-(다)-(라)-(가) ④ (다)-(라)-(나)-(가) → </w:t>
      </w:r>
      <w:r>
        <w:rPr>
          <w:rFonts w:ascii="Arial" w:cs="Arial" w:eastAsia="Malgun Gothic" w:hAnsi="Arial"/>
          <w:b/>
          <w:bCs/>
          <w:i w:val="false"/>
          <w:iCs w:val="false"/>
          <w:color w:val="1B1C24"/>
          <w:sz w:val="21"/>
          <w:szCs w:val="21"/>
        </w:rPr>
        <w:t xml:space="preserve">③</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Candidatas a primera:</w:t>
      </w:r>
      <w:r>
        <w:rPr>
          <w:rFonts w:ascii="Arial" w:cs="Arial" w:eastAsia="Malgun Gothic" w:hAnsi="Arial"/>
          <w:b w:val="false"/>
          <w:bCs w:val="false"/>
          <w:i w:val="false"/>
          <w:iCs w:val="false"/>
          <w:color w:val="1B1C24"/>
          <w:sz w:val="21"/>
          <w:szCs w:val="21"/>
        </w:rPr>
        <w:t xml:space="preserve"> (나) y (다). (다) empieza con </w:t>
      </w:r>
      <w:r>
        <w:rPr>
          <w:rFonts w:ascii="Arial" w:cs="Arial" w:eastAsia="Malgun Gothic" w:hAnsi="Arial"/>
          <w:b/>
          <w:bCs/>
          <w:i w:val="false"/>
          <w:iCs w:val="false"/>
          <w:color w:val="1B1C24"/>
          <w:sz w:val="21"/>
          <w:szCs w:val="21"/>
        </w:rPr>
        <w:t xml:space="preserve">처음에는</w:t>
      </w:r>
      <w:r>
        <w:rPr>
          <w:rFonts w:ascii="Arial" w:cs="Arial" w:eastAsia="Malgun Gothic" w:hAnsi="Arial"/>
          <w:b w:val="false"/>
          <w:bCs w:val="false"/>
          <w:i w:val="false"/>
          <w:iCs w:val="false"/>
          <w:color w:val="1B1C24"/>
          <w:sz w:val="21"/>
          <w:szCs w:val="21"/>
        </w:rPr>
        <w:t xml:space="preserve">, que supone algo ya presentado → no. (가) empieza con 그래서 y (라) con 하지만: nunca primeras.</w:t>
      </w:r>
    </w:p>
    <w:p>
      <w:pPr>
        <w:keepNext w:val="false"/>
        <w:spacing w:after="110" w:line="286" w:lineRule="atLeast"/>
      </w:pPr>
      <w:r>
        <w:rPr>
          <w:rFonts w:ascii="Arial" w:cs="Arial" w:eastAsia="Malgun Gothic" w:hAnsi="Arial"/>
          <w:b/>
          <w:bCs/>
          <w:i w:val="false"/>
          <w:iCs w:val="false"/>
          <w:color w:val="1B1C24"/>
          <w:sz w:val="21"/>
          <w:szCs w:val="21"/>
        </w:rPr>
        <w:t xml:space="preserve">Juego B (reto o emergencia)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(가) 이처럼 동아리 활동은 대학 생활에 큰 도움이 된다. (나) 또한 선배들에게 수업이나 취업에 대한 조언을 들을 수도 있다. (다) 많은 대학생이 동아리 활동을 하면서 다양한 사람을 만난다. (라) 같은 취미를 가진 친구를 사귀고 새로운 경험을 쌓을 수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(라)-(다)-(가)-(나) ② (다)-(라)-(나)-(가) ③ (다)-(나)-(가)-(라) ④ (라)-(나)-(다)-(가) → </w:t>
      </w:r>
      <w:r>
        <w:rPr>
          <w:rFonts w:ascii="Arial" w:cs="Arial" w:eastAsia="Malgun Gothic" w:hAnsi="Arial"/>
          <w:b/>
          <w:bCs/>
          <w:i w:val="false"/>
          <w:iCs w:val="false"/>
          <w:color w:val="1B1C24"/>
          <w:sz w:val="21"/>
          <w:szCs w:val="21"/>
        </w:rPr>
        <w:t xml:space="preserve">②</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Pistas:</w:t>
      </w:r>
      <w:r>
        <w:rPr>
          <w:rFonts w:ascii="Arial" w:cs="Arial" w:eastAsia="Malgun Gothic" w:hAnsi="Arial"/>
          <w:b w:val="false"/>
          <w:bCs w:val="false"/>
          <w:i w:val="false"/>
          <w:iCs w:val="false"/>
          <w:color w:val="1B1C24"/>
          <w:sz w:val="21"/>
          <w:szCs w:val="21"/>
        </w:rPr>
        <w:t xml:space="preserve"> 또한 después del primer argumento; 이처럼 cierra.</w:t>
      </w:r>
    </w:p>
    <w:p>
      <w:pPr>
        <w:keepNext w:val="false"/>
        <w:spacing w:after="110" w:line="286" w:lineRule="atLeast"/>
      </w:pPr>
      <w:r>
        <w:rPr>
          <w:rFonts w:ascii="Arial" w:cs="Arial" w:eastAsia="Malgun Gothic" w:hAnsi="Arial"/>
          <w:b/>
          <w:bCs/>
          <w:i w:val="false"/>
          <w:iCs w:val="false"/>
          <w:color w:val="1B1C24"/>
          <w:sz w:val="21"/>
          <w:szCs w:val="21"/>
        </w:rPr>
        <w:t xml:space="preserve">16–20 exprés (L19–L20; no va en el cuaderno)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[16~18] 다음을 읽고 ( )에 들어갈 내용으로 가장 알맞은 것을 고르십시오. (각 2점)</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중고 거래 앱을 이용하는 사람이 많다. 파는 사람은 필요 없는 물건으로 돈을 벌 수 있고, 사는 사람은 새 제품보다 ( ) 살 수 있기 때문이다. ① 더 좋은 품질로 ② 직접 만들어서 ③ 싼 가격에 ④ 여러 개를 한꺼번에 →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(pista: 새 제품보다 = comparación; 돈을 벌 ↔ 싼 가격 · ① 더 좋은 품질로 también compara, pero contradice la lógica: lo usado no es mejor que lo nuevo)</w:t>
      </w:r>
    </w:p>
    <w:p>
      <w:pPr>
        <w:spacing w:after="12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잠을 잘 자려면 자기 전에 휴대폰을 보지 않는 것이 좋다. 휴대폰 화면의 밝은 빛이 뇌를 깨워서 ( ) 때문이다. ① 눈이 좋아지기 ② 잠이 쉽게 오지 않기 ③ 꿈을 많이 꾸기 ④ 아침에 일찍 일어나게 되기 →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(pista: 잠을 잘 자려면 … 보지 않는 것이 좋다)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[19~20] 다음을 읽고 물음에 답하십시오. (각 2점)</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새해가 되면 많은 사람들이 운동이나 외국어 공부 같은 계획을 세운다. 그러나 이런 계획을 끝까지 지키는 사람은 많지 않다. 처음부터 목표를 너무 크게 세우면 금방 지치기 때문이다. ( ) 전문가들은 하루 10분 같은 작은 목표부터 시작하라고 조언한다. 작은 성공이 쌓일수록 자신감도 커지기 때문이다.</w:t>
      </w:r>
    </w:p>
    <w:p>
      <w:pPr>
        <w:spacing w:after="40" w:line="286" w:lineRule="atLeast"/>
        <w:ind w:left="400" w:hanging="400"/>
      </w:pPr>
      <w:r>
        <w:rPr>
          <w:rFonts w:ascii="Arial" w:cs="Arial" w:eastAsia="Malgun Gothic" w:hAnsi="Arial"/>
          <w:b/>
          <w:bCs/>
          <w:color w:val="4236F6"/>
          <w:sz w:val="21"/>
          <w:szCs w:val="21"/>
        </w:rPr>
        <w:t xml:space="preserve">19.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)에 들어갈 알맞은 것을 고르십시오. ① 그런데 ② 또한 ③ 이처럼 ④ 그래서 → </w:t>
      </w:r>
      <w:r>
        <w:rPr>
          <w:rFonts w:ascii="Arial" w:cs="Arial" w:eastAsia="Malgun Gothic" w:hAnsi="Arial"/>
          <w:b/>
          <w:bCs/>
          <w:i w:val="false"/>
          <w:iCs w:val="false"/>
          <w:color w:val="1B1C24"/>
          <w:sz w:val="21"/>
          <w:szCs w:val="21"/>
        </w:rPr>
        <w:t xml:space="preserve">④</w:t>
      </w:r>
      <w:r>
        <w:rPr>
          <w:rFonts w:ascii="Arial" w:cs="Arial" w:eastAsia="Malgun Gothic" w:hAnsi="Arial"/>
          <w:b w:val="false"/>
          <w:bCs w:val="false"/>
          <w:i w:val="false"/>
          <w:iCs w:val="false"/>
          <w:color w:val="1B1C24"/>
          <w:sz w:val="21"/>
          <w:szCs w:val="21"/>
        </w:rPr>
        <w:t xml:space="preserve"> (antes = causa: metas grandes cansan · después = consecuencia: empezar con metas chicas)</w:t>
      </w:r>
    </w:p>
    <w:p>
      <w:pPr>
        <w:spacing w:after="120" w:line="286" w:lineRule="atLeast"/>
        <w:ind w:left="400" w:hanging="400"/>
      </w:pPr>
      <w:r>
        <w:rPr>
          <w:rFonts w:ascii="Arial" w:cs="Arial" w:eastAsia="Malgun Gothic" w:hAnsi="Arial"/>
          <w:b/>
          <w:bCs/>
          <w:color w:val="4236F6"/>
          <w:sz w:val="21"/>
          <w:szCs w:val="21"/>
        </w:rPr>
        <w:t xml:space="preserve">20.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위 글의 내용과 같은 것을 고르십시오. ① 처음에 목표를 지나치게 높게 잡으면 빨리 지치기 쉽다. ② 새해 계획을 끝까지 지키는 사람이 많다. ③ 전문가들은 처음부터 큰 목표를 세우라고 한다. ④ 자신감이 커지면 작은 목표는 필요 없다. →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(paráfrasis de “목표를 너무 크게 세우면 금방 지치기 때문이다”: 너무 크게 세우다 → 지나치게 높게 잡다 · 금방 → 빨리; no copia el texto; ② 반대 · ③ 반대 · ④ 글에 없는 내용)</w:t>
      </w:r>
    </w:p>
    <w:p>
      <w:pPr>
        <w:keepNext/>
        <w:spacing w:after="110" w:line="286" w:lineRule="atLeast"/>
      </w:pPr>
      <w:r>
        <w:rPr>
          <w:rFonts w:ascii="Arial" w:cs="Arial" w:eastAsia="Malgun Gothic" w:hAnsi="Arial"/>
          <w:b/>
          <w:bCs/>
          <w:i w:val="false"/>
          <w:iCs w:val="false"/>
          <w:color w:val="1B1C24"/>
          <w:sz w:val="21"/>
          <w:szCs w:val="21"/>
        </w:rPr>
        <w:t xml:space="preserve">Texto de respaldo “16–20 exprés” para el chat</w:t>
      </w:r>
      <w:r>
        <w:rPr>
          <w:rFonts w:ascii="Arial" w:cs="Arial" w:eastAsia="Malgun Gothic" w:hAnsi="Arial"/>
          <w:b w:val="false"/>
          <w:bCs w:val="false"/>
          <w:i w:val="false"/>
          <w:iCs w:val="false"/>
          <w:color w:val="1B1C24"/>
          <w:sz w:val="21"/>
          <w:szCs w:val="21"/>
        </w:rPr>
        <w:t xml:space="preserve"> (sin claves; pégalo al empezar el bloque 13 si la lámina se lee chica):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16–20 EXPRÉS · 3 minutos · respuestas en una línea: 16… 17… 19… 20…</w:t>
            </w:r>
          </w:p>
          <w:p>
            <w:pPr>
              <w:keepLines/>
              <w:spacing w:after="0" w:line="245" w:lineRule="atLeast"/>
            </w:pPr>
            <w:r>
              <w:rPr>
                <w:rFonts w:ascii="Arial" w:cs="Arial" w:eastAsia="Malgun Gothic" w:hAnsi="Arial"/>
                <w:color w:val="1B1C24"/>
                <w:sz w:val="18"/>
                <w:szCs w:val="18"/>
              </w:rPr>
              <w:t xml:space="preserve">16. 요즘 중고 거래 앱을 이용하는 사람이 많다. 파는 사람은 필요 없는 물건으로 돈을 벌 수 있고, 사는 사람은 새 제품보다 ( ) 살 수 있기 때문이다. ①더 좋은 품질로 ②직접 만들어서 ③싼 가격에 ④여러 개를 한꺼번에</w:t>
            </w:r>
          </w:p>
          <w:p>
            <w:pPr>
              <w:keepLines/>
              <w:spacing w:after="0" w:line="245" w:lineRule="atLeast"/>
            </w:pPr>
            <w:r>
              <w:rPr>
                <w:rFonts w:ascii="Arial" w:cs="Arial" w:eastAsia="Malgun Gothic" w:hAnsi="Arial"/>
                <w:color w:val="1B1C24"/>
                <w:sz w:val="18"/>
                <w:szCs w:val="18"/>
              </w:rPr>
              <w:t xml:space="preserve">17. 잠을 잘 자려면 자기 전에 휴대폰을 보지 않는 것이 좋다. 휴대폰 화면의 밝은 빛이 뇌를 깨워서 ( ) 때문이다. ①눈이 좋아지기 ②잠이 쉽게 오지 않기 ③꿈을 많이 꾸기 ④아침에 일찍 일어나게 되기</w:t>
            </w:r>
          </w:p>
          <w:p>
            <w:pPr>
              <w:keepLines/>
              <w:spacing w:after="0" w:line="245" w:lineRule="atLeast"/>
            </w:pPr>
            <w:r>
              <w:rPr>
                <w:rFonts w:ascii="Arial" w:cs="Arial" w:eastAsia="Malgun Gothic" w:hAnsi="Arial"/>
                <w:color w:val="1B1C24"/>
                <w:sz w:val="18"/>
                <w:szCs w:val="18"/>
              </w:rPr>
              <w:t xml:space="preserve">[19~20] 새해가 되면 많은 사람들이 운동이나 외국어 공부 같은 계획을 세운다. 그러나 이런 계획을 끝까지 지키는 사람은 많지 않다. 처음부터 목표를 너무 크게 세우면 금방 지치기 때문이다. ( ) 전문가들은 하루 10분 같은 작은 목표부터 시작하라고 조언한다. 작은 성공이 쌓일수록 자신감도 커지기 때문이다.</w:t>
            </w:r>
          </w:p>
          <w:p>
            <w:pPr>
              <w:keepLines/>
              <w:spacing w:after="0" w:line="245" w:lineRule="atLeast"/>
            </w:pPr>
            <w:r>
              <w:rPr>
                <w:rFonts w:ascii="Arial" w:cs="Arial" w:eastAsia="Malgun Gothic" w:hAnsi="Arial"/>
                <w:color w:val="1B1C24"/>
                <w:sz w:val="18"/>
                <w:szCs w:val="18"/>
              </w:rPr>
              <w:t xml:space="preserve">19. ( )에 들어갈 알맞은 것: ①그런데 ②또한 ③이처럼 ④그래서</w:t>
            </w:r>
          </w:p>
          <w:p>
            <w:pPr>
              <w:keepLines/>
              <w:spacing w:after="0" w:line="245" w:lineRule="atLeast"/>
            </w:pPr>
            <w:r>
              <w:rPr>
                <w:rFonts w:ascii="Arial" w:cs="Arial" w:eastAsia="Malgun Gothic" w:hAnsi="Arial"/>
                <w:color w:val="1B1C24"/>
                <w:sz w:val="18"/>
                <w:szCs w:val="18"/>
              </w:rPr>
              <w:t xml:space="preserve">20. 위 글의 내용과 같은 것: ①처음에 목표를 지나치게 높게 잡으면 빨리 지치기 쉽다. ②새해 계획을 끝까지 지키는 사람이 많다. ③전문가들은 처음부터 큰 목표를 세우라고 한다. ④자신감이 커지면 작은 목표는 필요 없다.</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Puente 한다체 (L11)</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주말에는 보통 집에서 __쉰다__. ① 쉬었어요 ② 쉬어요 ③ 쉴 거예요 ④ 쉬지 않아요 → </w:t>
      </w:r>
      <w:r>
        <w:rPr>
          <w:rFonts w:ascii="Arial" w:cs="Arial" w:eastAsia="Malgun Gothic" w:hAnsi="Arial"/>
          <w:b/>
          <w:bCs/>
          <w:i w:val="false"/>
          <w:iCs w:val="false"/>
          <w:color w:val="1B1C24"/>
          <w:sz w:val="21"/>
          <w:szCs w:val="21"/>
        </w:rPr>
        <w:t xml:space="preserve">②</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Frases para las 2 voces: 요즘 한국어를 배우는 외국인이 점점 늘고 있다 → 늘고 있어요 · 나는 매일 아침 30분씩 책을 읽는다 → 읽어요 (나 → 저) · 이 문제는 생각보다 어렵지 않았다 → 어렵지 않았어요.</w:t>
      </w:r>
    </w:p>
    <w:p>
      <w:pPr>
        <w:pBdr>
          <w:bottom w:val="single" w:color="CCCCCC" w:sz="6" w:space="1"/>
        </w:pBdr>
        <w:spacing w:after="200" w:before="60"/>
      </w:pPr>
    </w:p>
    <w:p>
      <w:pPr>
        <w:keepNext/>
        <w:spacing w:after="110" w:line="286" w:lineRule="atLeast"/>
      </w:pPr>
      <w:r>
        <w:rPr>
          <w:rFonts w:ascii="Arial" w:cs="Arial" w:eastAsia="Malgun Gothic" w:hAnsi="Arial"/>
          <w:b/>
          <w:bCs/>
          <w:i w:val="false"/>
          <w:iCs w:val="false"/>
          <w:color w:val="1B1C24"/>
          <w:sz w:val="21"/>
          <w:szCs w:val="21"/>
        </w:rPr>
        <w:t xml:space="preserve">Cuaderno del alumno · sección 5 y 6 (claves)</w:t>
      </w:r>
    </w:p>
    <w:p>
      <w:pPr>
        <w:keepNext w:val="false"/>
        <w:spacing w:after="110" w:line="286" w:lineRule="atLeast"/>
      </w:pPr>
      <w:r>
        <w:rPr>
          <w:rFonts w:ascii="Arial" w:cs="Arial" w:eastAsia="Malgun Gothic" w:hAnsi="Arial"/>
          <w:b w:val="false"/>
          <w:bCs w:val="false"/>
          <w:i/>
          <w:iCs/>
          <w:color w:val="1B1C24"/>
          <w:sz w:val="21"/>
          <w:szCs w:val="21"/>
        </w:rPr>
        <w:t xml:space="preserve">5.1 (pregunta abierta: “¿Qué día se saca el papel?”):</w:t>
      </w:r>
      <w:r>
        <w:rPr>
          <w:rFonts w:ascii="Arial" w:cs="Arial" w:eastAsia="Malgun Gothic" w:hAnsi="Arial"/>
          <w:b w:val="false"/>
          <w:bCs w:val="false"/>
          <w:i w:val="false"/>
          <w:iCs w:val="false"/>
          <w:color w:val="1B1C24"/>
          <w:sz w:val="21"/>
          <w:szCs w:val="21"/>
        </w:rPr>
        <w:t xml:space="preserve"> 종이는 목요일 저녁 6시부터 10시까지 내놓아요. (Se acepta 목요일이에요.) </w:t>
      </w:r>
      <w:r>
        <w:rPr>
          <w:rFonts w:ascii="Arial" w:cs="Arial" w:eastAsia="Malgun Gothic" w:hAnsi="Arial"/>
          <w:b w:val="false"/>
          <w:bCs w:val="false"/>
          <w:i/>
          <w:iCs/>
          <w:color w:val="1B1C24"/>
          <w:sz w:val="21"/>
          <w:szCs w:val="21"/>
        </w:rPr>
        <w:t xml:space="preserve">5.2:</w:t>
      </w:r>
      <w:r>
        <w:rPr>
          <w:rFonts w:ascii="Arial" w:cs="Arial" w:eastAsia="Malgun Gothic" w:hAnsi="Arial"/>
          <w:b w:val="false"/>
          <w:bCs w:val="false"/>
          <w:i w:val="false"/>
          <w:iCs w:val="false"/>
          <w:color w:val="1B1C24"/>
          <w:sz w:val="21"/>
          <w:szCs w:val="21"/>
        </w:rPr>
        <w:t xml:space="preserve"> ejemplo resuelto (③).</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4"/>
        <w:gridCol w:w="8234"/>
      </w:tblGrid>
      <w:tr>
        <w:trPr>
          <w:cantSplit/>
          <w:tblHeader/>
        </w:trPr>
        <w:tc>
          <w:tcPr>
            <w:tcW w:type="dxa" w:w="14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2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41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6.1 · ¿Qué tipo es?</w:t>
            </w:r>
          </w:p>
        </w:tc>
        <w:tc>
          <w:tcPr>
            <w:tcW w:type="dxa" w:w="8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 13–15 (ordenar) · b → 3–4 (equivalente) · c → 5–8 (anuncio) · d → 1–2 (gramática en contexto) · e → 9–12 (coincidencia) · f → 16–18 (completar) · g → 19–20 (y otros pares de la segunda mitad)</w:t>
            </w:r>
          </w:p>
        </w:tc>
      </w:tr>
      <w:tr>
        <w:trPr>
          <w:cantSplit/>
        </w:trPr>
        <w:tc>
          <w:tcPr>
            <w:tcW w:type="dxa" w:w="1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 한다체 → 해요체</w:t>
            </w:r>
          </w:p>
        </w:tc>
        <w:tc>
          <w:tcPr>
            <w:tcW w:type="dxa" w:w="8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운동을 해요 (presente) · 2 맛있어요 (presente; adjetivo) · 3 갔어요 (pasado) · 4 올 거예요 (futuro o suposición) · 5 잘 읽지 않아요 / 잘 안 읽어요 (negación) · 6 문제예요 (이다) · 7 아껴야 해요 (obligación) · 8 늘고 있어요 (progresivo)</w:t>
            </w:r>
          </w:p>
        </w:tc>
      </w:tr>
      <w:tr>
        <w:trPr>
          <w:cantSplit/>
        </w:trPr>
        <w:tc>
          <w:tcPr>
            <w:tcW w:type="dxa" w:w="14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6.3 · [1~2]</w:t>
            </w:r>
          </w:p>
        </w:tc>
        <w:tc>
          <w:tcPr>
            <w:tcW w:type="dxa" w:w="8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끝나자마자 · 2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할수록 · 3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오니까 (con -(으)ㅂ시다 no va -아/어서) · 4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받기 위해서</w:t>
            </w:r>
          </w:p>
        </w:tc>
      </w:tr>
      <w:tr>
        <w:trPr>
          <w:cantSplit/>
        </w:trPr>
        <w:tc>
          <w:tcPr>
            <w:tcW w:type="dxa" w:w="1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6.4 · [3~4]</w:t>
            </w:r>
          </w:p>
        </w:tc>
        <w:tc>
          <w:tcPr>
            <w:tcW w:type="dxa" w:w="8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도착하는 대로 · 2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취소해야 했다 · 3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볼 가치가 있다</w:t>
            </w:r>
          </w:p>
        </w:tc>
      </w:tr>
      <w:tr>
        <w:trPr>
          <w:cantSplit/>
        </w:trPr>
        <w:tc>
          <w:tcPr>
            <w:tcW w:type="dxa" w:w="14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6.5 · [5~8]</w:t>
            </w:r>
          </w:p>
        </w:tc>
        <w:tc>
          <w:tcPr>
            <w:tcW w:type="dxa" w:w="8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분리수거 · 2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버리는 방법</w:t>
            </w:r>
          </w:p>
        </w:tc>
      </w:tr>
      <w:tr>
        <w:trPr>
          <w:cantSplit/>
        </w:trPr>
        <w:tc>
          <w:tcPr>
            <w:tcW w:type="dxa" w:w="1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6.6 · [13~15]</w:t>
            </w:r>
          </w:p>
        </w:tc>
        <w:tc>
          <w:tcPr>
            <w:tcW w:type="dxa" w:w="8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(나)-(가)-(라)-(다) · candidatas: (나) y (라); (라) termina en -기 때문이다 (explica algo anterior) → no es primera; (가) empieza con 그런데</w:t>
            </w:r>
          </w:p>
        </w:tc>
      </w:tr>
      <w:tr>
        <w:trPr>
          <w:cantSplit/>
        </w:trPr>
        <w:tc>
          <w:tcPr>
            <w:tcW w:type="dxa" w:w="141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 · -(으)ㄹ수록</w:t>
            </w:r>
          </w:p>
        </w:tc>
        <w:tc>
          <w:tcPr>
            <w:tcW w:type="dxa" w:w="8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la forma: vocal + ㄹ수록 · consonante + 을수록 · 듣다 → 들을수록 · 살다 → 살수록 · 어렵다 → 어려울수록</w:t>
            </w:r>
          </w:p>
        </w:tc>
      </w:tr>
      <w:tr>
        <w:trPr>
          <w:cantSplit/>
        </w:trPr>
        <w:tc>
          <w:tcPr>
            <w:tcW w:type="dxa" w:w="1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6.8 · Justifica</w:t>
            </w:r>
          </w:p>
        </w:tc>
        <w:tc>
          <w:tcPr>
            <w:tcW w:type="dxa" w:w="8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정답은 N번이에요 + 왜냐하면 … 기 때문이에요 (cerrado) o …(으)니까요 · un descarte con 달라요 / 글에 없어요 / 반대예요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Ficha de 10 expresiones · criterio y modelos</w:t>
      </w:r>
      <w:r>
        <w:rPr>
          <w:rFonts w:ascii="Arial" w:cs="Arial" w:eastAsia="Malgun Gothic" w:hAnsi="Arial"/>
          <w:b w:val="false"/>
          <w:bCs w:val="false"/>
          <w:i w:val="false"/>
          <w:iCs w:val="false"/>
          <w:color w:val="1B1C24"/>
          <w:sz w:val="21"/>
          <w:szCs w:val="21"/>
        </w:rPr>
        <w:t xml:space="preserve"> (el banco de 12 pares está en la sección 9 del cuaderno)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Cumple = 10 pares, cada uno con traducción y </w:t>
      </w:r>
      <w:r>
        <w:rPr>
          <w:rFonts w:ascii="Arial" w:cs="Arial" w:eastAsia="Malgun Gothic" w:hAnsi="Arial"/>
          <w:b/>
          <w:bCs/>
          <w:i w:val="false"/>
          <w:iCs w:val="false"/>
          <w:color w:val="1B1C24"/>
          <w:sz w:val="21"/>
          <w:szCs w:val="21"/>
        </w:rPr>
        <w:t xml:space="preserve">un ejemplo propio</w:t>
      </w:r>
      <w:r>
        <w:rPr>
          <w:rFonts w:ascii="Arial" w:cs="Arial" w:eastAsia="Malgun Gothic" w:hAnsi="Arial"/>
          <w:b w:val="false"/>
          <w:bCs w:val="false"/>
          <w:i w:val="false"/>
          <w:iCs w:val="false"/>
          <w:color w:val="1B1C24"/>
          <w:sz w:val="21"/>
          <w:szCs w:val="21"/>
        </w:rPr>
        <w:t xml:space="preserve"> que muestre el significado. Meta 4–5: al menos 3 pares que no estén en el banco (de C 3–4 o del libro de consulta).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banco del cuaderno ya trae </w:t>
      </w:r>
      <w:r>
        <w:rPr>
          <w:rFonts w:ascii="Arial" w:cs="Arial" w:eastAsia="Malgun Gothic" w:hAnsi="Arial"/>
          <w:b/>
          <w:bCs/>
          <w:i w:val="false"/>
          <w:iCs w:val="false"/>
          <w:color w:val="1B1C24"/>
          <w:sz w:val="21"/>
          <w:szCs w:val="21"/>
        </w:rPr>
        <w:t xml:space="preserve">un ejemplo por par</w:t>
      </w:r>
      <w:r>
        <w:rPr>
          <w:rFonts w:ascii="Arial" w:cs="Arial" w:eastAsia="Malgun Gothic" w:hAnsi="Arial"/>
          <w:b w:val="false"/>
          <w:bCs w:val="false"/>
          <w:i w:val="false"/>
          <w:iCs w:val="false"/>
          <w:color w:val="1B1C24"/>
          <w:sz w:val="21"/>
          <w:szCs w:val="21"/>
        </w:rPr>
        <w:t xml:space="preserve"> para entender el significado. </w:t>
      </w:r>
      <w:r>
        <w:rPr>
          <w:rFonts w:ascii="Arial" w:cs="Arial" w:eastAsia="Malgun Gothic" w:hAnsi="Arial"/>
          <w:b/>
          <w:bCs/>
          <w:i w:val="false"/>
          <w:iCs w:val="false"/>
          <w:color w:val="1B1C24"/>
          <w:sz w:val="21"/>
          <w:szCs w:val="21"/>
        </w:rPr>
        <w:t xml:space="preserve">Criterio:</w:t>
      </w:r>
      <w:r>
        <w:rPr>
          <w:rFonts w:ascii="Arial" w:cs="Arial" w:eastAsia="Malgun Gothic" w:hAnsi="Arial"/>
          <w:b w:val="false"/>
          <w:bCs w:val="false"/>
          <w:i w:val="false"/>
          <w:iCs w:val="false"/>
          <w:color w:val="1B1C24"/>
          <w:sz w:val="21"/>
          <w:szCs w:val="21"/>
        </w:rPr>
        <w:t xml:space="preserve"> el ejemplo del alumno tiene que ser </w:t>
      </w:r>
      <w:r>
        <w:rPr>
          <w:rFonts w:ascii="Arial" w:cs="Arial" w:eastAsia="Malgun Gothic" w:hAnsi="Arial"/>
          <w:b/>
          <w:bCs/>
          <w:i w:val="false"/>
          <w:iCs w:val="false"/>
          <w:color w:val="1B1C24"/>
          <w:sz w:val="21"/>
          <w:szCs w:val="21"/>
        </w:rPr>
        <w:t xml:space="preserve">propio</w:t>
      </w:r>
      <w:r>
        <w:rPr>
          <w:rFonts w:ascii="Arial" w:cs="Arial" w:eastAsia="Malgun Gothic" w:hAnsi="Arial"/>
          <w:b w:val="false"/>
          <w:bCs w:val="false"/>
          <w:i w:val="false"/>
          <w:iCs w:val="false"/>
          <w:color w:val="1B1C24"/>
          <w:sz w:val="21"/>
          <w:szCs w:val="21"/>
        </w:rPr>
        <w:t xml:space="preserve"> (distinto del banco) y mostrar el significado. Si copia el del banco: código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«haz uno tuyo, sobre tu vida».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Modelos alternativos, por si alguien te pide “otro ejemplo” (en 해요체, distintos del banco): 연습을 안 하면 누구나 잊어버리기 마련이에요 · 눈이 너무 많이 와서 집에 있을 수밖에 없었어요 · 집에 도착하는 대로 연락할게요 · 한국 회사에 취직하고자 토픽을 준비합니다 · 비가 오는 바람에 행사가 취소됐어요 · 이 드라마는 한 번 볼 만해요 · 서두르면 물건을 잃어버리기 십상이에요 · 조금 늦더라도 꼭 갈게요 · 이 방은 넓은 데다가 햇빛도 잘 들어요 · 하루에 단어를 열 개씩 외우니까 한 달에 삼백 개를 외우는 셈이에요 · 그 식당은 오늘 쉬는 날이라서 문을 열 리가 없어요 · 아시다시피 다음 주에는 수업이 없어요. </w:t>
      </w:r>
      <w:r>
        <w:rPr>
          <w:rFonts w:ascii="Arial" w:cs="Arial" w:eastAsia="Malgun Gothic" w:hAnsi="Arial"/>
          <w:b w:val="false"/>
          <w:bCs w:val="false"/>
          <w:i/>
          <w:iCs/>
          <w:color w:val="1B1C24"/>
          <w:sz w:val="21"/>
          <w:szCs w:val="21"/>
        </w:rPr>
        <w:t xml:space="preserve">(Los ítems de la carrera, del reto y de la sección 6 también traen ejemplos de estos pares: si alguien copia uno de ahí, código C, igual que con el banco.)</w:t>
      </w:r>
    </w:p>
    <w:p>
      <w:pPr>
        <w:keepNext w:val="false"/>
        <w:spacing w:after="110" w:line="286" w:lineRule="atLeast"/>
      </w:pPr>
      <w:r>
        <w:rPr>
          <w:rFonts w:ascii="Arial" w:cs="Arial" w:eastAsia="Malgun Gothic" w:hAnsi="Arial"/>
          <w:b/>
          <w:bCs/>
          <w:i w:val="false"/>
          <w:iCs w:val="false"/>
          <w:color w:val="1B1C24"/>
          <w:sz w:val="21"/>
          <w:szCs w:val="21"/>
        </w:rPr>
        <w:t xml:space="preserve">Corrección personal · oraciones “compuestas” de respaldo</w:t>
      </w:r>
      <w:r>
        <w:rPr>
          <w:rFonts w:ascii="Arial" w:cs="Arial" w:eastAsia="Malgun Gothic" w:hAnsi="Arial"/>
          <w:b w:val="false"/>
          <w:bCs w:val="false"/>
          <w:i w:val="false"/>
          <w:iCs w:val="false"/>
          <w:color w:val="1B1C24"/>
          <w:sz w:val="21"/>
          <w:szCs w:val="21"/>
        </w:rPr>
        <w:t xml:space="preserve"> (si las reales son reconocibles o no traen errores útiles)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10"/>
        <w:gridCol w:w="1788"/>
        <w:gridCol w:w="2359"/>
        <w:gridCol w:w="3291"/>
      </w:tblGrid>
      <w:tr>
        <w:trPr>
          <w:cantSplit/>
          <w:tblHeader/>
        </w:trPr>
        <w:tc>
          <w:tcPr>
            <w:tcW w:type="dxa" w:w="22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Oración (como la escribiría un alumno)</w:t>
            </w:r>
          </w:p>
        </w:tc>
        <w:tc>
          <w:tcPr>
            <w:tcW w:type="dxa" w:w="1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sumó</w:t>
            </w:r>
          </w:p>
        </w:tc>
        <w:tc>
          <w:tcPr>
            <w:tcW w:type="dxa" w:w="23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restó</w:t>
            </w:r>
          </w:p>
        </w:tc>
        <w:tc>
          <w:tcPr>
            <w:tcW w:type="dxa" w:w="32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Versión en estilo escrito (한다체)</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한국어를 공부하는 사람이 증가해요.</w:t>
            </w:r>
          </w:p>
        </w:tc>
        <w:tc>
          <w:tcPr>
            <w:tcW w:type="dxa" w:w="1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증가하다 con 이/가 ✓</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 grave; para una tendencia, mejor -고 있다</w:t>
            </w:r>
          </w:p>
        </w:tc>
        <w:tc>
          <w:tcPr>
            <w:tcW w:type="dxa" w:w="3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최근 한국어를 공부하는 사람이 증가하고 있다.</w:t>
            </w:r>
          </w:p>
        </w:tc>
      </w:tr>
      <w:tr>
        <w:trPr>
          <w:cantSplit/>
        </w:trPr>
        <w:tc>
          <w:tcPr>
            <w:tcW w:type="dxa" w:w="2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정부가 세금을 증가했어요.</w:t>
            </w:r>
          </w:p>
        </w:tc>
        <w:tc>
          <w:tcPr>
            <w:tcW w:type="dxa" w:w="1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idea ✓</w:t>
            </w:r>
          </w:p>
        </w:tc>
        <w:tc>
          <w:tcPr>
            <w:tcW w:type="dxa" w:w="2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증가하다 no lleva objeto</w:t>
            </w:r>
          </w:p>
        </w:tc>
        <w:tc>
          <w:tcPr>
            <w:tcW w:type="dxa" w:w="3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정부가 세금을 올렸다. / 세금이 증가했다.</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플라스틱 쓰레기를 감소해야 해요.</w:t>
            </w:r>
          </w:p>
        </w:tc>
        <w:tc>
          <w:tcPr>
            <w:tcW w:type="dxa" w:w="1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-아/어야 해요 ✓</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감소하다 no lleva objeto</w:t>
            </w:r>
          </w:p>
        </w:tc>
        <w:tc>
          <w:tcPr>
            <w:tcW w:type="dxa" w:w="3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플라스틱 쓰레기를 줄여야 한다.</w:t>
            </w:r>
          </w:p>
        </w:tc>
      </w:tr>
      <w:tr>
        <w:trPr>
          <w:cantSplit/>
        </w:trPr>
        <w:tc>
          <w:tcPr>
            <w:tcW w:type="dxa" w:w="2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환경 문제가 빨리 해결했으면 좋겠어요.</w:t>
            </w:r>
          </w:p>
        </w:tc>
        <w:tc>
          <w:tcPr>
            <w:tcW w:type="dxa" w:w="1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Deseo con -았/었으면 좋겠다 ✓</w:t>
            </w:r>
          </w:p>
        </w:tc>
        <w:tc>
          <w:tcPr>
            <w:tcW w:type="dxa" w:w="2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el problema no “resuelve”</w:t>
            </w:r>
          </w:p>
        </w:tc>
        <w:tc>
          <w:tcPr>
            <w:tcW w:type="dxa" w:w="3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환경 문제가 빨리 해결되었으면 좋겠다. / 환경 문제를 빨리 해결해야 한다.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Base:</w:t>
      </w:r>
      <w:r>
        <w:rPr>
          <w:rFonts w:ascii="Arial" w:cs="Arial" w:eastAsia="Malgun Gothic" w:hAnsi="Arial"/>
          <w:b w:val="false"/>
          <w:bCs w:val="false"/>
          <w:i w:val="false"/>
          <w:iCs w:val="false"/>
          <w:color w:val="1B1C24"/>
          <w:sz w:val="21"/>
          <w:szCs w:val="21"/>
        </w:rPr>
        <w:t xml:space="preserve"> no hay deck de TOPIK II en el repo; se arma con esta tabla y la plantilla de la casa. Plazo: </w:t>
      </w:r>
      <w:r>
        <w:rPr>
          <w:rFonts w:ascii="Arial" w:cs="Arial" w:eastAsia="Malgun Gothic" w:hAnsi="Arial"/>
          <w:b/>
          <w:bCs/>
          <w:i w:val="false"/>
          <w:iCs w:val="false"/>
          <w:color w:val="1B1C24"/>
          <w:sz w:val="21"/>
          <w:szCs w:val="21"/>
        </w:rPr>
        <w:t xml:space="preserve">vie 16 oct</w:t>
      </w:r>
      <w:r>
        <w:rPr>
          <w:rFonts w:ascii="Arial" w:cs="Arial" w:eastAsia="Malgun Gothic" w:hAnsi="Arial"/>
          <w:b w:val="false"/>
          <w:bCs w:val="false"/>
          <w:i w:val="false"/>
          <w:iCs w:val="false"/>
          <w:color w:val="1B1C24"/>
          <w:sz w:val="21"/>
          <w:szCs w:val="21"/>
        </w:rPr>
        <w:t xml:space="preserve"> (P0: S1 y S2). </w:t>
      </w: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ni en las trampas: navy o gris), cero romanización, </w:t>
      </w:r>
      <w:r>
        <w:rPr>
          <w:rFonts w:ascii="Arial" w:cs="Arial" w:eastAsia="Malgun Gothic" w:hAnsi="Arial"/>
          <w:b/>
          <w:bCs/>
          <w:i w:val="false"/>
          <w:iCs w:val="false"/>
          <w:color w:val="1B1C24"/>
          <w:sz w:val="21"/>
          <w:szCs w:val="21"/>
        </w:rPr>
        <w:t xml:space="preserve">ningún escaneo de exámenes oficiales ni de libros</w:t>
      </w:r>
      <w:r>
        <w:rPr>
          <w:rFonts w:ascii="Arial" w:cs="Arial" w:eastAsia="Malgun Gothic" w:hAnsi="Arial"/>
          <w:b w:val="false"/>
          <w:bCs w:val="false"/>
          <w:i w:val="false"/>
          <w:iCs w:val="false"/>
          <w:color w:val="1B1C24"/>
          <w:sz w:val="21"/>
          <w:szCs w:val="21"/>
        </w:rPr>
        <w:t xml:space="preserve"> (el 제64회 se muestra compartiendo la ventana del PDF). Cronómetro visible en las láminas de práctica.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3"/>
        <w:gridCol w:w="1213"/>
        <w:gridCol w:w="4966"/>
        <w:gridCol w:w="1590"/>
        <w:gridCol w:w="1246"/>
      </w:tblGrid>
      <w:tr>
        <w:trPr>
          <w:cantSplit/>
          <w:tblHeader/>
        </w:trPr>
        <w:tc>
          <w:tcPr>
            <w:tcW w:type="dxa" w:w="6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9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2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“Quiz 1 a las 21:01” · “Cuaderno abierto en la sección 7 (no resuelvas la carrera antes)” · “Lápiz + cronómetro del celular”</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읽기 I · 1–20</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 II · Semana 2 · 읽기 1–20 = 40 puntos” · logo azul</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1 · 퀴즈</w:t>
            </w:r>
          </w:p>
        </w:tc>
        <w:tc>
          <w:tcPr>
            <w:tcW w:type="dxa" w:w="4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de C.16 · “Responde en una línea: 1… 2… 3… 4… 5…”</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1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E.3</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① · 2 ② · 3 ② · 4 ② · 5 X · “Una incorrecta no resta: nunca en blanco”</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Tus tiempos · Examen B</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Barras sin nombres: minutos promedio por bloque (1–8 · 9–12 · 13–15 · 16–20) · total · aciertos · “el tipo que más costó: __” · </w:t>
            </w:r>
            <w:r>
              <w:rPr>
                <w:rFonts w:ascii="Arial" w:cs="Arial" w:eastAsia="Malgun Gothic" w:hAnsi="Arial"/>
                <w:b/>
                <w:bCs/>
                <w:i w:val="false"/>
                <w:iCs w:val="false"/>
                <w:color w:val="1B1C24"/>
                <w:sz w:val="17"/>
                <w:szCs w:val="17"/>
              </w:rPr>
              <w:t xml:space="preserve">Meta de hoy: 15'</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Datos del jueves</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Formulario B</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mapa de 1–20</w:t>
            </w:r>
          </w:p>
        </w:tc>
        <w:tc>
          <w:tcPr>
            <w:tcW w:type="dxa" w:w="4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N.º · 지시문 · tipo · qué haces · tiempo (1–2 · 3–4 · 5–8 · 9–12 · 13–15 · 16–18 · 19–20)</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Versión “sin columna de tipo” para el chequeo y la emergencia 3</w:t>
            </w:r>
          </w:p>
        </w:tc>
        <w:tc>
          <w:tcPr>
            <w:tcW w:type="dxa" w:w="12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Syllabus + C.5</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método y el reloj</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지시문 → 유형 → 선택지 → 지문</w:t>
            </w:r>
            <w:r>
              <w:rPr>
                <w:rFonts w:ascii="Arial" w:cs="Arial" w:eastAsia="Malgun Gothic" w:hAnsi="Arial"/>
                <w:b w:val="false"/>
                <w:bCs w:val="false"/>
                <w:i w:val="false"/>
                <w:iCs w:val="false"/>
                <w:color w:val="1B1C24"/>
                <w:sz w:val="17"/>
                <w:szCs w:val="17"/>
              </w:rPr>
              <w:t xml:space="preserve"> · “Excepción: 16–18, primero la frase del paréntesis” · 1–8 = 4' · 1–20 = 15' (45 s) · “¿Más de 1 minuto? Punto al lado y sigue”</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 la clase del 17 sept)</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(PDF 제64회)</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ventana: pág. 4 (11) y pág. 5 (13) del cuadernillo</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A</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reconocer</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-자마자 · -(으)ㄹ수록 · -기 마련이다 ≈ -는 법이다 · -(으)ㄹ 수밖에 없다 ≈ -아/어야 하다 (con los 4 ejemplos de C.3 y la nota “≈ = casi igual”)</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Syllabus</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-(으)ㄹ수록</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연습하다 → 연습할수록 · 읽다 → 읽을수록 · 듣다 → 들을수록 · 살다 → 살수록 · </w:t>
            </w:r>
            <w:r>
              <w:rPr>
                <w:rFonts w:ascii="Arial" w:cs="Arial" w:eastAsia="Malgun Gothic" w:hAnsi="Arial"/>
                <w:b/>
                <w:bCs/>
                <w:i w:val="false"/>
                <w:iCs w:val="false"/>
                <w:color w:val="1B1C24"/>
                <w:sz w:val="17"/>
                <w:szCs w:val="17"/>
              </w:rPr>
              <w:t xml:space="preserve">연습할수록 빨라져요</w:t>
            </w:r>
            <w:r>
              <w:rPr>
                <w:rFonts w:ascii="Arial" w:cs="Arial" w:eastAsia="Malgun Gothic" w:hAnsi="Arial"/>
                <w:b w:val="false"/>
                <w:bCs w:val="false"/>
                <w:i w:val="false"/>
                <w:iCs w:val="false"/>
                <w:color w:val="1B1C24"/>
                <w:sz w:val="17"/>
                <w:szCs w:val="17"/>
              </w:rPr>
              <w:t xml:space="preserve"> · “¿Y tú? ___(으)ㄹ수록 ___”</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+ 3 voces</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 한다체 para leer</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해요체 → 한다체 (가요/간다 · 먹어요/먹는다 [멍는다] · 많아요/많다 · 학생이에요/학생이다 · 갔어요/갔다 · 갈 거예요/갈 것이다 · 안 가요/가지 않는다 [안는다] · 해야 해요/해야 한다) · “La voz del diario: no es 반말”</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Kit pág. 1</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C.4</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dice?</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주말에는 보통 집에서 __쉰다__. ① 쉬었어요 ② 쉬어요 ③ 쉴 거예요 ④ 쉬지 않아요 · abajo, las 3 frases para las 2 voces</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Marcos para justificar</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정답은 N번이에요. 왜냐하면 ___기 때문이에요. / ___(으)니까요. · N번은 글의 내용과 달라요. · 글에 없는 내용이에요. · 반대예요. · 이 문장이 첫 번째예요. 접속사로 시작하지 않으니까요. · “Una palabra en español, sí; la frase entera, no”</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los 2 primeros</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B.11</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Anotación · 그래프</w:t>
            </w:r>
          </w:p>
        </w:tc>
        <w:tc>
          <w:tcPr>
            <w:tcW w:type="dxa" w:w="4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gráfico inventado (barras en azul, “datos inventados”) + las 4 opciones · “Chat: ✓ o la trampa”</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12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Anotación · 기사</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noticia + 4 opciones · “Chat: ① __ ② __ ③ __ ④ __” · abajo: “Trampas: cuándo · cuánto · quién · dónde · sí/no”</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Carrera en parejas</w:t>
            </w:r>
          </w:p>
        </w:tc>
        <w:tc>
          <w:tcPr>
            <w:tcW w:type="dxa" w:w="4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“Sección 7 · 1–8” · “21:25–21:29 carrera en silencio (4') · 21:29–21:35 justifiquen en coreano: A = 1, 3, 5, 7 · B = 2, 4, 6, 8” · “Por ítem: respuesta + porqué + las otras 3 descartadas (una frase corta c/u)” · los 3 marcos</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21:24</w:t>
            </w:r>
          </w:p>
        </w:tc>
        <w:tc>
          <w:tcPr>
            <w:tcW w:type="dxa" w:w="12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Syllabus</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1–8</w:t>
            </w:r>
          </w:p>
        </w:tc>
        <w:tc>
          <w:tcPr>
            <w:tcW w:type="dxa" w:w="4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③ · 2 ④ · 3 ① · 4 ② · 5 ④ · 6 ① · 7 ③ · 8 ② · “7: 불 = luz” · “¿Cuántos de 8?”</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Ordenar en vivo</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oraciones del juego A (aparecen de a una mientras las leen) · “어느 문장이 첫 번째예요? 왜요?”</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Negociación</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¿Cuál es el orden?</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4 opciones · después: clave ③ + “Nunca primeras: conector · 이/그 + sustantivo · 처음에는, 그때, 이런”</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Voto</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16–20 exprés</w:t>
            </w:r>
          </w:p>
        </w:tc>
        <w:tc>
          <w:tcPr>
            <w:tcW w:type="dxa" w:w="4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 · 17 · 19–20 con sus opciones · cronómetro de 3' (letra grande: si no cabe legible, dos columnas o el texto de respaldo en el chat)</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 · chat solo anfitrión</w:t>
            </w:r>
          </w:p>
        </w:tc>
        <w:tc>
          <w:tcPr>
            <w:tcW w:type="dxa" w:w="12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16–20</w:t>
            </w:r>
          </w:p>
        </w:tc>
        <w:tc>
          <w:tcPr>
            <w:tcW w:type="dxa" w:w="4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 ③ · 17 ② · 19 ④ · 20 ① · “19: causa → 그래서” · “쌓일수록 = -(으)ㄹ수록”</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Corrección personal</w:t>
            </w:r>
          </w:p>
        </w:tc>
        <w:tc>
          <w:tcPr>
            <w:tcW w:type="dxa" w:w="4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oraciones de la S1 (sin nombre), una por vez: ✓ qué sumó · código de lo que restó · versión en 한다체</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S1</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증가하다 ≠ 늘리다</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세금이 증가했다 ✓ · 정부가 세금을 증가했다 ✘ → 올렸다 · 쓰레기가 감소했다 ✓ · 쓰레기를 감소했다 ✘ → 줄였다 · 문제를 해결했다 ✓ · 문제가 해결했다 ✘ → 해결되었다 (✘ en navy)</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se recorta</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C.5 · C.7</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en las salas</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 기 때문이에요 · 달라요 ≠ 틀려요 (se ajusta a lo que oíste)</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w:t>
            </w:r>
          </w:p>
        </w:tc>
        <w:tc>
          <w:tcPr>
            <w:tcW w:type="dxa" w:w="496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지시문 → 유형 → 선택지 → 지문</w:t>
            </w:r>
            <w:r>
              <w:rPr>
                <w:rFonts w:ascii="Arial" w:cs="Arial" w:eastAsia="Malgun Gothic" w:hAnsi="Arial"/>
                <w:b w:val="false"/>
                <w:bCs w:val="false"/>
                <w:i w:val="false"/>
                <w:iCs w:val="false"/>
                <w:color w:val="1B1C24"/>
                <w:sz w:val="17"/>
                <w:szCs w:val="17"/>
              </w:rPr>
              <w:t xml:space="preserve"> · “Tu meta en el chat: 다음 주에는 15분 안에 ___개 맞힐 거예요.”</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글은 동아리 회원 모집 안내예요. / 정답은 3번이에요. 글의 내용과 같기 때문이에요. / 연습할수록 빨라져요.</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40')</w:t>
            </w:r>
          </w:p>
        </w:tc>
        <w:tc>
          <w:tcPr>
            <w:tcW w:type="dxa" w:w="4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Examen C 1–20 en 15' → formulario (mié 4, 22:00) · 2 Ficha de 10 expresiones → chat con Jay (lun 2, 22:00) · 3 Audio de 1' con un anuncio de C 5–8 (de qué trata y por qué) → grupo · Para la S3: MP3 + 대본 de B 듣기 (¡sin escuchar!) + cuadernillo y MP3 de C 듣기 (cerrados) · “La clave de C no se abre: el formulario corrige” · “Meta 4–5: 13' + C 21–25”</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C.3</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화이팅!</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clase 3 abre con el quiz 2” · 잘했어요!</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Juego B</w:t>
            </w:r>
          </w:p>
        </w:tc>
        <w:tc>
          <w:tcPr>
            <w:tcW w:type="dxa" w:w="4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oraciones + opciones</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2 · reto</w:t>
            </w:r>
          </w:p>
        </w:tc>
        <w:tc>
          <w:tcPr>
            <w:tcW w:type="dxa" w:w="1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relámpago</w:t>
            </w:r>
          </w:p>
        </w:tc>
        <w:tc>
          <w:tcPr>
            <w:tcW w:type="dxa" w:w="4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지시문 sueltos, uno por clic</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3</w:t>
            </w:r>
          </w:p>
        </w:tc>
        <w:tc>
          <w:tcPr>
            <w:tcW w:type="dxa" w:w="1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qué trata?</w:t>
            </w:r>
          </w:p>
        </w:tc>
        <w:tc>
          <w:tcPr>
            <w:tcW w:type="dxa" w:w="4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“무료 주차는 2시간까지입니다. 영수증을 보여 주세요.”</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4</w:t>
            </w:r>
          </w:p>
        </w:tc>
        <w:tc>
          <w:tcPr>
            <w:tcW w:type="dxa" w:w="1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1520"/>
        <w:gridCol w:w="6219"/>
        <w:gridCol w:w="1326"/>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2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Todo el Banco Chingu de la S2</w:t>
            </w:r>
            <w:r>
              <w:rPr>
                <w:rFonts w:ascii="Arial" w:cs="Arial" w:eastAsia="Malgun Gothic" w:hAnsi="Arial"/>
                <w:b w:val="false"/>
                <w:bCs w:val="false"/>
                <w:i w:val="false"/>
                <w:iCs w:val="false"/>
                <w:color w:val="1B1C24"/>
                <w:sz w:val="18"/>
                <w:szCs w:val="18"/>
              </w:rPr>
              <w:t xml:space="preserve"> (carrera 1–8, R1–R2, anotación 9–12, juegos A y B, 16–20 exprés, ítem del puente, ejercicios 6.1–6.6 del cuaderno, aviso 5.1 y diálogo 5.2)</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Coreano original: naturalidad, </w:t>
            </w:r>
            <w:r>
              <w:rPr>
                <w:rFonts w:ascii="Arial" w:cs="Arial" w:eastAsia="Malgun Gothic" w:hAnsi="Arial"/>
                <w:b/>
                <w:bCs/>
                <w:i w:val="false"/>
                <w:iCs w:val="false"/>
                <w:color w:val="1B1C24"/>
                <w:sz w:val="18"/>
                <w:szCs w:val="18"/>
              </w:rPr>
              <w:t xml:space="preserve">una sola respuesta posible</w:t>
            </w:r>
            <w:r>
              <w:rPr>
                <w:rFonts w:ascii="Arial" w:cs="Arial" w:eastAsia="Malgun Gothic" w:hAnsi="Arial"/>
                <w:b w:val="false"/>
                <w:bCs w:val="false"/>
                <w:i w:val="false"/>
                <w:iCs w:val="false"/>
                <w:color w:val="1B1C24"/>
                <w:sz w:val="18"/>
                <w:szCs w:val="18"/>
              </w:rPr>
              <w:t xml:space="preserve"> por ítem y distractores que no sean “casi correctos”. En especial: el 19 (¿alguien podría defender 그런데?), el 7 (la trampa del 불 es a propósito) y el 16 (</w:t>
            </w:r>
            <w:r>
              <w:rPr>
                <w:rFonts w:ascii="Arial" w:cs="Arial" w:eastAsia="Malgun Gothic" w:hAnsi="Arial"/>
                <w:b/>
                <w:bCs/>
                <w:i w:val="false"/>
                <w:iCs w:val="false"/>
                <w:color w:val="1B1C24"/>
                <w:sz w:val="18"/>
                <w:szCs w:val="18"/>
              </w:rPr>
              <w:t xml:space="preserve">3.ª pasada, 27 sept:</w:t>
            </w:r>
            <w:r>
              <w:rPr>
                <w:rFonts w:ascii="Arial" w:cs="Arial" w:eastAsia="Malgun Gothic" w:hAnsi="Arial"/>
                <w:b w:val="false"/>
                <w:bCs w:val="false"/>
                <w:i w:val="false"/>
                <w:iCs w:val="false"/>
                <w:color w:val="1B1C24"/>
                <w:sz w:val="18"/>
                <w:szCs w:val="18"/>
              </w:rPr>
              <w:t xml:space="preserve"> el distractor ① 빠른 배송으로 era débil porque no calzaba con 새 제품보다; ahora es ① 더 좋은 품질로, que sí compara y cae por lógica). Revisión del 27 sept: el 6.3-3 pasó de “오늘은 너무 늦으니까…” (poco natural sin pasado) a </w:t>
            </w:r>
            <w:r>
              <w:rPr>
                <w:rFonts w:ascii="Arial" w:cs="Arial" w:eastAsia="Malgun Gothic" w:hAnsi="Arial"/>
                <w:b/>
                <w:bCs/>
                <w:i w:val="false"/>
                <w:iCs w:val="false"/>
                <w:color w:val="1B1C24"/>
                <w:sz w:val="18"/>
                <w:szCs w:val="18"/>
              </w:rPr>
              <w:t xml:space="preserve">비가 오니까 오늘은 집에서 영화를 봅시다</w:t>
            </w:r>
            <w:r>
              <w:rPr>
                <w:rFonts w:ascii="Arial" w:cs="Arial" w:eastAsia="Malgun Gothic" w:hAnsi="Arial"/>
                <w:b w:val="false"/>
                <w:bCs w:val="false"/>
                <w:i w:val="false"/>
                <w:iCs w:val="false"/>
                <w:color w:val="1B1C24"/>
                <w:sz w:val="18"/>
                <w:szCs w:val="18"/>
              </w:rPr>
              <w:t xml:space="preserve">; en el 6.6, la (가) ahora habla de </w:t>
            </w:r>
            <w:r>
              <w:rPr>
                <w:rFonts w:ascii="Arial" w:cs="Arial" w:eastAsia="Malgun Gothic" w:hAnsi="Arial"/>
                <w:b/>
                <w:bCs/>
                <w:i w:val="false"/>
                <w:iCs w:val="false"/>
                <w:color w:val="1B1C24"/>
                <w:sz w:val="18"/>
                <w:szCs w:val="18"/>
              </w:rPr>
              <w:t xml:space="preserve">falta de tiempo</w:t>
            </w:r>
            <w:r>
              <w:rPr>
                <w:rFonts w:ascii="Arial" w:cs="Arial" w:eastAsia="Malgun Gothic" w:hAnsi="Arial"/>
                <w:b w:val="false"/>
                <w:bCs w:val="false"/>
                <w:i w:val="false"/>
                <w:iCs w:val="false"/>
                <w:color w:val="1B1C24"/>
                <w:sz w:val="18"/>
                <w:szCs w:val="18"/>
              </w:rPr>
              <w:t xml:space="preserve"> (시간이 부족해서 문제를 다 풀지 못하는 경우가 많다) para que la causa de la (라) calce; en la carrera, los descartes modelo del 1 y del 4 quedaron más claros. </w:t>
            </w:r>
            <w:r>
              <w:rPr>
                <w:rFonts w:ascii="Arial" w:cs="Arial" w:eastAsia="Malgun Gothic" w:hAnsi="Arial"/>
                <w:b/>
                <w:bCs/>
                <w:i w:val="false"/>
                <w:iCs w:val="false"/>
                <w:color w:val="1B1C24"/>
                <w:sz w:val="18"/>
                <w:szCs w:val="18"/>
              </w:rPr>
              <w:t xml:space="preserve">2.ª pasada (27 sept):</w:t>
            </w:r>
            <w:r>
              <w:rPr>
                <w:rFonts w:ascii="Arial" w:cs="Arial" w:eastAsia="Malgun Gothic" w:hAnsi="Arial"/>
                <w:b w:val="false"/>
                <w:bCs w:val="false"/>
                <w:i w:val="false"/>
                <w:iCs w:val="false"/>
                <w:color w:val="1B1C24"/>
                <w:sz w:val="18"/>
                <w:szCs w:val="18"/>
              </w:rPr>
              <w:t xml:space="preserve"> 6.3-2 → 운동은 꾸준히 ( ) 몸이 더 건강해진다 (con 하자마자 la versión anterior admitía lectura); 6.3-4 lleva sujeto (민수는); en el 20 exprés la correcta ① ya no copia el texto (지나치게 높게 잡으면 빨리 지치기 쉽다), coherente con la regla de 9–12; 19–20: 하루 10분 같은 (no 처럼); juego A (나): 주지 않고 있다 (con 몇 년 전부터); todos los encabezados llevan (각 2점) como el examen; descartes modelo del 1, 5 y 8 más precisos; 5.2: 쓰여 있어요 en vez de 했어요. </w:t>
            </w:r>
            <w:r>
              <w:rPr>
                <w:rFonts w:ascii="Arial" w:cs="Arial" w:eastAsia="Malgun Gothic" w:hAnsi="Arial"/>
                <w:b/>
                <w:bCs/>
                <w:i w:val="false"/>
                <w:iCs w:val="false"/>
                <w:color w:val="1B1C24"/>
                <w:sz w:val="18"/>
                <w:szCs w:val="18"/>
              </w:rPr>
              <w:t xml:space="preserve">3.ª pasada (27 sept, revisión nativa):</w:t>
            </w:r>
            <w:r>
              <w:rPr>
                <w:rFonts w:ascii="Arial" w:cs="Arial" w:eastAsia="Malgun Gothic" w:hAnsi="Arial"/>
                <w:b w:val="false"/>
                <w:bCs w:val="false"/>
                <w:i w:val="false"/>
                <w:iCs w:val="false"/>
                <w:color w:val="1B1C24"/>
                <w:sz w:val="18"/>
                <w:szCs w:val="18"/>
              </w:rPr>
              <w:t xml:space="preserve"> clave de 제64회 읽기 1–20 y los ítems 11, 13, 14, 15 y 19–20 cotejados con el cuadernillo (sin cambios); descartes modelo: 5 → 귀에 </w:t>
            </w:r>
            <w:r>
              <w:rPr>
                <w:rFonts w:ascii="Arial" w:cs="Arial" w:eastAsia="Malgun Gothic" w:hAnsi="Arial"/>
                <w:b/>
                <w:bCs/>
                <w:i w:val="false"/>
                <w:iCs w:val="false"/>
                <w:color w:val="1B1C24"/>
                <w:sz w:val="18"/>
                <w:szCs w:val="18"/>
              </w:rPr>
              <w:t xml:space="preserve">끼는</w:t>
            </w:r>
            <w:r>
              <w:rPr>
                <w:rFonts w:ascii="Arial" w:cs="Arial" w:eastAsia="Malgun Gothic" w:hAnsi="Arial"/>
                <w:b w:val="false"/>
                <w:bCs w:val="false"/>
                <w:i w:val="false"/>
                <w:iCs w:val="false"/>
                <w:color w:val="1B1C24"/>
                <w:sz w:val="18"/>
                <w:szCs w:val="18"/>
              </w:rPr>
              <w:t xml:space="preserve"> 물건 (no 쓰는), 7 → 여기서 '불'은 </w:t>
            </w:r>
            <w:r>
              <w:rPr>
                <w:rFonts w:ascii="Arial" w:cs="Arial" w:eastAsia="Malgun Gothic" w:hAnsi="Arial"/>
                <w:b/>
                <w:bCs/>
                <w:i w:val="false"/>
                <w:iCs w:val="false"/>
                <w:color w:val="1B1C24"/>
                <w:sz w:val="18"/>
                <w:szCs w:val="18"/>
              </w:rPr>
              <w:t xml:space="preserve">전깃불</w:t>
            </w:r>
            <w:r>
              <w:rPr>
                <w:rFonts w:ascii="Arial" w:cs="Arial" w:eastAsia="Malgun Gothic" w:hAnsi="Arial"/>
                <w:b w:val="false"/>
                <w:bCs w:val="false"/>
                <w:i w:val="false"/>
                <w:iCs w:val="false"/>
                <w:color w:val="1B1C24"/>
                <w:sz w:val="18"/>
                <w:szCs w:val="18"/>
              </w:rPr>
              <w:t xml:space="preserve">이에요 (también en el reto), 8 → '친구를 찾습니다'라고 </w:t>
            </w:r>
            <w:r>
              <w:rPr>
                <w:rFonts w:ascii="Arial" w:cs="Arial" w:eastAsia="Malgun Gothic" w:hAnsi="Arial"/>
                <w:b/>
                <w:bCs/>
                <w:i w:val="false"/>
                <w:iCs w:val="false"/>
                <w:color w:val="1B1C24"/>
                <w:sz w:val="18"/>
                <w:szCs w:val="18"/>
              </w:rPr>
              <w:t xml:space="preserve">쓰여 있으니까요</w:t>
            </w:r>
            <w:r>
              <w:rPr>
                <w:rFonts w:ascii="Arial" w:cs="Arial" w:eastAsia="Malgun Gothic" w:hAnsi="Arial"/>
                <w:b w:val="false"/>
                <w:bCs w:val="false"/>
                <w:i w:val="false"/>
                <w:iCs w:val="false"/>
                <w:color w:val="1B1C24"/>
                <w:sz w:val="18"/>
                <w:szCs w:val="18"/>
              </w:rPr>
              <w:t xml:space="preserve">; pronunciación 201호 [이배길 호] (con 연음); el 16–20 exprés ya no dice “en el examen” para los tiempos del reloj Chingu</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 (P0)</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1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Nombres y detalles inventados</w:t>
            </w:r>
          </w:p>
        </w:tc>
        <w:tc>
          <w:tcPr>
            <w:tcW w:type="dxa" w:w="6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숟갈' (nombre del 동아리), '에너지 절약 챌린지', 지역 상품권, 중고 거래 앱, “○○아파트” · ¿naturales?</w:t>
            </w:r>
          </w:p>
        </w:tc>
        <w:tc>
          <w:tcPr>
            <w:tcW w:type="dxa" w:w="13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Banco de 12 pares equivalentes</w:t>
            </w:r>
            <w:r>
              <w:rPr>
                <w:rFonts w:ascii="Arial" w:cs="Arial" w:eastAsia="Malgun Gothic" w:hAnsi="Arial"/>
                <w:b w:val="false"/>
                <w:bCs w:val="false"/>
                <w:i w:val="false"/>
                <w:iCs w:val="false"/>
                <w:color w:val="1B1C24"/>
                <w:sz w:val="18"/>
                <w:szCs w:val="18"/>
              </w:rPr>
              <w:t xml:space="preserve"> (cuaderno, sección 9)</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frecuentes de 3–4, con “≈”: -자마자 ≈ -는 대로 · -고자 ≈ -기 위해 · -는 바람에 ≈ -(으)ㄴ/는 탓에 · -(으)ㄹ 만하다 ≈ -(으)ㄹ 가치가 있다 · -기 십상이다 ≈ -기 쉽다 · -더라도 ≈ -아/어도 · -(으)ㄴ/는 데다가 ≈ -(으)ㄹ 뿐만 아니라 · -(으)ㄴ/는 셈이다 ≈ -(으)ㄴ/는 것과 마찬가지이다 · -(으)ㄹ 리가 없다 ≈ -(으)ㄹ 가능성이 없다 · -다시피 ≈ -는 것처럼. ¿Alguno sobra o falta?</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1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“버리는 방법”</w:t>
            </w:r>
            <w:r>
              <w:rPr>
                <w:rFonts w:ascii="Arial" w:cs="Arial" w:eastAsia="Malgun Gothic" w:hAnsi="Arial"/>
                <w:b w:val="false"/>
                <w:bCs w:val="false"/>
                <w:i w:val="false"/>
                <w:iCs w:val="false"/>
                <w:color w:val="1B1C24"/>
                <w:sz w:val="18"/>
                <w:szCs w:val="18"/>
              </w:rPr>
              <w:t xml:space="preserve"> como opción de 5–8 (cuaderno 6.5-2)</w:t>
            </w:r>
          </w:p>
        </w:tc>
        <w:tc>
          <w:tcPr>
            <w:tcW w:type="dxa" w:w="6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avisos reales se ve 배출 방법; en un B1, 버리는 방법 es más transparente</w:t>
            </w:r>
          </w:p>
        </w:tc>
        <w:tc>
          <w:tcPr>
            <w:tcW w:type="dxa" w:w="13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15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맞히다</w:t>
            </w:r>
            <w:r>
              <w:rPr>
                <w:rFonts w:ascii="Arial" w:cs="Arial" w:eastAsia="Malgun Gothic" w:hAnsi="Arial"/>
                <w:b w:val="false"/>
                <w:bCs w:val="false"/>
                <w:i w:val="false"/>
                <w:iCs w:val="false"/>
                <w:color w:val="1B1C24"/>
                <w:sz w:val="18"/>
                <w:szCs w:val="18"/>
              </w:rPr>
              <w:t xml:space="preserve"> en la meta del cierre (15분 안에 ___개 맞힐 거예요)</w:t>
            </w:r>
          </w:p>
        </w:tc>
        <w:tc>
          <w:tcPr>
            <w:tcW w:type="dxa" w:w="62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Norma: 맞히다 (“acertar”); en el habla se oye 맞추다. ¿Enseñas la norma?</w:t>
            </w:r>
          </w:p>
        </w:tc>
        <w:tc>
          <w:tcPr>
            <w:tcW w:type="dxa" w:w="13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D-6</w:t>
            </w:r>
          </w:p>
        </w:tc>
        <w:tc>
          <w:tcPr>
            <w:tcW w:type="dxa" w:w="1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틀렸어요</w:t>
            </w:r>
            <w:r>
              <w:rPr>
                <w:rFonts w:ascii="Arial" w:cs="Arial" w:eastAsia="Malgun Gothic" w:hAnsi="Arial"/>
                <w:b w:val="false"/>
                <w:bCs w:val="false"/>
                <w:i w:val="false"/>
                <w:iCs w:val="false"/>
                <w:color w:val="1B1C24"/>
                <w:sz w:val="18"/>
                <w:szCs w:val="18"/>
              </w:rPr>
              <w:t xml:space="preserve"> para “esta opción está mal” (frase de “puede decir” 3)</w:t>
            </w:r>
          </w:p>
        </w:tc>
        <w:tc>
          <w:tcPr>
            <w:tcW w:type="dxa" w:w="6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 de estado; natural en el aula. Confirmar que no prefieres 틀려요</w:t>
            </w:r>
          </w:p>
        </w:tc>
        <w:tc>
          <w:tcPr>
            <w:tcW w:type="dxa" w:w="13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Nota cultural del 분리수거</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“Días y horarios fijos en muchos edificios; bolsas especiales para la basura común (종량제 봉투); restos de comida aparte; en los avisos oficiales también se lee 분리배출”. Sin generalizar: varía por municipio y edificio</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1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Los 동아리 buscan miembros al inicio del semestre</w:t>
            </w:r>
            <w:r>
              <w:rPr>
                <w:rFonts w:ascii="Arial" w:cs="Arial" w:eastAsia="Malgun Gothic" w:hAnsi="Arial"/>
                <w:b w:val="false"/>
                <w:bCs w:val="false"/>
                <w:i w:val="false"/>
                <w:iCs w:val="false"/>
                <w:color w:val="1B1C24"/>
                <w:sz w:val="18"/>
                <w:szCs w:val="18"/>
              </w:rPr>
              <w:t xml:space="preserve"> (marzo y septiembre)</w:t>
            </w:r>
          </w:p>
        </w:tc>
        <w:tc>
          <w:tcPr>
            <w:tcW w:type="dxa" w:w="6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 de la nota cultural del cuaderno</w:t>
            </w:r>
          </w:p>
        </w:tc>
        <w:tc>
          <w:tcPr>
            <w:tcW w:type="dxa" w:w="13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E-a</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Tipo del 읽기 20</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Verificado el 27 sept en 제52회 y 제64회: 19 = conector o adverbio en el espacio · </w:t>
            </w:r>
            <w:r>
              <w:rPr>
                <w:rFonts w:ascii="Arial" w:cs="Arial" w:eastAsia="Malgun Gothic" w:hAnsi="Arial"/>
                <w:b/>
                <w:bCs/>
                <w:i w:val="false"/>
                <w:iCs w:val="false"/>
                <w:color w:val="1B1C24"/>
                <w:sz w:val="18"/>
                <w:szCs w:val="18"/>
              </w:rPr>
              <w:t xml:space="preserve">20 = “위 글의 내용과 같은 것” (coincidencia)</w:t>
            </w:r>
            <w:r>
              <w:rPr>
                <w:rFonts w:ascii="Arial" w:cs="Arial" w:eastAsia="Malgun Gothic" w:hAnsi="Arial"/>
                <w:b w:val="false"/>
                <w:bCs w:val="false"/>
                <w:i w:val="false"/>
                <w:iCs w:val="false"/>
                <w:color w:val="1B1C24"/>
                <w:sz w:val="18"/>
                <w:szCs w:val="18"/>
              </w:rPr>
              <w:t xml:space="preserve">. El syllabus publicado dice “19–20 texto corto con conector e idea principal”. En clase se dice “coincidencia o tema, según la edición: lee el 지시문”; el ajuste del texto publicado va al anexo E</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confirmar con C y D cuando elijas las ediciones</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E-b</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“Dos candidatas a primera oración” en 13–15</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cumple en 제52회 13–15 y 제64회 14–15;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en 제64회 13 (cuatro candidatas). Por eso la guía dice “casi siempre”. El patrón de 5–8 (producto · lugar · campaña · tipo de aviso) se da en 제64회 y es frecuente, no una regla</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E-2</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Ediciones de los Exámenes C y D</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deja 제[__]회 para que producción lo complete; sin eso no hay formulario ni tarea</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E-6</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Ruta del menú de topik.go.kr</w:t>
            </w:r>
            <w:r>
              <w:rPr>
                <w:rFonts w:ascii="Arial" w:cs="Arial" w:eastAsia="Malgun Gothic" w:hAnsi="Arial"/>
                <w:b w:val="false"/>
                <w:bCs w:val="false"/>
                <w:i w:val="false"/>
                <w:iCs w:val="false"/>
                <w:color w:val="1B1C24"/>
                <w:sz w:val="18"/>
                <w:szCs w:val="18"/>
              </w:rPr>
              <w:t xml:space="preserve"> para descargar exámenes</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se pudo verificar desde aquí (el sitio no devuelve el menú); va con captura en el kit, pág. 4</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16 oct</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en el control final (27 sept):</w:t>
            </w:r>
            <w:r>
              <w:rPr>
                <w:rFonts w:ascii="Arial" w:cs="Arial" w:eastAsia="Malgun Gothic" w:hAnsi="Arial"/>
                <w:b w:val="false"/>
                <w:bCs w:val="false"/>
                <w:i w:val="false"/>
                <w:iCs w:val="false"/>
                <w:color w:val="1B1C24"/>
                <w:sz w:val="18"/>
                <w:szCs w:val="18"/>
              </w:rPr>
              <w:t xml:space="preserve"> se queda S0N_Material_Alumno.md en las 8 semanas (convención de las Fases 2–4); el diseño (§0, G.2, G.3) y el README de alumnos/ ya lo dicen. Nota original: El encargo pide alumnos/S02_Material_Alumno.md; el diseño (G.3) y el README de alumnos/ dicen S0N_Cuaderno_Estrategia.md. Se respetó el encargo; dentro se llama “cuaderno de estrategia”. Unificar antes de compilar</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O-2</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 la ficha: lun 2, 22:00</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E.4 pone todo el paquete de la S2 el mié 4; E.8 pone la corrección de la ficha el mar 3. Se eligió el lunes para que la corrección exista antes de la S3 (donde se corrigen 2–3 frases de la ficha en pantalla). El plazo de nota sigue siendo “antes de la clase” (publicado)</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antes del 19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O-3</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Composición del quiz 2</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B.4 dice “tipo de pregunta + 2 palabras + 1 conector + 1 ítem 1–2”; E.3 dice “2 vocabulario + 1 conector + 1 estrategia (지시문 → tipo) + 1 ítem 13–15”. El cuaderno anuncia la versión que cumple las dos: 2 palabras · 1 conector (formato 1–2) · 1 “¿qué tipo es?” · 1 “¿cuál va primero?” (B.4 del diseño alineado en el control final)</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Redactor S3</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O-4</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audio</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25 palabras y las 3 frases clave de la S2 </w:t>
            </w:r>
            <w:r>
              <w:rPr>
                <w:rFonts w:ascii="Arial" w:cs="Arial" w:eastAsia="Malgun Gothic" w:hAnsi="Arial"/>
                <w:b/>
                <w:bCs/>
                <w:i w:val="false"/>
                <w:iCs w:val="false"/>
                <w:color w:val="1B1C24"/>
                <w:sz w:val="18"/>
                <w:szCs w:val="18"/>
              </w:rPr>
              <w:t xml:space="preserve">tienen clip</w:t>
            </w:r>
            <w:r>
              <w:rPr>
                <w:rFonts w:ascii="Arial" w:cs="Arial" w:eastAsia="Malgun Gothic" w:hAnsi="Arial"/>
                <w:b w:val="false"/>
                <w:bCs w:val="false"/>
                <w:i w:val="false"/>
                <w:iCs w:val="false"/>
                <w:color w:val="1B1C24"/>
                <w:sz w:val="18"/>
                <w:szCs w:val="18"/>
              </w:rPr>
              <w:t xml:space="preserve"> en public/audio/kr (voz SunHi, generados el 27 sept) y </w:t>
            </w:r>
            <w:r>
              <w:rPr>
                <w:rFonts w:ascii="Arial" w:cs="Arial" w:eastAsia="Malgun Gothic" w:hAnsi="Arial"/>
                <w:b/>
                <w:bCs/>
                <w:i w:val="false"/>
                <w:iCs w:val="false"/>
                <w:color w:val="1B1C24"/>
                <w:sz w:val="18"/>
                <w:szCs w:val="18"/>
              </w:rPr>
              <w:t xml:space="preserve">ya están publicados</w:t>
            </w:r>
            <w:r>
              <w:rPr>
                <w:rFonts w:ascii="Arial" w:cs="Arial" w:eastAsia="Malgun Gothic" w:hAnsi="Arial"/>
                <w:b w:val="false"/>
                <w:bCs w:val="false"/>
                <w:i w:val="false"/>
                <w:iCs w:val="false"/>
                <w:color w:val="1B1C24"/>
                <w:sz w:val="18"/>
                <w:szCs w:val="18"/>
              </w:rPr>
              <w:t xml:space="preserve">: entraron en el commit 6c2e7943 y están en origin/main (los 28 enlaces del cuaderno verificados uno por uno el 27 sept). La frase ancla 이 글은 분리수거 안내예요 y la frase 3 de “puede decir” (1번은 글의 내용과 달라요. 그래서 틀렸어요) no tienen clip (no están en la lista C ni en B.12): el cuaderno no las enlaza. Si quieres clip, se generan con el mismo script </w:t>
            </w:r>
            <w:r>
              <w:rPr>
                <w:rFonts w:ascii="Arial" w:cs="Arial" w:eastAsia="Malgun Gothic" w:hAnsi="Arial"/>
                <w:b/>
                <w:bCs/>
                <w:i w:val="false"/>
                <w:iCs w:val="false"/>
                <w:color w:val="1B1C24"/>
                <w:sz w:val="18"/>
                <w:szCs w:val="18"/>
              </w:rPr>
              <w:t xml:space="preserve">Control final (27 sept):</w:t>
            </w:r>
            <w:r>
              <w:rPr>
                <w:rFonts w:ascii="Arial" w:cs="Arial" w:eastAsia="Malgun Gothic" w:hAnsi="Arial"/>
                <w:b w:val="false"/>
                <w:bCs w:val="false"/>
                <w:i w:val="false"/>
                <w:iCs w:val="false"/>
                <w:color w:val="1B1C24"/>
                <w:sz w:val="18"/>
                <w:szCs w:val="18"/>
              </w:rPr>
              <w:t xml:space="preserve"> los archivos están en origin/main, pero el sitio en vivo (www.academiaseul.com, servido por Vercel) respondía </w:t>
            </w:r>
            <w:r>
              <w:rPr>
                <w:rFonts w:ascii="Arial" w:cs="Arial" w:eastAsia="Malgun Gothic" w:hAnsi="Arial"/>
                <w:b/>
                <w:bCs/>
                <w:i w:val="false"/>
                <w:iCs w:val="false"/>
                <w:color w:val="1B1C24"/>
                <w:sz w:val="18"/>
                <w:szCs w:val="18"/>
              </w:rPr>
              <w:t xml:space="preserve">404</w:t>
            </w:r>
            <w:r>
              <w:rPr>
                <w:rFonts w:ascii="Arial" w:cs="Arial" w:eastAsia="Malgun Gothic" w:hAnsi="Arial"/>
                <w:b w:val="false"/>
                <w:bCs w:val="false"/>
                <w:i w:val="false"/>
                <w:iCs w:val="false"/>
                <w:color w:val="1B1C24"/>
                <w:sz w:val="18"/>
                <w:szCs w:val="18"/>
              </w:rPr>
              <w:t xml:space="preserve"> para 194 de los 195 clips que enlazan los 8 cuadernos: hasta que Jay revise el deploy (⚑ N-1 del diseño), los 🔊 no suenan. </w:t>
            </w:r>
            <w:r>
              <w:rPr>
                <w:rFonts w:ascii="Arial" w:cs="Arial" w:eastAsia="Malgun Gothic" w:hAnsi="Arial"/>
                <w:b/>
                <w:bCs/>
                <w:i w:val="false"/>
                <w:iCs w:val="false"/>
                <w:color w:val="1B1C24"/>
                <w:sz w:val="18"/>
                <w:szCs w:val="18"/>
              </w:rPr>
              <w:t xml:space="preserve">Control final, 2.ª pasada (27 sept, noche):</w:t>
            </w:r>
            <w:r>
              <w:rPr>
                <w:rFonts w:ascii="Arial" w:cs="Arial" w:eastAsia="Malgun Gothic" w:hAnsi="Arial"/>
                <w:b w:val="false"/>
                <w:bCs w:val="false"/>
                <w:i w:val="false"/>
                <w:iCs w:val="false"/>
                <w:color w:val="1B1C24"/>
                <w:sz w:val="18"/>
                <w:szCs w:val="18"/>
              </w:rPr>
              <w:t xml:space="preserve"> los 195 clips distintos que enlazan los 8 cuadernos responden </w:t>
            </w:r>
            <w:r>
              <w:rPr>
                <w:rFonts w:ascii="Arial" w:cs="Arial" w:eastAsia="Malgun Gothic" w:hAnsi="Arial"/>
                <w:b/>
                <w:bCs/>
                <w:i w:val="false"/>
                <w:iCs w:val="false"/>
                <w:color w:val="1B1C24"/>
                <w:sz w:val="18"/>
                <w:szCs w:val="18"/>
              </w:rPr>
              <w:t xml:space="preserve">200</w:t>
            </w:r>
            <w:r>
              <w:rPr>
                <w:rFonts w:ascii="Arial" w:cs="Arial" w:eastAsia="Malgun Gothic" w:hAnsi="Arial"/>
                <w:b w:val="false"/>
                <w:bCs w:val="false"/>
                <w:i w:val="false"/>
                <w:iCs w:val="false"/>
                <w:color w:val="1B1C24"/>
                <w:sz w:val="18"/>
                <w:szCs w:val="18"/>
              </w:rPr>
              <w:t xml:space="preserve"> (audio/mpeg) en www.academiaseul.com tras el commit 5d607d8a: ⚑ N-1 del diseño cerrado.</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opcional: clip de la frase ancla</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O-5</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“Anónimas” con oraciones que se publicaron en el grupo</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tarea de la S1 va al grupo (publicado); en pantalla se muestran sin nombre, pero el grupo puede reconocerlas. Si alguna es muy personal, usa las compuestas de C.16</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jue 29</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O-6</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carrera está en el cuaderno antes de la clase</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Necesario para las salas (C, ajuste 1); el cuaderno pide no resolverla antes. Alternativa: producción la separa en una “hoja de la carrera” que pegas a las 21:24</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O-7</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Tiempo de coreano por alumno ≈ 7–8 minutos</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meta del diseño (A.13) es ≥ 8. Si ves que no se llega, sube la justificación en sala a 7 minutos y baja 16–20 a la tarea</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O-8</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 de C 읽기 1–20</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(DECISIÓN DE JAY 7), con clave oficial, campo de tiempo total y, opcional, minuto al terminar cada bloque. Link en el cuaderno y en C.15 como placeholder</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16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O-9</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Traspaso de Zoom con Kiran a las 20:58</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“reclamar anfitrión” falla una vez, acordar que Kiran te deja como anfitrión antes de salir</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y Kiran · antes del 22 oct</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O-10</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“Dos exámenes distintos” (tarea publicada)</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Dos textos publicados no coinciden:</w:t>
            </w:r>
            <w:r>
              <w:rPr>
                <w:rFonts w:ascii="Arial" w:cs="Arial" w:eastAsia="Malgun Gothic" w:hAnsi="Arial"/>
                <w:b w:val="false"/>
                <w:bCs w:val="false"/>
                <w:i w:val="false"/>
                <w:iCs w:val="false"/>
                <w:color w:val="1B1C24"/>
                <w:sz w:val="18"/>
                <w:szCs w:val="18"/>
              </w:rPr>
              <w:t xml:space="preserve"> la ficha de la S2 (también en public/programas/Programa_Completo_Octubre_2026_ES.pdf, pág. 45) pide “읽기 1–20 de dos exámenes oficiales distintos, cronometrados (15 minutos cada uno)”; la evaluación publicada dice “una tarea cronometrada por semana (una sección de un examen oficial más una producción escrita o de audio)”. El diseño (B.3, E.4) sigue la segunda y deja el Examen D como ruta intensiva; el cuaderno lo presenta así (“el segundo examen es tu ruta intensiva; Meta 4–5, hazlo”). Opciones: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tal cual (núcleo ≈ 40'; la nota no depende de D) ·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lo literal de la ficha: D al núcleo (núcleo ≈ 55', el formulario necesita una sección D, el rescate lo omite; cambia cuaderno §9, A-13, C.3 L26, C.15 y C.17 L26). No es una mejora [YA]: es elegir entre dos textos publicados</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del lun 19 oct (el cuaderno de la S2 sale antes del 29)</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O-11</w:t>
            </w:r>
          </w:p>
        </w:tc>
        <w:tc>
          <w:tcPr>
            <w:tcW w:type="dxa" w:w="15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 = 16–20 exprés</w:t>
            </w:r>
            <w:r>
              <w:rPr>
                <w:rFonts w:ascii="Arial" w:cs="Arial" w:eastAsia="Malgun Gothic" w:hAnsi="Arial"/>
                <w:b w:val="false"/>
                <w:bCs w:val="false"/>
                <w:i w:val="false"/>
                <w:iCs w:val="false"/>
                <w:color w:val="1B1C24"/>
                <w:sz w:val="18"/>
                <w:szCs w:val="18"/>
              </w:rPr>
              <w:t xml:space="preserve"> (en vez de “1–8 individual” del diseño B.3)</w:t>
            </w:r>
          </w:p>
        </w:tc>
        <w:tc>
          <w:tcPr>
            <w:tcW w:type="dxa" w:w="62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carrera ya cubre 1–8; 16–18 y 19–20 no se tocaban en clase</w:t>
            </w:r>
          </w:p>
        </w:tc>
        <w:tc>
          <w:tcPr>
            <w:tcW w:type="dxa" w:w="13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(ajuste 2)</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O-12</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 B con tiempos por bloque</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L5 necesita los minutos de 1–8, 9–12, 13–15 y 16–20 (lo pide la tarea de la S1). Confirmar que el formulario B los tiene</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16 oct</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O-13</w:t>
            </w:r>
          </w:p>
        </w:tc>
        <w:tc>
          <w:tcPr>
            <w:tcW w:type="dxa" w:w="15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Recuperación del quiz para quien falta</w:t>
            </w:r>
          </w:p>
        </w:tc>
        <w:tc>
          <w:tcPr>
            <w:tcW w:type="dxa" w:w="62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 E.2 (por escrito en el chat privado antes del domingo)</w:t>
            </w:r>
          </w:p>
        </w:tc>
        <w:tc>
          <w:tcPr>
            <w:tcW w:type="dxa" w:w="13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3</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O-14</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quiz 1 “en el cuaderno, sin clave”</w:t>
            </w:r>
            <w:r>
              <w:rPr>
                <w:rFonts w:ascii="Arial" w:cs="Arial" w:eastAsia="Malgun Gothic" w:hAnsi="Arial"/>
                <w:b w:val="false"/>
                <w:bCs w:val="false"/>
                <w:i w:val="false"/>
                <w:iCs w:val="false"/>
                <w:color w:val="1B1C24"/>
                <w:sz w:val="18"/>
                <w:szCs w:val="18"/>
              </w:rPr>
              <w:t xml:space="preserve"> (diseño E.3) · resuelto en el control final: E.3 dice ahora que ningún quiz va en el cuaderno</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se puso en el cuaderno de la S2: el alumno lo tiene antes de la clase y el quiz perdería sentido. Queda en la grabación (L3) y en el PDF post-clase. Si el diseño quería decir el cuaderno de la S1 (“así será el quiz 1”), es tarea del redactor de la S1</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O-15</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Pistas del ítem 8 antes de la clase</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frase clave 1 (이 글은 동아리 회원 모집 안내예요) y la nota cultural del cuaderno anuncian el 회원 모집 del ítem 8 de la carrera. Se dejó así a propósito: es lo que publica la ficha (“conocer el contexto vale puntos sin leer la frase entera”). La nota cultural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adelanta la trampa del 불 del ítem 7</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O-17</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adversarial del 27 sept (coordinación pedagógica)</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“La correcta nunca copia el texto”</w:t>
            </w:r>
            <w:r>
              <w:rPr>
                <w:rFonts w:ascii="Arial" w:cs="Arial" w:eastAsia="Malgun Gothic" w:hAnsi="Arial"/>
                <w:b w:val="false"/>
                <w:bCs w:val="false"/>
                <w:i w:val="false"/>
                <w:iCs w:val="false"/>
                <w:color w:val="1B1C24"/>
                <w:sz w:val="18"/>
                <w:szCs w:val="18"/>
              </w:rPr>
              <w:t xml:space="preserve"> se corrigió en la guía (bloque 5, C.5-5, C.7-3) y en el cuaderno (3.3 y 5.2): verificado con el cuadernillo, la correcta de 제64회 11 (①) repite 소비자 · 수상 브랜드 · 선정 y solo cambia la forma; la regla honesta es “decide el detalle, no el parecido”. (2) </w:t>
            </w:r>
            <w:r>
              <w:rPr>
                <w:rFonts w:ascii="Arial" w:cs="Arial" w:eastAsia="Malgun Gothic" w:hAnsi="Arial"/>
                <w:b/>
                <w:bCs/>
                <w:i w:val="false"/>
                <w:iCs w:val="false"/>
                <w:color w:val="1B1C24"/>
                <w:sz w:val="18"/>
                <w:szCs w:val="18"/>
              </w:rPr>
              <w:t xml:space="preserve">Reloj:</w:t>
            </w:r>
            <w:r>
              <w:rPr>
                <w:rFonts w:ascii="Arial" w:cs="Arial" w:eastAsia="Malgun Gothic" w:hAnsi="Arial"/>
                <w:b w:val="false"/>
                <w:bCs w:val="false"/>
                <w:i w:val="false"/>
                <w:iCs w:val="false"/>
                <w:color w:val="1B1C24"/>
                <w:sz w:val="18"/>
                <w:szCs w:val="18"/>
              </w:rPr>
              <w:t xml:space="preserve"> el cierre de R ya no dice “menos de dos minutos” (el bloque dura 5); el 16–20 exprés se presenta como “más apretado que el reloj” (16–18 = 1' c/u en el reloj Chingu), la clave baja a 45 s y el bloque vuelve a caber en 4'; las salas se crean durante L14 y los 4 privados del ordenar se mandan en el bloque 11. (3) </w:t>
            </w:r>
            <w:r>
              <w:rPr>
                <w:rFonts w:ascii="Arial" w:cs="Arial" w:eastAsia="Malgun Gothic" w:hAnsi="Arial"/>
                <w:b/>
                <w:bCs/>
                <w:i w:val="false"/>
                <w:iCs w:val="false"/>
                <w:color w:val="1B1C24"/>
                <w:sz w:val="18"/>
                <w:szCs w:val="18"/>
              </w:rPr>
              <w:t xml:space="preserve">Chat solo anfitrión</w:t>
            </w:r>
            <w:r>
              <w:rPr>
                <w:rFonts w:ascii="Arial" w:cs="Arial" w:eastAsia="Malgun Gothic" w:hAnsi="Arial"/>
                <w:b w:val="false"/>
                <w:bCs w:val="false"/>
                <w:i w:val="false"/>
                <w:iCs w:val="false"/>
                <w:color w:val="1B1C24"/>
                <w:sz w:val="18"/>
                <w:szCs w:val="18"/>
              </w:rPr>
              <w:t xml:space="preserve"> también en el 16–20 exprés (si no, el x/4 no mide nada). (4) </w:t>
            </w:r>
            <w:r>
              <w:rPr>
                <w:rFonts w:ascii="Arial" w:cs="Arial" w:eastAsia="Malgun Gothic" w:hAnsi="Arial"/>
                <w:b/>
                <w:bCs/>
                <w:i w:val="false"/>
                <w:iCs w:val="false"/>
                <w:color w:val="1B1C24"/>
                <w:sz w:val="18"/>
                <w:szCs w:val="18"/>
              </w:rPr>
              <w:t xml:space="preserve">한다체 en la corrección personal:</w:t>
            </w:r>
            <w:r>
              <w:rPr>
                <w:rFonts w:ascii="Arial" w:cs="Arial" w:eastAsia="Malgun Gothic" w:hAnsi="Arial"/>
                <w:b w:val="false"/>
                <w:bCs w:val="false"/>
                <w:i w:val="false"/>
                <w:iCs w:val="false"/>
                <w:color w:val="1B1C24"/>
                <w:sz w:val="18"/>
                <w:szCs w:val="18"/>
              </w:rPr>
              <w:t xml:space="preserve"> lo muestra Jay y el alumno lo lee; no se pide producirlo (hoy es puente de reconocimiento). (5) </w:t>
            </w:r>
            <w:r>
              <w:rPr>
                <w:rFonts w:ascii="Arial" w:cs="Arial" w:eastAsia="Malgun Gothic" w:hAnsi="Arial"/>
                <w:b/>
                <w:bCs/>
                <w:i w:val="false"/>
                <w:iCs w:val="false"/>
                <w:color w:val="1B1C24"/>
                <w:sz w:val="18"/>
                <w:szCs w:val="18"/>
              </w:rPr>
              <w:t xml:space="preserve">Continuidad con la S3 (⚑ D-S3-3):</w:t>
            </w:r>
            <w:r>
              <w:rPr>
                <w:rFonts w:ascii="Arial" w:cs="Arial" w:eastAsia="Malgun Gothic" w:hAnsi="Arial"/>
                <w:b w:val="false"/>
                <w:bCs w:val="false"/>
                <w:i w:val="false"/>
                <w:iCs w:val="false"/>
                <w:color w:val="1B1C24"/>
                <w:sz w:val="18"/>
                <w:szCs w:val="18"/>
              </w:rPr>
              <w:t xml:space="preserve"> la tarea pide ahora el cuadernillo y el MP3 de 듣기 del Examen C, sin abrir, y no abrir la clave de C. (6) </w:t>
            </w:r>
            <w:r>
              <w:rPr>
                <w:rFonts w:ascii="Arial" w:cs="Arial" w:eastAsia="Malgun Gothic" w:hAnsi="Arial"/>
                <w:b/>
                <w:bCs/>
                <w:i w:val="false"/>
                <w:iCs w:val="false"/>
                <w:color w:val="1B1C24"/>
                <w:sz w:val="18"/>
                <w:szCs w:val="18"/>
              </w:rPr>
              <w:t xml:space="preserve">Plazo de la ficha:</w:t>
            </w:r>
            <w:r>
              <w:rPr>
                <w:rFonts w:ascii="Arial" w:cs="Arial" w:eastAsia="Malgun Gothic" w:hAnsi="Arial"/>
                <w:b w:val="false"/>
                <w:bCs w:val="false"/>
                <w:i w:val="false"/>
                <w:iCs w:val="false"/>
                <w:color w:val="1B1C24"/>
                <w:sz w:val="18"/>
                <w:szCs w:val="18"/>
              </w:rPr>
              <w:t xml:space="preserve"> el cuaderno dice que, si se pasa el lunes, se manda igual antes de la clase 3 (el plazo publicado sigue mandando). (7) </w:t>
            </w:r>
            <w:r>
              <w:rPr>
                <w:rFonts w:ascii="Arial" w:cs="Arial" w:eastAsia="Malgun Gothic" w:hAnsi="Arial"/>
                <w:b/>
                <w:bCs/>
                <w:i w:val="false"/>
                <w:iCs w:val="false"/>
                <w:color w:val="1B1C24"/>
                <w:sz w:val="18"/>
                <w:szCs w:val="18"/>
              </w:rPr>
              <w:t xml:space="preserve">Quiz de quien faltó:</w:t>
            </w:r>
            <w:r>
              <w:rPr>
                <w:rFonts w:ascii="Arial" w:cs="Arial" w:eastAsia="Malgun Gothic" w:hAnsi="Arial"/>
                <w:b w:val="false"/>
                <w:bCs w:val="false"/>
                <w:i w:val="false"/>
                <w:iCs w:val="false"/>
                <w:color w:val="1B1C24"/>
                <w:sz w:val="18"/>
                <w:szCs w:val="18"/>
              </w:rPr>
              <w:t xml:space="preserve"> el cuaderno ya no afirma la recuperación por privado (DECISIÓN DE JAY 3 pendiente)</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O-18</w:t>
            </w:r>
          </w:p>
        </w:tc>
        <w:tc>
          <w:tcPr>
            <w:tcW w:type="dxa" w:w="15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adversarial, 2.ª ronda (coordinación pedagógica, 27 sept)</w:t>
            </w:r>
          </w:p>
        </w:tc>
        <w:tc>
          <w:tcPr>
            <w:tcW w:type="dxa" w:w="6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Descartes en la sala = los tres</w:t>
            </w:r>
            <w:r>
              <w:rPr>
                <w:rFonts w:ascii="Arial" w:cs="Arial" w:eastAsia="Malgun Gothic" w:hAnsi="Arial"/>
                <w:b w:val="false"/>
                <w:bCs w:val="false"/>
                <w:i w:val="false"/>
                <w:iCs w:val="false"/>
                <w:color w:val="1B1C24"/>
                <w:sz w:val="18"/>
                <w:szCs w:val="18"/>
              </w:rPr>
              <w:t xml:space="preserve"> (publicado: “explica en coreano por qué descartó las otras tres opciones”): la guía pedía “al menos una” (A-2f, A-8, bloque 9, L15, C.10) y el cuaderno (7.1) también; ahora se piden las tres con frase corta (45 s por ítem: cabe en los 6 minutos). (2) </w:t>
            </w:r>
            <w:r>
              <w:rPr>
                <w:rFonts w:ascii="Arial" w:cs="Arial" w:eastAsia="Malgun Gothic" w:hAnsi="Arial"/>
                <w:b/>
                <w:bCs/>
                <w:i w:val="false"/>
                <w:iCs w:val="false"/>
                <w:color w:val="1B1C24"/>
                <w:sz w:val="18"/>
                <w:szCs w:val="18"/>
              </w:rPr>
              <w:t xml:space="preserve">Ítem 4 de la carrera regalado:</w:t>
            </w:r>
            <w:r>
              <w:rPr>
                <w:rFonts w:ascii="Arial" w:cs="Arial" w:eastAsia="Malgun Gothic" w:hAnsi="Arial"/>
                <w:b w:val="false"/>
                <w:bCs w:val="false"/>
                <w:i w:val="false"/>
                <w:iCs w:val="false"/>
                <w:color w:val="1B1C24"/>
                <w:sz w:val="18"/>
                <w:szCs w:val="18"/>
              </w:rPr>
              <w:t xml:space="preserve"> el ejemplo de clase de -(으)ㄹ 수밖에 없다 era la misma frase del taxi del ítem 4 (L8, C.5-3, cuaderno 3.4 y un modelo de C.16); el ejemplo pasa a 표가 다 팔려서 다음 날 갈 수밖에 없었다 ≈ 다음 날 가야 했다 ⚑ D-1. (3) </w:t>
            </w:r>
            <w:r>
              <w:rPr>
                <w:rFonts w:ascii="Arial" w:cs="Arial" w:eastAsia="Malgun Gothic" w:hAnsi="Arial"/>
                <w:b/>
                <w:bCs/>
                <w:i w:val="false"/>
                <w:iCs w:val="false"/>
                <w:color w:val="1B1C24"/>
                <w:sz w:val="18"/>
                <w:szCs w:val="18"/>
              </w:rPr>
              <w:t xml:space="preserve">Ruta honesta:</w:t>
            </w:r>
            <w:r>
              <w:rPr>
                <w:rFonts w:ascii="Arial" w:cs="Arial" w:eastAsia="Malgun Gothic" w:hAnsi="Arial"/>
                <w:b w:val="false"/>
                <w:bCs w:val="false"/>
                <w:i w:val="false"/>
                <w:iCs w:val="false"/>
                <w:color w:val="1B1C24"/>
                <w:sz w:val="18"/>
                <w:szCs w:val="18"/>
              </w:rPr>
              <w:t xml:space="preserve"> la S2 es la última ventana de B0.4 y la guía no decía cómo usarla: C.14 (señales orientativas, cuándo y con qué límite), C.2 y una línea neutra en el cuaderno §9 (sin prometer cambio ni reembolso: DECISIÓN DE JAY 0). (4) Reto R1–R2 de la sala: el banco de la sección 9 trae esos dos pares; el cuaderno pide resolverlo sin mirarlo. (5) Código </w:t>
            </w:r>
            <w:r>
              <w:rPr>
                <w:rFonts w:ascii="Arial" w:cs="Arial" w:eastAsia="Malgun Gothic" w:hAnsi="Arial"/>
                <w:b/>
                <w:bCs/>
                <w:i w:val="false"/>
                <w:iCs w:val="false"/>
                <w:color w:val="1B1C24"/>
                <w:sz w:val="18"/>
                <w:szCs w:val="18"/>
              </w:rPr>
              <w:t xml:space="preserve">P</w:t>
            </w:r>
            <w:r>
              <w:rPr>
                <w:rFonts w:ascii="Arial" w:cs="Arial" w:eastAsia="Malgun Gothic" w:hAnsi="Arial"/>
                <w:b w:val="false"/>
                <w:bCs w:val="false"/>
                <w:i w:val="false"/>
                <w:iCs w:val="false"/>
                <w:color w:val="1B1C24"/>
                <w:sz w:val="18"/>
                <w:szCs w:val="18"/>
              </w:rPr>
              <w:t xml:space="preserve"> (partícula) en la corrección de la ficha (estaba en E.8 y faltaba aquí; es el error de 증가하다/해결하다). (6) -기 위해서 de la S1 anotado en el reciclaje. (7) O-10 pasa a DECISIÓN DE JAY con los dos textos publicados</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O-16</w:t>
            </w:r>
          </w:p>
        </w:tc>
        <w:tc>
          <w:tcPr>
            <w:tcW w:type="dxa" w:w="1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de la tarea: un anuncio, no cuatro</w:t>
            </w:r>
          </w:p>
        </w:tc>
        <w:tc>
          <w:tcPr>
            <w:tcW w:type="dxa" w:w="6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publicado (y el diseño B.3) dice “un anuncio de 읽기 5–8”. Un borrador anterior de esta guía pedía los cuatro; se volvió a lo publicado: </w:t>
            </w:r>
            <w:r>
              <w:rPr>
                <w:rFonts w:ascii="Arial" w:cs="Arial" w:eastAsia="Malgun Gothic" w:hAnsi="Arial"/>
                <w:b/>
                <w:bCs/>
                <w:i w:val="false"/>
                <w:iCs w:val="false"/>
                <w:color w:val="1B1C24"/>
                <w:sz w:val="18"/>
                <w:szCs w:val="18"/>
              </w:rPr>
              <w:t xml:space="preserve">un anuncio a elección + de qué trata + por qué</w:t>
            </w:r>
            <w:r>
              <w:rPr>
                <w:rFonts w:ascii="Arial" w:cs="Arial" w:eastAsia="Malgun Gothic" w:hAnsi="Arial"/>
                <w:b w:val="false"/>
                <w:bCs w:val="false"/>
                <w:i w:val="false"/>
                <w:iCs w:val="false"/>
                <w:color w:val="1B1C24"/>
                <w:sz w:val="18"/>
                <w:szCs w:val="18"/>
              </w:rPr>
              <w:t xml:space="preserve"> (왜냐하면 ___기 때문이에요), y “si te sobra minuto, otro”. La corrección sigue siendo tu nota de voz (pronunciación y ritmo, publicado: “por WhatsApp”)</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w:t>
      </w:r>
      <w:r>
        <w:rPr>
          <w:rFonts w:ascii="Arial" w:cs="Arial" w:eastAsia="Malgun Gothic" w:hAnsi="Arial"/>
          <w:b/>
          <w:bCs/>
          <w:i w:val="false"/>
          <w:iCs w:val="false"/>
          <w:color w:val="1B1C24"/>
          <w:sz w:val="21"/>
          <w:szCs w:val="21"/>
        </w:rPr>
        <w:t xml:space="preserve">producir</w:t>
      </w:r>
      <w:r>
        <w:rPr>
          <w:rFonts w:ascii="Arial" w:cs="Arial" w:eastAsia="Malgun Gothic" w:hAnsi="Arial"/>
          <w:b w:val="false"/>
          <w:bCs w:val="false"/>
          <w:i w:val="false"/>
          <w:iCs w:val="false"/>
          <w:color w:val="1B1C24"/>
          <w:sz w:val="21"/>
          <w:szCs w:val="21"/>
        </w:rPr>
        <w:t xml:space="preserve"> sale de la lista C (S1–S2), de las frases de B.3 o de los marcos de B.11. Fuera de la lista y marcado: 반대예요 (marco de descarte; D-1), 맞히다 (D-5), 유형 · 접속사 · 지시문 (metalenguaje que dices tú) y, en la tarjeta de sala del cuaderno (7.1), dos fórmulas de apoyo entre compañeros: </w:t>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(la versión cortés con 선생님 o desconocidos, 다시 한번 말씀해 주시겠어요?, es producción de la S3) y </w:t>
      </w:r>
      <w:r>
        <w:rPr>
          <w:rFonts w:ascii="Arial" w:cs="Arial" w:eastAsia="Malgun Gothic" w:hAnsi="Arial"/>
          <w:b/>
          <w:bCs/>
          <w:i w:val="false"/>
          <w:iCs w:val="false"/>
          <w:color w:val="1B1C24"/>
          <w:sz w:val="21"/>
          <w:szCs w:val="21"/>
        </w:rPr>
        <w:t xml:space="preserve">잠깐만요, 생각해 볼게요</w:t>
      </w:r>
      <w:r>
        <w:rPr>
          <w:rFonts w:ascii="Arial" w:cs="Arial" w:eastAsia="Malgun Gothic" w:hAnsi="Arial"/>
          <w:b w:val="false"/>
          <w:bCs w:val="false"/>
          <w:i w:val="false"/>
          <w:iCs w:val="false"/>
          <w:color w:val="1B1C24"/>
          <w:sz w:val="21"/>
          <w:szCs w:val="21"/>
        </w:rPr>
        <w:t xml:space="preserve"> (se usa como fórmula; -(으)ㄹ게요 se explica en la S3) (D-1). Todo lo demás de los ítems es para </w:t>
      </w:r>
      <w:r>
        <w:rPr>
          <w:rFonts w:ascii="Arial" w:cs="Arial" w:eastAsia="Malgun Gothic" w:hAnsi="Arial"/>
          <w:b/>
          <w:bCs/>
          <w:i w:val="false"/>
          <w:iCs w:val="false"/>
          <w:color w:val="1B1C24"/>
          <w:sz w:val="21"/>
          <w:szCs w:val="21"/>
        </w:rPr>
        <w:t xml:space="preserve">reconocer</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748"/>
        <w:gridCol w:w="1754"/>
        <w:gridCol w:w="4146"/>
      </w:tblGrid>
      <w:tr>
        <w:trPr>
          <w:cantSplit/>
          <w:tblHeader/>
        </w:trPr>
        <w:tc>
          <w:tcPr>
            <w:tcW w:type="dxa" w:w="37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7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41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37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Syllabus S2: “19–20 texto corto con conector e idea principal” → </w:t>
            </w:r>
            <w:r>
              <w:rPr>
                <w:rFonts w:ascii="Arial" w:cs="Arial" w:eastAsia="Malgun Gothic" w:hAnsi="Arial"/>
                <w:b/>
                <w:bCs/>
                <w:i w:val="false"/>
                <w:iCs w:val="false"/>
                <w:color w:val="1B1C24"/>
                <w:sz w:val="18"/>
                <w:szCs w:val="18"/>
              </w:rPr>
              <w:t xml:space="preserve">“19: conector o adverbio en el espacio · 20: coincidencia o tema, según la edición”</w:t>
            </w:r>
          </w:p>
        </w:tc>
        <w:tc>
          <w:tcPr>
            <w:tcW w:type="dxa" w:w="17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Verificación del 27 sept (제52회, 제64회); E-a</w:t>
            </w:r>
          </w:p>
        </w:tc>
        <w:tc>
          <w:tcPr>
            <w:tcW w:type="dxa" w:w="41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37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S2: “-(으)ㄹ 수밖에 없다 ≈ -아/어야 하다 (no queda otra que…)” con la nota del matiz (≈ = aproximación)</w:t>
            </w:r>
          </w:p>
        </w:tc>
        <w:tc>
          <w:tcPr>
            <w:tcW w:type="dxa" w:w="17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§15.1; diseño I #6</w:t>
            </w:r>
          </w:p>
        </w:tc>
        <w:tc>
          <w:tcPr>
            <w:tcW w:type="dxa" w:w="41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37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Puente del 한다체 para leer</w:t>
            </w:r>
            <w:r>
              <w:rPr>
                <w:rFonts w:ascii="Arial" w:cs="Arial" w:eastAsia="Malgun Gothic" w:hAnsi="Arial"/>
                <w:b w:val="false"/>
                <w:bCs w:val="false"/>
                <w:i w:val="false"/>
                <w:iCs w:val="false"/>
                <w:color w:val="1B1C24"/>
                <w:sz w:val="18"/>
                <w:szCs w:val="18"/>
              </w:rPr>
              <w:t xml:space="preserve"> y el kit de nivelación listados en “materiales” de la ficha</w:t>
            </w:r>
          </w:p>
        </w:tc>
        <w:tc>
          <w:tcPr>
            <w:tcW w:type="dxa" w:w="17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§4.8–4.9; diseño I #7</w:t>
            </w:r>
          </w:p>
        </w:tc>
        <w:tc>
          <w:tcPr>
            <w:tcW w:type="dxa" w:w="4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materiales y gramática publicados</w:t>
            </w:r>
          </w:p>
        </w:tc>
      </w:tr>
      <w:tr>
        <w:trPr>
          <w:cantSplit/>
        </w:trPr>
        <w:tc>
          <w:tcPr>
            <w:tcW w:type="dxa" w:w="37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como </w:t>
            </w:r>
            <w:r>
              <w:rPr>
                <w:rFonts w:ascii="Arial" w:cs="Arial" w:eastAsia="Malgun Gothic" w:hAnsi="Arial"/>
                <w:b/>
                <w:bCs/>
                <w:i w:val="false"/>
                <w:iCs w:val="false"/>
                <w:color w:val="1B1C24"/>
                <w:sz w:val="18"/>
                <w:szCs w:val="18"/>
              </w:rPr>
              <w:t xml:space="preserve">núcleo (≈ 40') + ruta intensiva</w:t>
            </w:r>
            <w:r>
              <w:rPr>
                <w:rFonts w:ascii="Arial" w:cs="Arial" w:eastAsia="Malgun Gothic" w:hAnsi="Arial"/>
                <w:b w:val="false"/>
                <w:bCs w:val="false"/>
                <w:i w:val="false"/>
                <w:iCs w:val="false"/>
                <w:color w:val="1B1C24"/>
                <w:sz w:val="18"/>
                <w:szCs w:val="18"/>
              </w:rPr>
              <w:t xml:space="preserve">, con plazos explícitos (lun para lo que se corrige, mié para el formulario) y </w:t>
            </w:r>
            <w:r>
              <w:rPr>
                <w:rFonts w:ascii="Arial" w:cs="Arial" w:eastAsia="Malgun Gothic" w:hAnsi="Arial"/>
                <w:b/>
                <w:bCs/>
                <w:i w:val="false"/>
                <w:iCs w:val="false"/>
                <w:color w:val="1B1C24"/>
                <w:sz w:val="18"/>
                <w:szCs w:val="18"/>
              </w:rPr>
              <w:t xml:space="preserve">canal privado</w:t>
            </w:r>
            <w:r>
              <w:rPr>
                <w:rFonts w:ascii="Arial" w:cs="Arial" w:eastAsia="Malgun Gothic" w:hAnsi="Arial"/>
                <w:b w:val="false"/>
                <w:bCs w:val="false"/>
                <w:i w:val="false"/>
                <w:iCs w:val="false"/>
                <w:color w:val="1B1C24"/>
                <w:sz w:val="18"/>
                <w:szCs w:val="18"/>
              </w:rPr>
              <w:t xml:space="preserve"> para lo escrito</w:t>
            </w:r>
          </w:p>
        </w:tc>
        <w:tc>
          <w:tcPr>
            <w:tcW w:type="dxa" w:w="17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diseño I #4</w:t>
            </w:r>
          </w:p>
        </w:tc>
        <w:tc>
          <w:tcPr>
            <w:tcW w:type="dxa" w:w="41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descripción publicada de las tareas. En octubre el cuaderno ya separa núcleo y ruta sin quitar ninguna tarea publicada, salvo el Examen D, que es DECISIÓN DE JAY (O-10)</w:t>
            </w:r>
          </w:p>
        </w:tc>
      </w:tr>
      <w:tr>
        <w:trPr>
          <w:cantSplit/>
        </w:trPr>
        <w:tc>
          <w:tcPr>
            <w:tcW w:type="dxa" w:w="37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Quitar el Contrarreloj del Lector</w:t>
            </w:r>
            <w:r>
              <w:rPr>
                <w:rFonts w:ascii="Arial" w:cs="Arial" w:eastAsia="Malgun Gothic" w:hAnsi="Arial"/>
                <w:b w:val="false"/>
                <w:bCs w:val="false"/>
                <w:i w:val="false"/>
                <w:iCs w:val="false"/>
                <w:color w:val="1B1C24"/>
                <w:sz w:val="18"/>
                <w:szCs w:val="18"/>
              </w:rPr>
              <w:t xml:space="preserve"> de los materiales de TOPIK II; en su lugar, lectura en voz alta y titulares</w:t>
            </w:r>
          </w:p>
        </w:tc>
        <w:tc>
          <w:tcPr>
            <w:tcW w:type="dxa" w:w="17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§14.2; diseño I #5</w:t>
            </w:r>
          </w:p>
        </w:tc>
        <w:tc>
          <w:tcPr>
            <w:tcW w:type="dxa" w:w="41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37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Lista de 지시문</w:t>
            </w:r>
            <w:r>
              <w:rPr>
                <w:rFonts w:ascii="Arial" w:cs="Arial" w:eastAsia="Malgun Gothic" w:hAnsi="Arial"/>
                <w:b w:val="false"/>
                <w:bCs w:val="false"/>
                <w:i w:val="false"/>
                <w:iCs w:val="false"/>
                <w:color w:val="1B1C24"/>
                <w:sz w:val="18"/>
                <w:szCs w:val="18"/>
              </w:rPr>
              <w:t xml:space="preserve"> (los 7 de 1–20 y los de 21–50) publicada en la ficha como vocabulario del examen</w:t>
            </w:r>
          </w:p>
        </w:tc>
        <w:tc>
          <w:tcPr>
            <w:tcW w:type="dxa" w:w="17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#14</w:t>
            </w:r>
          </w:p>
        </w:tc>
        <w:tc>
          <w:tcPr>
            <w:tcW w:type="dxa" w:w="41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37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Dos sets propios de 1–20</w:t>
            </w:r>
            <w:r>
              <w:rPr>
                <w:rFonts w:ascii="Arial" w:cs="Arial" w:eastAsia="Malgun Gothic" w:hAnsi="Arial"/>
                <w:b w:val="false"/>
                <w:bCs w:val="false"/>
                <w:i w:val="false"/>
                <w:iCs w:val="false"/>
                <w:color w:val="1B1C24"/>
                <w:sz w:val="18"/>
                <w:szCs w:val="18"/>
              </w:rPr>
              <w:t xml:space="preserve"> del Banco Chingu (con clave) para no depender de la edición oficial que se elija y poder repetir la carrera</w:t>
            </w:r>
          </w:p>
        </w:tc>
        <w:tc>
          <w:tcPr>
            <w:tcW w:type="dxa" w:w="17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w:t>
            </w:r>
          </w:p>
        </w:tc>
        <w:tc>
          <w:tcPr>
            <w:tcW w:type="dxa" w:w="41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 requiere revisión nativa completa</w:t>
            </w:r>
          </w:p>
        </w:tc>
      </w:tr>
      <w:tr>
        <w:trPr>
          <w:cantSplit/>
        </w:trPr>
        <w:tc>
          <w:tcPr>
            <w:tcW w:type="dxa" w:w="37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Formularios de autocorrección reutilizables por edición (A–E), con tiempos por bloque</w:t>
            </w:r>
          </w:p>
        </w:tc>
        <w:tc>
          <w:tcPr>
            <w:tcW w:type="dxa" w:w="17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41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Requiere la cohorte de octubre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Hoy le enseñas al grupo a leer la pregunta antes que el texto; el jueves 5 vas a ver en el formulario del Examen C si los 15 minutos ya son suyos. 🐯</w:t>
      </w:r>
    </w:p>
    <w:p>
      <w:pPr>
        <w:pStyle w:val="Heading1"/>
        <w:keepNext/>
        <w:keepLines/>
        <w:pageBreakBefore/>
        <w:pBdr>
          <w:bottom w:val="single" w:color="CCCCCC" w:sz="8" w:space="4"/>
        </w:pBdr>
        <w:spacing w:after="140" w:before="0" w:line="435" w:lineRule="atLeast"/>
      </w:pPr>
      <w:bookmarkStart w:name="semana3" w:id="19"/>
      <w:r>
        <w:rPr>
          <w:rFonts w:ascii="Arial" w:cs="Arial" w:eastAsia="Malgun Gothic" w:hAnsi="Arial"/>
          <w:b/>
          <w:bCs/>
          <w:i w:val="false"/>
          <w:iCs w:val="false"/>
          <w:color w:val="4236F6"/>
          <w:sz w:val="32"/>
          <w:szCs w:val="32"/>
        </w:rPr>
        <w:t xml:space="preserve">TOPIK II (B1+) · Semana 3 · 듣기 I · Escucha, preguntas 1–20</w:t>
      </w:r>
      <w:bookmarkEnd w:id="1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5 de noviembre de 2026 · 21:00–22:00 (hora de Chile) = viernes 6,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cuaderno de estrategia del alumno, sin respuestas ni notas internas, está en ../alumnos/S03_Material_Alumno.md.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1.4 · domingo 27 de septiembre de 2026 · Dirección Académica (Fase 6) · rev. 1.4 (segunda revisión adversarial de coordinación pedagógica): bloque 1 vuelto a sumar 5' (tu tarea en números = 30 s, no 1') · bloque 6 con presupuesto explícito (D2 en un solo mensaje de chat) · el número del mini-simulacro deja de decirse en voz alta por obligación (se pidió por mensaje directo: “nadie más lo ve”) · quien falta o se queda sin profe cuenta con la clave de </w:t>
      </w:r>
      <w:r>
        <w:rPr>
          <w:rFonts w:ascii="Arial" w:cs="Arial" w:eastAsia="Malgun Gothic" w:hAnsi="Arial"/>
          <w:b/>
          <w:bCs/>
          <w:i w:val="false"/>
          <w:iCs w:val="false"/>
          <w:color w:val="1B1C24"/>
          <w:sz w:val="21"/>
          <w:szCs w:val="21"/>
        </w:rPr>
        <w:t xml:space="preserve">L20 (1–12)</w:t>
      </w:r>
      <w:r>
        <w:rPr>
          <w:rFonts w:ascii="Arial" w:cs="Arial" w:eastAsia="Malgun Gothic" w:hAnsi="Arial"/>
          <w:b w:val="false"/>
          <w:bCs w:val="false"/>
          <w:i w:val="false"/>
          <w:iCs w:val="false"/>
          <w:color w:val="1B1C24"/>
          <w:sz w:val="21"/>
          <w:szCs w:val="21"/>
        </w:rPr>
        <w:t xml:space="preserve">, nunca con la clave oficial de C (C 듣기 13–17 es el mini-simulacro de la S8) · camino de la corrección personal del 51 de B explicitado (línea a línea con el 51 reescrito de la S4, mar 17 nov) · respuestas a los audios de 2' alineadas con la guía de la S4 · mensaje privado de rescate (C.15d) · shadowing como hábito de la tarea publicada, no “opcional” · clips 🔊: el sitio en vivo ya los sirve (D-S3-9) · rev. 1.3 (revisión lingüística adversarial; 지시문 de 1–3, 4–8, 9–12, 13–16 y 17–20 vueltos a contrastar con el cuadernillo del 제64회): cuaderno 6.3.3 민수 씨도 같이 갈까요? → 갈래요? (invitar al oyente) · 6.5.5 rehecho (el cliente no dice “no hay pasajes”: ahora habla el empleado) · 6.8.1 opción ② rehecha (필요한 내용만 빨리 끝내다 no era natural; ahora 회의 시간을 줄이다, par mínimo con ③ 횟수) · números: 번/배 nativos y “desde 100, sino-coreano” · formato de tarea con noticia y entrevista · guía: D2 “어제 주문한” → “지난주에” (verosimilitud) · quiz 2 con sus 지시문 (1–2 y 3–4) · ✘ 환불받고 싶어요 → 환불을 받고 싶어요 (que el error señalado sea solo 싶어요) · rev. 1.2 (revisión adversarial de coordinación pedagógica): la regla del “eco” corregida con el 대본 del 제64회 (en 13–16 la correcta suele repetir las palabras del audio: A 15 y A 16; decide el detalle, no el parecido, como en la S2) · -(으)니까 de la S1 señalado en A 11–12 · bloque 7 vuelto a caber en 2 minutos (salas creadas durante el bloque 6) · reactivar el audio de los alumnos después del mini-simulacro · presupuesto de tiempo del bloque 9 · rescate con el audio de 13–16 aclarado y ruta honesta (B0.4) · D-S3-3 y D-S3-10 cerrados con las guías de la S2 y la S4 · clave de 6.3 y marco “라고 했기 때문이에요” del cuaderno corregidos. Rev. 1.1: revisión lingüística y de formato TOPIK (지시문 contrastados con el cuadernillo del 제64회 y del 제41회 de tu PC; claves de A 11–20 contrastadas con el 정답 및 배점표). Plazo N−2 de esta semana: </w:t>
      </w:r>
      <w:r>
        <w:rPr>
          <w:rFonts w:ascii="Arial" w:cs="Arial" w:eastAsia="Malgun Gothic" w:hAnsi="Arial"/>
          <w:b/>
          <w:bCs/>
          <w:i w:val="false"/>
          <w:iCs w:val="false"/>
          <w:color w:val="1B1C24"/>
          <w:sz w:val="21"/>
          <w:szCs w:val="21"/>
        </w:rPr>
        <w:t xml:space="preserve">vie 23 oct</w:t>
      </w:r>
      <w:r>
        <w:rPr>
          <w:rFonts w:ascii="Arial" w:cs="Arial" w:eastAsia="Malgun Gothic" w:hAnsi="Arial"/>
          <w:b w:val="false"/>
          <w:bCs w:val="false"/>
          <w:i w:val="false"/>
          <w:iCs w:val="false"/>
          <w:color w:val="1B1C24"/>
          <w:sz w:val="21"/>
          <w:szCs w:val="21"/>
        </w:rPr>
        <w:t xml:space="preserve"> (diseño G.2): ese día revisas y apruebas; tú no produces material.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(Hechos fijos, A.10–A.16, B0.5, B0.7, B.1, </w:t>
            </w:r>
            <w:r>
              <w:rPr>
                <w:rFonts w:ascii="Arial" w:cs="Arial" w:eastAsia="Malgun Gothic" w:hAnsi="Arial"/>
                <w:b/>
                <w:bCs/>
                <w:i w:val="false"/>
                <w:iCs w:val="false"/>
                <w:color w:val="1B1C24"/>
                <w:sz w:val="20"/>
                <w:szCs w:val="20"/>
              </w:rPr>
              <w:t xml:space="preserve">B.4</w:t>
            </w:r>
            <w:r>
              <w:rPr>
                <w:rFonts w:ascii="Arial" w:cs="Arial" w:eastAsia="Malgun Gothic" w:hAnsi="Arial"/>
                <w:b w:val="false"/>
                <w:bCs w:val="false"/>
                <w:i w:val="false"/>
                <w:iCs w:val="false"/>
                <w:color w:val="1B1C24"/>
                <w:sz w:val="20"/>
                <w:szCs w:val="20"/>
              </w:rPr>
              <w:t xml:space="preserve">, B.10–B.12, C, D, E.2–E.4, E.8, G.1–G.3, I) · syllabus publicado topik2 · semana 3 en Programa_Completo_Octubre_2026/fuente/cursos_es.json · programa público Curriculo/publico/Programa_TOPIK2_B1.md y public/programas/Programa_TOPIK2_Octubre_2026.pdf · Fase 1 (§4.9, §9.2–9.3, §10.5, §14.2) · el 제64회 de tu PC (Examen A: cuadernillo de 듣기·쓰기 y 대본, revisados el 27 sept para ubicar las pistas de 11–12 y 17–18; aquí no se transcriben) · clips en public/audio/kr (índice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se valida antes de usarlo (el coreano, tú; los datos del examen, topik.go.kr)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Exámenes oficiales:</w:t>
            </w:r>
            <w:r>
              <w:rPr>
                <w:rFonts w:ascii="Arial" w:cs="Arial" w:eastAsia="Malgun Gothic" w:hAnsi="Arial"/>
                <w:b w:val="false"/>
                <w:bCs w:val="false"/>
                <w:i w:val="false"/>
                <w:iCs w:val="false"/>
                <w:color w:val="1B1C24"/>
                <w:sz w:val="20"/>
                <w:szCs w:val="20"/>
              </w:rPr>
              <w:t xml:space="preserve"> se citan por letra (A–E, diseño G.1b), sección e ítems. Aquí solo van sus respuestas (C.16) y comentarios de estrategia; ningún ítem oficial se copia. </w:t>
            </w:r>
            <w:r>
              <w:rPr>
                <w:rFonts w:ascii="Arial" w:cs="Arial" w:eastAsia="Malgun Gothic" w:hAnsi="Arial"/>
                <w:b/>
                <w:bCs/>
                <w:i w:val="false"/>
                <w:iCs w:val="false"/>
                <w:color w:val="1B1C24"/>
                <w:sz w:val="20"/>
                <w:szCs w:val="20"/>
              </w:rPr>
              <w:t xml:space="preserve">Todo ítem de práctica de esta guía es del Banco Chingu</w:t>
            </w:r>
            <w:r>
              <w:rPr>
                <w:rFonts w:ascii="Arial" w:cs="Arial" w:eastAsia="Malgun Gothic" w:hAnsi="Arial"/>
                <w:b w:val="false"/>
                <w:bCs w:val="false"/>
                <w:i w:val="false"/>
                <w:iCs w:val="false"/>
                <w:color w:val="1B1C24"/>
                <w:sz w:val="20"/>
                <w:szCs w:val="20"/>
              </w:rPr>
              <w:t xml:space="preserve"> (original de Academia Seúl).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Lector y Dubu:</w:t>
            </w:r>
            <w:r>
              <w:rPr>
                <w:rFonts w:ascii="Arial" w:cs="Arial" w:eastAsia="Malgun Gothic" w:hAnsi="Arial"/>
                <w:b w:val="false"/>
                <w:bCs w:val="false"/>
                <w:i w:val="false"/>
                <w:iCs w:val="false"/>
                <w:color w:val="1B1C24"/>
                <w:sz w:val="20"/>
                <w:szCs w:val="20"/>
              </w:rPr>
              <w:t xml:space="preserve"> no se asignan en este curso (diseño D; Fase 1 §14.2). Esta semana tampoco se menciona el Contrarreloj: el hábito recomendado es el shadowing.</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 ¿Podría repetirlo, por favor?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남자는 회의 자료를 준비할 거예요.</w:t>
      </w:r>
      <w:r>
        <w:rPr>
          <w:rFonts w:ascii="Arial" w:cs="Arial" w:eastAsia="Malgun Gothic" w:hAnsi="Arial"/>
          <w:b w:val="false"/>
          <w:bCs w:val="false"/>
          <w:i w:val="false"/>
          <w:iCs w:val="false"/>
          <w:color w:val="1B1C24"/>
          <w:sz w:val="21"/>
          <w:szCs w:val="21"/>
        </w:rPr>
        <w:t xml:space="preserve"> — El hombre va a preparar el material de la reunión.</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여자는 환불을 받고 싶어 해요.</w:t>
      </w:r>
      <w:r>
        <w:rPr>
          <w:rFonts w:ascii="Arial" w:cs="Arial" w:eastAsia="Malgun Gothic" w:hAnsi="Arial"/>
          <w:b w:val="false"/>
          <w:bCs w:val="false"/>
          <w:i w:val="false"/>
          <w:iCs w:val="false"/>
          <w:color w:val="1B1C24"/>
          <w:sz w:val="21"/>
          <w:szCs w:val="21"/>
        </w:rPr>
        <w:t xml:space="preserve"> — La mujer quiere que le devuelvan el dinero.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예약을 했는데요, 시간을 바꿀 수 있을까요?</w:t>
      </w:r>
      <w:r>
        <w:rPr>
          <w:rFonts w:ascii="Arial" w:cs="Arial" w:eastAsia="Malgun Gothic" w:hAnsi="Arial"/>
          <w:b w:val="false"/>
          <w:bCs w:val="false"/>
          <w:i w:val="false"/>
          <w:iCs w:val="false"/>
          <w:color w:val="1B1C24"/>
          <w:sz w:val="21"/>
          <w:szCs w:val="21"/>
        </w:rPr>
        <w:t xml:space="preserve"> — Es que tengo una reserva… ¿podría cambiar la hora?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resolver 듣기 1–20 con </w:t>
      </w:r>
      <w:r>
        <w:rPr>
          <w:rFonts w:ascii="Arial" w:cs="Arial" w:eastAsia="Malgun Gothic" w:hAnsi="Arial"/>
          <w:b/>
          <w:bCs/>
          <w:i w:val="false"/>
          <w:iCs w:val="false"/>
          <w:color w:val="1B1C24"/>
          <w:sz w:val="21"/>
          <w:szCs w:val="21"/>
        </w:rPr>
        <w:t xml:space="preserve">una sola escucha</w:t>
      </w:r>
      <w:r>
        <w:rPr>
          <w:rFonts w:ascii="Arial" w:cs="Arial" w:eastAsia="Malgun Gothic" w:hAnsi="Arial"/>
          <w:b w:val="false"/>
          <w:bCs w:val="false"/>
          <w:i w:val="false"/>
          <w:iCs w:val="false"/>
          <w:color w:val="1B1C24"/>
          <w:sz w:val="21"/>
          <w:szCs w:val="21"/>
        </w:rPr>
        <w:t xml:space="preserve">, leyendo las opciones antes del audio y anotando 2–3 palabras con símbolos.</w:t>
      </w:r>
    </w:p>
    <w:p>
      <w:pPr>
        <w:keepNext w:val="false"/>
        <w:spacing w:after="110" w:line="286" w:lineRule="atLeast"/>
      </w:pPr>
      <w:r>
        <w:rPr>
          <w:rFonts w:ascii="Arial" w:cs="Arial" w:eastAsia="Malgun Gothic" w:hAnsi="Arial"/>
          <w:b w:val="false"/>
          <w:bCs w:val="false"/>
          <w:i/>
          <w:iCs/>
          <w:color w:val="1B1C24"/>
          <w:sz w:val="21"/>
          <w:szCs w:val="21"/>
        </w:rPr>
        <w:t xml:space="preserve">El corazón de la clase son 12 minutos de silencio: el mini-simulacro C 1–12 con el audio oficial. Todo lo que va antes (radiografía, R, puente, réplicas, dictado, salas) existe para que esos 12 minutos se jueguen con método; todo lo que va después, para que cada uno sepa dónde se le fueron los puntos.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05"/>
        <w:gridCol w:w="7943"/>
      </w:tblGrid>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 diseño B.10)</w:t>
            </w:r>
          </w:p>
        </w:tc>
        <w:tc>
          <w:tcPr>
            <w:tcW w:type="dxa" w:w="79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-(으)ㄹ게요 / -(으)ㄹ까요? (las réplicas de 4–8) ·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-아/어 주시겠어요? / -(으)면 안 될까요? (las peticiones que anuncian la acción de 9–12) ·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tercera persona: -고 싶어 하다 / -(으)ㄹ 거예요 (decir qué quiere y qué hará el otro)</w:t>
            </w:r>
          </w:p>
        </w:tc>
      </w:tr>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Solo reconocer</w:t>
            </w:r>
          </w:p>
        </w:tc>
        <w:tc>
          <w:tcPr>
            <w:tcW w:type="dxa" w:w="79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-는 게 좋겠어요 · -아/어야죠 (y -아/어야 해요/돼요, -(으)면 좋겠어요): la idea del hombre en 17–20 · -겠습니다 como “lo haré” formal al final de 9–12</w:t>
            </w:r>
          </w:p>
        </w:tc>
      </w:tr>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Puente [YA]</w:t>
            </w:r>
          </w:p>
        </w:tc>
        <w:tc>
          <w:tcPr>
            <w:tcW w:type="dxa" w:w="79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-는데(요)</w:t>
            </w:r>
            <w:r>
              <w:rPr>
                <w:rFonts w:ascii="Arial" w:cs="Arial" w:eastAsia="Malgun Gothic" w:hAnsi="Arial"/>
                <w:b w:val="false"/>
                <w:bCs w:val="false"/>
                <w:i w:val="false"/>
                <w:iCs w:val="false"/>
                <w:color w:val="1B1C24"/>
                <w:sz w:val="18"/>
                <w:szCs w:val="18"/>
              </w:rPr>
              <w:t xml:space="preserve"> (4', B0.5): fondo antes de pedir, contraste suave y la frase que queda abierta. En 9–12, lo que viene justo después de -는데요 es la pista</w:t>
            </w:r>
          </w:p>
        </w:tc>
      </w:tr>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w:t>
            </w:r>
          </w:p>
        </w:tc>
        <w:tc>
          <w:tcPr>
            <w:tcW w:type="dxa" w:w="79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Marcos para justificar (S2) · 한다체 para leer (S2): las opciones de 9–12 vienen en 한다체 (연락한다, 준비한다) · -(으)니까 (S1) en “…했으니까요” al justificar y al oído en A 11–12 (붙였으니까 · 찾아봐야 하니까요: la razón, no la acción)</w:t>
            </w:r>
          </w:p>
        </w:tc>
      </w:tr>
      <w:tr>
        <w:trPr>
          <w:cantSplit/>
        </w:trPr>
        <w:tc>
          <w:tcPr>
            <w:tcW w:type="dxa" w:w="17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79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(entran en el quiz 3) + 5 del examen + 2 de cultura = </w:t>
            </w:r>
            <w:r>
              <w:rPr>
                <w:rFonts w:ascii="Arial" w:cs="Arial" w:eastAsia="Malgun Gothic" w:hAnsi="Arial"/>
                <w:b/>
                <w:bCs/>
                <w:i w:val="false"/>
                <w:iCs w:val="false"/>
                <w:color w:val="1B1C24"/>
                <w:sz w:val="18"/>
                <w:szCs w:val="18"/>
              </w:rPr>
              <w:t xml:space="preserve">19</w:t>
            </w:r>
          </w:p>
        </w:tc>
      </w:tr>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79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 듣기 11–12 (R, con audio) y 대본 de 18 (en pantalla)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듣기 1–12 (mini-simulacro, audio oficial) · tarea: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 듣기 1–20 y 쓰기 51 (puente)</w:t>
            </w:r>
          </w:p>
        </w:tc>
      </w:tr>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79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(sobre la S2; clave en C.16) · conteo del mini-simulacro (formativo) · corrección en pantalla de 3 frases de la ficha de expresiones · ✓ de habla en la sala</w:t>
            </w:r>
          </w:p>
        </w:tc>
      </w:tr>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79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5 minutos por alumno esta semana (2'30“ de sala, coros, turnos individuales, ”¿dónde se fueron mis puntos?"): por debajo de la meta de 8 del diseño porque 12 minutos son escucha pura (publicado). Lo compensa el audio de 2 minutos de la tarea (⚑ D-S3-12)</w:t>
            </w:r>
          </w:p>
        </w:tc>
      </w:tr>
      <w:tr>
        <w:trPr>
          <w:cantSplit/>
        </w:trPr>
        <w:tc>
          <w:tcPr>
            <w:tcW w:type="dxa" w:w="17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79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mini-simulacro con audio oficial y </w:t>
            </w:r>
            <w:r>
              <w:rPr>
                <w:rFonts w:ascii="Arial" w:cs="Arial" w:eastAsia="Malgun Gothic" w:hAnsi="Arial"/>
                <w:b/>
                <w:bCs/>
                <w:i w:val="false"/>
                <w:iCs w:val="false"/>
                <w:color w:val="1B1C24"/>
                <w:sz w:val="18"/>
                <w:szCs w:val="18"/>
              </w:rPr>
              <w:t xml:space="preserve">una sola escucha</w:t>
            </w:r>
            <w:r>
              <w:rPr>
                <w:rFonts w:ascii="Arial" w:cs="Arial" w:eastAsia="Malgun Gothic" w:hAnsi="Arial"/>
                <w:b w:val="false"/>
                <w:bCs w:val="false"/>
                <w:i w:val="false"/>
                <w:iCs w:val="false"/>
                <w:color w:val="1B1C24"/>
                <w:sz w:val="18"/>
                <w:szCs w:val="18"/>
              </w:rPr>
              <w:t xml:space="preserve"> (publicado) · el dictado activo y el role play (publicados) · las 3 frases clave en coro · la explicación de la tarea con el puente del 51</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Cuatro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dictado activo usa ítems del Banco Chingu leídos por ti</w:t>
      </w:r>
      <w:r>
        <w:rPr>
          <w:rFonts w:ascii="Arial" w:cs="Arial" w:eastAsia="Malgun Gothic" w:hAnsi="Arial"/>
          <w:b w:val="false"/>
          <w:bCs w:val="false"/>
          <w:i w:val="false"/>
          <w:iCs w:val="false"/>
          <w:color w:val="1B1C24"/>
          <w:sz w:val="21"/>
          <w:szCs w:val="21"/>
        </w:rPr>
        <w:t xml:space="preserve">, no el audio oficial pausado: A 4–8 ya lo oyeron en el diagnóstico de la S1, y pausar el MP3 oficial a mitad de diálogo en Zoom es frágil. Hueco honesto (diseño A.16): no hay audios propios de dos voces; tú lees las dos y lo anuncias («남자:… 여자:…»).</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 usa A 11 y A 12</w:t>
      </w:r>
      <w:r>
        <w:rPr>
          <w:rFonts w:ascii="Arial" w:cs="Arial" w:eastAsia="Malgun Gothic" w:hAnsi="Arial"/>
          <w:b w:val="false"/>
          <w:bCs w:val="false"/>
          <w:i w:val="false"/>
          <w:iCs w:val="false"/>
          <w:color w:val="1B1C24"/>
          <w:sz w:val="21"/>
          <w:szCs w:val="21"/>
        </w:rPr>
        <w:t xml:space="preserve"> (diseño B.4): los dos son del tipo 9–12 y juntos muestran sus tres trampas (lo que ya pasó, lo que hará el otro, lo que pasaría “si no resulta”) y el -는데요 que abre el puente. Para 17–20 no hay audio en clase: 40 segundos con el 대본 de A 18 en pantalla.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salas duran 5 minutos y traen dos guiones escritos</w:t>
      </w:r>
      <w:r>
        <w:rPr>
          <w:rFonts w:ascii="Arial" w:cs="Arial" w:eastAsia="Malgun Gothic" w:hAnsi="Arial"/>
          <w:b w:val="false"/>
          <w:bCs w:val="false"/>
          <w:i w:val="false"/>
          <w:iCs w:val="false"/>
          <w:color w:val="1B1C24"/>
          <w:sz w:val="21"/>
          <w:szCs w:val="21"/>
        </w:rPr>
        <w:t xml:space="preserve"> además de la situación libre: quien escucha no mira el guion y solo tiene sus 4 opciones, como en el examen. Así “el compañero adivina qué hará” (publicado) funciona en parejas.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mini-simulacro se hace con el cuadernillo de cada alumno</w:t>
      </w:r>
      <w:r>
        <w:rPr>
          <w:rFonts w:ascii="Arial" w:cs="Arial" w:eastAsia="Malgun Gothic" w:hAnsi="Arial"/>
          <w:b w:val="false"/>
          <w:bCs w:val="false"/>
          <w:i w:val="false"/>
          <w:iCs w:val="false"/>
          <w:color w:val="1B1C24"/>
          <w:sz w:val="21"/>
          <w:szCs w:val="21"/>
        </w:rPr>
        <w:t xml:space="preserve"> (descargado antes de la clase) y tú compartes solo el audio y un reloj: así pueden leer las opciones de la pregunta siguiente mientras suena la actual, que es la técnica de hoy. Por eso hay un recordatorio el martes 3 (C.15b) y un plan B si alguien no lo tiene (C.13) ⚑ D-S3-3.</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5"/>
        <w:gridCol w:w="8233"/>
      </w:tblGrid>
      <w:tr>
        <w:trPr>
          <w:cantSplit/>
        </w:trPr>
        <w:tc>
          <w:tcPr>
            <w:tcW w:type="dxa" w:w="14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2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5 de noviembre de 2026 · 21:00–22:00, hora de Chile (UTC−3) · viernes 6, 09:00 en Corea · 18:00 México · 19:00 Colombia y Perú · 21:00 Argentina · 19:00 EE.UU. (Este) · 01:00 del viernes en España. Entras a las </w:t>
            </w:r>
            <w:r>
              <w:rPr>
                <w:rFonts w:ascii="Arial" w:cs="Arial" w:eastAsia="Malgun Gothic" w:hAnsi="Arial"/>
                <w:b/>
                <w:bCs/>
                <w:i w:val="false"/>
                <w:iCs w:val="false"/>
                <w:color w:val="1B1C24"/>
                <w:sz w:val="18"/>
                <w:szCs w:val="18"/>
              </w:rPr>
              <w:t xml:space="preserve">20:58</w:t>
            </w:r>
            <w:r>
              <w:rPr>
                <w:rFonts w:ascii="Arial" w:cs="Arial" w:eastAsia="Malgun Gothic" w:hAnsi="Arial"/>
                <w:b w:val="false"/>
                <w:bCs w:val="false"/>
                <w:i w:val="false"/>
                <w:iCs w:val="false"/>
                <w:color w:val="1B1C24"/>
                <w:sz w:val="18"/>
                <w:szCs w:val="18"/>
              </w:rPr>
              <w:t xml:space="preserve"> (cuenta de Zoom compartida con Kiran)</w:t>
            </w:r>
          </w:p>
        </w:tc>
      </w:tr>
      <w:tr>
        <w:trPr>
          <w:cantSplit/>
        </w:trPr>
        <w:tc>
          <w:tcPr>
            <w:tcW w:type="dxa" w:w="14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2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(제64회 ⚑ E-2): 듣기 11–12 con audio + 대본 de 12 y 18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듣기 1–12 (mini-simulacro) · tarea: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듣기 1–20 + 쓰기 51 de B (puente)</w:t>
            </w:r>
          </w:p>
        </w:tc>
      </w:tr>
      <w:tr>
        <w:trPr>
          <w:cantSplit/>
        </w:trPr>
        <w:tc>
          <w:tcPr>
            <w:tcW w:type="dxa" w:w="14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Material</w:t>
            </w:r>
          </w:p>
        </w:tc>
        <w:tc>
          <w:tcPr>
            <w:tcW w:type="dxa" w:w="82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Cuadernillo de A (escaneado) y su MP3 · MP3 de C con el inicio del ítem 1 anotado + clave oficial de C · Banco Chingu: quiz 2, ítem puente P1, dictados D1–D2 (+ D3 para la cultura), guiones A y B y tarjetas de situación (cuaderno §7) · hoja de símbolos (cuaderno §3.2) · 3 frases anónimas de la ficha de expresiones · 답안지 de la casa</w:t>
            </w:r>
          </w:p>
        </w:tc>
      </w:tr>
      <w:tr>
        <w:trPr>
          <w:cantSplit/>
        </w:trPr>
        <w:tc>
          <w:tcPr>
            <w:tcW w:type="dxa" w:w="141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Foco de habilidad</w:t>
            </w:r>
          </w:p>
        </w:tc>
        <w:tc>
          <w:tcPr>
            <w:tcW w:type="dxa" w:w="8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(anticipación, notas, soltar y seguir) + habla en role play</w:t>
            </w:r>
          </w:p>
        </w:tc>
      </w:tr>
      <w:tr>
        <w:trPr>
          <w:cantSplit/>
        </w:trPr>
        <w:tc>
          <w:tcPr>
            <w:tcW w:type="dxa" w:w="14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p>
        </w:tc>
        <w:tc>
          <w:tcPr>
            <w:tcW w:type="dxa" w:w="82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Meta 3:</w:t>
            </w:r>
            <w:r>
              <w:rPr>
                <w:rFonts w:ascii="Arial" w:cs="Arial" w:eastAsia="Malgun Gothic" w:hAnsi="Arial"/>
                <w:b w:val="false"/>
                <w:bCs w:val="false"/>
                <w:i w:val="false"/>
                <w:iCs w:val="false"/>
                <w:color w:val="1B1C24"/>
                <w:sz w:val="18"/>
                <w:szCs w:val="18"/>
              </w:rPr>
              <w:t xml:space="preserve"> B 1–20 con ≥ 14/20 (70 %) ·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 16/20 + reto B 21–24 (dos escuchas) ·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B 1–12 con la hoja de símbolos a la vista (el audio de 2' no se quita)</w:t>
            </w:r>
          </w:p>
        </w:tc>
      </w:tr>
      <w:tr>
        <w:trPr>
          <w:cantSplit/>
        </w:trPr>
        <w:tc>
          <w:tcPr>
            <w:tcW w:type="dxa" w:w="14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2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mixtas del mapa (sub-meta 4–5 con sub-meta 3) · el hablante de herencia lee los guiones a velocidad natural (“voz rápida”, B0.7) · quien ya rindió un TOPIK cuenta en 20 s cómo suena el audio real, si sale</w:t>
            </w:r>
          </w:p>
        </w:tc>
      </w:tr>
      <w:tr>
        <w:trPr>
          <w:cantSplit/>
        </w:trPr>
        <w:tc>
          <w:tcPr>
            <w:tcW w:type="dxa" w:w="141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Pronunciación en 한글 entre corchetes: 했는데요 [핸는데요]</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86"/>
        <w:gridCol w:w="768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6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6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I · Escucha, preguntas 1–20: una sola escucha, opciones leídas antes y notas mínimas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resolver 듣기 1–20 con una sola escucha, leyendo las opciones antes del audio y tomando notas de dos o tres palabras por pregunta.</w:t>
            </w:r>
            <w:r>
              <w:rPr>
                <w:rFonts w:ascii="Arial" w:cs="Arial" w:eastAsia="Malgun Gothic" w:hAnsi="Arial"/>
                <w:b w:val="false"/>
                <w:bCs w:val="false"/>
                <w:i w:val="false"/>
                <w:iCs w:val="false"/>
                <w:color w:val="1B1C24"/>
                <w:sz w:val="18"/>
                <w:szCs w:val="18"/>
              </w:rPr>
              <w:t xml:space="preserve"> En “puede hacer”: (a) reconoce los 5 tipos de 1–20 por su 지시문 y sabe qué mirar antes del audio en cada uno; (b) marca ♂/♀ antes de que empiece el audio; (c) anota con ↑↓ ♂♀ ✓✗ → y la primera sílaba, sin frases; (d) suelta una pregunta perdida y llega a tiempo a la siguiente; (e) reconoce en el audio las réplicas -(으)ㄹ게요 / -(으)ㄹ까요? y las peticiones -아/어 주시겠어요? / -(으)면 안 될까요?, y sabe qué anuncian; (f) dice en coreano qué quiere y qué hará el otro (여자는 ___고 싶어 해요 · 남자는 ___(으)ㄹ 거예요); (g) abre un pedido con -는데요 y sabe que después de -는데요 viene la pista; (h) reconoce quién es el 선배 por el 반말/존댓말, el -(으)시- y los títulos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(3 de producción + puente)</w:t>
            </w:r>
          </w:p>
        </w:tc>
        <w:tc>
          <w:tcPr>
            <w:tcW w:type="dxa" w:w="768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Tipos de 1–20</w:t>
            </w:r>
            <w:r>
              <w:rPr>
                <w:rFonts w:ascii="Arial" w:cs="Arial" w:eastAsia="Malgun Gothic" w:hAnsi="Arial"/>
                <w:b w:val="false"/>
                <w:bCs w:val="false"/>
                <w:i w:val="false"/>
                <w:iCs w:val="false"/>
                <w:color w:val="1B1C24"/>
                <w:sz w:val="18"/>
                <w:szCs w:val="18"/>
              </w:rPr>
              <w:t xml:space="preserve"> (publicados): 1–3 imagen o gráfico · 4–8 frase que sigue · 9–12 acción siguiente · 13–16 coincidencia · 17–20 idea central del hombre.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-(으)ㄹ게요 / -(으)ㄹ까요?</w:t>
            </w:r>
            <w:r>
              <w:rPr>
                <w:rFonts w:ascii="Arial" w:cs="Arial" w:eastAsia="Malgun Gothic" w:hAnsi="Arial"/>
                <w:b w:val="false"/>
                <w:bCs w:val="false"/>
                <w:i w:val="false"/>
                <w:iCs w:val="false"/>
                <w:color w:val="1B1C24"/>
                <w:sz w:val="18"/>
                <w:szCs w:val="18"/>
              </w:rPr>
              <w:t xml:space="preserve"> (publicado): 제가 확인해 볼게요 · 같이 갈까요? · 제가 바꿔 드릴까요?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-아/어 주시겠어요? · -(으)면 안 될까요?</w:t>
            </w:r>
            <w:r>
              <w:rPr>
                <w:rFonts w:ascii="Arial" w:cs="Arial" w:eastAsia="Malgun Gothic" w:hAnsi="Arial"/>
                <w:b w:val="false"/>
                <w:bCs w:val="false"/>
                <w:i w:val="false"/>
                <w:iCs w:val="false"/>
                <w:color w:val="1B1C24"/>
                <w:sz w:val="18"/>
                <w:szCs w:val="18"/>
              </w:rPr>
              <w:t xml:space="preserve"> (publicado): 영수증을 보여 주시겠어요? · 내일 내면 안 될까요?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3] Tercera persona</w:t>
            </w:r>
            <w:r>
              <w:rPr>
                <w:rFonts w:ascii="Arial" w:cs="Arial" w:eastAsia="Malgun Gothic" w:hAnsi="Arial"/>
                <w:b w:val="false"/>
                <w:bCs w:val="false"/>
                <w:i w:val="false"/>
                <w:iCs w:val="false"/>
                <w:color w:val="1B1C24"/>
                <w:sz w:val="18"/>
                <w:szCs w:val="18"/>
              </w:rPr>
              <w:t xml:space="preserve"> -고 싶어 하다 / -(으)ㄹ 거예요: 여자는 환불을 받고 싶어 해요 · 남자는 회의 자료를 준비할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(publicado): -는 게 좋겠어요 · -아/어야죠 (+ -아/어야 해요/돼요 · -(으)면 좋겠어요) en 17–20 · -겠습니다 = “lo haré” formal.</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 -는데(요)</w:t>
            </w:r>
            <w:r>
              <w:rPr>
                <w:rFonts w:ascii="Arial" w:cs="Arial" w:eastAsia="Malgun Gothic" w:hAnsi="Arial"/>
                <w:b w:val="false"/>
                <w:bCs w:val="false"/>
                <w:i w:val="false"/>
                <w:iCs w:val="false"/>
                <w:color w:val="1B1C24"/>
                <w:sz w:val="18"/>
                <w:szCs w:val="18"/>
              </w:rPr>
              <w:t xml:space="preserve"> (4', B0.5).</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Notas con símbolos</w:t>
            </w:r>
            <w:r>
              <w:rPr>
                <w:rFonts w:ascii="Arial" w:cs="Arial" w:eastAsia="Malgun Gothic" w:hAnsi="Arial"/>
                <w:b w:val="false"/>
                <w:bCs w:val="false"/>
                <w:i w:val="false"/>
                <w:iCs w:val="false"/>
                <w:color w:val="1B1C24"/>
                <w:sz w:val="18"/>
                <w:szCs w:val="18"/>
              </w:rPr>
              <w:t xml:space="preserve"> (publicado): ↑↓ · ♂♀ · ✓✗ (+ → y la primera sílaba, [YA]); ♂/♀ marcados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audio (nota publicada).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Soltar y seguir</w:t>
            </w:r>
            <w:r>
              <w:rPr>
                <w:rFonts w:ascii="Arial" w:cs="Arial" w:eastAsia="Malgun Gothic" w:hAnsi="Arial"/>
                <w:b w:val="false"/>
                <w:bCs w:val="false"/>
                <w:i w:val="false"/>
                <w:iCs w:val="false"/>
                <w:color w:val="1B1C24"/>
                <w:sz w:val="18"/>
                <w:szCs w:val="18"/>
              </w:rPr>
              <w:t xml:space="preserve"> (nota publicada): 잘 못 들었어요. 다음 문제로 넘어갈게요.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 R-C-G-L:</w:t>
            </w:r>
            <w:r>
              <w:rPr>
                <w:rFonts w:ascii="Arial" w:cs="Arial" w:eastAsia="Malgun Gothic" w:hAnsi="Arial"/>
                <w:b w:val="false"/>
                <w:bCs w:val="false"/>
                <w:i w:val="false"/>
                <w:iCs w:val="false"/>
                <w:color w:val="1B1C24"/>
                <w:sz w:val="18"/>
                <w:szCs w:val="18"/>
              </w:rPr>
              <w:t xml:space="preserve"> R = A 11–12 pensando en voz alta · C = dictado activo por tramos (D1–D2) + ítem puente P1 · G = role play en pares con guion (9–12) y situación libre · L = mini-simulacro C 1–12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(19)</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entran en el quiz 3):</w:t>
            </w:r>
            <w:r>
              <w:rPr>
                <w:rFonts w:ascii="Arial" w:cs="Arial" w:eastAsia="Malgun Gothic" w:hAnsi="Arial"/>
                <w:b w:val="false"/>
                <w:bCs w:val="false"/>
                <w:i w:val="false"/>
                <w:iCs w:val="false"/>
                <w:color w:val="1B1C24"/>
                <w:sz w:val="18"/>
                <w:szCs w:val="18"/>
              </w:rPr>
              <w:t xml:space="preserve"> 예약하다 · 환불 · 교환하다 · 배송 · 수리 · 분실물 · 접수 · 마감 · 회의 · 출장 · 동료 · 부탁하다. </w:t>
            </w:r>
            <w:r>
              <w:rPr>
                <w:rFonts w:ascii="Arial" w:cs="Arial" w:eastAsia="Malgun Gothic" w:hAnsi="Arial"/>
                <w:b/>
                <w:bCs/>
                <w:i w:val="false"/>
                <w:iCs w:val="false"/>
                <w:color w:val="1B1C24"/>
                <w:sz w:val="18"/>
                <w:szCs w:val="18"/>
              </w:rPr>
              <w:t xml:space="preserve">Del examen (T, 5):</w:t>
            </w:r>
            <w:r>
              <w:rPr>
                <w:rFonts w:ascii="Arial" w:cs="Arial" w:eastAsia="Malgun Gothic" w:hAnsi="Arial"/>
                <w:b w:val="false"/>
                <w:bCs w:val="false"/>
                <w:i w:val="false"/>
                <w:iCs w:val="false"/>
                <w:color w:val="1B1C24"/>
                <w:sz w:val="18"/>
                <w:szCs w:val="18"/>
              </w:rPr>
              <w:t xml:space="preserve"> 대화 · 이어질 말 · 이어서 할 행동 · 대본 · 메모하다. </w:t>
            </w:r>
            <w:r>
              <w:rPr>
                <w:rFonts w:ascii="Arial" w:cs="Arial" w:eastAsia="Malgun Gothic" w:hAnsi="Arial"/>
                <w:b/>
                <w:bCs/>
                <w:i w:val="false"/>
                <w:iCs w:val="false"/>
                <w:color w:val="1B1C24"/>
                <w:sz w:val="18"/>
                <w:szCs w:val="18"/>
              </w:rPr>
              <w:t xml:space="preserve">Cultura (R, 2):</w:t>
            </w:r>
            <w:r>
              <w:rPr>
                <w:rFonts w:ascii="Arial" w:cs="Arial" w:eastAsia="Malgun Gothic" w:hAnsi="Arial"/>
                <w:b w:val="false"/>
                <w:bCs w:val="false"/>
                <w:i w:val="false"/>
                <w:iCs w:val="false"/>
                <w:color w:val="1B1C24"/>
                <w:sz w:val="18"/>
                <w:szCs w:val="18"/>
              </w:rPr>
              <w:t xml:space="preserve"> 선배 · 후배. Desde esta semana los 지시문 van sin glosa, como en el examen (diseño D)</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6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 · ___했는데요, ___(으)ㄹ 수 있을까요? · 남자는 이어서 ___(으)ㄹ 거예요. / 여자는 ___고 싶어 해요. · 잘 못 들었어요. 다음 문제로 넘어갈게요. ·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선배님, 이 자료 확인해 주시겠어요? ·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다시 한번 말씀해 주시겠어요? / 남자는 회의 자료를 준비할 거예요. / 여자는 환불을 받고 싶어 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 / escucha</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que esconde palabras conocidas (diseño B.4): 했는데요 [핸는데요] · 없는데요 [엄는데요] · 괜찮아요 [괜차나요] · 접수 [접쑤] · 확인해 볼게요 [화긴해 볼께요], rápido [화기내 볼께요] · 할까요 [할까요]; del vocabulario: 출장 [출짱] · 동료 [동뇨] · 회의 [회이] · 부탁해요 [부타캐요]. Números al oído (1–3 y 13–16): 35% [삼십오 퍼센트] · 3배 [세 배] · 오후 세 시 반 · 2층 [이 층]. Voces: 남자/여자, siempre marcadas antes (C.6)</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6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los diálogos, el hombre y la mujer suelen ser 동료 o 선배/후배.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la ficha dice “el registro -(으)세요 frente a -(스)ㅂ니다 revela quién tiene más jerarquía”): </w:t>
            </w:r>
            <w:r>
              <w:rPr>
                <w:rFonts w:ascii="Arial" w:cs="Arial" w:eastAsia="Malgun Gothic" w:hAnsi="Arial"/>
                <w:b w:val="false"/>
                <w:bCs w:val="false"/>
                <w:i/>
                <w:iCs/>
                <w:color w:val="1B1C24"/>
                <w:sz w:val="18"/>
                <w:szCs w:val="18"/>
              </w:rPr>
              <w:t xml:space="preserve">la jerarquía se ve en quién habla en 반말 y quién en 존댓말, en el -(으)시- y en los títulos (선배님, 부장님, 대리님); el -습니다 solo dice que la situación es formal</w:t>
            </w:r>
            <w:r>
              <w:rPr>
                <w:rFonts w:ascii="Arial" w:cs="Arial" w:eastAsia="Malgun Gothic" w:hAnsi="Arial"/>
                <w:b w:val="false"/>
                <w:bCs w:val="false"/>
                <w:i w:val="false"/>
                <w:iCs w:val="false"/>
                <w:color w:val="1B1C24"/>
                <w:sz w:val="18"/>
                <w:szCs w:val="18"/>
              </w:rPr>
              <w:t xml:space="preserve"> (anuncios, noticias, atención al cliente: todos en -습니다).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선배님, 이 자료 확인해 주시겠어요?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“tú/usted” del español hace parte de ese trabajo, pero en coreano también cambia el verbo. Sin generalizar: “en muchas oficinas”, “es común en la universidad”</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coreano ≥ 5 veces: frase propia con -는데요 (3–4 voces) · coro de réplicas y de la frase ancla · réplica propuesta en el dictado (chat + 2 voces) · </w:t>
            </w:r>
            <w:r>
              <w:rPr>
                <w:rFonts w:ascii="Arial" w:cs="Arial" w:eastAsia="Malgun Gothic" w:hAnsi="Arial"/>
                <w:b/>
                <w:bCs/>
                <w:i w:val="false"/>
                <w:iCs w:val="false"/>
                <w:color w:val="1B1C24"/>
                <w:sz w:val="18"/>
                <w:szCs w:val="18"/>
              </w:rPr>
              <w:t xml:space="preserve">5 minutos en sala de 2</w:t>
            </w:r>
            <w:r>
              <w:rPr>
                <w:rFonts w:ascii="Arial" w:cs="Arial" w:eastAsia="Malgun Gothic" w:hAnsi="Arial"/>
                <w:b w:val="false"/>
                <w:bCs w:val="false"/>
                <w:i w:val="false"/>
                <w:iCs w:val="false"/>
                <w:color w:val="1B1C24"/>
                <w:sz w:val="18"/>
                <w:szCs w:val="18"/>
              </w:rPr>
              <w:t xml:space="preserve"> (leer un guion con dos voces, decir qué hará el otro y por qué, role play libre, tercera persona) · “¿dónde se fueron mis puntos?” en coreano · coro final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6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 con A 11–12 (audio oficial) · 2 dictados por tramos (tu voz) · guion del compañero en la sala · </w:t>
            </w:r>
            <w:r>
              <w:rPr>
                <w:rFonts w:ascii="Arial" w:cs="Arial" w:eastAsia="Malgun Gothic" w:hAnsi="Arial"/>
                <w:b/>
                <w:bCs/>
                <w:i w:val="false"/>
                <w:iCs w:val="false"/>
                <w:color w:val="1B1C24"/>
                <w:sz w:val="18"/>
                <w:szCs w:val="18"/>
              </w:rPr>
              <w:t xml:space="preserve">mini-simulacro C 1–12 con el audio oficial, una escucha</w:t>
            </w:r>
            <w:r>
              <w:rPr>
                <w:rFonts w:ascii="Arial" w:cs="Arial" w:eastAsia="Malgun Gothic" w:hAnsi="Arial"/>
                <w:b w:val="false"/>
                <w:bCs w:val="false"/>
                <w:i w:val="false"/>
                <w:iCs w:val="false"/>
                <w:color w:val="1B1C24"/>
                <w:sz w:val="18"/>
                <w:szCs w:val="18"/>
              </w:rPr>
              <w:t xml:space="preserve"> · en casa: B 1–20 una escucha + segunda escucha con 대본 + shadowing (hábito diario)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지시문 y opciones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audio (la lectura que da puntos en 듣기) · opciones de 9–12 en 한다체 (puente de la S2) · 대본 en la segunda escucha · lectura en voz alta del 대본 de 13–16, 5'/día (ruta, [YA])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6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Notas con símbolos (máximo 3 palabras por ítem) · dictado de la última frase en el chat · </w:t>
            </w:r>
            <w:r>
              <w:rPr>
                <w:rFonts w:ascii="Arial" w:cs="Arial" w:eastAsia="Malgun Gothic" w:hAnsi="Arial"/>
                <w:b/>
                <w:bCs/>
                <w:i w:val="false"/>
                <w:iCs w:val="false"/>
                <w:color w:val="1B1C24"/>
                <w:sz w:val="18"/>
                <w:szCs w:val="18"/>
              </w:rPr>
              <w:t xml:space="preserve">puente a la S4: el 51 del Examen B a mano</w:t>
            </w:r>
            <w:r>
              <w:rPr>
                <w:rFonts w:ascii="Arial" w:cs="Arial" w:eastAsia="Malgun Gothic" w:hAnsi="Arial"/>
                <w:b w:val="false"/>
                <w:bCs w:val="false"/>
                <w:i w:val="false"/>
                <w:iCs w:val="false"/>
                <w:color w:val="1B1C24"/>
                <w:sz w:val="18"/>
                <w:szCs w:val="18"/>
              </w:rPr>
              <w:t xml:space="preserve"> (4 minutos, foto al chat con Jay) · (opcional) mini-diálogo de 4–6 líneas del cuaderno (6.10)</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Dictado activo por tramos</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role play 9–12 cliente/empleado</w:t>
            </w:r>
            <w:r>
              <w:rPr>
                <w:rFonts w:ascii="Arial" w:cs="Arial" w:eastAsia="Malgun Gothic" w:hAnsi="Arial"/>
                <w:b w:val="false"/>
                <w:bCs w:val="false"/>
                <w:i w:val="false"/>
                <w:iCs w:val="false"/>
                <w:color w:val="1B1C24"/>
                <w:sz w:val="18"/>
                <w:szCs w:val="18"/>
              </w:rPr>
              <w:t xml:space="preserve"> (publicado) con guiones cruzados y situación libre · “¿Quién es el 선배?” en el chat · votación 1–4 en el chat</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6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35'):</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Examen B · 듣기 1–20, una sola escucha, sin pausar</w:t>
            </w:r>
            <w:r>
              <w:rPr>
                <w:rFonts w:ascii="Arial" w:cs="Arial" w:eastAsia="Malgun Gothic" w:hAnsi="Arial"/>
                <w:b w:val="false"/>
                <w:bCs w:val="false"/>
                <w:i w:val="false"/>
                <w:iCs w:val="false"/>
                <w:color w:val="1B1C24"/>
                <w:sz w:val="18"/>
                <w:szCs w:val="18"/>
              </w:rPr>
              <w:t xml:space="preserve"> (≈ 20') → formulario </w:t>
            </w:r>
            <w:r>
              <w:rPr>
                <w:rFonts w:ascii="Arial" w:cs="Arial" w:eastAsia="Malgun Gothic" w:hAnsi="Arial"/>
                <w:b/>
                <w:bCs/>
                <w:i w:val="false"/>
                <w:iCs w:val="false"/>
                <w:color w:val="1B1C24"/>
                <w:sz w:val="18"/>
                <w:szCs w:val="18"/>
              </w:rPr>
              <w:t xml:space="preserve">antes del mié 11 nov, 22:00</w:t>
            </w:r>
            <w:r>
              <w:rPr>
                <w:rFonts w:ascii="Arial" w:cs="Arial" w:eastAsia="Malgun Gothic" w:hAnsi="Arial"/>
                <w:b w:val="false"/>
                <w:bCs w:val="false"/>
                <w:i w:val="false"/>
                <w:iCs w:val="false"/>
                <w:color w:val="1B1C24"/>
                <w:sz w:val="18"/>
                <w:szCs w:val="18"/>
              </w:rPr>
              <w:t xml:space="preserve">; después, </w:t>
            </w:r>
            <w:r>
              <w:rPr>
                <w:rFonts w:ascii="Arial" w:cs="Arial" w:eastAsia="Malgun Gothic" w:hAnsi="Arial"/>
                <w:b/>
                <w:bCs/>
                <w:i w:val="false"/>
                <w:iCs w:val="false"/>
                <w:color w:val="1B1C24"/>
                <w:sz w:val="18"/>
                <w:szCs w:val="18"/>
              </w:rPr>
              <w:t xml:space="preserve">segunda escucha con el 대본</w:t>
            </w:r>
            <w:r>
              <w:rPr>
                <w:rFonts w:ascii="Arial" w:cs="Arial" w:eastAsia="Malgun Gothic" w:hAnsi="Arial"/>
                <w:b w:val="false"/>
                <w:bCs w:val="false"/>
                <w:i w:val="false"/>
                <w:iCs w:val="false"/>
                <w:color w:val="1B1C24"/>
                <w:sz w:val="18"/>
                <w:szCs w:val="18"/>
              </w:rPr>
              <w:t xml:space="preserve"> solo de las que fallaste, marcando lo que no captaste (≈ 8'). (2) </w:t>
            </w:r>
            <w:r>
              <w:rPr>
                <w:rFonts w:ascii="Arial" w:cs="Arial" w:eastAsia="Malgun Gothic" w:hAnsi="Arial"/>
                <w:b/>
                <w:bCs/>
                <w:i w:val="false"/>
                <w:iCs w:val="false"/>
                <w:color w:val="1B1C24"/>
                <w:sz w:val="18"/>
                <w:szCs w:val="18"/>
              </w:rPr>
              <w:t xml:space="preserve">Audio de 2 minutos</w:t>
            </w:r>
            <w:r>
              <w:rPr>
                <w:rFonts w:ascii="Arial" w:cs="Arial" w:eastAsia="Malgun Gothic" w:hAnsi="Arial"/>
                <w:b w:val="false"/>
                <w:bCs w:val="false"/>
                <w:i w:val="false"/>
                <w:iCs w:val="false"/>
                <w:color w:val="1B1C24"/>
                <w:sz w:val="18"/>
                <w:szCs w:val="18"/>
              </w:rPr>
              <w:t xml:space="preserve"> resumiendo en coreano, con tus palabras, un diálogo de 13–16 del Examen B, con al menos 3 palabras de la semana → grupo (≈ 7' con la preparación). </w:t>
            </w:r>
            <w:r>
              <w:rPr>
                <w:rFonts w:ascii="Arial" w:cs="Arial" w:eastAsia="Malgun Gothic" w:hAnsi="Arial"/>
                <w:b/>
                <w:bCs/>
                <w:i w:val="false"/>
                <w:iCs w:val="false"/>
                <w:color w:val="1B1C24"/>
                <w:sz w:val="18"/>
                <w:szCs w:val="18"/>
              </w:rPr>
              <w:t xml:space="preserve">Puente a la S4 (8'):</w:t>
            </w:r>
            <w:r>
              <w:rPr>
                <w:rFonts w:ascii="Arial" w:cs="Arial" w:eastAsia="Malgun Gothic" w:hAnsi="Arial"/>
                <w:b w:val="false"/>
                <w:bCs w:val="false"/>
                <w:i w:val="false"/>
                <w:iCs w:val="false"/>
                <w:color w:val="1B1C24"/>
                <w:sz w:val="18"/>
                <w:szCs w:val="18"/>
              </w:rPr>
              <w:t xml:space="preserve"> leer las 10 fórmulas del 51 (kit pág. 3) y </w:t>
            </w:r>
            <w:r>
              <w:rPr>
                <w:rFonts w:ascii="Arial" w:cs="Arial" w:eastAsia="Malgun Gothic" w:hAnsi="Arial"/>
                <w:b/>
                <w:bCs/>
                <w:i w:val="false"/>
                <w:iCs w:val="false"/>
                <w:color w:val="1B1C24"/>
                <w:sz w:val="18"/>
                <w:szCs w:val="18"/>
              </w:rPr>
              <w:t xml:space="preserve">escribir a mano el 51 del Examen B</w:t>
            </w:r>
            <w:r>
              <w:rPr>
                <w:rFonts w:ascii="Arial" w:cs="Arial" w:eastAsia="Malgun Gothic" w:hAnsi="Arial"/>
                <w:b w:val="false"/>
                <w:bCs w:val="false"/>
                <w:i w:val="false"/>
                <w:iCs w:val="false"/>
                <w:color w:val="1B1C24"/>
                <w:sz w:val="18"/>
                <w:szCs w:val="18"/>
              </w:rPr>
              <w:t xml:space="preserve"> (㉠ y ㉡, 4 minutos) → foto al chat con Jay, mismo plazo. </w:t>
            </w:r>
            <w:r>
              <w:rPr>
                <w:rFonts w:ascii="Arial" w:cs="Arial" w:eastAsia="Malgun Gothic" w:hAnsi="Arial"/>
                <w:b/>
                <w:bCs/>
                <w:i w:val="false"/>
                <w:iCs w:val="false"/>
                <w:color w:val="1B1C24"/>
                <w:sz w:val="18"/>
                <w:szCs w:val="18"/>
              </w:rPr>
              <w:t xml:space="preserve">Hábito diario (publicado como tarea; no se entrega ni se registra, ⚑ D-S3-20):</w:t>
            </w:r>
            <w:r>
              <w:rPr>
                <w:rFonts w:ascii="Arial" w:cs="Arial" w:eastAsia="Malgun Gothic" w:hAnsi="Arial"/>
                <w:b w:val="false"/>
                <w:bCs w:val="false"/>
                <w:i w:val="false"/>
                <w:iCs w:val="false"/>
                <w:color w:val="1B1C24"/>
                <w:sz w:val="18"/>
                <w:szCs w:val="18"/>
              </w:rPr>
              <w:t xml:space="preserve"> shadowing 5'/día con el audio oficial, 3 segundos detrás.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lectura en voz alta del 대본 · reto 4–5: B 21–24 (dos escuchas)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B · 듣기 1–20:</w:t>
            </w:r>
            <w:r>
              <w:rPr>
                <w:rFonts w:ascii="Arial" w:cs="Arial" w:eastAsia="Malgun Gothic" w:hAnsi="Arial"/>
                <w:b w:val="false"/>
                <w:bCs w:val="false"/>
                <w:i w:val="false"/>
                <w:iCs w:val="false"/>
                <w:color w:val="1B1C24"/>
                <w:sz w:val="18"/>
                <w:szCs w:val="18"/>
              </w:rPr>
              <w:t xml:space="preserve"> MP3 + 대본 (descargados en el puente de la S2) + cuadernillo · </w:t>
            </w:r>
            <w:r>
              <w:rPr>
                <w:rFonts w:ascii="Arial" w:cs="Arial" w:eastAsia="Malgun Gothic" w:hAnsi="Arial"/>
                <w:b/>
                <w:bCs/>
                <w:i w:val="false"/>
                <w:iCs w:val="false"/>
                <w:color w:val="1B1C24"/>
                <w:sz w:val="18"/>
                <w:szCs w:val="18"/>
              </w:rPr>
              <w:t xml:space="preserve">formulario de autocorrección de B 듣기 1–20</w:t>
            </w:r>
            <w:r>
              <w:rPr>
                <w:rFonts w:ascii="Arial" w:cs="Arial" w:eastAsia="Malgun Gothic" w:hAnsi="Arial"/>
                <w:b w:val="false"/>
                <w:bCs w:val="false"/>
                <w:i w:val="false"/>
                <w:iCs w:val="false"/>
                <w:color w:val="1B1C24"/>
                <w:sz w:val="18"/>
                <w:szCs w:val="18"/>
              </w:rPr>
              <w:t xml:space="preserve"> ([PLACEHOLDER: link del formulario B 듣기 1–20], P1 de G.2; plataforma: DECISIÓN DE JAY 7) · </w:t>
            </w:r>
            <w:r>
              <w:rPr>
                <w:rFonts w:ascii="Arial" w:cs="Arial" w:eastAsia="Malgun Gothic" w:hAnsi="Arial"/>
                <w:b/>
                <w:bCs/>
                <w:i w:val="false"/>
                <w:iCs w:val="false"/>
                <w:color w:val="1B1C24"/>
                <w:sz w:val="18"/>
                <w:szCs w:val="18"/>
              </w:rPr>
              <w:t xml:space="preserve">hoja de símbolos</w:t>
            </w:r>
            <w:r>
              <w:rPr>
                <w:rFonts w:ascii="Arial" w:cs="Arial" w:eastAsia="Malgun Gothic" w:hAnsi="Arial"/>
                <w:b w:val="false"/>
                <w:bCs w:val="false"/>
                <w:i w:val="false"/>
                <w:iCs w:val="false"/>
                <w:color w:val="1B1C24"/>
                <w:sz w:val="18"/>
                <w:szCs w:val="18"/>
              </w:rPr>
              <w:t xml:space="preserve"> (cuaderno §3.2) · </w:t>
            </w:r>
            <w:r>
              <w:rPr>
                <w:rFonts w:ascii="Arial" w:cs="Arial" w:eastAsia="Malgun Gothic" w:hAnsi="Arial"/>
                <w:b/>
                <w:bCs/>
                <w:i w:val="false"/>
                <w:iCs w:val="false"/>
                <w:color w:val="1B1C24"/>
                <w:sz w:val="18"/>
                <w:szCs w:val="18"/>
              </w:rPr>
              <w:t xml:space="preserve">Examen C · 듣기 1–12</w:t>
            </w:r>
            <w:r>
              <w:rPr>
                <w:rFonts w:ascii="Arial" w:cs="Arial" w:eastAsia="Malgun Gothic" w:hAnsi="Arial"/>
                <w:b w:val="false"/>
                <w:bCs w:val="false"/>
                <w:i w:val="false"/>
                <w:iCs w:val="false"/>
                <w:color w:val="1B1C24"/>
                <w:sz w:val="18"/>
                <w:szCs w:val="18"/>
              </w:rPr>
              <w:t xml:space="preserve"> (cuadernillo + MP3, para la clase) · puente a la S4: </w:t>
            </w:r>
            <w:r>
              <w:rPr>
                <w:rFonts w:ascii="Arial" w:cs="Arial" w:eastAsia="Malgun Gothic" w:hAnsi="Arial"/>
                <w:b/>
                <w:bCs/>
                <w:i w:val="false"/>
                <w:iCs w:val="false"/>
                <w:color w:val="1B1C24"/>
                <w:sz w:val="18"/>
                <w:szCs w:val="18"/>
              </w:rPr>
              <w:t xml:space="preserve">kit pág. 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Examen B · 쓰기 51</w:t>
            </w:r>
            <w:r>
              <w:rPr>
                <w:rFonts w:ascii="Arial" w:cs="Arial" w:eastAsia="Malgun Gothic" w:hAnsi="Arial"/>
                <w:b w:val="false"/>
                <w:bCs w:val="false"/>
                <w:i w:val="false"/>
                <w:iCs w:val="false"/>
                <w:color w:val="1B1C24"/>
                <w:sz w:val="18"/>
                <w:szCs w:val="18"/>
              </w:rPr>
              <w:t xml:space="preserve"> (en el mismo cuadernillo de 듣기·쓰기) · clips 🔊 de las 19 palabras y las 3 frases clave (G.2, ⚑ D-S3-9). </w:t>
            </w:r>
            <w:r>
              <w:rPr>
                <w:rFonts w:ascii="Arial" w:cs="Arial" w:eastAsia="Malgun Gothic" w:hAnsi="Arial"/>
                <w:b/>
                <w:bCs/>
                <w:i w:val="false"/>
                <w:iCs w:val="false"/>
                <w:color w:val="1B1C24"/>
                <w:sz w:val="18"/>
                <w:szCs w:val="18"/>
              </w:rPr>
              <w:t xml:space="preserve">Lector y Dubu: no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6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MP3 de A con el inicio del 11 anotado · MP3 de C con el inicio del 1 anotado y la duración real de 1–12 medida · clave oficial de C · quiz 2 en el formulario · 3 frases de la ficha elegidas (mar 3) · parejas del mapa listas para asignar · “Compartir sonido” probado · recordatorio del mar 3 enviado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6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 B 듣기 1–20 (con los campos de hábitos, C.16) · audio de 2 minutos en el grupo · foto del 51 del Examen B al chat con Jay · (4–5) respuestas de B 21–24 en el mismo formulario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6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(sobre la S2: 2 palabras, 1 conector en formato 1–2, 1 ítem de estrategia 지시문 → tipo, 1 ítem 13–15) · </w:t>
            </w:r>
            <w:r>
              <w:rPr>
                <w:rFonts w:ascii="Arial" w:cs="Arial" w:eastAsia="Malgun Gothic" w:hAnsi="Arial"/>
                <w:b/>
                <w:bCs/>
                <w:i w:val="false"/>
                <w:iCs w:val="false"/>
                <w:color w:val="1B1C24"/>
                <w:sz w:val="18"/>
                <w:szCs w:val="18"/>
              </w:rPr>
              <w:t xml:space="preserve">conteo del mini-simulacro C 1–12</w:t>
            </w:r>
            <w:r>
              <w:rPr>
                <w:rFonts w:ascii="Arial" w:cs="Arial" w:eastAsia="Malgun Gothic" w:hAnsi="Arial"/>
                <w:b w:val="false"/>
                <w:bCs w:val="false"/>
                <w:i w:val="false"/>
                <w:iCs w:val="false"/>
                <w:color w:val="1B1C24"/>
                <w:sz w:val="18"/>
                <w:szCs w:val="18"/>
              </w:rPr>
              <w:t xml:space="preserve"> (formativo: se registra, no pondera) · </w:t>
            </w:r>
            <w:r>
              <w:rPr>
                <w:rFonts w:ascii="Arial" w:cs="Arial" w:eastAsia="Malgun Gothic" w:hAnsi="Arial"/>
                <w:b/>
                <w:bCs/>
                <w:i w:val="false"/>
                <w:iCs w:val="false"/>
                <w:color w:val="1B1C24"/>
                <w:sz w:val="18"/>
                <w:szCs w:val="18"/>
              </w:rPr>
              <w:t xml:space="preserve">corrección personal en clase:</w:t>
            </w:r>
            <w:r>
              <w:rPr>
                <w:rFonts w:ascii="Arial" w:cs="Arial" w:eastAsia="Malgun Gothic" w:hAnsi="Arial"/>
                <w:b w:val="false"/>
                <w:bCs w:val="false"/>
                <w:i w:val="false"/>
                <w:iCs w:val="false"/>
                <w:color w:val="1B1C24"/>
                <w:sz w:val="18"/>
                <w:szCs w:val="18"/>
              </w:rPr>
              <w:t xml:space="preserve"> 3 frases de la ficha de expresiones equivalentes (anónimas) · ✓ de habla en coreano en la sala · tarea núcleo S3 (se registra 1 · 0,5 · 0; propuesta E.2) · asistencia en vivo y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 entras a las 20:58)</w:t>
      </w:r>
    </w:p>
    <w:p>
      <w:pPr>
        <w:keepNext w:val="false"/>
        <w:spacing w:after="110" w:line="286" w:lineRule="atLeast"/>
      </w:pPr>
      <w:r>
        <w:rPr>
          <w:rFonts w:ascii="Arial" w:cs="Arial" w:eastAsia="Malgun Gothic" w:hAnsi="Arial"/>
          <w:b/>
          <w:bCs/>
          <w:i w:val="false"/>
          <w:iCs w:val="false"/>
          <w:color w:val="1B1C24"/>
          <w:sz w:val="21"/>
          <w:szCs w:val="21"/>
        </w:rPr>
        <w:t xml:space="preserve">Cómo se reparte la estructura publicada.</w:t>
      </w:r>
      <w:r>
        <w:rPr>
          <w:rFonts w:ascii="Arial" w:cs="Arial" w:eastAsia="Malgun Gothic" w:hAnsi="Arial"/>
          <w:b w:val="false"/>
          <w:bCs w:val="false"/>
          <w:i w:val="false"/>
          <w:iCs w:val="false"/>
          <w:color w:val="1B1C24"/>
          <w:sz w:val="21"/>
          <w:szCs w:val="21"/>
        </w:rPr>
        <w:t xml:space="preserve"> Quiz 5' (bloque 1) · Estrategia 15' (bloques 2–5, con el puente de 4' adentro) · Práctica cronometrada 25' (bloques 6–10: dictado, cultura y consigna, salas, mini-simulacro, clave) · Corrección personal 10' (bloques 11–12) · Cierre 5' (bloque 13). </w:t>
      </w:r>
      <w:r>
        <w:rPr>
          <w:rFonts w:ascii="Arial" w:cs="Arial" w:eastAsia="Malgun Gothic" w:hAnsi="Arial"/>
          <w:b/>
          <w:bCs/>
          <w:i w:val="false"/>
          <w:iCs w:val="false"/>
          <w:color w:val="1B1C24"/>
          <w:sz w:val="21"/>
          <w:szCs w:val="21"/>
        </w:rPr>
        <w:t xml:space="preserve">Se graba desde las 21:00</w:t>
      </w:r>
      <w:r>
        <w:rPr>
          <w:rFonts w:ascii="Arial" w:cs="Arial" w:eastAsia="Malgun Gothic" w:hAnsi="Arial"/>
          <w:b w:val="false"/>
          <w:bCs w:val="false"/>
          <w:i w:val="false"/>
          <w:iCs w:val="false"/>
          <w:color w:val="1B1C24"/>
          <w:sz w:val="21"/>
          <w:szCs w:val="21"/>
        </w:rPr>
        <w:t xml:space="preserve">; las salas no se graban (la nube graba la sala principal).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404"/>
        <w:gridCol w:w="2160"/>
        <w:gridCol w:w="1579"/>
        <w:gridCol w:w="1623"/>
        <w:gridCol w:w="1190"/>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4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1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5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6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1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Llegada</w:t>
            </w:r>
          </w:p>
        </w:tc>
        <w:tc>
          <w:tcPr>
            <w:tcW w:type="dxa" w:w="21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termina; reclamas el anfitrión con la clave y abres la sala de espera. Prueba de sonido: 10 s del inicio del MP3 de A (antes del ítem 1) con “Compartir sonido”. Pegas el link del quiz 2</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 en el chat si oyen; abren el formulario y tienen a mano el cuadernillo de C (cerrado)</w:t>
            </w:r>
          </w:p>
        </w:tc>
        <w:tc>
          <w:tcPr>
            <w:tcW w:type="dxa" w:w="1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pantalla con “Compartir sonido” ✓ · L1 · link en el chat</w:t>
            </w:r>
          </w:p>
        </w:tc>
        <w:tc>
          <w:tcPr>
            <w:tcW w:type="dxa" w:w="11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MP3 de A</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2 + tu tarea en números</w:t>
            </w:r>
          </w:p>
        </w:tc>
        <w:tc>
          <w:tcPr>
            <w:tcW w:type="dxa" w:w="21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Inicias la grabación. Cronómetro de 4:00; a las 21:04, clave (L4, 30 s) y conteo; 30 s con los números del formulario de C 읽기 1–20</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5 ítems; cuentan sus puntos</w:t>
            </w:r>
          </w:p>
        </w:tc>
        <w:tc>
          <w:tcPr>
            <w:tcW w:type="dxa" w:w="1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L3–L5 · cronómetro</w:t>
            </w:r>
          </w:p>
        </w:tc>
        <w:tc>
          <w:tcPr>
            <w:tcW w:type="dxa" w:w="11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Formulario del quiz · L3–L5</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Radiografía de 1–20 + antes · durante · después</w:t>
            </w:r>
          </w:p>
        </w:tc>
        <w:tc>
          <w:tcPr>
            <w:tcW w:type="dxa" w:w="21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tipos, 40 puntos, una escucha; los hábitos; coro de “soltar y seguir”</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잘 못 들었어요. 다음 문제로 넘어갈게요.</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L6–L7</w:t>
            </w:r>
          </w:p>
        </w:tc>
        <w:tc>
          <w:tcPr>
            <w:tcW w:type="dxa" w:w="11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L6–L7 · cuaderno §3.1–3.2</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21:08–21:12</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 A 11 y A 12 pensando en voz alta</w:t>
            </w:r>
          </w:p>
        </w:tc>
        <w:tc>
          <w:tcPr>
            <w:tcW w:type="dxa" w:w="21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Lees 지시문 y opciones, marcas ♀, escuchas, anotas en la pantalla, decides en 3 s; muestras el 대본 de 12 con el -는데요</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Miran cómo anotas; en el 12 anotan ellos también y votan en el chat</w:t>
            </w:r>
          </w:p>
        </w:tc>
        <w:tc>
          <w:tcPr>
            <w:tcW w:type="dxa" w:w="1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L8–L9 (cuadernillo A) · “Compartir sonido” · “Anotar” en la pantalla</w:t>
            </w:r>
          </w:p>
        </w:tc>
        <w:tc>
          <w:tcPr>
            <w:tcW w:type="dxa" w:w="11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Cuadernillo, MP3 y 대본 de A</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12–16</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21:12–21:16</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Puente -는데(요)</w:t>
            </w:r>
          </w:p>
        </w:tc>
        <w:tc>
          <w:tcPr>
            <w:tcW w:type="dxa" w:w="21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con “es que…” · formas · 2 ejemplos · ítem P1 (lo lees tú) · frase propia de 3–4 alumnos</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P1; 3–4 dicen ___했는데요, ___(으)ㄹ 수 있을까요? y tú respondes como empleado</w:t>
            </w:r>
          </w:p>
        </w:tc>
        <w:tc>
          <w:tcPr>
            <w:tcW w:type="dxa" w:w="1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L10–L11 · chat</w:t>
            </w:r>
          </w:p>
        </w:tc>
        <w:tc>
          <w:tcPr>
            <w:tcW w:type="dxa" w:w="11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L10–L11 · P1 (C.8)</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16–20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21:16–21:20</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Réplicas, peticiones y tercera persona</w:t>
            </w:r>
          </w:p>
        </w:tc>
        <w:tc>
          <w:tcPr>
            <w:tcW w:type="dxa" w:w="21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“lo que dice → lo que anuncia”; coro; 2 transformaciones a tercera persona (salen 2 frases clave); 40 s de 17–20 con el 대본 de A 18</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responden 남자는… / 여자는…</w:t>
            </w:r>
          </w:p>
        </w:tc>
        <w:tc>
          <w:tcPr>
            <w:tcW w:type="dxa" w:w="1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L12–L14</w:t>
            </w:r>
          </w:p>
        </w:tc>
        <w:tc>
          <w:tcPr>
            <w:tcW w:type="dxa" w:w="11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L12–L14 · 대본 de A 18</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20–24</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21:20–21:24</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C: dictado activo por tramos (D1, D2)</w:t>
            </w:r>
          </w:p>
        </w:tc>
        <w:tc>
          <w:tcPr>
            <w:tcW w:type="dxa" w:w="21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Lees cada diálogo por tramos; piden la última frase; proponen réplica; opciones; votación</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 escriben la frase en el chat y proponen la réplica; D2: frase + réplica en un solo mensaje; votan 1–4; repiten la buena</w:t>
            </w:r>
          </w:p>
        </w:tc>
        <w:tc>
          <w:tcPr>
            <w:tcW w:type="dxa" w:w="1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L15–L16 · chat · mientras votan D2, creas y asignas las 4 salas (sin abrirlas)</w:t>
            </w:r>
          </w:p>
        </w:tc>
        <w:tc>
          <w:tcPr>
            <w:tcW w:type="dxa" w:w="11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D1–D2 (C.8)</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24–26</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21:24–21:26</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¿Quién es el 선배? + consigna de salas</w:t>
            </w:r>
          </w:p>
        </w:tc>
        <w:tc>
          <w:tcPr>
            <w:tcW w:type="dxa" w:w="21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Lees las 2 primeras líneas de D3; matiz de jerarquía (30 s); frase ancla en coro; consigna; abres las salas (ya asignadas en el bloque 6)</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남자/여자; coro de la frase ancla; abren la sección 7 del cuaderno</w:t>
            </w:r>
          </w:p>
        </w:tc>
        <w:tc>
          <w:tcPr>
            <w:tcW w:type="dxa" w:w="1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L17–L18 · salas de 2 (asignación manual con las parejas del mapa) · cierre automático a los 5 min + cuenta regresiva de 10 s</w:t>
            </w:r>
          </w:p>
        </w:tc>
        <w:tc>
          <w:tcPr>
            <w:tcW w:type="dxa" w:w="11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L17–L18 · cuaderno §7</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26–31</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21:26–21:31</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G: salas de 2</w:t>
            </w:r>
          </w:p>
        </w:tc>
        <w:tc>
          <w:tcPr>
            <w:tcW w:type="dxa" w:w="21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Visitas 2 salas (1' cada una); transmites el cambio de ronda a las 21:28:30</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guiones cruzados (uno lee, el otro adivina; cambian) · R2 role play libre + tercera persona</w:t>
            </w:r>
          </w:p>
        </w:tc>
        <w:tc>
          <w:tcPr>
            <w:tcW w:type="dxa" w:w="1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w:t>
            </w:r>
          </w:p>
        </w:tc>
        <w:tc>
          <w:tcPr>
            <w:tcW w:type="dxa" w:w="11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(cuaderno §7)</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31–43</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21:31–21:43</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L: mini-simulacro · Examen C · 듣기 1–12</w:t>
            </w:r>
          </w:p>
        </w:tc>
        <w:tc>
          <w:tcPr>
            <w:tcW w:type="dxa" w:w="21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s para marcar ♂/♀; reproduces desde el ítem 1, sin pausas; miras caras y anotas dónde se pierden</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Resuelven con su cuadernillo y el 답안지, una escucha</w:t>
            </w:r>
          </w:p>
        </w:tc>
        <w:tc>
          <w:tcPr>
            <w:tcW w:type="dxa" w:w="1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pantalla L19 (reloj) con “Compartir sonido” · “Silenciar a todos”</w:t>
            </w:r>
          </w:p>
        </w:tc>
        <w:tc>
          <w:tcPr>
            <w:tcW w:type="dxa" w:w="11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MP3 de C (desde el ítem 1) · L19</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43–45</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21:43–21:45</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 · Clave y conteo</w:t>
            </w:r>
          </w:p>
        </w:tc>
        <w:tc>
          <w:tcPr>
            <w:tcW w:type="dxa" w:w="21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oficial en pantalla; pides el conteo por mensaje directo</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Cuentan y te escriben “9/12”</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“Permitir que los participantes se activen el audio” · L20 · chat privado</w:t>
            </w:r>
          </w:p>
        </w:tc>
        <w:tc>
          <w:tcPr>
            <w:tcW w:type="dxa" w:w="11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oficial de C</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45–52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21:45–21:52</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Corrección personal: la ficha de expresiones</w:t>
            </w:r>
          </w:p>
        </w:tc>
        <w:tc>
          <w:tcPr>
            <w:tcW w:type="dxa" w:w="21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frases anónimas: qué sumó, qué restó, cómo se dice; un alumno justifica en coreano cada una</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맞아요? 틀렸어요? + 왜냐하면…; repiten la versión buena</w:t>
            </w:r>
          </w:p>
        </w:tc>
        <w:tc>
          <w:tcPr>
            <w:tcW w:type="dxa" w:w="1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L21–L23</w:t>
            </w:r>
          </w:p>
        </w:tc>
        <w:tc>
          <w:tcPr>
            <w:tcW w:type="dxa" w:w="11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frases (elegidas el mar 3)</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52–55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21:52–21:55</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 · ¿Dónde se fueron los puntos? + meta</w:t>
            </w:r>
          </w:p>
        </w:tc>
        <w:tc>
          <w:tcPr>
            <w:tcW w:type="dxa" w:w="21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alumnos lo dicen en coreano (el número, solo si quieren); un arreglo por tipo; meta para B</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___번이 어려웠어요. (y, si quieren, 저는 12문제 중에 ___문제를 맞혔어요.)</w:t>
            </w:r>
          </w:p>
        </w:tc>
        <w:tc>
          <w:tcPr>
            <w:tcW w:type="dxa" w:w="1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w:t>
            </w:r>
          </w:p>
        </w:tc>
        <w:tc>
          <w:tcPr>
            <w:tcW w:type="dxa" w:w="11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 · tabla de arreglos (C.3)</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13 · Cierre</w:t>
            </w:r>
          </w:p>
        </w:tc>
        <w:tc>
          <w:tcPr>
            <w:tcW w:type="dxa" w:w="21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Fórmula del día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(tú primero, lento) · tarea · quiz 3 · </w:t>
            </w:r>
            <w:r>
              <w:rPr>
                <w:rFonts w:ascii="Arial" w:cs="Arial" w:eastAsia="Malgun Gothic" w:hAnsi="Arial"/>
                <w:b/>
                <w:bCs/>
                <w:i w:val="false"/>
                <w:iCs w:val="false"/>
                <w:color w:val="1B1C24"/>
                <w:sz w:val="17"/>
                <w:szCs w:val="17"/>
              </w:rPr>
              <w:t xml:space="preserve">22:00: finalizar</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dudas al chat</w:t>
            </w:r>
          </w:p>
        </w:tc>
        <w:tc>
          <w:tcPr>
            <w:tcW w:type="dxa" w:w="1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 · “Finalizar reunión para todos”</w:t>
            </w:r>
          </w:p>
        </w:tc>
        <w:tc>
          <w:tcPr>
            <w:tcW w:type="dxa" w:w="11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con un </w:t>
      </w:r>
      <w:r>
        <w:rPr>
          <w:rFonts w:ascii="Arial" w:cs="Arial" w:eastAsia="Malgun Gothic" w:hAnsi="Arial"/>
          <w:b/>
          <w:bCs/>
          <w:i w:val="false"/>
          <w:iCs w:val="false"/>
          <w:color w:val="1B1C24"/>
          <w:sz w:val="21"/>
          <w:szCs w:val="21"/>
        </w:rPr>
        <w:t xml:space="preserve">método de tres tiempos para 1–20</w:t>
      </w:r>
      <w:r>
        <w:rPr>
          <w:rFonts w:ascii="Arial" w:cs="Arial" w:eastAsia="Malgun Gothic" w:hAnsi="Arial"/>
          <w:b w:val="false"/>
          <w:bCs w:val="false"/>
          <w:i w:val="false"/>
          <w:iCs w:val="false"/>
          <w:color w:val="1B1C24"/>
          <w:sz w:val="21"/>
          <w:szCs w:val="21"/>
        </w:rPr>
        <w:t xml:space="preserve"> (antes: leo y predigo · durante: anoto 2–3 palabras · después: marco en 3 segundos y suelto) y que lo haya usado </w:t>
      </w:r>
      <w:r>
        <w:rPr>
          <w:rFonts w:ascii="Arial" w:cs="Arial" w:eastAsia="Malgun Gothic" w:hAnsi="Arial"/>
          <w:b/>
          <w:bCs/>
          <w:i w:val="false"/>
          <w:iCs w:val="false"/>
          <w:color w:val="1B1C24"/>
          <w:sz w:val="21"/>
          <w:szCs w:val="21"/>
        </w:rPr>
        <w:t xml:space="preserve">de verdad</w:t>
      </w:r>
      <w:r>
        <w:rPr>
          <w:rFonts w:ascii="Arial" w:cs="Arial" w:eastAsia="Malgun Gothic" w:hAnsi="Arial"/>
          <w:b w:val="false"/>
          <w:bCs w:val="false"/>
          <w:i w:val="false"/>
          <w:iCs w:val="false"/>
          <w:color w:val="1B1C24"/>
          <w:sz w:val="21"/>
          <w:szCs w:val="21"/>
        </w:rPr>
        <w:t xml:space="preserve">, con 12 minutos de audio oficial y sin pausas, sabiendo su número (N/12) y el tipo donde perdió puntos. Segundo objetivo: que pueda </w:t>
      </w:r>
      <w:r>
        <w:rPr>
          <w:rFonts w:ascii="Arial" w:cs="Arial" w:eastAsia="Malgun Gothic" w:hAnsi="Arial"/>
          <w:b/>
          <w:bCs/>
          <w:i w:val="false"/>
          <w:iCs w:val="false"/>
          <w:color w:val="1B1C24"/>
          <w:sz w:val="21"/>
          <w:szCs w:val="21"/>
        </w:rPr>
        <w:t xml:space="preserve">decir en coreano qué quiere y qué hará el otro</w:t>
      </w:r>
      <w:r>
        <w:rPr>
          <w:rFonts w:ascii="Arial" w:cs="Arial" w:eastAsia="Malgun Gothic" w:hAnsi="Arial"/>
          <w:b w:val="false"/>
          <w:bCs w:val="false"/>
          <w:i w:val="false"/>
          <w:iCs w:val="false"/>
          <w:color w:val="1B1C24"/>
          <w:sz w:val="21"/>
          <w:szCs w:val="21"/>
        </w:rPr>
        <w:t xml:space="preserve">, que es exactamente la operación mental de 9–12 y 17–20. Tercero, el de siempre en este curso: que nadie vuelva a pausar ni a quedarse pegado. La frase de la noche es 잘 못 들었어요. 다음 문제로 넘어갈게요.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23 oct (N−2: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del alumno (S03_Material_Alumno.md). Revisar el </w:t>
      </w:r>
      <w:r>
        <w:rPr>
          <w:rFonts w:ascii="Arial" w:cs="Arial" w:eastAsia="Malgun Gothic" w:hAnsi="Arial"/>
          <w:b/>
          <w:bCs/>
          <w:i w:val="false"/>
          <w:iCs w:val="false"/>
          <w:color w:val="1B1C24"/>
          <w:sz w:val="21"/>
          <w:szCs w:val="21"/>
        </w:rPr>
        <w:t xml:space="preserve">deck S3</w:t>
      </w:r>
      <w:r>
        <w:rPr>
          <w:rFonts w:ascii="Arial" w:cs="Arial" w:eastAsia="Malgun Gothic" w:hAnsi="Arial"/>
          <w:b w:val="false"/>
          <w:bCs w:val="false"/>
          <w:i w:val="false"/>
          <w:iCs w:val="false"/>
          <w:color w:val="1B1C24"/>
          <w:sz w:val="21"/>
          <w:szCs w:val="21"/>
        </w:rPr>
        <w:t xml:space="preserve"> con el guion de C.17 y la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(cuaderno §7). Si algo no calza, se lo devuelves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D-S3-1, el coreano de los ítems del Banco Chingu).</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que el </w:t>
      </w:r>
      <w:r>
        <w:rPr>
          <w:rFonts w:ascii="Arial" w:cs="Arial" w:eastAsia="Malgun Gothic" w:hAnsi="Arial"/>
          <w:b/>
          <w:bCs/>
          <w:i w:val="false"/>
          <w:iCs w:val="false"/>
          <w:color w:val="1B1C24"/>
          <w:sz w:val="21"/>
          <w:szCs w:val="21"/>
        </w:rPr>
        <w:t xml:space="preserve">formulario de B 듣기 1–20</w:t>
      </w:r>
      <w:r>
        <w:rPr>
          <w:rFonts w:ascii="Arial" w:cs="Arial" w:eastAsia="Malgun Gothic" w:hAnsi="Arial"/>
          <w:b w:val="false"/>
          <w:bCs w:val="false"/>
          <w:i w:val="false"/>
          <w:iCs w:val="false"/>
          <w:color w:val="1B1C24"/>
          <w:sz w:val="21"/>
          <w:szCs w:val="21"/>
        </w:rPr>
        <w:t xml:space="preserve"> está armado con la clave de B y los campos de hábitos (plantilla en C.16; P1 de G.2).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Clips 🔊:</w:t>
      </w:r>
      <w:r>
        <w:rPr>
          <w:rFonts w:ascii="Arial" w:cs="Arial" w:eastAsia="Malgun Gothic" w:hAnsi="Arial"/>
          <w:b w:val="false"/>
          <w:bCs w:val="false"/>
          <w:i w:val="false"/>
          <w:iCs w:val="false"/>
          <w:color w:val="1B1C24"/>
          <w:sz w:val="21"/>
          <w:szCs w:val="21"/>
        </w:rPr>
        <w:t xml:space="preserve"> las 19 palabras y las 3 frases clave de la S3 están en public/audio/kr y en origin/main desde el commit 6c2e7943 (27 sept; índice Curriculo/audio/Clips_Octubre_2026.md). Solo falta escucharlos una vez (D-S3-9). El sitio en vivo </w:t>
      </w:r>
      <w:r>
        <w:rPr>
          <w:rFonts w:ascii="Arial" w:cs="Arial" w:eastAsia="Malgun Gothic" w:hAnsi="Arial"/>
          <w:b/>
          <w:bCs/>
          <w:i w:val="false"/>
          <w:iCs w:val="false"/>
          <w:color w:val="1B1C24"/>
          <w:sz w:val="21"/>
          <w:szCs w:val="21"/>
        </w:rPr>
        <w:t xml:space="preserve">ya los sirve</w:t>
      </w:r>
      <w:r>
        <w:rPr>
          <w:rFonts w:ascii="Arial" w:cs="Arial" w:eastAsia="Malgun Gothic" w:hAnsi="Arial"/>
          <w:b w:val="false"/>
          <w:bCs w:val="false"/>
          <w:i w:val="false"/>
          <w:iCs w:val="false"/>
          <w:color w:val="1B1C24"/>
          <w:sz w:val="21"/>
          <w:szCs w:val="21"/>
        </w:rPr>
        <w:t xml:space="preserve">: los 22 links del cuaderno respondieron 200 (audio/mpeg) en la revisión de la tarde del 27 sept (D-S3-9).</w:t>
      </w:r>
    </w:p>
    <w:p>
      <w:pPr>
        <w:keepNext/>
        <w:spacing w:after="110" w:line="286" w:lineRule="atLeast"/>
      </w:pPr>
      <w:r>
        <w:rPr>
          <w:rFonts w:ascii="Arial" w:cs="Arial" w:eastAsia="Malgun Gothic" w:hAnsi="Arial"/>
          <w:b/>
          <w:bCs/>
          <w:i w:val="false"/>
          <w:iCs w:val="false"/>
          <w:color w:val="1B1C24"/>
          <w:sz w:val="21"/>
          <w:szCs w:val="21"/>
        </w:rPr>
        <w:t xml:space="preserve">Jue 29 oct (clase 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que lo dijiste en el cierre de la S2: la guía de la S2 ya lo pide en su L26 y en la sección 9 del cuaderno (descargar del Examen C </w:t>
      </w:r>
      <w:r>
        <w:rPr>
          <w:rFonts w:ascii="Arial" w:cs="Arial" w:eastAsia="Malgun Gothic" w:hAnsi="Arial"/>
          <w:b/>
          <w:bCs/>
          <w:i w:val="false"/>
          <w:iCs w:val="false"/>
          <w:color w:val="1B1C24"/>
          <w:sz w:val="21"/>
          <w:szCs w:val="21"/>
        </w:rPr>
        <w:t xml:space="preserve">también el cuadernillo de 듣기 y su MP3</w:t>
      </w:r>
      <w:r>
        <w:rPr>
          <w:rFonts w:ascii="Arial" w:cs="Arial" w:eastAsia="Malgun Gothic" w:hAnsi="Arial"/>
          <w:b w:val="false"/>
          <w:bCs w:val="false"/>
          <w:i w:val="false"/>
          <w:iCs w:val="false"/>
          <w:color w:val="1B1C24"/>
          <w:sz w:val="21"/>
          <w:szCs w:val="21"/>
        </w:rPr>
        <w:t xml:space="preserve">, sin abrirlos, y no abrir la clave de C; D-S3-3, resuelto).</w:t>
      </w:r>
    </w:p>
    <w:p>
      <w:pPr>
        <w:keepNext/>
        <w:spacing w:after="110" w:line="286" w:lineRule="atLeast"/>
      </w:pPr>
      <w:r>
        <w:rPr>
          <w:rFonts w:ascii="Arial" w:cs="Arial" w:eastAsia="Malgun Gothic" w:hAnsi="Arial"/>
          <w:b/>
          <w:bCs/>
          <w:i w:val="false"/>
          <w:iCs w:val="false"/>
          <w:color w:val="1B1C24"/>
          <w:sz w:val="21"/>
          <w:szCs w:val="21"/>
        </w:rPr>
        <w:t xml:space="preserve">Mar 3 nov (tu bloque fijo de corrección, E.8)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Corregir las </w:t>
      </w:r>
      <w:r>
        <w:rPr>
          <w:rFonts w:ascii="Arial" w:cs="Arial" w:eastAsia="Malgun Gothic" w:hAnsi="Arial"/>
          <w:b/>
          <w:bCs/>
          <w:i w:val="false"/>
          <w:iCs w:val="false"/>
          <w:color w:val="1B1C24"/>
          <w:sz w:val="21"/>
          <w:szCs w:val="21"/>
        </w:rPr>
        <w:t xml:space="preserve">fichas de 10 expresiones equivalentes</w:t>
      </w:r>
      <w:r>
        <w:rPr>
          <w:rFonts w:ascii="Arial" w:cs="Arial" w:eastAsia="Malgun Gothic" w:hAnsi="Arial"/>
          <w:b w:val="false"/>
          <w:bCs w:val="false"/>
          <w:i w:val="false"/>
          <w:iCs w:val="false"/>
          <w:color w:val="1B1C24"/>
          <w:sz w:val="21"/>
          <w:szCs w:val="21"/>
        </w:rPr>
        <w:t xml:space="preserve"> (S2) con códigos (~25', E.8), </w:t>
      </w:r>
      <w:r>
        <w:rPr>
          <w:rFonts w:ascii="Arial" w:cs="Arial" w:eastAsia="Malgun Gothic" w:hAnsi="Arial"/>
          <w:b/>
          <w:bCs/>
          <w:i w:val="false"/>
          <w:iCs w:val="false"/>
          <w:color w:val="1B1C24"/>
          <w:sz w:val="21"/>
          <w:szCs w:val="21"/>
        </w:rPr>
        <w:t xml:space="preserve">devolverlas por privado ese mismo día</w:t>
      </w:r>
      <w:r>
        <w:rPr>
          <w:rFonts w:ascii="Arial" w:cs="Arial" w:eastAsia="Malgun Gothic" w:hAnsi="Arial"/>
          <w:b w:val="false"/>
          <w:bCs w:val="false"/>
          <w:i w:val="false"/>
          <w:iCs w:val="false"/>
          <w:color w:val="1B1C24"/>
          <w:sz w:val="21"/>
          <w:szCs w:val="21"/>
        </w:rPr>
        <w:t xml:space="preserve"> (plantilla “Devolución de la ficha” de la guía de la S2) y elegir </w:t>
      </w:r>
      <w:r>
        <w:rPr>
          <w:rFonts w:ascii="Arial" w:cs="Arial" w:eastAsia="Malgun Gothic" w:hAnsi="Arial"/>
          <w:b/>
          <w:bCs/>
          <w:i w:val="false"/>
          <w:iCs w:val="false"/>
          <w:color w:val="1B1C24"/>
          <w:sz w:val="21"/>
          <w:szCs w:val="21"/>
        </w:rPr>
        <w:t xml:space="preserve">3 frases anónimas</w:t>
      </w:r>
      <w:r>
        <w:rPr>
          <w:rFonts w:ascii="Arial" w:cs="Arial" w:eastAsia="Malgun Gothic" w:hAnsi="Arial"/>
          <w:b w:val="false"/>
          <w:bCs w:val="false"/>
          <w:i w:val="false"/>
          <w:iCs w:val="false"/>
          <w:color w:val="1B1C24"/>
          <w:sz w:val="21"/>
          <w:szCs w:val="21"/>
        </w:rPr>
        <w:t xml:space="preserve"> para L21–L23: una que sume (para celebrar) y dos con errores que le sirvan a todo el grupo (modelos en C.16 si no aparecen claros). Si una ficha llega después del martes (el plazo de nota es antes de la clase), se corrige el jueves y en el bloque 11 no dices “ya les llegaron” a esa persona.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Audio:</w:t>
      </w:r>
      <w:r>
        <w:rPr>
          <w:rFonts w:ascii="Arial" w:cs="Arial" w:eastAsia="Malgun Gothic" w:hAnsi="Arial"/>
          <w:b w:val="false"/>
          <w:bCs w:val="false"/>
          <w:i w:val="false"/>
          <w:iCs w:val="false"/>
          <w:color w:val="1B1C24"/>
          <w:sz w:val="21"/>
          <w:szCs w:val="21"/>
        </w:rPr>
        <w:t xml:space="preserve"> abrir el MP3 del 듣기 de A y anotar el minuto en que empieza el ítem 11; abrir el MP3 de C, anotar el minuto en que empieza el ítem 1 y </w:t>
      </w:r>
      <w:r>
        <w:rPr>
          <w:rFonts w:ascii="Arial" w:cs="Arial" w:eastAsia="Malgun Gothic" w:hAnsi="Arial"/>
          <w:b/>
          <w:bCs/>
          <w:i w:val="false"/>
          <w:iCs w:val="false"/>
          <w:color w:val="1B1C24"/>
          <w:sz w:val="21"/>
          <w:szCs w:val="21"/>
        </w:rPr>
        <w:t xml:space="preserve">medir cuánto dura de 1 a 12</w:t>
      </w:r>
      <w:r>
        <w:rPr>
          <w:rFonts w:ascii="Arial" w:cs="Arial" w:eastAsia="Malgun Gothic" w:hAnsi="Arial"/>
          <w:b w:val="false"/>
          <w:bCs w:val="false"/>
          <w:i w:val="false"/>
          <w:iCs w:val="false"/>
          <w:color w:val="1B1C24"/>
          <w:sz w:val="21"/>
          <w:szCs w:val="21"/>
        </w:rPr>
        <w:t xml:space="preserve"> (del inicio del 1 al final de la pausa del 12). Si pasa de 12:30, el mini-simulacro será 1–10 (⚑ D-S3-4). Anota los dos minutos en L8 y L19 (los alumnos los necesitan si falla el audio compartido).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Tener la </w:t>
      </w:r>
      <w:r>
        <w:rPr>
          <w:rFonts w:ascii="Arial" w:cs="Arial" w:eastAsia="Malgun Gothic" w:hAnsi="Arial"/>
          <w:b/>
          <w:bCs/>
          <w:i w:val="false"/>
          <w:iCs w:val="false"/>
          <w:color w:val="1B1C24"/>
          <w:sz w:val="21"/>
          <w:szCs w:val="21"/>
        </w:rPr>
        <w:t xml:space="preserve">clave oficial de C</w:t>
      </w:r>
      <w:r>
        <w:rPr>
          <w:rFonts w:ascii="Arial" w:cs="Arial" w:eastAsia="Malgun Gothic" w:hAnsi="Arial"/>
          <w:b w:val="false"/>
          <w:bCs w:val="false"/>
          <w:i w:val="false"/>
          <w:iCs w:val="false"/>
          <w:color w:val="1B1C24"/>
          <w:sz w:val="21"/>
          <w:szCs w:val="21"/>
        </w:rPr>
        <w:t xml:space="preserve"> (1–12). La de A ya está en C.16 (verificada con el 정답 및 배점표 oficial de tu PC).</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18:00:</w:t>
      </w:r>
      <w:r>
        <w:rPr>
          <w:rFonts w:ascii="Arial" w:cs="Arial" w:eastAsia="Malgun Gothic" w:hAnsi="Arial"/>
          <w:b w:val="false"/>
          <w:bCs w:val="false"/>
          <w:i w:val="false"/>
          <w:iCs w:val="false"/>
          <w:color w:val="1B1C24"/>
          <w:sz w:val="21"/>
          <w:szCs w:val="21"/>
        </w:rPr>
        <w:t xml:space="preserve"> mandar el </w:t>
      </w:r>
      <w:r>
        <w:rPr>
          <w:rFonts w:ascii="Arial" w:cs="Arial" w:eastAsia="Malgun Gothic" w:hAnsi="Arial"/>
          <w:b/>
          <w:bCs/>
          <w:i w:val="false"/>
          <w:iCs w:val="false"/>
          <w:color w:val="1B1C24"/>
          <w:sz w:val="21"/>
          <w:szCs w:val="21"/>
        </w:rPr>
        <w:t xml:space="preserve">recordatorio</w:t>
      </w:r>
      <w:r>
        <w:rPr>
          <w:rFonts w:ascii="Arial" w:cs="Arial" w:eastAsia="Malgun Gothic" w:hAnsi="Arial"/>
          <w:b w:val="false"/>
          <w:bCs w:val="false"/>
          <w:i w:val="false"/>
          <w:iCs w:val="false"/>
          <w:color w:val="1B1C24"/>
          <w:sz w:val="21"/>
          <w:szCs w:val="21"/>
        </w:rPr>
        <w:t xml:space="preserve"> al grupo (texto en C.15b).</w:t>
      </w:r>
    </w:p>
    <w:p>
      <w:pPr>
        <w:keepNext/>
        <w:spacing w:after="110" w:line="286" w:lineRule="atLeast"/>
      </w:pPr>
      <w:r>
        <w:rPr>
          <w:rFonts w:ascii="Arial" w:cs="Arial" w:eastAsia="Malgun Gothic" w:hAnsi="Arial"/>
          <w:b/>
          <w:bCs/>
          <w:i w:val="false"/>
          <w:iCs w:val="false"/>
          <w:color w:val="1B1C24"/>
          <w:sz w:val="21"/>
          <w:szCs w:val="21"/>
        </w:rPr>
        <w:t xml:space="preserve">Mié 4 nov</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22:00 vence el formulario de C 읽기 1–20. </w:t>
      </w:r>
      <w:r>
        <w:rPr>
          <w:rFonts w:ascii="Arial" w:cs="Arial" w:eastAsia="Malgun Gothic" w:hAnsi="Arial"/>
          <w:b/>
          <w:bCs/>
          <w:i w:val="false"/>
          <w:iCs w:val="false"/>
          <w:color w:val="1B1C24"/>
          <w:sz w:val="21"/>
          <w:szCs w:val="21"/>
        </w:rPr>
        <w:t xml:space="preserve">Jue 5 a mediodía:</w:t>
      </w:r>
      <w:r>
        <w:rPr>
          <w:rFonts w:ascii="Arial" w:cs="Arial" w:eastAsia="Malgun Gothic" w:hAnsi="Arial"/>
          <w:b w:val="false"/>
          <w:bCs w:val="false"/>
          <w:i w:val="false"/>
          <w:iCs w:val="false"/>
          <w:color w:val="1B1C24"/>
          <w:sz w:val="21"/>
          <w:szCs w:val="21"/>
        </w:rPr>
        <w:t xml:space="preserve"> mirar los resultados (tiempo medio, aciertos medios, tipo más fallado) para “tu tarea en números” (L5).</w:t>
      </w:r>
    </w:p>
    <w:p>
      <w:pPr>
        <w:keepNext/>
        <w:spacing w:after="110" w:line="286" w:lineRule="atLeast"/>
      </w:pPr>
      <w:r>
        <w:rPr>
          <w:rFonts w:ascii="Arial" w:cs="Arial" w:eastAsia="Malgun Gothic" w:hAnsi="Arial"/>
          <w:b/>
          <w:bCs/>
          <w:i w:val="false"/>
          <w:iCs w:val="false"/>
          <w:color w:val="1B1C24"/>
          <w:sz w:val="21"/>
          <w:szCs w:val="21"/>
        </w:rPr>
        <w:t xml:space="preserve">Jue 5, antes de entrar (20:45)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Quiz 2 cargado en el formulario (o las 5 preguntas en L3 si lo haces por chat); link copiado.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Pestañas: MP3 de A (en el 11), cuadernillo A escaneado (página de 11–12), 대본 de A 12 y 18, MP3 de C (en el ítem 1), clave de C.</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Probar “Compartir pantalla”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marcado (ya probado en la prueba técnica P0 de octubre; hoy es el día que más depende de eso).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Lista de </w:t>
      </w:r>
      <w:r>
        <w:rPr>
          <w:rFonts w:ascii="Arial" w:cs="Arial" w:eastAsia="Malgun Gothic" w:hAnsi="Arial"/>
          <w:b/>
          <w:bCs/>
          <w:i w:val="false"/>
          <w:iCs w:val="false"/>
          <w:color w:val="1B1C24"/>
          <w:sz w:val="21"/>
          <w:szCs w:val="21"/>
        </w:rPr>
        <w:t xml:space="preserve">parejas del mapa</w:t>
      </w:r>
      <w:r>
        <w:rPr>
          <w:rFonts w:ascii="Arial" w:cs="Arial" w:eastAsia="Malgun Gothic" w:hAnsi="Arial"/>
          <w:b w:val="false"/>
          <w:bCs w:val="false"/>
          <w:i w:val="false"/>
          <w:iCs w:val="false"/>
          <w:color w:val="1B1C24"/>
          <w:sz w:val="21"/>
          <w:szCs w:val="21"/>
        </w:rPr>
        <w:t xml:space="preserve"> (sub-meta 4–5 con sub-meta 3) a mano para asignar las 4 salas en 30 segundos; el hablante de herencia, si está, en una pareja con alguien de sub-meta 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visible. Nombre de la grabación: TOPIK2_S03_2026-11-05.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del curso abierta en la columna de la S3 (C.14).</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TOPIK2_S03_2026-11-05_Escucha.pdf (convención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asistencia (en vivo / grabación + tarea, columnas separadas), quiz 2, conteo C 1–12, tipo más fallado, ✓ de habla.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privado a quien faltó (C.15c).</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Vie 6 nov:</w:t>
      </w:r>
      <w:r>
        <w:rPr>
          <w:rFonts w:ascii="Arial" w:cs="Arial" w:eastAsia="Malgun Gothic" w:hAnsi="Arial"/>
          <w:b w:val="false"/>
          <w:bCs w:val="false"/>
          <w:i w:val="false"/>
          <w:iCs w:val="false"/>
          <w:color w:val="1B1C24"/>
          <w:sz w:val="21"/>
          <w:szCs w:val="21"/>
        </w:rPr>
        <w:t xml:space="preserve"> mensaje privado de </w:t>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(C.15d) a quien bajó de 6/12 o tuvo C en 듣기 en el diagnóstico; si además es alguien con sub-meta 3 y el aviso escrito de la S1, agrega la línea honesta de C.10.</w:t>
      </w:r>
    </w:p>
    <w:p>
      <w:pPr>
        <w:keepNext/>
        <w:spacing w:after="110" w:line="286" w:lineRule="atLeast"/>
      </w:pPr>
      <w:r>
        <w:rPr>
          <w:rFonts w:ascii="Arial" w:cs="Arial" w:eastAsia="Malgun Gothic" w:hAnsi="Arial"/>
          <w:b/>
          <w:bCs/>
          <w:i w:val="false"/>
          <w:iCs w:val="false"/>
          <w:color w:val="1B1C24"/>
          <w:sz w:val="21"/>
          <w:szCs w:val="21"/>
        </w:rPr>
        <w:t xml:space="preserve">Del jue 5 nov al vie 13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Escuchar los audios de 2 minutos a 1,5× </w:t>
      </w:r>
      <w:r>
        <w:rPr>
          <w:rFonts w:ascii="Arial" w:cs="Arial" w:eastAsia="Malgun Gothic" w:hAnsi="Arial"/>
          <w:b/>
          <w:bCs/>
          <w:i w:val="false"/>
          <w:iCs w:val="false"/>
          <w:color w:val="1B1C24"/>
          <w:sz w:val="21"/>
          <w:szCs w:val="21"/>
        </w:rPr>
        <w:t xml:space="preserve">a medida que llegan</w:t>
      </w:r>
      <w:r>
        <w:rPr>
          <w:rFonts w:ascii="Arial" w:cs="Arial" w:eastAsia="Malgun Gothic" w:hAnsi="Arial"/>
          <w:b w:val="false"/>
          <w:bCs w:val="false"/>
          <w:i w:val="false"/>
          <w:iCs w:val="false"/>
          <w:color w:val="1B1C24"/>
          <w:sz w:val="21"/>
          <w:szCs w:val="21"/>
        </w:rPr>
        <w:t xml:space="preserve"> (≈ 1'30" cada uno, ≈ 12' en total) y responder en el grupo con una línea (plantilla en C.16). Los que lleguen el mié 11, a más tardar el </w:t>
      </w:r>
      <w:r>
        <w:rPr>
          <w:rFonts w:ascii="Arial" w:cs="Arial" w:eastAsia="Malgun Gothic" w:hAnsi="Arial"/>
          <w:b/>
          <w:bCs/>
          <w:i w:val="false"/>
          <w:iCs w:val="false"/>
          <w:color w:val="1B1C24"/>
          <w:sz w:val="21"/>
          <w:szCs w:val="21"/>
        </w:rPr>
        <w:t xml:space="preserve">vie 13 nov</w:t>
      </w:r>
      <w:r>
        <w:rPr>
          <w:rFonts w:ascii="Arial" w:cs="Arial" w:eastAsia="Malgun Gothic" w:hAnsi="Arial"/>
          <w:b w:val="false"/>
          <w:bCs w:val="false"/>
          <w:i w:val="false"/>
          <w:iCs w:val="false"/>
          <w:color w:val="1B1C24"/>
          <w:sz w:val="21"/>
          <w:szCs w:val="21"/>
        </w:rPr>
        <w:t xml:space="preserve">: así lo anuncia la guía de la S4 en su bloque 1 («los audios de 2 minutos los respondo por escrito esta semana»).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Jue 12, por la mañana:</w:t>
      </w:r>
      <w:r>
        <w:rPr>
          <w:rFonts w:ascii="Arial" w:cs="Arial" w:eastAsia="Malgun Gothic" w:hAnsi="Arial"/>
          <w:b w:val="false"/>
          <w:bCs w:val="false"/>
          <w:i w:val="false"/>
          <w:iCs w:val="false"/>
          <w:color w:val="1B1C24"/>
          <w:sz w:val="21"/>
          <w:szCs w:val="21"/>
        </w:rPr>
        <w:t xml:space="preserve"> revisar las fotos del 51 del Examen B y </w:t>
      </w:r>
      <w:r>
        <w:rPr>
          <w:rFonts w:ascii="Arial" w:cs="Arial" w:eastAsia="Malgun Gothic" w:hAnsi="Arial"/>
          <w:b/>
          <w:bCs/>
          <w:i w:val="false"/>
          <w:iCs w:val="false"/>
          <w:color w:val="1B1C24"/>
          <w:sz w:val="21"/>
          <w:szCs w:val="21"/>
        </w:rPr>
        <w:t xml:space="preserve">elegir 3 anónimos</w:t>
      </w:r>
      <w:r>
        <w:rPr>
          <w:rFonts w:ascii="Arial" w:cs="Arial" w:eastAsia="Malgun Gothic" w:hAnsi="Arial"/>
          <w:b w:val="false"/>
          <w:bCs w:val="false"/>
          <w:i w:val="false"/>
          <w:iCs w:val="false"/>
          <w:color w:val="1B1C24"/>
          <w:sz w:val="21"/>
          <w:szCs w:val="21"/>
        </w:rPr>
        <w:t xml:space="preserve"> para la corrección en vivo de la S4 (≈ 10', E.8: “solo se elige qué mostrar”; criterios en C.16) ⚑ D-S3-10.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La estrategia va en español; todo ítem, ejemplo, corrección y felicitación, en coreano (diseño D: ≥ 60 % de la clase en coreano). Regla de las salas: una palabra en español dentro de una frase coreana se permite; la frase entera, no.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Kiran cierra a las 20:58.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con la clave; abrir la sala de espera y admitir.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Prueba de sonido (20 s):</w:t>
      </w:r>
      <w:r>
        <w:rPr>
          <w:rFonts w:ascii="Arial" w:cs="Arial" w:eastAsia="Malgun Gothic" w:hAnsi="Arial"/>
          <w:b w:val="false"/>
          <w:bCs w:val="false"/>
          <w:i w:val="false"/>
          <w:iCs w:val="false"/>
          <w:color w:val="1B1C24"/>
          <w:sz w:val="21"/>
          <w:szCs w:val="21"/>
        </w:rPr>
        <w:t xml:space="preserve"> Compartir pantalla → marca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 10 segundos del inicio del MP3 de A (la parte anterior al ítem 1, sin preguntas).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«¿Se oye? Pongan 👍 en el chat. Si no, avísenme ahora y no en el minuto 31.»</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L1 en pantalla y el link del quiz 2 en el chat.</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2 + tu tarea en números · L2–L5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Grabar →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«¡Hola, chingus! Quiz 2: cinco preguntas, cuatro minutos, en el formulario. Van en coreano, como en el examen. 시작!» Cronómetro de 4:00 en pantalla (L3).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21:04 · L4 (clave):</w:t>
      </w:r>
      <w:r>
        <w:rPr>
          <w:rFonts w:ascii="Arial" w:cs="Arial" w:eastAsia="Malgun Gothic" w:hAnsi="Arial"/>
          <w:b w:val="false"/>
          <w:bCs w:val="false"/>
          <w:i w:val="false"/>
          <w:iCs w:val="false"/>
          <w:color w:val="1B1C24"/>
          <w:sz w:val="21"/>
          <w:szCs w:val="21"/>
        </w:rPr>
        <w:t xml:space="preserve"> «정답을 확인해 보세요.» Lees la clave (C.16) en 30 segundos; si un ítem lo falló más de la mitad (lo ves en el formulario), das la razón en una frase.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 · L5 · Tu tarea en números (ES, 30 s):</w:t>
      </w:r>
      <w:r>
        <w:rPr>
          <w:rFonts w:ascii="Arial" w:cs="Arial" w:eastAsia="Malgun Gothic" w:hAnsi="Arial"/>
          <w:b w:val="false"/>
          <w:bCs w:val="false"/>
          <w:i w:val="false"/>
          <w:iCs w:val="false"/>
          <w:color w:val="1B1C24"/>
          <w:sz w:val="21"/>
          <w:szCs w:val="21"/>
        </w:rPr>
        <w:t xml:space="preserve"> «Examen C, 읽기 1–20: el grupo tardó en promedio ___ minutos y acertó ___ de 20; ___ de ustedes bajaron de 15 minutos. El tipo que más costó fue ___. Hoy cambiamos de sección: en 듣기 el reloj no lo manejas tú, lo maneja el audio.»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21:05–21:08 · Radiografía de 1–20 + antes · durante · después · L6–L7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(ES, 1'30):</w:t>
      </w:r>
      <w:r>
        <w:rPr>
          <w:rFonts w:ascii="Arial" w:cs="Arial" w:eastAsia="Malgun Gothic" w:hAnsi="Arial"/>
          <w:b w:val="false"/>
          <w:bCs w:val="false"/>
          <w:i w:val="false"/>
          <w:iCs w:val="false"/>
          <w:color w:val="1B1C24"/>
          <w:sz w:val="21"/>
          <w:szCs w:val="21"/>
        </w:rPr>
        <w:t xml:space="preserve"> «듣기 1 a 20: cinco tipos, 2 puntos cada pregunta: </w:t>
      </w:r>
      <w:r>
        <w:rPr>
          <w:rFonts w:ascii="Arial" w:cs="Arial" w:eastAsia="Malgun Gothic" w:hAnsi="Arial"/>
          <w:b/>
          <w:bCs/>
          <w:i w:val="false"/>
          <w:iCs w:val="false"/>
          <w:color w:val="1B1C24"/>
          <w:sz w:val="21"/>
          <w:szCs w:val="21"/>
        </w:rPr>
        <w:t xml:space="preserve">40 puntos</w:t>
      </w:r>
      <w:r>
        <w:rPr>
          <w:rFonts w:ascii="Arial" w:cs="Arial" w:eastAsia="Malgun Gothic" w:hAnsi="Arial"/>
          <w:b w:val="false"/>
          <w:bCs w:val="false"/>
          <w:i w:val="false"/>
          <w:iCs w:val="false"/>
          <w:color w:val="1B1C24"/>
          <w:sz w:val="21"/>
          <w:szCs w:val="21"/>
        </w:rPr>
        <w:t xml:space="preserve">. Si sacan el 70 %, son 28: más de la mitad de los 45 que el ejemplo de la clase 1 le asigna a 듣기 para el 3급 (es un reparto nuestro: el examen no exige mínimo por sección ⚑ E-4). Y la regla que cambia todo: </w:t>
      </w:r>
      <w:r>
        <w:rPr>
          <w:rFonts w:ascii="Arial" w:cs="Arial" w:eastAsia="Malgun Gothic" w:hAnsi="Arial"/>
          <w:b/>
          <w:bCs/>
          <w:i w:val="false"/>
          <w:iCs w:val="false"/>
          <w:color w:val="1B1C24"/>
          <w:sz w:val="21"/>
          <w:szCs w:val="21"/>
        </w:rPr>
        <w:t xml:space="preserve">de la 1 a la 20, el audio suena una sola vez</w:t>
      </w:r>
      <w:r>
        <w:rPr>
          <w:rFonts w:ascii="Arial" w:cs="Arial" w:eastAsia="Malgun Gothic" w:hAnsi="Arial"/>
          <w:b w:val="false"/>
          <w:bCs w:val="false"/>
          <w:i w:val="false"/>
          <w:iCs w:val="false"/>
          <w:color w:val="1B1C24"/>
          <w:sz w:val="21"/>
          <w:szCs w:val="21"/>
        </w:rPr>
        <w:t xml:space="preserve">. Los tipos, con el 지시문 que van a ver:» (señalas la tabla) «1 a 3, la imagen o el gráfico · 4 a 8, qué frase sigue · 9 a 12, qué hará la persona · 13 a 16, qué coincide · 17 a 20, qué piensa el hombre.»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(ES, 1'):</w:t>
      </w:r>
      <w:r>
        <w:rPr>
          <w:rFonts w:ascii="Arial" w:cs="Arial" w:eastAsia="Malgun Gothic" w:hAnsi="Arial"/>
          <w:b w:val="false"/>
          <w:bCs w:val="false"/>
          <w:i w:val="false"/>
          <w:iCs w:val="false"/>
          <w:color w:val="1B1C24"/>
          <w:sz w:val="21"/>
          <w:szCs w:val="21"/>
        </w:rPr>
        <w:t xml:space="preserve"> «Tres tiempos.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leen el 지시문 y las cuatro opciones, y si pregunta por uno, marcan ♂ o ♀ al lado del número. </w:t>
      </w:r>
      <w:r>
        <w:rPr>
          <w:rFonts w:ascii="Arial" w:cs="Arial" w:eastAsia="Malgun Gothic" w:hAnsi="Arial"/>
          <w:b/>
          <w:bCs/>
          <w:i w:val="false"/>
          <w:iCs w:val="false"/>
          <w:color w:val="1B1C24"/>
          <w:sz w:val="21"/>
          <w:szCs w:val="21"/>
        </w:rPr>
        <w:t xml:space="preserve">Durante:</w:t>
      </w:r>
      <w:r>
        <w:rPr>
          <w:rFonts w:ascii="Arial" w:cs="Arial" w:eastAsia="Malgun Gothic" w:hAnsi="Arial"/>
          <w:b w:val="false"/>
          <w:bCs w:val="false"/>
          <w:i w:val="false"/>
          <w:iCs w:val="false"/>
          <w:color w:val="1B1C24"/>
          <w:sz w:val="21"/>
          <w:szCs w:val="21"/>
        </w:rPr>
        <w:t xml:space="preserve"> anotan dos o tres palabras con símbolos, nunca frases.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marcan en tres segundos y se van a las opciones de la siguiente, porque el audio no espera. ¿Y si una se escapó? Marcan su mejor apuesta, nunca en blanco, y sueltan.»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(KO, coro, 30 s):</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잘 못 들었어요. 다음 문제로 넘어갈게요.</w:t>
      </w:r>
      <w:r>
        <w:rPr>
          <w:rFonts w:ascii="Arial" w:cs="Arial" w:eastAsia="Malgun Gothic" w:hAnsi="Arial"/>
          <w:b w:val="false"/>
          <w:bCs w:val="false"/>
          <w:i w:val="false"/>
          <w:iCs w:val="false"/>
          <w:color w:val="1B1C24"/>
          <w:sz w:val="21"/>
          <w:szCs w:val="21"/>
        </w:rPr>
        <w:t xml:space="preserve">» Dos veces. «Esta frase la van a decir en su cabeza en el examen. Hoy la decimos en voz alta.»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21:08–21:12 · R: Examen A, 11 y 12, pensando en voz alta · L8–L9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«Ahora mírenme a mí: hago el 11 y el 12 del Examen A como el día del examen, pero pensando en voz alta.» L8: la página del cuadernillo de A con 11–12. Activa </w:t>
      </w:r>
      <w:r>
        <w:rPr>
          <w:rFonts w:ascii="Arial" w:cs="Arial" w:eastAsia="Malgun Gothic" w:hAnsi="Arial"/>
          <w:b/>
          <w:bCs/>
          <w:i w:val="false"/>
          <w:iCs w:val="false"/>
          <w:color w:val="1B1C24"/>
          <w:sz w:val="21"/>
          <w:szCs w:val="21"/>
        </w:rPr>
        <w:t xml:space="preserve">“Anotar”</w:t>
      </w:r>
      <w:r>
        <w:rPr>
          <w:rFonts w:ascii="Arial" w:cs="Arial" w:eastAsia="Malgun Gothic" w:hAnsi="Arial"/>
          <w:b w:val="false"/>
          <w:bCs w:val="false"/>
          <w:i w:val="false"/>
          <w:iCs w:val="false"/>
          <w:color w:val="1B1C24"/>
          <w:sz w:val="21"/>
          <w:szCs w:val="21"/>
        </w:rPr>
        <w:t xml:space="preserve"> en la pantalla compartida.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11 · antes (20 s, voz alta):</w:t>
      </w:r>
      <w:r>
        <w:rPr>
          <w:rFonts w:ascii="Arial" w:cs="Arial" w:eastAsia="Malgun Gothic" w:hAnsi="Arial"/>
          <w:b w:val="false"/>
          <w:bCs w:val="false"/>
          <w:i w:val="false"/>
          <w:iCs w:val="false"/>
          <w:color w:val="1B1C24"/>
          <w:sz w:val="21"/>
          <w:szCs w:val="21"/>
        </w:rPr>
        <w:t xml:space="preserve"> «지시문: </w:t>
      </w:r>
      <w:r>
        <w:rPr>
          <w:rFonts w:ascii="Arial" w:cs="Arial" w:eastAsia="Malgun Gothic" w:hAnsi="Arial"/>
          <w:b/>
          <w:bCs/>
          <w:i w:val="false"/>
          <w:iCs w:val="false"/>
          <w:color w:val="1B1C24"/>
          <w:sz w:val="21"/>
          <w:szCs w:val="21"/>
        </w:rPr>
        <w:t xml:space="preserve">여자가 이어서 할 행동</w:t>
      </w:r>
      <w:r>
        <w:rPr>
          <w:rFonts w:ascii="Arial" w:cs="Arial" w:eastAsia="Malgun Gothic" w:hAnsi="Arial"/>
          <w:b w:val="false"/>
          <w:bCs w:val="false"/>
          <w:i w:val="false"/>
          <w:iCs w:val="false"/>
          <w:color w:val="1B1C24"/>
          <w:sz w:val="21"/>
          <w:szCs w:val="21"/>
        </w:rPr>
        <w:t xml:space="preserve">. Pongo ♀ grande. Las cuatro opciones hablan de una maceta: regar, marcar la fecha, plantar, mover. Entonces van a hablar de plantas, y lo único que me importa es qué hace </w:t>
      </w:r>
      <w:r>
        <w:rPr>
          <w:rFonts w:ascii="Arial" w:cs="Arial" w:eastAsia="Malgun Gothic" w:hAnsi="Arial"/>
          <w:b/>
          <w:bCs/>
          <w:i w:val="false"/>
          <w:iCs w:val="false"/>
          <w:color w:val="1B1C24"/>
          <w:sz w:val="21"/>
          <w:szCs w:val="21"/>
        </w:rPr>
        <w:t xml:space="preserve">ella</w:t>
      </w:r>
      <w:r>
        <w:rPr>
          <w:rFonts w:ascii="Arial" w:cs="Arial" w:eastAsia="Malgun Gothic" w:hAnsi="Arial"/>
          <w:b w:val="false"/>
          <w:bCs w:val="false"/>
          <w:i w:val="false"/>
          <w:iCs w:val="false"/>
          <w:color w:val="1B1C24"/>
          <w:sz w:val="21"/>
          <w:szCs w:val="21"/>
        </w:rPr>
        <w:t xml:space="preserve"> después.»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Reproduces el 11 (≈ 25 s). Mientras suena, escribes en la pantalla tres notas cortas: lo que ya está hecho con ✓, lo que hará él con ♂ →, lo que le piden a ella con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11 · después (15 s):</w:t>
      </w:r>
      <w:r>
        <w:rPr>
          <w:rFonts w:ascii="Arial" w:cs="Arial" w:eastAsia="Malgun Gothic" w:hAnsi="Arial"/>
          <w:b w:val="false"/>
          <w:bCs w:val="false"/>
          <w:i w:val="false"/>
          <w:iCs w:val="false"/>
          <w:color w:val="1B1C24"/>
          <w:sz w:val="21"/>
          <w:szCs w:val="21"/>
        </w:rPr>
        <w:t xml:space="preserve"> «Él dijo lo que va a hacer él y le pidió algo a ella; ella dijo que sí. Marco en tres segundos: </w:t>
      </w:r>
      <w:r>
        <w:rPr>
          <w:rFonts w:ascii="Arial" w:cs="Arial" w:eastAsia="Malgun Gothic" w:hAnsi="Arial"/>
          <w:b/>
          <w:bCs/>
          <w:i w:val="false"/>
          <w:iCs w:val="false"/>
          <w:color w:val="1B1C24"/>
          <w:sz w:val="21"/>
          <w:szCs w:val="21"/>
        </w:rPr>
        <w:t xml:space="preserve">lo que le pidieron</w:t>
      </w:r>
      <w:r>
        <w:rPr>
          <w:rFonts w:ascii="Arial" w:cs="Arial" w:eastAsia="Malgun Gothic" w:hAnsi="Arial"/>
          <w:b w:val="false"/>
          <w:bCs w:val="false"/>
          <w:i w:val="false"/>
          <w:iCs w:val="false"/>
          <w:color w:val="1B1C24"/>
          <w:sz w:val="21"/>
          <w:szCs w:val="21"/>
        </w:rPr>
        <w:t xml:space="preserve">. Dos trampas: lo que ya hicieron (está en pasado: no es “lo que hará”) y lo que hará él. Y ya estoy leyendo el 12.» </w:t>
      </w:r>
      <w:r>
        <w:rPr>
          <w:rFonts w:ascii="Arial" w:cs="Arial" w:eastAsia="Malgun Gothic" w:hAnsi="Arial"/>
          <w:b w:val="false"/>
          <w:bCs w:val="false"/>
          <w:i/>
          <w:iCs/>
          <w:color w:val="1B1C24"/>
          <w:sz w:val="21"/>
          <w:szCs w:val="21"/>
        </w:rPr>
        <w:t xml:space="preserve">(Si el grupo lo sigue bien, 5 s: «¿Oyeron el -(으)니까 de la clase 1? Él dice que lo de la fecha ya está hecho, </w:t>
      </w:r>
      <w:r>
        <w:rPr>
          <w:rFonts w:ascii="Arial" w:cs="Arial" w:eastAsia="Malgun Gothic" w:hAnsi="Arial"/>
          <w:b/>
          <w:bCs/>
          <w:i/>
          <w:iCs/>
          <w:color w:val="1B1C24"/>
          <w:sz w:val="21"/>
          <w:szCs w:val="21"/>
        </w:rPr>
        <w:t xml:space="preserve">y por eso</w:t>
      </w:r>
      <w:r>
        <w:rPr>
          <w:rFonts w:ascii="Arial" w:cs="Arial" w:eastAsia="Malgun Gothic" w:hAnsi="Arial"/>
          <w:b w:val="false"/>
          <w:bCs w:val="false"/>
          <w:i/>
          <w:iCs/>
          <w:color w:val="1B1C24"/>
          <w:sz w:val="21"/>
          <w:szCs w:val="21"/>
        </w:rPr>
        <w:t xml:space="preserve">… El -(으)니까 da la razón; lo que viene después es lo que importa.» En el 12 vuelve: 안 되면 다른 분을 찾아봐야 하니까요.)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12 · antes (15 s):</w:t>
      </w:r>
      <w:r>
        <w:rPr>
          <w:rFonts w:ascii="Arial" w:cs="Arial" w:eastAsia="Malgun Gothic" w:hAnsi="Arial"/>
          <w:b w:val="false"/>
          <w:bCs w:val="false"/>
          <w:i w:val="false"/>
          <w:iCs w:val="false"/>
          <w:color w:val="1B1C24"/>
          <w:sz w:val="21"/>
          <w:szCs w:val="21"/>
        </w:rPr>
        <w:t xml:space="preserve"> «Otra vez ♀. Opciones: buscar a otra persona, contactar a alguien, ordenar material, averiguar un programa. Oficina.»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Reproduces el 12 (≈ 30 s). Anotas.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12 · después (20 s):</w:t>
      </w:r>
      <w:r>
        <w:rPr>
          <w:rFonts w:ascii="Arial" w:cs="Arial" w:eastAsia="Malgun Gothic" w:hAnsi="Arial"/>
          <w:b w:val="false"/>
          <w:bCs w:val="false"/>
          <w:i w:val="false"/>
          <w:iCs w:val="false"/>
          <w:color w:val="1B1C24"/>
          <w:sz w:val="21"/>
          <w:szCs w:val="21"/>
        </w:rPr>
        <w:t xml:space="preserve"> «Oí una frase de ella que termina en </w:t>
      </w:r>
      <w:r>
        <w:rPr>
          <w:rFonts w:ascii="Arial" w:cs="Arial" w:eastAsia="Malgun Gothic" w:hAnsi="Arial"/>
          <w:b/>
          <w:bCs/>
          <w:i w:val="false"/>
          <w:iCs w:val="false"/>
          <w:color w:val="1B1C24"/>
          <w:sz w:val="21"/>
          <w:szCs w:val="21"/>
        </w:rPr>
        <w:t xml:space="preserve">-는데요</w:t>
      </w:r>
      <w:r>
        <w:rPr>
          <w:rFonts w:ascii="Arial" w:cs="Arial" w:eastAsia="Malgun Gothic" w:hAnsi="Arial"/>
          <w:b w:val="false"/>
          <w:bCs w:val="false"/>
          <w:i w:val="false"/>
          <w:iCs w:val="false"/>
          <w:color w:val="1B1C24"/>
          <w:sz w:val="21"/>
          <w:szCs w:val="21"/>
        </w:rPr>
        <w:t xml:space="preserve"> y, justo después, </w:t>
      </w:r>
      <w:r>
        <w:rPr>
          <w:rFonts w:ascii="Arial" w:cs="Arial" w:eastAsia="Malgun Gothic" w:hAnsi="Arial"/>
          <w:b/>
          <w:bCs/>
          <w:i w:val="false"/>
          <w:iCs w:val="false"/>
          <w:color w:val="1B1C24"/>
          <w:sz w:val="21"/>
          <w:szCs w:val="21"/>
        </w:rPr>
        <w:t xml:space="preserve">su plan</w:t>
      </w:r>
      <w:r>
        <w:rPr>
          <w:rFonts w:ascii="Arial" w:cs="Arial" w:eastAsia="Malgun Gothic" w:hAnsi="Arial"/>
          <w:b w:val="false"/>
          <w:bCs w:val="false"/>
          <w:i w:val="false"/>
          <w:iCs w:val="false"/>
          <w:color w:val="1B1C24"/>
          <w:sz w:val="21"/>
          <w:szCs w:val="21"/>
        </w:rPr>
        <w:t xml:space="preserve">, con -(으)려고요. Él la apura; ella responde con </w:t>
      </w:r>
      <w:r>
        <w:rPr>
          <w:rFonts w:ascii="Arial" w:cs="Arial" w:eastAsia="Malgun Gothic" w:hAnsi="Arial"/>
          <w:b/>
          <w:bCs/>
          <w:i w:val="false"/>
          <w:iCs w:val="false"/>
          <w:color w:val="1B1C24"/>
          <w:sz w:val="21"/>
          <w:szCs w:val="21"/>
        </w:rPr>
        <w:t xml:space="preserve">-겠습니다</w:t>
      </w:r>
      <w:r>
        <w:rPr>
          <w:rFonts w:ascii="Arial" w:cs="Arial" w:eastAsia="Malgun Gothic" w:hAnsi="Arial"/>
          <w:b w:val="false"/>
          <w:bCs w:val="false"/>
          <w:i w:val="false"/>
          <w:iCs w:val="false"/>
          <w:color w:val="1B1C24"/>
          <w:sz w:val="21"/>
          <w:szCs w:val="21"/>
        </w:rPr>
        <w:t xml:space="preserve">, que es “lo hago” en formal. Marco su plan. ¿Y la opción de buscar a otra persona? Es lo que harían </w:t>
      </w:r>
      <w:r>
        <w:rPr>
          <w:rFonts w:ascii="Arial" w:cs="Arial" w:eastAsia="Malgun Gothic" w:hAnsi="Arial"/>
          <w:b/>
          <w:bCs/>
          <w:i w:val="false"/>
          <w:iCs w:val="false"/>
          <w:color w:val="1B1C24"/>
          <w:sz w:val="21"/>
          <w:szCs w:val="21"/>
        </w:rPr>
        <w:t xml:space="preserve">si no resulta</w:t>
      </w:r>
      <w:r>
        <w:rPr>
          <w:rFonts w:ascii="Arial" w:cs="Arial" w:eastAsia="Malgun Gothic" w:hAnsi="Arial"/>
          <w:b w:val="false"/>
          <w:bCs w:val="false"/>
          <w:i w:val="false"/>
          <w:iCs w:val="false"/>
          <w:color w:val="1B1C24"/>
          <w:sz w:val="21"/>
          <w:szCs w:val="21"/>
        </w:rPr>
        <w:t xml:space="preserve">: una hipótesis, no un plan. Tercera trampa del 9–12.»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(20 s):</w:t>
      </w:r>
      <w:r>
        <w:rPr>
          <w:rFonts w:ascii="Arial" w:cs="Arial" w:eastAsia="Malgun Gothic" w:hAnsi="Arial"/>
          <w:b w:val="false"/>
          <w:bCs w:val="false"/>
          <w:i w:val="false"/>
          <w:iCs w:val="false"/>
          <w:color w:val="1B1C24"/>
          <w:sz w:val="21"/>
          <w:szCs w:val="21"/>
        </w:rPr>
        <w:t xml:space="preserve"> el 대본 de A 12 con el -는데요 resaltado (en azul). «Esto es lo que vemos ahora mismo: lo que viene después del -는데요.» </w:t>
      </w: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«Y fíjense cómo se hablan: en el 11, los dos en 반말; en el 12, oficina: él la llama por su nombre con 씨 y le pide que se apure; ella le contesta con -겠습니다. En diez minutos vemos qué dice eso de quién manda.» </w:t>
      </w:r>
      <w:r>
        <w:rPr>
          <w:rFonts w:ascii="Arial" w:cs="Arial" w:eastAsia="Malgun Gothic" w:hAnsi="Arial"/>
          <w:b w:val="false"/>
          <w:bCs w:val="false"/>
          <w:i/>
          <w:iCs/>
          <w:color w:val="1B1C24"/>
          <w:sz w:val="21"/>
          <w:szCs w:val="21"/>
        </w:rPr>
        <w:t xml:space="preserve">(Claves de A 11–12 en C.16. Si el grupo va muy bien, pide que voten el 12 en el chat antes de decir la respuesta.)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21:12–21:16 · Puente -는데(요) · L10–L11</w:t>
      </w:r>
    </w:p>
    <w:p>
      <w:pPr>
        <w:keepNext w:val="false"/>
        <w:spacing w:after="110" w:line="286" w:lineRule="atLeast"/>
      </w:pPr>
      <w:r>
        <w:rPr>
          <w:rFonts w:ascii="Arial" w:cs="Arial" w:eastAsia="Malgun Gothic" w:hAnsi="Arial"/>
          <w:b w:val="false"/>
          <w:bCs w:val="false"/>
          <w:i/>
          <w:iCs/>
          <w:color w:val="1B1C24"/>
          <w:sz w:val="21"/>
          <w:szCs w:val="21"/>
        </w:rPr>
        <w:t xml:space="preserve">Micro-bloque puente (B0.5): contraste con el español → 2 ejemplos → 1 ítem con formato TOPIK → 1 frase propia en voz 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Contraste (ES, 1'):</w:t>
      </w:r>
      <w:r>
        <w:rPr>
          <w:rFonts w:ascii="Arial" w:cs="Arial" w:eastAsia="Malgun Gothic" w:hAnsi="Arial"/>
          <w:b w:val="false"/>
          <w:bCs w:val="false"/>
          <w:i w:val="false"/>
          <w:iCs w:val="false"/>
          <w:color w:val="1B1C24"/>
          <w:sz w:val="21"/>
          <w:szCs w:val="21"/>
        </w:rPr>
        <w:t xml:space="preserve"> «En español, cuando vamos a reclamar o a pedir algo, ¿cómo empezamos? “Oiga, </w:t>
      </w:r>
      <w:r>
        <w:rPr>
          <w:rFonts w:ascii="Arial" w:cs="Arial" w:eastAsia="Malgun Gothic" w:hAnsi="Arial"/>
          <w:b/>
          <w:bCs/>
          <w:i w:val="false"/>
          <w:iCs w:val="false"/>
          <w:color w:val="1B1C24"/>
          <w:sz w:val="21"/>
          <w:szCs w:val="21"/>
        </w:rPr>
        <w:t xml:space="preserve">es que</w:t>
      </w:r>
      <w:r>
        <w:rPr>
          <w:rFonts w:ascii="Arial" w:cs="Arial" w:eastAsia="Malgun Gothic" w:hAnsi="Arial"/>
          <w:b w:val="false"/>
          <w:bCs w:val="false"/>
          <w:i w:val="false"/>
          <w:iCs w:val="false"/>
          <w:color w:val="1B1C24"/>
          <w:sz w:val="21"/>
          <w:szCs w:val="21"/>
        </w:rPr>
        <w:t xml:space="preserve"> compré esto ayer…”, “Mire, tengo una reserva para el viernes…”. Y dejamos la frase colgando: el otro ya sabe que viene un pedido. Eso es </w:t>
      </w:r>
      <w:r>
        <w:rPr>
          <w:rFonts w:ascii="Arial" w:cs="Arial" w:eastAsia="Malgun Gothic" w:hAnsi="Arial"/>
          <w:b/>
          <w:bCs/>
          <w:i w:val="false"/>
          <w:iCs w:val="false"/>
          <w:color w:val="1B1C24"/>
          <w:sz w:val="21"/>
          <w:szCs w:val="21"/>
        </w:rPr>
        <w:t xml:space="preserve">-는데요</w:t>
      </w:r>
      <w:r>
        <w:rPr>
          <w:rFonts w:ascii="Arial" w:cs="Arial" w:eastAsia="Malgun Gothic" w:hAnsi="Arial"/>
          <w:b w:val="false"/>
          <w:bCs w:val="false"/>
          <w:i w:val="false"/>
          <w:iCs w:val="false"/>
          <w:color w:val="1B1C24"/>
          <w:sz w:val="21"/>
          <w:szCs w:val="21"/>
        </w:rPr>
        <w:t xml:space="preserve">: pone el fondo. En 9 a 12, lo que viene justo después del -는데요 es casi siempre la pista: el problema, el pedido o el plan.»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Formas (30 s):</w:t>
      </w:r>
      <w:r>
        <w:rPr>
          <w:rFonts w:ascii="Arial" w:cs="Arial" w:eastAsia="Malgun Gothic" w:hAnsi="Arial"/>
          <w:b w:val="false"/>
          <w:bCs w:val="false"/>
          <w:i w:val="false"/>
          <w:iCs w:val="false"/>
          <w:color w:val="1B1C24"/>
          <w:sz w:val="21"/>
          <w:szCs w:val="21"/>
        </w:rPr>
        <w:t xml:space="preserve"> «Verbo: 가는데요, 먹는데요 · pasado: 했는데요, que suena [핸는데요] · adjetivo: 작은데요, 바쁜데요 · sustantivo: 학생인데요, 회의 중인데요 · 있다/없다: 있는데요, 없는데요 [엄는데요].»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ejemplos (KO + coro,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예약을 했는데요, 시간을 바꿀 수 있을까요?</w:t>
      </w:r>
      <w:r>
        <w:rPr>
          <w:rFonts w:ascii="Arial" w:cs="Arial" w:eastAsia="Malgun Gothic" w:hAnsi="Arial"/>
          <w:b w:val="false"/>
          <w:bCs w:val="false"/>
          <w:i w:val="false"/>
          <w:iCs w:val="false"/>
          <w:color w:val="1B1C24"/>
          <w:sz w:val="21"/>
          <w:szCs w:val="21"/>
        </w:rPr>
        <w:t xml:space="preserve">» (fondo → pedido; es la frase 4 de “puedo decir”) · «</w:t>
      </w:r>
      <w:r>
        <w:rPr>
          <w:rFonts w:ascii="Arial" w:cs="Arial" w:eastAsia="Malgun Gothic" w:hAnsi="Arial"/>
          <w:b/>
          <w:bCs/>
          <w:i w:val="false"/>
          <w:iCs w:val="false"/>
          <w:color w:val="1B1C24"/>
          <w:sz w:val="21"/>
          <w:szCs w:val="21"/>
        </w:rPr>
        <w:t xml:space="preserve">이 식당은 맛있는데 좀 비싸요.</w:t>
      </w:r>
      <w:r>
        <w:rPr>
          <w:rFonts w:ascii="Arial" w:cs="Arial" w:eastAsia="Malgun Gothic" w:hAnsi="Arial"/>
          <w:b w:val="false"/>
          <w:bCs w:val="false"/>
          <w:i w:val="false"/>
          <w:iCs w:val="false"/>
          <w:color w:val="1B1C24"/>
          <w:sz w:val="21"/>
          <w:szCs w:val="21"/>
        </w:rPr>
        <w:t xml:space="preserve">» (contraste suave, más suave que -지만). «따라 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Ítem P1 (1'):</w:t>
      </w:r>
      <w:r>
        <w:rPr>
          <w:rFonts w:ascii="Arial" w:cs="Arial" w:eastAsia="Malgun Gothic" w:hAnsi="Arial"/>
          <w:b w:val="false"/>
          <w:bCs w:val="false"/>
          <w:i w:val="false"/>
          <w:iCs w:val="false"/>
          <w:color w:val="1B1C24"/>
          <w:sz w:val="21"/>
          <w:szCs w:val="21"/>
        </w:rPr>
        <w:t xml:space="preserve"> en pantalla solo el 지시문 y las 4 opciones (C.8).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 들어 보세요. 한 번만 읽을게요.» Lees el diálogo una vez, con las dos voces. «몇 번이에요? 채팅에 쓰세요.» → «정답은 3번이에요. ¿Qué vino después del -는데요? </w:t>
      </w:r>
      <w:r>
        <w:rPr>
          <w:rFonts w:ascii="Arial" w:cs="Arial" w:eastAsia="Malgun Gothic" w:hAnsi="Arial"/>
          <w:b/>
          <w:bCs/>
          <w:i w:val="false"/>
          <w:iCs w:val="false"/>
          <w:color w:val="1B1C24"/>
          <w:sz w:val="21"/>
          <w:szCs w:val="21"/>
        </w:rPr>
        <w:t xml:space="preserve">Su plan</w:t>
      </w:r>
      <w:r>
        <w:rPr>
          <w:rFonts w:ascii="Arial" w:cs="Arial" w:eastAsia="Malgun Gothic" w:hAnsi="Arial"/>
          <w:b w:val="false"/>
          <w:bCs w:val="false"/>
          <w:i w:val="false"/>
          <w:iCs w:val="false"/>
          <w:color w:val="1B1C24"/>
          <w:sz w:val="21"/>
          <w:szCs w:val="21"/>
        </w:rPr>
        <w:t xml:space="preserve">: reservar la sala ahora. ¿Y el 1? Eso lo hará él: </w:t>
      </w:r>
      <w:r>
        <w:rPr>
          <w:rFonts w:ascii="Arial" w:cs="Arial" w:eastAsia="Malgun Gothic" w:hAnsi="Arial"/>
          <w:b/>
          <w:bCs/>
          <w:i w:val="false"/>
          <w:iCs w:val="false"/>
          <w:color w:val="1B1C24"/>
          <w:sz w:val="21"/>
          <w:szCs w:val="21"/>
        </w:rPr>
        <w:t xml:space="preserve">남자는 회의 자료를 준비할 거예요.</w:t>
      </w:r>
      <w:r>
        <w:rPr>
          <w:rFonts w:ascii="Arial" w:cs="Arial" w:eastAsia="Malgun Gothic" w:hAnsi="Arial"/>
          <w:b w:val="false"/>
          <w:bCs w:val="false"/>
          <w:i w:val="false"/>
          <w:iCs w:val="false"/>
          <w:color w:val="1B1C24"/>
          <w:sz w:val="21"/>
          <w:szCs w:val="21"/>
        </w:rPr>
        <w:t xml:space="preserve"> Trampa de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propia (1'):</w:t>
      </w:r>
      <w:r>
        <w:rPr>
          <w:rFonts w:ascii="Arial" w:cs="Arial" w:eastAsia="Malgun Gothic" w:hAnsi="Arial"/>
          <w:b w:val="false"/>
          <w:bCs w:val="false"/>
          <w:i w:val="false"/>
          <w:iCs w:val="false"/>
          <w:color w:val="1B1C24"/>
          <w:sz w:val="21"/>
          <w:szCs w:val="21"/>
        </w:rPr>
        <w:t xml:space="preserve"> «Ahora ustedes. Yo soy el empleado. Empiecen con -는데요 y pídanme algo.» Llamas a 3–4 por su nombre. Respondes como empleado, modelando lo del bloque siguiente: «아, 그러세요? 제가 확인해 볼게요.» · «그럼 토요일로 바꿔 드릴까요?» · «잠깐만 기다려 주시겠어요?»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21:16–21:20 · Réplicas, peticiones y tercera persona · L12–L14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(ES + KO, 1'30):</w:t>
      </w:r>
      <w:r>
        <w:rPr>
          <w:rFonts w:ascii="Arial" w:cs="Arial" w:eastAsia="Malgun Gothic" w:hAnsi="Arial"/>
          <w:b w:val="false"/>
          <w:bCs w:val="false"/>
          <w:i w:val="false"/>
          <w:iCs w:val="false"/>
          <w:color w:val="1B1C24"/>
          <w:sz w:val="21"/>
          <w:szCs w:val="21"/>
        </w:rPr>
        <w:t xml:space="preserve"> «Cuatro terminaciones que en 듣기 son semáforos.» Señalas la tabla fila por fila: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 «제가 확인해 볼게요»: «yo me encargo». Solo en primera persona y como reacción a lo que dijo el otro. «Si la persona del 지시문 dice -(으)ㄹ게요, </w:t>
      </w:r>
      <w:r>
        <w:rPr>
          <w:rFonts w:ascii="Arial" w:cs="Arial" w:eastAsia="Malgun Gothic" w:hAnsi="Arial"/>
          <w:b/>
          <w:bCs/>
          <w:i w:val="false"/>
          <w:iCs w:val="false"/>
          <w:color w:val="1B1C24"/>
          <w:sz w:val="21"/>
          <w:szCs w:val="21"/>
        </w:rPr>
        <w:t xml:space="preserve">eso es lo que hará</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-(으)ㄹ까요?</w:t>
      </w:r>
      <w:r>
        <w:rPr>
          <w:rFonts w:ascii="Arial" w:cs="Arial" w:eastAsia="Malgun Gothic" w:hAnsi="Arial"/>
          <w:b w:val="false"/>
          <w:bCs w:val="false"/>
          <w:i w:val="false"/>
          <w:iCs w:val="false"/>
          <w:color w:val="1B1C24"/>
          <w:sz w:val="21"/>
          <w:szCs w:val="21"/>
        </w:rPr>
        <w:t xml:space="preserve"> · «같이 갈까요? · 제가 바꿔 드릴까요?»: propone u ofrece. «En 4–8, si la última frase es -(으)ㄹ까요?, la respuesta correcta es un sí, un no o una contrapropuesta.»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-아/어 주시겠어요?</w:t>
      </w:r>
      <w:r>
        <w:rPr>
          <w:rFonts w:ascii="Arial" w:cs="Arial" w:eastAsia="Malgun Gothic" w:hAnsi="Arial"/>
          <w:b w:val="false"/>
          <w:bCs w:val="false"/>
          <w:i w:val="false"/>
          <w:iCs w:val="false"/>
          <w:color w:val="1B1C24"/>
          <w:sz w:val="21"/>
          <w:szCs w:val="21"/>
        </w:rPr>
        <w:t xml:space="preserve"> · «영수증을 보여 주시겠어요?»: «¿podría…?». «Si alguien se lo dice a la persona del 지시문, esa persona lo va a hacer.»</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-(으)면 안 될까요?</w:t>
      </w:r>
      <w:r>
        <w:rPr>
          <w:rFonts w:ascii="Arial" w:cs="Arial" w:eastAsia="Malgun Gothic" w:hAnsi="Arial"/>
          <w:b w:val="false"/>
          <w:bCs w:val="false"/>
          <w:i w:val="false"/>
          <w:iCs w:val="false"/>
          <w:color w:val="1B1C24"/>
          <w:sz w:val="21"/>
          <w:szCs w:val="21"/>
        </w:rPr>
        <w:t xml:space="preserve"> · «내일 내면 안 될까요?»: «¿no se podrá…?», para pedir permiso o una excepción. «Espera un sí o un no.»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Coro (KO):</w:t>
      </w:r>
      <w:r>
        <w:rPr>
          <w:rFonts w:ascii="Arial" w:cs="Arial" w:eastAsia="Malgun Gothic" w:hAnsi="Arial"/>
          <w:b w:val="false"/>
          <w:bCs w:val="false"/>
          <w:i w:val="false"/>
          <w:iCs w:val="false"/>
          <w:color w:val="1B1C24"/>
          <w:sz w:val="21"/>
          <w:szCs w:val="21"/>
        </w:rPr>
        <w:t xml:space="preserve"> «제가 확인해 볼게요 — 같이 갈까요? — 영수증을 보여 주시겠어요? — 내일 내면 안 될까요?» (볼게요 [볼께요]).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«Y ojo con </w:t>
      </w:r>
      <w:r>
        <w:rPr>
          <w:rFonts w:ascii="Arial" w:cs="Arial" w:eastAsia="Malgun Gothic" w:hAnsi="Arial"/>
          <w:b/>
          <w:bCs/>
          <w:i w:val="false"/>
          <w:iCs w:val="false"/>
          <w:color w:val="1B1C24"/>
          <w:sz w:val="21"/>
          <w:szCs w:val="21"/>
        </w:rPr>
        <w:t xml:space="preserve">-겠습니다</w:t>
      </w:r>
      <w:r>
        <w:rPr>
          <w:rFonts w:ascii="Arial" w:cs="Arial" w:eastAsia="Malgun Gothic" w:hAnsi="Arial"/>
          <w:b w:val="false"/>
          <w:bCs w:val="false"/>
          <w:i w:val="false"/>
          <w:iCs w:val="false"/>
          <w:color w:val="1B1C24"/>
          <w:sz w:val="21"/>
          <w:szCs w:val="21"/>
        </w:rPr>
        <w:t xml:space="preserve"> al final de un 9–12: 바로 하겠습니다 es “lo hago ya”: la acción.»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Tercera persona (ES + KO, 1'30):</w:t>
      </w:r>
      <w:r>
        <w:rPr>
          <w:rFonts w:ascii="Arial" w:cs="Arial" w:eastAsia="Malgun Gothic" w:hAnsi="Arial"/>
          <w:b w:val="false"/>
          <w:bCs w:val="false"/>
          <w:i w:val="false"/>
          <w:iCs w:val="false"/>
          <w:color w:val="1B1C24"/>
          <w:sz w:val="21"/>
          <w:szCs w:val="21"/>
        </w:rPr>
        <w:t xml:space="preserve"> «Para contar lo que hace otro, -(으)ㄹ게요 no sirve: es solo tuyo. ✘ 남자는 준비할게요 → ✔ </w:t>
      </w:r>
      <w:r>
        <w:rPr>
          <w:rFonts w:ascii="Arial" w:cs="Arial" w:eastAsia="Malgun Gothic" w:hAnsi="Arial"/>
          <w:b/>
          <w:bCs/>
          <w:i w:val="false"/>
          <w:iCs w:val="false"/>
          <w:color w:val="1B1C24"/>
          <w:sz w:val="21"/>
          <w:szCs w:val="21"/>
        </w:rPr>
        <w:t xml:space="preserve">남자는 준비할 거예요.</w:t>
      </w:r>
      <w:r>
        <w:rPr>
          <w:rFonts w:ascii="Arial" w:cs="Arial" w:eastAsia="Malgun Gothic" w:hAnsi="Arial"/>
          <w:b w:val="false"/>
          <w:bCs w:val="false"/>
          <w:i w:val="false"/>
          <w:iCs w:val="false"/>
          <w:color w:val="1B1C24"/>
          <w:sz w:val="21"/>
          <w:szCs w:val="21"/>
        </w:rPr>
        <w:t xml:space="preserve"> Y el deseo de otro: ✘ 여자는 환불을 받고 싶어요 → ✔ </w:t>
      </w:r>
      <w:r>
        <w:rPr>
          <w:rFonts w:ascii="Arial" w:cs="Arial" w:eastAsia="Malgun Gothic" w:hAnsi="Arial"/>
          <w:b/>
          <w:bCs/>
          <w:i w:val="false"/>
          <w:iCs w:val="false"/>
          <w:color w:val="1B1C24"/>
          <w:sz w:val="21"/>
          <w:szCs w:val="21"/>
        </w:rPr>
        <w:t xml:space="preserve">여자는 환불을 받고 싶어 해요</w:t>
      </w:r>
      <w:r>
        <w:rPr>
          <w:rFonts w:ascii="Arial" w:cs="Arial" w:eastAsia="Malgun Gothic" w:hAnsi="Arial"/>
          <w:b w:val="false"/>
          <w:bCs w:val="false"/>
          <w:i w:val="false"/>
          <w:iCs w:val="false"/>
          <w:color w:val="1B1C24"/>
          <w:sz w:val="21"/>
          <w:szCs w:val="21"/>
        </w:rPr>
        <w:t xml:space="preserve">, porque en coreano no afirmas lo que otro siente por dentro: dices lo que </w:t>
      </w:r>
      <w:r>
        <w:rPr>
          <w:rFonts w:ascii="Arial" w:cs="Arial" w:eastAsia="Malgun Gothic" w:hAnsi="Arial"/>
          <w:b/>
          <w:bCs/>
          <w:i w:val="false"/>
          <w:iCs w:val="false"/>
          <w:color w:val="1B1C24"/>
          <w:sz w:val="21"/>
          <w:szCs w:val="21"/>
        </w:rPr>
        <w:t xml:space="preserve">muestra</w:t>
      </w:r>
      <w:r>
        <w:rPr>
          <w:rFonts w:ascii="Arial" w:cs="Arial" w:eastAsia="Malgun Gothic" w:hAnsi="Arial"/>
          <w:b w:val="false"/>
          <w:bCs w:val="false"/>
          <w:i w:val="false"/>
          <w:iCs w:val="false"/>
          <w:color w:val="1B1C24"/>
          <w:sz w:val="21"/>
          <w:szCs w:val="21"/>
        </w:rPr>
        <w:t xml:space="preserve"> (-아/어 하다).» Dos transformaciones en voz alta: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«남자가 “회의 자료는 제가 준비할게요”라고 했어요. 그럼 남자는…?» → grupo: «</w:t>
      </w:r>
      <w:r>
        <w:rPr>
          <w:rFonts w:ascii="Arial" w:cs="Arial" w:eastAsia="Malgun Gothic" w:hAnsi="Arial"/>
          <w:b/>
          <w:bCs/>
          <w:i w:val="false"/>
          <w:iCs w:val="false"/>
          <w:color w:val="1B1C24"/>
          <w:sz w:val="21"/>
          <w:szCs w:val="21"/>
        </w:rPr>
        <w:t xml:space="preserve">회의 자료를 준비할 거예요!</w:t>
      </w:r>
      <w:r>
        <w:rPr>
          <w:rFonts w:ascii="Arial" w:cs="Arial" w:eastAsia="Malgun Gothic" w:hAnsi="Arial"/>
          <w:b w:val="false"/>
          <w:bCs w:val="false"/>
          <w:i w:val="false"/>
          <w:iCs w:val="false"/>
          <w:color w:val="1B1C24"/>
          <w:sz w:val="21"/>
          <w:szCs w:val="21"/>
        </w:rPr>
        <w:t xml:space="preserve">» (frase clave 2)</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«여자가 “환불을 받고 싶어요”라고 했어요. 여자는…?» → «</w:t>
      </w:r>
      <w:r>
        <w:rPr>
          <w:rFonts w:ascii="Arial" w:cs="Arial" w:eastAsia="Malgun Gothic" w:hAnsi="Arial"/>
          <w:b/>
          <w:bCs/>
          <w:i w:val="false"/>
          <w:iCs w:val="false"/>
          <w:color w:val="1B1C24"/>
          <w:sz w:val="21"/>
          <w:szCs w:val="21"/>
        </w:rPr>
        <w:t xml:space="preserve">환불을 받고 싶어 해요!</w:t>
      </w:r>
      <w:r>
        <w:rPr>
          <w:rFonts w:ascii="Arial" w:cs="Arial" w:eastAsia="Malgun Gothic" w:hAnsi="Arial"/>
          <w:b w:val="false"/>
          <w:bCs w:val="false"/>
          <w:i w:val="false"/>
          <w:iCs w:val="false"/>
          <w:color w:val="1B1C24"/>
          <w:sz w:val="21"/>
          <w:szCs w:val="21"/>
        </w:rPr>
        <w:t xml:space="preserve">» (frase clave 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17–20 (ES, 1'):</w:t>
      </w:r>
      <w:r>
        <w:rPr>
          <w:rFonts w:ascii="Arial" w:cs="Arial" w:eastAsia="Malgun Gothic" w:hAnsi="Arial"/>
          <w:b w:val="false"/>
          <w:bCs w:val="false"/>
          <w:i w:val="false"/>
          <w:iCs w:val="false"/>
          <w:color w:val="1B1C24"/>
          <w:sz w:val="21"/>
          <w:szCs w:val="21"/>
        </w:rPr>
        <w:t xml:space="preserve"> «남자의 중심 생각: ♂ grande. Su idea está casi siempre en </w:t>
      </w:r>
      <w:r>
        <w:rPr>
          <w:rFonts w:ascii="Arial" w:cs="Arial" w:eastAsia="Malgun Gothic" w:hAnsi="Arial"/>
          <w:b/>
          <w:bCs/>
          <w:i w:val="false"/>
          <w:iCs w:val="false"/>
          <w:color w:val="1B1C24"/>
          <w:sz w:val="21"/>
          <w:szCs w:val="21"/>
        </w:rPr>
        <w:t xml:space="preserve">su última frase</w:t>
      </w:r>
      <w:r>
        <w:rPr>
          <w:rFonts w:ascii="Arial" w:cs="Arial" w:eastAsia="Malgun Gothic" w:hAnsi="Arial"/>
          <w:b w:val="false"/>
          <w:bCs w:val="false"/>
          <w:i w:val="false"/>
          <w:iCs w:val="false"/>
          <w:color w:val="1B1C24"/>
          <w:sz w:val="21"/>
          <w:szCs w:val="21"/>
        </w:rPr>
        <w:t xml:space="preserve">, con -아/어야 해요/돼요, -는 게 좋겠어요, -아/어야죠 o -(으)면 좋겠어요. Y en 17–20 la opción correcta </w:t>
      </w:r>
      <w:r>
        <w:rPr>
          <w:rFonts w:ascii="Arial" w:cs="Arial" w:eastAsia="Malgun Gothic" w:hAnsi="Arial"/>
          <w:b/>
          <w:bCs/>
          <w:i w:val="false"/>
          <w:iCs w:val="false"/>
          <w:color w:val="1B1C24"/>
          <w:sz w:val="21"/>
          <w:szCs w:val="21"/>
        </w:rPr>
        <w:t xml:space="preserve">suele decirlo con otras palabras</w:t>
      </w:r>
      <w:r>
        <w:rPr>
          <w:rFonts w:ascii="Arial" w:cs="Arial" w:eastAsia="Malgun Gothic" w:hAnsi="Arial"/>
          <w:b w:val="false"/>
          <w:bCs w:val="false"/>
          <w:i w:val="false"/>
          <w:iCs w:val="false"/>
          <w:color w:val="1B1C24"/>
          <w:sz w:val="21"/>
          <w:szCs w:val="21"/>
        </w:rPr>
        <w:t xml:space="preserve">: no elijan por el parecido, decidan si dice lo mismo que él.» Si vas a tiempo: 30 s con el 대본 de A 18 en pantalla; subrayas la última frase del hombre y muestras que la opción correcta la parafrasea (clave en C.16).</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21:20–21:24 · C: dictado activo por tramos · L15–L16</w:t>
      </w:r>
    </w:p>
    <w:p>
      <w:pPr>
        <w:keepNext w:val="false"/>
        <w:spacing w:after="110" w:line="286" w:lineRule="atLeast"/>
      </w:pPr>
      <w:r>
        <w:rPr>
          <w:rFonts w:ascii="Arial" w:cs="Arial" w:eastAsia="Malgun Gothic" w:hAnsi="Arial"/>
          <w:b w:val="false"/>
          <w:bCs w:val="false"/>
          <w:i/>
          <w:iCs/>
          <w:color w:val="1B1C24"/>
          <w:sz w:val="21"/>
          <w:szCs w:val="21"/>
        </w:rPr>
        <w:t xml:space="preserve">Publicado: “el profe reproduce un diálogo de 듣기 4–8 en tres tramos; cada alumno escribe la última frase y propone la réplica antes de ver las opciones”. Aquí el “audio” eres tú (ajuste 1). Lees a velocidad natural y anuncias cada voz: «남자:» · «여자:».</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Presupuesto (4'): consigna 15 s · D1 completo 2'05“ · D2 exprés 1'40”. Si a las 21:22:30 no terminaste D1, D2 pasa a C.11 (emergencia) y el bloque 7 empieza 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Consigna (ES, 15 s):</w:t>
      </w:r>
      <w:r>
        <w:rPr>
          <w:rFonts w:ascii="Arial" w:cs="Arial" w:eastAsia="Malgun Gothic" w:hAnsi="Arial"/>
          <w:b w:val="false"/>
          <w:bCs w:val="false"/>
          <w:i w:val="false"/>
          <w:iCs w:val="false"/>
          <w:color w:val="1B1C24"/>
          <w:sz w:val="21"/>
          <w:szCs w:val="21"/>
        </w:rPr>
        <w:t xml:space="preserve"> «Dictado activo. Leo en tramos. Cuando pare, escriben en el chat </w:t>
      </w:r>
      <w:r>
        <w:rPr>
          <w:rFonts w:ascii="Arial" w:cs="Arial" w:eastAsia="Malgun Gothic" w:hAnsi="Arial"/>
          <w:b/>
          <w:bCs/>
          <w:i w:val="false"/>
          <w:iCs w:val="false"/>
          <w:color w:val="1B1C24"/>
          <w:sz w:val="21"/>
          <w:szCs w:val="21"/>
        </w:rPr>
        <w:t xml:space="preserve">la última frase que oyeron</w:t>
      </w:r>
      <w:r>
        <w:rPr>
          <w:rFonts w:ascii="Arial" w:cs="Arial" w:eastAsia="Malgun Gothic" w:hAnsi="Arial"/>
          <w:b w:val="false"/>
          <w:bCs w:val="false"/>
          <w:i w:val="false"/>
          <w:iCs w:val="false"/>
          <w:color w:val="1B1C24"/>
          <w:sz w:val="21"/>
          <w:szCs w:val="21"/>
        </w:rPr>
        <w:t xml:space="preserve">, tal cual, y después proponen </w:t>
      </w:r>
      <w:r>
        <w:rPr>
          <w:rFonts w:ascii="Arial" w:cs="Arial" w:eastAsia="Malgun Gothic" w:hAnsi="Arial"/>
          <w:b/>
          <w:bCs/>
          <w:i w:val="false"/>
          <w:iCs w:val="false"/>
          <w:color w:val="1B1C24"/>
          <w:sz w:val="21"/>
          <w:szCs w:val="21"/>
        </w:rPr>
        <w:t xml:space="preserve">qué contesta</w:t>
      </w:r>
      <w:r>
        <w:rPr>
          <w:rFonts w:ascii="Arial" w:cs="Arial" w:eastAsia="Malgun Gothic" w:hAnsi="Arial"/>
          <w:b w:val="false"/>
          <w:bCs w:val="false"/>
          <w:i w:val="false"/>
          <w:iCs w:val="false"/>
          <w:color w:val="1B1C24"/>
          <w:sz w:val="21"/>
          <w:szCs w:val="21"/>
        </w:rPr>
        <w:t xml:space="preserve"> la otra persona, con -(으)ㄹ게요 o -(으)ㄹ까요? si calza. Las opciones aparecen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D1 (2'05"):</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Tramo 1 · lees la línea 1 (여자). «어디예요? 누구예요?» → chat: 회사, 동료.</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Tramo 2 · lees la línea 2 (남자),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una natural, otra un poco más lenta. «마지막 문장을 채팅에 쓰세요.» (30 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«여자는 뭐라고 할까요?» → proponen la réplica en el chat (20 s). Lees dos propuestas en voz alta (sin nombre si tienen errores).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Tramo 3 · opciones en pantalla (L15) → votan 1–4 → «정답은 2번이에요.» Lees la réplica con entonación natural y el grupo la repite. «여자는 이어서 뭘 할 거예요?» → «부장님께 연락드릴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D2 exprés (1'40"):</w:t>
      </w:r>
      <w:r>
        <w:rPr>
          <w:rFonts w:ascii="Arial" w:cs="Arial" w:eastAsia="Malgun Gothic" w:hAnsi="Arial"/>
          <w:b w:val="false"/>
          <w:bCs w:val="false"/>
          <w:i w:val="false"/>
          <w:iCs w:val="false"/>
          <w:color w:val="1B1C24"/>
          <w:sz w:val="21"/>
          <w:szCs w:val="21"/>
        </w:rPr>
        <w:t xml:space="preserve"> lees las dos líneas una vez (la del 남자, dos veces) y piden </w:t>
      </w:r>
      <w:r>
        <w:rPr>
          <w:rFonts w:ascii="Arial" w:cs="Arial" w:eastAsia="Malgun Gothic" w:hAnsi="Arial"/>
          <w:b/>
          <w:bCs/>
          <w:i w:val="false"/>
          <w:iCs w:val="false"/>
          <w:color w:val="1B1C24"/>
          <w:sz w:val="21"/>
          <w:szCs w:val="21"/>
        </w:rPr>
        <w:t xml:space="preserve">en un solo mensaje</w:t>
      </w:r>
      <w:r>
        <w:rPr>
          <w:rFonts w:ascii="Arial" w:cs="Arial" w:eastAsia="Malgun Gothic" w:hAnsi="Arial"/>
          <w:b w:val="false"/>
          <w:bCs w:val="false"/>
          <w:i w:val="false"/>
          <w:iCs w:val="false"/>
          <w:color w:val="1B1C24"/>
          <w:sz w:val="21"/>
          <w:szCs w:val="21"/>
        </w:rPr>
        <w:t xml:space="preserve"> «frase / réplica» (30 s); no lees propuestas en voz alta; opciones (L16) → votan → «정답은 2번이에요.» y el grupo repite la buena. Al final: «여자는 운동화를 어떻게 하고 싶어 해요?» → «</w:t>
      </w:r>
      <w:r>
        <w:rPr>
          <w:rFonts w:ascii="Arial" w:cs="Arial" w:eastAsia="Malgun Gothic" w:hAnsi="Arial"/>
          <w:b/>
          <w:bCs/>
          <w:i w:val="false"/>
          <w:iCs w:val="false"/>
          <w:color w:val="1B1C24"/>
          <w:sz w:val="21"/>
          <w:szCs w:val="21"/>
        </w:rPr>
        <w:t xml:space="preserve">큰 걸로 교환하고 싶어 해요!</w:t>
      </w:r>
      <w:r>
        <w:rPr>
          <w:rFonts w:ascii="Arial" w:cs="Arial" w:eastAsia="Malgun Gothic" w:hAnsi="Arial"/>
          <w:b w:val="false"/>
          <w:bCs w:val="false"/>
          <w:i w:val="false"/>
          <w:iCs w:val="false"/>
          <w:color w:val="1B1C24"/>
          <w:sz w:val="21"/>
          <w:szCs w:val="21"/>
        </w:rPr>
        <w:t xml:space="preserve">» Señala la trampa del 4: tiene -(으)ㄹ게요 (forma correcta), pero el contenido no responde. «La forma no basta: tiene que responder a lo que dijo el otro.»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hay tiempo (Extra A):</w:t>
      </w:r>
      <w:r>
        <w:rPr>
          <w:rFonts w:ascii="Arial" w:cs="Arial" w:eastAsia="Malgun Gothic" w:hAnsi="Arial"/>
          <w:b w:val="false"/>
          <w:bCs w:val="false"/>
          <w:i w:val="false"/>
          <w:iCs w:val="false"/>
          <w:color w:val="1B1C24"/>
          <w:sz w:val="21"/>
          <w:szCs w:val="21"/>
        </w:rPr>
        <w:t xml:space="preserve"> D3 completo como tercer dictado (se usa igual en el bloque 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Mientras votan D2 (sin que se note):</w:t>
      </w:r>
      <w:r>
        <w:rPr>
          <w:rFonts w:ascii="Arial" w:cs="Arial" w:eastAsia="Malgun Gothic" w:hAnsi="Arial"/>
          <w:b w:val="false"/>
          <w:bCs w:val="false"/>
          <w:i w:val="false"/>
          <w:iCs w:val="false"/>
          <w:color w:val="1B1C24"/>
          <w:sz w:val="21"/>
          <w:szCs w:val="21"/>
        </w:rPr>
        <w:t xml:space="preserve"> Salas → crear 4 salas → </w:t>
      </w:r>
      <w:r>
        <w:rPr>
          <w:rFonts w:ascii="Arial" w:cs="Arial" w:eastAsia="Malgun Gothic" w:hAnsi="Arial"/>
          <w:b/>
          <w:bCs/>
          <w:i w:val="false"/>
          <w:iCs w:val="false"/>
          <w:color w:val="1B1C24"/>
          <w:sz w:val="21"/>
          <w:szCs w:val="21"/>
        </w:rPr>
        <w:t xml:space="preserve">asignación manual</w:t>
      </w:r>
      <w:r>
        <w:rPr>
          <w:rFonts w:ascii="Arial" w:cs="Arial" w:eastAsia="Malgun Gothic" w:hAnsi="Arial"/>
          <w:b w:val="false"/>
          <w:bCs w:val="false"/>
          <w:i w:val="false"/>
          <w:iCs w:val="false"/>
          <w:color w:val="1B1C24"/>
          <w:sz w:val="21"/>
          <w:szCs w:val="21"/>
        </w:rPr>
        <w:t xml:space="preserve"> con las parejas del mapa, </w:t>
      </w:r>
      <w:r>
        <w:rPr>
          <w:rFonts w:ascii="Arial" w:cs="Arial" w:eastAsia="Malgun Gothic" w:hAnsi="Arial"/>
          <w:b/>
          <w:bCs/>
          <w:i w:val="false"/>
          <w:iCs w:val="false"/>
          <w:color w:val="1B1C24"/>
          <w:sz w:val="21"/>
          <w:szCs w:val="21"/>
        </w:rPr>
        <w:t xml:space="preserve">sin abrirlas</w:t>
      </w:r>
      <w:r>
        <w:rPr>
          <w:rFonts w:ascii="Arial" w:cs="Arial" w:eastAsia="Malgun Gothic" w:hAnsi="Arial"/>
          <w:b w:val="false"/>
          <w:bCs w:val="false"/>
          <w:i w:val="false"/>
          <w:iCs w:val="false"/>
          <w:color w:val="1B1C24"/>
          <w:sz w:val="21"/>
          <w:szCs w:val="21"/>
        </w:rPr>
        <w:t xml:space="preserve"> todavía. Así el bloque 7 cabe en 2 minutos.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21:24–21:26 · ¿Quién es el 선배? + consigna de salas · L17–L18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(KO, 20 s):</w:t>
      </w:r>
      <w:r>
        <w:rPr>
          <w:rFonts w:ascii="Arial" w:cs="Arial" w:eastAsia="Malgun Gothic" w:hAnsi="Arial"/>
          <w:b w:val="false"/>
          <w:bCs w:val="false"/>
          <w:i w:val="false"/>
          <w:iCs w:val="false"/>
          <w:color w:val="1B1C24"/>
          <w:sz w:val="21"/>
          <w:szCs w:val="21"/>
        </w:rPr>
        <w:t xml:space="preserve"> lees las dos primeras líneas de D3 (C.8). «</w:t>
      </w:r>
      <w:r>
        <w:rPr>
          <w:rFonts w:ascii="Arial" w:cs="Arial" w:eastAsia="Malgun Gothic" w:hAnsi="Arial"/>
          <w:b/>
          <w:bCs/>
          <w:i w:val="false"/>
          <w:iCs w:val="false"/>
          <w:color w:val="1B1C24"/>
          <w:sz w:val="21"/>
          <w:szCs w:val="21"/>
        </w:rPr>
        <w:t xml:space="preserve">누가 선배예요? 채팅에 쓰세요: 남자? 여자?</w:t>
      </w:r>
      <w:r>
        <w:rPr>
          <w:rFonts w:ascii="Arial" w:cs="Arial" w:eastAsia="Malgun Gothic" w:hAnsi="Arial"/>
          <w:b w:val="false"/>
          <w:bCs w:val="false"/>
          <w:i w:val="false"/>
          <w:iCs w:val="false"/>
          <w:color w:val="1B1C24"/>
          <w:sz w:val="21"/>
          <w:szCs w:val="21"/>
        </w:rPr>
        <w:t xml:space="preserve">» → «여자!» «</w:t>
      </w:r>
      <w:r>
        <w:rPr>
          <w:rFonts w:ascii="Arial" w:cs="Arial" w:eastAsia="Malgun Gothic" w:hAnsi="Arial"/>
          <w:b/>
          <w:bCs/>
          <w:i w:val="false"/>
          <w:iCs w:val="false"/>
          <w:color w:val="1B1C24"/>
          <w:sz w:val="21"/>
          <w:szCs w:val="21"/>
        </w:rPr>
        <w:t xml:space="preserve">어떻게 알아요?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Matiz [YA] (ES, 30 s; si vas justo, sin la frase del Examen A):</w:t>
      </w:r>
      <w:r>
        <w:rPr>
          <w:rFonts w:ascii="Arial" w:cs="Arial" w:eastAsia="Malgun Gothic" w:hAnsi="Arial"/>
          <w:b w:val="false"/>
          <w:bCs w:val="false"/>
          <w:i w:val="false"/>
          <w:iCs w:val="false"/>
          <w:color w:val="1B1C24"/>
          <w:sz w:val="21"/>
          <w:szCs w:val="21"/>
        </w:rPr>
        <w:t xml:space="preserve"> «Por tres cosas. Ella habla en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él en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Él le pone </w:t>
      </w:r>
      <w:r>
        <w:rPr>
          <w:rFonts w:ascii="Arial" w:cs="Arial" w:eastAsia="Malgun Gothic" w:hAnsi="Arial"/>
          <w:b/>
          <w:bCs/>
          <w:i w:val="false"/>
          <w:iCs w:val="false"/>
          <w:color w:val="1B1C24"/>
          <w:sz w:val="21"/>
          <w:szCs w:val="21"/>
        </w:rPr>
        <w:t xml:space="preserve">-시-</w:t>
      </w:r>
      <w:r>
        <w:rPr>
          <w:rFonts w:ascii="Arial" w:cs="Arial" w:eastAsia="Malgun Gothic" w:hAnsi="Arial"/>
          <w:b w:val="false"/>
          <w:bCs w:val="false"/>
          <w:i w:val="false"/>
          <w:iCs w:val="false"/>
          <w:color w:val="1B1C24"/>
          <w:sz w:val="21"/>
          <w:szCs w:val="21"/>
        </w:rPr>
        <w:t xml:space="preserve">: 주시겠어요. Y la llama </w:t>
      </w:r>
      <w:r>
        <w:rPr>
          <w:rFonts w:ascii="Arial" w:cs="Arial" w:eastAsia="Malgun Gothic" w:hAnsi="Arial"/>
          <w:b/>
          <w:bCs/>
          <w:i w:val="false"/>
          <w:iCs w:val="false"/>
          <w:color w:val="1B1C24"/>
          <w:sz w:val="21"/>
          <w:szCs w:val="21"/>
        </w:rPr>
        <w:t xml:space="preserve">선배님</w:t>
      </w:r>
      <w:r>
        <w:rPr>
          <w:rFonts w:ascii="Arial" w:cs="Arial" w:eastAsia="Malgun Gothic" w:hAnsi="Arial"/>
          <w:b w:val="false"/>
          <w:bCs w:val="false"/>
          <w:i w:val="false"/>
          <w:iCs w:val="false"/>
          <w:color w:val="1B1C24"/>
          <w:sz w:val="21"/>
          <w:szCs w:val="21"/>
        </w:rPr>
        <w:t xml:space="preserve">. Ojo: el </w:t>
      </w:r>
      <w:r>
        <w:rPr>
          <w:rFonts w:ascii="Arial" w:cs="Arial" w:eastAsia="Malgun Gothic" w:hAnsi="Arial"/>
          <w:b/>
          <w:bCs/>
          <w:i w:val="false"/>
          <w:iCs w:val="false"/>
          <w:color w:val="1B1C24"/>
          <w:sz w:val="21"/>
          <w:szCs w:val="21"/>
        </w:rPr>
        <w:t xml:space="preserve">-습니다</w:t>
      </w:r>
      <w:r>
        <w:rPr>
          <w:rFonts w:ascii="Arial" w:cs="Arial" w:eastAsia="Malgun Gothic" w:hAnsi="Arial"/>
          <w:b w:val="false"/>
          <w:bCs w:val="false"/>
          <w:i w:val="false"/>
          <w:iCs w:val="false"/>
          <w:color w:val="1B1C24"/>
          <w:sz w:val="21"/>
          <w:szCs w:val="21"/>
        </w:rPr>
        <w:t xml:space="preserve"> no les dice quién manda: en los anuncios, las noticias o una tienda, todos hablan en -습니다 porque la situación es formal. Lo que dice la jerarquía es quién habla en 반말 y quién en 존댓말, quién pone -시- y los títulos: 선배님, 부장님, 대리님. ¿Se acuerdan del 12 del Examen A? Él la llamaba por su nombre con 씨 y le pedía que se apurara. En español, el tú y el usted hacen parte de ese trabajo; en coreano, además, cambia el verbo. Y 선배 no es “el mayor de edad”: es quien entró antes a la universidad o a la empresa.»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Frase ancla (KO, coro, 10 s):</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선배님, 이 자료 확인해 주시겠어요?</w:t>
      </w:r>
      <w:r>
        <w:rPr>
          <w:rFonts w:ascii="Arial" w:cs="Arial" w:eastAsia="Malgun Gothic" w:hAnsi="Arial"/>
          <w:b w:val="false"/>
          <w:bCs w:val="false"/>
          <w:i w:val="false"/>
          <w:iCs w:val="false"/>
          <w:color w:val="1B1C24"/>
          <w:sz w:val="21"/>
          <w:szCs w:val="21"/>
        </w:rPr>
        <w:t xml:space="preserve">» Una vez en coro (los voluntarios, solo si vas adelantado).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Consigna (ES, 40 s):</w:t>
      </w:r>
      <w:r>
        <w:rPr>
          <w:rFonts w:ascii="Arial" w:cs="Arial" w:eastAsia="Malgun Gothic" w:hAnsi="Arial"/>
          <w:b w:val="false"/>
          <w:bCs w:val="false"/>
          <w:i w:val="false"/>
          <w:iCs w:val="false"/>
          <w:color w:val="1B1C24"/>
          <w:sz w:val="21"/>
          <w:szCs w:val="21"/>
        </w:rPr>
        <w:t xml:space="preserve"> «Salas de dos, cinco minutos. Abran la </w:t>
      </w:r>
      <w:r>
        <w:rPr>
          <w:rFonts w:ascii="Arial" w:cs="Arial" w:eastAsia="Malgun Gothic" w:hAnsi="Arial"/>
          <w:b/>
          <w:bCs/>
          <w:i w:val="false"/>
          <w:iCs w:val="false"/>
          <w:color w:val="1B1C24"/>
          <w:sz w:val="21"/>
          <w:szCs w:val="21"/>
        </w:rPr>
        <w:t xml:space="preserve">sección 7</w:t>
      </w:r>
      <w:r>
        <w:rPr>
          <w:rFonts w:ascii="Arial" w:cs="Arial" w:eastAsia="Malgun Gothic" w:hAnsi="Arial"/>
          <w:b w:val="false"/>
          <w:bCs w:val="false"/>
          <w:i w:val="false"/>
          <w:iCs w:val="false"/>
          <w:color w:val="1B1C24"/>
          <w:sz w:val="21"/>
          <w:szCs w:val="21"/>
        </w:rPr>
        <w:t xml:space="preserve"> de su cuaderno: dentro de la sala no ven este chat. </w:t>
      </w:r>
      <w:r>
        <w:rPr>
          <w:rFonts w:ascii="Arial" w:cs="Arial" w:eastAsia="Malgun Gothic" w:hAnsi="Arial"/>
          <w:b/>
          <w:bCs/>
          <w:i w:val="false"/>
          <w:iCs w:val="false"/>
          <w:color w:val="1B1C24"/>
          <w:sz w:val="21"/>
          <w:szCs w:val="21"/>
        </w:rPr>
        <w:t xml:space="preserve">Ronda 1, guiones:</w:t>
      </w:r>
      <w:r>
        <w:rPr>
          <w:rFonts w:ascii="Arial" w:cs="Arial" w:eastAsia="Malgun Gothic" w:hAnsi="Arial"/>
          <w:b w:val="false"/>
          <w:bCs w:val="false"/>
          <w:i w:val="false"/>
          <w:iCs w:val="false"/>
          <w:color w:val="1B1C24"/>
          <w:sz w:val="21"/>
          <w:szCs w:val="21"/>
        </w:rPr>
        <w:t xml:space="preserve"> uno lee su guion con dos voces; el otro </w:t>
      </w:r>
      <w:r>
        <w:rPr>
          <w:rFonts w:ascii="Arial" w:cs="Arial" w:eastAsia="Malgun Gothic" w:hAnsi="Arial"/>
          <w:b/>
          <w:bCs/>
          <w:i w:val="false"/>
          <w:iCs w:val="false"/>
          <w:color w:val="1B1C24"/>
          <w:sz w:val="21"/>
          <w:szCs w:val="21"/>
        </w:rPr>
        <w:t xml:space="preserve">no lo mira</w:t>
      </w:r>
      <w:r>
        <w:rPr>
          <w:rFonts w:ascii="Arial" w:cs="Arial" w:eastAsia="Malgun Gothic" w:hAnsi="Arial"/>
          <w:b w:val="false"/>
          <w:bCs w:val="false"/>
          <w:i w:val="false"/>
          <w:iCs w:val="false"/>
          <w:color w:val="1B1C24"/>
          <w:sz w:val="21"/>
          <w:szCs w:val="21"/>
        </w:rPr>
        <w:t xml:space="preserve">, solo tiene sus cuatro opciones, y dice en coreano qué hará la persona y por qué: 남자는/여자는 이어서 ___(으)ㄹ 거예요. 왜냐하면… Pueden pedir </w:t>
      </w:r>
      <w:r>
        <w:rPr>
          <w:rFonts w:ascii="Arial" w:cs="Arial" w:eastAsia="Malgun Gothic" w:hAnsi="Arial"/>
          <w:b/>
          <w:bCs/>
          <w:i w:val="false"/>
          <w:iCs w:val="false"/>
          <w:color w:val="1B1C24"/>
          <w:sz w:val="21"/>
          <w:szCs w:val="21"/>
        </w:rPr>
        <w:t xml:space="preserve">una sola vez</w:t>
      </w:r>
      <w:r>
        <w:rPr>
          <w:rFonts w:ascii="Arial" w:cs="Arial" w:eastAsia="Malgun Gothic" w:hAnsi="Arial"/>
          <w:b w:val="false"/>
          <w:bCs w:val="false"/>
          <w:i w:val="false"/>
          <w:iCs w:val="false"/>
          <w:color w:val="1B1C24"/>
          <w:sz w:val="21"/>
          <w:szCs w:val="21"/>
        </w:rPr>
        <w:t xml:space="preserve"> 다시 한번 말씀해 주시겠어요?; en el examen, cero veces. Después cambian. </w:t>
      </w:r>
      <w:r>
        <w:rPr>
          <w:rFonts w:ascii="Arial" w:cs="Arial" w:eastAsia="Malgun Gothic" w:hAnsi="Arial"/>
          <w:b/>
          <w:bCs/>
          <w:i w:val="false"/>
          <w:iCs w:val="false"/>
          <w:color w:val="1B1C24"/>
          <w:sz w:val="21"/>
          <w:szCs w:val="21"/>
        </w:rPr>
        <w:t xml:space="preserve">Ronda 2, a las 21:28:30:</w:t>
      </w:r>
      <w:r>
        <w:rPr>
          <w:rFonts w:ascii="Arial" w:cs="Arial" w:eastAsia="Malgun Gothic" w:hAnsi="Arial"/>
          <w:b w:val="false"/>
          <w:bCs w:val="false"/>
          <w:i w:val="false"/>
          <w:iCs w:val="false"/>
          <w:color w:val="1B1C24"/>
          <w:sz w:val="21"/>
          <w:szCs w:val="21"/>
        </w:rPr>
        <w:t xml:space="preserve"> role play libre con una tarjeta de situación, y al final cada uno dice en tercera persona qué quiere y qué hará el otro.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en el chat el texto de respaldo por si alguien no tiene el cuaderno a mano:</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DE 2 · 5 min · cuaderno, sección 7</w:t>
            </w:r>
          </w:p>
          <w:p>
            <w:pPr>
              <w:keepLines/>
              <w:spacing w:after="0" w:line="245" w:lineRule="atLeast"/>
            </w:pPr>
            <w:r>
              <w:rPr>
                <w:rFonts w:ascii="Arial" w:cs="Arial" w:eastAsia="Malgun Gothic" w:hAnsi="Arial"/>
                <w:color w:val="1B1C24"/>
                <w:sz w:val="18"/>
                <w:szCs w:val="18"/>
              </w:rPr>
              <w:t xml:space="preserve">R1 (21:26) Guiones: A lee el guion A con dos voces; B NO lo mira y elige entre SUS 4 opciones. B dice: ___는 이어서 ___(으)ㄹ 거예요. 왜냐하면 ___. Cambian: B lee el guion B.</w:t>
            </w:r>
          </w:p>
          <w:p>
            <w:pPr>
              <w:keepLines/>
              <w:spacing w:after="0" w:line="245" w:lineRule="atLeast"/>
            </w:pPr>
            <w:r>
              <w:rPr>
                <w:rFonts w:ascii="Arial" w:cs="Arial" w:eastAsia="Malgun Gothic" w:hAnsi="Arial"/>
                <w:color w:val="1B1C24"/>
                <w:sz w:val="18"/>
                <w:szCs w:val="18"/>
              </w:rPr>
              <w:t xml:space="preserve">R2 (21:28:30) Role play libre: cliente o 후배 empieza con ___는데요 y pide con ___아/어 주시겠어요? / ___(으)면 안 될까요?. Empleado o 선배 responde con ___(으)ㄹ게요 / ___(으)ㄹ까요?</w:t>
            </w:r>
          </w:p>
          <w:p>
            <w:pPr>
              <w:keepLines/>
              <w:spacing w:after="0" w:line="245" w:lineRule="atLeast"/>
            </w:pPr>
            <w:r>
              <w:rPr>
                <w:rFonts w:ascii="Arial" w:cs="Arial" w:eastAsia="Malgun Gothic" w:hAnsi="Arial"/>
                <w:color w:val="1B1C24"/>
                <w:sz w:val="18"/>
                <w:szCs w:val="18"/>
              </w:rPr>
              <w:t xml:space="preserve">Al final: 손님은 ___고 싶어 해요. 직원은 ___(으)ㄹ 거예요. (tarjeta 3: 후배는… 선배는…)</w:t>
            </w:r>
          </w:p>
          <w:p>
            <w:pPr>
              <w:keepLines/>
              <w:spacing w:after="0" w:line="245" w:lineRule="atLeast"/>
            </w:pPr>
            <w:r>
              <w:rPr>
                <w:rFonts w:ascii="Arial" w:cs="Arial" w:eastAsia="Malgun Gothic" w:hAnsi="Arial"/>
                <w:color w:val="1B1C24"/>
                <w:sz w:val="18"/>
                <w:szCs w:val="18"/>
              </w:rPr>
              <w:t xml:space="preserve">Una sola vez se puede: 다시 한번 말씀해 주시겠어요?</w:t>
            </w:r>
          </w:p>
        </w:tc>
      </w:tr>
    </w:tbl>
    <w:p>
      <w:pPr>
        <w:spacing w:after="4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4 salas de 2, </w:t>
      </w:r>
      <w:r>
        <w:rPr>
          <w:rFonts w:ascii="Arial" w:cs="Arial" w:eastAsia="Malgun Gothic" w:hAnsi="Arial"/>
          <w:b/>
          <w:bCs/>
          <w:i w:val="false"/>
          <w:iCs w:val="false"/>
          <w:color w:val="1B1C24"/>
          <w:sz w:val="21"/>
          <w:szCs w:val="21"/>
        </w:rPr>
        <w:t xml:space="preserve">asignación manual</w:t>
      </w:r>
      <w:r>
        <w:rPr>
          <w:rFonts w:ascii="Arial" w:cs="Arial" w:eastAsia="Malgun Gothic" w:hAnsi="Arial"/>
          <w:b w:val="false"/>
          <w:bCs w:val="false"/>
          <w:i w:val="false"/>
          <w:iCs w:val="false"/>
          <w:color w:val="1B1C24"/>
          <w:sz w:val="21"/>
          <w:szCs w:val="21"/>
        </w:rPr>
        <w:t xml:space="preserve"> con las parejas del mapa, hecha durante el bloque 6 (si no alcanzaste, 30 s aquí y el bloque 8 termina 30 s más tarde; recupéralo en el bloque 12, con 3 voces en vez de 4). Opciones: “Permitir que los participantes vuelvan a la sesión principal” ON · “Cerrar automáticamente las salas después de 5 minutos” ON · cuenta regresiva de </w:t>
      </w:r>
      <w:r>
        <w:rPr>
          <w:rFonts w:ascii="Arial" w:cs="Arial" w:eastAsia="Malgun Gothic" w:hAnsi="Arial"/>
          <w:b/>
          <w:bCs/>
          <w:i w:val="false"/>
          <w:iCs w:val="false"/>
          <w:color w:val="1B1C24"/>
          <w:sz w:val="21"/>
          <w:szCs w:val="21"/>
        </w:rPr>
        <w:t xml:space="preserve">10 s</w:t>
      </w:r>
      <w:r>
        <w:rPr>
          <w:rFonts w:ascii="Arial" w:cs="Arial" w:eastAsia="Malgun Gothic" w:hAnsi="Arial"/>
          <w:b w:val="false"/>
          <w:bCs w:val="false"/>
          <w:i w:val="false"/>
          <w:iCs w:val="false"/>
          <w:color w:val="1B1C24"/>
          <w:sz w:val="21"/>
          <w:szCs w:val="21"/>
        </w:rPr>
        <w:t xml:space="preserve">. Con 7 alumnos: 2 parejas y 1 trío (el tercero es “el oído”: escucha los dos guiones y dice qué hará cada uno).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21:26–21:31 · G: salas de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R1 · 21:26–21:28:30 · Guiones cruzados:</w:t>
      </w:r>
      <w:r>
        <w:rPr>
          <w:rFonts w:ascii="Arial" w:cs="Arial" w:eastAsia="Malgun Gothic" w:hAnsi="Arial"/>
          <w:b w:val="false"/>
          <w:bCs w:val="false"/>
          <w:i w:val="false"/>
          <w:iCs w:val="false"/>
          <w:color w:val="1B1C24"/>
          <w:sz w:val="21"/>
          <w:szCs w:val="21"/>
        </w:rPr>
        <w:t xml:space="preserve"> A lee el </w:t>
      </w:r>
      <w:r>
        <w:rPr>
          <w:rFonts w:ascii="Arial" w:cs="Arial" w:eastAsia="Malgun Gothic" w:hAnsi="Arial"/>
          <w:b/>
          <w:bCs/>
          <w:i w:val="false"/>
          <w:iCs w:val="false"/>
          <w:color w:val="1B1C24"/>
          <w:sz w:val="21"/>
          <w:szCs w:val="21"/>
        </w:rPr>
        <w:t xml:space="preserve">guion A</w:t>
      </w:r>
      <w:r>
        <w:rPr>
          <w:rFonts w:ascii="Arial" w:cs="Arial" w:eastAsia="Malgun Gothic" w:hAnsi="Arial"/>
          <w:b w:val="false"/>
          <w:bCs w:val="false"/>
          <w:i w:val="false"/>
          <w:iCs w:val="false"/>
          <w:color w:val="1B1C24"/>
          <w:sz w:val="21"/>
          <w:szCs w:val="21"/>
        </w:rPr>
        <w:t xml:space="preserve"> (tienda: el bolso roto por dentro, 찢어져 있었어요) con dos voces; B, con el cuaderno en su tarjeta, elige entre sus opciones y lo justifica. Después B lee el </w:t>
      </w:r>
      <w:r>
        <w:rPr>
          <w:rFonts w:ascii="Arial" w:cs="Arial" w:eastAsia="Malgun Gothic" w:hAnsi="Arial"/>
          <w:b/>
          <w:bCs/>
          <w:i w:val="false"/>
          <w:iCs w:val="false"/>
          <w:color w:val="1B1C24"/>
          <w:sz w:val="21"/>
          <w:szCs w:val="21"/>
        </w:rPr>
        <w:t xml:space="preserve">guion B</w:t>
      </w:r>
      <w:r>
        <w:rPr>
          <w:rFonts w:ascii="Arial" w:cs="Arial" w:eastAsia="Malgun Gothic" w:hAnsi="Arial"/>
          <w:b w:val="false"/>
          <w:bCs w:val="false"/>
          <w:i w:val="false"/>
          <w:iCs w:val="false"/>
          <w:color w:val="1B1C24"/>
          <w:sz w:val="21"/>
          <w:szCs w:val="21"/>
        </w:rPr>
        <w:t xml:space="preserve"> (oficina: el viaje a Busan) y A adivina. El hablante de herencia lee a velocidad natural.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R2 · 21:28:30–21:31 · Role play libre:</w:t>
      </w:r>
      <w:r>
        <w:rPr>
          <w:rFonts w:ascii="Arial" w:cs="Arial" w:eastAsia="Malgun Gothic" w:hAnsi="Arial"/>
          <w:b w:val="false"/>
          <w:bCs w:val="false"/>
          <w:i w:val="false"/>
          <w:iCs w:val="false"/>
          <w:color w:val="1B1C24"/>
          <w:sz w:val="21"/>
          <w:szCs w:val="21"/>
        </w:rPr>
        <w:t xml:space="preserve"> eligen una de las 4 tarjetas de situación; el cliente o 후배 abre con -는데요; al final, los dos en tercera persona.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w:t>
      </w:r>
      <w:r>
        <w:rPr>
          <w:rFonts w:ascii="Arial" w:cs="Arial" w:eastAsia="Malgun Gothic" w:hAnsi="Arial"/>
          <w:b w:val="false"/>
          <w:bCs w:val="false"/>
          <w:i w:val="false"/>
          <w:iCs w:val="false"/>
          <w:color w:val="1B1C24"/>
          <w:sz w:val="21"/>
          <w:szCs w:val="21"/>
        </w:rPr>
        <w:t xml:space="preserve"> entras a 2 salas, 1 minuto en cada una (en la S4 visitas las otras 2). Escuchas solo </w:t>
      </w:r>
      <w:r>
        <w:rPr>
          <w:rFonts w:ascii="Arial" w:cs="Arial" w:eastAsia="Malgun Gothic" w:hAnsi="Arial"/>
          <w:b/>
          <w:bCs/>
          <w:i w:val="false"/>
          <w:iCs w:val="false"/>
          <w:color w:val="1B1C24"/>
          <w:sz w:val="21"/>
          <w:szCs w:val="21"/>
        </w:rPr>
        <w:t xml:space="preserve">la frase en tercera persona</w:t>
      </w:r>
      <w:r>
        <w:rPr>
          <w:rFonts w:ascii="Arial" w:cs="Arial" w:eastAsia="Malgun Gothic" w:hAnsi="Arial"/>
          <w:b w:val="false"/>
          <w:bCs w:val="false"/>
          <w:i w:val="false"/>
          <w:iCs w:val="false"/>
          <w:color w:val="1B1C24"/>
          <w:sz w:val="21"/>
          <w:szCs w:val="21"/>
        </w:rPr>
        <w:t xml:space="preserve">: si oyes 남자는 준비할게요*, lo corriges en el momento («준비할 </w:t>
      </w:r>
      <w:r>
        <w:rPr>
          <w:rFonts w:ascii="Arial" w:cs="Arial" w:eastAsia="Malgun Gothic" w:hAnsi="Arial"/>
          <w:b/>
          <w:bCs/>
          <w:i w:val="false"/>
          <w:iCs w:val="false"/>
          <w:color w:val="1B1C24"/>
          <w:sz w:val="21"/>
          <w:szCs w:val="21"/>
        </w:rPr>
        <w:t xml:space="preserve">거예요</w:t>
      </w:r>
      <w:r>
        <w:rPr>
          <w:rFonts w:ascii="Arial" w:cs="Arial" w:eastAsia="Malgun Gothic" w:hAnsi="Arial"/>
          <w:b w:val="false"/>
          <w:bCs w:val="false"/>
          <w:i w:val="false"/>
          <w:iCs w:val="false"/>
          <w:color w:val="1B1C24"/>
          <w:sz w:val="21"/>
          <w:szCs w:val="21"/>
        </w:rPr>
        <w:t xml:space="preserve">»). Anotas un ✓ de habla por alumno en la planilla.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21:28:30 · “Transmitir mensaje”:</w:t>
      </w:r>
      <w:r>
        <w:rPr>
          <w:rFonts w:ascii="Arial" w:cs="Arial" w:eastAsia="Malgun Gothic" w:hAnsi="Arial"/>
          <w:b w:val="false"/>
          <w:bCs w:val="false"/>
          <w:i w:val="false"/>
          <w:iCs w:val="false"/>
          <w:color w:val="1B1C24"/>
          <w:sz w:val="21"/>
          <w:szCs w:val="21"/>
        </w:rPr>
        <w:t xml:space="preserve"> «Ronda 2 · role play libre (tarjeta de situación) · al final: ___고 싶어 해요 / ___(으)ㄹ 거예요».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21:31 las salas cierran solas. Deja </w:t>
      </w:r>
      <w:r>
        <w:rPr>
          <w:rFonts w:ascii="Arial" w:cs="Arial" w:eastAsia="Malgun Gothic" w:hAnsi="Arial"/>
          <w:b/>
          <w:bCs/>
          <w:i w:val="false"/>
          <w:iCs w:val="false"/>
          <w:color w:val="1B1C24"/>
          <w:sz w:val="21"/>
          <w:szCs w:val="21"/>
        </w:rPr>
        <w:t xml:space="preserve">L19</w:t>
      </w:r>
      <w:r>
        <w:rPr>
          <w:rFonts w:ascii="Arial" w:cs="Arial" w:eastAsia="Malgun Gothic" w:hAnsi="Arial"/>
          <w:b w:val="false"/>
          <w:bCs w:val="false"/>
          <w:i w:val="false"/>
          <w:iCs w:val="false"/>
          <w:color w:val="1B1C24"/>
          <w:sz w:val="21"/>
          <w:szCs w:val="21"/>
        </w:rPr>
        <w:t xml:space="preserve"> en pantalla.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21:31–21:43 · L: mini-simulacro · Examen C · 듣기 1–12 · 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«Examen C, 듣기 del 1 al 12. </w:t>
      </w:r>
      <w:r>
        <w:rPr>
          <w:rFonts w:ascii="Arial" w:cs="Arial" w:eastAsia="Malgun Gothic" w:hAnsi="Arial"/>
          <w:b/>
          <w:bCs/>
          <w:i w:val="false"/>
          <w:iCs w:val="false"/>
          <w:color w:val="1B1C24"/>
          <w:sz w:val="21"/>
          <w:szCs w:val="21"/>
        </w:rPr>
        <w:t xml:space="preserve">Una escucha, sin pausas, como el día del examen.</w:t>
      </w:r>
      <w:r>
        <w:rPr>
          <w:rFonts w:ascii="Arial" w:cs="Arial" w:eastAsia="Malgun Gothic" w:hAnsi="Arial"/>
          <w:b w:val="false"/>
          <w:bCs w:val="false"/>
          <w:i w:val="false"/>
          <w:iCs w:val="false"/>
          <w:color w:val="1B1C24"/>
          <w:sz w:val="21"/>
          <w:szCs w:val="21"/>
        </w:rPr>
        <w:t xml:space="preserve"> Cuadernillo abierto en la página del 1 y el 답안지 al lado. Tienen 30 segundos para lo de antes: lean el 지시문 del 9 al 12 y marquen ♀ o ♂ al lado de esos números. Cámaras encendidas, micrófonos apagados. Si se les escapa una: 다음 문제로 넘어갈게요.»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5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한 번만 들려줄게요. 잘 들어 보세요.</w:t>
      </w:r>
      <w:r>
        <w:rPr>
          <w:rFonts w:ascii="Arial" w:cs="Arial" w:eastAsia="Malgun Gothic" w:hAnsi="Arial"/>
          <w:b w:val="false"/>
          <w:bCs w:val="false"/>
          <w:i w:val="false"/>
          <w:iCs w:val="false"/>
          <w:color w:val="1B1C24"/>
          <w:sz w:val="21"/>
          <w:szCs w:val="21"/>
        </w:rPr>
        <w:t xml:space="preserve">» (la frase está en la tabla “Lo que dice Jay en clase” del cuaderno).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“Silenciar a todos” (y desactiva “Permitir que los participantes se activen el audio”).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Compartes </w:t>
      </w:r>
      <w:r>
        <w:rPr>
          <w:rFonts w:ascii="Arial" w:cs="Arial" w:eastAsia="Malgun Gothic" w:hAnsi="Arial"/>
          <w:b/>
          <w:bCs/>
          <w:i w:val="false"/>
          <w:iCs w:val="false"/>
          <w:color w:val="1B1C24"/>
          <w:sz w:val="21"/>
          <w:szCs w:val="21"/>
        </w:rPr>
        <w:t xml:space="preserve">L19</w:t>
      </w:r>
      <w:r>
        <w:rPr>
          <w:rFonts w:ascii="Arial" w:cs="Arial" w:eastAsia="Malgun Gothic" w:hAnsi="Arial"/>
          <w:b w:val="false"/>
          <w:bCs w:val="false"/>
          <w:i w:val="false"/>
          <w:iCs w:val="false"/>
          <w:color w:val="1B1C24"/>
          <w:sz w:val="21"/>
          <w:szCs w:val="21"/>
        </w:rPr>
        <w:t xml:space="preserve"> (reloj de 12:00 y “문제 1–12”)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y das play al MP3 de C </w:t>
      </w:r>
      <w:r>
        <w:rPr>
          <w:rFonts w:ascii="Arial" w:cs="Arial" w:eastAsia="Malgun Gothic" w:hAnsi="Arial"/>
          <w:b/>
          <w:bCs/>
          <w:i w:val="false"/>
          <w:iCs w:val="false"/>
          <w:color w:val="1B1C24"/>
          <w:sz w:val="21"/>
          <w:szCs w:val="21"/>
        </w:rPr>
        <w:t xml:space="preserve">desde el inicio del ítem 1</w:t>
      </w:r>
      <w:r>
        <w:rPr>
          <w:rFonts w:ascii="Arial" w:cs="Arial" w:eastAsia="Malgun Gothic" w:hAnsi="Arial"/>
          <w:b w:val="false"/>
          <w:bCs w:val="false"/>
          <w:i w:val="false"/>
          <w:iCs w:val="false"/>
          <w:color w:val="1B1C24"/>
          <w:sz w:val="21"/>
          <w:szCs w:val="21"/>
        </w:rPr>
        <w:t xml:space="preserve"> (minuto anotado el mar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Mientras suena:</w:t>
      </w:r>
      <w:r>
        <w:rPr>
          <w:rFonts w:ascii="Arial" w:cs="Arial" w:eastAsia="Malgun Gothic" w:hAnsi="Arial"/>
          <w:b w:val="false"/>
          <w:bCs w:val="false"/>
          <w:i w:val="false"/>
          <w:iCs w:val="false"/>
          <w:color w:val="1B1C24"/>
          <w:sz w:val="21"/>
          <w:szCs w:val="21"/>
        </w:rPr>
        <w:t xml:space="preserve"> no hablas. Miras la galería y anotas en un papel en qué número se ven caras perdidas o manos que borran: eso alimenta el bloque 12. Si alguien escribe en el chat que no oye, aplica el plan B (C.13) sin detener a los demás.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Terminado el 12 (cuando empiece el anuncio del 13), </w:t>
      </w:r>
      <w:r>
        <w:rPr>
          <w:rFonts w:ascii="Arial" w:cs="Arial" w:eastAsia="Malgun Gothic" w:hAnsi="Arial"/>
          <w:b/>
          <w:bCs/>
          <w:i w:val="false"/>
          <w:iCs w:val="false"/>
          <w:color w:val="1B1C24"/>
          <w:sz w:val="21"/>
          <w:szCs w:val="21"/>
        </w:rPr>
        <w:t xml:space="preserve">stop</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Presupuesto del bloque (12 minutos):</w:t>
      </w:r>
      <w:r>
        <w:rPr>
          <w:rFonts w:ascii="Arial" w:cs="Arial" w:eastAsia="Malgun Gothic" w:hAnsi="Arial"/>
          <w:b w:val="false"/>
          <w:bCs w:val="false"/>
          <w:i w:val="false"/>
          <w:iCs w:val="false"/>
          <w:color w:val="1B1C24"/>
          <w:sz w:val="21"/>
          <w:szCs w:val="21"/>
        </w:rPr>
        <w:t xml:space="preserve"> ≈ 45 s de consigna, silencio y play + la duración que mediste el mar 3. Si el audio dura </w:t>
      </w:r>
      <w:r>
        <w:rPr>
          <w:rFonts w:ascii="Arial" w:cs="Arial" w:eastAsia="Malgun Gothic" w:hAnsi="Arial"/>
          <w:b/>
          <w:bCs/>
          <w:i w:val="false"/>
          <w:iCs w:val="false"/>
          <w:color w:val="1B1C24"/>
          <w:sz w:val="21"/>
          <w:szCs w:val="21"/>
        </w:rPr>
        <w:t xml:space="preserve">hasta 11:15</w:t>
      </w:r>
      <w:r>
        <w:rPr>
          <w:rFonts w:ascii="Arial" w:cs="Arial" w:eastAsia="Malgun Gothic" w:hAnsi="Arial"/>
          <w:b w:val="false"/>
          <w:bCs w:val="false"/>
          <w:i w:val="false"/>
          <w:iCs w:val="false"/>
          <w:color w:val="1B1C24"/>
          <w:sz w:val="21"/>
          <w:szCs w:val="21"/>
        </w:rPr>
        <w:t xml:space="preserve">, el bloque 10 queda entero; </w:t>
      </w:r>
      <w:r>
        <w:rPr>
          <w:rFonts w:ascii="Arial" w:cs="Arial" w:eastAsia="Malgun Gothic" w:hAnsi="Arial"/>
          <w:b/>
          <w:bCs/>
          <w:i w:val="false"/>
          <w:iCs w:val="false"/>
          <w:color w:val="1B1C24"/>
          <w:sz w:val="21"/>
          <w:szCs w:val="21"/>
        </w:rPr>
        <w:t xml:space="preserve">de 11:15 a 12:30</w:t>
      </w:r>
      <w:r>
        <w:rPr>
          <w:rFonts w:ascii="Arial" w:cs="Arial" w:eastAsia="Malgun Gothic" w:hAnsi="Arial"/>
          <w:b w:val="false"/>
          <w:bCs w:val="false"/>
          <w:i w:val="false"/>
          <w:iCs w:val="false"/>
          <w:color w:val="1B1C24"/>
          <w:sz w:val="21"/>
          <w:szCs w:val="21"/>
        </w:rPr>
        <w:t xml:space="preserve">, el bloque 10 se hace en 1 minuto (clave en pantalla y conteo por mensaje directo al mismo tiempo, sin la felicitación); </w:t>
      </w:r>
      <w:r>
        <w:rPr>
          <w:rFonts w:ascii="Arial" w:cs="Arial" w:eastAsia="Malgun Gothic" w:hAnsi="Arial"/>
          <w:b/>
          <w:bCs/>
          <w:i w:val="false"/>
          <w:iCs w:val="false"/>
          <w:color w:val="1B1C24"/>
          <w:sz w:val="21"/>
          <w:szCs w:val="21"/>
        </w:rPr>
        <w:t xml:space="preserve">más de 12:30</w:t>
      </w:r>
      <w:r>
        <w:rPr>
          <w:rFonts w:ascii="Arial" w:cs="Arial" w:eastAsia="Malgun Gothic" w:hAnsi="Arial"/>
          <w:b w:val="false"/>
          <w:bCs w:val="false"/>
          <w:i w:val="false"/>
          <w:iCs w:val="false"/>
          <w:color w:val="1B1C24"/>
          <w:sz w:val="21"/>
          <w:szCs w:val="21"/>
        </w:rPr>
        <w:t xml:space="preserve">, el mini-simulacro es 1–10 (D-S3-4). Nunca se corta a mitad de un ítem.</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21:43–21:45 · Clave y conteo · 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Primero, en Participantes:</w:t>
      </w:r>
      <w:r>
        <w:rPr>
          <w:rFonts w:ascii="Arial" w:cs="Arial" w:eastAsia="Malgun Gothic" w:hAnsi="Arial"/>
          <w:b w:val="false"/>
          <w:bCs w:val="false"/>
          <w:i w:val="false"/>
          <w:iCs w:val="false"/>
          <w:color w:val="1B1C24"/>
          <w:sz w:val="21"/>
          <w:szCs w:val="21"/>
        </w:rPr>
        <w:t xml:space="preserve"> vuelve a activar “Permitir que los participantes se activen el audio” (lo apagaste en el bloque 9; sin eso, nadie puede hablar en los bloques 11 y 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L20: la clave oficial de C 1–12 (la copias en la lámina desde tu clave; no se proyecta el PDF oficial).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«Cuenten. Y mándenme </w:t>
      </w:r>
      <w:r>
        <w:rPr>
          <w:rFonts w:ascii="Arial" w:cs="Arial" w:eastAsia="Malgun Gothic" w:hAnsi="Arial"/>
          <w:b/>
          <w:bCs/>
          <w:i w:val="false"/>
          <w:iCs w:val="false"/>
          <w:color w:val="1B1C24"/>
          <w:sz w:val="21"/>
          <w:szCs w:val="21"/>
        </w:rPr>
        <w:t xml:space="preserve">por mensaje directo</w:t>
      </w:r>
      <w:r>
        <w:rPr>
          <w:rFonts w:ascii="Arial" w:cs="Arial" w:eastAsia="Malgun Gothic" w:hAnsi="Arial"/>
          <w:b w:val="false"/>
          <w:bCs w:val="false"/>
          <w:i w:val="false"/>
          <w:iCs w:val="false"/>
          <w:color w:val="1B1C24"/>
          <w:sz w:val="21"/>
          <w:szCs w:val="21"/>
        </w:rPr>
        <w:t xml:space="preserve"> cuántas acertaron: por ejemplo, 9/12. Nadie más lo ve.» Lo pasas a la planilla.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«수고했어요! 12분 동안 한 번도 멈추지 않았어요.»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21:45–21:52 · Corrección personal: la ficha de expresiones · L21–L23</w:t>
      </w:r>
    </w:p>
    <w:p>
      <w:pPr>
        <w:keepNext w:val="false"/>
        <w:spacing w:after="110" w:line="286" w:lineRule="atLeast"/>
      </w:pPr>
      <w:r>
        <w:rPr>
          <w:rFonts w:ascii="Arial" w:cs="Arial" w:eastAsia="Malgun Gothic" w:hAnsi="Arial"/>
          <w:b w:val="false"/>
          <w:bCs w:val="false"/>
          <w:i/>
          <w:iCs/>
          <w:color w:val="1B1C24"/>
          <w:sz w:val="21"/>
          <w:szCs w:val="21"/>
        </w:rPr>
        <w:t xml:space="preserve">Publicado: “revisión en pantalla de dos o tres producciones de la tarea (anónimas): qué sumó puntos, qué los restó”. Esta semana, 3 frases de la ficha de 10 expresiones equivalentes de la S2, elegidas el mar 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frase (≈ 2'): la muestras sin nombre.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«이 문장, 맞아요? 틀렸어요?» → llamas a un alumno (que no sea el autor, si lo sabes) y responde con el marco de la S2: «틀렸어요. 왜냐하면 ___기 때문이에요.» o «맞아요. ___ 때문에 좋아요.» (se permite la palabra técnica en español). Tú das la versión buena y </w:t>
      </w:r>
      <w:r>
        <w:rPr>
          <w:rFonts w:ascii="Arial" w:cs="Arial" w:eastAsia="Malgun Gothic" w:hAnsi="Arial"/>
          <w:b/>
          <w:bCs/>
          <w:i w:val="false"/>
          <w:iCs w:val="false"/>
          <w:color w:val="1B1C24"/>
          <w:sz w:val="21"/>
          <w:szCs w:val="21"/>
        </w:rPr>
        <w:t xml:space="preserve">el grupo la repite</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la que suma primero:</w:t>
      </w:r>
      <w:r>
        <w:rPr>
          <w:rFonts w:ascii="Arial" w:cs="Arial" w:eastAsia="Malgun Gothic" w:hAnsi="Arial"/>
          <w:b w:val="false"/>
          <w:bCs w:val="false"/>
          <w:i w:val="false"/>
          <w:iCs w:val="false"/>
          <w:color w:val="1B1C24"/>
          <w:sz w:val="21"/>
          <w:szCs w:val="21"/>
        </w:rPr>
        <w:t xml:space="preserve"> «¿Qué sumó aquí?» (natural, el par equivalente bien usado).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L22–L23 · las dos con error:</w:t>
      </w:r>
      <w:r>
        <w:rPr>
          <w:rFonts w:ascii="Arial" w:cs="Arial" w:eastAsia="Malgun Gothic" w:hAnsi="Arial"/>
          <w:b w:val="false"/>
          <w:bCs w:val="false"/>
          <w:i w:val="false"/>
          <w:iCs w:val="false"/>
          <w:color w:val="1B1C24"/>
          <w:sz w:val="21"/>
          <w:szCs w:val="21"/>
        </w:rPr>
        <w:t xml:space="preserve"> la regla en una frase de español y la frase corregida en coreano. Modelos si no aparecen claros en las fichas (C.16): -자마자 con pasado (도착했자마자*), 마련하다* por 마련이다, doble obligación (탈 수밖에 없어야*).</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Cierra con </w:t>
      </w: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«Las fichas corregidas ya les llegaron por privado. Si ven un código que no entienden, me escriben.»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12 · 21:52–21:55 · ¿Dónde se fueron los puntos? + meta · 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 (KO):</w:t>
      </w:r>
      <w:r>
        <w:rPr>
          <w:rFonts w:ascii="Arial" w:cs="Arial" w:eastAsia="Malgun Gothic" w:hAnsi="Arial"/>
          <w:b w:val="false"/>
          <w:bCs w:val="false"/>
          <w:i w:val="false"/>
          <w:iCs w:val="false"/>
          <w:color w:val="1B1C24"/>
          <w:sz w:val="21"/>
          <w:szCs w:val="21"/>
        </w:rPr>
        <w:t xml:space="preserve"> marco en pantalla: «</w:t>
      </w:r>
      <w:r>
        <w:rPr>
          <w:rFonts w:ascii="Arial" w:cs="Arial" w:eastAsia="Malgun Gothic" w:hAnsi="Arial"/>
          <w:b/>
          <w:bCs/>
          <w:i w:val="false"/>
          <w:iCs w:val="false"/>
          <w:color w:val="1B1C24"/>
          <w:sz w:val="21"/>
          <w:szCs w:val="21"/>
        </w:rPr>
        <w:t xml:space="preserve">저는 12문제 중에 ___문제를 맞혔어요. ___번이 어려웠어요.</w:t>
      </w:r>
      <w:r>
        <w:rPr>
          <w:rFonts w:ascii="Arial" w:cs="Arial" w:eastAsia="Malgun Gothic" w:hAnsi="Arial"/>
          <w:b w:val="false"/>
          <w:bCs w:val="false"/>
          <w:i w:val="false"/>
          <w:iCs w:val="false"/>
          <w:color w:val="1B1C24"/>
          <w:sz w:val="21"/>
          <w:szCs w:val="21"/>
        </w:rPr>
        <w:t xml:space="preserve">» Llamas a 4 alumnos (distintos de los del bloque 11); el resto escribe en el chat </w:t>
      </w:r>
      <w:r>
        <w:rPr>
          <w:rFonts w:ascii="Arial" w:cs="Arial" w:eastAsia="Malgun Gothic" w:hAnsi="Arial"/>
          <w:b/>
          <w:bCs/>
          <w:i w:val="false"/>
          <w:iCs w:val="false"/>
          <w:color w:val="1B1C24"/>
          <w:sz w:val="21"/>
          <w:szCs w:val="21"/>
        </w:rPr>
        <w:t xml:space="preserve">solo la segunda frase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El número es voluntario:</w:t>
      </w:r>
      <w:r>
        <w:rPr>
          <w:rFonts w:ascii="Arial" w:cs="Arial" w:eastAsia="Malgun Gothic" w:hAnsi="Arial"/>
          <w:b w:val="false"/>
          <w:bCs w:val="false"/>
          <w:i w:val="false"/>
          <w:iCs w:val="false"/>
          <w:color w:val="1B1C24"/>
          <w:sz w:val="21"/>
          <w:szCs w:val="21"/>
        </w:rPr>
        <w:t xml:space="preserve"> en el bloque 10 prometiste que nadie más lo ve, así que dices antes «El número, solo si quieren; si no, empiecen por ___번이 어려웠어요.» Tú ya lo tienes por mensaje directo.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w:t>
      </w:r>
      <w:r>
        <w:rPr>
          <w:rFonts w:ascii="Arial" w:cs="Arial" w:eastAsia="Malgun Gothic" w:hAnsi="Arial"/>
          <w:b w:val="false"/>
          <w:bCs w:val="false"/>
          <w:i w:val="false"/>
          <w:iCs w:val="false"/>
          <w:color w:val="1B1C24"/>
          <w:sz w:val="21"/>
          <w:szCs w:val="21"/>
        </w:rPr>
        <w:t xml:space="preserve"> das </w:t>
      </w:r>
      <w:r>
        <w:rPr>
          <w:rFonts w:ascii="Arial" w:cs="Arial" w:eastAsia="Malgun Gothic" w:hAnsi="Arial"/>
          <w:b/>
          <w:bCs/>
          <w:i w:val="false"/>
          <w:iCs w:val="false"/>
          <w:color w:val="1B1C24"/>
          <w:sz w:val="21"/>
          <w:szCs w:val="21"/>
        </w:rPr>
        <w:t xml:space="preserve">un arreglo por el tipo que más se repitió</w:t>
      </w:r>
      <w:r>
        <w:rPr>
          <w:rFonts w:ascii="Arial" w:cs="Arial" w:eastAsia="Malgun Gothic" w:hAnsi="Arial"/>
          <w:b w:val="false"/>
          <w:bCs w:val="false"/>
          <w:i w:val="false"/>
          <w:iCs w:val="false"/>
          <w:color w:val="1B1C24"/>
          <w:sz w:val="21"/>
          <w:szCs w:val="21"/>
        </w:rPr>
        <w:t xml:space="preserve"> (tabla de abajo; no los cinco).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Meta (ES, 20 s):</w:t>
      </w:r>
      <w:r>
        <w:rPr>
          <w:rFonts w:ascii="Arial" w:cs="Arial" w:eastAsia="Malgun Gothic" w:hAnsi="Arial"/>
          <w:b w:val="false"/>
          <w:bCs w:val="false"/>
          <w:i w:val="false"/>
          <w:iCs w:val="false"/>
          <w:color w:val="1B1C24"/>
          <w:sz w:val="21"/>
          <w:szCs w:val="21"/>
        </w:rPr>
        <w:t xml:space="preserve"> «Para el miércoles, Examen B, 1 a 20. </w:t>
      </w:r>
      <w:r>
        <w:rPr>
          <w:rFonts w:ascii="Arial" w:cs="Arial" w:eastAsia="Malgun Gothic" w:hAnsi="Arial"/>
          <w:b/>
          <w:bCs/>
          <w:i w:val="false"/>
          <w:iCs w:val="false"/>
          <w:color w:val="1B1C24"/>
          <w:sz w:val="21"/>
          <w:szCs w:val="21"/>
        </w:rPr>
        <w:t xml:space="preserve">Meta 3: 14 de 20. Meta 4–5: 16 de 20</w:t>
      </w:r>
      <w:r>
        <w:rPr>
          <w:rFonts w:ascii="Arial" w:cs="Arial" w:eastAsia="Malgun Gothic" w:hAnsi="Arial"/>
          <w:b w:val="false"/>
          <w:bCs w:val="false"/>
          <w:i w:val="false"/>
          <w:iCs w:val="false"/>
          <w:color w:val="1B1C24"/>
          <w:sz w:val="21"/>
          <w:szCs w:val="21"/>
        </w:rPr>
        <w:t xml:space="preserve">, y 21 a 24 con dos escuchas.»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52"/>
        <w:gridCol w:w="7996"/>
      </w:tblGrid>
      <w:tr>
        <w:trPr>
          <w:cantSplit/>
          <w:tblHeader/>
        </w:trPr>
        <w:tc>
          <w:tcPr>
            <w:tcW w:type="dxa" w:w="16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se fue en…</w:t>
            </w:r>
          </w:p>
        </w:tc>
        <w:tc>
          <w:tcPr>
            <w:tcW w:type="dxa" w:w="79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arreglo en una frase</w:t>
            </w:r>
          </w:p>
        </w:tc>
      </w:tr>
      <w:tr>
        <w:trPr>
          <w:cantSplit/>
        </w:trPr>
        <w:tc>
          <w:tcPr>
            <w:tcW w:type="dxa" w:w="16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 (imagen o gráfico)</w:t>
            </w:r>
          </w:p>
        </w:tc>
        <w:tc>
          <w:tcPr>
            <w:tcW w:type="dxa" w:w="79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audio, compara las 4 imágenes: ¿qué cambia entre ellas? Eso es lo único que hay que oír. En el 3, mira el título del gráfico, los años y el orden (1위, 2위).»</w:t>
            </w:r>
          </w:p>
        </w:tc>
      </w:tr>
      <w:tr>
        <w:trPr>
          <w:cantSplit/>
        </w:trPr>
        <w:tc>
          <w:tcPr>
            <w:tcW w:type="dxa" w:w="16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4–8 (frase que sigue)</w:t>
            </w:r>
          </w:p>
        </w:tc>
        <w:tc>
          <w:tcPr>
            <w:tcW w:type="dxa" w:w="79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«Manda la </w:t>
            </w:r>
            <w:r>
              <w:rPr>
                <w:rFonts w:ascii="Arial" w:cs="Arial" w:eastAsia="Malgun Gothic" w:hAnsi="Arial"/>
                <w:b/>
                <w:bCs/>
                <w:i w:val="false"/>
                <w:iCs w:val="false"/>
                <w:color w:val="1B1C24"/>
                <w:sz w:val="18"/>
                <w:szCs w:val="18"/>
              </w:rPr>
              <w:t xml:space="preserve">última frase</w:t>
            </w:r>
            <w:r>
              <w:rPr>
                <w:rFonts w:ascii="Arial" w:cs="Arial" w:eastAsia="Malgun Gothic" w:hAnsi="Arial"/>
                <w:b w:val="false"/>
                <w:bCs w:val="false"/>
                <w:i w:val="false"/>
                <w:iCs w:val="false"/>
                <w:color w:val="1B1C24"/>
                <w:sz w:val="18"/>
                <w:szCs w:val="18"/>
              </w:rPr>
              <w:t xml:space="preserve">: si es pregunta, contesta; si es -(으)ㄹ까요?, sí, no o contrapropuesta; si es un problema, una solución. No elijas por el parecido: una opción puede repetir palabras del audio y no responder nada.»</w:t>
            </w:r>
          </w:p>
        </w:tc>
      </w:tr>
      <w:tr>
        <w:trPr>
          <w:cantSplit/>
        </w:trPr>
        <w:tc>
          <w:tcPr>
            <w:tcW w:type="dxa" w:w="16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9–12 (qué hará)</w:t>
            </w:r>
          </w:p>
        </w:tc>
        <w:tc>
          <w:tcPr>
            <w:tcW w:type="dxa" w:w="79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o ♂ antes. Busca la petición (주시겠어요?) o el plan (-(으)ㄹ게요, -(으)려고요, -겠습니다) al final. Descarta lo que ya pasó, lo que hará el otro y lo hipotético.»</w:t>
            </w:r>
          </w:p>
        </w:tc>
      </w:tr>
      <w:tr>
        <w:trPr>
          <w:cantSplit/>
        </w:trPr>
        <w:tc>
          <w:tcPr>
            <w:tcW w:type="dxa" w:w="16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13–16 (coincidencia)</w:t>
            </w:r>
          </w:p>
        </w:tc>
        <w:tc>
          <w:tcPr>
            <w:tcW w:type="dxa" w:w="79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 las 4 opciones como 4 datos: anota solo quién, cuándo, cuánto y ✓/✗. Casi siempre tres cambian un solo dato.» (en C no entra; es para B)</w:t>
            </w:r>
          </w:p>
        </w:tc>
      </w:tr>
      <w:tr>
        <w:trPr>
          <w:cantSplit/>
        </w:trPr>
        <w:tc>
          <w:tcPr>
            <w:tcW w:type="dxa" w:w="16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17–20 (idea del hombre)</w:t>
            </w:r>
          </w:p>
        </w:tc>
        <w:tc>
          <w:tcPr>
            <w:tcW w:type="dxa" w:w="79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grande. Su última frase. Busca la opción que la dice con otras palabras.» (en C no entra; es para B)</w:t>
            </w:r>
          </w:p>
        </w:tc>
      </w:tr>
      <w:tr>
        <w:trPr>
          <w:cantSplit/>
        </w:trPr>
        <w:tc>
          <w:tcPr>
            <w:tcW w:type="dxa" w:w="1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quedé pegado”</w:t>
            </w:r>
          </w:p>
        </w:tc>
        <w:tc>
          <w:tcPr>
            <w:tcW w:type="dxa" w:w="79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못 들었어요. 다음 문제로 넘어갈게요. Marca una, cualquiera, y lee las opciones de la siguiente.»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13 · 21:55–22:00 · Cierre · L25–L28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La fórmula del día (20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leo y predigo, ♂/♀ · </w:t>
      </w:r>
      <w:r>
        <w:rPr>
          <w:rFonts w:ascii="Arial" w:cs="Arial" w:eastAsia="Malgun Gothic" w:hAnsi="Arial"/>
          <w:b/>
          <w:bCs/>
          <w:i w:val="false"/>
          <w:iCs w:val="false"/>
          <w:color w:val="1B1C24"/>
          <w:sz w:val="21"/>
          <w:szCs w:val="21"/>
        </w:rPr>
        <w:t xml:space="preserve">Durante:</w:t>
      </w:r>
      <w:r>
        <w:rPr>
          <w:rFonts w:ascii="Arial" w:cs="Arial" w:eastAsia="Malgun Gothic" w:hAnsi="Arial"/>
          <w:b w:val="false"/>
          <w:bCs w:val="false"/>
          <w:i w:val="false"/>
          <w:iCs w:val="false"/>
          <w:color w:val="1B1C24"/>
          <w:sz w:val="21"/>
          <w:szCs w:val="21"/>
        </w:rPr>
        <w:t xml:space="preserve"> 2–3 palabras con símbolos ·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marco en 3 segundos y suelto.»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Las 3 frases de hoy (45 s):</w:t>
      </w:r>
      <w:r>
        <w:rPr>
          <w:rFonts w:ascii="Arial" w:cs="Arial" w:eastAsia="Malgun Gothic" w:hAnsi="Arial"/>
          <w:b w:val="false"/>
          <w:bCs w:val="false"/>
          <w:i w:val="false"/>
          <w:iCs w:val="false"/>
          <w:color w:val="1B1C24"/>
          <w:sz w:val="21"/>
          <w:szCs w:val="21"/>
        </w:rPr>
        <w:t xml:space="preserve"> «Primero yo, despacio; después ustedes.» Tú solo, lento, 2 segundos de pausa: «</w:t>
      </w: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남자는 회의 자료를 준비할 거예요.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여자는 환불을 받고 싶어 해요.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T2_S03_frases_clave.mp3 (B.12; lo recorta la persona de producción que designes):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Tarea (2'):</w:t>
      </w:r>
      <w:r>
        <w:rPr>
          <w:rFonts w:ascii="Arial" w:cs="Arial" w:eastAsia="Malgun Gothic" w:hAnsi="Arial"/>
          <w:b w:val="false"/>
          <w:bCs w:val="false"/>
          <w:i w:val="false"/>
          <w:iCs w:val="false"/>
          <w:color w:val="1B1C24"/>
          <w:sz w:val="21"/>
          <w:szCs w:val="21"/>
        </w:rPr>
        <w:t xml:space="preserve"> «Unos 35 minutos, más 8 del puente, antes del </w:t>
      </w:r>
      <w:r>
        <w:rPr>
          <w:rFonts w:ascii="Arial" w:cs="Arial" w:eastAsia="Malgun Gothic" w:hAnsi="Arial"/>
          <w:b/>
          <w:bCs/>
          <w:i w:val="false"/>
          <w:iCs w:val="false"/>
          <w:color w:val="1B1C24"/>
          <w:sz w:val="21"/>
          <w:szCs w:val="21"/>
        </w:rPr>
        <w:t xml:space="preserve">miércoles 11 a las 22:00</w:t>
      </w:r>
      <w:r>
        <w:rPr>
          <w:rFonts w:ascii="Arial" w:cs="Arial" w:eastAsia="Malgun Gothic" w:hAnsi="Arial"/>
          <w:b w:val="false"/>
          <w:bCs w:val="false"/>
          <w:i w:val="false"/>
          <w:iCs w:val="false"/>
          <w:color w:val="1B1C24"/>
          <w:sz w:val="21"/>
          <w:szCs w:val="21"/>
        </w:rPr>
        <w:t xml:space="preserve">. Uno: Examen B, 듣기 1 a 20, </w:t>
      </w:r>
      <w:r>
        <w:rPr>
          <w:rFonts w:ascii="Arial" w:cs="Arial" w:eastAsia="Malgun Gothic" w:hAnsi="Arial"/>
          <w:b/>
          <w:bCs/>
          <w:i w:val="false"/>
          <w:iCs w:val="false"/>
          <w:color w:val="1B1C24"/>
          <w:sz w:val="21"/>
          <w:szCs w:val="21"/>
        </w:rPr>
        <w:t xml:space="preserve">una sola escucha</w:t>
      </w:r>
      <w:r>
        <w:rPr>
          <w:rFonts w:ascii="Arial" w:cs="Arial" w:eastAsia="Malgun Gothic" w:hAnsi="Arial"/>
          <w:b w:val="false"/>
          <w:bCs w:val="false"/>
          <w:i w:val="false"/>
          <w:iCs w:val="false"/>
          <w:color w:val="1B1C24"/>
          <w:sz w:val="21"/>
          <w:szCs w:val="21"/>
        </w:rPr>
        <w:t xml:space="preserve">, sin pausar, desde el ítem 1 hasta que el locutor anuncie el 21. Marcan al momento y pasan las respuestas al formulario, que se corrige solo. </w:t>
      </w:r>
      <w:r>
        <w:rPr>
          <w:rFonts w:ascii="Arial" w:cs="Arial" w:eastAsia="Malgun Gothic" w:hAnsi="Arial"/>
          <w:b/>
          <w:bCs/>
          <w:i w:val="false"/>
          <w:iCs w:val="false"/>
          <w:color w:val="1B1C24"/>
          <w:sz w:val="21"/>
          <w:szCs w:val="21"/>
        </w:rPr>
        <w:t xml:space="preserve">Recién después</w:t>
      </w:r>
      <w:r>
        <w:rPr>
          <w:rFonts w:ascii="Arial" w:cs="Arial" w:eastAsia="Malgun Gothic" w:hAnsi="Arial"/>
          <w:b w:val="false"/>
          <w:bCs w:val="false"/>
          <w:i w:val="false"/>
          <w:iCs w:val="false"/>
          <w:color w:val="1B1C24"/>
          <w:sz w:val="21"/>
          <w:szCs w:val="21"/>
        </w:rPr>
        <w:t xml:space="preserve">, segunda escucha con el 대본, solo de las que fallaron. Dos: un audio de 2 minutos en el grupo resumiendo en coreano un diálogo del 13 al 16, con sus palabras y al menos tres palabras de hoy; el modelo está en la sección 5. Tres, el puente a la clase 4: leen las 10 fórmulas del 51 en el kit, página 3, y escriben </w:t>
      </w:r>
      <w:r>
        <w:rPr>
          <w:rFonts w:ascii="Arial" w:cs="Arial" w:eastAsia="Malgun Gothic" w:hAnsi="Arial"/>
          <w:b/>
          <w:bCs/>
          <w:i w:val="false"/>
          <w:iCs w:val="false"/>
          <w:color w:val="1B1C24"/>
          <w:sz w:val="21"/>
          <w:szCs w:val="21"/>
        </w:rPr>
        <w:t xml:space="preserve">a mano</w:t>
      </w:r>
      <w:r>
        <w:rPr>
          <w:rFonts w:ascii="Arial" w:cs="Arial" w:eastAsia="Malgun Gothic" w:hAnsi="Arial"/>
          <w:b w:val="false"/>
          <w:bCs w:val="false"/>
          <w:i w:val="false"/>
          <w:iCs w:val="false"/>
          <w:color w:val="1B1C24"/>
          <w:sz w:val="21"/>
          <w:szCs w:val="21"/>
        </w:rPr>
        <w:t xml:space="preserve"> el 51 del Examen B en 4 minutos; la foto me la mandan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no al grupo, porque la corregimos anónima en la clase 4, y cada uno recibe la suya corregida cuando la reescriba en la tarea de la clase 4. Y todos los días, 5 minutos de shadowing con el audio de B, después del formulario: es parte de la tarea, aunque no se entrega. La clase 4 abre con el </w:t>
      </w:r>
      <w:r>
        <w:rPr>
          <w:rFonts w:ascii="Arial" w:cs="Arial" w:eastAsia="Malgun Gothic" w:hAnsi="Arial"/>
          <w:b/>
          <w:bCs/>
          <w:i w:val="false"/>
          <w:iCs w:val="false"/>
          <w:color w:val="1B1C24"/>
          <w:sz w:val="21"/>
          <w:szCs w:val="21"/>
        </w:rPr>
        <w:t xml:space="preserve">quiz 3</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L28 (KO, 20 s):</w:t>
      </w:r>
      <w:r>
        <w:rPr>
          <w:rFonts w:ascii="Arial" w:cs="Arial" w:eastAsia="Malgun Gothic" w:hAnsi="Arial"/>
          <w:b w:val="false"/>
          <w:bCs w:val="false"/>
          <w:i w:val="false"/>
          <w:iCs w:val="false"/>
          <w:color w:val="1B1C24"/>
          <w:sz w:val="21"/>
          <w:szCs w:val="21"/>
        </w:rPr>
        <w:t xml:space="preserve"> «오늘 정말 잘했어요. 12분 동안 한 번만 들었어요! 화이팅!» ·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tipo de pregunta y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71"/>
        <w:gridCol w:w="2566"/>
        <w:gridCol w:w="1602"/>
        <w:gridCol w:w="2035"/>
        <w:gridCol w:w="1774"/>
      </w:tblGrid>
      <w:tr>
        <w:trPr>
          <w:cantSplit/>
          <w:tblHeader/>
        </w:trPr>
        <w:tc>
          <w:tcPr>
            <w:tcW w:type="dxa" w:w="16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 o estructura</w:t>
            </w:r>
          </w:p>
        </w:tc>
        <w:tc>
          <w:tcPr>
            <w:tcW w:type="dxa" w:w="25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Jay resuelve o modela</w:t>
            </w:r>
          </w:p>
        </w:tc>
        <w:tc>
          <w:tcPr>
            <w:tcW w:type="dxa" w:w="16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 con pista</w:t>
            </w:r>
          </w:p>
        </w:tc>
        <w:tc>
          <w:tcPr>
            <w:tcW w:type="dxa" w:w="20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 en pares</w:t>
            </w:r>
          </w:p>
        </w:tc>
        <w:tc>
          <w:tcPr>
            <w:tcW w:type="dxa" w:w="17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 o cronometrada</w:t>
            </w:r>
          </w:p>
        </w:tc>
      </w:tr>
      <w:tr>
        <w:trPr>
          <w:cantSplit/>
        </w:trPr>
        <w:tc>
          <w:tcPr>
            <w:tcW w:type="dxa" w:w="16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w:t>
            </w:r>
            <w:r>
              <w:rPr>
                <w:rFonts w:ascii="Arial" w:cs="Arial" w:eastAsia="Malgun Gothic" w:hAnsi="Arial"/>
                <w:b w:val="false"/>
                <w:bCs w:val="false"/>
                <w:i w:val="false"/>
                <w:iCs w:val="false"/>
                <w:color w:val="1B1C24"/>
                <w:sz w:val="17"/>
                <w:szCs w:val="17"/>
              </w:rPr>
              <w:t xml:space="preserve"> imagen o gráfico</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Radiografía (L6): qué comparar entre 4 imágenes; números al oído (cuaderno §4)</w:t>
            </w:r>
          </w:p>
        </w:tc>
        <w:tc>
          <w:tcPr>
            <w:tcW w:type="dxa" w:w="16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6.2 (anticipar con las opciones)</w:t>
            </w:r>
          </w:p>
        </w:tc>
        <w:tc>
          <w:tcPr>
            <w:tcW w:type="dxa" w:w="2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Mini-simulacro C 1–3 · tarea B 1–3</w:t>
            </w:r>
          </w:p>
        </w:tc>
      </w:tr>
      <w:tr>
        <w:trPr>
          <w:cantSplit/>
        </w:trPr>
        <w:tc>
          <w:tcPr>
            <w:tcW w:type="dxa" w:w="16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4–8</w:t>
            </w:r>
            <w:r>
              <w:rPr>
                <w:rFonts w:ascii="Arial" w:cs="Arial" w:eastAsia="Malgun Gothic" w:hAnsi="Arial"/>
                <w:b w:val="false"/>
                <w:bCs w:val="false"/>
                <w:i w:val="false"/>
                <w:iCs w:val="false"/>
                <w:color w:val="1B1C24"/>
                <w:sz w:val="17"/>
                <w:szCs w:val="17"/>
              </w:rPr>
              <w:t xml:space="preserve"> frase que sigue</w:t>
            </w:r>
          </w:p>
        </w:tc>
        <w:tc>
          <w:tcPr>
            <w:tcW w:type="dxa" w:w="2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 (la última frase manda)</w:t>
            </w:r>
          </w:p>
        </w:tc>
        <w:tc>
          <w:tcPr>
            <w:tcW w:type="dxa" w:w="16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Dictado activo D1–D2</w:t>
            </w:r>
          </w:p>
        </w:tc>
        <w:tc>
          <w:tcPr>
            <w:tcW w:type="dxa" w:w="2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del role play (el empleado responde)</w:t>
            </w:r>
          </w:p>
        </w:tc>
        <w:tc>
          <w:tcPr>
            <w:tcW w:type="dxa" w:w="1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4–8 · B 4–8</w:t>
            </w:r>
          </w:p>
        </w:tc>
      </w:tr>
      <w:tr>
        <w:trPr>
          <w:cantSplit/>
        </w:trPr>
        <w:tc>
          <w:tcPr>
            <w:tcW w:type="dxa" w:w="16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9–12</w:t>
            </w:r>
            <w:r>
              <w:rPr>
                <w:rFonts w:ascii="Arial" w:cs="Arial" w:eastAsia="Malgun Gothic" w:hAnsi="Arial"/>
                <w:b w:val="false"/>
                <w:bCs w:val="false"/>
                <w:i w:val="false"/>
                <w:iCs w:val="false"/>
                <w:color w:val="1B1C24"/>
                <w:sz w:val="17"/>
                <w:szCs w:val="17"/>
              </w:rPr>
              <w:t xml:space="preserve"> qué hará</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 11–12 pensando en voz alta</w:t>
            </w:r>
          </w:p>
        </w:tc>
        <w:tc>
          <w:tcPr>
            <w:tcW w:type="dxa" w:w="16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 puente P1</w:t>
            </w:r>
          </w:p>
        </w:tc>
        <w:tc>
          <w:tcPr>
            <w:tcW w:type="dxa" w:w="203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R1: guiones cruzados</w:t>
            </w:r>
            <w:r>
              <w:rPr>
                <w:rFonts w:ascii="Arial" w:cs="Arial" w:eastAsia="Malgun Gothic" w:hAnsi="Arial"/>
                <w:b w:val="false"/>
                <w:bCs w:val="false"/>
                <w:i w:val="false"/>
                <w:iCs w:val="false"/>
                <w:color w:val="1B1C24"/>
                <w:sz w:val="17"/>
                <w:szCs w:val="17"/>
              </w:rPr>
              <w:t xml:space="preserve"> en la sala</w:t>
            </w:r>
          </w:p>
        </w:tc>
        <w:tc>
          <w:tcPr>
            <w:tcW w:type="dxa" w:w="1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9–12 · B 9–12</w:t>
            </w:r>
          </w:p>
        </w:tc>
      </w:tr>
      <w:tr>
        <w:trPr>
          <w:cantSplit/>
        </w:trPr>
        <w:tc>
          <w:tcPr>
            <w:tcW w:type="dxa" w:w="16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13–16</w:t>
            </w:r>
            <w:r>
              <w:rPr>
                <w:rFonts w:ascii="Arial" w:cs="Arial" w:eastAsia="Malgun Gothic" w:hAnsi="Arial"/>
                <w:b w:val="false"/>
                <w:bCs w:val="false"/>
                <w:i w:val="false"/>
                <w:iCs w:val="false"/>
                <w:color w:val="1B1C24"/>
                <w:sz w:val="17"/>
                <w:szCs w:val="17"/>
              </w:rPr>
              <w:t xml:space="preserve"> coincidencia</w:t>
            </w:r>
          </w:p>
        </w:tc>
        <w:tc>
          <w:tcPr>
            <w:tcW w:type="dxa" w:w="2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notas del cuaderno §5</w:t>
            </w:r>
          </w:p>
        </w:tc>
        <w:tc>
          <w:tcPr>
            <w:tcW w:type="dxa" w:w="16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6.7 (notas con símbolos)</w:t>
            </w:r>
          </w:p>
        </w:tc>
        <w:tc>
          <w:tcPr>
            <w:tcW w:type="dxa" w:w="2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de 2' (resumir un 13–16)</w:t>
            </w:r>
          </w:p>
        </w:tc>
        <w:tc>
          <w:tcPr>
            <w:tcW w:type="dxa" w:w="1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 13–16</w:t>
            </w:r>
          </w:p>
        </w:tc>
      </w:tr>
      <w:tr>
        <w:trPr>
          <w:cantSplit/>
        </w:trPr>
        <w:tc>
          <w:tcPr>
            <w:tcW w:type="dxa" w:w="16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17–20</w:t>
            </w:r>
            <w:r>
              <w:rPr>
                <w:rFonts w:ascii="Arial" w:cs="Arial" w:eastAsia="Malgun Gothic" w:hAnsi="Arial"/>
                <w:b w:val="false"/>
                <w:bCs w:val="false"/>
                <w:i w:val="false"/>
                <w:iCs w:val="false"/>
                <w:color w:val="1B1C24"/>
                <w:sz w:val="17"/>
                <w:szCs w:val="17"/>
              </w:rPr>
              <w:t xml:space="preserve"> idea del hombre</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대본 de A 18 (bloque 5)</w:t>
            </w:r>
          </w:p>
        </w:tc>
        <w:tc>
          <w:tcPr>
            <w:tcW w:type="dxa" w:w="16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6.8</w:t>
            </w:r>
          </w:p>
        </w:tc>
        <w:tc>
          <w:tcPr>
            <w:tcW w:type="dxa" w:w="2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 17–20</w:t>
            </w:r>
          </w:p>
        </w:tc>
      </w:tr>
      <w:tr>
        <w:trPr>
          <w:cantSplit/>
        </w:trPr>
        <w:tc>
          <w:tcPr>
            <w:tcW w:type="dxa" w:w="16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[puente] -는데(요)</w:t>
            </w:r>
          </w:p>
        </w:tc>
        <w:tc>
          <w:tcPr>
            <w:tcW w:type="dxa" w:w="2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12 (lo que viene después del -는데요)</w:t>
            </w:r>
          </w:p>
        </w:tc>
        <w:tc>
          <w:tcPr>
            <w:tcW w:type="dxa" w:w="16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P1 + cuaderno 6.5</w:t>
            </w:r>
          </w:p>
        </w:tc>
        <w:tc>
          <w:tcPr>
            <w:tcW w:type="dxa" w:w="2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(bloque 4) · R2 (el cliente abre con -는데요)</w:t>
            </w:r>
          </w:p>
        </w:tc>
        <w:tc>
          <w:tcPr>
            <w:tcW w:type="dxa" w:w="1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libre · frase 4 de “puedo decir”</w:t>
            </w:r>
          </w:p>
        </w:tc>
      </w:tr>
      <w:tr>
        <w:trPr>
          <w:cantSplit/>
        </w:trPr>
        <w:tc>
          <w:tcPr>
            <w:tcW w:type="dxa" w:w="16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-(으)ㄹ게요 / -(으)ㄹ까요?</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 + tus respuestas de empleado (bloque 4)</w:t>
            </w:r>
          </w:p>
        </w:tc>
        <w:tc>
          <w:tcPr>
            <w:tcW w:type="dxa" w:w="16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Proponer la réplica en D1–D2</w:t>
            </w:r>
          </w:p>
        </w:tc>
        <w:tc>
          <w:tcPr>
            <w:tcW w:type="dxa" w:w="2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(el empleado ofrece y se compromete)</w:t>
            </w:r>
          </w:p>
        </w:tc>
        <w:tc>
          <w:tcPr>
            <w:tcW w:type="dxa" w:w="1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문제로 넘어갈게요 en el bloque 12 · tarea</w:t>
            </w:r>
          </w:p>
        </w:tc>
      </w:tr>
      <w:tr>
        <w:trPr>
          <w:cantSplit/>
        </w:trPr>
        <w:tc>
          <w:tcPr>
            <w:tcW w:type="dxa" w:w="16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-아/어 주시겠어요? / -(으)면 안 될까요?</w:t>
            </w:r>
          </w:p>
        </w:tc>
        <w:tc>
          <w:tcPr>
            <w:tcW w:type="dxa" w:w="2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 · frase ancla</w:t>
            </w:r>
          </w:p>
        </w:tc>
        <w:tc>
          <w:tcPr>
            <w:tcW w:type="dxa" w:w="16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 (opción 2) · cuaderno 6.3 (ítem 4)</w:t>
            </w:r>
          </w:p>
        </w:tc>
        <w:tc>
          <w:tcPr>
            <w:tcW w:type="dxa" w:w="2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(el cliente o 후배 pide)</w:t>
            </w:r>
          </w:p>
        </w:tc>
        <w:tc>
          <w:tcPr>
            <w:tcW w:type="dxa" w:w="1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libre · R2</w:t>
            </w:r>
          </w:p>
        </w:tc>
      </w:tr>
      <w:tr>
        <w:trPr>
          <w:cantSplit/>
        </w:trPr>
        <w:tc>
          <w:tcPr>
            <w:tcW w:type="dxa" w:w="16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Tercera persona</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 (dos transformaciones)</w:t>
            </w:r>
          </w:p>
        </w:tc>
        <w:tc>
          <w:tcPr>
            <w:tcW w:type="dxa" w:w="16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6.6</w:t>
            </w:r>
          </w:p>
        </w:tc>
        <w:tc>
          <w:tcPr>
            <w:tcW w:type="dxa" w:w="2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남자는/여자는 이어서 ___(으)ㄹ 거예요 · R2: ___고 싶어 해요</w:t>
            </w:r>
          </w:p>
        </w:tc>
        <w:tc>
          <w:tcPr>
            <w:tcW w:type="dxa" w:w="1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de 2' en la tarea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escucha” no es “entender todo”.</w:t>
      </w:r>
      <w:r>
        <w:rPr>
          <w:rFonts w:ascii="Arial" w:cs="Arial" w:eastAsia="Malgun Gothic" w:hAnsi="Arial"/>
          <w:b w:val="false"/>
          <w:bCs w:val="false"/>
          <w:i w:val="false"/>
          <w:iCs w:val="false"/>
          <w:color w:val="1B1C24"/>
          <w:sz w:val="21"/>
          <w:szCs w:val="21"/>
        </w:rPr>
        <w:t xml:space="preserve"> El hispanohablante con buen nivel intenta traducir cada frase en la cabeza, y mientras traduce se le va la pregunta siguiente. En 1–20 no hace falta entender todo: hace falta </w:t>
      </w:r>
      <w:r>
        <w:rPr>
          <w:rFonts w:ascii="Arial" w:cs="Arial" w:eastAsia="Malgun Gothic" w:hAnsi="Arial"/>
          <w:b/>
          <w:bCs/>
          <w:i w:val="false"/>
          <w:iCs w:val="false"/>
          <w:color w:val="1B1C24"/>
          <w:sz w:val="21"/>
          <w:szCs w:val="21"/>
        </w:rPr>
        <w:t xml:space="preserve">oír lo que cambia entre las cuatro opciones</w:t>
      </w:r>
      <w:r>
        <w:rPr>
          <w:rFonts w:ascii="Arial" w:cs="Arial" w:eastAsia="Malgun Gothic" w:hAnsi="Arial"/>
          <w:b w:val="false"/>
          <w:bCs w:val="false"/>
          <w:i w:val="false"/>
          <w:iCs w:val="false"/>
          <w:color w:val="1B1C24"/>
          <w:sz w:val="21"/>
          <w:szCs w:val="21"/>
        </w:rPr>
        <w:t xml:space="preserve">. Por eso se lee antes: la lectura previa le dice al oído qué buscar.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-는데요 es el “es que…” del español.</w:t>
      </w:r>
      <w:r>
        <w:rPr>
          <w:rFonts w:ascii="Arial" w:cs="Arial" w:eastAsia="Malgun Gothic" w:hAnsi="Arial"/>
          <w:b w:val="false"/>
          <w:bCs w:val="false"/>
          <w:i w:val="false"/>
          <w:iCs w:val="false"/>
          <w:color w:val="1B1C24"/>
          <w:sz w:val="21"/>
          <w:szCs w:val="21"/>
        </w:rPr>
        <w:t xml:space="preserve"> “Oiga, es que compré esto ayer…”: el “es que” no traduce nada, pone el fondo y anuncia un pedido. -는데요 hace lo mismo, con la frase que queda abierta. También hace de contraste suave (맛있는데 좀 비싸요), más suave que -지만. Lo que no es: un “pero” fuerte. Formación: verbo -는데 · adjetivo -(으)ㄴ데 · 이다 → 인데 · pasado -았/었는데 (para todos). Los errores típicos son de forma: 작는데요* → 작은데요 · 바쁘는데요* → 바쁜데요 · 학생는데요* → 학생인데요.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-(으)ㄹ게요 frente a -(으)ㄹ 거예요.</w:t>
      </w:r>
      <w:r>
        <w:rPr>
          <w:rFonts w:ascii="Arial" w:cs="Arial" w:eastAsia="Malgun Gothic" w:hAnsi="Arial"/>
          <w:b w:val="false"/>
          <w:bCs w:val="false"/>
          <w:i w:val="false"/>
          <w:iCs w:val="false"/>
          <w:color w:val="1B1C24"/>
          <w:sz w:val="21"/>
          <w:szCs w:val="21"/>
        </w:rPr>
        <w:t xml:space="preserve"> Los dos traducen “voy a…”, y ahí nace el error. -(으)ㄹ게요 es </w:t>
      </w:r>
      <w:r>
        <w:rPr>
          <w:rFonts w:ascii="Arial" w:cs="Arial" w:eastAsia="Malgun Gothic" w:hAnsi="Arial"/>
          <w:b/>
          <w:bCs/>
          <w:i w:val="false"/>
          <w:iCs w:val="false"/>
          <w:color w:val="1B1C24"/>
          <w:sz w:val="21"/>
          <w:szCs w:val="21"/>
        </w:rPr>
        <w:t xml:space="preserve">un compromiso con quien te escucha</w:t>
      </w:r>
      <w:r>
        <w:rPr>
          <w:rFonts w:ascii="Arial" w:cs="Arial" w:eastAsia="Malgun Gothic" w:hAnsi="Arial"/>
          <w:b w:val="false"/>
          <w:bCs w:val="false"/>
          <w:i w:val="false"/>
          <w:iCs w:val="false"/>
          <w:color w:val="1B1C24"/>
          <w:sz w:val="21"/>
          <w:szCs w:val="21"/>
        </w:rPr>
        <w:t xml:space="preserve"> (“ya, lo hago yo”, “te llamo”): solo en primera persona, solo con verbos de acción y nunca en pregunta. -(으)ㄹ 거예요 es </w:t>
      </w:r>
      <w:r>
        <w:rPr>
          <w:rFonts w:ascii="Arial" w:cs="Arial" w:eastAsia="Malgun Gothic" w:hAnsi="Arial"/>
          <w:b/>
          <w:bCs/>
          <w:i w:val="false"/>
          <w:iCs w:val="false"/>
          <w:color w:val="1B1C24"/>
          <w:sz w:val="21"/>
          <w:szCs w:val="21"/>
        </w:rPr>
        <w:t xml:space="preserve">plan o predicción</w:t>
      </w:r>
      <w:r>
        <w:rPr>
          <w:rFonts w:ascii="Arial" w:cs="Arial" w:eastAsia="Malgun Gothic" w:hAnsi="Arial"/>
          <w:b w:val="false"/>
          <w:bCs w:val="false"/>
          <w:i w:val="false"/>
          <w:iCs w:val="false"/>
          <w:color w:val="1B1C24"/>
          <w:sz w:val="21"/>
          <w:szCs w:val="21"/>
        </w:rPr>
        <w:t xml:space="preserve">, sirve para cualquier persona. Por eso, para contar lo que hará otro, solo sirve -(으)ㄹ 거예요: 남자는 준비할 거예요, nunca 남자는 준비할게요.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-(으)ㄹ까요? tiene dos caras.</w:t>
      </w:r>
      <w:r>
        <w:rPr>
          <w:rFonts w:ascii="Arial" w:cs="Arial" w:eastAsia="Malgun Gothic" w:hAnsi="Arial"/>
          <w:b w:val="false"/>
          <w:bCs w:val="false"/>
          <w:i w:val="false"/>
          <w:iCs w:val="false"/>
          <w:color w:val="1B1C24"/>
          <w:sz w:val="21"/>
          <w:szCs w:val="21"/>
        </w:rPr>
        <w:t xml:space="preserve"> Con “nosotros” propone (같이 갈까요? = “¿vamos juntos?”); con 제가 ofrece (제가 바꿔 드릴까요? = “¿quiere que se lo cambie?”). En 4–8, la réplica correcta a una propuesta es un sí, un no o una contrapropuesta, no una información nueva. (La tercera cara, 비가 올까요? = “¿lloverá?”, solo se reconoce.)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-아/어 주시겠어요? es “¿podría…?”</w:t>
      </w:r>
      <w:r>
        <w:rPr>
          <w:rFonts w:ascii="Arial" w:cs="Arial" w:eastAsia="Malgun Gothic" w:hAnsi="Arial"/>
          <w:b w:val="false"/>
          <w:bCs w:val="false"/>
          <w:i w:val="false"/>
          <w:iCs w:val="false"/>
          <w:color w:val="1B1C24"/>
          <w:sz w:val="21"/>
          <w:szCs w:val="21"/>
        </w:rPr>
        <w:t xml:space="preserve"> y es más cortés que -아/어 주세요 porque pregunta en vez de mandar. </w:t>
      </w:r>
      <w:r>
        <w:rPr>
          <w:rFonts w:ascii="Arial" w:cs="Arial" w:eastAsia="Malgun Gothic" w:hAnsi="Arial"/>
          <w:b/>
          <w:bCs/>
          <w:i w:val="false"/>
          <w:iCs w:val="false"/>
          <w:color w:val="1B1C24"/>
          <w:sz w:val="21"/>
          <w:szCs w:val="21"/>
        </w:rPr>
        <w:t xml:space="preserve">-(으)면 안 될까요?</w:t>
      </w:r>
      <w:r>
        <w:rPr>
          <w:rFonts w:ascii="Arial" w:cs="Arial" w:eastAsia="Malgun Gothic" w:hAnsi="Arial"/>
          <w:b w:val="false"/>
          <w:bCs w:val="false"/>
          <w:i w:val="false"/>
          <w:iCs w:val="false"/>
          <w:color w:val="1B1C24"/>
          <w:sz w:val="21"/>
          <w:szCs w:val="21"/>
        </w:rPr>
        <w:t xml:space="preserve"> es “¿no se podría…?” o “¿habría problema si…?”: se usa para pedir permiso o una excepción (un plazo, un horario). La pregunta negativa es cortesía, igual que en español. Para responder se les pide solo reconocer las formas de aceptar (그럼요 · 네, 그렇게 하세요 ⚑ D-S3-16) y de negar con cortesía (죄송하지만 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deseo de otro lleva -아/어 하다.</w:t>
      </w:r>
      <w:r>
        <w:rPr>
          <w:rFonts w:ascii="Arial" w:cs="Arial" w:eastAsia="Malgun Gothic" w:hAnsi="Arial"/>
          <w:b w:val="false"/>
          <w:bCs w:val="false"/>
          <w:i w:val="false"/>
          <w:iCs w:val="false"/>
          <w:color w:val="1B1C24"/>
          <w:sz w:val="21"/>
          <w:szCs w:val="21"/>
        </w:rPr>
        <w:t xml:space="preserve"> En coreano no se afirma lo que otro siente por dentro: 싶다, 좋다, 슬프다 describen tu mundo interior. Para otra persona se dice lo que </w:t>
      </w:r>
      <w:r>
        <w:rPr>
          <w:rFonts w:ascii="Arial" w:cs="Arial" w:eastAsia="Malgun Gothic" w:hAnsi="Arial"/>
          <w:b/>
          <w:bCs/>
          <w:i w:val="false"/>
          <w:iCs w:val="false"/>
          <w:color w:val="1B1C24"/>
          <w:sz w:val="21"/>
          <w:szCs w:val="21"/>
        </w:rPr>
        <w:t xml:space="preserve">muestra</w:t>
      </w:r>
      <w:r>
        <w:rPr>
          <w:rFonts w:ascii="Arial" w:cs="Arial" w:eastAsia="Malgun Gothic" w:hAnsi="Arial"/>
          <w:b w:val="false"/>
          <w:bCs w:val="false"/>
          <w:i w:val="false"/>
          <w:iCs w:val="false"/>
          <w:color w:val="1B1C24"/>
          <w:sz w:val="21"/>
          <w:szCs w:val="21"/>
        </w:rPr>
        <w:t xml:space="preserve">: 싶어 하다, 좋아하다, 슬퍼하다. El español no hace esa diferencia (“quiere”, “le gusta”), por eso el error sale hasta en alumnos avanzados: 여자는 환불을 받고 싶어요* → 여자는 환불을 받고 싶어 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-겠습니다 al final de un diálogo.</w:t>
      </w:r>
      <w:r>
        <w:rPr>
          <w:rFonts w:ascii="Arial" w:cs="Arial" w:eastAsia="Malgun Gothic" w:hAnsi="Arial"/>
          <w:b w:val="false"/>
          <w:bCs w:val="false"/>
          <w:i w:val="false"/>
          <w:iCs w:val="false"/>
          <w:color w:val="1B1C24"/>
          <w:sz w:val="21"/>
          <w:szCs w:val="21"/>
        </w:rPr>
        <w:t xml:space="preserve"> 알겠습니다 · 바로 준비하겠습니다: es el “lo hago” formal. En 9–12, si la persona del 지시문 cierra con -겠습니다, esa es su acción siguiente.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지시문 elige a la persona.</w:t>
      </w:r>
      <w:r>
        <w:rPr>
          <w:rFonts w:ascii="Arial" w:cs="Arial" w:eastAsia="Malgun Gothic" w:hAnsi="Arial"/>
          <w:b w:val="false"/>
          <w:bCs w:val="false"/>
          <w:i w:val="false"/>
          <w:iCs w:val="false"/>
          <w:color w:val="1B1C24"/>
          <w:sz w:val="21"/>
          <w:szCs w:val="21"/>
        </w:rPr>
        <w:t xml:space="preserve"> En 9–12 dice 여자가 y en 17–20, 남자의, subrayados (así en los cuadernillos del 제41회 y del 제64회; ⚑ D-S3-6 confirmar con B y C). Por eso todos los ítems 9–12 del Banco Chingu preguntan por la mujer. El hispanohablante escucha “el diálogo” y responde por la persona que habló más o que habló último. Por eso ♂/♀ se escribe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Decide el detalle, no el parecido</w:t>
      </w:r>
      <w:r>
        <w:rPr>
          <w:rFonts w:ascii="Arial" w:cs="Arial" w:eastAsia="Malgun Gothic" w:hAnsi="Arial"/>
          <w:b w:val="false"/>
          <w:bCs w:val="false"/>
          <w:i w:val="false"/>
          <w:iCs w:val="false"/>
          <w:color w:val="1B1C24"/>
          <w:sz w:val="21"/>
          <w:szCs w:val="21"/>
        </w:rPr>
        <w:t xml:space="preserve"> (la misma regla honesta de la S2). En </w:t>
      </w:r>
      <w:r>
        <w:rPr>
          <w:rFonts w:ascii="Arial" w:cs="Arial" w:eastAsia="Malgun Gothic" w:hAnsi="Arial"/>
          <w:b/>
          <w:bCs/>
          <w:i w:val="false"/>
          <w:iCs w:val="false"/>
          <w:color w:val="1B1C24"/>
          <w:sz w:val="21"/>
          <w:szCs w:val="21"/>
        </w:rPr>
        <w:t xml:space="preserve">17–20</w:t>
      </w:r>
      <w:r>
        <w:rPr>
          <w:rFonts w:ascii="Arial" w:cs="Arial" w:eastAsia="Malgun Gothic" w:hAnsi="Arial"/>
          <w:b w:val="false"/>
          <w:bCs w:val="false"/>
          <w:i w:val="false"/>
          <w:iCs w:val="false"/>
          <w:color w:val="1B1C24"/>
          <w:sz w:val="21"/>
          <w:szCs w:val="21"/>
        </w:rPr>
        <w:t xml:space="preserve"> la opción correcta suele ser una paráfrasis de la última frase del hombre (en A 18, lo que él dijo como “tiene que decirlo claro” aparece como “sería bueno decirlo con claridad”). En </w:t>
      </w:r>
      <w:r>
        <w:rPr>
          <w:rFonts w:ascii="Arial" w:cs="Arial" w:eastAsia="Malgun Gothic" w:hAnsi="Arial"/>
          <w:b/>
          <w:bCs/>
          <w:i w:val="false"/>
          <w:iCs w:val="false"/>
          <w:color w:val="1B1C24"/>
          <w:sz w:val="21"/>
          <w:szCs w:val="21"/>
        </w:rPr>
        <w:t xml:space="preserve">13–16</w:t>
      </w:r>
      <w:r>
        <w:rPr>
          <w:rFonts w:ascii="Arial" w:cs="Arial" w:eastAsia="Malgun Gothic" w:hAnsi="Arial"/>
          <w:b w:val="false"/>
          <w:bCs w:val="false"/>
          <w:i w:val="false"/>
          <w:iCs w:val="false"/>
          <w:color w:val="1B1C24"/>
          <w:sz w:val="21"/>
          <w:szCs w:val="21"/>
        </w:rPr>
        <w:t xml:space="preserve">, en cambio, la correcta muchas veces repite casi tal cual las palabras del audio (A 15 y A 16 lo hacen) y las otras tres cambian un dato. La “trampa del eco” no es “la opción que repite palabras”: es la que repite palabras </w:t>
      </w:r>
      <w:r>
        <w:rPr>
          <w:rFonts w:ascii="Arial" w:cs="Arial" w:eastAsia="Malgun Gothic" w:hAnsi="Arial"/>
          <w:b/>
          <w:bCs/>
          <w:i w:val="false"/>
          <w:iCs w:val="false"/>
          <w:color w:val="1B1C24"/>
          <w:sz w:val="21"/>
          <w:szCs w:val="21"/>
        </w:rPr>
        <w:t xml:space="preserve">y cambia quién, cuándo, cuánto o qué</w:t>
      </w:r>
      <w:r>
        <w:rPr>
          <w:rFonts w:ascii="Arial" w:cs="Arial" w:eastAsia="Malgun Gothic" w:hAnsi="Arial"/>
          <w:b w:val="false"/>
          <w:bCs w:val="false"/>
          <w:i w:val="false"/>
          <w:iCs w:val="false"/>
          <w:color w:val="1B1C24"/>
          <w:sz w:val="21"/>
          <w:szCs w:val="21"/>
        </w:rPr>
        <w:t xml:space="preserve">, o no responde a lo que se preguntó. Verificado el 27 sept con el 대본 del 제64회.</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opciones de 9–12 vienen en 한다체</w:t>
      </w:r>
      <w:r>
        <w:rPr>
          <w:rFonts w:ascii="Arial" w:cs="Arial" w:eastAsia="Malgun Gothic" w:hAnsi="Arial"/>
          <w:b w:val="false"/>
          <w:bCs w:val="false"/>
          <w:i w:val="false"/>
          <w:iCs w:val="false"/>
          <w:color w:val="1B1C24"/>
          <w:sz w:val="21"/>
          <w:szCs w:val="21"/>
        </w:rPr>
        <w:t xml:space="preserve"> (연락한다, 옷을 갈아입으러 간다). Es el puente de la S2: se leen rápido si se reconoce -ㄴ다/-는다 como “presente de libro”.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Números al oído.</w:t>
      </w:r>
      <w:r>
        <w:rPr>
          <w:rFonts w:ascii="Arial" w:cs="Arial" w:eastAsia="Malgun Gothic" w:hAnsi="Arial"/>
          <w:b w:val="false"/>
          <w:bCs w:val="false"/>
          <w:i w:val="false"/>
          <w:iCs w:val="false"/>
          <w:color w:val="1B1C24"/>
          <w:sz w:val="21"/>
          <w:szCs w:val="21"/>
        </w:rPr>
        <w:t xml:space="preserve"> Los porcentajes, años, pisos, minutos y cifras grandes van en sino-coreano (삼십오 퍼센트, 이천이십육 년, 이 층, 삼십 분, 천오백 명); las horas, las veces, los múltiplos y las cantidades pequeñas de cosas o personas, en nativo (세 시 반, 세 번, 세 배, 두 개, 세 명); desde 100, todo en sino-coreano (천오백 명). En 1–3 (gráficos) y en 13–16, los números deciden. Se anotan en cifras, no en letras.</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jerarquía no está en el -습니다.</w:t>
      </w:r>
      <w:r>
        <w:rPr>
          <w:rFonts w:ascii="Arial" w:cs="Arial" w:eastAsia="Malgun Gothic" w:hAnsi="Arial"/>
          <w:b w:val="false"/>
          <w:bCs w:val="false"/>
          <w:i w:val="false"/>
          <w:iCs w:val="false"/>
          <w:color w:val="1B1C24"/>
          <w:sz w:val="21"/>
          <w:szCs w:val="21"/>
        </w:rPr>
        <w:t xml:space="preserve"> El hispanohablante asocia “formal” con “de menor a mayor”. En coreano, -습니다 marca la </w:t>
      </w:r>
      <w:r>
        <w:rPr>
          <w:rFonts w:ascii="Arial" w:cs="Arial" w:eastAsia="Malgun Gothic" w:hAnsi="Arial"/>
          <w:b/>
          <w:bCs/>
          <w:i w:val="false"/>
          <w:iCs w:val="false"/>
          <w:color w:val="1B1C24"/>
          <w:sz w:val="21"/>
          <w:szCs w:val="21"/>
        </w:rPr>
        <w:t xml:space="preserve">situación</w:t>
      </w:r>
      <w:r>
        <w:rPr>
          <w:rFonts w:ascii="Arial" w:cs="Arial" w:eastAsia="Malgun Gothic" w:hAnsi="Arial"/>
          <w:b w:val="false"/>
          <w:bCs w:val="false"/>
          <w:i w:val="false"/>
          <w:iCs w:val="false"/>
          <w:color w:val="1B1C24"/>
          <w:sz w:val="21"/>
          <w:szCs w:val="21"/>
        </w:rPr>
        <w:t xml:space="preserve"> (anuncio, noticia, atención al cliente, reunión), no la relación. La relación está en quién habla en 반말 y quién en 존댓말, en el -(으)시- y en los títulos. Es común que un 선배 le hable en 반말 a su 후배 y que este le conteste en 존댓말 con 선배님; en muchas oficinas un jefe le habla en 해요체 a su equipo, y el título (대리님, 부장님) hace el resto.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 lo que el oído tiene que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44"/>
        <w:gridCol w:w="3557"/>
        <w:gridCol w:w="1979"/>
        <w:gridCol w:w="2768"/>
      </w:tblGrid>
      <w:tr>
        <w:trPr>
          <w:cantSplit/>
          <w:tblHeader/>
        </w:trPr>
        <w:tc>
          <w:tcPr>
            <w:tcW w:type="dxa" w:w="13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Fenómeno</w:t>
            </w:r>
          </w:p>
        </w:tc>
        <w:tc>
          <w:tcPr>
            <w:tcW w:type="dxa" w:w="35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 → se oye</w:t>
            </w:r>
          </w:p>
        </w:tc>
        <w:tc>
          <w:tcPr>
            <w:tcW w:type="dxa" w:w="19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el alumno no lo reconoce</w:t>
            </w:r>
          </w:p>
        </w:tc>
        <w:tc>
          <w:tcPr>
            <w:tcW w:type="dxa" w:w="27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Truco en clase</w:t>
            </w:r>
          </w:p>
        </w:tc>
      </w:tr>
      <w:tr>
        <w:trPr>
          <w:cantSplit/>
        </w:trPr>
        <w:tc>
          <w:tcPr>
            <w:tcW w:type="dxa" w:w="13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ㅆ/ㅄ + ㄴ</w:t>
            </w:r>
          </w:p>
        </w:tc>
        <w:tc>
          <w:tcPr>
            <w:tcW w:type="dxa" w:w="35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했는데요 [핸는데요] · 없는데요 [엄는데요]</w:t>
            </w:r>
          </w:p>
        </w:tc>
        <w:tc>
          <w:tcPr>
            <w:tcW w:type="dxa" w:w="1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aprendió leyendo, letra por letra</w:t>
            </w:r>
          </w:p>
        </w:tc>
        <w:tc>
          <w:tcPr>
            <w:tcW w:type="dxa" w:w="27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de las dos formas; “si oyes [핸는데요], es 했는데요 y viene un pedido”</w:t>
            </w:r>
          </w:p>
        </w:tc>
      </w:tr>
      <w:tr>
        <w:trPr>
          <w:cantSplit/>
        </w:trPr>
        <w:tc>
          <w:tcPr>
            <w:tcW w:type="dxa" w:w="13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que se cae o se junta</w:t>
            </w:r>
          </w:p>
        </w:tc>
        <w:tc>
          <w:tcPr>
            <w:tcW w:type="dxa" w:w="35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[괜차나요] (se cae) · 좋겠어요 [조케써요] (ㅎ + ㄱ = ㅋ)</w:t>
            </w:r>
          </w:p>
        </w:tc>
        <w:tc>
          <w:tcPr>
            <w:tcW w:type="dxa" w:w="1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 la ㅎ</w:t>
            </w:r>
          </w:p>
        </w:tc>
        <w:tc>
          <w:tcPr>
            <w:tcW w:type="dxa" w:w="27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con la mano que tapa la ㅎ</w:t>
            </w:r>
          </w:p>
        </w:tc>
      </w:tr>
      <w:tr>
        <w:trPr>
          <w:cantSplit/>
        </w:trPr>
        <w:tc>
          <w:tcPr>
            <w:tcW w:type="dxa" w:w="13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w:t>
            </w:r>
          </w:p>
        </w:tc>
        <w:tc>
          <w:tcPr>
            <w:tcW w:type="dxa" w:w="35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접수 [접쑤] · 볼게요 [볼께요] · 할게요 [할께요] · 출장 [출짱]</w:t>
            </w:r>
          </w:p>
        </w:tc>
        <w:tc>
          <w:tcPr>
            <w:tcW w:type="dxa" w:w="1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 una consonante suave</w:t>
            </w:r>
          </w:p>
        </w:tc>
        <w:tc>
          <w:tcPr>
            <w:tcW w:type="dxa" w:w="27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-(으)ㄹ게요 </w:t>
            </w:r>
            <w:r>
              <w:rPr>
                <w:rFonts w:ascii="Arial" w:cs="Arial" w:eastAsia="Malgun Gothic" w:hAnsi="Arial"/>
                <w:b/>
                <w:bCs/>
                <w:i w:val="false"/>
                <w:iCs w:val="false"/>
                <w:color w:val="1B1C24"/>
                <w:sz w:val="18"/>
                <w:szCs w:val="18"/>
              </w:rPr>
              <w:t xml:space="preserve">siempre</w:t>
            </w:r>
            <w:r>
              <w:rPr>
                <w:rFonts w:ascii="Arial" w:cs="Arial" w:eastAsia="Malgun Gothic" w:hAnsi="Arial"/>
                <w:b w:val="false"/>
                <w:bCs w:val="false"/>
                <w:i w:val="false"/>
                <w:iCs w:val="false"/>
                <w:color w:val="1B1C24"/>
                <w:sz w:val="18"/>
                <w:szCs w:val="18"/>
              </w:rPr>
              <w:t xml:space="preserve"> suena tenso: “[께요] = me comprometo”</w:t>
            </w:r>
          </w:p>
        </w:tc>
      </w:tr>
      <w:tr>
        <w:trPr>
          <w:cantSplit/>
        </w:trPr>
        <w:tc>
          <w:tcPr>
            <w:tcW w:type="dxa" w:w="13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que suena ㄴ</w:t>
            </w:r>
          </w:p>
        </w:tc>
        <w:tc>
          <w:tcPr>
            <w:tcW w:type="dxa" w:w="35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동료 [동뇨]</w:t>
            </w:r>
          </w:p>
        </w:tc>
        <w:tc>
          <w:tcPr>
            <w:tcW w:type="dxa" w:w="1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Busca una ㄹ</w:t>
            </w:r>
          </w:p>
        </w:tc>
        <w:tc>
          <w:tcPr>
            <w:tcW w:type="dxa" w:w="27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동료 · 회사 동료</w:t>
            </w:r>
          </w:p>
        </w:tc>
      </w:tr>
      <w:tr>
        <w:trPr>
          <w:cantSplit/>
        </w:trPr>
        <w:tc>
          <w:tcPr>
            <w:tcW w:type="dxa" w:w="13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 que no va al inicio</w:t>
            </w:r>
          </w:p>
        </w:tc>
        <w:tc>
          <w:tcPr>
            <w:tcW w:type="dxa" w:w="35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회의 [회이]</w:t>
            </w:r>
          </w:p>
        </w:tc>
        <w:tc>
          <w:tcPr>
            <w:tcW w:type="dxa" w:w="1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 [의]</w:t>
            </w:r>
          </w:p>
        </w:tc>
        <w:tc>
          <w:tcPr>
            <w:tcW w:type="dxa" w:w="27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회의, el 의 suena casi [이]”</w:t>
            </w:r>
          </w:p>
        </w:tc>
      </w:tr>
      <w:tr>
        <w:trPr>
          <w:cantSplit/>
        </w:trPr>
        <w:tc>
          <w:tcPr>
            <w:tcW w:type="dxa" w:w="13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ㅎ = ㅋ</w:t>
            </w:r>
          </w:p>
        </w:tc>
        <w:tc>
          <w:tcPr>
            <w:tcW w:type="dxa" w:w="35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부탁해요 [부타캐요] · 예약했어요 [예야캐써요]</w:t>
            </w:r>
          </w:p>
        </w:tc>
        <w:tc>
          <w:tcPr>
            <w:tcW w:type="dxa" w:w="1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une las sílabas</w:t>
            </w:r>
          </w:p>
        </w:tc>
        <w:tc>
          <w:tcPr>
            <w:tcW w:type="dxa" w:w="27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w:t>
            </w:r>
          </w:p>
        </w:tc>
      </w:tr>
      <w:tr>
        <w:trPr>
          <w:cantSplit/>
        </w:trPr>
        <w:tc>
          <w:tcPr>
            <w:tcW w:type="dxa" w:w="13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en cadena</w:t>
            </w:r>
          </w:p>
        </w:tc>
        <w:tc>
          <w:tcPr>
            <w:tcW w:type="dxa" w:w="35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확인해 볼게요 [화긴해 볼께요] (rápido [화기내 볼께요]) · 싶어 해요 [시퍼 해요] · 주시겠어요 [주시게써요]</w:t>
            </w:r>
          </w:p>
        </w:tc>
        <w:tc>
          <w:tcPr>
            <w:tcW w:type="dxa" w:w="1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 cortes entre sílabas</w:t>
            </w:r>
          </w:p>
        </w:tc>
        <w:tc>
          <w:tcPr>
            <w:tcW w:type="dxa" w:w="27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Leer la frase entera como una palabra</w:t>
            </w:r>
          </w:p>
        </w:tc>
      </w:tr>
      <w:tr>
        <w:trPr>
          <w:cantSplit/>
        </w:trPr>
        <w:tc>
          <w:tcPr>
            <w:tcW w:type="dxa" w:w="13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-는데요 abierto</w:t>
            </w:r>
          </w:p>
        </w:tc>
        <w:tc>
          <w:tcPr>
            <w:tcW w:type="dxa" w:w="35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entonación queda suspendida</w:t>
            </w:r>
          </w:p>
        </w:tc>
        <w:tc>
          <w:tcPr>
            <w:tcW w:type="dxa" w:w="1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 un final</w:t>
            </w:r>
          </w:p>
        </w:tc>
        <w:tc>
          <w:tcPr>
            <w:tcW w:type="dxa" w:w="27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la frase no baja, viene algo más: escucha lo que sigue”</w:t>
            </w:r>
          </w:p>
        </w:tc>
      </w:tr>
      <w:tr>
        <w:trPr>
          <w:cantSplit/>
        </w:trPr>
        <w:tc>
          <w:tcPr>
            <w:tcW w:type="dxa" w:w="13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w:t>
            </w:r>
          </w:p>
        </w:tc>
        <w:tc>
          <w:tcPr>
            <w:tcW w:type="dxa" w:w="35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 [삼십오 퍼센트] · 3배 [세 배] · 1,500명 [천오백 명] · 2층 [이 층] · 세 시 반</w:t>
            </w:r>
          </w:p>
        </w:tc>
        <w:tc>
          <w:tcPr>
            <w:tcW w:type="dxa" w:w="1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Traduce el número al español antes de anotarlo</w:t>
            </w:r>
          </w:p>
        </w:tc>
        <w:tc>
          <w:tcPr>
            <w:tcW w:type="dxa" w:w="27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Anotar en cifras, sin traducir (emergencia 3)</w:t>
            </w:r>
          </w:p>
        </w:tc>
      </w:tr>
      <w:tr>
        <w:trPr>
          <w:cantSplit/>
        </w:trPr>
        <w:tc>
          <w:tcPr>
            <w:tcW w:type="dxa" w:w="13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Voces</w:t>
            </w:r>
          </w:p>
        </w:tc>
        <w:tc>
          <w:tcPr>
            <w:tcW w:type="dxa" w:w="35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남자 / 여자</w:t>
            </w:r>
          </w:p>
        </w:tc>
        <w:tc>
          <w:tcPr>
            <w:tcW w:type="dxa" w:w="1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por quien habló último</w:t>
            </w:r>
          </w:p>
        </w:tc>
        <w:tc>
          <w:tcPr>
            <w:tcW w:type="dxa" w:w="27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antes del audio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 se corrige</w:t>
      </w:r>
      <w:r>
        <w:rPr>
          <w:rFonts w:ascii="Arial" w:cs="Arial" w:eastAsia="Malgun Gothic" w:hAnsi="Arial"/>
          <w:b w:val="false"/>
          <w:bCs w:val="false"/>
          <w:i w:val="false"/>
          <w:iCs w:val="false"/>
          <w:color w:val="1B1C24"/>
          <w:sz w:val="21"/>
          <w:szCs w:val="21"/>
        </w:rPr>
        <w:t xml:space="preserve"> la pronunciación de los alumnos esta semana salvo que cambie el sentido (볼게요 frente a 볼 거예요 en el role play). El foco es el oído.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95"/>
        <w:gridCol w:w="2725"/>
        <w:gridCol w:w="1866"/>
        <w:gridCol w:w="278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8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7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aparece</w:t>
            </w:r>
          </w:p>
        </w:tc>
        <w:tc>
          <w:tcPr>
            <w:tcW w:type="dxa" w:w="18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27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Quedarse pegado</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Pierde la 5 por seguir pensando en la 4</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Cree que “puede recuperarla”</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못 들었어요. 다음 문제로 넘어갈게요. Marca y suelta.»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Anotar frases</w:t>
            </w:r>
          </w:p>
        </w:tc>
        <w:tc>
          <w:tcPr>
            <w:tcW w:type="dxa" w:w="2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media oración y se pierde el final</w:t>
            </w:r>
          </w:p>
        </w:tc>
        <w:tc>
          <w:tcPr>
            <w:tcW w:type="dxa" w:w="18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 apuntes como en clase</w:t>
            </w:r>
          </w:p>
        </w:tc>
        <w:tc>
          <w:tcPr>
            <w:tcW w:type="dxa" w:w="27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palabras, con símbolos.» Muestra tus notas del bloque 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marcar ♂/♀ antes</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 por la persona equivocada en 9–12 o 17–20</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“el diálogo”</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dice el 지시문? ♀ grande antes del audio.»</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trampa del eco</w:t>
            </w:r>
          </w:p>
        </w:tc>
        <w:tc>
          <w:tcPr>
            <w:tcW w:type="dxa" w:w="27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Elige la opción con las mismas palabras del audio aunque cambie un dato o no responda</w:t>
            </w:r>
          </w:p>
        </w:tc>
        <w:tc>
          <w:tcPr>
            <w:tcW w:type="dxa" w:w="18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Reconoce la palabra y se alivia</w:t>
            </w:r>
          </w:p>
        </w:tc>
        <w:tc>
          <w:tcPr>
            <w:tcW w:type="dxa" w:w="27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«¿Dice lo mismo, o solo suena parecido? Decide por el detalle: quién, cuándo, cuánto, qué.»</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ya pasó como “lo que hará”</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Elige una acción en pasado del diálogo</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mira el tiempo del verbo</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lo hicieron o lo van a hacer?»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hipotético como plan</w:t>
            </w:r>
          </w:p>
        </w:tc>
        <w:tc>
          <w:tcPr>
            <w:tcW w:type="dxa" w:w="2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Elige “lo que harían si no resulta”</w:t>
            </w:r>
          </w:p>
        </w:tc>
        <w:tc>
          <w:tcPr>
            <w:tcW w:type="dxa" w:w="18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Oye la acción y no el -(으)면</w:t>
            </w:r>
          </w:p>
        </w:tc>
        <w:tc>
          <w:tcPr>
            <w:tcW w:type="dxa" w:w="27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plan o es “si…”?»</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en tercera persona</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남자는 자료를 준비할게요*</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“va a…”</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«남자는 준비할 </w:t>
            </w:r>
            <w:r>
              <w:rPr>
                <w:rFonts w:ascii="Arial" w:cs="Arial" w:eastAsia="Malgun Gothic" w:hAnsi="Arial"/>
                <w:b/>
                <w:bCs/>
                <w:i w:val="false"/>
                <w:iCs w:val="false"/>
                <w:color w:val="1B1C24"/>
                <w:sz w:val="17"/>
                <w:szCs w:val="17"/>
              </w:rPr>
              <w:t xml:space="preserve">거예요</w:t>
            </w:r>
            <w:r>
              <w:rPr>
                <w:rFonts w:ascii="Arial" w:cs="Arial" w:eastAsia="Malgun Gothic" w:hAnsi="Arial"/>
                <w:b w:val="false"/>
                <w:bCs w:val="false"/>
                <w:i w:val="false"/>
                <w:iCs w:val="false"/>
                <w:color w:val="1B1C24"/>
                <w:sz w:val="17"/>
                <w:szCs w:val="17"/>
              </w:rPr>
              <w:t xml:space="preserve">. -(으)ㄹ게요 es solo tuyo.»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 para otra persona</w:t>
            </w:r>
          </w:p>
        </w:tc>
        <w:tc>
          <w:tcPr>
            <w:tcW w:type="dxa" w:w="2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여자는 환불을 받고 싶어요*</w:t>
            </w:r>
          </w:p>
        </w:tc>
        <w:tc>
          <w:tcPr>
            <w:tcW w:type="dxa" w:w="18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español no distingue</w:t>
            </w:r>
          </w:p>
        </w:tc>
        <w:tc>
          <w:tcPr>
            <w:tcW w:type="dxa" w:w="27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«여자는 환불을 받고 싶어 </w:t>
            </w:r>
            <w:r>
              <w:rPr>
                <w:rFonts w:ascii="Arial" w:cs="Arial" w:eastAsia="Malgun Gothic" w:hAnsi="Arial"/>
                <w:b/>
                <w:bCs/>
                <w:i w:val="false"/>
                <w:iCs w:val="false"/>
                <w:color w:val="1B1C24"/>
                <w:sz w:val="17"/>
                <w:szCs w:val="17"/>
              </w:rPr>
              <w:t xml:space="preserve">해요</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-는데요 mal formado</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작는데요* · 바쁘는데요* · 학생는데요*</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forma del verbo a todo</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«Adjetivo: 작은데요. Sustantivo: 학생인데요.»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8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-는데요 leído como “pero” fuerte</w:t>
            </w:r>
          </w:p>
        </w:tc>
        <w:tc>
          <w:tcPr>
            <w:tcW w:type="dxa" w:w="2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가고 싶은데 출장이 있어요 como contradicción</w:t>
            </w:r>
          </w:p>
        </w:tc>
        <w:tc>
          <w:tcPr>
            <w:tcW w:type="dxa" w:w="18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conoce -지만</w:t>
            </w:r>
          </w:p>
        </w:tc>
        <w:tc>
          <w:tcPr>
            <w:tcW w:type="dxa" w:w="27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“es que…”: da el fondo.»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reconoce 했는데요 al oído</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Cree que oyó una palabra nueva</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[핸는데요] no se parece a lo escrito</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pares escrito/oído (C.6)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8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4–8, una réplica que no avanza</w:t>
            </w:r>
          </w:p>
        </w:tc>
        <w:tc>
          <w:tcPr>
            <w:tcW w:type="dxa" w:w="2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Elige una opción que repite información o cambia de tema</w:t>
            </w:r>
          </w:p>
        </w:tc>
        <w:tc>
          <w:tcPr>
            <w:tcW w:type="dxa" w:w="18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Busca la “más correcta” gramaticalmente</w:t>
            </w:r>
          </w:p>
        </w:tc>
        <w:tc>
          <w:tcPr>
            <w:tcW w:type="dxa" w:w="27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 a la última frase?»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Pausar o repetir en la tarea</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escuché 3 veces y saqué 18/20”</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Quiere un buen número</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número real es el de una escucha. El 18 no te sirve para el examen.»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8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Mirar el 대본 durante la primera escucha</w:t>
            </w:r>
          </w:p>
        </w:tc>
        <w:tc>
          <w:tcPr>
            <w:tcW w:type="dxa" w:w="2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 leyendo</w:t>
            </w:r>
          </w:p>
        </w:tc>
        <w:tc>
          <w:tcPr>
            <w:tcW w:type="dxa" w:w="18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Miedo a fallar</w:t>
            </w:r>
          </w:p>
        </w:tc>
        <w:tc>
          <w:tcPr>
            <w:tcW w:type="dxa" w:w="27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«대본 solo después, y solo de las que fallaste.»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8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a un superior en una respuesta formal</w:t>
            </w:r>
          </w:p>
        </w:tc>
        <w:tc>
          <w:tcPr>
            <w:tcW w:type="dxa" w:w="2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선배님, 제가 할게요 está bien; en una reunión formal, 제가 하겠습니다</w:t>
            </w:r>
          </w:p>
        </w:tc>
        <w:tc>
          <w:tcPr>
            <w:tcW w:type="dxa" w:w="18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w:t>
            </w:r>
          </w:p>
        </w:tc>
        <w:tc>
          <w:tcPr>
            <w:tcW w:type="dxa" w:w="27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como error: «En una reunión formal se oye más 하겠습니다.»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esta semana se corrige al vuelo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lo que cambia la respuesta de un ítem (3, 5, 6, 7, 8). El resto se anota para el quiz 3 o la línea personal.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Ítems y textos modelo originales (Banco Chingu)</w:t>
      </w:r>
    </w:p>
    <w:p>
      <w:pPr>
        <w:keepNext w:val="false"/>
        <w:spacing w:after="110" w:line="286" w:lineRule="atLeast"/>
      </w:pPr>
      <w:r>
        <w:rPr>
          <w:rFonts w:ascii="Arial" w:cs="Arial" w:eastAsia="Malgun Gothic" w:hAnsi="Arial"/>
          <w:b w:val="false"/>
          <w:bCs w:val="false"/>
          <w:i/>
          <w:iCs/>
          <w:color w:val="1B1C24"/>
          <w:sz w:val="21"/>
          <w:szCs w:val="21"/>
        </w:rPr>
        <w:t xml:space="preserve">Todos originales, con el formato del examen. Los dictados, el ítem puente y los guiones los “lee” una voz (la tuya o la de un alumno): anuncia siempre «남자:» / «여자:». ⚑ D-S3-1: revisa el coreano de todo este apartado antes del vie 23 oct.</w:t>
      </w:r>
    </w:p>
    <w:p>
      <w:pPr>
        <w:keepNext w:val="false"/>
        <w:spacing w:after="110" w:line="286" w:lineRule="atLeast"/>
      </w:pPr>
      <w:r>
        <w:rPr>
          <w:rFonts w:ascii="Arial" w:cs="Arial" w:eastAsia="Malgun Gothic" w:hAnsi="Arial"/>
          <w:b/>
          <w:bCs/>
          <w:i w:val="false"/>
          <w:iCs w:val="false"/>
          <w:color w:val="1B1C24"/>
          <w:sz w:val="21"/>
          <w:szCs w:val="21"/>
        </w:rPr>
        <w:t xml:space="preserve">P1 · Ítem puente -는데요 (tipo 9–12; bloque 4)</w:t>
      </w:r>
      <w:r>
        <w:rPr>
          <w:rFonts w:ascii="Arial" w:cs="Arial" w:eastAsia="Malgun Gothic" w:hAnsi="Arial"/>
          <w:b w:val="false"/>
          <w:bCs w:val="false"/>
          <w:i w:val="false"/>
          <w:iCs w:val="false"/>
          <w:color w:val="1B1C24"/>
          <w:sz w:val="21"/>
          <w:szCs w:val="21"/>
        </w:rPr>
        <w:t xml:space="preserve"> · ※ 다음 대화를 잘 듣고 여자가 이어서 할 행동으로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지은 씨, 다음 주 회의 준비는 다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회의실을 아직 못 잡았는데요. 지금 바로 예약하려고요.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그래요? 그럼 회의 자료는 제가 준비할게요.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감사합니다.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회의 자료를 준비한다. ② 회의 날짜를 바꾼다. ③ 회의실을 예약한다. ④ 남자에게 자료를 보낸다.</w:t>
      </w:r>
    </w:p>
    <w:p>
      <w:pPr>
        <w:keepNext w:val="false"/>
        <w:spacing w:after="110" w:line="286" w:lineRule="atLeast"/>
      </w:pPr>
      <w:r>
        <w:rPr>
          <w:rFonts w:ascii="Arial" w:cs="Arial" w:eastAsia="Malgun Gothic" w:hAnsi="Arial"/>
          <w:b/>
          <w:bCs/>
          <w:i w:val="false"/>
          <w:iCs w:val="false"/>
          <w:color w:val="1B1C24"/>
          <w:sz w:val="21"/>
          <w:szCs w:val="21"/>
        </w:rPr>
        <w:t xml:space="preserve">D1 · Dictado activo (tipo 4–8; bloque 6)</w:t>
      </w:r>
      <w:r>
        <w:rPr>
          <w:rFonts w:ascii="Arial" w:cs="Arial" w:eastAsia="Malgun Gothic" w:hAnsi="Arial"/>
          <w:b w:val="false"/>
          <w:bCs w:val="false"/>
          <w:i w:val="false"/>
          <w:iCs w:val="false"/>
          <w:color w:val="1B1C24"/>
          <w:sz w:val="21"/>
          <w:szCs w:val="21"/>
        </w:rPr>
        <w:t xml:space="preserve"> · ※ 다음 대화를 잘 듣고 이어질 수 있는 말을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민수 씨, 내일 오전 회의가 오후 두 시로 바뀌었어요.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그래요? 그럼 부장님께도 말씀드려야겠네요.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네, 오전 회의에 늦지 마세요. ② 제가 지금 부장님께 연락드릴게요. ③ 부장님이 회의 자료를 주셨어요. ④ 오후 두 시에 출장을 갔어요.</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Tramos: 1 = línea del 여자 · 2 = línea del 남자 (la que escriben) · 3 = opciones.</w:t>
      </w:r>
    </w:p>
    <w:p>
      <w:pPr>
        <w:keepNext/>
        <w:spacing w:after="110" w:line="286" w:lineRule="atLeast"/>
      </w:pPr>
      <w:r>
        <w:rPr>
          <w:rFonts w:ascii="Arial" w:cs="Arial" w:eastAsia="Malgun Gothic" w:hAnsi="Arial"/>
          <w:b/>
          <w:bCs/>
          <w:i w:val="false"/>
          <w:iCs w:val="false"/>
          <w:color w:val="1B1C24"/>
          <w:sz w:val="21"/>
          <w:szCs w:val="21"/>
        </w:rPr>
        <w:t xml:space="preserve">D2 · Dictado activo (tipo 4–8; bloque 6)</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저, 지난주에 인터넷으로 주문한 운동화가 좀 작은데요.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아, 그러세요? 그럼 한 치수 큰 걸로 교환해 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아니요, 크기는 잘 맞아요. ② 네, 큰 걸로 바꿔 주시겠어요? ③ 네, 환불은 벌써 받았어요. ④ 작은 걸로 다시 주문할게요.</w:t>
      </w:r>
    </w:p>
    <w:p>
      <w:pPr>
        <w:keepNext/>
        <w:spacing w:after="110" w:line="286" w:lineRule="atLeast"/>
      </w:pPr>
      <w:r>
        <w:rPr>
          <w:rFonts w:ascii="Arial" w:cs="Arial" w:eastAsia="Malgun Gothic" w:hAnsi="Arial"/>
          <w:b/>
          <w:bCs/>
          <w:i w:val="false"/>
          <w:iCs w:val="false"/>
          <w:color w:val="1B1C24"/>
          <w:sz w:val="21"/>
          <w:szCs w:val="21"/>
        </w:rPr>
        <w:t xml:space="preserve">D3 · ¿Quién es el 선배? (tipo 4–8; bloque 7 y Extra 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선배님, 이 보고서 한번 확인해 주시겠어요?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지금 회의 들어가야 해서 좀 바쁜데. 이따가 봐도 돼?</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네, 그럼 회의 끝나고 봐 주세요. ② 보고서는 벌써 확인했어요. ③ 회의는 어제 끝났어요. ④ 선배님이 보고서를 쓰셨어요.</w:t>
      </w:r>
    </w:p>
    <w:p>
      <w:pPr>
        <w:keepNext w:val="false"/>
        <w:spacing w:after="110" w:line="286" w:lineRule="atLeast"/>
      </w:pPr>
      <w:r>
        <w:rPr>
          <w:rFonts w:ascii="Arial" w:cs="Arial" w:eastAsia="Malgun Gothic" w:hAnsi="Arial"/>
          <w:b/>
          <w:bCs/>
          <w:i w:val="false"/>
          <w:iCs w:val="false"/>
          <w:color w:val="1B1C24"/>
          <w:sz w:val="21"/>
          <w:szCs w:val="21"/>
        </w:rPr>
        <w:t xml:space="preserve">Tarjeta de sala · R1 · Guion A</w:t>
      </w:r>
      <w:r>
        <w:rPr>
          <w:rFonts w:ascii="Arial" w:cs="Arial" w:eastAsia="Malgun Gothic" w:hAnsi="Arial"/>
          <w:b w:val="false"/>
          <w:bCs w:val="false"/>
          <w:i w:val="false"/>
          <w:iCs w:val="false"/>
          <w:color w:val="1B1C24"/>
          <w:sz w:val="21"/>
          <w:szCs w:val="21"/>
        </w:rPr>
        <w:t xml:space="preserve"> (lo lee A; B elige entre sus opciones sin mirar el guion)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손님, 무엇을 도와드릴까요?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지난주에 여기서 가방을 샀는데요. 집에 가서 보니까 안쪽이 좀 찢어져 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아, 정말 죄송합니다. 새 가방으로 교환해 드릴까요? 아니면 환불해 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환불해 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그럼 영수증하고 카드를 주시겠어요?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Opciones de B · 여자가 이어서 할 행동: ① 새 가방을 고른다. ② 영수증과 카드를 준다. ③ 가방을 수리한다. ④ 다른 가게에 간다.</w:t>
      </w:r>
    </w:p>
    <w:p>
      <w:pPr>
        <w:keepNext w:val="false"/>
        <w:spacing w:after="110" w:line="286" w:lineRule="atLeast"/>
      </w:pPr>
      <w:r>
        <w:rPr>
          <w:rFonts w:ascii="Arial" w:cs="Arial" w:eastAsia="Malgun Gothic" w:hAnsi="Arial"/>
          <w:b/>
          <w:bCs/>
          <w:i w:val="false"/>
          <w:iCs w:val="false"/>
          <w:color w:val="1B1C24"/>
          <w:sz w:val="21"/>
          <w:szCs w:val="21"/>
        </w:rPr>
        <w:t xml:space="preserve">Tarjeta de sala · R1 · Guion B</w:t>
      </w:r>
      <w:r>
        <w:rPr>
          <w:rFonts w:ascii="Arial" w:cs="Arial" w:eastAsia="Malgun Gothic" w:hAnsi="Arial"/>
          <w:b w:val="false"/>
          <w:bCs w:val="false"/>
          <w:i w:val="false"/>
          <w:iCs w:val="false"/>
          <w:color w:val="1B1C24"/>
          <w:sz w:val="21"/>
          <w:szCs w:val="21"/>
        </w:rPr>
        <w:t xml:space="preserve"> (lo lee B; A elige sin mirar el guion)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김 대리님, 내일 부산 출장 준비는 다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기차표는 예약했는데요, 호텔은 아직 못 정했어요.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그래요? 호텔은 제가 부산 지사 근처로 알아볼게요. 대리님은 회의 자료를 좀 준비해 주시겠어요?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알겠습니다. 바로 준비하겠습니다.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Opciones de A · 여자가 이어서 할 행동: ① 호텔을 예약한다. ② 기차표를 산다. ③ 회의 자료를 준비한다. ④ 부산 지사에 전화한다.</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Glosa en la tarjeta: 대리 = cargo de oficina (primer ascenso) · 지사 = sucursal. Nota para ti: él la llama 대리님 y le pide con -시-; ella cierra con -겠습니다. Él coordina, aunque también le habla en 해요체: en muchas oficinas, el superior habla en 존댓말 y el título hace el resto. Los dos guiones preguntan por la mujer, como el 9–12 del examen; la trampa de ♂/♀ está en las opciones (① en B es lo que hará él).</w:t>
      </w:r>
    </w:p>
    <w:p>
      <w:pPr>
        <w:keepNext w:val="false"/>
        <w:spacing w:after="110" w:line="286" w:lineRule="atLeast"/>
      </w:pPr>
      <w:r>
        <w:rPr>
          <w:rFonts w:ascii="Arial" w:cs="Arial" w:eastAsia="Malgun Gothic" w:hAnsi="Arial"/>
          <w:b/>
          <w:bCs/>
          <w:i w:val="false"/>
          <w:iCs w:val="false"/>
          <w:color w:val="1B1C24"/>
          <w:sz w:val="21"/>
          <w:szCs w:val="21"/>
        </w:rPr>
        <w:t xml:space="preserve">Tarjeta de sala · R2 · Situaciones libres</w:t>
      </w:r>
      <w:r>
        <w:rPr>
          <w:rFonts w:ascii="Arial" w:cs="Arial" w:eastAsia="Malgun Gothic" w:hAnsi="Arial"/>
          <w:b w:val="false"/>
          <w:bCs w:val="false"/>
          <w:i w:val="false"/>
          <w:iCs w:val="false"/>
          <w:color w:val="1B1C24"/>
          <w:sz w:val="21"/>
          <w:szCs w:val="21"/>
        </w:rPr>
        <w:t xml:space="preserve"> (el cliente o 후배 empieza; el empleado o 선배 responde)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온라인 쇼핑.</w:t>
      </w:r>
      <w:r>
        <w:rPr>
          <w:rFonts w:ascii="Arial" w:cs="Arial" w:eastAsia="Malgun Gothic" w:hAnsi="Arial"/>
          <w:b w:val="false"/>
          <w:bCs w:val="false"/>
          <w:i w:val="false"/>
          <w:iCs w:val="false"/>
          <w:color w:val="1B1C24"/>
          <w:sz w:val="21"/>
          <w:szCs w:val="21"/>
        </w:rPr>
        <w:t xml:space="preserve"> Compraste 이어폰 por internet y llegaron sin 케이블. Quieres que te manden el cable o cambiarlos.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식당 예약.</w:t>
      </w:r>
      <w:r>
        <w:rPr>
          <w:rFonts w:ascii="Arial" w:cs="Arial" w:eastAsia="Malgun Gothic" w:hAnsi="Arial"/>
          <w:b w:val="false"/>
          <w:bCs w:val="false"/>
          <w:i w:val="false"/>
          <w:iCs w:val="false"/>
          <w:color w:val="1B1C24"/>
          <w:sz w:val="21"/>
          <w:szCs w:val="21"/>
        </w:rPr>
        <w:t xml:space="preserve"> Reservaste para 4 el sábado a las 7. Ahora son 6 y prefieres las 8.</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회사.</w:t>
      </w:r>
      <w:r>
        <w:rPr>
          <w:rFonts w:ascii="Arial" w:cs="Arial" w:eastAsia="Malgun Gothic" w:hAnsi="Arial"/>
          <w:b w:val="false"/>
          <w:bCs w:val="false"/>
          <w:i w:val="false"/>
          <w:iCs w:val="false"/>
          <w:color w:val="1B1C24"/>
          <w:sz w:val="21"/>
          <w:szCs w:val="21"/>
        </w:rPr>
        <w:t xml:space="preserve"> Eres 후배. Mañana a las 10 es el 마감 de tu presentación y quieres que tu 선배 la revise hoy. El 선배 habla en 반말.</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분실물.</w:t>
      </w:r>
      <w:r>
        <w:rPr>
          <w:rFonts w:ascii="Arial" w:cs="Arial" w:eastAsia="Malgun Gothic" w:hAnsi="Arial"/>
          <w:b w:val="false"/>
          <w:bCs w:val="false"/>
          <w:i w:val="false"/>
          <w:iCs w:val="false"/>
          <w:color w:val="1B1C24"/>
          <w:sz w:val="21"/>
          <w:szCs w:val="21"/>
        </w:rPr>
        <w:t xml:space="preserve"> Ayer dejaste tu 지갑 en la biblioteca. Vas al 안내 데스크.</w:t>
      </w:r>
    </w:p>
    <w:p>
      <w:pPr>
        <w:keepNext w:val="false"/>
        <w:spacing w:after="110" w:line="286" w:lineRule="atLeast"/>
      </w:pPr>
      <w:r>
        <w:rPr>
          <w:rFonts w:ascii="Arial" w:cs="Arial" w:eastAsia="Malgun Gothic" w:hAnsi="Arial"/>
          <w:b/>
          <w:bCs/>
          <w:i w:val="false"/>
          <w:iCs w:val="false"/>
          <w:color w:val="1B1C24"/>
          <w:sz w:val="21"/>
          <w:szCs w:val="21"/>
        </w:rPr>
        <w:t xml:space="preserve">Diálogo modelo 1 · Hotel</w:t>
      </w:r>
      <w:r>
        <w:rPr>
          <w:rFonts w:ascii="Arial" w:cs="Arial" w:eastAsia="Malgun Gothic" w:hAnsi="Arial"/>
          <w:b w:val="false"/>
          <w:bCs w:val="false"/>
          <w:i w:val="false"/>
          <w:iCs w:val="false"/>
          <w:color w:val="1B1C24"/>
          <w:sz w:val="21"/>
          <w:szCs w:val="21"/>
        </w:rPr>
        <w:t xml:space="preserve"> (cuaderno §5; modelo de 9–12 y del resumen de la tarea)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저, 다음 주 금요일에 방을 예약했는데요. 날짜를 좀 바꿀 수 있을까요?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고객님. 성함이 어떻게 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마테오 로하스예요.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확인했습니다. 어느 날로 바꿔 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토요일로 바꿔 주시겠어요? 그리고 제 비행기가 밤늦게 도착하는데요, 체크인을 밤 열한 시쯤 하면 안 될까요?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날짜는 지금 바로 바꿔 드릴게요. 늦은 체크인은 담당자에게 확인해 보고 이메일로 연락드릴게요.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감사합니다.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 del cuaderno · 여자가 이어서 할 행동: ① 예약 날짜를 바꾼다. ② 비행기 표를 확인한다. ③ 새로 방을 예약한다. ④ 남자에게 전화를 한다.</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Registro para comentar si preguntan: la empleada usa -습니다 y -(으)시- (성함이 어떻게 되세요?) con un cliente: es la situación de servicio, no una jerarquía.</w:t>
      </w:r>
    </w:p>
    <w:p>
      <w:pPr>
        <w:keepNext w:val="false"/>
        <w:spacing w:after="110" w:line="286" w:lineRule="atLeast"/>
      </w:pPr>
      <w:r>
        <w:rPr>
          <w:rFonts w:ascii="Arial" w:cs="Arial" w:eastAsia="Malgun Gothic" w:hAnsi="Arial"/>
          <w:b/>
          <w:bCs/>
          <w:i w:val="false"/>
          <w:iCs w:val="false"/>
          <w:color w:val="1B1C24"/>
          <w:sz w:val="21"/>
          <w:szCs w:val="21"/>
        </w:rPr>
        <w:t xml:space="preserve">Diálogo modelo 2 · Oficina, 선배 y 후배</w:t>
      </w:r>
      <w:r>
        <w:rPr>
          <w:rFonts w:ascii="Arial" w:cs="Arial" w:eastAsia="Malgun Gothic" w:hAnsi="Arial"/>
          <w:b w:val="false"/>
          <w:bCs w:val="false"/>
          <w:i w:val="false"/>
          <w:iCs w:val="false"/>
          <w:color w:val="1B1C24"/>
          <w:sz w:val="21"/>
          <w:szCs w:val="21"/>
        </w:rPr>
        <w:t xml:space="preserve"> (cuaderno §5 y §8)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선배님, 이 자료 확인해 주시겠어요? 내일 회의 때 발표할 자료예요.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어, 지금 볼게. … 음, 여기 숫자가 좀 틀린 것 같은데?</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아, 죄송합니다. 바로 고칠게요.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그래. 고치고 나서 부장님께도 보내 드려.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알겠습니다.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 del cuaderno · 여자가 이어서 할 행동: ① 자료의 숫자를 고친다. ② 부장님께 전화한다. ③ 회의에서 발표한다. ④ 선배에게 새 자료를 받는다.</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Lo que muestra: ella, 선배님 + -시- + 죄송합니다/알겠습니다; él, 반말 (볼게, 그래, 보내 드려), y aun así 께 y 드리다 para el 부장. El -는데? de él es una frase abierta que suaviza la crítica.</w:t>
      </w:r>
    </w:p>
    <w:p>
      <w:pPr>
        <w:keepNext w:val="false"/>
        <w:spacing w:after="110" w:line="286" w:lineRule="atLeast"/>
      </w:pPr>
      <w:r>
        <w:rPr>
          <w:rFonts w:ascii="Arial" w:cs="Arial" w:eastAsia="Malgun Gothic" w:hAnsi="Arial"/>
          <w:b/>
          <w:bCs/>
          <w:i w:val="false"/>
          <w:iCs w:val="false"/>
          <w:color w:val="1B1C24"/>
          <w:sz w:val="21"/>
          <w:szCs w:val="21"/>
        </w:rPr>
        <w:t xml:space="preserve">Notas modelo del diálogo 1</w:t>
      </w:r>
      <w:r>
        <w:rPr>
          <w:rFonts w:ascii="Arial" w:cs="Arial" w:eastAsia="Malgun Gothic" w:hAnsi="Arial"/>
          <w:b w:val="false"/>
          <w:bCs w:val="false"/>
          <w:i w:val="false"/>
          <w:iCs w:val="false"/>
          <w:color w:val="1B1C24"/>
          <w:sz w:val="21"/>
          <w:szCs w:val="21"/>
        </w:rPr>
        <w:t xml:space="preserve"> (cuaderno §5): ♂ 예약 금→토 · 체크인 11시? / ♀ 날짜 ✓ 바로 · 체크인 → 확인 → 이메일</w:t>
      </w:r>
    </w:p>
    <w:p>
      <w:pPr>
        <w:keepNext w:val="false"/>
        <w:spacing w:after="110" w:line="286" w:lineRule="atLeast"/>
      </w:pPr>
      <w:r>
        <w:rPr>
          <w:rFonts w:ascii="Arial" w:cs="Arial" w:eastAsia="Malgun Gothic" w:hAnsi="Arial"/>
          <w:b/>
          <w:bCs/>
          <w:i w:val="false"/>
          <w:iCs w:val="false"/>
          <w:color w:val="1B1C24"/>
          <w:sz w:val="21"/>
          <w:szCs w:val="21"/>
        </w:rPr>
        <w:t xml:space="preserve">Resumen modelo en tercera persona</w:t>
      </w:r>
      <w:r>
        <w:rPr>
          <w:rFonts w:ascii="Arial" w:cs="Arial" w:eastAsia="Malgun Gothic" w:hAnsi="Arial"/>
          <w:b w:val="false"/>
          <w:bCs w:val="false"/>
          <w:i w:val="false"/>
          <w:iCs w:val="false"/>
          <w:color w:val="1B1C24"/>
          <w:sz w:val="21"/>
          <w:szCs w:val="21"/>
        </w:rPr>
        <w:t xml:space="preserve"> (el formato del audio de 2 minutos): 이 대화는 호텔 예약에 대한 대화예요. 남자는 예약 날짜를 금요일에서 토요일로 바꾸고 싶어 해요. 그리고 비행기가 밤늦게 도착해서 체크인을 늦게 하고 싶어 해요. 여자는 날짜를 바로 바꿀 거예요. 늦은 체크인은 담당자에게 확인해 보고 이메일로 연락할 거예요. 정답은 1번이에요. 왜냐하면 여자가 “지금 바로 바꿔 드릴게요”라고 했기 때문이에요.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20:58) «¿Se oye el audio?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«듣기 1–20, ¿cuántas veces se escucha?» (una)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지시문은 몇 번 문제예요?» (con cualquier 지시문 de 1–20)</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«Antes del audio del 9 al 12, ¿qué escriben al lado del número?» (♀ o ♂)</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«여자는 이어서 뭘 할 거예요? 왜요?» (después de P1 y de cada guion)</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viene después de -는데요?» (la pista: problema, pedido o plan)</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«남자가 “제가 할게요”라고 했어요. 남자는…?» (할 거예요)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«누가 선배예요? 어떻게 알아요?» (반말/존댓말, -시-, 선배님)</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-습니다 nos dice quién manda?» (no: dice que la situación es formal)</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문제 맞혔어요? 몇 번이 어려웠어요?» (bloque 12)</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hacen si se les escapa una pregunta?» (다음 문제로 넘어갈게요)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rescate y grupo desparejo</w:t>
      </w:r>
    </w:p>
    <w:p>
      <w:pPr>
        <w:keepNext/>
        <w:spacing w:after="110" w:line="286" w:lineRule="atLeast"/>
      </w:pPr>
      <w:r>
        <w:rPr>
          <w:rFonts w:ascii="Arial" w:cs="Arial" w:eastAsia="Malgun Gothic" w:hAnsi="Arial"/>
          <w:b/>
          <w:bCs/>
          <w:i w:val="false"/>
          <w:iCs w:val="false"/>
          <w:color w:val="1B1C24"/>
          <w:sz w:val="21"/>
          <w:szCs w:val="21"/>
        </w:rPr>
        <w:t xml:space="preserve">Si una sala termina antes</w:t>
      </w:r>
      <w:r>
        <w:rPr>
          <w:rFonts w:ascii="Arial" w:cs="Arial" w:eastAsia="Malgun Gothic" w:hAnsi="Arial"/>
          <w:b w:val="false"/>
          <w:bCs w:val="false"/>
          <w:i w:val="false"/>
          <w:iCs w:val="false"/>
          <w:color w:val="1B1C24"/>
          <w:sz w:val="21"/>
          <w:szCs w:val="21"/>
        </w:rPr>
        <w:t xml:space="preserve"> (va en la tarjeta como “si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Inventar un </w:t>
      </w:r>
      <w:r>
        <w:rPr>
          <w:rFonts w:ascii="Arial" w:cs="Arial" w:eastAsia="Malgun Gothic" w:hAnsi="Arial"/>
          <w:b/>
          <w:bCs/>
          <w:i w:val="false"/>
          <w:iCs w:val="false"/>
          <w:color w:val="1B1C24"/>
          <w:sz w:val="21"/>
          <w:szCs w:val="21"/>
        </w:rPr>
        <w:t xml:space="preserve">quinto turno</w:t>
      </w:r>
      <w:r>
        <w:rPr>
          <w:rFonts w:ascii="Arial" w:cs="Arial" w:eastAsia="Malgun Gothic" w:hAnsi="Arial"/>
          <w:b w:val="false"/>
          <w:bCs w:val="false"/>
          <w:i w:val="false"/>
          <w:iCs w:val="false"/>
          <w:color w:val="1B1C24"/>
          <w:sz w:val="21"/>
          <w:szCs w:val="21"/>
        </w:rPr>
        <w:t xml:space="preserve"> del guion A o B y que el otro diga qué hará cada persona.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Repetir la R2 con la tarjeta 3 invirtiendo roles: el 후배 ahora es el 선배 (en 반말).</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Decir el guion leído </w:t>
      </w:r>
      <w:r>
        <w:rPr>
          <w:rFonts w:ascii="Arial" w:cs="Arial" w:eastAsia="Malgun Gothic" w:hAnsi="Arial"/>
          <w:b/>
          <w:bCs/>
          <w:i w:val="false"/>
          <w:iCs w:val="false"/>
          <w:color w:val="1B1C24"/>
          <w:sz w:val="21"/>
          <w:szCs w:val="21"/>
        </w:rPr>
        <w:t xml:space="preserve">en tercera persona completa</w:t>
      </w:r>
      <w:r>
        <w:rPr>
          <w:rFonts w:ascii="Arial" w:cs="Arial" w:eastAsia="Malgun Gothic" w:hAnsi="Arial"/>
          <w:b w:val="false"/>
          <w:bCs w:val="false"/>
          <w:i w:val="false"/>
          <w:iCs w:val="false"/>
          <w:color w:val="1B1C24"/>
          <w:sz w:val="21"/>
          <w:szCs w:val="21"/>
        </w:rPr>
        <w:t xml:space="preserve">, de memoria: 여자는 가방을 환불받고 싶어 해요. 그래서 영수증하고 카드를 줄 거예요.</w:t>
      </w:r>
    </w:p>
    <w:p>
      <w:pPr>
        <w:keepNext w:val="false"/>
        <w:spacing w:after="110" w:line="286" w:lineRule="atLeast"/>
      </w:pPr>
      <w:r>
        <w:rPr>
          <w:rFonts w:ascii="Arial" w:cs="Arial" w:eastAsia="Malgun Gothic" w:hAnsi="Arial"/>
          <w:b/>
          <w:bCs/>
          <w:i w:val="false"/>
          <w:iCs w:val="false"/>
          <w:color w:val="1B1C24"/>
          <w:sz w:val="21"/>
          <w:szCs w:val="21"/>
        </w:rPr>
        <w:t xml:space="preserve">Reto (sub-meta 4–5, en la tarea):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Examen B · 듣기 21–24</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dos escuchas</w:t>
      </w:r>
      <w:r>
        <w:rPr>
          <w:rFonts w:ascii="Arial" w:cs="Arial" w:eastAsia="Malgun Gothic" w:hAnsi="Arial"/>
          <w:b w:val="false"/>
          <w:bCs w:val="false"/>
          <w:i w:val="false"/>
          <w:iCs w:val="false"/>
          <w:color w:val="1B1C24"/>
          <w:sz w:val="21"/>
          <w:szCs w:val="21"/>
        </w:rPr>
        <w:t xml:space="preserve"> (así se oyen desde el 21 ⚑ E-1), respuestas en el mismo formulario. En clase, si terminan el mini-simulacro con energía: que anoten además, para cada ítem de 9–12, cuál era la trampa.</w:t>
      </w:r>
    </w:p>
    <w:p>
      <w:pPr>
        <w:keepNext w:val="false"/>
        <w:spacing w:after="110" w:line="286" w:lineRule="atLeast"/>
      </w:pPr>
      <w:r>
        <w:rPr>
          <w:rFonts w:ascii="Arial" w:cs="Arial" w:eastAsia="Malgun Gothic" w:hAnsi="Arial"/>
          <w:b/>
          <w:bCs/>
          <w:i w:val="false"/>
          <w:iCs w:val="false"/>
          <w:color w:val="1B1C24"/>
          <w:sz w:val="21"/>
          <w:szCs w:val="21"/>
        </w:rPr>
        <w:t xml:space="preserve">Rescate (lo indicas por privado a quien tuvo C en 듣기 en el diagnóstico o bajó de 6/12 hoy):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B 1–12</w:t>
      </w:r>
      <w:r>
        <w:rPr>
          <w:rFonts w:ascii="Arial" w:cs="Arial" w:eastAsia="Malgun Gothic" w:hAnsi="Arial"/>
          <w:b w:val="false"/>
          <w:bCs w:val="false"/>
          <w:i w:val="false"/>
          <w:iCs w:val="false"/>
          <w:color w:val="1B1C24"/>
          <w:sz w:val="21"/>
          <w:szCs w:val="21"/>
        </w:rPr>
        <w:t xml:space="preserve"> en vez de 1–20, con la hoja de símbolos al lado del cuadernillo. </w:t>
      </w:r>
      <w:r>
        <w:rPr>
          <w:rFonts w:ascii="Arial" w:cs="Arial" w:eastAsia="Malgun Gothic" w:hAnsi="Arial"/>
          <w:b/>
          <w:bCs/>
          <w:i w:val="false"/>
          <w:iCs w:val="false"/>
          <w:color w:val="1B1C24"/>
          <w:sz w:val="21"/>
          <w:szCs w:val="21"/>
        </w:rPr>
        <w:t xml:space="preserve">El audio de 2 minutos no se quita</w:t>
      </w:r>
      <w:r>
        <w:rPr>
          <w:rFonts w:ascii="Arial" w:cs="Arial" w:eastAsia="Malgun Gothic" w:hAnsi="Arial"/>
          <w:b w:val="false"/>
          <w:bCs w:val="false"/>
          <w:i w:val="false"/>
          <w:iCs w:val="false"/>
          <w:color w:val="1B1C24"/>
          <w:sz w:val="21"/>
          <w:szCs w:val="21"/>
        </w:rPr>
        <w:t xml:space="preserve"> (B0.7: el rescate nunca quita la producción): para resumirlo, escucha aparte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diálogo de 13–16 de B, las veces que necesite y con el 대본 después (no se puntúa; solo sirve para el audio).</w:t>
      </w:r>
    </w:p>
    <w:p>
      <w:pPr>
        <w:keepNext w:val="false"/>
        <w:spacing w:after="110" w:line="286" w:lineRule="atLeast"/>
      </w:pPr>
      <w:r>
        <w:rPr>
          <w:rFonts w:ascii="Arial" w:cs="Arial" w:eastAsia="Malgun Gothic" w:hAnsi="Arial"/>
          <w:b/>
          <w:bCs/>
          <w:i w:val="false"/>
          <w:iCs w:val="false"/>
          <w:color w:val="1B1C24"/>
          <w:sz w:val="21"/>
          <w:szCs w:val="21"/>
        </w:rPr>
        <w:t xml:space="preserve">Ruta honesta (B0.4), si el mini-simulacro confirma lo del diagnóstico:</w:t>
      </w:r>
      <w:r>
        <w:rPr>
          <w:rFonts w:ascii="Arial" w:cs="Arial" w:eastAsia="Malgun Gothic" w:hAnsi="Arial"/>
          <w:b w:val="false"/>
          <w:bCs w:val="false"/>
          <w:i w:val="false"/>
          <w:iCs w:val="false"/>
          <w:color w:val="1B1C24"/>
          <w:sz w:val="21"/>
          <w:szCs w:val="21"/>
        </w:rPr>
        <w:t xml:space="preserve"> a quien ya se quedó con sub-meta 3 y el aviso escrito, la línea personal se lo dice sin maquillaje y sin desanimar: «Tu meta en este curso es conocer el examen y su estrategia; tu 듣기 va a subir con horas de escucha, y eso lo construyes en la escalera.» No le ofreces por tu cuenta un cambio de curso a esta altura: el plazo que propone B0.4 es la S2 y cualquier excepción es </w:t>
      </w:r>
      <w:r>
        <w:rPr>
          <w:rFonts w:ascii="Arial" w:cs="Arial" w:eastAsia="Malgun Gothic" w:hAnsi="Arial"/>
          <w:b/>
          <w:bCs/>
          <w:i w:val="false"/>
          <w:iCs w:val="false"/>
          <w:color w:val="1B1C24"/>
          <w:sz w:val="21"/>
          <w:szCs w:val="21"/>
        </w:rPr>
        <w:t xml:space="preserve">DECISIÓN DE JAY 0</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El grupo desparejo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42"/>
        <w:gridCol w:w="3122"/>
        <w:gridCol w:w="4984"/>
      </w:tblGrid>
      <w:tr>
        <w:trPr>
          <w:cantSplit/>
          <w:tblHeader/>
        </w:trPr>
        <w:tc>
          <w:tcPr>
            <w:tcW w:type="dxa" w:w="15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 (B0.1)</w:t>
            </w:r>
          </w:p>
        </w:tc>
        <w:tc>
          <w:tcPr>
            <w:tcW w:type="dxa" w:w="31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en 듣기</w:t>
            </w:r>
          </w:p>
        </w:tc>
        <w:tc>
          <w:tcPr>
            <w:tcW w:type="dxa" w:w="49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5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Autodidacta</w:t>
            </w:r>
            <w:r>
              <w:rPr>
                <w:rFonts w:ascii="Arial" w:cs="Arial" w:eastAsia="Malgun Gothic" w:hAnsi="Arial"/>
                <w:b w:val="false"/>
                <w:bCs w:val="false"/>
                <w:i w:val="false"/>
                <w:iCs w:val="false"/>
                <w:color w:val="1B1C24"/>
                <w:sz w:val="18"/>
                <w:szCs w:val="18"/>
              </w:rPr>
              <w:t xml:space="preserve"> (K-drama, apps)</w:t>
            </w:r>
          </w:p>
        </w:tc>
        <w:tc>
          <w:tcPr>
            <w:tcW w:type="dxa" w:w="31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 oído para diálogos cotidianos y 반말; débil en anuncios y noticias en -습니다 (13–16)</w:t>
            </w:r>
          </w:p>
        </w:tc>
        <w:tc>
          <w:tcPr>
            <w:tcW w:type="dxa" w:w="49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sala, que lea el guion B (oficina, -겠습니다). En la línea personal: “tu 4–12 es fuerte; tus puntos están en 13–16”</w:t>
            </w:r>
          </w:p>
        </w:tc>
      </w:tr>
      <w:tr>
        <w:trPr>
          <w:cantSplit/>
        </w:trPr>
        <w:tc>
          <w:tcPr>
            <w:tcW w:type="dxa" w:w="1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Ex-alumno de otro instituto</w:t>
            </w:r>
          </w:p>
        </w:tc>
        <w:tc>
          <w:tcPr>
            <w:tcW w:type="dxa" w:w="31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Entiende despacio; a velocidad natural se pierde</w:t>
            </w:r>
          </w:p>
        </w:tc>
        <w:tc>
          <w:tcPr>
            <w:tcW w:type="dxa" w:w="49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de símbolos al lado; si bajó de 6/12, rescate. Le sirve más que nadie el “soltar y seguir”</w:t>
            </w:r>
          </w:p>
        </w:tc>
      </w:tr>
      <w:tr>
        <w:trPr>
          <w:cantSplit/>
        </w:trPr>
        <w:tc>
          <w:tcPr>
            <w:tcW w:type="dxa" w:w="15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Ya rindió un TOPIK</w:t>
            </w:r>
          </w:p>
        </w:tc>
        <w:tc>
          <w:tcPr>
            <w:tcW w:type="dxa" w:w="31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Conoce el formato; tiende a pausar en casa “para aprender”</w:t>
            </w:r>
          </w:p>
        </w:tc>
        <w:tc>
          <w:tcPr>
            <w:tcW w:type="dxa" w:w="49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Recordarle que el número real es el de una escucha; reto B 21–24. Si sale natural, que cuente en 20 s cómo suena el audio del día real</w:t>
            </w:r>
          </w:p>
        </w:tc>
      </w:tr>
      <w:tr>
        <w:trPr>
          <w:cantSplit/>
        </w:trPr>
        <w:tc>
          <w:tcPr>
            <w:tcW w:type="dxa" w:w="1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Hablante de herencia</w:t>
            </w:r>
          </w:p>
        </w:tc>
        <w:tc>
          <w:tcPr>
            <w:tcW w:type="dxa" w:w="31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Fuerte</w:t>
            </w:r>
            <w:r>
              <w:rPr>
                <w:rFonts w:ascii="Arial" w:cs="Arial" w:eastAsia="Malgun Gothic" w:hAnsi="Arial"/>
                <w:b w:val="false"/>
                <w:bCs w:val="false"/>
                <w:i w:val="false"/>
                <w:iCs w:val="false"/>
                <w:color w:val="1B1C24"/>
                <w:sz w:val="18"/>
                <w:szCs w:val="18"/>
              </w:rPr>
              <w:t xml:space="preserve"> al oído; débil leyendo opciones rápido y escribiendo (맞춤법)</w:t>
            </w:r>
          </w:p>
        </w:tc>
        <w:tc>
          <w:tcPr>
            <w:tcW w:type="dxa" w:w="49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“Voz rápida” de los guiones en la sala (B0.7); su foco: leer las 4 opciones en 10 segundos y escribir bien la tercera persona. En el 51 del puente, 맞춤법 y 띄어쓰기</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las del mapa (sub-meta 4–5 con sub-meta 3; B0.3). En la S3, quien escucha es el que “trabaja”: que la persona de sub-meta 3 empiece escuchando el guion A, que es el más corto.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sobran 2–4 minutos en la sala principal)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D3 completo</w:t>
      </w:r>
      <w:r>
        <w:rPr>
          <w:rFonts w:ascii="Arial" w:cs="Arial" w:eastAsia="Malgun Gothic" w:hAnsi="Arial"/>
          <w:b w:val="false"/>
          <w:bCs w:val="false"/>
          <w:i w:val="false"/>
          <w:iCs w:val="false"/>
          <w:color w:val="1B1C24"/>
          <w:sz w:val="21"/>
          <w:szCs w:val="21"/>
        </w:rPr>
        <w:t xml:space="preserve"> como tercer dictado (Extra A): tramos, réplica, opciones y “누가 선배예요?”.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4–8 al revés:</w:t>
      </w:r>
      <w:r>
        <w:rPr>
          <w:rFonts w:ascii="Arial" w:cs="Arial" w:eastAsia="Malgun Gothic" w:hAnsi="Arial"/>
          <w:b w:val="false"/>
          <w:bCs w:val="false"/>
          <w:i w:val="false"/>
          <w:iCs w:val="false"/>
          <w:color w:val="1B1C24"/>
          <w:sz w:val="21"/>
          <w:szCs w:val="21"/>
        </w:rPr>
        <w:t xml:space="preserve"> dices una réplica y el grupo escribe en el chat qué pudo decir el otro antes. «그럼 제가 내일 다시 올게요.» · «네, 큰 걸로 바꿔 주시겠어요?» · «죄송하지만 오늘은 마감됐어요.»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Números al oído</w:t>
      </w:r>
      <w:r>
        <w:rPr>
          <w:rFonts w:ascii="Arial" w:cs="Arial" w:eastAsia="Malgun Gothic" w:hAnsi="Arial"/>
          <w:b w:val="false"/>
          <w:bCs w:val="false"/>
          <w:i w:val="false"/>
          <w:iCs w:val="false"/>
          <w:color w:val="1B1C24"/>
          <w:sz w:val="21"/>
          <w:szCs w:val="21"/>
        </w:rPr>
        <w:t xml:space="preserve"> (Extra B): dices rápido y escriben en cifras en el chat: 삼십오 퍼센트 · 세 배 · 천오백 명 · 오후 세 시 반 · 이천이십육 년 · 삼 층.</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Tercera persona relámpago:</w:t>
      </w:r>
      <w:r>
        <w:rPr>
          <w:rFonts w:ascii="Arial" w:cs="Arial" w:eastAsia="Malgun Gothic" w:hAnsi="Arial"/>
          <w:b w:val="false"/>
          <w:bCs w:val="false"/>
          <w:i w:val="false"/>
          <w:iCs w:val="false"/>
          <w:color w:val="1B1C24"/>
          <w:sz w:val="21"/>
          <w:szCs w:val="21"/>
        </w:rPr>
        <w:t xml:space="preserve"> «“제가 전화할게요”, dice ella.» → 여자는 전화할 거예요. · «“교환하고 싶어요”, dice él.» → 남자는 교환하고 싶어 해요. · «“다시 한번 말씀해 주시겠어요?”, dice él.» → 남자는 다시 듣고 싶어 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 13 con notas en pantalla</w:t>
      </w:r>
      <w:r>
        <w:rPr>
          <w:rFonts w:ascii="Arial" w:cs="Arial" w:eastAsia="Malgun Gothic" w:hAnsi="Arial"/>
          <w:b w:val="false"/>
          <w:bCs w:val="false"/>
          <w:i w:val="false"/>
          <w:iCs w:val="false"/>
          <w:color w:val="1B1C24"/>
          <w:sz w:val="21"/>
          <w:szCs w:val="21"/>
        </w:rPr>
        <w:t xml:space="preserve"> (solo si todo lo demás salió): reproduces A 13 y anotas en vivo con símbolos; ellos eligen. (Clave en C.16.)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tarea en números”</w:t>
      </w:r>
      <w:r>
        <w:rPr>
          <w:rFonts w:ascii="Arial" w:cs="Arial" w:eastAsia="Malgun Gothic" w:hAnsi="Arial"/>
          <w:b w:val="false"/>
          <w:bCs w:val="false"/>
          <w:i w:val="false"/>
          <w:iCs w:val="false"/>
          <w:color w:val="1B1C24"/>
          <w:sz w:val="21"/>
          <w:szCs w:val="21"/>
        </w:rPr>
        <w:t xml:space="preserve"> (bloque 1) → al mensaje post-clase.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Radiografía</w:t>
      </w:r>
      <w:r>
        <w:rPr>
          <w:rFonts w:ascii="Arial" w:cs="Arial" w:eastAsia="Malgun Gothic" w:hAnsi="Arial"/>
          <w:b w:val="false"/>
          <w:bCs w:val="false"/>
          <w:i w:val="false"/>
          <w:iCs w:val="false"/>
          <w:color w:val="1B1C24"/>
          <w:sz w:val="21"/>
          <w:szCs w:val="21"/>
        </w:rPr>
        <w:t xml:space="preserve"> (bloque 2) en 2 minutos: la tabla está en el cuaderno §3.1.</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(bloque 3): solo A 12, el del -는데요.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17–20 con el 대본 de A 18</w:t>
      </w:r>
      <w:r>
        <w:rPr>
          <w:rFonts w:ascii="Arial" w:cs="Arial" w:eastAsia="Malgun Gothic" w:hAnsi="Arial"/>
          <w:b w:val="false"/>
          <w:bCs w:val="false"/>
          <w:i w:val="false"/>
          <w:iCs w:val="false"/>
          <w:color w:val="1B1C24"/>
          <w:sz w:val="21"/>
          <w:szCs w:val="21"/>
        </w:rPr>
        <w:t xml:space="preserve"> (bloque 5): fuera; está en el cuaderno (§3.7 y ejercicio 6.8).</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Dictado</w:t>
      </w:r>
      <w:r>
        <w:rPr>
          <w:rFonts w:ascii="Arial" w:cs="Arial" w:eastAsia="Malgun Gothic" w:hAnsi="Arial"/>
          <w:b w:val="false"/>
          <w:bCs w:val="false"/>
          <w:i w:val="false"/>
          <w:iCs w:val="false"/>
          <w:color w:val="1B1C24"/>
          <w:sz w:val="21"/>
          <w:szCs w:val="21"/>
        </w:rPr>
        <w:t xml:space="preserve"> (bloque 6): solo D1.</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(bloque 8): solo R1 (guiones), 4 minutos; la R2 pasa al cuaderno (6.10).</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Corrección personal</w:t>
      </w:r>
      <w:r>
        <w:rPr>
          <w:rFonts w:ascii="Arial" w:cs="Arial" w:eastAsia="Malgun Gothic" w:hAnsi="Arial"/>
          <w:b w:val="false"/>
          <w:bCs w:val="false"/>
          <w:i w:val="false"/>
          <w:iCs w:val="false"/>
          <w:color w:val="1B1C24"/>
          <w:sz w:val="21"/>
          <w:szCs w:val="21"/>
        </w:rPr>
        <w:t xml:space="preserve"> (bloque 11): 2 frases en vez de 3.</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Mini-simulacro</w:t>
      </w:r>
      <w:r>
        <w:rPr>
          <w:rFonts w:ascii="Arial" w:cs="Arial" w:eastAsia="Malgun Gothic" w:hAnsi="Arial"/>
          <w:b w:val="false"/>
          <w:bCs w:val="false"/>
          <w:i w:val="false"/>
          <w:iCs w:val="false"/>
          <w:color w:val="1B1C24"/>
          <w:sz w:val="21"/>
          <w:szCs w:val="21"/>
        </w:rPr>
        <w:t xml:space="preserve">: si arranca después de las 21:33, haces </w:t>
      </w:r>
      <w:r>
        <w:rPr>
          <w:rFonts w:ascii="Arial" w:cs="Arial" w:eastAsia="Malgun Gothic" w:hAnsi="Arial"/>
          <w:b/>
          <w:bCs/>
          <w:i w:val="false"/>
          <w:iCs w:val="false"/>
          <w:color w:val="1B1C24"/>
          <w:sz w:val="21"/>
          <w:szCs w:val="21"/>
        </w:rPr>
        <w:t xml:space="preserve">1–10</w:t>
      </w:r>
      <w:r>
        <w:rPr>
          <w:rFonts w:ascii="Arial" w:cs="Arial" w:eastAsia="Malgun Gothic" w:hAnsi="Arial"/>
          <w:b w:val="false"/>
          <w:bCs w:val="false"/>
          <w:i w:val="false"/>
          <w:iCs w:val="false"/>
          <w:color w:val="1B1C24"/>
          <w:sz w:val="21"/>
          <w:szCs w:val="21"/>
        </w:rPr>
        <w:t xml:space="preserve"> (nunca se corta a mitad de un ítem).</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quiz 2 (los quizzes son el 20 % de la nota), el mini-simulacro con </w:t>
      </w:r>
      <w:r>
        <w:rPr>
          <w:rFonts w:ascii="Arial" w:cs="Arial" w:eastAsia="Malgun Gothic" w:hAnsi="Arial"/>
          <w:b/>
          <w:bCs/>
          <w:i w:val="false"/>
          <w:iCs w:val="false"/>
          <w:color w:val="1B1C24"/>
          <w:sz w:val="21"/>
          <w:szCs w:val="21"/>
        </w:rPr>
        <w:t xml:space="preserve">una sola escucha</w:t>
      </w:r>
      <w:r>
        <w:rPr>
          <w:rFonts w:ascii="Arial" w:cs="Arial" w:eastAsia="Malgun Gothic" w:hAnsi="Arial"/>
          <w:b w:val="false"/>
          <w:bCs w:val="false"/>
          <w:i w:val="false"/>
          <w:iCs w:val="false"/>
          <w:color w:val="1B1C24"/>
          <w:sz w:val="21"/>
          <w:szCs w:val="21"/>
        </w:rPr>
        <w:t xml:space="preserve"> (publicado), el coro de las 3 frases clave y la explicación de la tarea con el puente del 51.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oye el audio compartido</w:t>
      </w:r>
      <w:r>
        <w:rPr>
          <w:rFonts w:ascii="Arial" w:cs="Arial" w:eastAsia="Malgun Gothic" w:hAnsi="Arial"/>
          <w:b w:val="false"/>
          <w:bCs w:val="false"/>
          <w:i w:val="false"/>
          <w:iCs w:val="false"/>
          <w:color w:val="1B1C24"/>
          <w:sz w:val="21"/>
          <w:szCs w:val="21"/>
        </w:rPr>
        <w:t xml:space="preserve"> (bloques 3 y 9): (1) deja de compartir y vuelve a compartir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marcado (en Zoom también está Compartir → Avanzado → “Solo audio del equipo”); (2) si en 30 segundos no se arregla, </w:t>
      </w:r>
      <w:r>
        <w:rPr>
          <w:rFonts w:ascii="Arial" w:cs="Arial" w:eastAsia="Malgun Gothic" w:hAnsi="Arial"/>
          <w:b/>
          <w:bCs/>
          <w:i w:val="false"/>
          <w:iCs w:val="false"/>
          <w:color w:val="1B1C24"/>
          <w:sz w:val="21"/>
          <w:szCs w:val="21"/>
        </w:rPr>
        <w:t xml:space="preserve">“3-2-1”</w:t>
      </w:r>
      <w:r>
        <w:rPr>
          <w:rFonts w:ascii="Arial" w:cs="Arial" w:eastAsia="Malgun Gothic" w:hAnsi="Arial"/>
          <w:b w:val="false"/>
          <w:bCs w:val="false"/>
          <w:i w:val="false"/>
          <w:iCs w:val="false"/>
          <w:color w:val="1B1C24"/>
          <w:sz w:val="21"/>
          <w:szCs w:val="21"/>
        </w:rPr>
        <w:t xml:space="preserve">: cada alumno abre su MP3 de C, lo adelanta al minuto del ítem 1 (lo tienes en L19) y le da play cuando cuentas «셋, 둘, 하나». Tú pones el tuyo en el parlante del computador para marcar el ritmo; (3) último recurso: lees el 대본 de C 1–12 </w:t>
      </w:r>
      <w:r>
        <w:rPr>
          <w:rFonts w:ascii="Arial" w:cs="Arial" w:eastAsia="Malgun Gothic" w:hAnsi="Arial"/>
          <w:b/>
          <w:bCs/>
          <w:i w:val="false"/>
          <w:iCs w:val="false"/>
          <w:color w:val="1B1C24"/>
          <w:sz w:val="21"/>
          <w:szCs w:val="21"/>
        </w:rPr>
        <w:t xml:space="preserve">solo para trabajar la estrategia</w:t>
      </w:r>
      <w:r>
        <w:rPr>
          <w:rFonts w:ascii="Arial" w:cs="Arial" w:eastAsia="Malgun Gothic" w:hAnsi="Arial"/>
          <w:b w:val="false"/>
          <w:bCs w:val="false"/>
          <w:i w:val="false"/>
          <w:iCs w:val="false"/>
          <w:color w:val="1B1C24"/>
          <w:sz w:val="21"/>
          <w:szCs w:val="21"/>
        </w:rPr>
        <w:t xml:space="preserve">, y ese tramo no se puntúa (B.1).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Eco o ruido durante el audio:</w:t>
      </w:r>
      <w:r>
        <w:rPr>
          <w:rFonts w:ascii="Arial" w:cs="Arial" w:eastAsia="Malgun Gothic" w:hAnsi="Arial"/>
          <w:b w:val="false"/>
          <w:bCs w:val="false"/>
          <w:i w:val="false"/>
          <w:iCs w:val="false"/>
          <w:color w:val="1B1C24"/>
          <w:sz w:val="21"/>
          <w:szCs w:val="21"/>
        </w:rPr>
        <w:t xml:space="preserve"> “Silenciar a todos” + desactivar “Permitir que los participantes se activen el audio”; pedir audífonos (estaba en el recordatorio).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no tiene el cuadernillo de C:</w:t>
      </w:r>
      <w:r>
        <w:rPr>
          <w:rFonts w:ascii="Arial" w:cs="Arial" w:eastAsia="Malgun Gothic" w:hAnsi="Arial"/>
          <w:b w:val="false"/>
          <w:bCs w:val="false"/>
          <w:i w:val="false"/>
          <w:iCs w:val="false"/>
          <w:color w:val="1B1C24"/>
          <w:sz w:val="21"/>
          <w:szCs w:val="21"/>
        </w:rPr>
        <w:t xml:space="preserve"> si son 1 o 2, compartes el cuadernillo de C (página a página, con el sonido) en vez del reloj; los demás siguen con el suyo. Si son más, lo mismo, y avisas que hoy no podrán leer adelantado.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alumno no oye pero los demás sí:</w:t>
      </w:r>
      <w:r>
        <w:rPr>
          <w:rFonts w:ascii="Arial" w:cs="Arial" w:eastAsia="Malgun Gothic" w:hAnsi="Arial"/>
          <w:b w:val="false"/>
          <w:bCs w:val="false"/>
          <w:i w:val="false"/>
          <w:iCs w:val="false"/>
          <w:color w:val="1B1C24"/>
          <w:sz w:val="21"/>
          <w:szCs w:val="21"/>
        </w:rPr>
        <w:t xml:space="preserve"> que ponga su propio MP3 (paso 2) sin detener a nadie.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role play en la sala principal con 2 parejas voluntarias (guion A y guion B); los demás votan en el chat qué hará cada persona. Sigue igual el mini-simulacro.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Kiran se atrasa:</w:t>
      </w:r>
      <w:r>
        <w:rPr>
          <w:rFonts w:ascii="Arial" w:cs="Arial" w:eastAsia="Malgun Gothic" w:hAnsi="Arial"/>
          <w:b w:val="false"/>
          <w:bCs w:val="false"/>
          <w:i w:val="false"/>
          <w:iCs w:val="false"/>
          <w:color w:val="1B1C24"/>
          <w:sz w:val="21"/>
          <w:szCs w:val="21"/>
        </w:rPr>
        <w:t xml:space="preserve"> a las 20:59 le escribes por WhatsApp; si a las 21:02 no tienes el anfitrión, mandas al grupo el link del quiz 2 (lo pueden hacer sin Zoom) y empiezas apenas entres. El bloque que se acorta es el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al grupo desde el celular. Si no vuelves en 5 minutos: cada uno hace el mini-simulacro C 1–12 por su cuenta con su MP3 (una escucha) y te manda </w:t>
      </w:r>
      <w:r>
        <w:rPr>
          <w:rFonts w:ascii="Arial" w:cs="Arial" w:eastAsia="Malgun Gothic" w:hAnsi="Arial"/>
          <w:b/>
          <w:bCs/>
          <w:i w:val="false"/>
          <w:iCs w:val="false"/>
          <w:color w:val="1B1C24"/>
          <w:sz w:val="21"/>
          <w:szCs w:val="21"/>
        </w:rPr>
        <w:t xml:space="preserve">sus 12 respuestas</w:t>
      </w:r>
      <w:r>
        <w:rPr>
          <w:rFonts w:ascii="Arial" w:cs="Arial" w:eastAsia="Malgun Gothic" w:hAnsi="Arial"/>
          <w:b w:val="false"/>
          <w:bCs w:val="false"/>
          <w:i w:val="false"/>
          <w:iCs w:val="false"/>
          <w:color w:val="1B1C24"/>
          <w:sz w:val="21"/>
          <w:szCs w:val="21"/>
        </w:rPr>
        <w:t xml:space="preserve"> por privado; tú les devuelves el conteo (o pegas en el grupo la clave de 1–12, la de L20). </w:t>
      </w:r>
      <w:r>
        <w:rPr>
          <w:rFonts w:ascii="Arial" w:cs="Arial" w:eastAsia="Malgun Gothic" w:hAnsi="Arial"/>
          <w:b/>
          <w:bCs/>
          <w:i w:val="false"/>
          <w:iCs w:val="false"/>
          <w:color w:val="1B1C24"/>
          <w:sz w:val="21"/>
          <w:szCs w:val="21"/>
        </w:rPr>
        <w:t xml:space="preserve">Que nadie abra la clave oficial de C:</w:t>
      </w:r>
      <w:r>
        <w:rPr>
          <w:rFonts w:ascii="Arial" w:cs="Arial" w:eastAsia="Malgun Gothic" w:hAnsi="Arial"/>
          <w:b w:val="false"/>
          <w:bCs w:val="false"/>
          <w:i w:val="false"/>
          <w:iCs w:val="false"/>
          <w:color w:val="1B1C24"/>
          <w:sz w:val="21"/>
          <w:szCs w:val="21"/>
        </w:rPr>
        <w:t xml:space="preserve"> trae también 13–17, que son el mini-simulacro de la S8. Lo demás se repone en el mensaje post-clase.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Falla la grabación en la nube:</w:t>
      </w:r>
      <w:r>
        <w:rPr>
          <w:rFonts w:ascii="Arial" w:cs="Arial" w:eastAsia="Malgun Gothic" w:hAnsi="Arial"/>
          <w:b w:val="false"/>
          <w:bCs w:val="false"/>
          <w:i w:val="false"/>
          <w:iCs w:val="false"/>
          <w:color w:val="1B1C24"/>
          <w:sz w:val="21"/>
          <w:szCs w:val="21"/>
        </w:rPr>
        <w:t xml:space="preserve"> grabación local como respaldo (Grabar → En este computador).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2</w:t>
      </w:r>
      <w:r>
        <w:rPr>
          <w:rFonts w:ascii="Arial" w:cs="Arial" w:eastAsia="Malgun Gothic" w:hAnsi="Arial"/>
          <w:b w:val="false"/>
          <w:bCs w:val="false"/>
          <w:i w:val="false"/>
          <w:iCs w:val="false"/>
          <w:color w:val="1B1C24"/>
          <w:sz w:val="21"/>
          <w:szCs w:val="21"/>
        </w:rPr>
        <w:t xml:space="preserve"> (21:00; sobre la S2; composición de E.3): 2 de vocabulario (núcleo S2) · 1 de conector en formato 읽기 1–2 · 1 de estrategia (지시문 → tipo) · 1 de 읽기 13–15 (cuál va primero). Así se cumplen a la vez la tabla E.3 y la evaluación de B.4 (“1 conector + 1 ítem 1–2”) ⚑ D-S3-11. Se registra de 0 a 5. Clave en C.16. </w:t>
      </w:r>
      <w:r>
        <w:rPr>
          <w:rFonts w:ascii="Arial" w:cs="Arial" w:eastAsia="Malgun Gothic" w:hAnsi="Arial"/>
          <w:b/>
          <w:bCs/>
          <w:i w:val="false"/>
          <w:iCs w:val="false"/>
          <w:color w:val="1B1C24"/>
          <w:sz w:val="21"/>
          <w:szCs w:val="21"/>
        </w:rPr>
        <w:t xml:space="preserve">Quien falta:</w:t>
      </w:r>
      <w:r>
        <w:rPr>
          <w:rFonts w:ascii="Arial" w:cs="Arial" w:eastAsia="Malgun Gothic" w:hAnsi="Arial"/>
          <w:b w:val="false"/>
          <w:bCs w:val="false"/>
          <w:i w:val="false"/>
          <w:iCs w:val="false"/>
          <w:color w:val="1B1C24"/>
          <w:sz w:val="21"/>
          <w:szCs w:val="21"/>
        </w:rPr>
        <w:t xml:space="preserve"> cómo rinde el quiz es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 (propuesta del diseño, E.2: por escrito en el chat privado antes del domingo, con la lámina de la grabación).</w:t>
      </w:r>
    </w:p>
    <w:p>
      <w:pPr>
        <w:keepNext w:val="false"/>
        <w:spacing w:after="110" w:line="286" w:lineRule="atLeast"/>
      </w:pPr>
      <w:r>
        <w:rPr>
          <w:rFonts w:ascii="Arial" w:cs="Arial" w:eastAsia="Malgun Gothic" w:hAnsi="Arial"/>
          <w:b/>
          <w:bCs/>
          <w:i w:val="false"/>
          <w:iCs w:val="false"/>
          <w:color w:val="1B1C24"/>
          <w:sz w:val="21"/>
          <w:szCs w:val="21"/>
        </w:rPr>
        <w:t xml:space="preserve">Mini-simulacro C 1–12:</w:t>
      </w:r>
      <w:r>
        <w:rPr>
          <w:rFonts w:ascii="Arial" w:cs="Arial" w:eastAsia="Malgun Gothic" w:hAnsi="Arial"/>
          <w:b w:val="false"/>
          <w:bCs w:val="false"/>
          <w:i w:val="false"/>
          <w:iCs w:val="false"/>
          <w:color w:val="1B1C24"/>
          <w:sz w:val="21"/>
          <w:szCs w:val="21"/>
        </w:rPr>
        <w:t xml:space="preserve"> conteo formativo (N/12) + el tipo que más falló. </w:t>
      </w:r>
      <w:r>
        <w:rPr>
          <w:rFonts w:ascii="Arial" w:cs="Arial" w:eastAsia="Malgun Gothic" w:hAnsi="Arial"/>
          <w:b/>
          <w:bCs/>
          <w:i w:val="false"/>
          <w:iCs w:val="false"/>
          <w:color w:val="1B1C24"/>
          <w:sz w:val="21"/>
          <w:szCs w:val="21"/>
        </w:rPr>
        <w:t xml:space="preserve">No pondera</w:t>
      </w:r>
      <w:r>
        <w:rPr>
          <w:rFonts w:ascii="Arial" w:cs="Arial" w:eastAsia="Malgun Gothic" w:hAnsi="Arial"/>
          <w:b w:val="false"/>
          <w:bCs w:val="false"/>
          <w:i w:val="false"/>
          <w:iCs w:val="false"/>
          <w:color w:val="1B1C24"/>
          <w:sz w:val="21"/>
          <w:szCs w:val="21"/>
        </w:rPr>
        <w:t xml:space="preserve"> (no está en E.2); sirve para el mapa de la S6 (triaje) y para la línea personal.</w:t>
      </w:r>
    </w:p>
    <w:p>
      <w:pPr>
        <w:keepNext/>
        <w:spacing w:after="110" w:line="286" w:lineRule="atLeast"/>
      </w:pPr>
      <w:r>
        <w:rPr>
          <w:rFonts w:ascii="Arial" w:cs="Arial" w:eastAsia="Malgun Gothic" w:hAnsi="Arial"/>
          <w:b/>
          <w:bCs/>
          <w:i w:val="false"/>
          <w:iCs w:val="false"/>
          <w:color w:val="1B1C24"/>
          <w:sz w:val="21"/>
          <w:szCs w:val="21"/>
        </w:rPr>
        <w:t xml:space="preserve">Corrección de 쓰기 esta semana (E.8)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15"/>
        <w:gridCol w:w="2378"/>
        <w:gridCol w:w="4086"/>
        <w:gridCol w:w="769"/>
      </w:tblGrid>
      <w:tr>
        <w:trPr>
          <w:cantSplit/>
          <w:tblHeader/>
        </w:trPr>
        <w:tc>
          <w:tcPr>
            <w:tcW w:type="dxa" w:w="24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23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w:t>
            </w:r>
          </w:p>
        </w:tc>
        <w:tc>
          <w:tcPr>
            <w:tcW w:type="dxa" w:w="40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w:t>
            </w:r>
          </w:p>
        </w:tc>
      </w:tr>
      <w:tr>
        <w:trPr>
          <w:cantSplit/>
        </w:trPr>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Fichas de 10 expresiones (S2)</w:t>
            </w:r>
          </w:p>
        </w:tc>
        <w:tc>
          <w:tcPr>
            <w:tcW w:type="dxa" w:w="2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Códigos</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 3 nov</w:t>
            </w:r>
            <w:r>
              <w:rPr>
                <w:rFonts w:ascii="Arial" w:cs="Arial" w:eastAsia="Malgun Gothic" w:hAnsi="Arial"/>
                <w:b w:val="false"/>
                <w:bCs w:val="false"/>
                <w:i w:val="false"/>
                <w:iCs w:val="false"/>
                <w:color w:val="1B1C24"/>
                <w:sz w:val="18"/>
                <w:szCs w:val="18"/>
              </w:rPr>
              <w:t xml:space="preserve"> (antes de la clase)</w:t>
            </w:r>
          </w:p>
        </w:tc>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w:t>
            </w:r>
          </w:p>
        </w:tc>
      </w:tr>
      <w:tr>
        <w:trPr>
          <w:cantSplit/>
        </w:trPr>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 del Examen B (puente a la S4)</w:t>
            </w:r>
          </w:p>
        </w:tc>
        <w:tc>
          <w:tcPr>
            <w:tcW w:type="dxa" w:w="2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eliges 3 anónimos para la S4</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 12 nov, por la mañana</w:t>
            </w:r>
            <w:r>
              <w:rPr>
                <w:rFonts w:ascii="Arial" w:cs="Arial" w:eastAsia="Malgun Gothic" w:hAnsi="Arial"/>
                <w:b w:val="false"/>
                <w:bCs w:val="false"/>
                <w:i w:val="false"/>
                <w:iCs w:val="false"/>
                <w:color w:val="1B1C24"/>
                <w:sz w:val="18"/>
                <w:szCs w:val="18"/>
              </w:rPr>
              <w:t xml:space="preserve"> (vence el mié 11, 22:00) ⚑ D-S3-10</w:t>
            </w:r>
          </w:p>
        </w:tc>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Cuándo recibe cada alumno la corrección personal de su 51 de B</w:t>
      </w:r>
      <w:r>
        <w:rPr>
          <w:rFonts w:ascii="Arial" w:cs="Arial" w:eastAsia="Malgun Gothic" w:hAnsi="Arial"/>
          <w:b w:val="false"/>
          <w:bCs w:val="false"/>
          <w:i w:val="false"/>
          <w:iCs w:val="false"/>
          <w:color w:val="1B1C24"/>
          <w:sz w:val="21"/>
          <w:szCs w:val="21"/>
        </w:rPr>
        <w:t xml:space="preserve"> (la ficha promete corrección personal de la escritura): no esta semana. El jueves 12 el grupo ve 3 respuestas corregidas en vivo con la rúbrica, y en la tarea de la S4 cada uno </w:t>
      </w:r>
      <w:r>
        <w:rPr>
          <w:rFonts w:ascii="Arial" w:cs="Arial" w:eastAsia="Malgun Gothic" w:hAnsi="Arial"/>
          <w:b/>
          <w:bCs/>
          <w:i w:val="false"/>
          <w:iCs w:val="false"/>
          <w:color w:val="1B1C24"/>
          <w:sz w:val="21"/>
          <w:szCs w:val="21"/>
        </w:rPr>
        <w:t xml:space="preserve">reescribe su 51 de B</w:t>
      </w:r>
      <w:r>
        <w:rPr>
          <w:rFonts w:ascii="Arial" w:cs="Arial" w:eastAsia="Malgun Gothic" w:hAnsi="Arial"/>
          <w:b w:val="false"/>
          <w:bCs w:val="false"/>
          <w:i w:val="false"/>
          <w:iCs w:val="false"/>
          <w:color w:val="1B1C24"/>
          <w:sz w:val="21"/>
          <w:szCs w:val="21"/>
        </w:rPr>
        <w:t xml:space="preserve"> y lo recibe corregido </w:t>
      </w:r>
      <w:r>
        <w:rPr>
          <w:rFonts w:ascii="Arial" w:cs="Arial" w:eastAsia="Malgun Gothic" w:hAnsi="Arial"/>
          <w:b/>
          <w:bCs/>
          <w:i w:val="false"/>
          <w:iCs w:val="false"/>
          <w:color w:val="1B1C24"/>
          <w:sz w:val="21"/>
          <w:szCs w:val="21"/>
        </w:rPr>
        <w:t xml:space="preserve">línea a línea el mar 17 nov</w:t>
      </w:r>
      <w:r>
        <w:rPr>
          <w:rFonts w:ascii="Arial" w:cs="Arial" w:eastAsia="Malgun Gothic" w:hAnsi="Arial"/>
          <w:b w:val="false"/>
          <w:bCs w:val="false"/>
          <w:i w:val="false"/>
          <w:iCs w:val="false"/>
          <w:color w:val="1B1C24"/>
          <w:sz w:val="21"/>
          <w:szCs w:val="21"/>
        </w:rPr>
        <w:t xml:space="preserve"> (E.8; guía S4, ajuste 2 y D4-11, pendiente de tu aprobación). Carga total de 쓰기 de esta semana: ~35' (25' de fichas + 10' de selección), más ≈ 12' de audios. Si alguien pregunta por su 51, dilo así: «Te llega corregido línea a línea cuando lo reescribas en la tarea de la clase 4.»</w:t>
      </w:r>
    </w:p>
    <w:p>
      <w:pPr>
        <w:keepNext w:val="false"/>
        <w:spacing w:after="110" w:line="286" w:lineRule="atLeast"/>
      </w:pPr>
      <w:r>
        <w:rPr>
          <w:rFonts w:ascii="Arial" w:cs="Arial" w:eastAsia="Malgun Gothic" w:hAnsi="Arial"/>
          <w:b/>
          <w:bCs/>
          <w:i w:val="false"/>
          <w:iCs w:val="false"/>
          <w:color w:val="1B1C24"/>
          <w:sz w:val="21"/>
          <w:szCs w:val="21"/>
        </w:rPr>
        <w:t xml:space="preserve">Audio de 2 minutos:</w:t>
      </w:r>
      <w:r>
        <w:rPr>
          <w:rFonts w:ascii="Arial" w:cs="Arial" w:eastAsia="Malgun Gothic" w:hAnsi="Arial"/>
          <w:b w:val="false"/>
          <w:bCs w:val="false"/>
          <w:i w:val="false"/>
          <w:iCs w:val="false"/>
          <w:color w:val="1B1C24"/>
          <w:sz w:val="21"/>
          <w:szCs w:val="21"/>
        </w:rPr>
        <w:t xml:space="preserve"> se escuchan a 1,5×, sin corrección línea a línea: una línea por alumno en el grupo (plantilla en C.16). Si hay un error que cambia el sentido (-(으)ㄹ게요 en tercera persona, 싶어요 por 싶어 해요), va por privado.</w:t>
      </w:r>
    </w:p>
    <w:p>
      <w:pPr>
        <w:keepNext/>
        <w:spacing w:after="110" w:line="286" w:lineRule="atLeast"/>
      </w:pPr>
      <w:r>
        <w:rPr>
          <w:rFonts w:ascii="Arial" w:cs="Arial" w:eastAsia="Malgun Gothic" w:hAnsi="Arial"/>
          <w:b/>
          <w:bCs/>
          <w:i w:val="false"/>
          <w:iCs w:val="false"/>
          <w:color w:val="1B1C24"/>
          <w:sz w:val="21"/>
          <w:szCs w:val="21"/>
        </w:rPr>
        <w:t xml:space="preserve">Registro de la S3 (planilla del curso; columnas nuevas)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549"/>
        <w:gridCol w:w="1055"/>
        <w:gridCol w:w="647"/>
        <w:gridCol w:w="736"/>
        <w:gridCol w:w="833"/>
        <w:gridCol w:w="621"/>
        <w:gridCol w:w="736"/>
        <w:gridCol w:w="787"/>
        <w:gridCol w:w="638"/>
        <w:gridCol w:w="466"/>
        <w:gridCol w:w="756"/>
        <w:gridCol w:w="1150"/>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54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w:t>
            </w:r>
          </w:p>
        </w:tc>
        <w:tc>
          <w:tcPr>
            <w:tcW w:type="dxa" w:w="10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64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2 (/5)</w:t>
            </w:r>
          </w:p>
        </w:tc>
        <w:tc>
          <w:tcPr>
            <w:tcW w:type="dxa" w:w="7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 1–12 (/12)</w:t>
            </w:r>
          </w:p>
        </w:tc>
        <w:tc>
          <w:tcPr>
            <w:tcW w:type="dxa" w:w="83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Tipo más fallado</w:t>
            </w:r>
          </w:p>
        </w:tc>
        <w:tc>
          <w:tcPr>
            <w:tcW w:type="dxa" w:w="62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 habla</w:t>
            </w:r>
          </w:p>
        </w:tc>
        <w:tc>
          <w:tcPr>
            <w:tcW w:type="dxa" w:w="7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B 1–20 (/20)</w:t>
            </w:r>
          </w:p>
        </w:tc>
        <w:tc>
          <w:tcPr>
            <w:tcW w:type="dxa" w:w="78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¿Pausó?</w:t>
            </w:r>
          </w:p>
        </w:tc>
        <w:tc>
          <w:tcPr>
            <w:tcW w:type="dxa" w:w="6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Audio 2'</w:t>
            </w:r>
          </w:p>
        </w:tc>
        <w:tc>
          <w:tcPr>
            <w:tcW w:type="dxa" w:w="46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51 de B</w:t>
            </w:r>
          </w:p>
        </w:tc>
        <w:tc>
          <w:tcPr>
            <w:tcW w:type="dxa" w:w="75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(4–5) B 21–24</w:t>
            </w:r>
          </w:p>
        </w:tc>
        <w:tc>
          <w:tcPr>
            <w:tcW w:type="dxa" w:w="115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 para la línea personal</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54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5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47"/>
            <w:tcMar>
              <w:top w:type="dxa" w:w="45"/>
              <w:left w:type="dxa" w:w="90"/>
              <w:bottom w:type="dxa" w:w="45"/>
              <w:right w:type="dxa" w:w="90"/>
            </w:tcMar>
            <w:vAlign w:val="center"/>
          </w:tcPr>
          <w:p>
            <w:pPr>
              <w:spacing w:after="0" w:line="204" w:lineRule="atLeast"/>
              <w:jc w:val="left"/>
            </w:pPr>
          </w:p>
        </w:tc>
        <w:tc>
          <w:tcPr>
            <w:tcW w:type="dxa" w:w="736"/>
            <w:tcMar>
              <w:top w:type="dxa" w:w="45"/>
              <w:left w:type="dxa" w:w="90"/>
              <w:bottom w:type="dxa" w:w="45"/>
              <w:right w:type="dxa" w:w="90"/>
            </w:tcMar>
            <w:vAlign w:val="center"/>
          </w:tcPr>
          <w:p>
            <w:pPr>
              <w:spacing w:after="0" w:line="204" w:lineRule="atLeast"/>
              <w:jc w:val="left"/>
            </w:pPr>
          </w:p>
        </w:tc>
        <w:tc>
          <w:tcPr>
            <w:tcW w:type="dxa" w:w="83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1–3 / 4–8 / 9–12</w:t>
            </w:r>
          </w:p>
        </w:tc>
        <w:tc>
          <w:tcPr>
            <w:tcW w:type="dxa" w:w="62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36"/>
            <w:tcMar>
              <w:top w:type="dxa" w:w="45"/>
              <w:left w:type="dxa" w:w="90"/>
              <w:bottom w:type="dxa" w:w="45"/>
              <w:right w:type="dxa" w:w="90"/>
            </w:tcMar>
            <w:vAlign w:val="center"/>
          </w:tcPr>
          <w:p>
            <w:pPr>
              <w:spacing w:after="0" w:line="204" w:lineRule="atLeast"/>
              <w:jc w:val="left"/>
            </w:pPr>
          </w:p>
        </w:tc>
        <w:tc>
          <w:tcPr>
            <w:tcW w:type="dxa" w:w="78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sí / no</w:t>
            </w:r>
          </w:p>
        </w:tc>
        <w:tc>
          <w:tcPr>
            <w:tcW w:type="dxa" w:w="63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6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5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/4</w:t>
            </w:r>
          </w:p>
        </w:tc>
        <w:tc>
          <w:tcPr>
            <w:tcW w:type="dxa" w:w="1150"/>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en </w:t>
      </w:r>
      <w:r>
        <w:rPr>
          <w:rFonts w:ascii="Arial" w:cs="Arial" w:eastAsia="Malgun Gothic" w:hAnsi="Arial"/>
          <w:b/>
          <w:bCs/>
          <w:i w:val="false"/>
          <w:iCs w:val="false"/>
          <w:color w:val="1B1C24"/>
          <w:sz w:val="21"/>
          <w:szCs w:val="21"/>
        </w:rPr>
        <w:t xml:space="preserve">columnas separadas</w:t>
      </w:r>
      <w:r>
        <w:rPr>
          <w:rFonts w:ascii="Arial" w:cs="Arial" w:eastAsia="Malgun Gothic" w:hAnsi="Arial"/>
          <w:b w:val="false"/>
          <w:bCs w:val="false"/>
          <w:i w:val="false"/>
          <w:iCs w:val="false"/>
          <w:color w:val="1B1C24"/>
          <w:sz w:val="21"/>
          <w:szCs w:val="21"/>
        </w:rPr>
        <w:t xml:space="preserve"> hasta que decidas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La tarea núcleo de la S3 se registra como 1 (completa y antes del jue 12, 21:00) · 0,5 (incompleta o tarde) · 0 (propuesta E.2, DECISIÓN DE JAY 3); la ruta intensiva no suma ni resta.</w:t>
      </w:r>
    </w:p>
    <w:p>
      <w:pPr>
        <w:keepNext w:val="false"/>
        <w:spacing w:after="110" w:line="286" w:lineRule="atLeast"/>
      </w:pPr>
      <w:r>
        <w:rPr>
          <w:rFonts w:ascii="Arial" w:cs="Arial" w:eastAsia="Malgun Gothic" w:hAnsi="Arial"/>
          <w:b/>
          <w:bCs/>
          <w:i w:val="false"/>
          <w:iCs w:val="false"/>
          <w:color w:val="1B1C24"/>
          <w:sz w:val="21"/>
          <w:szCs w:val="21"/>
        </w:rPr>
        <w:t xml:space="preserve">Qué entra en el quiz 3</w:t>
      </w:r>
      <w:r>
        <w:rPr>
          <w:rFonts w:ascii="Arial" w:cs="Arial" w:eastAsia="Malgun Gothic" w:hAnsi="Arial"/>
          <w:b w:val="false"/>
          <w:bCs w:val="false"/>
          <w:i w:val="false"/>
          <w:iCs w:val="false"/>
          <w:color w:val="1B1C24"/>
          <w:sz w:val="21"/>
          <w:szCs w:val="21"/>
        </w:rPr>
        <w:t xml:space="preserve"> (lo redacta la guía de la S4, con su clave; E.3): 2 palabras del núcleo de esta semana (formato 빈칸 o 비슷한 의미) · 1 de gramática (-(으)ㄹ게요 frente a -(으)ㄹ 거예요 en tercera persona, o -고 싶어 하다) · 1 de estrategia (“¿qué anotas con símbolos?”) · 1 ítem 9–12 leído por Jay (“¿qué hará?”). El cuaderno ya lo anuncia así.</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a) Post-clase · jue 5 nov,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 12 minutos, una sola escucha: ¡lo lograron!</w:t>
            </w:r>
          </w:p>
          <w:p>
            <w:pPr>
              <w:keepLines/>
              <w:spacing w:after="0" w:line="245" w:lineRule="atLeast"/>
            </w:pPr>
            <w:r>
              <w:rPr>
                <w:rFonts w:ascii="Arial" w:cs="Arial" w:eastAsia="Malgun Gothic" w:hAnsi="Arial"/>
                <w:color w:val="1B1C24"/>
                <w:sz w:val="18"/>
                <w:szCs w:val="18"/>
              </w:rPr>
              <w:t xml:space="preserve">Grabación: [link] (las salas no se graban)</w:t>
            </w:r>
          </w:p>
          <w:p>
            <w:pPr>
              <w:keepLines/>
              <w:spacing w:after="0" w:line="245" w:lineRule="atLeast"/>
            </w:pPr>
            <w:r>
              <w:rPr>
                <w:rFonts w:ascii="Arial" w:cs="Arial" w:eastAsia="Malgun Gothic" w:hAnsi="Arial"/>
                <w:color w:val="1B1C24"/>
                <w:sz w:val="18"/>
                <w:szCs w:val="18"/>
              </w:rPr>
              <w:t xml:space="preserve">Tarea · antes del miércoles 11 de noviembre, 22:00 (hora Chile) · unos 35 minutos + 8 del puente:</w:t>
            </w:r>
          </w:p>
          <w:p>
            <w:pPr>
              <w:keepLines/>
              <w:spacing w:after="0" w:line="245" w:lineRule="atLeast"/>
            </w:pPr>
            <w:r>
              <w:rPr>
                <w:rFonts w:ascii="Arial" w:cs="Arial" w:eastAsia="Malgun Gothic" w:hAnsi="Arial"/>
                <w:color w:val="1B1C24"/>
                <w:sz w:val="18"/>
                <w:szCs w:val="18"/>
              </w:rPr>
              <w:t xml:space="preserve">1) Examen B · 듣기 1–20 · UNA sola escucha, sin pausar (desde el ítem 1 hasta que el locutor anuncie el 21). Marca al momento y pasa tus respuestas al formulario: [link]. Después, segunda escucha con el 대본 SOLO de las que fallaste.</w:t>
            </w:r>
          </w:p>
          <w:p>
            <w:pPr>
              <w:keepLines/>
              <w:spacing w:after="0" w:line="245" w:lineRule="atLeast"/>
            </w:pPr>
            <w:r>
              <w:rPr>
                <w:rFonts w:ascii="Arial" w:cs="Arial" w:eastAsia="Malgun Gothic" w:hAnsi="Arial"/>
                <w:color w:val="1B1C24"/>
                <w:sz w:val="18"/>
                <w:szCs w:val="18"/>
              </w:rPr>
              <w:t xml:space="preserve">2) Audio de 2 minutos aquí en el grupo: resume en coreano un diálogo de 13–16 del Examen B, con tus palabras y al menos 3 palabras de la semana. Sin leer el 대본 (modelo en la sección 5 del cuaderno).</w:t>
            </w:r>
          </w:p>
          <w:p>
            <w:pPr>
              <w:keepLines/>
              <w:spacing w:after="0" w:line="245" w:lineRule="atLeast"/>
            </w:pPr>
            <w:r>
              <w:rPr>
                <w:rFonts w:ascii="Arial" w:cs="Arial" w:eastAsia="Malgun Gothic" w:hAnsi="Arial"/>
                <w:color w:val="1B1C24"/>
                <w:sz w:val="18"/>
                <w:szCs w:val="18"/>
              </w:rPr>
              <w:t xml:space="preserve">3) Puente a la clase 4: lee las 10 fórmulas del 51 (kit, pág. 3) y escribe A MANO el 51 del Examen B (㉠ y ㉡) en 4 minutos. La foto me la mandas POR PRIVADO, no al grupo: lo corregimos anónimo en la clase 4, y tu corrección personal llega cuando lo reescribas en la tarea de la clase 4.</w:t>
            </w:r>
          </w:p>
          <w:p>
            <w:pPr>
              <w:keepLines/>
              <w:spacing w:after="0" w:line="245" w:lineRule="atLeast"/>
            </w:pPr>
            <w:r>
              <w:rPr>
                <w:rFonts w:ascii="Arial" w:cs="Arial" w:eastAsia="Malgun Gothic" w:hAnsi="Arial"/>
                <w:color w:val="1B1C24"/>
                <w:sz w:val="18"/>
                <w:szCs w:val="18"/>
              </w:rPr>
              <w:t xml:space="preserve">Todos los días: 5 minutos de shadowing con el audio de B (después del formulario), 3 segundos detrás (es parte de la tarea; no se entrega).</w:t>
            </w:r>
          </w:p>
          <w:p>
            <w:pPr>
              <w:keepLines/>
              <w:spacing w:after="0" w:line="245" w:lineRule="atLeast"/>
            </w:pPr>
            <w:r>
              <w:rPr>
                <w:rFonts w:ascii="Arial" w:cs="Arial" w:eastAsia="Malgun Gothic" w:hAnsi="Arial"/>
                <w:color w:val="1B1C24"/>
                <w:sz w:val="18"/>
                <w:szCs w:val="18"/>
              </w:rPr>
              <w:t xml:space="preserve">Meta 3: 14/20 · Meta 4–5: 16/20 + 21–24 con dos escuchas.</w:t>
            </w:r>
          </w:p>
          <w:p>
            <w:pPr>
              <w:keepLines/>
              <w:spacing w:after="0" w:line="245" w:lineRule="atLeast"/>
            </w:pPr>
            <w:r>
              <w:rPr>
                <w:rFonts w:ascii="Arial" w:cs="Arial" w:eastAsia="Malgun Gothic" w:hAnsi="Arial"/>
                <w:color w:val="1B1C24"/>
                <w:sz w:val="18"/>
                <w:szCs w:val="18"/>
              </w:rPr>
              <w:t xml:space="preserve">La clase 4 abre con el quiz 3. 잘 못 들었어요? 다음 문제로 넘어갈게요!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b) Recordatorio · mar 3 nov, 18:00</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Para la clase del jueves 5 (듣기 I) necesitan 3 cosas:</w:t>
            </w:r>
          </w:p>
          <w:p>
            <w:pPr>
              <w:keepLines/>
              <w:spacing w:after="0" w:line="245" w:lineRule="atLeast"/>
            </w:pPr>
            <w:r>
              <w:rPr>
                <w:rFonts w:ascii="Arial" w:cs="Arial" w:eastAsia="Malgun Gothic" w:hAnsi="Arial"/>
                <w:color w:val="1B1C24"/>
                <w:sz w:val="18"/>
                <w:szCs w:val="18"/>
              </w:rPr>
              <w:t xml:space="preserve">1) Del Examen C: el cuadernillo de 듣기 (PDF) y su MP3. NO lo abran todavía ni miren la parte de 듣기 de la clave: el jueves hacemos 1–12 como en el examen. Si pueden, impriman las páginas de las preguntas 1–12 (o ténganlas en otra pantalla).</w:t>
            </w:r>
          </w:p>
          <w:p>
            <w:pPr>
              <w:keepLines/>
              <w:spacing w:after="0" w:line="245" w:lineRule="atLeast"/>
            </w:pPr>
            <w:r>
              <w:rPr>
                <w:rFonts w:ascii="Arial" w:cs="Arial" w:eastAsia="Malgun Gothic" w:hAnsi="Arial"/>
                <w:color w:val="1B1C24"/>
                <w:sz w:val="18"/>
                <w:szCs w:val="18"/>
              </w:rPr>
              <w:t xml:space="preserve">2) El 답안지 de la casa impreso (o una hoja numerada del 1 al 12) y lápiz.</w:t>
            </w:r>
          </w:p>
          <w:p>
            <w:pPr>
              <w:keepLines/>
              <w:spacing w:after="0" w:line="245" w:lineRule="atLeast"/>
            </w:pPr>
            <w:r>
              <w:rPr>
                <w:rFonts w:ascii="Arial" w:cs="Arial" w:eastAsia="Malgun Gothic" w:hAnsi="Arial"/>
                <w:color w:val="1B1C24"/>
                <w:sz w:val="18"/>
                <w:szCs w:val="18"/>
              </w:rPr>
              <w:t xml:space="preserve">3) Audífonos.</w:t>
            </w:r>
          </w:p>
          <w:p>
            <w:pPr>
              <w:keepLines/>
              <w:spacing w:after="0" w:line="245" w:lineRule="atLeast"/>
            </w:pPr>
            <w:r>
              <w:rPr>
                <w:rFonts w:ascii="Arial" w:cs="Arial" w:eastAsia="Malgun Gothic" w:hAnsi="Arial"/>
                <w:color w:val="1B1C24"/>
                <w:sz w:val="18"/>
                <w:szCs w:val="18"/>
              </w:rPr>
              <w:t xml:space="preserve">Y recuerden: el formulario de C 읽기 1–20 vence mañana miércoles a las 22:00.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 Privado · a quien faltó (vie 6 nov)</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Te extrañamos el jueves 🙏 La grabación está en el grupo. Te pido dos cosas:</w:t>
            </w:r>
          </w:p>
          <w:p>
            <w:pPr>
              <w:keepLines/>
              <w:spacing w:after="0" w:line="245" w:lineRule="atLeast"/>
            </w:pPr>
            <w:r>
              <w:rPr>
                <w:rFonts w:ascii="Arial" w:cs="Arial" w:eastAsia="Malgun Gothic" w:hAnsi="Arial"/>
                <w:color w:val="1B1C24"/>
                <w:sz w:val="18"/>
                <w:szCs w:val="18"/>
              </w:rPr>
              <w:t xml:space="preserve">1) El mini-simulacro por tu cuenta: Examen C, 듣기 1–12, UNA escucha y sin pausar (antes de ver la grabación). Cuenta con la clave que aparece en la grabación (lámina "정답 · C 1–12"), no con la clave oficial de C, y mándame tu número por aquí (por ejemplo, 8/12).</w:t>
            </w:r>
          </w:p>
          <w:p>
            <w:pPr>
              <w:keepLines/>
              <w:spacing w:after="0" w:line="245" w:lineRule="atLeast"/>
            </w:pPr>
            <w:r>
              <w:rPr>
                <w:rFonts w:ascii="Arial" w:cs="Arial" w:eastAsia="Malgun Gothic" w:hAnsi="Arial"/>
                <w:color w:val="1B1C24"/>
                <w:sz w:val="18"/>
                <w:szCs w:val="18"/>
              </w:rPr>
              <w:t xml:space="preserve">2) La misma tarea del grupo (B 1–20, audio de 2 minutos y el 51 de B) antes del miércoles 11, 22:00.</w:t>
            </w:r>
          </w:p>
          <w:p>
            <w:pPr>
              <w:keepLines/>
              <w:spacing w:after="0" w:line="245" w:lineRule="atLeast"/>
            </w:pPr>
            <w:r>
              <w:rPr>
                <w:rFonts w:ascii="Arial" w:cs="Arial" w:eastAsia="Malgun Gothic" w:hAnsi="Arial"/>
                <w:color w:val="1B1C24"/>
                <w:sz w:val="18"/>
                <w:szCs w:val="18"/>
              </w:rPr>
              <w:t xml:space="preserve">Para el quiz 2: [PLACEHOLDER: cómo lo rinde, DECISIÓN DE JAY 3].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 Privado · rescate (vie 6 nov; a quien bajó de 6/12 hoy o tuvo C en 듣기 en el diagnóstico; C.10)</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Gracias por el esfuerzo del jueves 💙 Tu mini-simulacro me dice que 듣기 todavía va rápido para ti, y eso es normal a esta altura. Esta semana te propongo una versión a tu medida:</w:t>
            </w:r>
          </w:p>
          <w:p>
            <w:pPr>
              <w:keepLines/>
              <w:spacing w:after="0" w:line="245" w:lineRule="atLeast"/>
            </w:pPr>
            <w:r>
              <w:rPr>
                <w:rFonts w:ascii="Arial" w:cs="Arial" w:eastAsia="Malgun Gothic" w:hAnsi="Arial"/>
                <w:color w:val="1B1C24"/>
                <w:sz w:val="18"/>
                <w:szCs w:val="18"/>
              </w:rPr>
              <w:t xml:space="preserve">1) Examen B, 듣기 1–12 (no 1–20), una sola escucha, con tu hoja de símbolos al lado. Mismo formulario (deja 13–20 en blanco).</w:t>
            </w:r>
          </w:p>
          <w:p>
            <w:pPr>
              <w:keepLines/>
              <w:spacing w:after="0" w:line="245" w:lineRule="atLeast"/>
            </w:pPr>
            <w:r>
              <w:rPr>
                <w:rFonts w:ascii="Arial" w:cs="Arial" w:eastAsia="Malgun Gothic" w:hAnsi="Arial"/>
                <w:color w:val="1B1C24"/>
                <w:sz w:val="18"/>
                <w:szCs w:val="18"/>
              </w:rPr>
              <w:t xml:space="preserve">2) El audio de 2 minutos igual que todos: para prepararlo, escucha un diálogo de 13–16 de B las veces que necesites y después míralo con el 대본.</w:t>
            </w:r>
          </w:p>
          <w:p>
            <w:pPr>
              <w:keepLines/>
              <w:spacing w:after="0" w:line="245" w:lineRule="atLeast"/>
            </w:pPr>
            <w:r>
              <w:rPr>
                <w:rFonts w:ascii="Arial" w:cs="Arial" w:eastAsia="Malgun Gothic" w:hAnsi="Arial"/>
                <w:color w:val="1B1C24"/>
                <w:sz w:val="18"/>
                <w:szCs w:val="18"/>
              </w:rPr>
              <w:t xml:space="preserve">3) El 51 de B, igual que todos.</w:t>
            </w:r>
          </w:p>
          <w:p>
            <w:pPr>
              <w:keepLines/>
              <w:spacing w:after="0" w:line="245" w:lineRule="atLeast"/>
            </w:pPr>
            <w:r>
              <w:rPr>
                <w:rFonts w:ascii="Arial" w:cs="Arial" w:eastAsia="Malgun Gothic" w:hAnsi="Arial"/>
                <w:color w:val="1B1C24"/>
                <w:sz w:val="18"/>
                <w:szCs w:val="18"/>
              </w:rPr>
              <w:t xml:space="preserve">Lo que más te va a subir el 듣기 son las horas de escucha: 5 minutos de shadowing al día valen más que una tarde entera el domingo.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keepNext w:val="false"/>
        <w:spacing w:after="110" w:line="286" w:lineRule="atLeast"/>
      </w:pPr>
      <w:r>
        <w:rPr>
          <w:rFonts w:ascii="Arial" w:cs="Arial" w:eastAsia="Malgun Gothic" w:hAnsi="Arial"/>
          <w:b/>
          <w:bCs/>
          <w:i w:val="false"/>
          <w:iCs w:val="false"/>
          <w:color w:val="1B1C24"/>
          <w:sz w:val="21"/>
          <w:szCs w:val="21"/>
        </w:rPr>
        <w:t xml:space="preserve">Quiz 2 (sobre la S2) · ítems y clave</w:t>
      </w:r>
      <w:r>
        <w:rPr>
          <w:rFonts w:ascii="Arial" w:cs="Arial" w:eastAsia="Malgun Gothic" w:hAnsi="Arial"/>
          <w:b w:val="false"/>
          <w:bCs w:val="false"/>
          <w:i w:val="false"/>
          <w:iCs w:val="false"/>
          <w:color w:val="1B1C24"/>
          <w:sz w:val="21"/>
          <w:szCs w:val="21"/>
        </w:rPr>
        <w:t xml:space="preserve"> (en el formulario o en L3; en el cuaderno no aparece)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)에 들어갈 가장 알맞은 것을 고르십시오. 조사 결과 '운동'이라고 답한 응답자가 전체의 40%를 ( ). ① 차지했다 ② 실시했다 ③ 이용했다 ④ 참여했다 → </w:t>
      </w:r>
      <w:r>
        <w:rPr>
          <w:rFonts w:ascii="Arial" w:cs="Arial" w:eastAsia="Malgun Gothic" w:hAnsi="Arial"/>
          <w:b/>
          <w:bCs/>
          <w:i w:val="false"/>
          <w:iCs w:val="false"/>
          <w:color w:val="1B1C24"/>
          <w:sz w:val="21"/>
          <w:szCs w:val="21"/>
        </w:rPr>
        <w:t xml:space="preserve">①</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다음 밑줄 친 부분과 의미가 비슷한 것을 고르십시오. 이 박물관은 누구나 </w:t>
      </w:r>
      <w:r>
        <w:rPr>
          <w:rFonts w:ascii="Arial" w:cs="Arial" w:eastAsia="Malgun Gothic" w:hAnsi="Arial"/>
          <w:b/>
          <w:bCs/>
          <w:i w:val="false"/>
          <w:iCs w:val="false"/>
          <w:color w:val="1B1C24"/>
          <w:sz w:val="21"/>
          <w:szCs w:val="21"/>
        </w:rPr>
        <w:t xml:space="preserve">돈을 내지 않고</w:t>
      </w:r>
      <w:r>
        <w:rPr>
          <w:rFonts w:ascii="Arial" w:cs="Arial" w:eastAsia="Malgun Gothic" w:hAnsi="Arial"/>
          <w:b w:val="false"/>
          <w:bCs w:val="false"/>
          <w:i w:val="false"/>
          <w:iCs w:val="false"/>
          <w:color w:val="1B1C24"/>
          <w:sz w:val="21"/>
          <w:szCs w:val="21"/>
        </w:rPr>
        <w:t xml:space="preserve"> 들어갈 수 있습니다. ① 무료로 ② 할인해서 ③ 신청해서 ④ 모집해서 →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(④ es poco plausible a propósito: las cuatro son palabras del núcleo de la S2)</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)에 들어갈 가장 알맞은 것을 고르십시오. 드라마를 많이 ( ) 한국어 듣기가 쉬워진다. ① 보자마자 ② 볼수록 ③ 보려고 ④ 보지만 → </w:t>
      </w:r>
      <w:r>
        <w:rPr>
          <w:rFonts w:ascii="Arial" w:cs="Arial" w:eastAsia="Malgun Gothic" w:hAnsi="Arial"/>
          <w:b/>
          <w:bCs/>
          <w:i w:val="false"/>
          <w:iCs w:val="false"/>
          <w:color w:val="1B1C24"/>
          <w:sz w:val="21"/>
          <w:szCs w:val="21"/>
        </w:rPr>
        <w:t xml:space="preserve">②</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지시문은 몇 번 문제예요? 「다음을 순서대로 맞게 배열한 것을 고르십시오.」 ① 1~2번 ② 5~8번 ③ 9~12번 ④ 13~15번 → </w:t>
      </w:r>
      <w:r>
        <w:rPr>
          <w:rFonts w:ascii="Arial" w:cs="Arial" w:eastAsia="Malgun Gothic" w:hAnsi="Arial"/>
          <w:b/>
          <w:bCs/>
          <w:i w:val="false"/>
          <w:iCs w:val="false"/>
          <w:color w:val="1B1C24"/>
          <w:sz w:val="21"/>
          <w:szCs w:val="21"/>
        </w:rPr>
        <w:t xml:space="preserve">④</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다음 문장을 순서대로 배열할 때 첫 번째로 올 문장을 고르십시오.</w:t>
      </w:r>
    </w:p>
    <w:p>
      <w:pPr>
        <w:spacing w:after="40" w:line="286" w:lineRule="atLeast"/>
        <w:ind w:left="400"/>
      </w:pPr>
      <w:r>
        <w:rPr>
          <w:rFonts w:ascii="Arial" w:cs="Arial" w:eastAsia="Malgun Gothic" w:hAnsi="Arial"/>
          <w:b w:val="false"/>
          <w:bCs w:val="false"/>
          <w:i w:val="false"/>
          <w:iCs w:val="false"/>
          <w:color w:val="1B1C24"/>
          <w:sz w:val="21"/>
          <w:szCs w:val="21"/>
        </w:rPr>
        <w:t xml:space="preserve">(가) 그래서 요즘은 문을 닫고 영업하는 가게가 늘고 있다.</w:t>
      </w:r>
    </w:p>
    <w:p>
      <w:pPr>
        <w:spacing w:after="40" w:line="286" w:lineRule="atLeast"/>
        <w:ind w:left="400"/>
      </w:pPr>
      <w:r>
        <w:rPr>
          <w:rFonts w:ascii="Arial" w:cs="Arial" w:eastAsia="Malgun Gothic" w:hAnsi="Arial"/>
          <w:b w:val="false"/>
          <w:bCs w:val="false"/>
          <w:i w:val="false"/>
          <w:iCs w:val="false"/>
          <w:color w:val="1B1C24"/>
          <w:sz w:val="21"/>
          <w:szCs w:val="21"/>
        </w:rPr>
        <w:t xml:space="preserve">(나) 여름이 되면 많은 가게가 에어컨을 세게 켜 놓는다.</w:t>
      </w:r>
    </w:p>
    <w:p>
      <w:pPr>
        <w:spacing w:after="40" w:line="286" w:lineRule="atLeast"/>
        <w:ind w:left="400"/>
      </w:pPr>
      <w:r>
        <w:rPr>
          <w:rFonts w:ascii="Arial" w:cs="Arial" w:eastAsia="Malgun Gothic" w:hAnsi="Arial"/>
          <w:b w:val="false"/>
          <w:bCs w:val="false"/>
          <w:i w:val="false"/>
          <w:iCs w:val="false"/>
          <w:color w:val="1B1C24"/>
          <w:sz w:val="21"/>
          <w:szCs w:val="21"/>
        </w:rPr>
        <w:t xml:space="preserve">(다) 그런데 에어컨을 켠 채 문을 열어 두면 전기 요금이 훨씬 많이 나온다.</w:t>
      </w:r>
    </w:p>
    <w:p>
      <w:pPr>
        <w:spacing w:after="40" w:line="286" w:lineRule="atLeast"/>
        <w:ind w:left="400"/>
      </w:pPr>
      <w:r>
        <w:rPr>
          <w:rFonts w:ascii="Arial" w:cs="Arial" w:eastAsia="Malgun Gothic" w:hAnsi="Arial"/>
          <w:b w:val="false"/>
          <w:bCs w:val="false"/>
          <w:i w:val="false"/>
          <w:iCs w:val="false"/>
          <w:color w:val="1B1C24"/>
          <w:sz w:val="21"/>
          <w:szCs w:val="21"/>
        </w:rPr>
        <w:t xml:space="preserve">(라) 또한 손님이 쉽게 들어오도록 문을 열어 두는 가게도 많다.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(가) ② (나) ③ (다) ④ (라) →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(orden completo: 나-라-다-가; la única que no empieza con conector)</w:t>
      </w:r>
    </w:p>
    <w:p>
      <w:pPr>
        <w:keepNext w:val="false"/>
        <w:spacing w:after="110" w:line="286" w:lineRule="atLeast"/>
      </w:pPr>
      <w:r>
        <w:rPr>
          <w:rFonts w:ascii="Arial" w:cs="Arial" w:eastAsia="Malgun Gothic" w:hAnsi="Arial"/>
          <w:b w:val="false"/>
          <w:bCs w:val="false"/>
          <w:i/>
          <w:iCs/>
          <w:color w:val="1B1C24"/>
          <w:sz w:val="21"/>
          <w:szCs w:val="21"/>
        </w:rPr>
        <w:t xml:space="preserve">Por qué fallan:</w:t>
      </w:r>
      <w:r>
        <w:rPr>
          <w:rFonts w:ascii="Arial" w:cs="Arial" w:eastAsia="Malgun Gothic" w:hAnsi="Arial"/>
          <w:b w:val="false"/>
          <w:bCs w:val="false"/>
          <w:i w:val="false"/>
          <w:iCs w:val="false"/>
          <w:color w:val="1B1C24"/>
          <w:sz w:val="21"/>
          <w:szCs w:val="21"/>
        </w:rPr>
        <w:t xml:space="preserve"> en 2, eligen ② porque “descuento” suena a “sin pagar”; en 3, ① porque -자마자 “es el conector de la S2”; en 5, ④ porque 또한 “suena a comienzo”.</w:t>
      </w:r>
    </w:p>
    <w:p>
      <w:pPr>
        <w:keepNext w:val="false"/>
        <w:spacing w:after="110" w:line="286" w:lineRule="atLeast"/>
      </w:pPr>
      <w:r>
        <w:rPr>
          <w:rFonts w:ascii="Arial" w:cs="Arial" w:eastAsia="Malgun Gothic" w:hAnsi="Arial"/>
          <w:b/>
          <w:bCs/>
          <w:i w:val="false"/>
          <w:iCs w:val="false"/>
          <w:color w:val="1B1C24"/>
          <w:sz w:val="21"/>
          <w:szCs w:val="21"/>
        </w:rPr>
        <w:t xml:space="preserve">Ítem puente P1: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회의실을 예약한다. (① lo hará el hombre.)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D1: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lo que escriben: 그럼 부장님께도 말씀드려야겠네요. · tercera persona: 여자는 부장님께 연락드릴 거예요. (① es la trampa del eco: repite 오전 e ignora el cambio de hora.)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D2: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lo que escriben: 아, 그러세요? 그럼 한 치수 큰 걸로 교환해 드릴까요? · tercera persona: 여자는 큰 걸로 교환하고 싶어 해요. (④ tiene la forma -(으)ㄹ게요, pero no responde.)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D3: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 선배 = la mujer (반말: 바쁜데, 봐도 돼? · él: 선배님, 주시겠어요).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Guion A (R1):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영수증과 카드를 준다. · lo que debe decir B: 여자는 이어서 영수증하고 카드를 줄 거예요. 왜냐하면 남자가 “영수증하고 카드를 주시겠어요?”라고 했기 때문이에요. / 여자는 환불을 받고 싶어 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Guion B (R1):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회의 자료를 준비한다. · lo que debe decir A: 여자는 이어서 회의 자료를 준비할 거예요. 왜냐하면 남자가 “회의 자료를 좀 준비해 주시겠어요?”라고 했기 때문이에요. 호텔은 남자가 알아볼 거예요. (① es la trampa de ♂/♀; ② ya está hecho.)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R2 (libre):</w:t>
      </w:r>
      <w:r>
        <w:rPr>
          <w:rFonts w:ascii="Arial" w:cs="Arial" w:eastAsia="Malgun Gothic" w:hAnsi="Arial"/>
          <w:b w:val="false"/>
          <w:bCs w:val="false"/>
          <w:i w:val="false"/>
          <w:iCs w:val="false"/>
          <w:color w:val="1B1C24"/>
          <w:sz w:val="21"/>
          <w:szCs w:val="21"/>
        </w:rPr>
        <w:t xml:space="preserve"> sin clave única. Mira: la apertura con -는데요 bien formada · una petición con 주시겠어요? o 안 될까요? · una respuesta con -(으)ㄹ게요 o -(으)ㄹ까요? · la tercera persona final con 싶어 해요 y -(으)ㄹ 거예요.</w:t>
      </w:r>
    </w:p>
    <w:p>
      <w:pPr>
        <w:keepNext w:val="false"/>
        <w:spacing w:after="110" w:line="286" w:lineRule="atLeast"/>
      </w:pPr>
      <w:r>
        <w:rPr>
          <w:rFonts w:ascii="Arial" w:cs="Arial" w:eastAsia="Malgun Gothic" w:hAnsi="Arial"/>
          <w:b/>
          <w:bCs/>
          <w:i w:val="false"/>
          <w:iCs w:val="false"/>
          <w:color w:val="1B1C24"/>
          <w:sz w:val="21"/>
          <w:szCs w:val="21"/>
        </w:rPr>
        <w:t xml:space="preserve">Examen A (제64회 · TOPIK II · tipo B · 홀수형) · respuestas oficiales</w:t>
      </w:r>
      <w:r>
        <w:rPr>
          <w:rFonts w:ascii="Arial" w:cs="Arial" w:eastAsia="Malgun Gothic" w:hAnsi="Arial"/>
          <w:b w:val="false"/>
          <w:bCs w:val="false"/>
          <w:i w:val="false"/>
          <w:iCs w:val="false"/>
          <w:color w:val="1B1C24"/>
          <w:sz w:val="21"/>
          <w:szCs w:val="21"/>
        </w:rPr>
        <w:t xml:space="preserve"> · verificadas el 27 sept con el 정답 및 배점표 oficial (D:\Deskotop to D\2. Korean Clases\Topik 1\64th-TOPIK-II-Answer-sheets.pdf, pág. 1, 듣기) y coherentes con el 대본.</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5"/>
        <w:gridCol w:w="1136"/>
        <w:gridCol w:w="7897"/>
      </w:tblGrid>
      <w:tr>
        <w:trPr>
          <w:cantSplit/>
          <w:tblHeader/>
        </w:trPr>
        <w:tc>
          <w:tcPr>
            <w:tcW w:type="dxa" w:w="6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1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78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pista (comentario, no transcripción)</w:t>
            </w:r>
          </w:p>
        </w:tc>
      </w:tr>
      <w:tr>
        <w:trPr>
          <w:cantSplit/>
        </w:trPr>
        <w:tc>
          <w:tcPr>
            <w:tcW w:type="dxa" w:w="6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78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que él le pide a ella al final y ella acepta; trampas: lo ya hecho (pasado) y lo que hará él</w:t>
            </w:r>
          </w:p>
        </w:tc>
      </w:tr>
      <w:tr>
        <w:trPr>
          <w:cantSplit/>
        </w:trPr>
        <w:tc>
          <w:tcPr>
            <w:tcW w:type="dxa" w:w="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plan, justo después de su -는데요; trampa ①: lo hipotético</w:t>
            </w:r>
          </w:p>
        </w:tc>
      </w:tr>
      <w:tr>
        <w:trPr>
          <w:cantSplit/>
        </w:trPr>
        <w:tc>
          <w:tcPr>
            <w:tcW w:type="dxa" w:w="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 la opinión del hombre sobre la clase</w:t>
            </w:r>
          </w:p>
        </w:tc>
      </w:tr>
      <w:tr>
        <w:trPr>
          <w:cantSplit/>
        </w:trPr>
        <w:tc>
          <w:tcPr>
            <w:tcW w:type="dxa" w:w="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7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Anuncio de edificio: la hora del concurso; ④ cambia “al lado” por “dentro”</w:t>
            </w:r>
          </w:p>
        </w:tc>
      </w:tr>
      <w:tr>
        <w:trPr>
          <w:cantSplit/>
        </w:trPr>
        <w:tc>
          <w:tcPr>
            <w:tcW w:type="dxa" w:w="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Noticia: el dato de la semana pasada</w:t>
            </w:r>
          </w:p>
        </w:tc>
      </w:tr>
      <w:tr>
        <w:trPr>
          <w:cantSplit/>
        </w:trPr>
        <w:tc>
          <w:tcPr>
            <w:tcW w:type="dxa" w:w="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 lo que él revisa además del árbol</w:t>
            </w:r>
          </w:p>
        </w:tc>
      </w:tr>
      <w:tr>
        <w:trPr>
          <w:cantSplit/>
        </w:trPr>
        <w:tc>
          <w:tcPr>
            <w:tcW w:type="dxa" w:w="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7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primera y su última frase: quiere aprender bien</w:t>
            </w:r>
          </w:p>
        </w:tc>
      </w:tr>
      <w:tr>
        <w:trPr>
          <w:cantSplit/>
        </w:trPr>
        <w:tc>
          <w:tcPr>
            <w:tcW w:type="dxa" w:w="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última frase, parafraseada (“decirlo con claridad”)</w:t>
            </w:r>
          </w:p>
        </w:tc>
      </w:tr>
      <w:tr>
        <w:trPr>
          <w:cantSplit/>
        </w:trPr>
        <w:tc>
          <w:tcPr>
            <w:tcW w:type="dxa" w:w="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7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última frase: le gusta por el diseño</w:t>
            </w:r>
          </w:p>
        </w:tc>
      </w:tr>
      <w:tr>
        <w:trPr>
          <w:cantSplit/>
        </w:trPr>
        <w:tc>
          <w:tcPr>
            <w:tcW w:type="dxa" w:w="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primero es el objetivo del evento”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Examen C · 듣기 1–12 (mini-simulacro):</w:t>
      </w:r>
      <w:r>
        <w:rPr>
          <w:rFonts w:ascii="Arial" w:cs="Arial" w:eastAsia="Malgun Gothic" w:hAnsi="Arial"/>
          <w:b w:val="false"/>
          <w:bCs w:val="false"/>
          <w:i w:val="false"/>
          <w:iCs w:val="false"/>
          <w:color w:val="1B1C24"/>
          <w:sz w:val="21"/>
          <w:szCs w:val="21"/>
        </w:rPr>
        <w:t xml:space="preserve"> usa la </w:t>
      </w:r>
      <w:r>
        <w:rPr>
          <w:rFonts w:ascii="Arial" w:cs="Arial" w:eastAsia="Malgun Gothic" w:hAnsi="Arial"/>
          <w:b/>
          <w:bCs/>
          <w:i w:val="false"/>
          <w:iCs w:val="false"/>
          <w:color w:val="1B1C24"/>
          <w:sz w:val="21"/>
          <w:szCs w:val="21"/>
        </w:rPr>
        <w:t xml:space="preserve">clave oficial</w:t>
      </w:r>
      <w:r>
        <w:rPr>
          <w:rFonts w:ascii="Arial" w:cs="Arial" w:eastAsia="Malgun Gothic" w:hAnsi="Arial"/>
          <w:b w:val="false"/>
          <w:bCs w:val="false"/>
          <w:i w:val="false"/>
          <w:iCs w:val="false"/>
          <w:color w:val="1B1C24"/>
          <w:sz w:val="21"/>
          <w:szCs w:val="21"/>
        </w:rPr>
        <w:t xml:space="preserve"> de la edición que confirmaste (G.1b). [PLACEHOLDER: clave de C 1–12, la copias en L20].</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Examen B · 듣기 1–20 y 21–24:</w:t>
      </w:r>
      <w:r>
        <w:rPr>
          <w:rFonts w:ascii="Arial" w:cs="Arial" w:eastAsia="Malgun Gothic" w:hAnsi="Arial"/>
          <w:b w:val="false"/>
          <w:bCs w:val="false"/>
          <w:i w:val="false"/>
          <w:iCs w:val="false"/>
          <w:color w:val="1B1C24"/>
          <w:sz w:val="21"/>
          <w:szCs w:val="21"/>
        </w:rPr>
        <w:t xml:space="preserve"> la clave oficial va dentro del formulario; no se publica en el grupo antes del plazo.</w:t>
      </w:r>
    </w:p>
    <w:p>
      <w:pPr>
        <w:keepNext/>
        <w:spacing w:after="110" w:line="286" w:lineRule="atLeast"/>
      </w:pPr>
      <w:r>
        <w:rPr>
          <w:rFonts w:ascii="Arial" w:cs="Arial" w:eastAsia="Malgun Gothic" w:hAnsi="Arial"/>
          <w:b/>
          <w:bCs/>
          <w:i w:val="false"/>
          <w:iCs w:val="false"/>
          <w:color w:val="1B1C24"/>
          <w:sz w:val="21"/>
          <w:szCs w:val="21"/>
        </w:rPr>
        <w:t xml:space="preserve">Tres frases de la ficha (bloque 11) · modelos si no aparecen claras en las fichas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0"/>
        <w:gridCol w:w="2659"/>
        <w:gridCol w:w="3585"/>
        <w:gridCol w:w="2394"/>
      </w:tblGrid>
      <w:tr>
        <w:trPr>
          <w:cantSplit/>
          <w:tblHeader/>
        </w:trPr>
        <w:tc>
          <w:tcPr>
            <w:tcW w:type="dxa" w:w="10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Lámina</w:t>
            </w:r>
          </w:p>
        </w:tc>
        <w:tc>
          <w:tcPr>
            <w:tcW w:type="dxa" w:w="26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del alumno (anónima)</w:t>
            </w:r>
          </w:p>
        </w:tc>
        <w:tc>
          <w:tcPr>
            <w:tcW w:type="dxa" w:w="35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sumó · qué restó</w:t>
            </w:r>
          </w:p>
        </w:tc>
        <w:tc>
          <w:tcPr>
            <w:tcW w:type="dxa" w:w="23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Versión buena</w:t>
            </w:r>
          </w:p>
        </w:tc>
      </w:tr>
      <w:tr>
        <w:trPr>
          <w:cantSplit/>
        </w:trPr>
        <w:tc>
          <w:tcPr>
            <w:tcW w:type="dxa" w:w="1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L21</w:t>
            </w:r>
          </w:p>
        </w:tc>
        <w:tc>
          <w:tcPr>
            <w:tcW w:type="dxa" w:w="2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전에는 누구나 긴장하기 마련이에요.</w:t>
            </w:r>
          </w:p>
        </w:tc>
        <w:tc>
          <w:tcPr>
            <w:tcW w:type="dxa" w:w="3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Suma: el par equivalente (≈ -는 법이에요) bien usado y natural</w:t>
            </w:r>
          </w:p>
        </w:tc>
        <w:tc>
          <w:tcPr>
            <w:tcW w:type="dxa" w:w="23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celebra tal cual)</w:t>
            </w:r>
          </w:p>
        </w:tc>
      </w:tr>
      <w:tr>
        <w:trPr>
          <w:cantSplit/>
        </w:trPr>
        <w:tc>
          <w:tcPr>
            <w:tcW w:type="dxa" w:w="1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L22</w:t>
            </w:r>
          </w:p>
        </w:tc>
        <w:tc>
          <w:tcPr>
            <w:tcW w:type="dxa" w:w="2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 도착했자마자 전화했어요.*</w:t>
            </w:r>
          </w:p>
        </w:tc>
        <w:tc>
          <w:tcPr>
            <w:tcW w:type="dxa" w:w="3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-자마자 no lleva pasado; el tiempo lo da el final</w:t>
            </w:r>
          </w:p>
        </w:tc>
        <w:tc>
          <w:tcPr>
            <w:tcW w:type="dxa" w:w="23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 도착하자마자 전화했어요.</w:t>
            </w:r>
          </w:p>
        </w:tc>
      </w:tr>
      <w:tr>
        <w:trPr>
          <w:cantSplit/>
        </w:trPr>
        <w:tc>
          <w:tcPr>
            <w:tcW w:type="dxa" w:w="1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L23</w:t>
            </w:r>
          </w:p>
        </w:tc>
        <w:tc>
          <w:tcPr>
            <w:tcW w:type="dxa" w:w="2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사람은 누구나 실수를 하기 마련해요.*</w:t>
            </w:r>
          </w:p>
        </w:tc>
        <w:tc>
          <w:tcPr>
            <w:tcW w:type="dxa" w:w="35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마련 es sustantivo: va con 이다, no con 하다</w:t>
            </w:r>
          </w:p>
        </w:tc>
        <w:tc>
          <w:tcPr>
            <w:tcW w:type="dxa" w:w="23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사람은 누구나 실수를 하기 마련이에요.</w:t>
            </w:r>
          </w:p>
        </w:tc>
      </w:tr>
      <w:tr>
        <w:trPr>
          <w:cantSplit/>
        </w:trPr>
        <w:tc>
          <w:tcPr>
            <w:tcW w:type="dxa" w:w="1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(reserva)</w:t>
            </w:r>
          </w:p>
        </w:tc>
        <w:tc>
          <w:tcPr>
            <w:tcW w:type="dxa" w:w="2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없어서 택시를 타야 할 수밖에 없었어요.*</w:t>
            </w:r>
          </w:p>
        </w:tc>
        <w:tc>
          <w:tcPr>
            <w:tcW w:type="dxa" w:w="3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-(으)ㄹ 수밖에 없다 ya es “no quedó otra”; no se le suma -아/어야</w:t>
            </w:r>
          </w:p>
        </w:tc>
        <w:tc>
          <w:tcPr>
            <w:tcW w:type="dxa" w:w="23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없어서 택시를 탈 수밖에 없었어요.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Cuaderno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60"/>
        <w:gridCol w:w="7788"/>
      </w:tblGrid>
      <w:tr>
        <w:trPr>
          <w:cantSplit/>
          <w:tblHeader/>
        </w:trPr>
        <w:tc>
          <w:tcPr>
            <w:tcW w:type="dxa" w:w="18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8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6.1 ¿Qué tipo es?</w:t>
            </w:r>
          </w:p>
        </w:tc>
        <w:tc>
          <w:tcPr>
            <w:tcW w:type="dxa" w:w="7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17–20 · b 4–8 · c 1–3 · d 9–12 · e 13–16</w:t>
            </w:r>
          </w:p>
        </w:tc>
      </w:tr>
      <w:tr>
        <w:trPr>
          <w:cantSplit w:val="off"/>
        </w:trPr>
        <w:tc>
          <w:tcPr>
            <w:tcW w:type="dxa" w:w="1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Lee antes de escuchar</w:t>
            </w:r>
            <w:r>
              <w:rPr>
                <w:rFonts w:ascii="Arial" w:cs="Arial" w:eastAsia="Malgun Gothic" w:hAnsi="Arial"/>
                <w:b w:val="false"/>
                <w:bCs w:val="false"/>
                <w:i w:val="false"/>
                <w:iCs w:val="false"/>
                <w:color w:val="1B1C24"/>
                <w:sz w:val="18"/>
                <w:szCs w:val="18"/>
              </w:rPr>
              <w:t xml:space="preserve"> (abiertas; esto es lo esperable)</w:t>
            </w:r>
          </w:p>
        </w:tc>
        <w:tc>
          <w:tcPr>
            <w:tcW w:type="dxa" w:w="77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Set 1:</w:t>
            </w:r>
            <w:r>
              <w:rPr>
                <w:rFonts w:ascii="Arial" w:cs="Arial" w:eastAsia="Malgun Gothic" w:hAnsi="Arial"/>
                <w:b w:val="false"/>
                <w:bCs w:val="false"/>
                <w:i w:val="false"/>
                <w:iCs w:val="false"/>
                <w:color w:val="1B1C24"/>
                <w:sz w:val="18"/>
                <w:szCs w:val="18"/>
              </w:rPr>
              <w:t xml:space="preserve"> envío de un paquete (correo u oficina) · espera 택배, 주소, 상자, 보내다 · marca ♀/♂ según el 지시문 y busca peticiones (주시겠어요?) o planes (-(으)ㄹ게요) · </w:t>
            </w:r>
            <w:r>
              <w:rPr>
                <w:rFonts w:ascii="Arial" w:cs="Arial" w:eastAsia="Malgun Gothic" w:hAnsi="Arial"/>
                <w:b/>
                <w:bCs/>
                <w:i w:val="false"/>
                <w:iCs w:val="false"/>
                <w:color w:val="1B1C24"/>
                <w:sz w:val="18"/>
                <w:szCs w:val="18"/>
              </w:rPr>
              <w:t xml:space="preserve">Set 2:</w:t>
            </w:r>
            <w:r>
              <w:rPr>
                <w:rFonts w:ascii="Arial" w:cs="Arial" w:eastAsia="Malgun Gothic" w:hAnsi="Arial"/>
                <w:b w:val="false"/>
                <w:bCs w:val="false"/>
                <w:i w:val="false"/>
                <w:iCs w:val="false"/>
                <w:color w:val="1B1C24"/>
                <w:sz w:val="18"/>
                <w:szCs w:val="18"/>
              </w:rPr>
              <w:t xml:space="preserve"> servicio técnico, reparación de un celular · la última frase dirá cuándo estará listo o cuánto cuesta · ① y ③ son -(으)ㄹ게요: dependen de lo que diga el otro · </w:t>
            </w:r>
            <w:r>
              <w:rPr>
                <w:rFonts w:ascii="Arial" w:cs="Arial" w:eastAsia="Malgun Gothic" w:hAnsi="Arial"/>
                <w:b/>
                <w:bCs/>
                <w:i w:val="false"/>
                <w:iCs w:val="false"/>
                <w:color w:val="1B1C24"/>
                <w:sz w:val="18"/>
                <w:szCs w:val="18"/>
              </w:rPr>
              <w:t xml:space="preserve">Set 3:</w:t>
            </w:r>
            <w:r>
              <w:rPr>
                <w:rFonts w:ascii="Arial" w:cs="Arial" w:eastAsia="Malgun Gothic" w:hAnsi="Arial"/>
                <w:b w:val="false"/>
                <w:bCs w:val="false"/>
                <w:i w:val="false"/>
                <w:iCs w:val="false"/>
                <w:color w:val="1B1C24"/>
                <w:sz w:val="18"/>
                <w:szCs w:val="18"/>
              </w:rPr>
              <w:t xml:space="preserve"> viajes y vacaciones · las 4 son opiniones: escuchar la última frase del hombre (-아/어야, -는 게 좋겠어요)</w:t>
            </w:r>
          </w:p>
        </w:tc>
      </w:tr>
      <w:tr>
        <w:trPr>
          <w:cantSplit/>
        </w:trPr>
        <w:tc>
          <w:tcPr>
            <w:tcW w:type="dxa" w:w="18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6.3 La réplica</w:t>
            </w:r>
          </w:p>
        </w:tc>
        <w:tc>
          <w:tcPr>
            <w:tcW w:type="dxa" w:w="77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(en el 4, ella es la 부장 y responde a un -(으)면 안 될까요? con un permiso; los cuatro tienen el formato del examen: dos turnos y el espacio)</w:t>
            </w:r>
          </w:p>
        </w:tc>
      </w:tr>
      <w:tr>
        <w:trPr>
          <w:cantSplit/>
        </w:trPr>
        <w:tc>
          <w:tcPr>
            <w:tcW w:type="dxa" w:w="1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6.4 ¿Qué hará? + la pista</w:t>
            </w:r>
            <w:r>
              <w:rPr>
                <w:rFonts w:ascii="Arial" w:cs="Arial" w:eastAsia="Malgun Gothic" w:hAnsi="Arial"/>
                <w:b w:val="false"/>
                <w:bCs w:val="false"/>
                <w:i w:val="false"/>
                <w:iCs w:val="false"/>
                <w:color w:val="1B1C24"/>
                <w:sz w:val="18"/>
                <w:szCs w:val="18"/>
              </w:rPr>
              <w:t xml:space="preserve"> (los tres preguntan por la mujer)</w:t>
            </w:r>
          </w:p>
        </w:tc>
        <w:tc>
          <w:tcPr>
            <w:tcW w:type="dxa" w:w="77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(pista: 거기 가서 한번 물어보시겠어요? + 알겠습니다) · 2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(pista: 이 신청서를 먼저 써 주시겠어요?) · 3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(pista: 제가 동료들한테… 알릴게요)</w:t>
            </w:r>
          </w:p>
        </w:tc>
      </w:tr>
      <w:tr>
        <w:trPr>
          <w:cantSplit/>
        </w:trPr>
        <w:tc>
          <w:tcPr>
            <w:tcW w:type="dxa" w:w="18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6.5 -는데(요)</w:t>
            </w:r>
          </w:p>
        </w:tc>
        <w:tc>
          <w:tcPr>
            <w:tcW w:type="dxa" w:w="77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했는데요 · 2 작은데요 · 3 중인데요 · 4 안 켜지는데요 · 5 없는데요 (lo dice el empleado: -는데요 da el fondo antes de ofrecer otra cosa)</w:t>
            </w:r>
          </w:p>
        </w:tc>
      </w:tr>
      <w:tr>
        <w:trPr>
          <w:cantSplit/>
        </w:trPr>
        <w:tc>
          <w:tcPr>
            <w:tcW w:type="dxa" w:w="1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6.6 Tercera persona</w:t>
            </w:r>
          </w:p>
        </w:tc>
        <w:tc>
          <w:tcPr>
            <w:tcW w:type="dxa" w:w="77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남자는 자료를 준비할 거예요. · 2 여자는 환불을 받고 싶어 해요. · 3 여자는 동료들한테 연락할 거예요. · 4 남자는 사이즈를 바꾸고 싶어 해요. · 5 여자는 신청서를 쓸 거예요.</w:t>
            </w:r>
          </w:p>
        </w:tc>
      </w:tr>
      <w:tr>
        <w:trPr>
          <w:cantSplit/>
        </w:trPr>
        <w:tc>
          <w:tcPr>
            <w:tcW w:type="dxa" w:w="18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 Notas + coincidencia</w:t>
            </w:r>
          </w:p>
        </w:tc>
        <w:tc>
          <w:tcPr>
            <w:tcW w:type="dxa" w:w="77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 notas modelo: 컴 수리 월~수 · 1층 컴 ✗ · 책 ✓ · 2층 ✓ · ④ es la trampa (no dice “desde el miércoles”; dice “hasta el miércoles”)</w:t>
            </w:r>
          </w:p>
        </w:tc>
      </w:tr>
      <w:tr>
        <w:trPr>
          <w:cantSplit/>
        </w:trPr>
        <w:tc>
          <w:tcPr>
            <w:tcW w:type="dxa" w:w="1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6.8 La idea del hombre</w:t>
            </w:r>
          </w:p>
        </w:tc>
        <w:tc>
          <w:tcPr>
            <w:tcW w:type="dxa" w:w="77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회의 시간을 줄이는 것이 좋다 (su frase: 한 번 할 때 짧게 하는 게 좋겠어요, dicha con otras palabras; ③ es la idea de ella que él rechaza con -보다, y el eco de 횟수를 줄이다: par mínimo 시간/횟수) · 2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(su frase: 이유를 물어봐야죠; ② es lo que hace ella)</w:t>
            </w:r>
          </w:p>
        </w:tc>
      </w:tr>
      <w:tr>
        <w:trPr>
          <w:cantSplit/>
        </w:trPr>
        <w:tc>
          <w:tcPr>
            <w:tcW w:type="dxa" w:w="18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6.9 Cómo suena</w:t>
            </w:r>
          </w:p>
        </w:tc>
        <w:tc>
          <w:tcPr>
            <w:tcW w:type="dxa" w:w="77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[핸는데요] 했는데요 · [엄는데요] 없는데요 · [괜차나요] 괜찮아요 · [접쑤] 접수 · [볼께요] 볼게요 · [출짱] 출장 · [동뇨] 동료 · [시퍼 해요] 싶어 해요</w:t>
            </w:r>
          </w:p>
        </w:tc>
      </w:tr>
      <w:tr>
        <w:trPr>
          <w:cantSplit/>
        </w:trPr>
        <w:tc>
          <w:tcPr>
            <w:tcW w:type="dxa" w:w="1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6.10 Mi mini-diálogo</w:t>
            </w:r>
          </w:p>
        </w:tc>
        <w:tc>
          <w:tcPr>
            <w:tcW w:type="dxa" w:w="77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Pide: apertura con -는데요 bien formada · una petición (주시겠어요? / 안 될까요?) · una respuesta con -(으)ㄹ게요 o -(으)ㄹ까요? · la línea final en tercera persona con -(으)ㄹ 거예요</w:t>
            </w:r>
          </w:p>
        </w:tc>
      </w:tr>
      <w:tr>
        <w:trPr>
          <w:cantSplit/>
        </w:trPr>
        <w:tc>
          <w:tcPr>
            <w:tcW w:type="dxa" w:w="18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¿Qué hará?</w:t>
            </w:r>
          </w:p>
        </w:tc>
        <w:tc>
          <w:tcPr>
            <w:tcW w:type="dxa" w:w="77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Diálogo 1 (pregunta por la empleada, 여자가):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예약 날짜를 바꾼다 (en el cuaderno va </w:t>
            </w:r>
            <w:r>
              <w:rPr>
                <w:rFonts w:ascii="Arial" w:cs="Arial" w:eastAsia="Malgun Gothic" w:hAnsi="Arial"/>
                <w:b/>
                <w:bCs/>
                <w:i w:val="false"/>
                <w:iCs w:val="false"/>
                <w:color w:val="1B1C24"/>
                <w:sz w:val="18"/>
                <w:szCs w:val="18"/>
              </w:rPr>
              <w:t xml:space="preserve">resuelto</w:t>
            </w:r>
            <w:r>
              <w:rPr>
                <w:rFonts w:ascii="Arial" w:cs="Arial" w:eastAsia="Malgun Gothic" w:hAnsi="Arial"/>
                <w:b w:val="false"/>
                <w:bCs w:val="false"/>
                <w:i w:val="false"/>
                <w:iCs w:val="false"/>
                <w:color w:val="1B1C24"/>
                <w:sz w:val="18"/>
                <w:szCs w:val="18"/>
              </w:rPr>
              <w:t xml:space="preserve">, como modelo de cómo se piensa un 9–12: es la R escrita, no un ejercicio). · Diálogo 2: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자료의 숫자를 고친다 (este sí queda para el alumno) · 누가 선배예요? → el hombre (반말: 볼게, 그래 · ella: 선배님, 주시겠어요)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Criterios del audio de 2 minutos (tarea; no se puntúa en detalle: se registra ✓ y se responde con una línea)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Contenido:</w:t>
      </w:r>
      <w:r>
        <w:rPr>
          <w:rFonts w:ascii="Arial" w:cs="Arial" w:eastAsia="Malgun Gothic" w:hAnsi="Arial"/>
          <w:b w:val="false"/>
          <w:bCs w:val="false"/>
          <w:i w:val="false"/>
          <w:iCs w:val="false"/>
          <w:color w:val="1B1C24"/>
          <w:sz w:val="21"/>
          <w:szCs w:val="21"/>
        </w:rPr>
        <w:t xml:space="preserve"> dice de qué trata el diálogo, qué quiere cada persona y qué pasará; da su respuesta y por qué.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Lengua:</w:t>
      </w:r>
      <w:r>
        <w:rPr>
          <w:rFonts w:ascii="Arial" w:cs="Arial" w:eastAsia="Malgun Gothic" w:hAnsi="Arial"/>
          <w:b w:val="false"/>
          <w:bCs w:val="false"/>
          <w:i w:val="false"/>
          <w:iCs w:val="false"/>
          <w:color w:val="1B1C24"/>
          <w:sz w:val="21"/>
          <w:szCs w:val="21"/>
        </w:rPr>
        <w:t xml:space="preserve"> tercera persona bien (-고 싶어 해요 · -(으)ㄹ 거예요) · al menos 3 palabras de la semana · 왜냐하면… -기 때문이에요 cerrado.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Fluidez:</w:t>
      </w:r>
      <w:r>
        <w:rPr>
          <w:rFonts w:ascii="Arial" w:cs="Arial" w:eastAsia="Malgun Gothic" w:hAnsi="Arial"/>
          <w:b w:val="false"/>
          <w:bCs w:val="false"/>
          <w:i w:val="false"/>
          <w:iCs w:val="false"/>
          <w:color w:val="1B1C24"/>
          <w:sz w:val="21"/>
          <w:szCs w:val="21"/>
        </w:rPr>
        <w:t xml:space="preserve"> cerca de 2 minutos, sin leer el 대본.</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Plantilla de respuesta (en el grupo, una línea):</w:t>
      </w:r>
      <w:r>
        <w:rPr>
          <w:rFonts w:ascii="Arial" w:cs="Arial" w:eastAsia="Malgun Gothic" w:hAnsi="Arial"/>
          <w:b w:val="false"/>
          <w:bCs w:val="false"/>
          <w:i w:val="false"/>
          <w:iCs w:val="false"/>
          <w:color w:val="1B1C24"/>
          <w:sz w:val="21"/>
          <w:szCs w:val="21"/>
        </w:rPr>
        <w:t xml:space="preserve"> «¡잘했어요, [nombre]! Fortaleza: [__]. Para la próxima: [__].» Ejemplo: «¡잘했어요, Camila! Fortaleza: 싶어 해요 perfecto en las dos frases. Para la próxima: 남자는 준비할 </w:t>
      </w:r>
      <w:r>
        <w:rPr>
          <w:rFonts w:ascii="Arial" w:cs="Arial" w:eastAsia="Malgun Gothic" w:hAnsi="Arial"/>
          <w:b/>
          <w:bCs/>
          <w:i w:val="false"/>
          <w:iCs w:val="false"/>
          <w:color w:val="1B1C24"/>
          <w:sz w:val="21"/>
          <w:szCs w:val="21"/>
        </w:rPr>
        <w:t xml:space="preserve">거예요</w:t>
      </w:r>
      <w:r>
        <w:rPr>
          <w:rFonts w:ascii="Arial" w:cs="Arial" w:eastAsia="Malgun Gothic" w:hAnsi="Arial"/>
          <w:b w:val="false"/>
          <w:bCs w:val="false"/>
          <w:i w:val="false"/>
          <w:iCs w:val="false"/>
          <w:color w:val="1B1C24"/>
          <w:sz w:val="21"/>
          <w:szCs w:val="21"/>
        </w:rPr>
        <w:t xml:space="preserve"> (no 준비할게요).»</w:t>
      </w:r>
    </w:p>
    <w:p>
      <w:pPr>
        <w:keepNext w:val="false"/>
        <w:spacing w:after="110" w:line="286" w:lineRule="atLeast"/>
      </w:pPr>
      <w:r>
        <w:rPr>
          <w:rFonts w:ascii="Arial" w:cs="Arial" w:eastAsia="Malgun Gothic" w:hAnsi="Arial"/>
          <w:b/>
          <w:bCs/>
          <w:i w:val="false"/>
          <w:iCs w:val="false"/>
          <w:color w:val="1B1C24"/>
          <w:sz w:val="21"/>
          <w:szCs w:val="21"/>
        </w:rPr>
        <w:t xml:space="preserve">Formulario de B 듣기 1–20 · plantilla</w:t>
      </w:r>
      <w:r>
        <w:rPr>
          <w:rFonts w:ascii="Arial" w:cs="Arial" w:eastAsia="Malgun Gothic" w:hAnsi="Arial"/>
          <w:b w:val="false"/>
          <w:bCs w:val="false"/>
          <w:i w:val="false"/>
          <w:iCs w:val="false"/>
          <w:color w:val="1B1C24"/>
          <w:sz w:val="21"/>
          <w:szCs w:val="21"/>
        </w:rPr>
        <w:t xml:space="preserve"> (P1 de G.2; plataforma: DECISIÓN DE JAY 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Nombre · edición del Examen B · respuestas 1–20 (autocorrección con la clave de B) · (opcional, 4–5) respuestas 21–24.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Campos de hábitos</w:t>
      </w:r>
      <w:r>
        <w:rPr>
          <w:rFonts w:ascii="Arial" w:cs="Arial" w:eastAsia="Malgun Gothic" w:hAnsi="Arial"/>
          <w:b w:val="false"/>
          <w:bCs w:val="false"/>
          <w:i w:val="false"/>
          <w:iCs w:val="false"/>
          <w:color w:val="1B1C24"/>
          <w:sz w:val="21"/>
          <w:szCs w:val="21"/>
        </w:rPr>
        <w:t xml:space="preserve"> (no puntúan; te dicen qué trabajar en la S6): ¿Pausaste o volviste atrás? (sí / no) · ¿Leíste las opciones antes? (siempre / a veces / casi nunca) · ¿Marcaste ♂/♀ antes? (sí / no) · ¿En qué número te perdiste y cuánto tardaste en volver? (texto) · ¿Qué tipo te costó más? (1–3 / 4–8 / 9–12 / 13–16 / 17–20).</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Mensaje al enviar: “Tu puntaje es de una escucha: ese es tu número real. Ahora, segunda escucha con el 대본 solo de las que fallaste.”</w:t>
      </w:r>
    </w:p>
    <w:p>
      <w:pPr>
        <w:keepNext w:val="false"/>
        <w:spacing w:after="110" w:line="286" w:lineRule="atLeast"/>
      </w:pPr>
      <w:r>
        <w:rPr>
          <w:rFonts w:ascii="Arial" w:cs="Arial" w:eastAsia="Malgun Gothic" w:hAnsi="Arial"/>
          <w:b/>
          <w:bCs/>
          <w:i w:val="false"/>
          <w:iCs w:val="false"/>
          <w:color w:val="1B1C24"/>
          <w:sz w:val="21"/>
          <w:szCs w:val="21"/>
        </w:rPr>
        <w:t xml:space="preserve">51 del Examen B (puente) · cómo eliges los 3 anónimos para la S4 (≈ 10', E.8)</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Uno que sume (fórmulas del kit bien usadas y el registro del texto), uno con </w:t>
      </w:r>
      <w:r>
        <w:rPr>
          <w:rFonts w:ascii="Arial" w:cs="Arial" w:eastAsia="Malgun Gothic" w:hAnsi="Arial"/>
          <w:b/>
          <w:bCs/>
          <w:i w:val="false"/>
          <w:iCs w:val="false"/>
          <w:color w:val="1B1C24"/>
          <w:sz w:val="21"/>
          <w:szCs w:val="21"/>
        </w:rPr>
        <w:t xml:space="preserve">error de registro</w:t>
      </w:r>
      <w:r>
        <w:rPr>
          <w:rFonts w:ascii="Arial" w:cs="Arial" w:eastAsia="Malgun Gothic" w:hAnsi="Arial"/>
          <w:b w:val="false"/>
          <w:bCs w:val="false"/>
          <w:i w:val="false"/>
          <w:iCs w:val="false"/>
          <w:color w:val="1B1C24"/>
          <w:sz w:val="21"/>
          <w:szCs w:val="21"/>
        </w:rPr>
        <w:t xml:space="preserve"> (-아/어요 en un aviso formal) y uno con </w:t>
      </w:r>
      <w:r>
        <w:rPr>
          <w:rFonts w:ascii="Arial" w:cs="Arial" w:eastAsia="Malgun Gothic" w:hAnsi="Arial"/>
          <w:b/>
          <w:bCs/>
          <w:i w:val="false"/>
          <w:iCs w:val="false"/>
          <w:color w:val="1B1C24"/>
          <w:sz w:val="21"/>
          <w:szCs w:val="21"/>
        </w:rPr>
        <w:t xml:space="preserve">error de contenido</w:t>
      </w:r>
      <w:r>
        <w:rPr>
          <w:rFonts w:ascii="Arial" w:cs="Arial" w:eastAsia="Malgun Gothic" w:hAnsi="Arial"/>
          <w:b w:val="false"/>
          <w:bCs w:val="false"/>
          <w:i w:val="false"/>
          <w:iCs w:val="false"/>
          <w:color w:val="1B1C24"/>
          <w:sz w:val="21"/>
          <w:szCs w:val="21"/>
        </w:rPr>
        <w:t xml:space="preserve"> (el espacio no responde a lo que viene después del paréntesis). No se corrige nada todavía: la corrección es en vivo en la S4 con la rúbrica, y la personal llega con el 51 reescrito de la tarea de la S4 (línea a línea, mar 17 nov; C.14).</w:t>
      </w:r>
    </w:p>
    <w:p>
      <w:pPr>
        <w:keepNext w:val="false"/>
        <w:spacing w:after="110" w:line="286" w:lineRule="atLeast"/>
      </w:pPr>
      <w:r>
        <w:rPr>
          <w:rFonts w:ascii="Arial" w:cs="Arial" w:eastAsia="Malgun Gothic" w:hAnsi="Arial"/>
          <w:b w:val="false"/>
          <w:bCs w:val="false"/>
          <w:i/>
          <w:iCs/>
          <w:color w:val="1B1C24"/>
          <w:sz w:val="21"/>
          <w:szCs w:val="21"/>
        </w:rPr>
        <w:t xml:space="preserve">Rúbrica del 51–52 (E.8; 5 puntos por espacio; ⚑ E-8: la guía oficial publica las categorías, no estas bandas)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57"/>
        <w:gridCol w:w="8791"/>
      </w:tblGrid>
      <w:tr>
        <w:trPr>
          <w:cantSplit/>
          <w:tblHeader/>
        </w:trPr>
        <w:tc>
          <w:tcPr>
            <w:tcW w:type="dxa" w:w="8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Puntos</w:t>
            </w:r>
          </w:p>
        </w:tc>
        <w:tc>
          <w:tcPr>
            <w:tcW w:type="dxa" w:w="87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espacio…</w:t>
            </w:r>
          </w:p>
        </w:tc>
      </w:tr>
      <w:tr>
        <w:trPr>
          <w:cantSplit/>
        </w:trPr>
        <w:tc>
          <w:tcPr>
            <w:tcW w:type="dxa" w:w="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7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Encaja con lo de antes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lo de después, gramática correcta y </w:t>
            </w:r>
            <w:r>
              <w:rPr>
                <w:rFonts w:ascii="Arial" w:cs="Arial" w:eastAsia="Malgun Gothic" w:hAnsi="Arial"/>
                <w:b/>
                <w:bCs/>
                <w:i w:val="false"/>
                <w:iCs w:val="false"/>
                <w:color w:val="1B1C24"/>
                <w:sz w:val="18"/>
                <w:szCs w:val="18"/>
              </w:rPr>
              <w:t xml:space="preserve">registro del texto</w:t>
            </w:r>
            <w:r>
              <w:rPr>
                <w:rFonts w:ascii="Arial" w:cs="Arial" w:eastAsia="Malgun Gothic" w:hAnsi="Arial"/>
                <w:b w:val="false"/>
                <w:bCs w:val="false"/>
                <w:i w:val="false"/>
                <w:iCs w:val="false"/>
                <w:color w:val="1B1C24"/>
                <w:sz w:val="18"/>
                <w:szCs w:val="18"/>
              </w:rPr>
              <w:t xml:space="preserve"> (51) o 한다체 (52)</w:t>
            </w:r>
          </w:p>
        </w:tc>
      </w:tr>
      <w:tr>
        <w:trPr>
          <w:cantSplit/>
        </w:trPr>
        <w:tc>
          <w:tcPr>
            <w:tcW w:type="dxa" w:w="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con un error menor que no cambia el sentido</w:t>
            </w:r>
          </w:p>
        </w:tc>
      </w:tr>
      <w:tr>
        <w:trPr>
          <w:cantSplit/>
        </w:trPr>
        <w:tc>
          <w:tcPr>
            <w:tcW w:type="dxa" w:w="8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correcto con error de registro o un error gramatical visible</w:t>
            </w:r>
          </w:p>
        </w:tc>
      </w:tr>
      <w:tr>
        <w:trPr>
          <w:cantSplit/>
        </w:trPr>
        <w:tc>
          <w:tcPr>
            <w:tcW w:type="dxa" w:w="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parcial</w:t>
            </w:r>
          </w:p>
        </w:tc>
      </w:tr>
      <w:tr>
        <w:trPr>
          <w:cantSplit/>
        </w:trPr>
        <w:tc>
          <w:tcPr>
            <w:tcW w:type="dxa" w:w="8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Relacionado con el tema, pero no responde al espacio</w:t>
            </w:r>
          </w:p>
        </w:tc>
      </w:tr>
      <w:tr>
        <w:trPr>
          <w:cantSplit/>
        </w:trPr>
        <w:tc>
          <w:tcPr>
            <w:tcW w:type="dxa" w:w="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8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Vacío, copia del texto o fuera de tema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Códigos de corrección (E.8; en azul o en negrita, nunca en rojo):</w:t>
      </w:r>
      <w:r>
        <w:rPr>
          <w:rFonts w:ascii="Arial" w:cs="Arial" w:eastAsia="Malgun Gothic" w:hAnsi="Arial"/>
          <w:b w:val="false"/>
          <w:bCs w:val="false"/>
          <w:i w:val="false"/>
          <w:iCs w:val="false"/>
          <w:color w:val="1B1C24"/>
          <w:sz w:val="21"/>
          <w:szCs w:val="21"/>
        </w:rPr>
        <w:t xml:space="preserve"> ✓ acierto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registro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gramática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partícula ·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vocabulario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contenido · </w:t>
      </w:r>
      <w:r>
        <w:rPr>
          <w:rFonts w:ascii="Arial" w:cs="Arial" w:eastAsia="Malgun Gothic" w:hAnsi="Arial"/>
          <w:b/>
          <w:bCs/>
          <w:i w:val="false"/>
          <w:iCs w:val="false"/>
          <w:color w:val="1B1C24"/>
          <w:sz w:val="21"/>
          <w:szCs w:val="21"/>
        </w:rPr>
        <w:t xml:space="preserve">S</w:t>
      </w:r>
      <w:r>
        <w:rPr>
          <w:rFonts w:ascii="Arial" w:cs="Arial" w:eastAsia="Malgun Gothic" w:hAnsi="Arial"/>
          <w:b w:val="false"/>
          <w:bCs w:val="false"/>
          <w:i w:val="false"/>
          <w:iCs w:val="false"/>
          <w:color w:val="1B1C24"/>
          <w:sz w:val="21"/>
          <w:szCs w:val="21"/>
        </w:rPr>
        <w:t xml:space="preserve"> estructura · </w:t>
      </w:r>
      <w:r>
        <w:rPr>
          <w:rFonts w:ascii="Arial" w:cs="Arial" w:eastAsia="Malgun Gothic" w:hAnsi="Arial"/>
          <w:b/>
          <w:bCs/>
          <w:i w:val="false"/>
          <w:iCs w:val="false"/>
          <w:color w:val="1B1C24"/>
          <w:sz w:val="21"/>
          <w:szCs w:val="21"/>
        </w:rPr>
        <w:t xml:space="preserve">E/O</w:t>
      </w:r>
      <w:r>
        <w:rPr>
          <w:rFonts w:ascii="Arial" w:cs="Arial" w:eastAsia="Malgun Gothic" w:hAnsi="Arial"/>
          <w:b w:val="false"/>
          <w:bCs w:val="false"/>
          <w:i w:val="false"/>
          <w:iCs w:val="false"/>
          <w:color w:val="1B1C24"/>
          <w:sz w:val="21"/>
          <w:szCs w:val="21"/>
        </w:rPr>
        <w:t xml:space="preserve"> espaciado y ortografía (en 51–52 se dejan pasar salvo que cambien el sentido) · </w:t>
      </w:r>
      <w:r>
        <w:rPr>
          <w:rFonts w:ascii="Arial" w:cs="Arial" w:eastAsia="Malgun Gothic" w:hAnsi="Arial"/>
          <w:b/>
          <w:bCs/>
          <w:i w:val="false"/>
          <w:iCs w:val="false"/>
          <w:color w:val="1B1C24"/>
          <w:sz w:val="21"/>
          <w:szCs w:val="21"/>
        </w:rPr>
        <w:t xml:space="preserve">W</w:t>
      </w:r>
      <w:r>
        <w:rPr>
          <w:rFonts w:ascii="Arial" w:cs="Arial" w:eastAsia="Malgun Gothic" w:hAnsi="Arial"/>
          <w:b w:val="false"/>
          <w:bCs w:val="false"/>
          <w:i w:val="false"/>
          <w:iCs w:val="false"/>
          <w:color w:val="1B1C24"/>
          <w:sz w:val="21"/>
          <w:szCs w:val="21"/>
        </w:rPr>
        <w:t xml:space="preserve"> 원고지.</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Base y reglas.</w:t>
      </w:r>
      <w:r>
        <w:rPr>
          <w:rFonts w:ascii="Arial" w:cs="Arial" w:eastAsia="Malgun Gothic" w:hAnsi="Arial"/>
          <w:b w:val="false"/>
          <w:bCs w:val="false"/>
          <w:i w:val="false"/>
          <w:iCs w:val="false"/>
          <w:color w:val="1B1C24"/>
          <w:sz w:val="21"/>
          <w:szCs w:val="21"/>
        </w:rPr>
        <w:t xml:space="preserve"> No hay deck S3 de TOPIK II en el repo; se arma con esta tabla y la plantilla de la casa (plazo N−2: vie 23 oct).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ni en las marcas del -는데요: resaltado en azul).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El Examen A se muestra desde el escaneo de tu PC (examen oficial en pantalla, publicado);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pega en el deck ningún ítem de B, C, D o E, ni páginas del libro comercial de simulacros.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8"/>
        <w:gridCol w:w="1661"/>
        <w:gridCol w:w="4418"/>
        <w:gridCol w:w="1808"/>
        <w:gridCol w:w="1113"/>
      </w:tblGrid>
      <w:tr>
        <w:trPr>
          <w:cantSplit/>
          <w:tblHeader/>
        </w:trPr>
        <w:tc>
          <w:tcPr>
            <w:tcW w:type="dxa" w:w="6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6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4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8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1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2 · link en el chat” · “Ten a mano: cuadernillo de 듣기 del Examen C (¡cerrado!), 답안지, lápiz, audífonos” · “¿Se oye el audio? 👍”</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1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 II · Semana 3</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I · 한 번만 들어요” · logo azul</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2</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(C.16) + cronómetro de 4:00</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el formulario falla, se responde por mensaje directo</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2</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21:04</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tarea en números</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읽기 1–20: tiempo medio · aciertos medios · “bajaron de 15'” · tipo más fallado</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Datos del formulario</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1–20 por dentro</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5 tipos con su 지시문 (sin glosa) · “2 puntos cada una = 40” · “una sola escucha”</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§3.1</w:t>
            </w:r>
          </w:p>
        </w:tc>
      </w:tr>
      <w:tr>
        <w:trPr>
          <w:cantSplit/>
        </w:trPr>
        <w:tc>
          <w:tcPr>
            <w:tcW w:type="dxa" w:w="6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 Durante · Después</w:t>
            </w:r>
          </w:p>
        </w:tc>
        <w:tc>
          <w:tcPr>
            <w:tcW w:type="dxa" w:w="4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columnas + hoja de símbolos (↑↓ ♂♀ ✓✗ → ? · cifras · 1.ª sílaba) · abajo: </w:t>
            </w:r>
            <w:r>
              <w:rPr>
                <w:rFonts w:ascii="Arial" w:cs="Arial" w:eastAsia="Malgun Gothic" w:hAnsi="Arial"/>
                <w:b/>
                <w:bCs/>
                <w:i w:val="false"/>
                <w:iCs w:val="false"/>
                <w:color w:val="1B1C24"/>
                <w:sz w:val="17"/>
                <w:szCs w:val="17"/>
              </w:rPr>
              <w:t xml:space="preserve">잘 못 들었어요. 다음 문제로 넘어갈게요.</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1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§3.2</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A · 11–12</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Página escaneada del cuadernillo con 11–12 · minuto de inicio del 11 en el MP3 (esquina)</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con “Anotar”</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Escaneo de A (tu PC)</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viene después de -는데요</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대본 de A 12 con el -는데요 y el plan resaltados en azul</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대본 de A (tu PC)</w:t>
            </w:r>
          </w:p>
        </w:tc>
      </w:tr>
      <w:tr>
        <w:trPr>
          <w:cantSplit/>
        </w:trPr>
        <w:tc>
          <w:tcPr>
            <w:tcW w:type="dxa" w:w="6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-는데(요) = “es que…”</w:t>
            </w:r>
          </w:p>
        </w:tc>
        <w:tc>
          <w:tcPr>
            <w:tcW w:type="dxa" w:w="4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Formas (verbo · pasado · adjetivo · 이다 · 있다/없다) con [핸는데요] y [엄는데요] · 3 usos: fondo antes de pedir · contraste suave · frase abierta · </w:t>
            </w:r>
            <w:r>
              <w:rPr>
                <w:rFonts w:ascii="Arial" w:cs="Arial" w:eastAsia="Malgun Gothic" w:hAnsi="Arial"/>
                <w:b/>
                <w:bCs/>
                <w:i w:val="false"/>
                <w:iCs w:val="false"/>
                <w:color w:val="1B1C24"/>
                <w:sz w:val="17"/>
                <w:szCs w:val="17"/>
              </w:rPr>
              <w:t xml:space="preserve">예약을 했는데요, 시간을 바꿀 수 있을까요?</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w:t>
            </w:r>
          </w:p>
        </w:tc>
        <w:tc>
          <w:tcPr>
            <w:tcW w:type="dxa" w:w="11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hará ella?</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el 지시문 y las 4 opciones de P1 (el diálogo lo lees tú)</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Cuatro semáforos</w:t>
            </w:r>
          </w:p>
        </w:tc>
        <w:tc>
          <w:tcPr>
            <w:tcW w:type="dxa" w:w="4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-(으)ㄹ게요 · -(으)ㄹ까요? · -아/어 주시겠어요? · -(으)면 안 될까요? → lo que anuncia · dónde aparece (4–8 / 9–12) · abajo: “-겠습니다 = lo hago (formal)”</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1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Hablar del otro</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남자는 준비할게요 → ✔ </w:t>
            </w:r>
            <w:r>
              <w:rPr>
                <w:rFonts w:ascii="Arial" w:cs="Arial" w:eastAsia="Malgun Gothic" w:hAnsi="Arial"/>
                <w:b/>
                <w:bCs/>
                <w:i w:val="false"/>
                <w:iCs w:val="false"/>
                <w:color w:val="1B1C24"/>
                <w:sz w:val="17"/>
                <w:szCs w:val="17"/>
              </w:rPr>
              <w:t xml:space="preserve">남자는 준비할 거예요</w:t>
            </w:r>
            <w:r>
              <w:rPr>
                <w:rFonts w:ascii="Arial" w:cs="Arial" w:eastAsia="Malgun Gothic" w:hAnsi="Arial"/>
                <w:b w:val="false"/>
                <w:bCs w:val="false"/>
                <w:i w:val="false"/>
                <w:iCs w:val="false"/>
                <w:color w:val="1B1C24"/>
                <w:sz w:val="17"/>
                <w:szCs w:val="17"/>
              </w:rPr>
              <w:t xml:space="preserve"> · ✘ 여자는 환불을 받고 싶어요 → ✔ </w:t>
            </w:r>
            <w:r>
              <w:rPr>
                <w:rFonts w:ascii="Arial" w:cs="Arial" w:eastAsia="Malgun Gothic" w:hAnsi="Arial"/>
                <w:b/>
                <w:bCs/>
                <w:i w:val="false"/>
                <w:iCs w:val="false"/>
                <w:color w:val="1B1C24"/>
                <w:sz w:val="17"/>
                <w:szCs w:val="17"/>
              </w:rPr>
              <w:t xml:space="preserve">여자는 환불을 받고 싶어 해요</w:t>
            </w:r>
            <w:r>
              <w:rPr>
                <w:rFonts w:ascii="Arial" w:cs="Arial" w:eastAsia="Malgun Gothic" w:hAnsi="Arial"/>
                <w:b w:val="false"/>
                <w:bCs w:val="false"/>
                <w:i w:val="false"/>
                <w:iCs w:val="false"/>
                <w:color w:val="1B1C24"/>
                <w:sz w:val="17"/>
                <w:szCs w:val="17"/>
              </w:rPr>
              <w:t xml:space="preserve"> (✘ y ✔ en navy)</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Salen 2 frases clave</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6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남자의 중심 생각</w:t>
            </w:r>
          </w:p>
        </w:tc>
        <w:tc>
          <w:tcPr>
            <w:tcW w:type="dxa" w:w="4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grande · “su última frase” · -아/어야 해요/돼요 · -는 게 좋겠어요 · -아/어야죠 · -(으)면 좋겠어요 · “la correcta suele decirlo con otras palabras: decide el detalle, no el parecido” · (opcional) 대본 de A 18</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 s</w:t>
            </w:r>
          </w:p>
        </w:tc>
        <w:tc>
          <w:tcPr>
            <w:tcW w:type="dxa" w:w="11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대본 de A</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Dictado 1</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“Tramo 1 · Tramo 2 · ¿qué contesta ella?” · al final, las 4 opciones de D1</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animación por tramo</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Dictado 2</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con D2 · abajo: “La forma no basta: tiene que responder”</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6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누가 선배예요?</w:t>
            </w:r>
          </w:p>
        </w:tc>
        <w:tc>
          <w:tcPr>
            <w:tcW w:type="dxa" w:w="4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Líneas 1–2 de D3 · al revelar: 반말 / 존댓말 · -시- · 선배님, 부장님, 대리님 · “-습니다 = situación formal, no jerarquía” · </w:t>
            </w:r>
            <w:r>
              <w:rPr>
                <w:rFonts w:ascii="Arial" w:cs="Arial" w:eastAsia="Malgun Gothic" w:hAnsi="Arial"/>
                <w:b/>
                <w:bCs/>
                <w:i w:val="false"/>
                <w:iCs w:val="false"/>
                <w:color w:val="1B1C24"/>
                <w:sz w:val="17"/>
                <w:szCs w:val="17"/>
              </w:rPr>
              <w:t xml:space="preserve">Frase ancla: 선배님, 이 자료 확인해 주시겠어요?</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Matiz [YA]</w:t>
            </w:r>
          </w:p>
        </w:tc>
        <w:tc>
          <w:tcPr>
            <w:tcW w:type="dxa" w:w="11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(Fase 1 §10.5)</w:t>
            </w:r>
          </w:p>
        </w:tc>
      </w:tr>
      <w:tr>
        <w:trPr>
          <w:cantSplit/>
        </w:trPr>
        <w:tc>
          <w:tcPr>
            <w:tcW w:type="dxa" w:w="6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6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 · 5 minutos</w:t>
            </w:r>
          </w:p>
        </w:tc>
        <w:tc>
          <w:tcPr>
            <w:tcW w:type="dxa" w:w="4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21:26 Guiones (uno lee, el otro elige sin mirar) · R2 21:28:30 Role play libre · marcos: ___는 이어서 ___(으)ㄹ 거예요 · ___고 싶어 해요 · 다시 한번 말씀해 주시겠어요? (una vez) · “Cuaderno, sección 7”</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21:24</w:t>
            </w:r>
          </w:p>
        </w:tc>
        <w:tc>
          <w:tcPr>
            <w:tcW w:type="dxa" w:w="11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6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Mini-simulacro · Examen C · 듣기 1–12</w:t>
            </w:r>
          </w:p>
        </w:tc>
        <w:tc>
          <w:tcPr>
            <w:tcW w:type="dxa" w:w="4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Reloj grande 12:00 · “한 번만 들어요” · “♂/♀ antes” · minuto del ítem 1 en el MP3 (para el plan B)</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comparte con “Compartir sonido”</w:t>
            </w:r>
          </w:p>
        </w:tc>
        <w:tc>
          <w:tcPr>
            <w:tcW w:type="dxa" w:w="11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6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정답 · C 1–12</w:t>
            </w:r>
          </w:p>
        </w:tc>
        <w:tc>
          <w:tcPr>
            <w:tcW w:type="dxa" w:w="4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clave oficial de C </w:t>
            </w:r>
            <w:r>
              <w:rPr>
                <w:rFonts w:ascii="Arial" w:cs="Arial" w:eastAsia="Malgun Gothic" w:hAnsi="Arial"/>
                <w:b/>
                <w:bCs/>
                <w:i w:val="false"/>
                <w:iCs w:val="false"/>
                <w:color w:val="1B1C24"/>
                <w:sz w:val="17"/>
                <w:szCs w:val="17"/>
              </w:rPr>
              <w:t xml:space="preserve">solo de 1 a 12</w:t>
            </w:r>
            <w:r>
              <w:rPr>
                <w:rFonts w:ascii="Arial" w:cs="Arial" w:eastAsia="Malgun Gothic" w:hAnsi="Arial"/>
                <w:b w:val="false"/>
                <w:bCs w:val="false"/>
                <w:i w:val="false"/>
                <w:iCs w:val="false"/>
                <w:color w:val="1B1C24"/>
                <w:sz w:val="17"/>
                <w:szCs w:val="17"/>
              </w:rPr>
              <w:t xml:space="preserve">, escrita por ti (13–17 son la S8) · “Mándame tu número por mensaje directo”</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 la clave que usa quien faltó (grabación)</w:t>
            </w:r>
          </w:p>
        </w:tc>
        <w:tc>
          <w:tcPr>
            <w:tcW w:type="dxa" w:w="11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oficial de C</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sumó?</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1 de la ficha (anónima)</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Fichas de la S2</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 틀렸어요?</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2 + marco: 틀렸어요. 왜냐하면 ___기 때문이에요.</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Fichas de la S2</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 틀렸어요?</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3</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Fichas de la S2</w:t>
            </w:r>
          </w:p>
        </w:tc>
      </w:tr>
      <w:tr>
        <w:trPr>
          <w:cantSplit/>
        </w:trPr>
        <w:tc>
          <w:tcPr>
            <w:tcW w:type="dxa" w:w="6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6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¿Dónde se fueron mis puntos?</w:t>
            </w:r>
          </w:p>
        </w:tc>
        <w:tc>
          <w:tcPr>
            <w:tcW w:type="dxa" w:w="4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저는 12문제 중에 ___문제를 맞혔어요.</w:t>
            </w:r>
            <w:r>
              <w:rPr>
                <w:rFonts w:ascii="Arial" w:cs="Arial" w:eastAsia="Malgun Gothic" w:hAnsi="Arial"/>
                <w:b w:val="false"/>
                <w:bCs w:val="false"/>
                <w:i w:val="false"/>
                <w:iCs w:val="false"/>
                <w:color w:val="1B1C24"/>
                <w:sz w:val="17"/>
                <w:szCs w:val="17"/>
              </w:rPr>
              <w:t xml:space="preserve"> (si quieres) </w:t>
            </w:r>
            <w:r>
              <w:rPr>
                <w:rFonts w:ascii="Arial" w:cs="Arial" w:eastAsia="Malgun Gothic" w:hAnsi="Arial"/>
                <w:b/>
                <w:bCs/>
                <w:i w:val="false"/>
                <w:iCs w:val="false"/>
                <w:color w:val="1B1C24"/>
                <w:sz w:val="17"/>
                <w:szCs w:val="17"/>
              </w:rPr>
              <w:t xml:space="preserve">___번이 어려웠어요.</w:t>
            </w:r>
            <w:r>
              <w:rPr>
                <w:rFonts w:ascii="Arial" w:cs="Arial" w:eastAsia="Malgun Gothic" w:hAnsi="Arial"/>
                <w:b w:val="false"/>
                <w:bCs w:val="false"/>
                <w:i w:val="false"/>
                <w:iCs w:val="false"/>
                <w:color w:val="1B1C24"/>
                <w:sz w:val="17"/>
                <w:szCs w:val="17"/>
              </w:rPr>
              <w:t xml:space="preserve"> · tabla de arreglos por tipo (C.3, bloque 12) · Meta B: 3 → 14/20 · 4–5 → 16/20</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6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w:t>
            </w:r>
          </w:p>
        </w:tc>
        <w:tc>
          <w:tcPr>
            <w:tcW w:type="dxa" w:w="4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leo y predigo, ♂/♀ · Durante: 2–3 palabras con símbolos · Después: marco en 3 s y suelto</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 말씀해 주시겠어요? / 남자는 회의 자료를 준비할 거예요. / 여자는 환불을 받고 싶어 해요.</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6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antes del mié 11 nov, 22:00</w:t>
            </w:r>
          </w:p>
        </w:tc>
        <w:tc>
          <w:tcPr>
            <w:tcW w:type="dxa" w:w="4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B 듣기 1–20 una escucha → formulario (20') + 2.ª escucha con 대본 (8') · 2 Audio de 2' al grupo (7') · Puente: kit pág. 3 + 51 de B a mano, 4' → privado a Jay · Todos los días: shadowing 5' · Metas 3 / 4–5</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 화이팅!</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clase 4 abre con el quiz 3” · 감사합니다</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D3 completo</w:t>
            </w:r>
          </w:p>
        </w:tc>
        <w:tc>
          <w:tcPr>
            <w:tcW w:type="dxa" w:w="4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líneas + opciones</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1</w:t>
            </w:r>
          </w:p>
        </w:tc>
        <w:tc>
          <w:tcPr>
            <w:tcW w:type="dxa" w:w="1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 al oído</w:t>
            </w:r>
          </w:p>
        </w:tc>
        <w:tc>
          <w:tcPr>
            <w:tcW w:type="dxa" w:w="4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cifras para escribir en el chat (C.11)</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3</w:t>
            </w:r>
          </w:p>
        </w:tc>
        <w:tc>
          <w:tcPr>
            <w:tcW w:type="dxa" w:w="1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75"/>
        <w:gridCol w:w="1758"/>
        <w:gridCol w:w="5714"/>
        <w:gridCol w:w="1301"/>
      </w:tblGrid>
      <w:tr>
        <w:trPr>
          <w:cantSplit/>
          <w:tblHeader/>
        </w:trPr>
        <w:tc>
          <w:tcPr>
            <w:tcW w:type="dxa" w:w="8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7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7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off"/>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Todo el coreano original de esta guía y del cuaderno</w:t>
            </w:r>
            <w:r>
              <w:rPr>
                <w:rFonts w:ascii="Arial" w:cs="Arial" w:eastAsia="Malgun Gothic" w:hAnsi="Arial"/>
                <w:b w:val="false"/>
                <w:bCs w:val="false"/>
                <w:i w:val="false"/>
                <w:iCs w:val="false"/>
                <w:color w:val="1B1C24"/>
                <w:sz w:val="18"/>
                <w:szCs w:val="18"/>
              </w:rPr>
              <w:t xml:space="preserve"> (quiz 2, P1, D1–D3, guiones A y B, tarjetas R2, diálogos modelo 1–2, ejercicios 6.2–6.10, resumen modelo)</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D-1. Puntos finos: 한 치수 큰 걸로 (D2; ¿o 한 사이즈 큰 걸로?) · 체크인을 밤 열한 시쯤 하면 안 될까요? (diálogo 1; se mantiene -(으)면 안 될까요? porque es la forma de la semana) · 김 대리님 dicho por un superior (guion B; en muchas empresas se dice 김 대리 sin 님) · 이 상품은 교환은 안 되고 환불만 가능해요 (6.4) · -거든요 en 6.8 · el orden 나-라-다-가 del quiz 2 (ítem 5). Corregido en la rev. 1.3: 6.3.3 (갈래요?), 6.5.5 (empleado: 창가 자리는 없는데요), 6.8.1 ② (회의 시간을 줄이는 것이 좋다), D2 (지난주에). Ya corregido en la rev. 1.1: 안내 말씀드립니다 (junto, 6.7) · 12문제 중에 ___문제를 맞혔어요 (맞히다, no 맞다) · 6.8.1 reescrito para que la correcta no repita las palabras del audio</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D-S3-2</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E-1: 1–20 una sola escucha; 21–50, dos</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lo afirma (es publicado), y el reto 4–5 (B 21–24 con dos escuchas) depende de eso. Confirmado por el anuncio del locutor del Examen A antes de la S1 (diseño)</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S1</w:t>
            </w:r>
          </w:p>
        </w:tc>
      </w:tr>
      <w:tr>
        <w:trPr>
          <w:cantSplit w:val="off"/>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D-S3-3</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cuadernillo y el MP3 de 듣기 del Examen C</w:t>
            </w:r>
            <w:r>
              <w:rPr>
                <w:rFonts w:ascii="Arial" w:cs="Arial" w:eastAsia="Malgun Gothic" w:hAnsi="Arial"/>
                <w:b w:val="false"/>
                <w:bCs w:val="false"/>
                <w:i w:val="false"/>
                <w:iCs w:val="false"/>
                <w:color w:val="1B1C24"/>
                <w:sz w:val="18"/>
                <w:szCs w:val="18"/>
              </w:rPr>
              <w:t xml:space="preserve"> · resuelto</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recurso publicado de la S2 dice “Examen C (읽기 + clave)”. Para el mini-simulacro cada alumno necesita el cuadernillo de 듣기 y el MP3 (y no mirar la parte de 듣기 de la clave). </w:t>
            </w:r>
            <w:r>
              <w:rPr>
                <w:rFonts w:ascii="Arial" w:cs="Arial" w:eastAsia="Malgun Gothic" w:hAnsi="Arial"/>
                <w:b/>
                <w:bCs/>
                <w:i w:val="false"/>
                <w:iCs w:val="false"/>
                <w:color w:val="1B1C24"/>
                <w:sz w:val="18"/>
                <w:szCs w:val="18"/>
              </w:rPr>
              <w:t xml:space="preserve">Ya integrado</w:t>
            </w:r>
            <w:r>
              <w:rPr>
                <w:rFonts w:ascii="Arial" w:cs="Arial" w:eastAsia="Malgun Gothic" w:hAnsi="Arial"/>
                <w:b w:val="false"/>
                <w:bCs w:val="false"/>
                <w:i w:val="false"/>
                <w:iCs w:val="false"/>
                <w:color w:val="1B1C24"/>
                <w:sz w:val="18"/>
                <w:szCs w:val="18"/>
              </w:rPr>
              <w:t xml:space="preserve"> en la guía de la S2 (L26, campo 13 y O-17) y en su cuaderno (sección 9); aquí queda el recordatorio del mar 3 (C.15b) y el plan B de C.13</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D-S3-4</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Duración real de C 1–12 y minuto del ítem 1</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programa publicado dice “unos 12 minutos”; depende de la edición. Hasta 11:15, todo cabe; de 11:15 a 12:30, el bloque 10 se hace en 1 minuto; más de 12:30, el mini-simulacro es 1–10 (presupuesto en el bloque 9)</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mar 3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D-S3-5</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Respuestas de A 11–20</w:t>
            </w:r>
            <w:r>
              <w:rPr>
                <w:rFonts w:ascii="Arial" w:cs="Arial" w:eastAsia="Malgun Gothic" w:hAnsi="Arial"/>
                <w:b w:val="false"/>
                <w:bCs w:val="false"/>
                <w:i w:val="false"/>
                <w:iCs w:val="false"/>
                <w:color w:val="1B1C24"/>
                <w:sz w:val="18"/>
                <w:szCs w:val="18"/>
              </w:rPr>
              <w:t xml:space="preserve"> · resuelto</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Verificadas el 27 sept con el 정답 및 배점표 oficial del 제64회 (pág. 1 del PDF de hojas de respuesta de tu PC): 11 ① · 12 ② · 13 ③ · 14 ① · 15 ③ · 16 ③ · 17 ① · 18 ② · 19 ① · 20 ②. La misma tabla oficial (pág. 2) confirma, para esta edición, el reparto de 쓰기 51 = 10 · 52 = 10 · 53 = 30 · 54 = 50 (parte de ⚑ E-1 del diseño)</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D-S3-6</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“En 9–12, 여자가; en 17–20, 남자의”</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Contrastado el 27 sept en los cuadernillos del 제64회 (Examen A) y del 제41회 de tu PC: en los dos, 9–12 pregunta por 여자 y 17–20 por 남자, subrayados. Por eso todos los ítems 9–12 del Banco Chingu (P1, guiones A y B, diálogo 1, 6.4) preguntan por la mujer. Confirmar con B y C</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al confirmar el banco (G.1b)</w:t>
            </w:r>
          </w:p>
        </w:tc>
      </w:tr>
      <w:tr>
        <w:trPr>
          <w:cantSplit w:val="off"/>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D-S3-7</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en el control final (27 sept):</w:t>
            </w:r>
            <w:r>
              <w:rPr>
                <w:rFonts w:ascii="Arial" w:cs="Arial" w:eastAsia="Malgun Gothic" w:hAnsi="Arial"/>
                <w:b w:val="false"/>
                <w:bCs w:val="false"/>
                <w:i w:val="false"/>
                <w:iCs w:val="false"/>
                <w:color w:val="1B1C24"/>
                <w:sz w:val="18"/>
                <w:szCs w:val="18"/>
              </w:rPr>
              <w:t xml:space="preserve"> se queda S0N_Material_Alumno.md en las 8 semanas (convención de las Fases 2–4); el diseño (§0, G.2, G.3) y el README de alumnos/ ya lo dicen. Nota original: Esta guía se escribió con alumnos/S03_Material_Alumno.md (instrucción del encargo). El README de alumnos/ y el diseño (G.3) dicen S0N_Cuaderno_Estrategia.md. Hay que unificar: renombrar o corregir el README</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Dirección Académica · antes del vie 23 oct</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D-S3-8</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Ediciones de los Exámenes B y C</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dice “Examen B (제___회, el de tu kit)”, igual que el cuaderno de la S2 con C y D. Completar con la edición confirmada (G.1b, DECISIÓN DE JAY 6)</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al cerrar G.1b</w:t>
            </w:r>
          </w:p>
        </w:tc>
      </w:tr>
      <w:tr>
        <w:trPr>
          <w:cantSplit w:val="off"/>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D-S3-9</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 del cuaderno</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22 links del cuaderno (19 palabras + 3 frases clave) siguen la regla de la casa y los 22 archivos existen en public/audio/kr (generados el 27 sept, G.2; verificados: cada nombre decodifica al texto exacto). </w:t>
            </w:r>
            <w:r>
              <w:rPr>
                <w:rFonts w:ascii="Arial" w:cs="Arial" w:eastAsia="Malgun Gothic" w:hAnsi="Arial"/>
                <w:b/>
                <w:bCs/>
                <w:i w:val="false"/>
                <w:iCs w:val="false"/>
                <w:color w:val="1B1C24"/>
                <w:sz w:val="18"/>
                <w:szCs w:val="18"/>
              </w:rPr>
              <w:t xml:space="preserve">Publicados</w:t>
            </w:r>
            <w:r>
              <w:rPr>
                <w:rFonts w:ascii="Arial" w:cs="Arial" w:eastAsia="Malgun Gothic" w:hAnsi="Arial"/>
                <w:b w:val="false"/>
                <w:bCs w:val="false"/>
                <w:i w:val="false"/>
                <w:iCs w:val="false"/>
                <w:color w:val="1B1C24"/>
                <w:sz w:val="18"/>
                <w:szCs w:val="18"/>
              </w:rPr>
              <w:t xml:space="preserve"> (commit 6c2e7943, ya en origin/main; revisado el 27 sept). Conviene escuchar una vez 회의, 동료, 출장 y 접수 (la voz lee sola la pronunciación) </w:t>
            </w:r>
            <w:r>
              <w:rPr>
                <w:rFonts w:ascii="Arial" w:cs="Arial" w:eastAsia="Malgun Gothic" w:hAnsi="Arial"/>
                <w:b/>
                <w:bCs/>
                <w:i w:val="false"/>
                <w:iCs w:val="false"/>
                <w:color w:val="1B1C24"/>
                <w:sz w:val="18"/>
                <w:szCs w:val="18"/>
              </w:rPr>
              <w:t xml:space="preserve">Control final (27 sept):</w:t>
            </w:r>
            <w:r>
              <w:rPr>
                <w:rFonts w:ascii="Arial" w:cs="Arial" w:eastAsia="Malgun Gothic" w:hAnsi="Arial"/>
                <w:b w:val="false"/>
                <w:bCs w:val="false"/>
                <w:i w:val="false"/>
                <w:iCs w:val="false"/>
                <w:color w:val="1B1C24"/>
                <w:sz w:val="18"/>
                <w:szCs w:val="18"/>
              </w:rPr>
              <w:t xml:space="preserve"> los archivos están en origin/main, pero el sitio en vivo (www.academiaseul.com, servido por Vercel) respondía </w:t>
            </w:r>
            <w:r>
              <w:rPr>
                <w:rFonts w:ascii="Arial" w:cs="Arial" w:eastAsia="Malgun Gothic" w:hAnsi="Arial"/>
                <w:b/>
                <w:bCs/>
                <w:i w:val="false"/>
                <w:iCs w:val="false"/>
                <w:color w:val="1B1C24"/>
                <w:sz w:val="18"/>
                <w:szCs w:val="18"/>
              </w:rPr>
              <w:t xml:space="preserve">404</w:t>
            </w:r>
            <w:r>
              <w:rPr>
                <w:rFonts w:ascii="Arial" w:cs="Arial" w:eastAsia="Malgun Gothic" w:hAnsi="Arial"/>
                <w:b w:val="false"/>
                <w:bCs w:val="false"/>
                <w:i w:val="false"/>
                <w:iCs w:val="false"/>
                <w:color w:val="1B1C24"/>
                <w:sz w:val="18"/>
                <w:szCs w:val="18"/>
              </w:rPr>
              <w:t xml:space="preserve"> para 194 de los 195 clips que enlazan los 8 cuadernos. </w:t>
            </w:r>
            <w:r>
              <w:rPr>
                <w:rFonts w:ascii="Arial" w:cs="Arial" w:eastAsia="Malgun Gothic" w:hAnsi="Arial"/>
                <w:b/>
                <w:bCs/>
                <w:i w:val="false"/>
                <w:iCs w:val="false"/>
                <w:color w:val="1B1C24"/>
                <w:sz w:val="18"/>
                <w:szCs w:val="18"/>
              </w:rPr>
              <w:t xml:space="preserve">Rev. 1.4 (tarde del 27 sept):</w:t>
            </w:r>
            <w:r>
              <w:rPr>
                <w:rFonts w:ascii="Arial" w:cs="Arial" w:eastAsia="Malgun Gothic" w:hAnsi="Arial"/>
                <w:b w:val="false"/>
                <w:bCs w:val="false"/>
                <w:i w:val="false"/>
                <w:iCs w:val="false"/>
                <w:color w:val="1B1C24"/>
                <w:sz w:val="18"/>
                <w:szCs w:val="18"/>
              </w:rPr>
              <w:t xml:space="preserve"> los 22 links de este cuaderno responden </w:t>
            </w:r>
            <w:r>
              <w:rPr>
                <w:rFonts w:ascii="Arial" w:cs="Arial" w:eastAsia="Malgun Gothic" w:hAnsi="Arial"/>
                <w:b/>
                <w:bCs/>
                <w:i w:val="false"/>
                <w:iCs w:val="false"/>
                <w:color w:val="1B1C24"/>
                <w:sz w:val="18"/>
                <w:szCs w:val="18"/>
              </w:rPr>
              <w:t xml:space="preserve">200</w:t>
            </w:r>
            <w:r>
              <w:rPr>
                <w:rFonts w:ascii="Arial" w:cs="Arial" w:eastAsia="Malgun Gothic" w:hAnsi="Arial"/>
                <w:b w:val="false"/>
                <w:bCs w:val="false"/>
                <w:i w:val="false"/>
                <w:iCs w:val="false"/>
                <w:color w:val="1B1C24"/>
                <w:sz w:val="18"/>
                <w:szCs w:val="18"/>
              </w:rPr>
              <w:t xml:space="preserve"> con audio/mpeg en www.academiaseul.com; el deploy ya se arregló para esta semana. Queda solo la escucha de control</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23 oct</w:t>
            </w:r>
          </w:p>
        </w:tc>
      </w:tr>
      <w:tr>
        <w:trPr>
          <w:cantSplit w:val="off"/>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D-S3-10</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del 51 del Examen B</w:t>
            </w:r>
            <w:r>
              <w:rPr>
                <w:rFonts w:ascii="Arial" w:cs="Arial" w:eastAsia="Malgun Gothic" w:hAnsi="Arial"/>
                <w:b w:val="false"/>
                <w:bCs w:val="false"/>
                <w:i w:val="false"/>
                <w:iCs w:val="false"/>
                <w:color w:val="1B1C24"/>
                <w:sz w:val="18"/>
                <w:szCs w:val="18"/>
              </w:rPr>
              <w:t xml:space="preserve"> · unificado con la S4</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E.4 dice mié 11 nov, 22:00 y E.8 pone la selección el mié 11; como el miércoles das Básico 2 a las 21:00 y el plazo vence a las 22:00, la selección pasa al </w:t>
            </w:r>
            <w:r>
              <w:rPr>
                <w:rFonts w:ascii="Arial" w:cs="Arial" w:eastAsia="Malgun Gothic" w:hAnsi="Arial"/>
                <w:b/>
                <w:bCs/>
                <w:i w:val="false"/>
                <w:iCs w:val="false"/>
                <w:color w:val="1B1C24"/>
                <w:sz w:val="18"/>
                <w:szCs w:val="18"/>
              </w:rPr>
              <w:t xml:space="preserve">jue 12 por la mañana</w:t>
            </w:r>
            <w:r>
              <w:rPr>
                <w:rFonts w:ascii="Arial" w:cs="Arial" w:eastAsia="Malgun Gothic" w:hAnsi="Arial"/>
                <w:b w:val="false"/>
                <w:bCs w:val="false"/>
                <w:i w:val="false"/>
                <w:iCs w:val="false"/>
                <w:color w:val="1B1C24"/>
                <w:sz w:val="18"/>
                <w:szCs w:val="18"/>
              </w:rPr>
              <w:t xml:space="preserve">. La guía de la S4 ya lo aplica (su C.2, C.14, L20 y D4-20). E.8 del diseño corregido en el control final (mié 11 → jue 12)</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Dirección Académica · al revisar el diseño</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D-S3-11</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Composición del quiz 2</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E.3 pide un ítem de 13–15 y B.4 “1 conector + 1 ítem 1–2”. Se resolvió con el conector en formato 1–2 (ítem 3) y el 13–15 como ítem 5</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D-S3-12</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Minutos de coreano hablado</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5 por alumno esta semana (meta del diseño: 8), por los 12 minutos del mini-simulacro publicado. Lo compensa el audio de 2 minutos. Si quieres más, el bloque que se puede acortar es el 5 (réplicas) a favor de las salas</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DECISIÓN DE JAY si prefieres otro reparto</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D-S3-13</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 de B 듣기 1–20</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(DECISIÓN DE JAY 7) y campos de hábitos (C.16). El link va en el mensaje post-clase</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23 oct</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D-S3-14</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Canal del 51</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privado a ti (DECISIÓN DE JAY 4, recomendación del diseño): la corrección de la S4 es anónima y solo funciona si el grupo no vio los textos</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19 oct</w:t>
            </w:r>
          </w:p>
        </w:tc>
      </w:tr>
      <w:tr>
        <w:trPr>
          <w:cantSplit/>
        </w:trPr>
        <w:tc>
          <w:tcPr>
            <w:tcW w:type="dxa" w:w="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D-S3-15</w:t>
            </w:r>
          </w:p>
        </w:tc>
        <w:tc>
          <w:tcPr>
            <w:tcW w:type="dxa" w:w="175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2 de quien falta</w:t>
            </w:r>
          </w:p>
        </w:tc>
        <w:tc>
          <w:tcPr>
            <w:tcW w:type="dxa" w:w="5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 C.15c con placeholder: depende de la regla de cálculo (E.2, DECISIÓN DE JAY 3)</w:t>
            </w:r>
          </w:p>
        </w:tc>
        <w:tc>
          <w:tcPr>
            <w:tcW w:type="dxa" w:w="13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22 oct</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D-S3-16</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Respuestas a -(으)면 안 될까요?</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solo pide reconocer 그럼요 · 네, 그렇게 하세요 (aceptar) y 죄송하지만… (negar). ¿Son las que quieres?</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D-S3-17</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Lectura de la jerarquía en A 12</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bloque 3 dices que él “la llama por su nombre con 씨 y le pide que se apure”: es una lectura razonable del 대본 (él coordina), no un dato del examen. Si no te convence, usa solo D3</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D-S3-18</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Salas con asignación manual</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no pre-asigna salas si los alumnos no entran con cuenta registrada; asignar 4 parejas toma ~30 s (ya está en el bloque 7)</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D-S3-19</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grabación incluye el audio oficial de C</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minutos del MP3 quedan en la grabación del grupo. Es el mismo archivo que cada alumno descargó de topik.go.kr; la grabación no se publica fuera del grupo</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D-S3-20</w:t>
            </w:r>
          </w:p>
        </w:tc>
        <w:tc>
          <w:tcPr>
            <w:tcW w:type="dxa" w:w="17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Shadowing: ¿tarea u opcional?</w:t>
            </w:r>
          </w:p>
        </w:tc>
        <w:tc>
          <w:tcPr>
            <w:tcW w:type="dxa" w:w="5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publica el shadowing de 5'/día como </w:t>
            </w:r>
            <w:r>
              <w:rPr>
                <w:rFonts w:ascii="Arial" w:cs="Arial" w:eastAsia="Malgun Gothic" w:hAnsi="Arial"/>
                <w:b/>
                <w:bCs/>
                <w:i w:val="false"/>
                <w:iCs w:val="false"/>
                <w:color w:val="1B1C24"/>
                <w:sz w:val="18"/>
                <w:szCs w:val="18"/>
              </w:rPr>
              <w:t xml:space="preserve">tarea</w:t>
            </w:r>
            <w:r>
              <w:rPr>
                <w:rFonts w:ascii="Arial" w:cs="Arial" w:eastAsia="Malgun Gothic" w:hAnsi="Arial"/>
                <w:b w:val="false"/>
                <w:bCs w:val="false"/>
                <w:i w:val="false"/>
                <w:iCs w:val="false"/>
                <w:color w:val="1B1C24"/>
                <w:sz w:val="18"/>
                <w:szCs w:val="18"/>
              </w:rPr>
              <w:t xml:space="preserve">; el diseño (B.4) lo había puesto en la ruta intensiva (“opcional, no suma ni resta”). Rev. 1.4: en la guía y el cuaderno va como </w:t>
            </w:r>
            <w:r>
              <w:rPr>
                <w:rFonts w:ascii="Arial" w:cs="Arial" w:eastAsia="Malgun Gothic" w:hAnsi="Arial"/>
                <w:b/>
                <w:bCs/>
                <w:i w:val="false"/>
                <w:iCs w:val="false"/>
                <w:color w:val="1B1C24"/>
                <w:sz w:val="18"/>
                <w:szCs w:val="18"/>
              </w:rPr>
              <w:t xml:space="preserve">hábito diario de la tarea publicada, que no se entrega ni se registra</w:t>
            </w:r>
            <w:r>
              <w:rPr>
                <w:rFonts w:ascii="Arial" w:cs="Arial" w:eastAsia="Malgun Gothic" w:hAnsi="Arial"/>
                <w:b w:val="false"/>
                <w:bCs w:val="false"/>
                <w:i w:val="false"/>
                <w:iCs w:val="false"/>
                <w:color w:val="1B1C24"/>
                <w:sz w:val="18"/>
                <w:szCs w:val="18"/>
              </w:rPr>
              <w:t xml:space="preserve"> (la tarea que pondera es la sección oficial + la producción, como dice la ficha en “evaluación”). Si quieres que cuente: DECISIÓN DE JAY 3 (misma pregunta que el podcast de la S1, R-1)</w:t>
            </w:r>
          </w:p>
        </w:tc>
        <w:tc>
          <w:tcPr>
            <w:tcW w:type="dxa" w:w="13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5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D-S3-21</w:t>
            </w:r>
          </w:p>
        </w:tc>
        <w:tc>
          <w:tcPr>
            <w:tcW w:type="dxa" w:w="17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Clave de C para quien falta</w:t>
            </w:r>
          </w:p>
        </w:tc>
        <w:tc>
          <w:tcPr>
            <w:tcW w:type="dxa" w:w="5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clave oficial de C trae 듣기 13–17, que son el mini-simulacro sorpresa de la S8 (guía S8, D-2). Rev. 1.4: quien falta o se queda sin profe corrige con la lámina L20 (solo 1–12) de la grabación, nunca con la clave oficial</w:t>
            </w:r>
          </w:p>
        </w:tc>
        <w:tc>
          <w:tcPr>
            <w:tcW w:type="dxa" w:w="13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del vocabulario de la S3 y de lo que el TOPIK II da por sabido. Fuera de la lista C y solo para reconocer: 치수, 대리, 지사, 이어폰, 케이블, 체크인, 담당자, 영수증, 안내 데스크, 고객님, 성함 (glosados en el cuaderno donde aparecen).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92"/>
        <w:gridCol w:w="1519"/>
        <w:gridCol w:w="2137"/>
      </w:tblGrid>
      <w:tr>
        <w:trPr>
          <w:cantSplit/>
          <w:tblHeader/>
        </w:trPr>
        <w:tc>
          <w:tcPr>
            <w:tcW w:type="dxa" w:w="59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5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2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9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Audioteca A3–A5:</w:t>
            </w:r>
            <w:r>
              <w:rPr>
                <w:rFonts w:ascii="Arial" w:cs="Arial" w:eastAsia="Malgun Gothic" w:hAnsi="Arial"/>
                <w:b w:val="false"/>
                <w:bCs w:val="false"/>
                <w:i w:val="false"/>
                <w:iCs w:val="false"/>
                <w:color w:val="1B1C24"/>
                <w:sz w:val="18"/>
                <w:szCs w:val="18"/>
              </w:rPr>
              <w:t xml:space="preserve"> diálogos propios de dos voces (Jay + Abby o Kiran) para el dictado activo, los guiones de sala y la práctica en casa de 4–12 (hoy los lees tú con dos voces)</w:t>
            </w:r>
          </w:p>
        </w:tc>
        <w:tc>
          <w:tcPr>
            <w:tcW w:type="dxa" w:w="15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#11</w:t>
            </w:r>
          </w:p>
        </w:tc>
        <w:tc>
          <w:tcPr>
            <w:tcW w:type="dxa" w:w="2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59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de la cultura de la S3 corregido en la ficha: la jerarquía por 반말/존댓말, -(으)시- y títulos, no por -습니다</w:t>
            </w:r>
          </w:p>
        </w:tc>
        <w:tc>
          <w:tcPr>
            <w:tcW w:type="dxa" w:w="15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diseño I #6</w:t>
            </w:r>
          </w:p>
        </w:tc>
        <w:tc>
          <w:tcPr>
            <w:tcW w:type="dxa" w:w="21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9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-는데(요)</w:t>
            </w:r>
            <w:r>
              <w:rPr>
                <w:rFonts w:ascii="Arial" w:cs="Arial" w:eastAsia="Malgun Gothic" w:hAnsi="Arial"/>
                <w:b w:val="false"/>
                <w:bCs w:val="false"/>
                <w:i w:val="false"/>
                <w:iCs w:val="false"/>
                <w:color w:val="1B1C24"/>
                <w:sz w:val="18"/>
                <w:szCs w:val="18"/>
              </w:rPr>
              <w:t xml:space="preserve"> como gramática de la S3 en la ficha y el kit de nivelación listado en “materiales”</w:t>
            </w:r>
          </w:p>
        </w:tc>
        <w:tc>
          <w:tcPr>
            <w:tcW w:type="dxa" w:w="1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#7</w:t>
            </w:r>
          </w:p>
        </w:tc>
        <w:tc>
          <w:tcPr>
            <w:tcW w:type="dxa" w:w="2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gramática y los materiales publicados</w:t>
            </w:r>
          </w:p>
        </w:tc>
      </w:tr>
      <w:tr>
        <w:trPr>
          <w:cantSplit/>
        </w:trPr>
        <w:tc>
          <w:tcPr>
            <w:tcW w:type="dxa" w:w="59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Mini-simulacro 1–20 completo en clase</w:t>
            </w:r>
            <w:r>
              <w:rPr>
                <w:rFonts w:ascii="Arial" w:cs="Arial" w:eastAsia="Malgun Gothic" w:hAnsi="Arial"/>
                <w:b w:val="false"/>
                <w:bCs w:val="false"/>
                <w:i w:val="false"/>
                <w:iCs w:val="false"/>
                <w:color w:val="1B1C24"/>
                <w:sz w:val="18"/>
                <w:szCs w:val="18"/>
              </w:rPr>
              <w:t xml:space="preserve"> (≈ 20') o una segunda clase de 듣기: hoy 13–20 solo se practican en casa</w:t>
            </w:r>
          </w:p>
        </w:tc>
        <w:tc>
          <w:tcPr>
            <w:tcW w:type="dxa" w:w="15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#8</w:t>
            </w:r>
          </w:p>
        </w:tc>
        <w:tc>
          <w:tcPr>
            <w:tcW w:type="dxa" w:w="21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estructura y la duración publicadas</w:t>
            </w:r>
          </w:p>
        </w:tc>
      </w:tr>
      <w:tr>
        <w:trPr>
          <w:cantSplit/>
        </w:trPr>
        <w:tc>
          <w:tcPr>
            <w:tcW w:type="dxa" w:w="59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en la ficha como </w:t>
            </w:r>
            <w:r>
              <w:rPr>
                <w:rFonts w:ascii="Arial" w:cs="Arial" w:eastAsia="Malgun Gothic" w:hAnsi="Arial"/>
                <w:b/>
                <w:bCs/>
                <w:i w:val="false"/>
                <w:iCs w:val="false"/>
                <w:color w:val="1B1C24"/>
                <w:sz w:val="18"/>
                <w:szCs w:val="18"/>
              </w:rPr>
              <w:t xml:space="preserve">núcleo + ruta intensiva</w:t>
            </w:r>
            <w:r>
              <w:rPr>
                <w:rFonts w:ascii="Arial" w:cs="Arial" w:eastAsia="Malgun Gothic" w:hAnsi="Arial"/>
                <w:b w:val="false"/>
                <w:bCs w:val="false"/>
                <w:i w:val="false"/>
                <w:iCs w:val="false"/>
                <w:color w:val="1B1C24"/>
                <w:sz w:val="18"/>
                <w:szCs w:val="18"/>
              </w:rPr>
              <w:t xml:space="preserve">, con plazos explícitos y canal privado para el 51</w:t>
            </w:r>
          </w:p>
        </w:tc>
        <w:tc>
          <w:tcPr>
            <w:tcW w:type="dxa" w:w="15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#4</w:t>
            </w:r>
          </w:p>
        </w:tc>
        <w:tc>
          <w:tcPr>
            <w:tcW w:type="dxa" w:w="2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descripción publicada de las tareas</w:t>
            </w:r>
          </w:p>
        </w:tc>
      </w:tr>
      <w:tr>
        <w:trPr>
          <w:cantSplit/>
        </w:trPr>
        <w:tc>
          <w:tcPr>
            <w:tcW w:type="dxa" w:w="59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Formularios reutilizables por edición</w:t>
            </w:r>
            <w:r>
              <w:rPr>
                <w:rFonts w:ascii="Arial" w:cs="Arial" w:eastAsia="Malgun Gothic" w:hAnsi="Arial"/>
                <w:b w:val="false"/>
                <w:bCs w:val="false"/>
                <w:i w:val="false"/>
                <w:iCs w:val="false"/>
                <w:color w:val="1B1C24"/>
                <w:sz w:val="18"/>
                <w:szCs w:val="18"/>
              </w:rPr>
              <w:t xml:space="preserve"> con los campos de hábitos (pausa, lectura previa, ♂/♀)</w:t>
            </w:r>
          </w:p>
        </w:tc>
        <w:tc>
          <w:tcPr>
            <w:tcW w:type="dxa" w:w="15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21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Requiere la cohorte de octubre</w:t>
            </w:r>
          </w:p>
        </w:tc>
      </w:tr>
      <w:tr>
        <w:trPr>
          <w:cantSplit/>
        </w:trPr>
        <w:tc>
          <w:tcPr>
            <w:tcW w:type="dxa" w:w="59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 sobre </w:t>
            </w:r>
            <w:r>
              <w:rPr>
                <w:rFonts w:ascii="Arial" w:cs="Arial" w:eastAsia="Malgun Gothic" w:hAnsi="Arial"/>
                <w:b/>
                <w:bCs/>
                <w:i w:val="false"/>
                <w:iCs w:val="false"/>
                <w:color w:val="1B1C24"/>
                <w:sz w:val="18"/>
                <w:szCs w:val="18"/>
              </w:rPr>
              <w:t xml:space="preserve">TOPIK IBT</w:t>
            </w:r>
            <w:r>
              <w:rPr>
                <w:rFonts w:ascii="Arial" w:cs="Arial" w:eastAsia="Malgun Gothic" w:hAnsi="Arial"/>
                <w:b w:val="false"/>
                <w:bCs w:val="false"/>
                <w:i w:val="false"/>
                <w:iCs w:val="false"/>
                <w:color w:val="1B1C24"/>
                <w:sz w:val="18"/>
                <w:szCs w:val="18"/>
              </w:rPr>
              <w:t xml:space="preserve"> en la ficha (el 듣기 por computador tiene otro formato)</w:t>
            </w:r>
          </w:p>
        </w:tc>
        <w:tc>
          <w:tcPr>
            <w:tcW w:type="dxa" w:w="1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#13 · FAQ publicado</w:t>
            </w:r>
          </w:p>
        </w:tc>
        <w:tc>
          <w:tcPr>
            <w:tcW w:type="dxa" w:w="2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nuevo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Esta noche ocho personas van a escuchar 12 minutos sin pausar ni una vez, y el miércoles vas a saber, con su propio número, dónde está el punto que les falta. 🐯</w:t>
      </w:r>
    </w:p>
    <w:p>
      <w:pPr>
        <w:pStyle w:val="Heading1"/>
        <w:keepNext/>
        <w:keepLines/>
        <w:pageBreakBefore/>
        <w:pBdr>
          <w:bottom w:val="single" w:color="CCCCCC" w:sz="8" w:space="4"/>
        </w:pBdr>
        <w:spacing w:after="140" w:before="0" w:line="435" w:lineRule="atLeast"/>
      </w:pPr>
      <w:bookmarkStart w:name="semana4" w:id="20"/>
      <w:r>
        <w:rPr>
          <w:rFonts w:ascii="Arial" w:cs="Arial" w:eastAsia="Malgun Gothic" w:hAnsi="Arial"/>
          <w:b/>
          <w:bCs/>
          <w:i w:val="false"/>
          <w:iCs w:val="false"/>
          <w:color w:val="4236F6"/>
          <w:sz w:val="32"/>
          <w:szCs w:val="32"/>
        </w:rPr>
        <w:t xml:space="preserve">TOPIK II (B1+) · Semana 4 · 쓰기 51–52 · Completar textos</w:t>
      </w:r>
      <w:bookmarkEnd w:id="2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12 de noviembre de 2026 · 21:00–22:00 (hora de Chile) = viernes 13,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cuaderno del alumno, sin respuestas ni notas internas, está en ../alumnos/S04_Material_Alumno.md.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1.5 · domingo 27 de septiembre de 2026 · Dirección Académica (Fase 6). </w:t>
      </w:r>
      <w:r>
        <w:rPr>
          <w:rFonts w:ascii="Arial" w:cs="Arial" w:eastAsia="Malgun Gothic" w:hAnsi="Arial"/>
          <w:b w:val="false"/>
          <w:bCs w:val="false"/>
          <w:i/>
          <w:iCs/>
          <w:color w:val="1B1C24"/>
          <w:sz w:val="21"/>
          <w:szCs w:val="21"/>
        </w:rPr>
        <w:t xml:space="preserve">(1.5, revisión adversarial de coordinación: ítem 3 del quiz 3 con clave única (③ 확인해 주세요) · salas del taller con cierre a los 6' + 30 s (con 7' volvían 21:28:30) · contrarreloj con 12' reales (시작 21:38:30 → 그만 21:50:30; el bloque 10 absorbe los 30 s) · el cuadernillo de 1교시 de C ya se bajó en la S2: en la tarea solo se baja D · regla publicada de asistencia citada en C.14 · 연락 주세요 aceptada en 51-② ㉡ · el mensaje a quien no entregó ya no dice que 51–52 es «la tarea que más puntos da».)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(1.4, revisión adversarial de coreano, 27 sept: contrastado de nuevo el 51–52 del 제64회 en el escaneo (지시문, tarjeta de 수미, texto de las estrellas y claves de L7, L14 y C.16 correctos) · 확인해 [화긴해] como forma estándar ([화기내] solo en habla rápida) y aspiración ㄱ + ㅎ separada del debilitamiento en C.6 · 3주 차 con espacio · 동아리방 · 김소라 고객님이요 en el ítem 5 · 지시문 en coreano en los ítems 1, 2, 3 y 5 del quiz 3 y en el contrarreloj · 하러 가게 됩니다 aceptada en A-51 ㉠ · 희망합니다 sin asterisco (es gramatical, solo no es la fórmula) · en el cuaderno: ejercicio 1c 책을 빌려줘서, 내 (나의), 지시문 en los ejercicios 4 y 5, «una conocida» en 3.3.)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(1.3, revisión de coordinación pedagógica: quiz 3 cabe en 5' (2'30“ para 1–4) · contrarreloj con los 4 textos también en el chat (cada uno reparte su tiempo) · L7 reconoce que el 51 del Examen A ya se escribió en el diagnóstico y cita el modelo oficial 하러 갑니다, igual que la S1 · heurística de ”vas camino a…“ sin huecos y ruta honesta de la S4 · palabras ★ en la lista de 15 (D4-21) · 52 ㉡ del Examen A como reto con destino · contraste -(으)니까 hablado / -기 때문에 escrito.)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(1.2, revisión de coreano: clave del 51 ㉠ del Examen A (홍콩으로 exige 하러 가다; fuera ”하게 되었습니다“) y guion de L7 · fórmula de convocatoria con honorífico ___(으)실 분은 · pronunciación de 않는다 y 문의 · 너무/진짜 en las palabras orales · ejercicio 5 (㉠ sin repetir el sujeto) y 6 (sin ”나는“ en un 52) · ítem 1 del quiz 3 sin ”다시" redundante · reparto 5 + 5 marcado ⚑ en D4-10.)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(1.1: Examen A · 51–52 verificado contra tu escaneo del 제64회; estado real de los clips 🔊; selección de las respuestas anónimas pasada al jueves, como en la guía de la S3.)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(A, B0.5–B0.7, B.1, </w:t>
            </w:r>
            <w:r>
              <w:rPr>
                <w:rFonts w:ascii="Arial" w:cs="Arial" w:eastAsia="Malgun Gothic" w:hAnsi="Arial"/>
                <w:b/>
                <w:bCs/>
                <w:i w:val="false"/>
                <w:iCs w:val="false"/>
                <w:color w:val="1B1C24"/>
                <w:sz w:val="20"/>
                <w:szCs w:val="20"/>
              </w:rPr>
              <w:t xml:space="preserve">B.5</w:t>
            </w:r>
            <w:r>
              <w:rPr>
                <w:rFonts w:ascii="Arial" w:cs="Arial" w:eastAsia="Malgun Gothic" w:hAnsi="Arial"/>
                <w:b w:val="false"/>
                <w:bCs w:val="false"/>
                <w:i w:val="false"/>
                <w:iCs w:val="false"/>
                <w:color w:val="1B1C24"/>
                <w:sz w:val="20"/>
                <w:szCs w:val="20"/>
              </w:rPr>
              <w:t xml:space="preserve">, B.10–B.12, C [fila 4], C.2–C.4, D, E.2–E.5, </w:t>
            </w:r>
            <w:r>
              <w:rPr>
                <w:rFonts w:ascii="Arial" w:cs="Arial" w:eastAsia="Malgun Gothic" w:hAnsi="Arial"/>
                <w:b/>
                <w:bCs/>
                <w:i w:val="false"/>
                <w:iCs w:val="false"/>
                <w:color w:val="1B1C24"/>
                <w:sz w:val="20"/>
                <w:szCs w:val="20"/>
              </w:rPr>
              <w:t xml:space="preserve">E.8</w:t>
            </w:r>
            <w:r>
              <w:rPr>
                <w:rFonts w:ascii="Arial" w:cs="Arial" w:eastAsia="Malgun Gothic" w:hAnsi="Arial"/>
                <w:b w:val="false"/>
                <w:bCs w:val="false"/>
                <w:i w:val="false"/>
                <w:iCs w:val="false"/>
                <w:color w:val="1B1C24"/>
                <w:sz w:val="20"/>
                <w:szCs w:val="20"/>
              </w:rPr>
              <w:t xml:space="preserve">, G.1b, H, I) · syllabus publicado topik2 · semana 4 en Programa_Completo_Octubre_2026/fuente/cursos_es.json · programa público Curriculo/publico/Programa_TOPIK2_B1.md y public/programas/Programa_TOPIK2_Octubre_2026.pdf · Fase 1 (§4.9, §8.2, §10.5 fila “TOPIK II S4”, §14.4) · tu clase del 17 sept (TOPIK_II/Clase_TOPIK2_01_Diagnostico-260917, sección 4: “51 y 52 son puntos casi regalados con las fórmulas correctas”) · mensaje b5 de Lanzamiento_Octubre_2026/alumnos/Mensajes_Alumnos.md · Examen A en tu PC (D:\Deskotop to D\2. Korean Clases\Topik 2\64th-TOPIK-II-Papers-Listening-Writing.pdf, pág. 14 del cuadernillo; solo lectura).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(tú) o con topik.go.kr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Exámenes oficiales:</w:t>
            </w:r>
            <w:r>
              <w:rPr>
                <w:rFonts w:ascii="Arial" w:cs="Arial" w:eastAsia="Malgun Gothic" w:hAnsi="Arial"/>
                <w:b w:val="false"/>
                <w:bCs w:val="false"/>
                <w:i w:val="false"/>
                <w:iCs w:val="false"/>
                <w:color w:val="1B1C24"/>
                <w:sz w:val="20"/>
                <w:szCs w:val="20"/>
              </w:rPr>
              <w:t xml:space="preserve"> se citan por letra (A–E, diseño G.1b) y edición; </w:t>
            </w:r>
            <w:r>
              <w:rPr>
                <w:rFonts w:ascii="Arial" w:cs="Arial" w:eastAsia="Malgun Gothic" w:hAnsi="Arial"/>
                <w:b/>
                <w:bCs/>
                <w:i w:val="false"/>
                <w:iCs w:val="false"/>
                <w:color w:val="1B1C24"/>
                <w:sz w:val="20"/>
                <w:szCs w:val="20"/>
              </w:rPr>
              <w:t xml:space="preserve">no se transcriben</w:t>
            </w:r>
            <w:r>
              <w:rPr>
                <w:rFonts w:ascii="Arial" w:cs="Arial" w:eastAsia="Malgun Gothic" w:hAnsi="Arial"/>
                <w:b w:val="false"/>
                <w:bCs w:val="false"/>
                <w:i w:val="false"/>
                <w:iCs w:val="false"/>
                <w:color w:val="1B1C24"/>
                <w:sz w:val="20"/>
                <w:szCs w:val="20"/>
              </w:rPr>
              <w:t xml:space="preserve"> aquí. De los ítems oficiales solo van, en la clave (C.16), tus respuestas modelo, sin copiar el enunciado. Todo lo demás (quiz, taller, contrarreloj, modelos, ejercicios del cuaderno) es </w:t>
            </w:r>
            <w:r>
              <w:rPr>
                <w:rFonts w:ascii="Arial" w:cs="Arial" w:eastAsia="Malgun Gothic" w:hAnsi="Arial"/>
                <w:b/>
                <w:bCs/>
                <w:i w:val="false"/>
                <w:iCs w:val="false"/>
                <w:color w:val="1B1C24"/>
                <w:sz w:val="20"/>
                <w:szCs w:val="20"/>
              </w:rPr>
              <w:t xml:space="preserve">Banco Chingu</w:t>
            </w:r>
            <w:r>
              <w:rPr>
                <w:rFonts w:ascii="Arial" w:cs="Arial" w:eastAsia="Malgun Gothic" w:hAnsi="Arial"/>
                <w:b w:val="false"/>
                <w:bCs w:val="false"/>
                <w:i w:val="false"/>
                <w:iCs w:val="false"/>
                <w:color w:val="1B1C24"/>
                <w:sz w:val="20"/>
                <w:szCs w:val="20"/>
              </w:rPr>
              <w:t xml:space="preserve">: original de Academia Seúl, con el formato del examen.</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consulta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Intermediate</w:t>
            </w:r>
            <w:r>
              <w:rPr>
                <w:rFonts w:ascii="Arial" w:cs="Arial" w:eastAsia="Malgun Gothic" w:hAnsi="Arial"/>
                <w:b w:val="false"/>
                <w:bCs w:val="false"/>
                <w:i w:val="false"/>
                <w:iCs w:val="false"/>
                <w:color w:val="1B1C24"/>
                <w:sz w:val="20"/>
                <w:szCs w:val="20"/>
              </w:rPr>
              <w:t xml:space="preserve">, Darakwon): opcional y no lineal (publicado). Esta guía no cita unidades ni copia sus ejemplos.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참석하실 분은 금요일까지 연락해 주시기 바랍니다.</w:t>
      </w:r>
      <w:r>
        <w:rPr>
          <w:rFonts w:ascii="Arial" w:cs="Arial" w:eastAsia="Malgun Gothic" w:hAnsi="Arial"/>
          <w:b w:val="false"/>
          <w:bCs w:val="false"/>
          <w:i w:val="false"/>
          <w:iCs w:val="false"/>
          <w:color w:val="1B1C24"/>
          <w:sz w:val="21"/>
          <w:szCs w:val="21"/>
        </w:rPr>
        <w:t xml:space="preserve"> (fórmula de petición del 51)</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궁금한 점이 있으시면 사무실로 문의해 주십시오.</w:t>
      </w:r>
      <w:r>
        <w:rPr>
          <w:rFonts w:ascii="Arial" w:cs="Arial" w:eastAsia="Malgun Gothic" w:hAnsi="Arial"/>
          <w:b w:val="false"/>
          <w:bCs w:val="false"/>
          <w:i w:val="false"/>
          <w:iCs w:val="false"/>
          <w:color w:val="1B1C24"/>
          <w:sz w:val="21"/>
          <w:szCs w:val="21"/>
        </w:rPr>
        <w:t xml:space="preserve"> (cierre fijo de un aviso)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스트레스를 줄이기 위해서는 충분히 쉬어야 한다.</w:t>
      </w:r>
      <w:r>
        <w:rPr>
          <w:rFonts w:ascii="Arial" w:cs="Arial" w:eastAsia="Malgun Gothic" w:hAnsi="Arial"/>
          <w:b w:val="false"/>
          <w:bCs w:val="false"/>
          <w:i w:val="false"/>
          <w:iCs w:val="false"/>
          <w:color w:val="1B1C24"/>
          <w:sz w:val="21"/>
          <w:szCs w:val="21"/>
        </w:rPr>
        <w:t xml:space="preserve"> (cierre del 52 en 한다체)</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운동을 해요 → 운동을 합니다 → 운동을 한다.</w:t>
      </w:r>
      <w:r>
        <w:rPr>
          <w:rFonts w:ascii="Arial" w:cs="Arial" w:eastAsia="Malgun Gothic" w:hAnsi="Arial"/>
          <w:b w:val="false"/>
          <w:bCs w:val="false"/>
          <w:i w:val="false"/>
          <w:iCs w:val="false"/>
          <w:color w:val="1B1C24"/>
          <w:sz w:val="21"/>
          <w:szCs w:val="21"/>
        </w:rPr>
        <w:t xml:space="preserve"> (la misma frase en tres registros, en voz alta y sin pensarlo)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completar 51–52 en </w:t>
      </w:r>
      <w:r>
        <w:rPr>
          <w:rFonts w:ascii="Arial" w:cs="Arial" w:eastAsia="Malgun Gothic" w:hAnsi="Arial"/>
          <w:b/>
          <w:bCs/>
          <w:i w:val="false"/>
          <w:iCs w:val="false"/>
          <w:color w:val="1B1C24"/>
          <w:sz w:val="21"/>
          <w:szCs w:val="21"/>
        </w:rPr>
        <w:t xml:space="preserve">8 minutos</w:t>
      </w:r>
      <w:r>
        <w:rPr>
          <w:rFonts w:ascii="Arial" w:cs="Arial" w:eastAsia="Malgun Gothic" w:hAnsi="Arial"/>
          <w:b w:val="false"/>
          <w:bCs w:val="false"/>
          <w:i w:val="false"/>
          <w:iCs w:val="false"/>
          <w:color w:val="1B1C24"/>
          <w:sz w:val="21"/>
          <w:szCs w:val="21"/>
        </w:rPr>
        <w:t xml:space="preserve">, con el registro de cada texto: el 51 copia el registro del texto; el 52 va en 한다체.</w:t>
      </w:r>
    </w:p>
    <w:p>
      <w:pPr>
        <w:keepNext w:val="false"/>
        <w:spacing w:after="110" w:line="286" w:lineRule="atLeast"/>
      </w:pPr>
      <w:r>
        <w:rPr>
          <w:rFonts w:ascii="Arial" w:cs="Arial" w:eastAsia="Malgun Gothic" w:hAnsi="Arial"/>
          <w:b w:val="false"/>
          <w:bCs w:val="false"/>
          <w:i/>
          <w:iCs/>
          <w:color w:val="1B1C24"/>
          <w:sz w:val="21"/>
          <w:szCs w:val="21"/>
        </w:rPr>
        <w:t xml:space="preserve">La semana 4 es la de los puntos más rentables del examen: 20 puntos que se ganan con 8 fórmulas bien puestas y un registro correcto. Es también la semana en que el 한다체 pasa de leerse (S2) a </w:t>
      </w:r>
      <w:r>
        <w:rPr>
          <w:rFonts w:ascii="Arial" w:cs="Arial" w:eastAsia="Malgun Gothic" w:hAnsi="Arial"/>
          <w:b/>
          <w:bCs/>
          <w:i/>
          <w:iCs/>
          <w:color w:val="1B1C24"/>
          <w:sz w:val="21"/>
          <w:szCs w:val="21"/>
        </w:rPr>
        <w:t xml:space="preserve">producirse</w:t>
      </w:r>
      <w:r>
        <w:rPr>
          <w:rFonts w:ascii="Arial" w:cs="Arial" w:eastAsia="Malgun Gothic" w:hAnsi="Arial"/>
          <w:b w:val="false"/>
          <w:bCs w:val="false"/>
          <w:i/>
          <w:iCs/>
          <w:color w:val="1B1C24"/>
          <w:sz w:val="21"/>
          <w:szCs w:val="21"/>
        </w:rPr>
        <w:t xml:space="preserve">: es la primera producción escrita en 한다체 del curso y el error n.º 1 del hispanohablante en 쓰기.</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5"/>
        <w:gridCol w:w="8283"/>
      </w:tblGrid>
      <w:tr>
        <w:trPr>
          <w:cantSplit/>
        </w:trPr>
        <w:tc>
          <w:tcPr>
            <w:tcW w:type="dxa" w:w="13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fórmulas del 51 (㉠ intención · ㉡ petición y procedimiento) ·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el 한다체 (taller -아/어요 → -(스)ㅂ니다 → -(느)ㄴ다) ·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cierres del 52 (-기 때문이다 · -아/어야 한다) con los conectores lógicos. </w:t>
            </w:r>
            <w:r>
              <w:rPr>
                <w:rFonts w:ascii="Arial" w:cs="Arial" w:eastAsia="Malgun Gothic" w:hAnsi="Arial"/>
                <w:b/>
                <w:bCs/>
                <w:i w:val="false"/>
                <w:iCs w:val="false"/>
                <w:color w:val="1B1C24"/>
                <w:sz w:val="18"/>
                <w:szCs w:val="18"/>
              </w:rPr>
              <w:t xml:space="preserve">Solo reconocer:</w:t>
            </w:r>
            <w:r>
              <w:rPr>
                <w:rFonts w:ascii="Arial" w:cs="Arial" w:eastAsia="Malgun Gothic" w:hAnsi="Arial"/>
                <w:b w:val="false"/>
                <w:bCs w:val="false"/>
                <w:i w:val="false"/>
                <w:iCs w:val="false"/>
                <w:color w:val="1B1C24"/>
                <w:sz w:val="18"/>
                <w:szCs w:val="18"/>
              </w:rPr>
              <w:t xml:space="preserve"> 그러므로, 반면에, 오히려 dentro de un texto. </w:t>
            </w:r>
            <w:r>
              <w:rPr>
                <w:rFonts w:ascii="Arial" w:cs="Arial" w:eastAsia="Malgun Gothic" w:hAnsi="Arial"/>
                <w:b/>
                <w:bCs/>
                <w:i w:val="false"/>
                <w:iCs w:val="false"/>
                <w:color w:val="1B1C24"/>
                <w:sz w:val="18"/>
                <w:szCs w:val="18"/>
              </w:rPr>
              <w:t xml:space="preserve">Se reciclan sin contar:</w:t>
            </w:r>
            <w:r>
              <w:rPr>
                <w:rFonts w:ascii="Arial" w:cs="Arial" w:eastAsia="Malgun Gothic" w:hAnsi="Arial"/>
                <w:b w:val="false"/>
                <w:bCs w:val="false"/>
                <w:i w:val="false"/>
                <w:iCs w:val="false"/>
                <w:color w:val="1B1C24"/>
                <w:sz w:val="18"/>
                <w:szCs w:val="18"/>
              </w:rPr>
              <w:t xml:space="preserve"> -기 위해서 (S1) en -기 위해서는 ~아/어야 한다 · -(으)니까 (S1) frente a -기 때문이다 · -는데 (S3) en el 51 y en los marcos de sala</w:t>
            </w:r>
          </w:p>
        </w:tc>
      </w:tr>
      <w:tr>
        <w:trPr>
          <w:cantSplit/>
        </w:trPr>
        <w:tc>
          <w:tcPr>
            <w:tcW w:type="dxa" w:w="13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publicado (se evalúan en el quiz 4) + 5 del examen (T) + 1 de cultura (R) = </w:t>
            </w:r>
            <w:r>
              <w:rPr>
                <w:rFonts w:ascii="Arial" w:cs="Arial" w:eastAsia="Malgun Gothic" w:hAnsi="Arial"/>
                <w:b/>
                <w:bCs/>
                <w:i w:val="false"/>
                <w:iCs w:val="false"/>
                <w:color w:val="1B1C24"/>
                <w:sz w:val="18"/>
                <w:szCs w:val="18"/>
              </w:rPr>
              <w:t xml:space="preserve">18</w:t>
            </w:r>
          </w:p>
        </w:tc>
      </w:tr>
      <w:tr>
        <w:trPr>
          <w:cantSplit/>
        </w:trPr>
        <w:tc>
          <w:tcPr>
            <w:tcW w:type="dxa" w:w="13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(sobre la S3; clave en C.16) · el grupo puntúa 3 respuestas 51 </w:t>
            </w:r>
            <w:r>
              <w:rPr>
                <w:rFonts w:ascii="Arial" w:cs="Arial" w:eastAsia="Malgun Gothic" w:hAnsi="Arial"/>
                <w:b/>
                <w:bCs/>
                <w:i w:val="false"/>
                <w:iCs w:val="false"/>
                <w:color w:val="1B1C24"/>
                <w:sz w:val="18"/>
                <w:szCs w:val="18"/>
              </w:rPr>
              <w:t xml:space="preserve">anónimas</w:t>
            </w:r>
            <w:r>
              <w:rPr>
                <w:rFonts w:ascii="Arial" w:cs="Arial" w:eastAsia="Malgun Gothic" w:hAnsi="Arial"/>
                <w:b w:val="false"/>
                <w:bCs w:val="false"/>
                <w:i w:val="false"/>
                <w:iCs w:val="false"/>
                <w:color w:val="1B1C24"/>
                <w:sz w:val="18"/>
                <w:szCs w:val="18"/>
              </w:rPr>
              <w:t xml:space="preserve"> con la rúbrica (formativo) · contrarreloj de 12' con conteo de puntos (formativo) · la tarea de esta semana es el </w:t>
            </w:r>
            <w:r>
              <w:rPr>
                <w:rFonts w:ascii="Arial" w:cs="Arial" w:eastAsia="Malgun Gothic" w:hAnsi="Arial"/>
                <w:b/>
                <w:bCs/>
                <w:i w:val="false"/>
                <w:iCs w:val="false"/>
                <w:color w:val="1B1C24"/>
                <w:sz w:val="18"/>
                <w:szCs w:val="18"/>
              </w:rPr>
              <w:t xml:space="preserve">chequeo de mitad de curso</w:t>
            </w:r>
            <w:r>
              <w:rPr>
                <w:rFonts w:ascii="Arial" w:cs="Arial" w:eastAsia="Malgun Gothic" w:hAnsi="Arial"/>
                <w:b w:val="false"/>
                <w:bCs w:val="false"/>
                <w:i w:val="false"/>
                <w:iCs w:val="false"/>
                <w:color w:val="1B1C24"/>
                <w:sz w:val="18"/>
                <w:szCs w:val="18"/>
              </w:rPr>
              <w:t xml:space="preserve"> (E.5): su corrección lleva la línea “vas camino a…”</w:t>
            </w:r>
          </w:p>
        </w:tc>
      </w:tr>
      <w:tr>
        <w:trPr>
          <w:cantSplit/>
        </w:trPr>
        <w:tc>
          <w:tcPr>
            <w:tcW w:type="dxa" w:w="136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Examen A · 51–52 en pantalla</w:t>
            </w:r>
            <w:r>
              <w:rPr>
                <w:rFonts w:ascii="Arial" w:cs="Arial" w:eastAsia="Malgun Gothic" w:hAnsi="Arial"/>
                <w:b w:val="false"/>
                <w:bCs w:val="false"/>
                <w:i w:val="false"/>
                <w:iCs w:val="false"/>
                <w:color w:val="1B1C24"/>
                <w:sz w:val="18"/>
                <w:szCs w:val="18"/>
              </w:rPr>
              <w:t xml:space="preserve"> (제64회 ⚑ E-2). Tarea: </w:t>
            </w:r>
            <w:r>
              <w:rPr>
                <w:rFonts w:ascii="Arial" w:cs="Arial" w:eastAsia="Malgun Gothic" w:hAnsi="Arial"/>
                <w:b/>
                <w:bCs/>
                <w:i w:val="false"/>
                <w:iCs w:val="false"/>
                <w:color w:val="1B1C24"/>
                <w:sz w:val="18"/>
                <w:szCs w:val="18"/>
              </w:rPr>
              <w:t xml:space="preserve">51–52 de B, C y D</w:t>
            </w:r>
          </w:p>
        </w:tc>
      </w:tr>
      <w:tr>
        <w:trPr>
          <w:cantSplit/>
        </w:trPr>
        <w:tc>
          <w:tcPr>
            <w:tcW w:type="dxa" w:w="136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D). Pronunciación en 한글 entre corchetes: 바랍니다 [바람니다]</w:t>
            </w:r>
          </w:p>
        </w:tc>
      </w:tr>
      <w:tr>
        <w:trPr>
          <w:cantSplit/>
        </w:trPr>
        <w:tc>
          <w:tcPr>
            <w:tcW w:type="dxa" w:w="13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12 minutos del contrarreloj</w:t>
            </w:r>
            <w:r>
              <w:rPr>
                <w:rFonts w:ascii="Arial" w:cs="Arial" w:eastAsia="Malgun Gothic" w:hAnsi="Arial"/>
                <w:b w:val="false"/>
                <w:bCs w:val="false"/>
                <w:i w:val="false"/>
                <w:iCs w:val="false"/>
                <w:color w:val="1B1C24"/>
                <w:sz w:val="18"/>
                <w:szCs w:val="18"/>
              </w:rPr>
              <w:t xml:space="preserve"> con cronómetro visible (publicado), el </w:t>
            </w:r>
            <w:r>
              <w:rPr>
                <w:rFonts w:ascii="Arial" w:cs="Arial" w:eastAsia="Malgun Gothic" w:hAnsi="Arial"/>
                <w:b/>
                <w:bCs/>
                <w:i w:val="false"/>
                <w:iCs w:val="false"/>
                <w:color w:val="1B1C24"/>
                <w:sz w:val="18"/>
                <w:szCs w:val="18"/>
              </w:rPr>
              <w:t xml:space="preserve">grupo puntuando los 51 anónimos</w:t>
            </w:r>
            <w:r>
              <w:rPr>
                <w:rFonts w:ascii="Arial" w:cs="Arial" w:eastAsia="Malgun Gothic" w:hAnsi="Arial"/>
                <w:b w:val="false"/>
                <w:bCs w:val="false"/>
                <w:i w:val="false"/>
                <w:iCs w:val="false"/>
                <w:color w:val="1B1C24"/>
                <w:sz w:val="18"/>
                <w:szCs w:val="18"/>
              </w:rPr>
              <w:t xml:space="preserve"> (publicado), el </w:t>
            </w:r>
            <w:r>
              <w:rPr>
                <w:rFonts w:ascii="Arial" w:cs="Arial" w:eastAsia="Malgun Gothic" w:hAnsi="Arial"/>
                <w:b/>
                <w:bCs/>
                <w:i w:val="false"/>
                <w:iCs w:val="false"/>
                <w:color w:val="1B1C24"/>
                <w:sz w:val="18"/>
                <w:szCs w:val="18"/>
              </w:rPr>
              <w:t xml:space="preserve">taller de registro en pares</w:t>
            </w:r>
            <w:r>
              <w:rPr>
                <w:rFonts w:ascii="Arial" w:cs="Arial" w:eastAsia="Malgun Gothic" w:hAnsi="Arial"/>
                <w:b w:val="false"/>
                <w:bCs w:val="false"/>
                <w:i w:val="false"/>
                <w:iCs w:val="false"/>
                <w:color w:val="1B1C24"/>
                <w:sz w:val="18"/>
                <w:szCs w:val="18"/>
              </w:rPr>
              <w:t xml:space="preserve"> (publicado), el coro de las 3 frases clave (de ahí sale T2_S04_frases_clave.mp3) y la tarea explicada con plazo</w:t>
            </w:r>
          </w:p>
        </w:tc>
      </w:tr>
      <w:tr>
        <w:trPr>
          <w:cantSplit/>
        </w:trPr>
        <w:tc>
          <w:tcPr>
            <w:tcW w:type="dxa" w:w="13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6–8 minutos por alumno: taller en pares (≈ 3 de hablar cada uno), justificación del puntaje en coreano (30–40 s para 3–4 alumnos), lectura de su propia respuesta (2 alumnos), coros (frases clave, frase ancla, fórmulas). Es una semana de escritura: el mínimo de 8 del diseño (A.13) se roza, no se garantiza. Lo que va en español: la estrategia, la rúbrica y las consignas</w:t>
            </w:r>
          </w:p>
        </w:tc>
      </w:tr>
      <w:tr>
        <w:trPr>
          <w:cantSplit/>
        </w:trPr>
        <w:tc>
          <w:tcPr>
            <w:tcW w:type="dxa" w:w="13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(-기 위해서 · -(으)니까 · reglas de oro: “nunca en blanco”) · S2 (한다체 para leer · marcos para justificar · 오히려/그러므로 como pistas) · S3 (-는데 · -(으)ㄹ게요 en el quiz) · kit págs. 1 y 3 · el 51 del diagnóstico (B0.2) y del Examen B (puente de la S3)</w:t>
            </w:r>
          </w:p>
        </w:tc>
      </w:tr>
      <w:tr>
        <w:trPr>
          <w:cantSplit/>
        </w:trPr>
        <w:tc>
          <w:tcPr>
            <w:tcW w:type="dxa" w:w="13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mixtas del mapa (una persona de sub-meta 4–5 con una de sub-meta 3). </w:t>
            </w:r>
            <w:r>
              <w:rPr>
                <w:rFonts w:ascii="Arial" w:cs="Arial" w:eastAsia="Malgun Gothic" w:hAnsi="Arial"/>
                <w:b/>
                <w:bCs/>
                <w:i w:val="false"/>
                <w:iCs w:val="false"/>
                <w:color w:val="1B1C24"/>
                <w:sz w:val="18"/>
                <w:szCs w:val="18"/>
              </w:rPr>
              <w:t xml:space="preserve">Meta 3:</w:t>
            </w:r>
            <w:r>
              <w:rPr>
                <w:rFonts w:ascii="Arial" w:cs="Arial" w:eastAsia="Malgun Gothic" w:hAnsi="Arial"/>
                <w:b w:val="false"/>
                <w:bCs w:val="false"/>
                <w:i w:val="false"/>
                <w:iCs w:val="false"/>
                <w:color w:val="1B1C24"/>
                <w:sz w:val="18"/>
                <w:szCs w:val="18"/>
              </w:rPr>
              <w:t xml:space="preserve"> 15/20 en 51–52 ·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18/20 y el 52 con conector lógico ·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en la tarea, solo el 51 de B, C y D + el 52 de B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Cinco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corrección personal (10') va entre las dos partes de la práctica</w:t>
      </w:r>
      <w:r>
        <w:rPr>
          <w:rFonts w:ascii="Arial" w:cs="Arial" w:eastAsia="Malgun Gothic" w:hAnsi="Arial"/>
          <w:b w:val="false"/>
          <w:bCs w:val="false"/>
          <w:i w:val="false"/>
          <w:iCs w:val="false"/>
          <w:color w:val="1B1C24"/>
          <w:sz w:val="21"/>
          <w:szCs w:val="21"/>
        </w:rPr>
        <w:t xml:space="preserve">, no al final. Los bloques y sus minutos son los publicados (quiz 5 · estrategia 15 · práctica 25 · corrección 10 · cierre 5); solo cambia el orden, para que el ciclo sea R → C → G → L: el grupo aprende la rúbrica puntuando respuestas de la tarea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escribir las suyas en el contrarreloj.</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51 del Examen B se reescribe, no se repite.</w:t>
      </w:r>
      <w:r>
        <w:rPr>
          <w:rFonts w:ascii="Arial" w:cs="Arial" w:eastAsia="Malgun Gothic" w:hAnsi="Arial"/>
          <w:b w:val="false"/>
          <w:bCs w:val="false"/>
          <w:i w:val="false"/>
          <w:iCs w:val="false"/>
          <w:color w:val="1B1C24"/>
          <w:sz w:val="21"/>
          <w:szCs w:val="21"/>
        </w:rPr>
        <w:t xml:space="preserve"> El grupo lo ve corregido en clase (son las respuestas anónimas del puente de la S3), así que en la tarea el Examen B es “51 reescrito (versión de 5 puntos) + 52 nuevo”; C y D van completos. La corrección línea a línea (E.8) cae sobre el B.</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respuestas anónimas se muestran tipeadas por ti, nunca en foto:</w:t>
      </w:r>
      <w:r>
        <w:rPr>
          <w:rFonts w:ascii="Arial" w:cs="Arial" w:eastAsia="Malgun Gothic" w:hAnsi="Arial"/>
          <w:b w:val="false"/>
          <w:bCs w:val="false"/>
          <w:i w:val="false"/>
          <w:iCs w:val="false"/>
          <w:color w:val="1B1C24"/>
          <w:sz w:val="21"/>
          <w:szCs w:val="21"/>
        </w:rPr>
        <w:t xml:space="preserve"> la letra delata. Se copian con sus errores, sin nombre.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51 en -아/어요</w:t>
      </w:r>
      <w:r>
        <w:rPr>
          <w:rFonts w:ascii="Arial" w:cs="Arial" w:eastAsia="Malgun Gothic" w:hAnsi="Arial"/>
          <w:b w:val="false"/>
          <w:bCs w:val="false"/>
          <w:i w:val="false"/>
          <w:iCs w:val="false"/>
          <w:color w:val="1B1C24"/>
          <w:sz w:val="21"/>
          <w:szCs w:val="21"/>
        </w:rPr>
        <w:t xml:space="preserve"> en el contrarreloj (51-②, un mensaje entre conocidos): entrena el matiz [YA] de la Fase 1 §10.5, “el 51 copia el registro del texto”.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“lista de 15 fórmulas” (publicada) se arma con las 10 del kit + 5 de la clase</w:t>
      </w:r>
      <w:r>
        <w:rPr>
          <w:rFonts w:ascii="Arial" w:cs="Arial" w:eastAsia="Malgun Gothic" w:hAnsi="Arial"/>
          <w:b w:val="false"/>
          <w:bCs w:val="false"/>
          <w:i w:val="false"/>
          <w:iCs w:val="false"/>
          <w:color w:val="1B1C24"/>
          <w:sz w:val="21"/>
          <w:szCs w:val="21"/>
        </w:rPr>
        <w:t xml:space="preserve"> y se manda como foto en el mismo mensaje que los 51–52: tú solo marcas ✓ (no se corrige) y se usa en el quiz 4.</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8"/>
        <w:gridCol w:w="8190"/>
      </w:tblGrid>
      <w:tr>
        <w:trPr>
          <w:cantSplit/>
        </w:trPr>
        <w:tc>
          <w:tcPr>
            <w:tcW w:type="dxa" w:w="145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1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12 de noviembre de 2026 · 21:00–22:00, hora de Chile (UTC−3) · viernes 13, 09:00 en Corea · 18:00 México · 19:00 Colombia y Perú · 21:00 Argentina · 19:00 EE.UU. Este · 01:00 del viernes en España · </w:t>
            </w:r>
            <w:r>
              <w:rPr>
                <w:rFonts w:ascii="Arial" w:cs="Arial" w:eastAsia="Malgun Gothic" w:hAnsi="Arial"/>
                <w:b/>
                <w:bCs/>
                <w:i w:val="false"/>
                <w:iCs w:val="false"/>
                <w:color w:val="1B1C24"/>
                <w:sz w:val="18"/>
                <w:szCs w:val="18"/>
              </w:rPr>
              <w:t xml:space="preserve">Jay entra a las 20:58</w:t>
            </w:r>
            <w:r>
              <w:rPr>
                <w:rFonts w:ascii="Arial" w:cs="Arial" w:eastAsia="Malgun Gothic" w:hAnsi="Arial"/>
                <w:b w:val="false"/>
                <w:bCs w:val="false"/>
                <w:i w:val="false"/>
                <w:iCs w:val="false"/>
                <w:color w:val="1B1C24"/>
                <w:sz w:val="18"/>
                <w:szCs w:val="18"/>
              </w:rPr>
              <w:t xml:space="preserve"> (cuenta de Zoom compartida con Básico 1 de Kiran)</w:t>
            </w:r>
          </w:p>
        </w:tc>
      </w:tr>
      <w:tr>
        <w:trPr>
          <w:cantSplit/>
        </w:trPr>
        <w:tc>
          <w:tcPr>
            <w:tcW w:type="dxa" w:w="145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1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쓰기 51–52</w:t>
            </w:r>
            <w:r>
              <w:rPr>
                <w:rFonts w:ascii="Arial" w:cs="Arial" w:eastAsia="Malgun Gothic" w:hAnsi="Arial"/>
                <w:b w:val="false"/>
                <w:bCs w:val="false"/>
                <w:i w:val="false"/>
                <w:iCs w:val="false"/>
                <w:color w:val="1B1C24"/>
                <w:sz w:val="18"/>
                <w:szCs w:val="18"/>
              </w:rPr>
              <w:t xml:space="preserve"> en pantalla (제64회 ⚑ E-2; el escaneo está en tu PC). Tarea: </w:t>
            </w:r>
            <w:r>
              <w:rPr>
                <w:rFonts w:ascii="Arial" w:cs="Arial" w:eastAsia="Malgun Gothic" w:hAnsi="Arial"/>
                <w:b/>
                <w:bCs/>
                <w:i w:val="false"/>
                <w:iCs w:val="false"/>
                <w:color w:val="1B1C24"/>
                <w:sz w:val="18"/>
                <w:szCs w:val="18"/>
              </w:rPr>
              <w:t xml:space="preserve">Exámenes B, C y D · 51–52</w:t>
            </w:r>
            <w:r>
              <w:rPr>
                <w:rFonts w:ascii="Arial" w:cs="Arial" w:eastAsia="Malgun Gothic" w:hAnsi="Arial"/>
                <w:b w:val="false"/>
                <w:bCs w:val="false"/>
                <w:i w:val="false"/>
                <w:iCs w:val="false"/>
                <w:color w:val="1B1C24"/>
                <w:sz w:val="18"/>
                <w:szCs w:val="18"/>
              </w:rPr>
              <w:t xml:space="preserve"> (enunciados del cuadernillo de 1교시, 듣기·쓰기). El Examen E no se toca</w:t>
            </w:r>
          </w:p>
        </w:tc>
      </w:tr>
      <w:tr>
        <w:trPr>
          <w:cantSplit/>
        </w:trPr>
        <w:tc>
          <w:tcPr>
            <w:tcW w:type="dxa" w:w="145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p>
        </w:tc>
        <w:tc>
          <w:tcPr>
            <w:tcW w:type="dxa" w:w="819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Meta 3:</w:t>
            </w:r>
            <w:r>
              <w:rPr>
                <w:rFonts w:ascii="Arial" w:cs="Arial" w:eastAsia="Malgun Gothic" w:hAnsi="Arial"/>
                <w:b w:val="false"/>
                <w:bCs w:val="false"/>
                <w:i w:val="false"/>
                <w:iCs w:val="false"/>
                <w:color w:val="1B1C24"/>
                <w:sz w:val="18"/>
                <w:szCs w:val="18"/>
              </w:rPr>
              <w:t xml:space="preserve"> 51–52 con 15/20 por examen ·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18/20 y el 52 con un conector lógico bien usado (그러므로, 왜냐하면 … -기 때문이다, 반면에) ·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51 de B, C y D + 52 de B (nunca se quita la producción escrita)</w:t>
            </w:r>
          </w:p>
        </w:tc>
      </w:tr>
      <w:tr>
        <w:trPr>
          <w:cantSplit/>
        </w:trPr>
        <w:tc>
          <w:tcPr>
            <w:tcW w:type="dxa" w:w="145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Corchetes en 한글. Si alguien escribe en letras latinas en el chat, respondes con la misma frase en 한글, sin reproche</w:t>
            </w:r>
          </w:p>
        </w:tc>
      </w:tr>
      <w:tr>
        <w:trPr>
          <w:cantSplit/>
        </w:trPr>
        <w:tc>
          <w:tcPr>
            <w:tcW w:type="dxa" w:w="145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Libro de consulta</w:t>
            </w:r>
          </w:p>
        </w:tc>
        <w:tc>
          <w:tcPr>
            <w:tcW w:type="dxa" w:w="81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Opcional (publicado). No se cita por unidad</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91"/>
        <w:gridCol w:w="777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쓰기 51–52: las fórmulas que dan puntos seguros y el paso al estilo escrito. Completar los dos espacios de un texto práctico (51: aviso, correo, invitación, mensaje) y de un texto explicativo breve (52) con el registro de cada uno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conseguir entre 15 y 20 de los 20 puntos de 쓰기 51–52 con fórmulas seguras y el registro adecuado a cada tipo de texto.</w:t>
            </w:r>
            <w:r>
              <w:rPr>
                <w:rFonts w:ascii="Arial" w:cs="Arial" w:eastAsia="Malgun Gothic" w:hAnsi="Arial"/>
                <w:b w:val="false"/>
                <w:bCs w:val="false"/>
                <w:i w:val="false"/>
                <w:iCs w:val="false"/>
                <w:color w:val="1B1C24"/>
                <w:sz w:val="18"/>
                <w:szCs w:val="18"/>
              </w:rPr>
              <w:t xml:space="preserve"> En “puede hacer”: (a) reconoce en 5 segundos si un texto pide -(스)ㅂ니다, -아/어요 o 한다체; (b) lee </w:t>
            </w:r>
            <w:r>
              <w:rPr>
                <w:rFonts w:ascii="Arial" w:cs="Arial" w:eastAsia="Malgun Gothic" w:hAnsi="Arial"/>
                <w:b/>
                <w:bCs/>
                <w:i w:val="false"/>
                <w:iCs w:val="false"/>
                <w:color w:val="1B1C24"/>
                <w:sz w:val="18"/>
                <w:szCs w:val="18"/>
              </w:rPr>
              <w:t xml:space="preserve">la frase de después</w:t>
            </w:r>
            <w:r>
              <w:rPr>
                <w:rFonts w:ascii="Arial" w:cs="Arial" w:eastAsia="Malgun Gothic" w:hAnsi="Arial"/>
                <w:b w:val="false"/>
                <w:bCs w:val="false"/>
                <w:i w:val="false"/>
                <w:iCs w:val="false"/>
                <w:color w:val="1B1C24"/>
                <w:sz w:val="18"/>
                <w:szCs w:val="18"/>
              </w:rPr>
              <w:t xml:space="preserve"> del paréntesis antes de escribir y decide qué función cumple el espacio (intención · petición · procedimiento · razón · conclusión · contraste); (c) escribe ㉠ del 51 con -(으)려고 합니다 · -고 싶습니다 · -(으)ㄹ 예정입니다 · -게 되었습니다, y ㉡ con -아/어 주시기 바랍니다 · -아/어 주십시오 · -(으)시면 됩니다; (d) pasa cualquier frase de la S1–S3 de -아/어요 a -(스)ㅂ니다 y a -(느)ㄴ다, con verbos, adjetivos, 이다, pasado, futuro y negación; (e) cierra el 52 con -기 때문이다 o -아/어야 한다 según el conector; (f) puntúa un 51 ajeno de 0 a 5 con la rúbrica y lo justifica en coreano; (g) completa 51–52 de un examen oficial en 8 minutos, sin dejar nada en blanco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(producción: 3)</w:t>
            </w:r>
          </w:p>
        </w:tc>
        <w:tc>
          <w:tcPr>
            <w:tcW w:type="dxa" w:w="777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Formato</w:t>
            </w:r>
            <w:r>
              <w:rPr>
                <w:rFonts w:ascii="Arial" w:cs="Arial" w:eastAsia="Malgun Gothic" w:hAnsi="Arial"/>
                <w:b w:val="false"/>
                <w:bCs w:val="false"/>
                <w:i w:val="false"/>
                <w:iCs w:val="false"/>
                <w:color w:val="1B1C24"/>
                <w:sz w:val="18"/>
                <w:szCs w:val="18"/>
              </w:rPr>
              <w:t xml:space="preserve"> (publicado): 51 = texto práctico · 52 = texto explicativo breve · dos espacios ㉠ ㉡ de 5 puntos cada uno · 20 puntos en total (impreso en el 지시문 del 제64회: “각 10점”; D4-10) · </w:t>
            </w:r>
            <w:r>
              <w:rPr>
                <w:rFonts w:ascii="Arial" w:cs="Arial" w:eastAsia="Malgun Gothic" w:hAnsi="Arial"/>
                <w:b/>
                <w:bCs/>
                <w:i w:val="false"/>
                <w:iCs w:val="false"/>
                <w:color w:val="1B1C24"/>
                <w:sz w:val="18"/>
                <w:szCs w:val="18"/>
              </w:rPr>
              <w:t xml:space="preserve">una oración por espacio</w:t>
            </w:r>
            <w:r>
              <w:rPr>
                <w:rFonts w:ascii="Arial" w:cs="Arial" w:eastAsia="Malgun Gothic" w:hAnsi="Arial"/>
                <w:b w:val="false"/>
                <w:bCs w:val="false"/>
                <w:i w:val="false"/>
                <w:iCs w:val="false"/>
                <w:color w:val="1B1C24"/>
                <w:sz w:val="18"/>
                <w:szCs w:val="18"/>
              </w:rPr>
              <w:t xml:space="preserve"> (el 지시문 dice 각각 한 문장으로) · criterios: contenido, gramática y registro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Método del espacio (4 pasos):</w:t>
            </w:r>
            <w:r>
              <w:rPr>
                <w:rFonts w:ascii="Arial" w:cs="Arial" w:eastAsia="Malgun Gothic" w:hAnsi="Arial"/>
                <w:b w:val="false"/>
                <w:bCs w:val="false"/>
                <w:i w:val="false"/>
                <w:iCs w:val="false"/>
                <w:color w:val="1B1C24"/>
                <w:sz w:val="18"/>
                <w:szCs w:val="18"/>
              </w:rPr>
              <w:t xml:space="preserve"> ① ¿qué texto es y quién le escribe a quién? → registro · ② lee </w:t>
            </w:r>
            <w:r>
              <w:rPr>
                <w:rFonts w:ascii="Arial" w:cs="Arial" w:eastAsia="Malgun Gothic" w:hAnsi="Arial"/>
                <w:b/>
                <w:bCs/>
                <w:i w:val="false"/>
                <w:iCs w:val="false"/>
                <w:color w:val="1B1C24"/>
                <w:sz w:val="18"/>
                <w:szCs w:val="18"/>
              </w:rPr>
              <w:t xml:space="preserve">la frase de después</w:t>
            </w:r>
            <w:r>
              <w:rPr>
                <w:rFonts w:ascii="Arial" w:cs="Arial" w:eastAsia="Malgun Gothic" w:hAnsi="Arial"/>
                <w:b w:val="false"/>
                <w:bCs w:val="false"/>
                <w:i w:val="false"/>
                <w:iCs w:val="false"/>
                <w:color w:val="1B1C24"/>
                <w:sz w:val="18"/>
                <w:szCs w:val="18"/>
              </w:rPr>
              <w:t xml:space="preserve"> · ③ ¿qué hace el espacio? → fórmula · ④ una oración completa; relee todo seguido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Fórmulas del 51</w:t>
            </w:r>
            <w:r>
              <w:rPr>
                <w:rFonts w:ascii="Arial" w:cs="Arial" w:eastAsia="Malgun Gothic" w:hAnsi="Arial"/>
                <w:b w:val="false"/>
                <w:bCs w:val="false"/>
                <w:i w:val="false"/>
                <w:iCs w:val="false"/>
                <w:color w:val="1B1C24"/>
                <w:sz w:val="18"/>
                <w:szCs w:val="18"/>
              </w:rPr>
              <w:t xml:space="preserve"> (publicadas + kit C.2): ㉠ -(으)려고 합니다 · -고 싶습니다 (+ -(으)ㄹ 예정입니다 · -게 되었습니다) · ㉡ -아/어 주시기 바랍니다 · -(으)시면 됩니다 (+ -아/어 주십시오 · 궁금한 점이 있으시면 ~(으)로 문의해 주십시오)</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El 한다체</w:t>
            </w:r>
            <w:r>
              <w:rPr>
                <w:rFonts w:ascii="Arial" w:cs="Arial" w:eastAsia="Malgun Gothic" w:hAnsi="Arial"/>
                <w:b w:val="false"/>
                <w:bCs w:val="false"/>
                <w:i w:val="false"/>
                <w:iCs w:val="false"/>
                <w:color w:val="1B1C24"/>
                <w:sz w:val="18"/>
                <w:szCs w:val="18"/>
              </w:rPr>
              <w:t xml:space="preserve"> (taller publicado; primera producción del curso): -아/어요 → -(스)ㅂ니다 → -(느)ㄴ다 con verbos (-ㄴ다/-는다, la ㄹ que cae), adjetivos (forma de diccionario), 이다, pasado, futuro, negación, -아/어야 하다, -고 싶다; 저 → 나 (C.4)</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3] Cierres del 52</w:t>
            </w:r>
            <w:r>
              <w:rPr>
                <w:rFonts w:ascii="Arial" w:cs="Arial" w:eastAsia="Malgun Gothic" w:hAnsi="Arial"/>
                <w:b w:val="false"/>
                <w:bCs w:val="false"/>
                <w:i w:val="false"/>
                <w:iCs w:val="false"/>
                <w:color w:val="1B1C24"/>
                <w:sz w:val="18"/>
                <w:szCs w:val="18"/>
              </w:rPr>
              <w:t xml:space="preserve"> (publicado): -기 때문이다 · -아/어야 한다 + conectores lógicos: 그러므로 · 그러나 · 왜냐하면 … -기 때문이다 · 반면에. El conector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paréntesis dice qué frase va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la ficha dice “en el 51 siempre -(스)ㅂ니다”): </w:t>
            </w:r>
            <w:r>
              <w:rPr>
                <w:rFonts w:ascii="Arial" w:cs="Arial" w:eastAsia="Malgun Gothic" w:hAnsi="Arial"/>
                <w:b/>
                <w:bCs/>
                <w:i w:val="false"/>
                <w:iCs w:val="false"/>
                <w:color w:val="1B1C24"/>
                <w:sz w:val="18"/>
                <w:szCs w:val="18"/>
              </w:rPr>
              <w:t xml:space="preserve">el 51 copia el registro del texto</w:t>
            </w:r>
            <w:r>
              <w:rPr>
                <w:rFonts w:ascii="Arial" w:cs="Arial" w:eastAsia="Malgun Gothic" w:hAnsi="Arial"/>
                <w:b w:val="false"/>
                <w:bCs w:val="false"/>
                <w:i w:val="false"/>
                <w:iCs w:val="false"/>
                <w:color w:val="1B1C24"/>
                <w:sz w:val="18"/>
                <w:szCs w:val="18"/>
              </w:rPr>
              <w:t xml:space="preserve">: casi siempre -(스)ㅂ니다; un mensaje entre conocidos puede ir en -아/어요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Reciclaje:</w:t>
            </w:r>
            <w:r>
              <w:rPr>
                <w:rFonts w:ascii="Arial" w:cs="Arial" w:eastAsia="Malgun Gothic" w:hAnsi="Arial"/>
                <w:b w:val="false"/>
                <w:bCs w:val="false"/>
                <w:i w:val="false"/>
                <w:iCs w:val="false"/>
                <w:color w:val="1B1C24"/>
                <w:sz w:val="18"/>
                <w:szCs w:val="18"/>
              </w:rPr>
              <w:t xml:space="preserve"> -기 위해서는 ~아/어야 한다 (S1) · -기 때문에 y no -(으)니까 en el registro escrito (S1) · -는데 para dar el fondo en el 51 (S3)</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resuelves el 51 del Examen A pensando en voz alta · C = taller de registro en pares contra el reloj (publicado) · G = el grupo puntúa 51 anónimos con la rúbrica (publicado) · L = 2 × 51 y 2 × 52 en 12 minutos (publicado)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(18)</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안내문 aviso, comunicado · 초대 invitación · 문의 consulta · 신청서 formulario de solicitud · 참석하다 asistir · 연락하다 contactar · 확인하다 confirmar, verificar · 필요하다 ser necesario · 반드시 sin falta · 행사 evento · 일정 programa, calendario · 오히려 más bien, al contrario. </w:t>
            </w:r>
            <w:r>
              <w:rPr>
                <w:rFonts w:ascii="Arial" w:cs="Arial" w:eastAsia="Malgun Gothic" w:hAnsi="Arial"/>
                <w:b/>
                <w:bCs/>
                <w:i w:val="false"/>
                <w:iCs w:val="false"/>
                <w:color w:val="1B1C24"/>
                <w:sz w:val="18"/>
                <w:szCs w:val="18"/>
              </w:rPr>
              <w:t xml:space="preserve">Del examen (T, reconocer):</w:t>
            </w:r>
            <w:r>
              <w:rPr>
                <w:rFonts w:ascii="Arial" w:cs="Arial" w:eastAsia="Malgun Gothic" w:hAnsi="Arial"/>
                <w:b w:val="false"/>
                <w:bCs w:val="false"/>
                <w:i w:val="false"/>
                <w:iCs w:val="false"/>
                <w:color w:val="1B1C24"/>
                <w:sz w:val="18"/>
                <w:szCs w:val="18"/>
              </w:rPr>
              <w:t xml:space="preserve"> 문장 · 괄호 · 문어체 · 구어체 (⚑ D-3) · 공지. </w:t>
            </w: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관리사무소</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___(으)려고 합니다. / ___고 싶습니다. · ___아/어 주시기 바랍니다. / ___(으)시면 됩니다. · 궁금한 점이 있으시면 ___(으)로 문의해 주십시오. · (52) ___기 위해서는 ___아/어야 한다. · 왜냐하면 ___기 때문이다. · </w:t>
            </w:r>
            <w:r>
              <w:rPr>
                <w:rFonts w:ascii="Arial" w:cs="Arial" w:eastAsia="Malgun Gothic" w:hAnsi="Arial"/>
                <w:b/>
                <w:bCs/>
                <w:i w:val="false"/>
                <w:iCs w:val="false"/>
                <w:color w:val="1B1C24"/>
                <w:sz w:val="18"/>
                <w:szCs w:val="18"/>
              </w:rPr>
              <w:t xml:space="preserve">Marcos de sala:</w:t>
            </w:r>
            <w:r>
              <w:rPr>
                <w:rFonts w:ascii="Arial" w:cs="Arial" w:eastAsia="Malgun Gothic" w:hAnsi="Arial"/>
                <w:b w:val="false"/>
                <w:bCs w:val="false"/>
                <w:i w:val="false"/>
                <w:iCs w:val="false"/>
                <w:color w:val="1B1C24"/>
                <w:sz w:val="18"/>
                <w:szCs w:val="18"/>
              </w:rPr>
              <w:t xml:space="preserve"> ㉠은 N점이에요. 앞뒤 문장과 잘 맞기 때문이에요. · 내용은 맞는데 '-어요'를 썼어요. · 이건 공지니까 '-습니다'로 써야 해요. · 저라면 '___'라고 쓸 거예요. · </w:t>
            </w:r>
            <w:r>
              <w:rPr>
                <w:rFonts w:ascii="Arial" w:cs="Arial" w:eastAsia="Malgun Gothic" w:hAnsi="Arial"/>
                <w:b/>
                <w:bCs/>
                <w:i w:val="false"/>
                <w:iCs w:val="false"/>
                <w:color w:val="1B1C24"/>
                <w:sz w:val="18"/>
                <w:szCs w:val="18"/>
              </w:rPr>
              <w:t xml:space="preserve">Frases clave del coro de cierre:</w:t>
            </w:r>
            <w:r>
              <w:rPr>
                <w:rFonts w:ascii="Arial" w:cs="Arial" w:eastAsia="Malgun Gothic" w:hAnsi="Arial"/>
                <w:b w:val="false"/>
                <w:bCs w:val="false"/>
                <w:i w:val="false"/>
                <w:iCs w:val="false"/>
                <w:color w:val="1B1C24"/>
                <w:sz w:val="18"/>
                <w:szCs w:val="18"/>
              </w:rPr>
              <w:t xml:space="preserve"> 참석하실 분은 금요일까지 연락해 주시기 바랍니다. / 궁금한 점이 있으시면 사무실로 문의해 주십시오. / 스트레스를 줄이기 위해서는 충분히 쉬어야 한다.</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 / escucha</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en voz alta las fórmulas (publicado en el diseño): </w:t>
            </w:r>
            <w:r>
              <w:rPr>
                <w:rFonts w:ascii="Arial" w:cs="Arial" w:eastAsia="Malgun Gothic" w:hAnsi="Arial"/>
                <w:b/>
                <w:bCs/>
                <w:i w:val="false"/>
                <w:iCs w:val="false"/>
                <w:color w:val="1B1C24"/>
                <w:sz w:val="18"/>
                <w:szCs w:val="18"/>
              </w:rPr>
              <w:t xml:space="preserve">바랍니다 [바람니다] · 주십시오 [주십씨오] · 합니다 [함니다] · 먹는다 [멍는다] · 않는다 [안는다]</w:t>
            </w:r>
            <w:r>
              <w:rPr>
                <w:rFonts w:ascii="Arial" w:cs="Arial" w:eastAsia="Malgun Gothic" w:hAnsi="Arial"/>
                <w:b w:val="false"/>
                <w:bCs w:val="false"/>
                <w:i w:val="false"/>
                <w:iCs w:val="false"/>
                <w:color w:val="1B1C24"/>
                <w:sz w:val="18"/>
                <w:szCs w:val="18"/>
              </w:rPr>
              <w:t xml:space="preserve">. Se suman: 참석하실 분은 [참서카실 뿌는] (tras -(으)ㄹ, la ㅂ se tensa) · 연락 [열락] · 관리사무소 [괄리사무소] · 연락해 [열라캐] · 확인해 [화긴해] (hablado rápido, casi [화기내]) · 필요 [피료] · 문의 [무니] · 일정 [일쩡]. Para qué: el examen no evalúa pronunciación, pero las mismas fórmulas en -습니다 suenan en los 안내 방송 de 듣기; lectura en voz alta 5 min al día [YA]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textos del 51 imitan avisos reales de 아파트 y de 동아리, donde el aviso público mantiene la distancia cortés incluso entre vecinos.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관리사무소에서 알려 드립니다.</w:t>
            </w:r>
            <w:r>
              <w:rPr>
                <w:rFonts w:ascii="Arial" w:cs="Arial" w:eastAsia="Malgun Gothic" w:hAnsi="Arial"/>
                <w:b w:val="false"/>
                <w:bCs w:val="false"/>
                <w:i w:val="false"/>
                <w:iCs w:val="false"/>
                <w:color w:val="1B1C24"/>
                <w:sz w:val="18"/>
                <w:szCs w:val="18"/>
              </w:rPr>
              <w:t xml:space="preserve"> ⚑ D-5. </w:t>
            </w:r>
            <w:r>
              <w:rPr>
                <w:rFonts w:ascii="Arial" w:cs="Arial" w:eastAsia="Malgun Gothic" w:hAnsi="Arial"/>
                <w:b/>
                <w:bCs/>
                <w:i w:val="false"/>
                <w:iCs w:val="false"/>
                <w:color w:val="1B1C24"/>
                <w:sz w:val="18"/>
                <w:szCs w:val="18"/>
              </w:rPr>
              <w:t xml:space="preserve">Cómo decirlo sin estereotipo:</w:t>
            </w:r>
            <w:r>
              <w:rPr>
                <w:rFonts w:ascii="Arial" w:cs="Arial" w:eastAsia="Malgun Gothic" w:hAnsi="Arial"/>
                <w:b w:val="false"/>
                <w:bCs w:val="false"/>
                <w:i w:val="false"/>
                <w:iCs w:val="false"/>
                <w:color w:val="1B1C24"/>
                <w:sz w:val="18"/>
                <w:szCs w:val="18"/>
              </w:rPr>
              <w:t xml:space="preserve"> el aviso público no le habla a una persona sino a todos a la vez, de cualquier edad; por eso usa la forma que sirve con cualquiera. No es frialdad: el mismo vecino te saluda en el ascensor en 해요체.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“Se informa a los residentes que…” de la conserjería o la administración de tu edificio: el español también se vuelve impersonal y formal en un aviso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coreano ≥ 5 veces: coro de fórmulas y frase ancla · </w:t>
            </w:r>
            <w:r>
              <w:rPr>
                <w:rFonts w:ascii="Arial" w:cs="Arial" w:eastAsia="Malgun Gothic" w:hAnsi="Arial"/>
                <w:b/>
                <w:bCs/>
                <w:i w:val="false"/>
                <w:iCs w:val="false"/>
                <w:color w:val="1B1C24"/>
                <w:sz w:val="18"/>
                <w:szCs w:val="18"/>
              </w:rPr>
              <w:t xml:space="preserve">taller en pares, 2 rondas</w:t>
            </w:r>
            <w:r>
              <w:rPr>
                <w:rFonts w:ascii="Arial" w:cs="Arial" w:eastAsia="Malgun Gothic" w:hAnsi="Arial"/>
                <w:b w:val="false"/>
                <w:bCs w:val="false"/>
                <w:i w:val="false"/>
                <w:iCs w:val="false"/>
                <w:color w:val="1B1C24"/>
                <w:sz w:val="18"/>
                <w:szCs w:val="18"/>
              </w:rPr>
              <w:t xml:space="preserve"> (dice ≈ 15 frases: 10 cambios de registro + 3 fórmulas “al oído”) · justificación en coreano de un puntaje con los marcos (3–4 alumnos en la sala principal; el resto, por chat en 한글) · 2 leen en voz alta su ㉡ del contrarreloj · coro de las 3 frases clave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Ítem 5 del quiz 3 (diálogo tipo 듣기 9–12 que lees tú, una sola vez) · tu “pensar en voz alta” en coreano y español sobre el Examen A · en el taller, reconocer al oído si el compañero dijo -습니다 o 한다체 · las 3 frases clave (clip de referencia con voz SunHi: ver D4-7)</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A · 51–52 en pantalla · los 4 textos del contrarreloj (entender el texto es la mitad del puntaje) · 3 respuestas anónimas · en casa: los enunciados de 51–52 de B, C y D · lectura en voz alta de las fórmulas [YA]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Chequeos de 한다체 en el chat · </w:t>
            </w:r>
            <w:r>
              <w:rPr>
                <w:rFonts w:ascii="Arial" w:cs="Arial" w:eastAsia="Malgun Gothic" w:hAnsi="Arial"/>
                <w:b/>
                <w:bCs/>
                <w:i w:val="false"/>
                <w:iCs w:val="false"/>
                <w:color w:val="1B1C24"/>
                <w:sz w:val="18"/>
                <w:szCs w:val="18"/>
              </w:rPr>
              <w:t xml:space="preserve">contrarreloj a mano: 2 × 51 + 2 × 52 en 12 minutos</w:t>
            </w:r>
            <w:r>
              <w:rPr>
                <w:rFonts w:ascii="Arial" w:cs="Arial" w:eastAsia="Malgun Gothic" w:hAnsi="Arial"/>
                <w:b w:val="false"/>
                <w:bCs w:val="false"/>
                <w:i w:val="false"/>
                <w:iCs w:val="false"/>
                <w:color w:val="1B1C24"/>
                <w:sz w:val="18"/>
                <w:szCs w:val="18"/>
              </w:rPr>
              <w:t xml:space="preserve"> (publicado) · en casa: </w:t>
            </w:r>
            <w:r>
              <w:rPr>
                <w:rFonts w:ascii="Arial" w:cs="Arial" w:eastAsia="Malgun Gothic" w:hAnsi="Arial"/>
                <w:b/>
                <w:bCs/>
                <w:i w:val="false"/>
                <w:iCs w:val="false"/>
                <w:color w:val="1B1C24"/>
                <w:sz w:val="18"/>
                <w:szCs w:val="18"/>
              </w:rPr>
              <w:t xml:space="preserve">51–52 de B, C y D a mano, 8' cada uno</w:t>
            </w:r>
            <w:r>
              <w:rPr>
                <w:rFonts w:ascii="Arial" w:cs="Arial" w:eastAsia="Malgun Gothic" w:hAnsi="Arial"/>
                <w:b w:val="false"/>
                <w:bCs w:val="false"/>
                <w:i w:val="false"/>
                <w:iCs w:val="false"/>
                <w:color w:val="1B1C24"/>
                <w:sz w:val="18"/>
                <w:szCs w:val="18"/>
              </w:rPr>
              <w:t xml:space="preserve"> (publicado) + lista de 15 fórmulas (publicado)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Taller de registro contra el reloj en pares</w:t>
            </w:r>
            <w:r>
              <w:rPr>
                <w:rFonts w:ascii="Arial" w:cs="Arial" w:eastAsia="Malgun Gothic" w:hAnsi="Arial"/>
                <w:b w:val="false"/>
                <w:bCs w:val="false"/>
                <w:i w:val="false"/>
                <w:iCs w:val="false"/>
                <w:color w:val="1B1C24"/>
                <w:sz w:val="18"/>
                <w:szCs w:val="18"/>
              </w:rPr>
              <w:t xml:space="preserve"> (publicado) con dos rondas: “Tres registros” y “Fórmula al oído” · </w:t>
            </w:r>
            <w:r>
              <w:rPr>
                <w:rFonts w:ascii="Arial" w:cs="Arial" w:eastAsia="Malgun Gothic" w:hAnsi="Arial"/>
                <w:b/>
                <w:bCs/>
                <w:i w:val="false"/>
                <w:iCs w:val="false"/>
                <w:color w:val="1B1C24"/>
                <w:sz w:val="18"/>
                <w:szCs w:val="18"/>
              </w:rPr>
              <w:t xml:space="preserve">“¿Cuántos puntos?”</w:t>
            </w:r>
            <w:r>
              <w:rPr>
                <w:rFonts w:ascii="Arial" w:cs="Arial" w:eastAsia="Malgun Gothic" w:hAnsi="Arial"/>
                <w:b w:val="false"/>
                <w:bCs w:val="false"/>
                <w:i w:val="false"/>
                <w:iCs w:val="false"/>
                <w:color w:val="1B1C24"/>
                <w:sz w:val="18"/>
                <w:szCs w:val="18"/>
              </w:rPr>
              <w:t xml:space="preserve">: el grupo puntúa en el chat, a la vez, 3 respuestas anónimas y las defiende en coreano (publicado) · contrarreloj con conteo de puntos en vivo (publicado)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 cuenta para la nota):</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쓰기 51–52 de los Exámenes B, C y D, a mano</w:t>
            </w:r>
            <w:r>
              <w:rPr>
                <w:rFonts w:ascii="Arial" w:cs="Arial" w:eastAsia="Malgun Gothic" w:hAnsi="Arial"/>
                <w:b w:val="false"/>
                <w:bCs w:val="false"/>
                <w:i w:val="false"/>
                <w:iCs w:val="false"/>
                <w:color w:val="1B1C24"/>
                <w:sz w:val="18"/>
                <w:szCs w:val="18"/>
              </w:rPr>
              <w:t xml:space="preserve">, 8 minutos cronometrados por examen (B = 51 reescrito con lo visto en clase + 52 nuevo) → </w:t>
            </w:r>
            <w:r>
              <w:rPr>
                <w:rFonts w:ascii="Arial" w:cs="Arial" w:eastAsia="Malgun Gothic" w:hAnsi="Arial"/>
                <w:b/>
                <w:bCs/>
                <w:i w:val="false"/>
                <w:iCs w:val="false"/>
                <w:color w:val="1B1C24"/>
                <w:sz w:val="18"/>
                <w:szCs w:val="18"/>
              </w:rPr>
              <w:t xml:space="preserve">foto al chat privado con Jay antes del lun 16 nov, 22:00</w:t>
            </w:r>
            <w:r>
              <w:rPr>
                <w:rFonts w:ascii="Arial" w:cs="Arial" w:eastAsia="Malgun Gothic" w:hAnsi="Arial"/>
                <w:b w:val="false"/>
                <w:bCs w:val="false"/>
                <w:i w:val="false"/>
                <w:iCs w:val="false"/>
                <w:color w:val="1B1C24"/>
                <w:sz w:val="18"/>
                <w:szCs w:val="18"/>
              </w:rPr>
              <w:t xml:space="preserve"> (corrección personal antes de la S5: publicado; protocolo en C.14). (2) </w:t>
            </w:r>
            <w:r>
              <w:rPr>
                <w:rFonts w:ascii="Arial" w:cs="Arial" w:eastAsia="Malgun Gothic" w:hAnsi="Arial"/>
                <w:b/>
                <w:bCs/>
                <w:i w:val="false"/>
                <w:iCs w:val="false"/>
                <w:color w:val="1B1C24"/>
                <w:sz w:val="18"/>
                <w:szCs w:val="18"/>
              </w:rPr>
              <w:t xml:space="preserve">Lista de 15 fórmulas de 51–52</w:t>
            </w:r>
            <w:r>
              <w:rPr>
                <w:rFonts w:ascii="Arial" w:cs="Arial" w:eastAsia="Malgun Gothic" w:hAnsi="Arial"/>
                <w:b w:val="false"/>
                <w:bCs w:val="false"/>
                <w:i w:val="false"/>
                <w:iCs w:val="false"/>
                <w:color w:val="1B1C24"/>
                <w:sz w:val="18"/>
                <w:szCs w:val="18"/>
              </w:rPr>
              <w:t xml:space="preserve"> en 한글 con su traducción (10 del kit + 5 de la clase), </w:t>
            </w:r>
            <w:r>
              <w:rPr>
                <w:rFonts w:ascii="Arial" w:cs="Arial" w:eastAsia="Malgun Gothic" w:hAnsi="Arial"/>
                <w:b/>
                <w:bCs/>
                <w:i w:val="false"/>
                <w:iCs w:val="false"/>
                <w:color w:val="1B1C24"/>
                <w:sz w:val="18"/>
                <w:szCs w:val="18"/>
              </w:rPr>
              <w:t xml:space="preserve">3 de ellas con un ejemplo que use una palabra ★</w:t>
            </w:r>
            <w:r>
              <w:rPr>
                <w:rFonts w:ascii="Arial" w:cs="Arial" w:eastAsia="Malgun Gothic" w:hAnsi="Arial"/>
                <w:b w:val="false"/>
                <w:bCs w:val="false"/>
                <w:i w:val="false"/>
                <w:iCs w:val="false"/>
                <w:color w:val="1B1C24"/>
                <w:sz w:val="18"/>
                <w:szCs w:val="18"/>
              </w:rPr>
              <w:t xml:space="preserve"> (5 en sub-meta 4–5; D4-21) → foto en el mismo mensaje (✓, no se corrige; se usa en el quiz 4). </w:t>
            </w:r>
            <w:r>
              <w:rPr>
                <w:rFonts w:ascii="Arial" w:cs="Arial" w:eastAsia="Malgun Gothic" w:hAnsi="Arial"/>
                <w:b/>
                <w:bCs/>
                <w:i w:val="false"/>
                <w:iCs w:val="false"/>
                <w:color w:val="1B1C24"/>
                <w:sz w:val="18"/>
                <w:szCs w:val="18"/>
              </w:rPr>
              <w:t xml:space="preserve">Puente a la S5 (5'):</w:t>
            </w:r>
            <w:r>
              <w:rPr>
                <w:rFonts w:ascii="Arial" w:cs="Arial" w:eastAsia="Malgun Gothic" w:hAnsi="Arial"/>
                <w:b w:val="false"/>
                <w:bCs w:val="false"/>
                <w:i w:val="false"/>
                <w:iCs w:val="false"/>
                <w:color w:val="1B1C24"/>
                <w:sz w:val="18"/>
                <w:szCs w:val="18"/>
              </w:rPr>
              <w:t xml:space="preserve"> imprimir el </w:t>
            </w:r>
            <w:r>
              <w:rPr>
                <w:rFonts w:ascii="Arial" w:cs="Arial" w:eastAsia="Malgun Gothic" w:hAnsi="Arial"/>
                <w:b/>
                <w:bCs/>
                <w:i w:val="false"/>
                <w:iCs w:val="false"/>
                <w:color w:val="1B1C24"/>
                <w:sz w:val="18"/>
                <w:szCs w:val="18"/>
              </w:rPr>
              <w:t xml:space="preserve">원고지 de la casa</w:t>
            </w:r>
            <w:r>
              <w:rPr>
                <w:rFonts w:ascii="Arial" w:cs="Arial" w:eastAsia="Malgun Gothic" w:hAnsi="Arial"/>
                <w:b w:val="false"/>
                <w:bCs w:val="false"/>
                <w:i w:val="false"/>
                <w:iCs w:val="false"/>
                <w:color w:val="1B1C24"/>
                <w:sz w:val="18"/>
                <w:szCs w:val="18"/>
              </w:rPr>
              <w:t xml:space="preserve"> y mirar 2 minutos el gráfico del </w:t>
            </w:r>
            <w:r>
              <w:rPr>
                <w:rFonts w:ascii="Arial" w:cs="Arial" w:eastAsia="Malgun Gothic" w:hAnsi="Arial"/>
                <w:b/>
                <w:bCs/>
                <w:i w:val="false"/>
                <w:iCs w:val="false"/>
                <w:color w:val="1B1C24"/>
                <w:sz w:val="18"/>
                <w:szCs w:val="18"/>
              </w:rPr>
              <w:t xml:space="preserve">53 del Examen C</w:t>
            </w:r>
            <w:r>
              <w:rPr>
                <w:rFonts w:ascii="Arial" w:cs="Arial" w:eastAsia="Malgun Gothic" w:hAnsi="Arial"/>
                <w:b w:val="false"/>
                <w:bCs w:val="false"/>
                <w:i w:val="false"/>
                <w:iCs w:val="false"/>
                <w:color w:val="1B1C24"/>
                <w:sz w:val="18"/>
                <w:szCs w:val="18"/>
              </w:rPr>
              <w:t xml:space="preserve">: ¿qué compara? ¿hay años? (sin escribir). </w:t>
            </w:r>
            <w:r>
              <w:rPr>
                <w:rFonts w:ascii="Arial" w:cs="Arial" w:eastAsia="Malgun Gothic" w:hAnsi="Arial"/>
                <w:b/>
                <w:bCs/>
                <w:i w:val="false"/>
                <w:iCs w:val="false"/>
                <w:color w:val="1B1C24"/>
                <w:sz w:val="18"/>
                <w:szCs w:val="18"/>
              </w:rPr>
              <w:t xml:space="preserve">Ruta intensiva (opcional):</w:t>
            </w:r>
            <w:r>
              <w:rPr>
                <w:rFonts w:ascii="Arial" w:cs="Arial" w:eastAsia="Malgun Gothic" w:hAnsi="Arial"/>
                <w:b w:val="false"/>
                <w:bCs w:val="false"/>
                <w:i w:val="false"/>
                <w:iCs w:val="false"/>
                <w:color w:val="1B1C24"/>
                <w:sz w:val="18"/>
                <w:szCs w:val="18"/>
              </w:rPr>
              <w:t xml:space="preserve"> reescribir un mensaje real propio de WhatsApp como texto práctico coreano de 3 líneas con -기 바랍니다 dos veces (publicado) · 5 min al día de lectura en voz alta de las 15 fórmulas [YA]. </w:t>
            </w:r>
            <w:r>
              <w:rPr>
                <w:rFonts w:ascii="Arial" w:cs="Arial" w:eastAsia="Malgun Gothic" w:hAnsi="Arial"/>
                <w:b/>
                <w:bCs/>
                <w:i w:val="false"/>
                <w:iCs w:val="false"/>
                <w:color w:val="1B1C24"/>
                <w:sz w:val="18"/>
                <w:szCs w:val="18"/>
              </w:rPr>
              <w:t xml:space="preserve">Meta 3 / Meta 4–5 / rescate:</w:t>
            </w:r>
            <w:r>
              <w:rPr>
                <w:rFonts w:ascii="Arial" w:cs="Arial" w:eastAsia="Malgun Gothic" w:hAnsi="Arial"/>
                <w:b w:val="false"/>
                <w:bCs w:val="false"/>
                <w:i w:val="false"/>
                <w:iCs w:val="false"/>
                <w:color w:val="1B1C24"/>
                <w:sz w:val="18"/>
                <w:szCs w:val="18"/>
              </w:rPr>
              <w:t xml:space="preserve"> fila “Sub-metas”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 → exámenes anteriores</w:t>
            </w:r>
            <w:r>
              <w:rPr>
                <w:rFonts w:ascii="Arial" w:cs="Arial" w:eastAsia="Malgun Gothic" w:hAnsi="Arial"/>
                <w:b w:val="false"/>
                <w:bCs w:val="false"/>
                <w:i w:val="false"/>
                <w:iCs w:val="false"/>
                <w:color w:val="1B1C24"/>
                <w:sz w:val="18"/>
                <w:szCs w:val="18"/>
              </w:rPr>
              <w:t xml:space="preserve"> (ruta exacta en la pág. 4 del kit ⚑ E-6): cuadernillo de 1교시 (듣기·쓰기) del </w:t>
            </w:r>
            <w:r>
              <w:rPr>
                <w:rFonts w:ascii="Arial" w:cs="Arial" w:eastAsia="Malgun Gothic" w:hAnsi="Arial"/>
                <w:b/>
                <w:bCs/>
                <w:i w:val="false"/>
                <w:iCs w:val="false"/>
                <w:color w:val="1B1C24"/>
                <w:sz w:val="18"/>
                <w:szCs w:val="18"/>
              </w:rPr>
              <w:t xml:space="preserve">Examen D</w:t>
            </w:r>
            <w:r>
              <w:rPr>
                <w:rFonts w:ascii="Arial" w:cs="Arial" w:eastAsia="Malgun Gothic" w:hAnsi="Arial"/>
                <w:b w:val="false"/>
                <w:bCs w:val="false"/>
                <w:i w:val="false"/>
                <w:iCs w:val="false"/>
                <w:color w:val="1B1C24"/>
                <w:sz w:val="18"/>
                <w:szCs w:val="18"/>
              </w:rPr>
              <w:t xml:space="preserve"> (el de B lo bajaron para la S3 y el de C en la S2, para el 듣기 de la clase 3) · </w:t>
            </w:r>
            <w:r>
              <w:rPr>
                <w:rFonts w:ascii="Arial" w:cs="Arial" w:eastAsia="Malgun Gothic" w:hAnsi="Arial"/>
                <w:b/>
                <w:bCs/>
                <w:i w:val="false"/>
                <w:iCs w:val="false"/>
                <w:color w:val="1B1C24"/>
                <w:sz w:val="18"/>
                <w:szCs w:val="18"/>
              </w:rPr>
              <w:t xml:space="preserve">답안지 de la casa</w:t>
            </w:r>
            <w:r>
              <w:rPr>
                <w:rFonts w:ascii="Arial" w:cs="Arial" w:eastAsia="Malgun Gothic" w:hAnsi="Arial"/>
                <w:b w:val="false"/>
                <w:bCs w:val="false"/>
                <w:i w:val="false"/>
                <w:iCs w:val="false"/>
                <w:color w:val="1B1C24"/>
                <w:sz w:val="18"/>
                <w:szCs w:val="18"/>
              </w:rPr>
              <w:t xml:space="preserve"> (parte 51–52) · </w:t>
            </w:r>
            <w:r>
              <w:rPr>
                <w:rFonts w:ascii="Arial" w:cs="Arial" w:eastAsia="Malgun Gothic" w:hAnsi="Arial"/>
                <w:b/>
                <w:bCs/>
                <w:i w:val="false"/>
                <w:iCs w:val="false"/>
                <w:color w:val="1B1C24"/>
                <w:sz w:val="18"/>
                <w:szCs w:val="18"/>
              </w:rPr>
              <w:t xml:space="preserve">원고지 de la casa</w:t>
            </w:r>
            <w:r>
              <w:rPr>
                <w:rFonts w:ascii="Arial" w:cs="Arial" w:eastAsia="Malgun Gothic" w:hAnsi="Arial"/>
                <w:b w:val="false"/>
                <w:bCs w:val="false"/>
                <w:i w:val="false"/>
                <w:iCs w:val="false"/>
                <w:color w:val="1B1C24"/>
                <w:sz w:val="18"/>
                <w:szCs w:val="18"/>
              </w:rPr>
              <w:t xml:space="preserve"> (PDF, se presenta hoy, se imprime para la S5) · </w:t>
            </w:r>
            <w:r>
              <w:rPr>
                <w:rFonts w:ascii="Arial" w:cs="Arial" w:eastAsia="Malgun Gothic" w:hAnsi="Arial"/>
                <w:b/>
                <w:bCs/>
                <w:i w:val="false"/>
                <w:iCs w:val="false"/>
                <w:color w:val="1B1C24"/>
                <w:sz w:val="18"/>
                <w:szCs w:val="18"/>
              </w:rPr>
              <w:t xml:space="preserve">kit de nivelación, págs. 1 (한다체) y 3 (10 fórmulas del 51)</w:t>
            </w:r>
            <w:r>
              <w:rPr>
                <w:rFonts w:ascii="Arial" w:cs="Arial" w:eastAsia="Malgun Gothic" w:hAnsi="Arial"/>
                <w:b w:val="false"/>
                <w:bCs w:val="false"/>
                <w:i w:val="false"/>
                <w:iCs w:val="false"/>
                <w:color w:val="1B1C24"/>
                <w:sz w:val="18"/>
                <w:szCs w:val="18"/>
              </w:rPr>
              <w:t xml:space="preserve"> · 🔊 de las 18 palabras y las 3 frases clave en el cuaderno (ver D4-7). Lector y Dubu: </w:t>
            </w:r>
            <w:r>
              <w:rPr>
                <w:rFonts w:ascii="Arial" w:cs="Arial" w:eastAsia="Malgun Gothic" w:hAnsi="Arial"/>
                <w:b/>
                <w:bCs/>
                <w:i w:val="false"/>
                <w:iCs w:val="false"/>
                <w:color w:val="1B1C24"/>
                <w:sz w:val="18"/>
                <w:szCs w:val="18"/>
              </w:rPr>
              <w:t xml:space="preserve">no se asignan</w:t>
            </w:r>
            <w:r>
              <w:rPr>
                <w:rFonts w:ascii="Arial" w:cs="Arial" w:eastAsia="Malgun Gothic" w:hAnsi="Arial"/>
                <w:b w:val="false"/>
                <w:bCs w:val="false"/>
                <w:i w:val="false"/>
                <w:iCs w:val="false"/>
                <w:color w:val="1B1C24"/>
                <w:sz w:val="18"/>
                <w:szCs w:val="18"/>
              </w:rPr>
              <w:t xml:space="preserve"> (diseño A, “Ecosistema”); en su lugar, lectura en voz alta 5 min al día [YA]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seleccionar y </w:t>
            </w:r>
            <w:r>
              <w:rPr>
                <w:rFonts w:ascii="Arial" w:cs="Arial" w:eastAsia="Malgun Gothic" w:hAnsi="Arial"/>
                <w:b/>
                <w:bCs/>
                <w:i w:val="false"/>
                <w:iCs w:val="false"/>
                <w:color w:val="1B1C24"/>
                <w:sz w:val="18"/>
                <w:szCs w:val="18"/>
              </w:rPr>
              <w:t xml:space="preserve">tipear</w:t>
            </w:r>
            <w:r>
              <w:rPr>
                <w:rFonts w:ascii="Arial" w:cs="Arial" w:eastAsia="Malgun Gothic" w:hAnsi="Arial"/>
                <w:b w:val="false"/>
                <w:bCs w:val="false"/>
                <w:i w:val="false"/>
                <w:iCs w:val="false"/>
                <w:color w:val="1B1C24"/>
                <w:sz w:val="18"/>
                <w:szCs w:val="18"/>
              </w:rPr>
              <w:t xml:space="preserve"> 3 respuestas anónimas del 51 del Examen B (criterio en C.14); escribir tu versión de 5 puntos del 51 de B (L20); revisar los resultados del formulario de B 듣기 1–20 (para el minuto de comentario del bloque 2); tener abierto el Examen A en la pág. del 51–52; aprobar deck, cuaderno y Banco Chingu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no produces material); link del quiz 3 listo; salas de pares armadas según el mapa del grupo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de los 51–52 de B, C y D (lun 16 nov, 22:00) · foto de la lista de 15 fórmulas (mismo mensaje) · (opcional) mensaje de WhatsApp reescrito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(sobre la S3, E.3; 5 ítems; clave en C.16) · el grupo puntúa 51 anónimos con la rúbrica (formativo) · conteo del contrarreloj (formativo; se anota el total /40) · </w:t>
            </w:r>
            <w:r>
              <w:rPr>
                <w:rFonts w:ascii="Arial" w:cs="Arial" w:eastAsia="Malgun Gothic" w:hAnsi="Arial"/>
                <w:b/>
                <w:bCs/>
                <w:i w:val="false"/>
                <w:iCs w:val="false"/>
                <w:color w:val="1B1C24"/>
                <w:sz w:val="18"/>
                <w:szCs w:val="18"/>
              </w:rPr>
              <w:t xml:space="preserve">chequeo de mitad de curso</w:t>
            </w:r>
            <w:r>
              <w:rPr>
                <w:rFonts w:ascii="Arial" w:cs="Arial" w:eastAsia="Malgun Gothic" w:hAnsi="Arial"/>
                <w:b w:val="false"/>
                <w:bCs w:val="false"/>
                <w:i w:val="false"/>
                <w:iCs w:val="false"/>
                <w:color w:val="1B1C24"/>
                <w:sz w:val="18"/>
                <w:szCs w:val="18"/>
              </w:rPr>
              <w:t xml:space="preserve"> (E.5): la corrección de 51–52 (mar 17 nov) lleva la línea “vas camino a…” y es el momento de revisar la sub-meta · ✓ de habla en coreano (E.6) ·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 Jay entra a las 20:58)</w:t>
      </w:r>
    </w:p>
    <w:p>
      <w:pPr>
        <w:keepNext w:val="false"/>
        <w:spacing w:after="110" w:line="286" w:lineRule="atLeast"/>
      </w:pPr>
      <w:r>
        <w:rPr>
          <w:rFonts w:ascii="Arial" w:cs="Arial" w:eastAsia="Malgun Gothic" w:hAnsi="Arial"/>
          <w:b/>
          <w:bCs/>
          <w:i w:val="false"/>
          <w:iCs w:val="false"/>
          <w:color w:val="1B1C24"/>
          <w:sz w:val="21"/>
          <w:szCs w:val="21"/>
        </w:rPr>
        <w:t xml:space="preserve">Cómo usa la estructura publicada.</w:t>
      </w:r>
      <w:r>
        <w:rPr>
          <w:rFonts w:ascii="Arial" w:cs="Arial" w:eastAsia="Malgun Gothic" w:hAnsi="Arial"/>
          <w:b w:val="false"/>
          <w:bCs w:val="false"/>
          <w:i w:val="false"/>
          <w:iCs w:val="false"/>
          <w:color w:val="1B1C24"/>
          <w:sz w:val="21"/>
          <w:szCs w:val="21"/>
        </w:rPr>
        <w:t xml:space="preserve"> Los cinco bloques y sus minutos son los de la ficha (quiz 5 · estrategia 15 · práctica cronometrada 25 · corrección personal 10 · cierre 5). La práctica se parte en dos (8' de taller + 17' de contrarreloj con su corrección) y la corrección personal va en medio (ajuste 1 de la sección 0). </w:t>
      </w:r>
      <w:r>
        <w:rPr>
          <w:rFonts w:ascii="Arial" w:cs="Arial" w:eastAsia="Malgun Gothic" w:hAnsi="Arial"/>
          <w:b/>
          <w:bCs/>
          <w:i w:val="false"/>
          <w:iCs w:val="false"/>
          <w:color w:val="1B1C24"/>
          <w:sz w:val="21"/>
          <w:szCs w:val="21"/>
        </w:rPr>
        <w:t xml:space="preserve">Se graba la sala principal desde las 21:00</w:t>
      </w:r>
      <w:r>
        <w:rPr>
          <w:rFonts w:ascii="Arial" w:cs="Arial" w:eastAsia="Malgun Gothic" w:hAnsi="Arial"/>
          <w:b w:val="false"/>
          <w:bCs w:val="false"/>
          <w:i w:val="false"/>
          <w:iCs w:val="false"/>
          <w:color w:val="1B1C24"/>
          <w:sz w:val="21"/>
          <w:szCs w:val="21"/>
        </w:rPr>
        <w:t xml:space="preserve"> (las salas de pares no se graban).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288"/>
        <w:gridCol w:w="1359"/>
        <w:gridCol w:w="1833"/>
        <w:gridCol w:w="1527"/>
        <w:gridCol w:w="1874"/>
        <w:gridCol w:w="1142"/>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2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3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8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5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8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1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Llegada</w:t>
            </w:r>
          </w:p>
        </w:tc>
        <w:tc>
          <w:tcPr>
            <w:tcW w:type="dxa" w:w="18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 cuando Kiran termina, </w:t>
            </w:r>
            <w:r>
              <w:rPr>
                <w:rFonts w:ascii="Arial" w:cs="Arial" w:eastAsia="Malgun Gothic" w:hAnsi="Arial"/>
                <w:b/>
                <w:bCs/>
                <w:i w:val="false"/>
                <w:iCs w:val="false"/>
                <w:color w:val="1B1C24"/>
                <w:sz w:val="17"/>
                <w:szCs w:val="17"/>
              </w:rPr>
              <w:t xml:space="preserve">reclama el anfitrión con la clave</w:t>
            </w:r>
            <w:r>
              <w:rPr>
                <w:rFonts w:ascii="Arial" w:cs="Arial" w:eastAsia="Malgun Gothic" w:hAnsi="Arial"/>
                <w:b w:val="false"/>
                <w:bCs w:val="false"/>
                <w:i w:val="false"/>
                <w:iCs w:val="false"/>
                <w:color w:val="1B1C24"/>
                <w:sz w:val="17"/>
                <w:szCs w:val="17"/>
              </w:rPr>
              <w:t xml:space="preserve">, admite a los alumnos desde la sala de espera, deja L1 en pantalla y el link del quiz 3 en el portapapeles</w:t>
            </w:r>
          </w:p>
        </w:tc>
        <w:tc>
          <w:tcPr>
            <w:tcW w:type="dxa" w:w="15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encendida, abren su cuaderno (sección 7) y tienen a mano hoja o 답안지, lápiz y cronómetro</w:t>
            </w:r>
          </w:p>
        </w:tc>
        <w:tc>
          <w:tcPr>
            <w:tcW w:type="dxa" w:w="18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Anfitrión · sala de espera · pantalla L1</w:t>
            </w:r>
          </w:p>
        </w:tc>
        <w:tc>
          <w:tcPr>
            <w:tcW w:type="dxa" w:w="11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3 + tarea de la S3</w:t>
            </w:r>
            <w:r>
              <w:rPr>
                <w:rFonts w:ascii="Arial" w:cs="Arial" w:eastAsia="Malgun Gothic" w:hAnsi="Arial"/>
                <w:b w:val="false"/>
                <w:bCs w:val="false"/>
                <w:i w:val="false"/>
                <w:iCs w:val="false"/>
                <w:color w:val="1B1C24"/>
                <w:sz w:val="17"/>
                <w:szCs w:val="17"/>
              </w:rPr>
              <w:t xml:space="preserve"> (publicado)</w:t>
            </w:r>
          </w:p>
        </w:tc>
        <w:tc>
          <w:tcPr>
            <w:tcW w:type="dxa" w:w="18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 Pega el link. Primero el ítem 5: 20 s para leer opciones y </w:t>
            </w:r>
            <w:r>
              <w:rPr>
                <w:rFonts w:ascii="Arial" w:cs="Arial" w:eastAsia="Malgun Gothic" w:hAnsi="Arial"/>
                <w:b/>
                <w:bCs/>
                <w:i w:val="false"/>
                <w:iCs w:val="false"/>
                <w:color w:val="1B1C24"/>
                <w:sz w:val="17"/>
                <w:szCs w:val="17"/>
              </w:rPr>
              <w:t xml:space="preserve">lee el diálogo una vez</w:t>
            </w:r>
            <w:r>
              <w:rPr>
                <w:rFonts w:ascii="Arial" w:cs="Arial" w:eastAsia="Malgun Gothic" w:hAnsi="Arial"/>
                <w:b w:val="false"/>
                <w:bCs w:val="false"/>
                <w:i w:val="false"/>
                <w:iCs w:val="false"/>
                <w:color w:val="1B1C24"/>
                <w:sz w:val="17"/>
                <w:szCs w:val="17"/>
              </w:rPr>
              <w:t xml:space="preserve">. 2'30" para el resto. Clave (45 s). Comenta el formulario de </w:t>
            </w:r>
            <w:r>
              <w:rPr>
                <w:rFonts w:ascii="Arial" w:cs="Arial" w:eastAsia="Malgun Gothic" w:hAnsi="Arial"/>
                <w:b/>
                <w:bCs/>
                <w:i w:val="false"/>
                <w:iCs w:val="false"/>
                <w:color w:val="1B1C24"/>
                <w:sz w:val="17"/>
                <w:szCs w:val="17"/>
              </w:rPr>
              <w:t xml:space="preserve">B 듣기 1–20</w:t>
            </w:r>
            <w:r>
              <w:rPr>
                <w:rFonts w:ascii="Arial" w:cs="Arial" w:eastAsia="Malgun Gothic" w:hAnsi="Arial"/>
                <w:b w:val="false"/>
                <w:bCs w:val="false"/>
                <w:i w:val="false"/>
                <w:iCs w:val="false"/>
                <w:color w:val="1B1C24"/>
                <w:sz w:val="17"/>
                <w:szCs w:val="17"/>
              </w:rPr>
              <w:t xml:space="preserve"> (45 s: promedio, tipo más fallado, un tip)</w:t>
            </w:r>
          </w:p>
        </w:tc>
        <w:tc>
          <w:tcPr>
            <w:tcW w:type="dxa" w:w="15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5 ítems en el formulario (o en el chat: “1③ 2②…”)</w:t>
            </w:r>
          </w:p>
        </w:tc>
        <w:tc>
          <w:tcPr>
            <w:tcW w:type="dxa" w:w="18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pantalla L2 → L3 · chat con el link</w:t>
            </w:r>
          </w:p>
        </w:tc>
        <w:tc>
          <w:tcPr>
            <w:tcW w:type="dxa" w:w="11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L2–L3 · formulario del quiz 3 · resultados de B 듣기</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5–7</w:t>
            </w:r>
          </w:p>
        </w:tc>
        <w:tc>
          <w:tcPr>
            <w:tcW w:type="dxa" w:w="12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21:05–21:07</w:t>
            </w:r>
          </w:p>
        </w:tc>
        <w:tc>
          <w:tcPr>
            <w:tcW w:type="dxa" w:w="1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Formato de 51–52</w:t>
            </w:r>
            <w:r>
              <w:rPr>
                <w:rFonts w:ascii="Arial" w:cs="Arial" w:eastAsia="Malgun Gothic" w:hAnsi="Arial"/>
                <w:b w:val="false"/>
                <w:bCs w:val="false"/>
                <w:i w:val="false"/>
                <w:iCs w:val="false"/>
                <w:color w:val="1B1C24"/>
                <w:sz w:val="17"/>
                <w:szCs w:val="17"/>
              </w:rPr>
              <w:t xml:space="preserve"> (estrategia, R)</w:t>
            </w:r>
          </w:p>
        </w:tc>
        <w:tc>
          <w:tcPr>
            <w:tcW w:type="dxa" w:w="18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 vs 52, ㉠ ㉡ de 5 puntos, 20 en total, “una oración por espacio”, 8 minutos</w:t>
            </w:r>
          </w:p>
        </w:tc>
        <w:tc>
          <w:tcPr>
            <w:tcW w:type="dxa" w:w="15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1 pregunta al chat</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L4–L5</w:t>
            </w:r>
          </w:p>
        </w:tc>
        <w:tc>
          <w:tcPr>
            <w:tcW w:type="dxa" w:w="11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L4–L5</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7–11</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21:07–21:11</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El método del espacio + Examen A · 51</w:t>
            </w:r>
            <w:r>
              <w:rPr>
                <w:rFonts w:ascii="Arial" w:cs="Arial" w:eastAsia="Malgun Gothic" w:hAnsi="Arial"/>
                <w:b w:val="false"/>
                <w:bCs w:val="false"/>
                <w:i w:val="false"/>
                <w:iCs w:val="false"/>
                <w:color w:val="1B1C24"/>
                <w:sz w:val="17"/>
                <w:szCs w:val="17"/>
              </w:rPr>
              <w:t xml:space="preserve"> (R)</w:t>
            </w:r>
          </w:p>
        </w:tc>
        <w:tc>
          <w:tcPr>
            <w:tcW w:type="dxa" w:w="18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4 pasos (L6) y </w:t>
            </w:r>
            <w:r>
              <w:rPr>
                <w:rFonts w:ascii="Arial" w:cs="Arial" w:eastAsia="Malgun Gothic" w:hAnsi="Arial"/>
                <w:b/>
                <w:bCs/>
                <w:i w:val="false"/>
                <w:iCs w:val="false"/>
                <w:color w:val="1B1C24"/>
                <w:sz w:val="17"/>
                <w:szCs w:val="17"/>
              </w:rPr>
              <w:t xml:space="preserve">resuelve el 51 del Examen A pensando en voz alta</w:t>
            </w:r>
            <w:r>
              <w:rPr>
                <w:rFonts w:ascii="Arial" w:cs="Arial" w:eastAsia="Malgun Gothic" w:hAnsi="Arial"/>
                <w:b w:val="false"/>
                <w:bCs w:val="false"/>
                <w:i w:val="false"/>
                <w:iCs w:val="false"/>
                <w:color w:val="1B1C24"/>
                <w:sz w:val="17"/>
                <w:szCs w:val="17"/>
              </w:rPr>
              <w:t xml:space="preserve">, en coreano y español (guion en C.3)</w:t>
            </w:r>
          </w:p>
        </w:tc>
        <w:tc>
          <w:tcPr>
            <w:tcW w:type="dxa" w:w="15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coro tus preguntas en coreano (뒤 문장이 뭐예요? · 무슨 문장이 와야 해요?)</w:t>
            </w:r>
          </w:p>
        </w:tc>
        <w:tc>
          <w:tcPr>
            <w:tcW w:type="dxa" w:w="18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L6 → L7 (escaneo del Examen A)</w:t>
            </w:r>
          </w:p>
        </w:tc>
        <w:tc>
          <w:tcPr>
            <w:tcW w:type="dxa" w:w="11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L6–L7 · Examen A</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11–14</w:t>
            </w:r>
          </w:p>
        </w:tc>
        <w:tc>
          <w:tcPr>
            <w:tcW w:type="dxa" w:w="12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21:11–21:14</w:t>
            </w:r>
          </w:p>
        </w:tc>
        <w:tc>
          <w:tcPr>
            <w:tcW w:type="dxa" w:w="1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Fórmulas del 51 + registro del texto + frase ancla</w:t>
            </w:r>
          </w:p>
        </w:tc>
        <w:tc>
          <w:tcPr>
            <w:tcW w:type="dxa" w:w="18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intención · ㉡ petición y procedimiento; el matiz [YA] del registro; el aviso del 관리사무소</w:t>
            </w:r>
          </w:p>
        </w:tc>
        <w:tc>
          <w:tcPr>
            <w:tcW w:type="dxa" w:w="15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frases clave 1 y 2 y de la frase ancla</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L8–L10 · vista de galería en los coros</w:t>
            </w:r>
          </w:p>
        </w:tc>
        <w:tc>
          <w:tcPr>
            <w:tcW w:type="dxa" w:w="11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L8–L10</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14–18</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21:14–21:18</w:t>
            </w:r>
          </w:p>
        </w:tc>
        <w:tc>
          <w:tcPr>
            <w:tcW w:type="dxa" w:w="1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El 한다체: la máquina de tres registros</w:t>
            </w:r>
            <w:r>
              <w:rPr>
                <w:rFonts w:ascii="Arial" w:cs="Arial" w:eastAsia="Malgun Gothic" w:hAnsi="Arial"/>
                <w:b w:val="false"/>
                <w:bCs w:val="false"/>
                <w:i w:val="false"/>
                <w:iCs w:val="false"/>
                <w:color w:val="1B1C24"/>
                <w:sz w:val="17"/>
                <w:szCs w:val="17"/>
              </w:rPr>
              <w:t xml:space="preserve"> (producción 2)</w:t>
            </w:r>
          </w:p>
        </w:tc>
        <w:tc>
          <w:tcPr>
            <w:tcW w:type="dxa" w:w="18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conversión (L11) y 3 trampas (L12); chequeo relámpago en el chat</w:t>
            </w:r>
          </w:p>
        </w:tc>
        <w:tc>
          <w:tcPr>
            <w:tcW w:type="dxa" w:w="15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el chat 3 conversiones; coro 운동을 해요 → 합니다 → 한다</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L11–L12 · chat</w:t>
            </w:r>
          </w:p>
        </w:tc>
        <w:tc>
          <w:tcPr>
            <w:tcW w:type="dxa" w:w="11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L11–L12</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18–20</w:t>
            </w:r>
          </w:p>
        </w:tc>
        <w:tc>
          <w:tcPr>
            <w:tcW w:type="dxa" w:w="12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21:18–21:20</w:t>
            </w:r>
          </w:p>
        </w:tc>
        <w:tc>
          <w:tcPr>
            <w:tcW w:type="dxa" w:w="1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El 52: cierres y conectores + Examen A · 52 ㉠</w:t>
            </w:r>
          </w:p>
        </w:tc>
        <w:tc>
          <w:tcPr>
            <w:tcW w:type="dxa" w:w="18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conector de antes decide la frase; -기 위해서는 → -아/어야 한다; ㉠ del 52 de A en voz alta (1')</w:t>
            </w:r>
          </w:p>
        </w:tc>
        <w:tc>
          <w:tcPr>
            <w:tcW w:type="dxa" w:w="15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clave 3</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L13–L14</w:t>
            </w:r>
          </w:p>
        </w:tc>
        <w:tc>
          <w:tcPr>
            <w:tcW w:type="dxa" w:w="11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 · Examen A</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20–28</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21:20–21:28</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Taller de registro en pares</w:t>
            </w:r>
            <w:r>
              <w:rPr>
                <w:rFonts w:ascii="Arial" w:cs="Arial" w:eastAsia="Malgun Gothic" w:hAnsi="Arial"/>
                <w:b w:val="false"/>
                <w:bCs w:val="false"/>
                <w:i w:val="false"/>
                <w:iCs w:val="false"/>
                <w:color w:val="1B1C24"/>
                <w:sz w:val="17"/>
                <w:szCs w:val="17"/>
              </w:rPr>
              <w:t xml:space="preserve"> (práctica I · C, publicado)</w:t>
            </w:r>
          </w:p>
        </w:tc>
        <w:tc>
          <w:tcPr>
            <w:tcW w:type="dxa" w:w="18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 salas de 2 </w:t>
            </w:r>
            <w:r>
              <w:rPr>
                <w:rFonts w:ascii="Arial" w:cs="Arial" w:eastAsia="Malgun Gothic" w:hAnsi="Arial"/>
                <w:b/>
                <w:bCs/>
                <w:i w:val="false"/>
                <w:iCs w:val="false"/>
                <w:color w:val="1B1C24"/>
                <w:sz w:val="17"/>
                <w:szCs w:val="17"/>
              </w:rPr>
              <w:t xml:space="preserve">asignadas según el mapa</w:t>
            </w:r>
            <w:r>
              <w:rPr>
                <w:rFonts w:ascii="Arial" w:cs="Arial" w:eastAsia="Malgun Gothic" w:hAnsi="Arial"/>
                <w:b w:val="false"/>
                <w:bCs w:val="false"/>
                <w:i w:val="false"/>
                <w:iCs w:val="false"/>
                <w:color w:val="1B1C24"/>
                <w:sz w:val="17"/>
                <w:szCs w:val="17"/>
              </w:rPr>
              <w:t xml:space="preserve">; pasa por 3 salas (1'30“ cada una); a las 21:24 ”Transmitir mensaje": Ronda 2</w:t>
            </w:r>
          </w:p>
        </w:tc>
        <w:tc>
          <w:tcPr>
            <w:tcW w:type="dxa" w:w="15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R1 21:21 Tres registros</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R2 21:24 Fórmula al oído</w:t>
            </w:r>
            <w:r>
              <w:rPr>
                <w:rFonts w:ascii="Arial" w:cs="Arial" w:eastAsia="Malgun Gothic" w:hAnsi="Arial"/>
                <w:b w:val="false"/>
                <w:bCs w:val="false"/>
                <w:i w:val="false"/>
                <w:iCs w:val="false"/>
                <w:color w:val="1B1C24"/>
                <w:sz w:val="17"/>
                <w:szCs w:val="17"/>
              </w:rPr>
              <w:t xml:space="preserve"> (tarjeta en la sección 7 de su cuaderno)</w:t>
            </w:r>
          </w:p>
        </w:tc>
        <w:tc>
          <w:tcPr>
            <w:tcW w:type="dxa" w:w="18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 · salas de 2 (con 7 alumnos, un trío) · “volver a la sesión principal” ON · cierre automático a los </w:t>
            </w:r>
            <w:r>
              <w:rPr>
                <w:rFonts w:ascii="Arial" w:cs="Arial" w:eastAsia="Malgun Gothic" w:hAnsi="Arial"/>
                <w:b/>
                <w:bCs/>
                <w:i w:val="false"/>
                <w:iCs w:val="false"/>
                <w:color w:val="1B1C24"/>
                <w:sz w:val="17"/>
                <w:szCs w:val="17"/>
              </w:rPr>
              <w:t xml:space="preserve">6'</w:t>
            </w:r>
            <w:r>
              <w:rPr>
                <w:rFonts w:ascii="Arial" w:cs="Arial" w:eastAsia="Malgun Gothic" w:hAnsi="Arial"/>
                <w:b w:val="false"/>
                <w:bCs w:val="false"/>
                <w:i w:val="false"/>
                <w:iCs w:val="false"/>
                <w:color w:val="1B1C24"/>
                <w:sz w:val="17"/>
                <w:szCs w:val="17"/>
              </w:rPr>
              <w:t xml:space="preserve"> + 30 s de cuenta regresiva (abren ≈ 21:21 → de vuelta 21:27:30–21:28)</w:t>
            </w:r>
          </w:p>
        </w:tc>
        <w:tc>
          <w:tcPr>
            <w:tcW w:type="dxa" w:w="11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 · tarjeta de sala</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28–38</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21:28–21:38</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“¿Cuántos puntos?”</w:t>
            </w:r>
            <w:r>
              <w:rPr>
                <w:rFonts w:ascii="Arial" w:cs="Arial" w:eastAsia="Malgun Gothic" w:hAnsi="Arial"/>
                <w:b w:val="false"/>
                <w:bCs w:val="false"/>
                <w:i w:val="false"/>
                <w:iCs w:val="false"/>
                <w:color w:val="1B1C24"/>
                <w:sz w:val="17"/>
                <w:szCs w:val="17"/>
              </w:rPr>
              <w:t xml:space="preserve"> (corrección personal · G, publicado)</w:t>
            </w:r>
          </w:p>
        </w:tc>
        <w:tc>
          <w:tcPr>
            <w:tcW w:type="dxa" w:w="18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Rúbrica en pantalla (1'); 3 respuestas anónimas del 51 de B (2'30“ cada una: votan, uno justifica en coreano, tú das tu puntaje y la reescritura); lo que viste en sus 51 + tu versión de 5 puntos (1'30”)</w:t>
            </w:r>
          </w:p>
        </w:tc>
        <w:tc>
          <w:tcPr>
            <w:tcW w:type="dxa" w:w="15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Puntúan en el chat a la vez (“㉠ 4 · ㉡ 3”); 3–4 justifican en coreano con los marcos</w:t>
            </w:r>
          </w:p>
        </w:tc>
        <w:tc>
          <w:tcPr>
            <w:tcW w:type="dxa" w:w="18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L16 → L20 · chat</w:t>
            </w:r>
          </w:p>
        </w:tc>
        <w:tc>
          <w:tcPr>
            <w:tcW w:type="dxa" w:w="11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L16–L20 · respuestas tipeadas</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38–50</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21:38–21:50</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Contrarreloj: 2 × 51 + 2 × 52 en 12'</w:t>
            </w:r>
            <w:r>
              <w:rPr>
                <w:rFonts w:ascii="Arial" w:cs="Arial" w:eastAsia="Malgun Gothic" w:hAnsi="Arial"/>
                <w:b w:val="false"/>
                <w:bCs w:val="false"/>
                <w:i w:val="false"/>
                <w:iCs w:val="false"/>
                <w:color w:val="1B1C24"/>
                <w:sz w:val="17"/>
                <w:szCs w:val="17"/>
              </w:rPr>
              <w:t xml:space="preserve"> (práctica II · L, publicado)</w:t>
            </w:r>
          </w:p>
        </w:tc>
        <w:tc>
          <w:tcPr>
            <w:tcW w:type="dxa" w:w="18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30 s; </w:t>
            </w:r>
            <w:r>
              <w:rPr>
                <w:rFonts w:ascii="Arial" w:cs="Arial" w:eastAsia="Malgun Gothic" w:hAnsi="Arial"/>
                <w:b/>
                <w:bCs/>
                <w:i w:val="false"/>
                <w:iCs w:val="false"/>
                <w:color w:val="1B1C24"/>
                <w:sz w:val="17"/>
                <w:szCs w:val="17"/>
              </w:rPr>
              <w:t xml:space="preserve">시작 a las 21:38:30 y 그만 a las 21:50:30</w:t>
            </w:r>
            <w:r>
              <w:rPr>
                <w:rFonts w:ascii="Arial" w:cs="Arial" w:eastAsia="Malgun Gothic" w:hAnsi="Arial"/>
                <w:b w:val="false"/>
                <w:bCs w:val="false"/>
                <w:i w:val="false"/>
                <w:iCs w:val="false"/>
                <w:color w:val="1B1C24"/>
                <w:sz w:val="17"/>
                <w:szCs w:val="17"/>
              </w:rPr>
              <w:t xml:space="preserve"> (12' reales); pega los 4 textos en el chat al decir 시작; silencio; no responde dudas de contenido; recuerda reto y rescate al empezar</w:t>
            </w:r>
          </w:p>
        </w:tc>
        <w:tc>
          <w:tcPr>
            <w:tcW w:type="dxa" w:w="15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a mano: 51-① · 51-② · 52-① · 52-②, cada uno a su ritmo</w:t>
            </w:r>
          </w:p>
        </w:tc>
        <w:tc>
          <w:tcPr>
            <w:tcW w:type="dxa" w:w="18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L21 (51) y L22 (52), con el cronómetro encima · chat: los 4 textos + “listo”</w:t>
            </w:r>
          </w:p>
        </w:tc>
        <w:tc>
          <w:tcPr>
            <w:tcW w:type="dxa" w:w="11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L21–L22 · cronómetro</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50–55</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21:50:30–21:55</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Corrección inmediata y conteo</w:t>
            </w:r>
            <w:r>
              <w:rPr>
                <w:rFonts w:ascii="Arial" w:cs="Arial" w:eastAsia="Malgun Gothic" w:hAnsi="Arial"/>
                <w:b w:val="false"/>
                <w:bCs w:val="false"/>
                <w:i w:val="false"/>
                <w:iCs w:val="false"/>
                <w:color w:val="1B1C24"/>
                <w:sz w:val="17"/>
                <w:szCs w:val="17"/>
              </w:rPr>
              <w:t xml:space="preserve"> (práctica II)</w:t>
            </w:r>
          </w:p>
        </w:tc>
        <w:tc>
          <w:tcPr>
            <w:tcW w:type="dxa" w:w="18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Absorbe los 30 s de la consigna del bloque 9 (modelos en 2'30"). Muestra respuestas modelo y qué se acepta; cada uno se puntúa con la rúbrica; pide totales; 2 leen su ㉡ en voz alta</w:t>
            </w:r>
          </w:p>
        </w:tc>
        <w:tc>
          <w:tcPr>
            <w:tcW w:type="dxa" w:w="15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puntúan (/40), total al chat; 2 leen en coreano</w:t>
            </w:r>
          </w:p>
        </w:tc>
        <w:tc>
          <w:tcPr>
            <w:tcW w:type="dxa" w:w="18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L23–L24 · chat</w:t>
            </w:r>
          </w:p>
        </w:tc>
        <w:tc>
          <w:tcPr>
            <w:tcW w:type="dxa" w:w="11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L23–L24</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Cierre y tarea</w:t>
            </w:r>
            <w:r>
              <w:rPr>
                <w:rFonts w:ascii="Arial" w:cs="Arial" w:eastAsia="Malgun Gothic" w:hAnsi="Arial"/>
                <w:b w:val="false"/>
                <w:bCs w:val="false"/>
                <w:i w:val="false"/>
                <w:iCs w:val="false"/>
                <w:color w:val="1B1C24"/>
                <w:sz w:val="17"/>
                <w:szCs w:val="17"/>
              </w:rPr>
              <w:t xml:space="preserve"> (publicado)</w:t>
            </w:r>
          </w:p>
        </w:tc>
        <w:tc>
          <w:tcPr>
            <w:tcW w:type="dxa" w:w="18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 + meta de puntaje (L25)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(L26) · tarea con destino y plazo; presenta el 원고지 de la casa (L27) · quiz 4 (L28) · </w:t>
            </w:r>
            <w:r>
              <w:rPr>
                <w:rFonts w:ascii="Arial" w:cs="Arial" w:eastAsia="Malgun Gothic" w:hAnsi="Arial"/>
                <w:b/>
                <w:bCs/>
                <w:i w:val="false"/>
                <w:iCs w:val="false"/>
                <w:color w:val="1B1C24"/>
                <w:sz w:val="17"/>
                <w:szCs w:val="17"/>
              </w:rPr>
              <w:t xml:space="preserve">22:00: finalizar</w:t>
            </w:r>
          </w:p>
        </w:tc>
        <w:tc>
          <w:tcPr>
            <w:tcW w:type="dxa" w:w="15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anotan plazos</w:t>
            </w:r>
          </w:p>
        </w:tc>
        <w:tc>
          <w:tcPr>
            <w:tcW w:type="dxa" w:w="18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 · “Finalizar reunión para todos”</w:t>
            </w:r>
          </w:p>
        </w:tc>
        <w:tc>
          <w:tcPr>
            <w:tcW w:type="dxa" w:w="11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sabiendo ganar los 20 puntos de 51–52</w:t>
      </w:r>
      <w:r>
        <w:rPr>
          <w:rFonts w:ascii="Arial" w:cs="Arial" w:eastAsia="Malgun Gothic" w:hAnsi="Arial"/>
          <w:b w:val="false"/>
          <w:bCs w:val="false"/>
          <w:i w:val="false"/>
          <w:iCs w:val="false"/>
          <w:color w:val="1B1C24"/>
          <w:sz w:val="21"/>
          <w:szCs w:val="21"/>
        </w:rPr>
        <w:t xml:space="preserve"> con un método de 4 pasos y 8 fórmulas, y </w:t>
      </w:r>
      <w:r>
        <w:rPr>
          <w:rFonts w:ascii="Arial" w:cs="Arial" w:eastAsia="Malgun Gothic" w:hAnsi="Arial"/>
          <w:b/>
          <w:bCs/>
          <w:i w:val="false"/>
          <w:iCs w:val="false"/>
          <w:color w:val="1B1C24"/>
          <w:sz w:val="21"/>
          <w:szCs w:val="21"/>
        </w:rPr>
        <w:t xml:space="preserve">diciendo y escribiendo en 한다체 sin traducir mentalmente</w:t>
      </w:r>
      <w:r>
        <w:rPr>
          <w:rFonts w:ascii="Arial" w:cs="Arial" w:eastAsia="Malgun Gothic" w:hAnsi="Arial"/>
          <w:b w:val="false"/>
          <w:bCs w:val="false"/>
          <w:i w:val="false"/>
          <w:iCs w:val="false"/>
          <w:color w:val="1B1C24"/>
          <w:sz w:val="21"/>
          <w:szCs w:val="21"/>
        </w:rPr>
        <w:t xml:space="preserve"> desde el 해요체. Y que salga con su </w:t>
      </w:r>
      <w:r>
        <w:rPr>
          <w:rFonts w:ascii="Arial" w:cs="Arial" w:eastAsia="Malgun Gothic" w:hAnsi="Arial"/>
          <w:b/>
          <w:bCs/>
          <w:i w:val="false"/>
          <w:iCs w:val="false"/>
          <w:color w:val="1B1C24"/>
          <w:sz w:val="21"/>
          <w:szCs w:val="21"/>
        </w:rPr>
        <w:t xml:space="preserve">primer conteo real</w:t>
      </w:r>
      <w:r>
        <w:rPr>
          <w:rFonts w:ascii="Arial" w:cs="Arial" w:eastAsia="Malgun Gothic" w:hAnsi="Arial"/>
          <w:b w:val="false"/>
          <w:bCs w:val="false"/>
          <w:i w:val="false"/>
          <w:iCs w:val="false"/>
          <w:color w:val="1B1C24"/>
          <w:sz w:val="21"/>
          <w:szCs w:val="21"/>
        </w:rPr>
        <w:t xml:space="preserve">: cuántos de 40 sacó en el contrarreloj. El segundo objetivo es tuyo: que la tarea de esta semana (51–52 de tres exámenes) sea la radiografía de la mitad del curso, la que te dice a quién le toca subir de sub-meta y a quién hay que sostener. Nadie debería salir pensando “escribir es lo más difícil”: el mensaje de hoy es que </w:t>
      </w:r>
      <w:r>
        <w:rPr>
          <w:rFonts w:ascii="Arial" w:cs="Arial" w:eastAsia="Malgun Gothic" w:hAnsi="Arial"/>
          <w:b/>
          <w:bCs/>
          <w:i w:val="false"/>
          <w:iCs w:val="false"/>
          <w:color w:val="1B1C24"/>
          <w:sz w:val="21"/>
          <w:szCs w:val="21"/>
        </w:rPr>
        <w:t xml:space="preserve">51–52 son los puntos más baratos del examen</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30 oct (plazo N−2 del diseño, G.2: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del alumno. Aprobar el </w:t>
      </w:r>
      <w:r>
        <w:rPr>
          <w:rFonts w:ascii="Arial" w:cs="Arial" w:eastAsia="Malgun Gothic" w:hAnsi="Arial"/>
          <w:b/>
          <w:bCs/>
          <w:i w:val="false"/>
          <w:iCs w:val="false"/>
          <w:color w:val="1B1C24"/>
          <w:sz w:val="21"/>
          <w:szCs w:val="21"/>
        </w:rPr>
        <w:t xml:space="preserve">deck S4</w:t>
      </w:r>
      <w:r>
        <w:rPr>
          <w:rFonts w:ascii="Arial" w:cs="Arial" w:eastAsia="Malgun Gothic" w:hAnsi="Arial"/>
          <w:b w:val="false"/>
          <w:bCs w:val="false"/>
          <w:i w:val="false"/>
          <w:iCs w:val="false"/>
          <w:color w:val="1B1C24"/>
          <w:sz w:val="21"/>
          <w:szCs w:val="21"/>
        </w:rPr>
        <w:t xml:space="preserve"> (guion en C.17), la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(sección 7 del cuaderno) y los ítems del Banco Chingu (quiz 3, taller, contrarreloj, ejercicios del cuaderno, set de respaldo). Lo que no calce, vuelve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D4-1 a D4-6: coreano de los ítems originales).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que los </w:t>
      </w:r>
      <w:r>
        <w:rPr>
          <w:rFonts w:ascii="Arial" w:cs="Arial" w:eastAsia="Malgun Gothic" w:hAnsi="Arial"/>
          <w:b/>
          <w:bCs/>
          <w:i w:val="false"/>
          <w:iCs w:val="false"/>
          <w:color w:val="1B1C24"/>
          <w:sz w:val="21"/>
          <w:szCs w:val="21"/>
        </w:rPr>
        <w:t xml:space="preserve">Exámenes B, C y D</w:t>
      </w:r>
      <w:r>
        <w:rPr>
          <w:rFonts w:ascii="Arial" w:cs="Arial" w:eastAsia="Malgun Gothic" w:hAnsi="Arial"/>
          <w:b w:val="false"/>
          <w:bCs w:val="false"/>
          <w:i w:val="false"/>
          <w:iCs w:val="false"/>
          <w:color w:val="1B1C24"/>
          <w:sz w:val="21"/>
          <w:szCs w:val="21"/>
        </w:rPr>
        <w:t xml:space="preserve"> (G.1b, plazo P0 vie 2 oct) tienen el cuadernillo de 1교시 con 51–52 publicado, y que la </w:t>
      </w:r>
      <w:r>
        <w:rPr>
          <w:rFonts w:ascii="Arial" w:cs="Arial" w:eastAsia="Malgun Gothic" w:hAnsi="Arial"/>
          <w:b/>
          <w:bCs/>
          <w:i w:val="false"/>
          <w:iCs w:val="false"/>
          <w:color w:val="1B1C24"/>
          <w:sz w:val="21"/>
          <w:szCs w:val="21"/>
        </w:rPr>
        <w:t xml:space="preserve">página 4 del kit</w:t>
      </w:r>
      <w:r>
        <w:rPr>
          <w:rFonts w:ascii="Arial" w:cs="Arial" w:eastAsia="Malgun Gothic" w:hAnsi="Arial"/>
          <w:b w:val="false"/>
          <w:bCs w:val="false"/>
          <w:i w:val="false"/>
          <w:iCs w:val="false"/>
          <w:color w:val="1B1C24"/>
          <w:sz w:val="21"/>
          <w:szCs w:val="21"/>
        </w:rPr>
        <w:t xml:space="preserve"> lista la edición (제__회) de cada letra: el cuaderno remite ahí y no repite el número.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que el kit de nivelación (págs. 1 y 3) y el </w:t>
      </w:r>
      <w:r>
        <w:rPr>
          <w:rFonts w:ascii="Arial" w:cs="Arial" w:eastAsia="Malgun Gothic" w:hAnsi="Arial"/>
          <w:b/>
          <w:bCs/>
          <w:i w:val="false"/>
          <w:iCs w:val="false"/>
          <w:color w:val="1B1C24"/>
          <w:sz w:val="21"/>
          <w:szCs w:val="21"/>
        </w:rPr>
        <w:t xml:space="preserve">원고지 de la casa</w:t>
      </w:r>
      <w:r>
        <w:rPr>
          <w:rFonts w:ascii="Arial" w:cs="Arial" w:eastAsia="Malgun Gothic" w:hAnsi="Arial"/>
          <w:b w:val="false"/>
          <w:bCs w:val="false"/>
          <w:i w:val="false"/>
          <w:iCs w:val="false"/>
          <w:color w:val="1B1C24"/>
          <w:sz w:val="21"/>
          <w:szCs w:val="21"/>
        </w:rPr>
        <w:t xml:space="preserve"> estén en la carpeta del curso (P0, vie 16 oct).</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Probar 3 links 🔊 del cuaderno</w:t>
      </w:r>
      <w:r>
        <w:rPr>
          <w:rFonts w:ascii="Arial" w:cs="Arial" w:eastAsia="Malgun Gothic" w:hAnsi="Arial"/>
          <w:b w:val="false"/>
          <w:bCs w:val="false"/>
          <w:i w:val="false"/>
          <w:iCs w:val="false"/>
          <w:color w:val="1B1C24"/>
          <w:sz w:val="21"/>
          <w:szCs w:val="21"/>
        </w:rPr>
        <w:t xml:space="preserve"> en el sitio en vivo (por ejemplo 초대, 관리사무소 y la frase clave 3), como costumbre antes de mandarlo. Los 21 clips están en main y el sitio en vivo los sirve desde la tarde del 27 sept (D4-7).</w:t>
      </w:r>
    </w:p>
    <w:p>
      <w:pPr>
        <w:keepNext/>
        <w:spacing w:after="110" w:line="286" w:lineRule="atLeast"/>
      </w:pPr>
      <w:r>
        <w:rPr>
          <w:rFonts w:ascii="Arial" w:cs="Arial" w:eastAsia="Malgun Gothic" w:hAnsi="Arial"/>
          <w:b/>
          <w:bCs/>
          <w:i w:val="false"/>
          <w:iCs w:val="false"/>
          <w:color w:val="1B1C24"/>
          <w:sz w:val="21"/>
          <w:szCs w:val="21"/>
        </w:rPr>
        <w:t xml:space="preserve">Semana de la S3 (jue 5 nov – mié 11 nov)</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la S3 se pidió el </w:t>
      </w:r>
      <w:r>
        <w:rPr>
          <w:rFonts w:ascii="Arial" w:cs="Arial" w:eastAsia="Malgun Gothic" w:hAnsi="Arial"/>
          <w:b/>
          <w:bCs/>
          <w:i w:val="false"/>
          <w:iCs w:val="false"/>
          <w:color w:val="1B1C24"/>
          <w:sz w:val="21"/>
          <w:szCs w:val="21"/>
        </w:rPr>
        <w:t xml:space="preserve">51 del Examen B a mano</w:t>
      </w:r>
      <w:r>
        <w:rPr>
          <w:rFonts w:ascii="Arial" w:cs="Arial" w:eastAsia="Malgun Gothic" w:hAnsi="Arial"/>
          <w:b w:val="false"/>
          <w:bCs w:val="false"/>
          <w:i w:val="false"/>
          <w:iCs w:val="false"/>
          <w:color w:val="1B1C24"/>
          <w:sz w:val="21"/>
          <w:szCs w:val="21"/>
        </w:rPr>
        <w:t xml:space="preserve"> (puente) al chat contigo, junto con el formulario de B 듣기 1–20 (plazo mié 11 nov, 22:00). Si el mar 10 faltan fotos, un recordatorio en el grupo: “son las respuestas anónimas del jueves”.</w:t>
      </w:r>
    </w:p>
    <w:p>
      <w:pPr>
        <w:keepNext w:val="false"/>
        <w:spacing w:after="110" w:line="286" w:lineRule="atLeast"/>
      </w:pPr>
      <w:r>
        <w:rPr>
          <w:rFonts w:ascii="Arial" w:cs="Arial" w:eastAsia="Malgun Gothic" w:hAnsi="Arial"/>
          <w:b/>
          <w:bCs/>
          <w:i w:val="false"/>
          <w:iCs w:val="false"/>
          <w:color w:val="1B1C24"/>
          <w:sz w:val="21"/>
          <w:szCs w:val="21"/>
        </w:rPr>
        <w:t xml:space="preserve">Jue 12 nov, por la mañana (a más tardar a las 18:00) · ≈ 20 minutos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(el plazo del 51 y del formulario vence el mié 11 a las 22:00, justo cuando terminas Básico 2; la guía de la S3 propone lo mismo, ⚑ D-S3-10 y D4-20)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Resultados del formulario de B 듣기 1–20:</w:t>
      </w:r>
      <w:r>
        <w:rPr>
          <w:rFonts w:ascii="Arial" w:cs="Arial" w:eastAsia="Malgun Gothic" w:hAnsi="Arial"/>
          <w:b w:val="false"/>
          <w:bCs w:val="false"/>
          <w:i w:val="false"/>
          <w:iCs w:val="false"/>
          <w:color w:val="1B1C24"/>
          <w:sz w:val="21"/>
          <w:szCs w:val="21"/>
        </w:rPr>
        <w:t xml:space="preserve"> promedio del grupo, los dos tipos más fallados (1–3 · 4–8 · 9–12 · 13–16 · 17–20) y quién no entregó. Anotas 3 líneas para el bloque 1 (modelo en C.3).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Elegir 3 respuestas del 51 de B</w:t>
      </w:r>
      <w:r>
        <w:rPr>
          <w:rFonts w:ascii="Arial" w:cs="Arial" w:eastAsia="Malgun Gothic" w:hAnsi="Arial"/>
          <w:b w:val="false"/>
          <w:bCs w:val="false"/>
          <w:i w:val="false"/>
          <w:iCs w:val="false"/>
          <w:color w:val="1B1C24"/>
          <w:sz w:val="21"/>
          <w:szCs w:val="21"/>
        </w:rPr>
        <w:t xml:space="preserve"> (criterio en C.14): una de 5 puntos (o casi), una con </w:t>
      </w:r>
      <w:r>
        <w:rPr>
          <w:rFonts w:ascii="Arial" w:cs="Arial" w:eastAsia="Malgun Gothic" w:hAnsi="Arial"/>
          <w:b/>
          <w:bCs/>
          <w:i w:val="false"/>
          <w:iCs w:val="false"/>
          <w:color w:val="1B1C24"/>
          <w:sz w:val="21"/>
          <w:szCs w:val="21"/>
        </w:rPr>
        <w:t xml:space="preserve">error de registro</w:t>
      </w:r>
      <w:r>
        <w:rPr>
          <w:rFonts w:ascii="Arial" w:cs="Arial" w:eastAsia="Malgun Gothic" w:hAnsi="Arial"/>
          <w:b w:val="false"/>
          <w:bCs w:val="false"/>
          <w:i w:val="false"/>
          <w:iCs w:val="false"/>
          <w:color w:val="1B1C24"/>
          <w:sz w:val="21"/>
          <w:szCs w:val="21"/>
        </w:rPr>
        <w:t xml:space="preserve"> y una con </w:t>
      </w:r>
      <w:r>
        <w:rPr>
          <w:rFonts w:ascii="Arial" w:cs="Arial" w:eastAsia="Malgun Gothic" w:hAnsi="Arial"/>
          <w:b/>
          <w:bCs/>
          <w:i w:val="false"/>
          <w:iCs w:val="false"/>
          <w:color w:val="1B1C24"/>
          <w:sz w:val="21"/>
          <w:szCs w:val="21"/>
        </w:rPr>
        <w:t xml:space="preserve">contenido parcial</w:t>
      </w:r>
      <w:r>
        <w:rPr>
          <w:rFonts w:ascii="Arial" w:cs="Arial" w:eastAsia="Malgun Gothic" w:hAnsi="Arial"/>
          <w:b w:val="false"/>
          <w:bCs w:val="false"/>
          <w:i w:val="false"/>
          <w:iCs w:val="false"/>
          <w:color w:val="1B1C24"/>
          <w:sz w:val="21"/>
          <w:szCs w:val="21"/>
        </w:rPr>
        <w:t xml:space="preserve"> (no hace lo que el espacio pide). </w:t>
      </w:r>
      <w:r>
        <w:rPr>
          <w:rFonts w:ascii="Arial" w:cs="Arial" w:eastAsia="Malgun Gothic" w:hAnsi="Arial"/>
          <w:b/>
          <w:bCs/>
          <w:i w:val="false"/>
          <w:iCs w:val="false"/>
          <w:color w:val="1B1C24"/>
          <w:sz w:val="21"/>
          <w:szCs w:val="21"/>
        </w:rPr>
        <w:t xml:space="preserve">Tipéalas</w:t>
      </w:r>
      <w:r>
        <w:rPr>
          <w:rFonts w:ascii="Arial" w:cs="Arial" w:eastAsia="Malgun Gothic" w:hAnsi="Arial"/>
          <w:b w:val="false"/>
          <w:bCs w:val="false"/>
          <w:i w:val="false"/>
          <w:iCs w:val="false"/>
          <w:color w:val="1B1C24"/>
          <w:sz w:val="21"/>
          <w:szCs w:val="21"/>
        </w:rPr>
        <w:t xml:space="preserve"> en L17–L19 tal como están (con sus errores), sin nombre. Si llegaron menos de 3 fotos, usa el </w:t>
      </w:r>
      <w:r>
        <w:rPr>
          <w:rFonts w:ascii="Arial" w:cs="Arial" w:eastAsia="Malgun Gothic" w:hAnsi="Arial"/>
          <w:b/>
          <w:bCs/>
          <w:i w:val="false"/>
          <w:iCs w:val="false"/>
          <w:color w:val="1B1C24"/>
          <w:sz w:val="21"/>
          <w:szCs w:val="21"/>
        </w:rPr>
        <w:t xml:space="preserve">set de respaldo</w:t>
      </w:r>
      <w:r>
        <w:rPr>
          <w:rFonts w:ascii="Arial" w:cs="Arial" w:eastAsia="Malgun Gothic" w:hAnsi="Arial"/>
          <w:b w:val="false"/>
          <w:bCs w:val="false"/>
          <w:i w:val="false"/>
          <w:iCs w:val="false"/>
          <w:color w:val="1B1C24"/>
          <w:sz w:val="21"/>
          <w:szCs w:val="21"/>
        </w:rPr>
        <w:t xml:space="preserve"> (C.16, “Extra B”).</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Escribir </w:t>
      </w:r>
      <w:r>
        <w:rPr>
          <w:rFonts w:ascii="Arial" w:cs="Arial" w:eastAsia="Malgun Gothic" w:hAnsi="Arial"/>
          <w:b/>
          <w:bCs/>
          <w:i w:val="false"/>
          <w:iCs w:val="false"/>
          <w:color w:val="1B1C24"/>
          <w:sz w:val="21"/>
          <w:szCs w:val="21"/>
        </w:rPr>
        <w:t xml:space="preserve">tu versión de 5 puntos</w:t>
      </w:r>
      <w:r>
        <w:rPr>
          <w:rFonts w:ascii="Arial" w:cs="Arial" w:eastAsia="Malgun Gothic" w:hAnsi="Arial"/>
          <w:b w:val="false"/>
          <w:bCs w:val="false"/>
          <w:i w:val="false"/>
          <w:iCs w:val="false"/>
          <w:color w:val="1B1C24"/>
          <w:sz w:val="21"/>
          <w:szCs w:val="21"/>
        </w:rPr>
        <w:t xml:space="preserve"> del 51 de B (L20) y anotar los 3 patrones que más se repitieron en las fotos.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Preparar el </w:t>
      </w:r>
      <w:r>
        <w:rPr>
          <w:rFonts w:ascii="Arial" w:cs="Arial" w:eastAsia="Malgun Gothic" w:hAnsi="Arial"/>
          <w:b/>
          <w:bCs/>
          <w:i w:val="false"/>
          <w:iCs w:val="false"/>
          <w:color w:val="1B1C24"/>
          <w:sz w:val="21"/>
          <w:szCs w:val="21"/>
        </w:rPr>
        <w:t xml:space="preserve">link del quiz 3</w:t>
      </w:r>
      <w:r>
        <w:rPr>
          <w:rFonts w:ascii="Arial" w:cs="Arial" w:eastAsia="Malgun Gothic" w:hAnsi="Arial"/>
          <w:b w:val="false"/>
          <w:bCs w:val="false"/>
          <w:i w:val="false"/>
          <w:iCs w:val="false"/>
          <w:color w:val="1B1C24"/>
          <w:sz w:val="21"/>
          <w:szCs w:val="21"/>
        </w:rPr>
        <w:t xml:space="preserve"> (plataforma: DECISIÓN DE JAY 7) y copiar el diálogo del ítem 5 (C.16) en una nota para leerlo.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Armar las </w:t>
      </w: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del mapa del grupo (una de sub-meta 4–5 con una de sub-meta 3; con 7 alumnos, un trío) y tener la lista a mano para asignarlas en 30 s.</w:t>
      </w:r>
    </w:p>
    <w:p>
      <w:pPr>
        <w:keepNext/>
        <w:spacing w:after="110" w:line="286" w:lineRule="atLeast"/>
      </w:pPr>
      <w:r>
        <w:rPr>
          <w:rFonts w:ascii="Arial" w:cs="Arial" w:eastAsia="Malgun Gothic" w:hAnsi="Arial"/>
          <w:b/>
          <w:bCs/>
          <w:i w:val="false"/>
          <w:iCs w:val="false"/>
          <w:color w:val="1B1C24"/>
          <w:sz w:val="21"/>
          <w:szCs w:val="21"/>
        </w:rPr>
        <w:t xml:space="preserve">Jue 12 nov, antes de las 20:58 (en tu computador; la cuenta de Zoom la está usando Kiran)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el </w:t>
      </w:r>
      <w:r>
        <w:rPr>
          <w:rFonts w:ascii="Arial" w:cs="Arial" w:eastAsia="Malgun Gothic" w:hAnsi="Arial"/>
          <w:b/>
          <w:bCs/>
          <w:i w:val="false"/>
          <w:iCs w:val="false"/>
          <w:color w:val="1B1C24"/>
          <w:sz w:val="21"/>
          <w:szCs w:val="21"/>
        </w:rPr>
        <w:t xml:space="preserve">Examen A</w:t>
      </w:r>
      <w:r>
        <w:rPr>
          <w:rFonts w:ascii="Arial" w:cs="Arial" w:eastAsia="Malgun Gothic" w:hAnsi="Arial"/>
          <w:b w:val="false"/>
          <w:bCs w:val="false"/>
          <w:i w:val="false"/>
          <w:iCs w:val="false"/>
          <w:color w:val="1B1C24"/>
          <w:sz w:val="21"/>
          <w:szCs w:val="21"/>
        </w:rPr>
        <w:t xml:space="preserve"> abierto en la página de 51–52 (pág. 14 del cuadernillo de 1교시, en tu PDF escaneado) en otra ventana, listo para compartir.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Link del quiz 3 y link del cuaderno (sección 7) en el portapapeles o en una nota.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grande (el mismo que usas para compartir con la pantalla).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TOPIK2_S04_2026-11-12.</w:t>
      </w:r>
    </w:p>
    <w:p>
      <w:pPr>
        <w:keepNext/>
        <w:spacing w:after="110" w:line="286" w:lineRule="atLeast"/>
      </w:pPr>
      <w:r>
        <w:rPr>
          <w:rFonts w:ascii="Arial" w:cs="Arial" w:eastAsia="Malgun Gothic" w:hAnsi="Arial"/>
          <w:b/>
          <w:bCs/>
          <w:i w:val="false"/>
          <w:iCs w:val="false"/>
          <w:color w:val="1B1C24"/>
          <w:sz w:val="21"/>
          <w:szCs w:val="21"/>
        </w:rPr>
        <w:t xml:space="preserve">20:58 (al entrar)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Reclamar el anfitrión con la clave · sala de espera · admitir · L1 en pantalla.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Opciones de salas: “Permitir que los participantes vuelvan a la sesión principal” ON · cierre automático a los </w:t>
      </w:r>
      <w:r>
        <w:rPr>
          <w:rFonts w:ascii="Arial" w:cs="Arial" w:eastAsia="Malgun Gothic" w:hAnsi="Arial"/>
          <w:b/>
          <w:bCs/>
          <w:i w:val="false"/>
          <w:iCs w:val="false"/>
          <w:color w:val="1B1C24"/>
          <w:sz w:val="21"/>
          <w:szCs w:val="21"/>
        </w:rPr>
        <w:t xml:space="preserve">6 minutos</w:t>
      </w:r>
      <w:r>
        <w:rPr>
          <w:rFonts w:ascii="Arial" w:cs="Arial" w:eastAsia="Malgun Gothic" w:hAnsi="Arial"/>
          <w:b w:val="false"/>
          <w:bCs w:val="false"/>
          <w:i w:val="false"/>
          <w:iCs w:val="false"/>
          <w:color w:val="1B1C24"/>
          <w:sz w:val="21"/>
          <w:szCs w:val="21"/>
        </w:rPr>
        <w:t xml:space="preserve"> · cuenta regresiva de </w:t>
      </w:r>
      <w:r>
        <w:rPr>
          <w:rFonts w:ascii="Arial" w:cs="Arial" w:eastAsia="Malgun Gothic" w:hAnsi="Arial"/>
          <w:b/>
          <w:bCs/>
          <w:i w:val="false"/>
          <w:iCs w:val="false"/>
          <w:color w:val="1B1C24"/>
          <w:sz w:val="21"/>
          <w:szCs w:val="21"/>
        </w:rPr>
        <w:t xml:space="preserve">30 s</w:t>
      </w:r>
      <w:r>
        <w:rPr>
          <w:rFonts w:ascii="Arial" w:cs="Arial" w:eastAsia="Malgun Gothic" w:hAnsi="Arial"/>
          <w:b w:val="false"/>
          <w:bCs w:val="false"/>
          <w:i w:val="false"/>
          <w:iCs w:val="false"/>
          <w:color w:val="1B1C24"/>
          <w:sz w:val="21"/>
          <w:szCs w:val="21"/>
        </w:rPr>
        <w:t xml:space="preserve"> (las salas abren ≈ 21:21 tras la consigna y la asignación manual: 6' de rondas, 3 + 3, y vuelven a las 21:27:30. Con 7' volverían a las 21:28:30 y el bloque 8 perdería 30 s).</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y el </w:t>
      </w:r>
      <w:r>
        <w:rPr>
          <w:rFonts w:ascii="Arial" w:cs="Arial" w:eastAsia="Malgun Gothic" w:hAnsi="Arial"/>
          <w:b/>
          <w:bCs/>
          <w:i w:val="false"/>
          <w:iCs w:val="false"/>
          <w:color w:val="1B1C24"/>
          <w:sz w:val="21"/>
          <w:szCs w:val="21"/>
        </w:rPr>
        <w:t xml:space="preserve">PDF del deck sin las láminas del examen oficial</w:t>
      </w:r>
      <w:r>
        <w:rPr>
          <w:rFonts w:ascii="Arial" w:cs="Arial" w:eastAsia="Malgun Gothic" w:hAnsi="Arial"/>
          <w:b w:val="false"/>
          <w:bCs w:val="false"/>
          <w:i w:val="false"/>
          <w:iCs w:val="false"/>
          <w:color w:val="1B1C24"/>
          <w:sz w:val="21"/>
          <w:szCs w:val="21"/>
        </w:rPr>
        <w:t xml:space="preserve"> (L7 y L14 van en blanco con la cita “Examen A · 51–52: ábrelo en tu copia”) a la carpeta: TOPIK2_S04_2026-11-12_Escritura_51-52.pdf (convención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Registrar: quiz 3 · asistencia (en vivo / grabación + tarea, columnas separadas) · ✓ de habla · total del contrarreloj (/40) · estado de la tarea de la S3 (formulario B 듣기, audio de 2', foto del 51 de B).</w:t>
      </w:r>
    </w:p>
    <w:p>
      <w:pPr>
        <w:keepNext/>
        <w:spacing w:after="110" w:line="286" w:lineRule="atLeast"/>
      </w:pPr>
      <w:r>
        <w:rPr>
          <w:rFonts w:ascii="Arial" w:cs="Arial" w:eastAsia="Malgun Gothic" w:hAnsi="Arial"/>
          <w:b/>
          <w:bCs/>
          <w:i w:val="false"/>
          <w:iCs w:val="false"/>
          <w:color w:val="1B1C24"/>
          <w:sz w:val="21"/>
          <w:szCs w:val="21"/>
        </w:rPr>
        <w:t xml:space="preserve">Lun 16 nov, 22:00 → mar 17 nov (bloque fijo de corrección de los martes, diseño E.8)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Vence la tarea. El mar 17 corriges (~10' por alumno, ~80' en total, C.14) y devuelves con la plantilla: 3 líneas + puntaje estimado por examen + </w:t>
      </w:r>
      <w:r>
        <w:rPr>
          <w:rFonts w:ascii="Arial" w:cs="Arial" w:eastAsia="Malgun Gothic" w:hAnsi="Arial"/>
          <w:b/>
          <w:bCs/>
          <w:i w:val="false"/>
          <w:iCs w:val="false"/>
          <w:color w:val="1B1C24"/>
          <w:sz w:val="21"/>
          <w:szCs w:val="21"/>
        </w:rPr>
        <w:t xml:space="preserve">línea de mitad de curso</w:t>
      </w:r>
      <w:r>
        <w:rPr>
          <w:rFonts w:ascii="Arial" w:cs="Arial" w:eastAsia="Malgun Gothic" w:hAnsi="Arial"/>
          <w:b w:val="false"/>
          <w:bCs w:val="false"/>
          <w:i w:val="false"/>
          <w:iCs w:val="false"/>
          <w:color w:val="1B1C24"/>
          <w:sz w:val="21"/>
          <w:szCs w:val="21"/>
        </w:rPr>
        <w:t xml:space="preserve">. Revisas la sub-meta de cada uno y avisas a quien sube a 4–5 (se suma el esqueleto del 54 en la S5, diseño B0.7).</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Mié 18: si alguien no entregó, un mensaje privado (C.15).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Lo que va en coreano se dice en coreano (consignas cortas, preguntas, felicitaciones); la estrategia y la rúbrica, en español (publicado). Desde la S2 el metalenguaje de clase va en coreano sin traducir: 정답, 문장, 괄호, 선택지.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Reclamas el anfitrión, abres la sala de espera, admites. A cada uno: </w:t>
      </w:r>
      <w:r>
        <w:rPr>
          <w:rFonts w:ascii="Arial" w:cs="Arial" w:eastAsia="Malgun Gothic" w:hAnsi="Arial"/>
          <w:b/>
          <w:bCs/>
          <w:i w:val="false"/>
          <w:iCs w:val="false"/>
          <w:color w:val="1B1C24"/>
          <w:sz w:val="21"/>
          <w:szCs w:val="21"/>
        </w:rPr>
        <w:t xml:space="preserve">«안녕하세요, 카밀라 씨!»</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en voz alta a los que ya están):</w:t>
      </w:r>
      <w:r>
        <w:rPr>
          <w:rFonts w:ascii="Arial" w:cs="Arial" w:eastAsia="Malgun Gothic" w:hAnsi="Arial"/>
          <w:b w:val="false"/>
          <w:bCs w:val="false"/>
          <w:i w:val="false"/>
          <w:iCs w:val="false"/>
          <w:color w:val="1B1C24"/>
          <w:sz w:val="21"/>
          <w:szCs w:val="21"/>
        </w:rPr>
        <w:t xml:space="preserve"> «Mientras llegan: tengan a mano una hoja o la parte 51–52 del 답안지 de la casa, lápiz y su cronómetro. Hoy escribimos a mano, como en el examen. Y abran la sección 7 de su cuaderno: la van a necesitar en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3 + tarea de la S3 · L2–L3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Grabar en la nube.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«자, 퀴즈부터 시작할게요!» Pegas el link.</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«Cinco preguntas sobre la semana 3. La 5 es de escucha y la leo yo, </w:t>
      </w:r>
      <w:r>
        <w:rPr>
          <w:rFonts w:ascii="Arial" w:cs="Arial" w:eastAsia="Malgun Gothic" w:hAnsi="Arial"/>
          <w:b/>
          <w:bCs/>
          <w:i w:val="false"/>
          <w:iCs w:val="false"/>
          <w:color w:val="1B1C24"/>
          <w:sz w:val="21"/>
          <w:szCs w:val="21"/>
        </w:rPr>
        <w:t xml:space="preserve">una sola vez</w:t>
      </w:r>
      <w:r>
        <w:rPr>
          <w:rFonts w:ascii="Arial" w:cs="Arial" w:eastAsia="Malgun Gothic" w:hAnsi="Arial"/>
          <w:b w:val="false"/>
          <w:bCs w:val="false"/>
          <w:i w:val="false"/>
          <w:iCs w:val="false"/>
          <w:color w:val="1B1C24"/>
          <w:sz w:val="21"/>
          <w:szCs w:val="21"/>
        </w:rPr>
        <w:t xml:space="preserve">, como en 듣기 1–20. Lean ahora las opciones de la 5: 20 segundos.»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las 21:00:40 lees el </w:t>
      </w:r>
      <w:r>
        <w:rPr>
          <w:rFonts w:ascii="Arial" w:cs="Arial" w:eastAsia="Malgun Gothic" w:hAnsi="Arial"/>
          <w:b/>
          <w:bCs/>
          <w:i w:val="false"/>
          <w:iCs w:val="false"/>
          <w:color w:val="1B1C24"/>
          <w:sz w:val="21"/>
          <w:szCs w:val="21"/>
        </w:rPr>
        <w:t xml:space="preserve">diálogo del ítem 5</w:t>
      </w:r>
      <w:r>
        <w:rPr>
          <w:rFonts w:ascii="Arial" w:cs="Arial" w:eastAsia="Malgun Gothic" w:hAnsi="Arial"/>
          <w:b w:val="false"/>
          <w:bCs w:val="false"/>
          <w:i w:val="false"/>
          <w:iCs w:val="false"/>
          <w:color w:val="1B1C24"/>
          <w:sz w:val="21"/>
          <w:szCs w:val="21"/>
        </w:rPr>
        <w:t xml:space="preserve"> (C.16) una vez, a velocidad natural, cambiando un poco la voz para 여자 y 남자.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«이제 1번부터 4번까지 하세요. 2분 30초 드릴게요.» </w:t>
      </w:r>
      <w:r>
        <w:rPr>
          <w:rFonts w:ascii="Arial" w:cs="Arial" w:eastAsia="Malgun Gothic" w:hAnsi="Arial"/>
          <w:b w:val="false"/>
          <w:bCs w:val="false"/>
          <w:i/>
          <w:iCs/>
          <w:color w:val="1B1C24"/>
          <w:sz w:val="21"/>
          <w:szCs w:val="21"/>
        </w:rPr>
        <w:t xml:space="preserve">(El diálogo dura ≈ 25 s: con 2'30" la clave cae a las 21:03:45 y el bloque cierra a las 21:05; con 3' se come el comentario de B 듣기.)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21:03:45 · Clave (L3, 45 s):</w:t>
      </w:r>
      <w:r>
        <w:rPr>
          <w:rFonts w:ascii="Arial" w:cs="Arial" w:eastAsia="Malgun Gothic" w:hAnsi="Arial"/>
          <w:b w:val="false"/>
          <w:bCs w:val="false"/>
          <w:i w:val="false"/>
          <w:iCs w:val="false"/>
          <w:color w:val="1B1C24"/>
          <w:sz w:val="21"/>
          <w:szCs w:val="21"/>
        </w:rPr>
        <w:t xml:space="preserve"> lees la clave y por qué en una línea cada una. En la 4: «♂ y ↓: quién lo dijo y hacia dónde va. Dos símbolos, dos puntos.» En la 5: «¿Oyeron el 는데요 del final? 영수증은 가지고 왔는데 지금 드릴까요? Lo que viene después del -는데요 era la pista. Es la S3 en una frase.»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 · Tarea de la S3 (45 s, con tus 3 líneas):</w:t>
      </w:r>
      <w:r>
        <w:rPr>
          <w:rFonts w:ascii="Arial" w:cs="Arial" w:eastAsia="Malgun Gothic" w:hAnsi="Arial"/>
          <w:b w:val="false"/>
          <w:bCs w:val="false"/>
          <w:i w:val="false"/>
          <w:iCs w:val="false"/>
          <w:color w:val="1B1C24"/>
          <w:sz w:val="21"/>
          <w:szCs w:val="21"/>
        </w:rPr>
        <w:t xml:space="preserve"> «Su 듣기 1–20 del Examen B: el promedio del grupo fue __ de 20. Lo que mejor salió: __. Lo que más costó: __ (casi siempre 9–12 o 17–20). Un tip para la semana 6: __. Los audios de 2 minutos los respondo por escrito esta semana.» </w:t>
      </w:r>
      <w:r>
        <w:rPr>
          <w:rFonts w:ascii="Arial" w:cs="Arial" w:eastAsia="Malgun Gothic" w:hAnsi="Arial"/>
          <w:b w:val="false"/>
          <w:bCs w:val="false"/>
          <w:i/>
          <w:iCs/>
          <w:color w:val="1B1C24"/>
          <w:sz w:val="21"/>
          <w:szCs w:val="21"/>
        </w:rPr>
        <w:t xml:space="preserve">(Sin nombres. Si el promedio bajó respecto de 읽기, recuerda: “1–20 de 듣기 se escuchan una vez: es normal que baje, por eso practicamos 'soltar y seguir'.”)</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21:05–21:07 · Formato de 51–52 · L4–L5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(portada, 5 s):</w:t>
      </w:r>
      <w:r>
        <w:rPr>
          <w:rFonts w:ascii="Arial" w:cs="Arial" w:eastAsia="Malgun Gothic" w:hAnsi="Arial"/>
          <w:b w:val="false"/>
          <w:bCs w:val="false"/>
          <w:i w:val="false"/>
          <w:iCs w:val="false"/>
          <w:color w:val="1B1C24"/>
          <w:sz w:val="21"/>
          <w:szCs w:val="21"/>
        </w:rPr>
        <w:t xml:space="preserve"> «쓰기 51–52. 오늘은 쓰기예요!»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L5 (ES, 1 min 45):</w:t>
      </w:r>
      <w:r>
        <w:rPr>
          <w:rFonts w:ascii="Arial" w:cs="Arial" w:eastAsia="Malgun Gothic" w:hAnsi="Arial"/>
          <w:b w:val="false"/>
          <w:bCs w:val="false"/>
          <w:i w:val="false"/>
          <w:iCs w:val="false"/>
          <w:color w:val="1B1C24"/>
          <w:sz w:val="21"/>
          <w:szCs w:val="21"/>
        </w:rPr>
        <w:t xml:space="preserve"> «El 쓰기 tiene 4 preguntas y 50 minutos. Hoy, las dos primeras. </w:t>
      </w:r>
      <w:r>
        <w:rPr>
          <w:rFonts w:ascii="Arial" w:cs="Arial" w:eastAsia="Malgun Gothic" w:hAnsi="Arial"/>
          <w:b/>
          <w:bCs/>
          <w:i w:val="false"/>
          <w:iCs w:val="false"/>
          <w:color w:val="1B1C24"/>
          <w:sz w:val="21"/>
          <w:szCs w:val="21"/>
        </w:rPr>
        <w:t xml:space="preserve">51</w:t>
      </w:r>
      <w:r>
        <w:rPr>
          <w:rFonts w:ascii="Arial" w:cs="Arial" w:eastAsia="Malgun Gothic" w:hAnsi="Arial"/>
          <w:b w:val="false"/>
          <w:bCs w:val="false"/>
          <w:i w:val="false"/>
          <w:iCs w:val="false"/>
          <w:color w:val="1B1C24"/>
          <w:sz w:val="21"/>
          <w:szCs w:val="21"/>
        </w:rPr>
        <w:t xml:space="preserve">: un texto práctico: un aviso, un correo, una invitación, un mensaje. </w:t>
      </w:r>
      <w:r>
        <w:rPr>
          <w:rFonts w:ascii="Arial" w:cs="Arial" w:eastAsia="Malgun Gothic" w:hAnsi="Arial"/>
          <w:b/>
          <w:bCs/>
          <w:i w:val="false"/>
          <w:iCs w:val="false"/>
          <w:color w:val="1B1C24"/>
          <w:sz w:val="21"/>
          <w:szCs w:val="21"/>
        </w:rPr>
        <w:t xml:space="preserve">52</w:t>
      </w:r>
      <w:r>
        <w:rPr>
          <w:rFonts w:ascii="Arial" w:cs="Arial" w:eastAsia="Malgun Gothic" w:hAnsi="Arial"/>
          <w:b w:val="false"/>
          <w:bCs w:val="false"/>
          <w:i w:val="false"/>
          <w:iCs w:val="false"/>
          <w:color w:val="1B1C24"/>
          <w:sz w:val="21"/>
          <w:szCs w:val="21"/>
        </w:rPr>
        <w:t xml:space="preserve">: un texto explicativo corto, de 5 o 6 oraciones, como un párrafo de un libro. Cada uno tiene </w:t>
      </w:r>
      <w:r>
        <w:rPr>
          <w:rFonts w:ascii="Arial" w:cs="Arial" w:eastAsia="Malgun Gothic" w:hAnsi="Arial"/>
          <w:b/>
          <w:bCs/>
          <w:i w:val="false"/>
          <w:iCs w:val="false"/>
          <w:color w:val="1B1C24"/>
          <w:sz w:val="21"/>
          <w:szCs w:val="21"/>
        </w:rPr>
        <w:t xml:space="preserve">dos espacios, ㉠ y ㉡</w:t>
      </w:r>
      <w:r>
        <w:rPr>
          <w:rFonts w:ascii="Arial" w:cs="Arial" w:eastAsia="Malgun Gothic" w:hAnsi="Arial"/>
          <w:b w:val="false"/>
          <w:bCs w:val="false"/>
          <w:i w:val="false"/>
          <w:iCs w:val="false"/>
          <w:color w:val="1B1C24"/>
          <w:sz w:val="21"/>
          <w:szCs w:val="21"/>
        </w:rPr>
        <w:t xml:space="preserve">, y cada espacio vale 5 puntos: son </w:t>
      </w:r>
      <w:r>
        <w:rPr>
          <w:rFonts w:ascii="Arial" w:cs="Arial" w:eastAsia="Malgun Gothic" w:hAnsi="Arial"/>
          <w:b/>
          <w:bCs/>
          <w:i w:val="false"/>
          <w:iCs w:val="false"/>
          <w:color w:val="1B1C24"/>
          <w:sz w:val="21"/>
          <w:szCs w:val="21"/>
        </w:rPr>
        <w:t xml:space="preserve">20 puntos</w:t>
      </w:r>
      <w:r>
        <w:rPr>
          <w:rFonts w:ascii="Arial" w:cs="Arial" w:eastAsia="Malgun Gothic" w:hAnsi="Arial"/>
          <w:b w:val="false"/>
          <w:bCs w:val="false"/>
          <w:i w:val="false"/>
          <w:iCs w:val="false"/>
          <w:color w:val="1B1C24"/>
          <w:sz w:val="21"/>
          <w:szCs w:val="21"/>
        </w:rPr>
        <w:t xml:space="preserve"> en total. El 지시문 dice </w:t>
      </w:r>
      <w:r>
        <w:rPr>
          <w:rFonts w:ascii="Arial" w:cs="Arial" w:eastAsia="Malgun Gothic" w:hAnsi="Arial"/>
          <w:b/>
          <w:bCs/>
          <w:i w:val="false"/>
          <w:iCs w:val="false"/>
          <w:color w:val="1B1C24"/>
          <w:sz w:val="21"/>
          <w:szCs w:val="21"/>
        </w:rPr>
        <w:t xml:space="preserve">각각 한 문장으로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una oración en cada espacio</w:t>
      </w:r>
      <w:r>
        <w:rPr>
          <w:rFonts w:ascii="Arial" w:cs="Arial" w:eastAsia="Malgun Gothic" w:hAnsi="Arial"/>
          <w:b w:val="false"/>
          <w:bCs w:val="false"/>
          <w:i w:val="false"/>
          <w:iCs w:val="false"/>
          <w:color w:val="1B1C24"/>
          <w:sz w:val="21"/>
          <w:szCs w:val="21"/>
        </w:rPr>
        <w:t xml:space="preserve">. Ni dos, ni media. En el reloj Chingu, 51 y 52 juntos van en </w:t>
      </w:r>
      <w:r>
        <w:rPr>
          <w:rFonts w:ascii="Arial" w:cs="Arial" w:eastAsia="Malgun Gothic" w:hAnsi="Arial"/>
          <w:b/>
          <w:bCs/>
          <w:i w:val="false"/>
          <w:iCs w:val="false"/>
          <w:color w:val="1B1C24"/>
          <w:sz w:val="21"/>
          <w:szCs w:val="21"/>
        </w:rPr>
        <w:t xml:space="preserve">8 minutos</w:t>
      </w:r>
      <w:r>
        <w:rPr>
          <w:rFonts w:ascii="Arial" w:cs="Arial" w:eastAsia="Malgun Gothic" w:hAnsi="Arial"/>
          <w:b w:val="false"/>
          <w:bCs w:val="false"/>
          <w:i w:val="false"/>
          <w:iCs w:val="false"/>
          <w:color w:val="1B1C24"/>
          <w:sz w:val="21"/>
          <w:szCs w:val="21"/>
        </w:rPr>
        <w:t xml:space="preserve">: dos por espacio. ¿Por qué son los más rentables? Porque el texto ya te da casi todo: el tema, el registro y hasta las palabras. Tu trabajo es ponerle la terminación correcta a una idea que el texto ya pide.» </w:t>
      </w:r>
      <w:r>
        <w:rPr>
          <w:rFonts w:ascii="Arial" w:cs="Arial" w:eastAsia="Malgun Gothic" w:hAnsi="Arial"/>
          <w:b w:val="false"/>
          <w:bCs w:val="false"/>
          <w:i/>
          <w:iCs/>
          <w:color w:val="1B1C24"/>
          <w:sz w:val="21"/>
          <w:szCs w:val="21"/>
        </w:rPr>
        <w:t xml:space="preserve">(D4-10: el reparto 10 + 10 está impreso en el 지시문 del Examen A, “(각 10점)”, pág. 14 del cuadernillo del 제64회; verificado el 27 sept. Solo falta mirar que siga igual en el cuadernillo de B, C y D cuando los bajes.)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21:07–21:11 · El método del espacio + Examen A · 51 (R) · L6–L7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(ES, 1 min):</w:t>
      </w:r>
      <w:r>
        <w:rPr>
          <w:rFonts w:ascii="Arial" w:cs="Arial" w:eastAsia="Malgun Gothic" w:hAnsi="Arial"/>
          <w:b w:val="false"/>
          <w:bCs w:val="false"/>
          <w:i w:val="false"/>
          <w:iCs w:val="false"/>
          <w:color w:val="1B1C24"/>
          <w:sz w:val="21"/>
          <w:szCs w:val="21"/>
        </w:rPr>
        <w:t xml:space="preserve"> «Cuatro pasos, siempre los mismos.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 ¿qué texto es y quién le escribe a quién? Eso te da el registro: si el texto termina sus oraciones en -습니다, tú también.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lee </w:t>
      </w:r>
      <w:r>
        <w:rPr>
          <w:rFonts w:ascii="Arial" w:cs="Arial" w:eastAsia="Malgun Gothic" w:hAnsi="Arial"/>
          <w:b/>
          <w:bCs/>
          <w:i w:val="false"/>
          <w:iCs w:val="false"/>
          <w:color w:val="1B1C24"/>
          <w:sz w:val="21"/>
          <w:szCs w:val="21"/>
        </w:rPr>
        <w:t xml:space="preserve">la frase de después</w:t>
      </w:r>
      <w:r>
        <w:rPr>
          <w:rFonts w:ascii="Arial" w:cs="Arial" w:eastAsia="Malgun Gothic" w:hAnsi="Arial"/>
          <w:b w:val="false"/>
          <w:bCs w:val="false"/>
          <w:i w:val="false"/>
          <w:iCs w:val="false"/>
          <w:color w:val="1B1C24"/>
          <w:sz w:val="21"/>
          <w:szCs w:val="21"/>
        </w:rPr>
        <w:t xml:space="preserve"> del paréntesis antes de escribir nada. Casi siempre ahí está la pista. </w:t>
      </w:r>
      <w:r>
        <w:rPr>
          <w:rFonts w:ascii="Arial" w:cs="Arial" w:eastAsia="Malgun Gothic" w:hAnsi="Arial"/>
          <w:b/>
          <w:bCs/>
          <w:i w:val="false"/>
          <w:iCs w:val="false"/>
          <w:color w:val="1B1C24"/>
          <w:sz w:val="21"/>
          <w:szCs w:val="21"/>
        </w:rPr>
        <w:t xml:space="preserve">Tres:</w:t>
      </w:r>
      <w:r>
        <w:rPr>
          <w:rFonts w:ascii="Arial" w:cs="Arial" w:eastAsia="Malgun Gothic" w:hAnsi="Arial"/>
          <w:b w:val="false"/>
          <w:bCs w:val="false"/>
          <w:i w:val="false"/>
          <w:iCs w:val="false"/>
          <w:color w:val="1B1C24"/>
          <w:sz w:val="21"/>
          <w:szCs w:val="21"/>
        </w:rPr>
        <w:t xml:space="preserve"> ¿qué hace el espacio? ¿Anuncia algo, pide algo, explica cómo se hace, da una razón? Cada función tiene su fórmula. </w:t>
      </w:r>
      <w:r>
        <w:rPr>
          <w:rFonts w:ascii="Arial" w:cs="Arial" w:eastAsia="Malgun Gothic" w:hAnsi="Arial"/>
          <w:b/>
          <w:bCs/>
          <w:i w:val="false"/>
          <w:iCs w:val="false"/>
          <w:color w:val="1B1C24"/>
          <w:sz w:val="21"/>
          <w:szCs w:val="21"/>
        </w:rPr>
        <w:t xml:space="preserve">Cuatro:</w:t>
      </w:r>
      <w:r>
        <w:rPr>
          <w:rFonts w:ascii="Arial" w:cs="Arial" w:eastAsia="Malgun Gothic" w:hAnsi="Arial"/>
          <w:b w:val="false"/>
          <w:bCs w:val="false"/>
          <w:i w:val="false"/>
          <w:iCs w:val="false"/>
          <w:color w:val="1B1C24"/>
          <w:sz w:val="21"/>
          <w:szCs w:val="21"/>
        </w:rPr>
        <w:t xml:space="preserve"> escribe una oración completa, con su terminación, y </w:t>
      </w:r>
      <w:r>
        <w:rPr>
          <w:rFonts w:ascii="Arial" w:cs="Arial" w:eastAsia="Malgun Gothic" w:hAnsi="Arial"/>
          <w:b/>
          <w:bCs/>
          <w:i w:val="false"/>
          <w:iCs w:val="false"/>
          <w:color w:val="1B1C24"/>
          <w:sz w:val="21"/>
          <w:szCs w:val="21"/>
        </w:rPr>
        <w:t xml:space="preserve">relee todo seguido</w:t>
      </w:r>
      <w:r>
        <w:rPr>
          <w:rFonts w:ascii="Arial" w:cs="Arial" w:eastAsia="Malgun Gothic" w:hAnsi="Arial"/>
          <w:b w:val="false"/>
          <w:bCs w:val="false"/>
          <w:i w:val="false"/>
          <w:iCs w:val="false"/>
          <w:color w:val="1B1C24"/>
          <w:sz w:val="21"/>
          <w:szCs w:val="21"/>
        </w:rPr>
        <w:t xml:space="preserve">: lo de antes, tu frase y lo de después.»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Examen A, 51 en pantalla (R, 3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Ojo: este 51 ya lo escribieron en el diagnóstico de la S1</w:t>
      </w:r>
      <w:r>
        <w:rPr>
          <w:rFonts w:ascii="Arial" w:cs="Arial" w:eastAsia="Malgun Gothic" w:hAnsi="Arial"/>
          <w:b w:val="false"/>
          <w:bCs w:val="false"/>
          <w:i w:val="false"/>
          <w:iCs w:val="false"/>
          <w:color w:val="1B1C24"/>
          <w:sz w:val="21"/>
          <w:szCs w:val="21"/>
        </w:rPr>
        <w:t xml:space="preserve"> y el vie 23 oct les devolviste la corrección (S1, C.16: modelo oficial ㉠ </w:t>
      </w:r>
      <w:r>
        <w:rPr>
          <w:rFonts w:ascii="Arial" w:cs="Arial" w:eastAsia="Malgun Gothic" w:hAnsi="Arial"/>
          <w:b/>
          <w:bCs/>
          <w:i w:val="false"/>
          <w:iCs w:val="false"/>
          <w:color w:val="1B1C24"/>
          <w:sz w:val="21"/>
          <w:szCs w:val="21"/>
        </w:rPr>
        <w:t xml:space="preserve">하러 갑니다</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들면 좋겠습니다 / 들었으면 좋겠습니다</w:t>
      </w:r>
      <w:r>
        <w:rPr>
          <w:rFonts w:ascii="Arial" w:cs="Arial" w:eastAsia="Malgun Gothic" w:hAnsi="Arial"/>
          <w:b w:val="false"/>
          <w:bCs w:val="false"/>
          <w:i w:val="false"/>
          <w:iCs w:val="false"/>
          <w:color w:val="1B1C24"/>
          <w:sz w:val="21"/>
          <w:szCs w:val="21"/>
        </w:rPr>
        <w:t xml:space="preserve">). Úsalo a favor: «Este lo conocen. Hoy no importa la respuesta: importa </w:t>
      </w:r>
      <w:r>
        <w:rPr>
          <w:rFonts w:ascii="Arial" w:cs="Arial" w:eastAsia="Malgun Gothic" w:hAnsi="Arial"/>
          <w:b/>
          <w:bCs/>
          <w:i w:val="false"/>
          <w:iCs w:val="false"/>
          <w:color w:val="1B1C24"/>
          <w:sz w:val="21"/>
          <w:szCs w:val="21"/>
        </w:rPr>
        <w:t xml:space="preserve">cómo se llega</w:t>
      </w:r>
      <w:r>
        <w:rPr>
          <w:rFonts w:ascii="Arial" w:cs="Arial" w:eastAsia="Malgun Gothic" w:hAnsi="Arial"/>
          <w:b w:val="false"/>
          <w:bCs w:val="false"/>
          <w:i w:val="false"/>
          <w:iCs w:val="false"/>
          <w:color w:val="1B1C24"/>
          <w:sz w:val="21"/>
          <w:szCs w:val="21"/>
        </w:rPr>
        <w:t xml:space="preserve">.» Piensas en voz alta, mezclando coreano y español. </w:t>
      </w:r>
      <w:r>
        <w:rPr>
          <w:rFonts w:ascii="Arial" w:cs="Arial" w:eastAsia="Malgun Gothic" w:hAnsi="Arial"/>
          <w:b/>
          <w:bCs/>
          <w:i w:val="false"/>
          <w:iCs w:val="false"/>
          <w:color w:val="1B1C24"/>
          <w:sz w:val="21"/>
          <w:szCs w:val="21"/>
        </w:rPr>
        <w:t xml:space="preserve">No leas el texto entero de corrido para “traducirlo”</w:t>
      </w:r>
      <w:r>
        <w:rPr>
          <w:rFonts w:ascii="Arial" w:cs="Arial" w:eastAsia="Malgun Gothic" w:hAnsi="Arial"/>
          <w:b w:val="false"/>
          <w:bCs w:val="false"/>
          <w:i w:val="false"/>
          <w:iCs w:val="false"/>
          <w:color w:val="1B1C24"/>
          <w:sz w:val="21"/>
          <w:szCs w:val="21"/>
        </w:rPr>
        <w:t xml:space="preserve">: muestra cómo lo lees tú, a saltos. Guion de pasos (el contenido del ítem y tu respuesta modelo están en C.16; si el Examen A no es el 제64회 ⚑ E-2, aplica los mismos pasos al 51 que tengas):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«이건 무슨 글이에요? … 카드예요. 누가 누구한테 써요? 수미 씨한테 쓰는 감사 카드예요.»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«Una tarjeta de agradecimiento a una conocida, 수미. Miro las terminaciones: </w:t>
      </w:r>
      <w:r>
        <w:rPr>
          <w:rFonts w:ascii="Arial" w:cs="Arial" w:eastAsia="Malgun Gothic" w:hAnsi="Arial"/>
          <w:b/>
          <w:bCs/>
          <w:i w:val="false"/>
          <w:iCs w:val="false"/>
          <w:color w:val="1B1C24"/>
          <w:sz w:val="21"/>
          <w:szCs w:val="21"/>
        </w:rPr>
        <w:t xml:space="preserve">-습니다, -습니다</w:t>
      </w:r>
      <w:r>
        <w:rPr>
          <w:rFonts w:ascii="Arial" w:cs="Arial" w:eastAsia="Malgun Gothic" w:hAnsi="Arial"/>
          <w:b w:val="false"/>
          <w:bCs w:val="false"/>
          <w:i w:val="false"/>
          <w:iCs w:val="false"/>
          <w:color w:val="1B1C24"/>
          <w:sz w:val="21"/>
          <w:szCs w:val="21"/>
        </w:rPr>
        <w:t xml:space="preserve">. Entonces yo escribo en -습니다, aunque sea una tarjeta personal. El texto manda.»</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 뒤 문장이 뭐예요?» </w:t>
      </w:r>
      <w:r>
        <w:rPr>
          <w:rFonts w:ascii="Arial" w:cs="Arial" w:eastAsia="Malgun Gothic" w:hAnsi="Arial"/>
          <w:b w:val="false"/>
          <w:bCs w:val="false"/>
          <w:i/>
          <w:iCs/>
          <w:color w:val="1B1C24"/>
          <w:sz w:val="21"/>
          <w:szCs w:val="21"/>
        </w:rPr>
        <w:t xml:space="preserve">(esperas el coro o lo lees tú)</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 de después cuenta que consiguió trabajo en la empresa que quería y que va a ver poco a 수미. Entonces ㉠ es </w:t>
      </w:r>
      <w:r>
        <w:rPr>
          <w:rFonts w:ascii="Arial" w:cs="Arial" w:eastAsia="Malgun Gothic" w:hAnsi="Arial"/>
          <w:b/>
          <w:bCs/>
          <w:i w:val="false"/>
          <w:iCs w:val="false"/>
          <w:color w:val="1B1C24"/>
          <w:sz w:val="21"/>
          <w:szCs w:val="21"/>
        </w:rPr>
        <w:t xml:space="preserve">la noticia</w:t>
      </w:r>
      <w:r>
        <w:rPr>
          <w:rFonts w:ascii="Arial" w:cs="Arial" w:eastAsia="Malgun Gothic" w:hAnsi="Arial"/>
          <w:b w:val="false"/>
          <w:bCs w:val="false"/>
          <w:i w:val="false"/>
          <w:iCs w:val="false"/>
          <w:color w:val="1B1C24"/>
          <w:sz w:val="21"/>
          <w:szCs w:val="21"/>
        </w:rPr>
        <w:t xml:space="preserve">: qué va a pasar el mes que viene.»</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«Miren lo de antes del paréntesis: 홍콩</w:t>
      </w:r>
      <w:r>
        <w:rPr>
          <w:rFonts w:ascii="Arial" w:cs="Arial" w:eastAsia="Malgun Gothic" w:hAnsi="Arial"/>
          <w:b/>
          <w:bCs/>
          <w:i w:val="false"/>
          <w:iCs w:val="false"/>
          <w:color w:val="1B1C24"/>
          <w:sz w:val="21"/>
          <w:szCs w:val="21"/>
        </w:rPr>
        <w:t xml:space="preserve">으로</w:t>
      </w:r>
      <w:r>
        <w:rPr>
          <w:rFonts w:ascii="Arial" w:cs="Arial" w:eastAsia="Malgun Gothic" w:hAnsi="Arial"/>
          <w:b w:val="false"/>
          <w:bCs w:val="false"/>
          <w:i w:val="false"/>
          <w:iCs w:val="false"/>
          <w:color w:val="1B1C24"/>
          <w:sz w:val="21"/>
          <w:szCs w:val="21"/>
        </w:rPr>
        <w:t xml:space="preserve"> 일을… Con -(으)로 necesito un verbo de movimiento: </w:t>
      </w:r>
      <w:r>
        <w:rPr>
          <w:rFonts w:ascii="Arial" w:cs="Arial" w:eastAsia="Malgun Gothic" w:hAnsi="Arial"/>
          <w:b/>
          <w:bCs/>
          <w:i w:val="false"/>
          <w:iCs w:val="false"/>
          <w:color w:val="1B1C24"/>
          <w:sz w:val="21"/>
          <w:szCs w:val="21"/>
        </w:rPr>
        <w:t xml:space="preserve">일을 하러 가다</w:t>
      </w:r>
      <w:r>
        <w:rPr>
          <w:rFonts w:ascii="Arial" w:cs="Arial" w:eastAsia="Malgun Gothic" w:hAnsi="Arial"/>
          <w:b w:val="false"/>
          <w:bCs w:val="false"/>
          <w:i w:val="false"/>
          <w:iCs w:val="false"/>
          <w:color w:val="1B1C24"/>
          <w:sz w:val="21"/>
          <w:szCs w:val="21"/>
        </w:rPr>
        <w:t xml:space="preserve">. Y es una noticia ya decidida (ya consiguió el trabajo). El modelo oficial, el que vieron en la clase 1, es </w:t>
      </w:r>
      <w:r>
        <w:rPr>
          <w:rFonts w:ascii="Arial" w:cs="Arial" w:eastAsia="Malgun Gothic" w:hAnsi="Arial"/>
          <w:b/>
          <w:bCs/>
          <w:i w:val="false"/>
          <w:iCs w:val="false"/>
          <w:color w:val="1B1C24"/>
          <w:sz w:val="21"/>
          <w:szCs w:val="21"/>
        </w:rPr>
        <w:t xml:space="preserve">하러 갑니다</w:t>
      </w:r>
      <w:r>
        <w:rPr>
          <w:rFonts w:ascii="Arial" w:cs="Arial" w:eastAsia="Malgun Gothic" w:hAnsi="Arial"/>
          <w:b w:val="false"/>
          <w:bCs w:val="false"/>
          <w:i w:val="false"/>
          <w:iCs w:val="false"/>
          <w:color w:val="1B1C24"/>
          <w:sz w:val="21"/>
          <w:szCs w:val="21"/>
        </w:rPr>
        <w:t xml:space="preserve">: el presente sirve para un plan ya fijo. Hoy les muestro otra respuesta de 5 puntos con una fórmula nueva, la de las noticias: </w:t>
      </w:r>
      <w:r>
        <w:rPr>
          <w:rFonts w:ascii="Arial" w:cs="Arial" w:eastAsia="Malgun Gothic" w:hAnsi="Arial"/>
          <w:b/>
          <w:bCs/>
          <w:i w:val="false"/>
          <w:iCs w:val="false"/>
          <w:color w:val="1B1C24"/>
          <w:sz w:val="21"/>
          <w:szCs w:val="21"/>
        </w:rPr>
        <w:t xml:space="preserve">하러 가게 되었습니다</w:t>
      </w:r>
      <w:r>
        <w:rPr>
          <w:rFonts w:ascii="Arial" w:cs="Arial" w:eastAsia="Malgun Gothic" w:hAnsi="Arial"/>
          <w:b w:val="false"/>
          <w:bCs w:val="false"/>
          <w:i w:val="false"/>
          <w:iCs w:val="false"/>
          <w:color w:val="1B1C24"/>
          <w:sz w:val="21"/>
          <w:szCs w:val="21"/>
        </w:rPr>
        <w:t xml:space="preserve">. -(으)려고 합니다 se entendería, pero suena a plan que recién se piensa.» Escribes tu respuesta en la lámina (en azul) y la </w:t>
      </w:r>
      <w:r>
        <w:rPr>
          <w:rFonts w:ascii="Arial" w:cs="Arial" w:eastAsia="Malgun Gothic" w:hAnsi="Arial"/>
          <w:b/>
          <w:bCs/>
          <w:i w:val="false"/>
          <w:iCs w:val="false"/>
          <w:color w:val="1B1C24"/>
          <w:sz w:val="21"/>
          <w:szCs w:val="21"/>
        </w:rPr>
        <w:t xml:space="preserve">relees con la oración entera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(Trampa que conviene nombrar: “일을 하게 되었습니다” sin 가다 no calza con 홍콩으로.)</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(KO + ES):</w:t>
      </w:r>
      <w:r>
        <w:rPr>
          <w:rFonts w:ascii="Arial" w:cs="Arial" w:eastAsia="Malgun Gothic" w:hAnsi="Arial"/>
          <w:b w:val="false"/>
          <w:bCs w:val="false"/>
          <w:i w:val="false"/>
          <w:iCs w:val="false"/>
          <w:color w:val="1B1C24"/>
          <w:sz w:val="21"/>
          <w:szCs w:val="21"/>
        </w:rPr>
        <w:t xml:space="preserve"> «㉡ 앞에 뭐가 있어요? 선물을 준비했는데… -는데! 3주 차에 배웠죠? Fondo, y después el pedido o el deseo. </w:t>
      </w:r>
      <w:r>
        <w:rPr>
          <w:rFonts w:ascii="Arial" w:cs="Arial" w:eastAsia="Malgun Gothic" w:hAnsi="Arial"/>
          <w:b/>
          <w:bCs/>
          <w:i w:val="false"/>
          <w:iCs w:val="false"/>
          <w:color w:val="1B1C24"/>
          <w:sz w:val="21"/>
          <w:szCs w:val="21"/>
        </w:rPr>
        <w:t xml:space="preserve">마음에</w:t>
      </w:r>
      <w:r>
        <w:rPr>
          <w:rFonts w:ascii="Arial" w:cs="Arial" w:eastAsia="Malgun Gothic" w:hAnsi="Arial"/>
          <w:b w:val="false"/>
          <w:bCs w:val="false"/>
          <w:i w:val="false"/>
          <w:iCs w:val="false"/>
          <w:color w:val="1B1C24"/>
          <w:sz w:val="21"/>
          <w:szCs w:val="21"/>
        </w:rPr>
        <w:t xml:space="preserve"> ya está escrito: falta </w:t>
      </w:r>
      <w:r>
        <w:rPr>
          <w:rFonts w:ascii="Arial" w:cs="Arial" w:eastAsia="Malgun Gothic" w:hAnsi="Arial"/>
          <w:b/>
          <w:bCs/>
          <w:i w:val="false"/>
          <w:iCs w:val="false"/>
          <w:color w:val="1B1C24"/>
          <w:sz w:val="21"/>
          <w:szCs w:val="21"/>
        </w:rPr>
        <w:t xml:space="preserve">들다</w:t>
      </w:r>
      <w:r>
        <w:rPr>
          <w:rFonts w:ascii="Arial" w:cs="Arial" w:eastAsia="Malgun Gothic" w:hAnsi="Arial"/>
          <w:b w:val="false"/>
          <w:bCs w:val="false"/>
          <w:i w:val="false"/>
          <w:iCs w:val="false"/>
          <w:color w:val="1B1C24"/>
          <w:sz w:val="21"/>
          <w:szCs w:val="21"/>
        </w:rPr>
        <w:t xml:space="preserve"> y un deseo cortés: </w:t>
      </w:r>
      <w:r>
        <w:rPr>
          <w:rFonts w:ascii="Arial" w:cs="Arial" w:eastAsia="Malgun Gothic" w:hAnsi="Arial"/>
          <w:b/>
          <w:bCs/>
          <w:i w:val="false"/>
          <w:iCs w:val="false"/>
          <w:color w:val="1B1C24"/>
          <w:sz w:val="21"/>
          <w:szCs w:val="21"/>
        </w:rPr>
        <w:t xml:space="preserve">-았/었으면 좋겠습니다</w:t>
      </w:r>
      <w:r>
        <w:rPr>
          <w:rFonts w:ascii="Arial" w:cs="Arial" w:eastAsia="Malgun Gothic" w:hAnsi="Arial"/>
          <w:b w:val="false"/>
          <w:bCs w:val="false"/>
          <w:i w:val="false"/>
          <w:iCs w:val="false"/>
          <w:color w:val="1B1C24"/>
          <w:sz w:val="21"/>
          <w:szCs w:val="21"/>
        </w:rPr>
        <w:t xml:space="preserve">.» Escribes y relees.</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«¿Vieron? No inventé nada: el texto me dio el registro, el tema y la mitad de las palabras. Eso es el 51.»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21:11–21:14 · Fórmulas del 51 + registro del texto + frase ancla · L8–L10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 anunciar (ES, 45 s):</w:t>
      </w:r>
      <w:r>
        <w:rPr>
          <w:rFonts w:ascii="Arial" w:cs="Arial" w:eastAsia="Malgun Gothic" w:hAnsi="Arial"/>
          <w:b w:val="false"/>
          <w:bCs w:val="false"/>
          <w:i w:val="false"/>
          <w:iCs w:val="false"/>
          <w:color w:val="1B1C24"/>
          <w:sz w:val="21"/>
          <w:szCs w:val="21"/>
        </w:rPr>
        <w:t xml:space="preserve"> «Para ㉠, casi siempre el texto </w:t>
      </w:r>
      <w:r>
        <w:rPr>
          <w:rFonts w:ascii="Arial" w:cs="Arial" w:eastAsia="Malgun Gothic" w:hAnsi="Arial"/>
          <w:b/>
          <w:bCs/>
          <w:i w:val="false"/>
          <w:iCs w:val="false"/>
          <w:color w:val="1B1C24"/>
          <w:sz w:val="21"/>
          <w:szCs w:val="21"/>
        </w:rPr>
        <w:t xml:space="preserve">anuncia</w:t>
      </w:r>
      <w:r>
        <w:rPr>
          <w:rFonts w:ascii="Arial" w:cs="Arial" w:eastAsia="Malgun Gothic" w:hAnsi="Arial"/>
          <w:b w:val="false"/>
          <w:bCs w:val="false"/>
          <w:i w:val="false"/>
          <w:iCs w:val="false"/>
          <w:color w:val="1B1C24"/>
          <w:sz w:val="21"/>
          <w:szCs w:val="21"/>
        </w:rPr>
        <w:t xml:space="preserve"> algo. Cuatro fórmulas: </w:t>
      </w:r>
      <w:r>
        <w:rPr>
          <w:rFonts w:ascii="Arial" w:cs="Arial" w:eastAsia="Malgun Gothic" w:hAnsi="Arial"/>
          <w:b/>
          <w:bCs/>
          <w:i w:val="false"/>
          <w:iCs w:val="false"/>
          <w:color w:val="1B1C24"/>
          <w:sz w:val="21"/>
          <w:szCs w:val="21"/>
        </w:rPr>
        <w:t xml:space="preserve">-(으)려고 합니다</w:t>
      </w:r>
      <w:r>
        <w:rPr>
          <w:rFonts w:ascii="Arial" w:cs="Arial" w:eastAsia="Malgun Gothic" w:hAnsi="Arial"/>
          <w:b w:val="false"/>
          <w:bCs w:val="false"/>
          <w:i w:val="false"/>
          <w:iCs w:val="false"/>
          <w:color w:val="1B1C24"/>
          <w:sz w:val="21"/>
          <w:szCs w:val="21"/>
        </w:rPr>
        <w:t xml:space="preserve"> = “vamos a…, tenemos pensado…”: 다음 달에 말하기 대회를 열려고 합니다. </w:t>
      </w:r>
      <w:r>
        <w:rPr>
          <w:rFonts w:ascii="Arial" w:cs="Arial" w:eastAsia="Malgun Gothic" w:hAnsi="Arial"/>
          <w:b/>
          <w:bCs/>
          <w:i w:val="false"/>
          <w:iCs w:val="false"/>
          <w:color w:val="1B1C24"/>
          <w:sz w:val="21"/>
          <w:szCs w:val="21"/>
        </w:rPr>
        <w:t xml:space="preserve">-고 싶습니다</w:t>
      </w:r>
      <w:r>
        <w:rPr>
          <w:rFonts w:ascii="Arial" w:cs="Arial" w:eastAsia="Malgun Gothic" w:hAnsi="Arial"/>
          <w:b w:val="false"/>
          <w:bCs w:val="false"/>
          <w:i w:val="false"/>
          <w:iCs w:val="false"/>
          <w:color w:val="1B1C24"/>
          <w:sz w:val="21"/>
          <w:szCs w:val="21"/>
        </w:rPr>
        <w:t xml:space="preserve"> = “quiero…”, cuando escribe una persona: 저도 동아리에 가입하고 싶습니다. </w:t>
      </w:r>
      <w:r>
        <w:rPr>
          <w:rFonts w:ascii="Arial" w:cs="Arial" w:eastAsia="Malgun Gothic" w:hAnsi="Arial"/>
          <w:b/>
          <w:bCs/>
          <w:i w:val="false"/>
          <w:iCs w:val="false"/>
          <w:color w:val="1B1C24"/>
          <w:sz w:val="21"/>
          <w:szCs w:val="21"/>
        </w:rPr>
        <w:t xml:space="preserve">-(으)ㄹ 예정입니다</w:t>
      </w:r>
      <w:r>
        <w:rPr>
          <w:rFonts w:ascii="Arial" w:cs="Arial" w:eastAsia="Malgun Gothic" w:hAnsi="Arial"/>
          <w:b w:val="false"/>
          <w:bCs w:val="false"/>
          <w:i w:val="false"/>
          <w:iCs w:val="false"/>
          <w:color w:val="1B1C24"/>
          <w:sz w:val="21"/>
          <w:szCs w:val="21"/>
        </w:rPr>
        <w:t xml:space="preserve"> = “está previsto”: 행사는 오후 두 시에 시작할 예정입니다. </w:t>
      </w:r>
      <w:r>
        <w:rPr>
          <w:rFonts w:ascii="Arial" w:cs="Arial" w:eastAsia="Malgun Gothic" w:hAnsi="Arial"/>
          <w:b/>
          <w:bCs/>
          <w:i w:val="false"/>
          <w:iCs w:val="false"/>
          <w:color w:val="1B1C24"/>
          <w:sz w:val="21"/>
          <w:szCs w:val="21"/>
        </w:rPr>
        <w:t xml:space="preserve">-게 되었습니다</w:t>
      </w:r>
      <w:r>
        <w:rPr>
          <w:rFonts w:ascii="Arial" w:cs="Arial" w:eastAsia="Malgun Gothic" w:hAnsi="Arial"/>
          <w:b w:val="false"/>
          <w:bCs w:val="false"/>
          <w:i w:val="false"/>
          <w:iCs w:val="false"/>
          <w:color w:val="1B1C24"/>
          <w:sz w:val="21"/>
          <w:szCs w:val="21"/>
        </w:rPr>
        <w:t xml:space="preserve"> = “resulta que…, me toca…”, una noticia ya decidida.» </w:t>
      </w:r>
      <w:r>
        <w:rPr>
          <w:rFonts w:ascii="Arial" w:cs="Arial" w:eastAsia="Malgun Gothic" w:hAnsi="Arial"/>
          <w:b w:val="false"/>
          <w:bCs w:val="false"/>
          <w:i/>
          <w:iCs/>
          <w:color w:val="1B1C24"/>
          <w:sz w:val="21"/>
          <w:szCs w:val="21"/>
        </w:rPr>
        <w:t xml:space="preserve">Ojo: -(으)려고 하다 aquí no es “intentar”: es “tener pensado”.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 pedir y explicar (ES + coro, 1 min):</w:t>
      </w:r>
      <w:r>
        <w:rPr>
          <w:rFonts w:ascii="Arial" w:cs="Arial" w:eastAsia="Malgun Gothic" w:hAnsi="Arial"/>
          <w:b w:val="false"/>
          <w:bCs w:val="false"/>
          <w:i w:val="false"/>
          <w:iCs w:val="false"/>
          <w:color w:val="1B1C24"/>
          <w:sz w:val="21"/>
          <w:szCs w:val="21"/>
        </w:rPr>
        <w:t xml:space="preserve"> «Para ㉡, casi siempre el texto </w:t>
      </w:r>
      <w:r>
        <w:rPr>
          <w:rFonts w:ascii="Arial" w:cs="Arial" w:eastAsia="Malgun Gothic" w:hAnsi="Arial"/>
          <w:b/>
          <w:bCs/>
          <w:i w:val="false"/>
          <w:iCs w:val="false"/>
          <w:color w:val="1B1C24"/>
          <w:sz w:val="21"/>
          <w:szCs w:val="21"/>
        </w:rPr>
        <w:t xml:space="preserve">pide</w:t>
      </w:r>
      <w:r>
        <w:rPr>
          <w:rFonts w:ascii="Arial" w:cs="Arial" w:eastAsia="Malgun Gothic" w:hAnsi="Arial"/>
          <w:b w:val="false"/>
          <w:bCs w:val="false"/>
          <w:i w:val="false"/>
          <w:iCs w:val="false"/>
          <w:color w:val="1B1C24"/>
          <w:sz w:val="21"/>
          <w:szCs w:val="21"/>
        </w:rPr>
        <w:t xml:space="preserve"> algo o </w:t>
      </w:r>
      <w:r>
        <w:rPr>
          <w:rFonts w:ascii="Arial" w:cs="Arial" w:eastAsia="Malgun Gothic" w:hAnsi="Arial"/>
          <w:b/>
          <w:bCs/>
          <w:i w:val="false"/>
          <w:iCs w:val="false"/>
          <w:color w:val="1B1C24"/>
          <w:sz w:val="21"/>
          <w:szCs w:val="21"/>
        </w:rPr>
        <w:t xml:space="preserve">explica cómo</w:t>
      </w:r>
      <w:r>
        <w:rPr>
          <w:rFonts w:ascii="Arial" w:cs="Arial" w:eastAsia="Malgun Gothic" w:hAnsi="Arial"/>
          <w:b w:val="false"/>
          <w:bCs w:val="false"/>
          <w:i w:val="false"/>
          <w:iCs w:val="false"/>
          <w:color w:val="1B1C24"/>
          <w:sz w:val="21"/>
          <w:szCs w:val="21"/>
        </w:rPr>
        <w:t xml:space="preserve"> se hace. </w:t>
      </w:r>
      <w:r>
        <w:rPr>
          <w:rFonts w:ascii="Arial" w:cs="Arial" w:eastAsia="Malgun Gothic" w:hAnsi="Arial"/>
          <w:b/>
          <w:bCs/>
          <w:i w:val="false"/>
          <w:iCs w:val="false"/>
          <w:color w:val="1B1C24"/>
          <w:sz w:val="21"/>
          <w:szCs w:val="21"/>
        </w:rPr>
        <w:t xml:space="preserve">-아/어 주시기 바랍니다</w:t>
      </w:r>
      <w:r>
        <w:rPr>
          <w:rFonts w:ascii="Arial" w:cs="Arial" w:eastAsia="Malgun Gothic" w:hAnsi="Arial"/>
          <w:b w:val="false"/>
          <w:bCs w:val="false"/>
          <w:i w:val="false"/>
          <w:iCs w:val="false"/>
          <w:color w:val="1B1C24"/>
          <w:sz w:val="21"/>
          <w:szCs w:val="21"/>
        </w:rPr>
        <w:t xml:space="preserve">: la petición de un aviso, a todos. Es el “se ruega” del español. </w:t>
      </w:r>
      <w:r>
        <w:rPr>
          <w:rFonts w:ascii="Arial" w:cs="Arial" w:eastAsia="Malgun Gothic" w:hAnsi="Arial"/>
          <w:b/>
          <w:bCs/>
          <w:i w:val="false"/>
          <w:iCs w:val="false"/>
          <w:color w:val="1B1C24"/>
          <w:sz w:val="21"/>
          <w:szCs w:val="21"/>
        </w:rPr>
        <w:t xml:space="preserve">-아/어 주십시오</w:t>
      </w:r>
      <w:r>
        <w:rPr>
          <w:rFonts w:ascii="Arial" w:cs="Arial" w:eastAsia="Malgun Gothic" w:hAnsi="Arial"/>
          <w:b w:val="false"/>
          <w:bCs w:val="false"/>
          <w:i w:val="false"/>
          <w:iCs w:val="false"/>
          <w:color w:val="1B1C24"/>
          <w:sz w:val="21"/>
          <w:szCs w:val="21"/>
        </w:rPr>
        <w:t xml:space="preserve">: más directa, igual de formal. </w:t>
      </w:r>
      <w:r>
        <w:rPr>
          <w:rFonts w:ascii="Arial" w:cs="Arial" w:eastAsia="Malgun Gothic" w:hAnsi="Arial"/>
          <w:b/>
          <w:bCs/>
          <w:i w:val="false"/>
          <w:iCs w:val="false"/>
          <w:color w:val="1B1C24"/>
          <w:sz w:val="21"/>
          <w:szCs w:val="21"/>
        </w:rPr>
        <w:t xml:space="preserve">-(으)시면 됩니다</w:t>
      </w:r>
      <w:r>
        <w:rPr>
          <w:rFonts w:ascii="Arial" w:cs="Arial" w:eastAsia="Malgun Gothic" w:hAnsi="Arial"/>
          <w:b w:val="false"/>
          <w:bCs w:val="false"/>
          <w:i w:val="false"/>
          <w:iCs w:val="false"/>
          <w:color w:val="1B1C24"/>
          <w:sz w:val="21"/>
          <w:szCs w:val="21"/>
        </w:rPr>
        <w:t xml:space="preserve">: “basta con que…”: 신청서는 이메일로 보내시면 됩니다. Y una frase hecha que sirve en casi cualquier final: </w:t>
      </w:r>
      <w:r>
        <w:rPr>
          <w:rFonts w:ascii="Arial" w:cs="Arial" w:eastAsia="Malgun Gothic" w:hAnsi="Arial"/>
          <w:b/>
          <w:bCs/>
          <w:i w:val="false"/>
          <w:iCs w:val="false"/>
          <w:color w:val="1B1C24"/>
          <w:sz w:val="21"/>
          <w:szCs w:val="21"/>
        </w:rPr>
        <w:t xml:space="preserve">궁금한 점이 있으시면 ___(으)로 문의해 주십시오.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참석하실 분은 금요일까지 연락해 주시기 바랍니다.</w:t>
      </w:r>
      <w:r>
        <w:rPr>
          <w:rFonts w:ascii="Arial" w:cs="Arial" w:eastAsia="Malgun Gothic" w:hAnsi="Arial"/>
          <w:b w:val="false"/>
          <w:bCs w:val="false"/>
          <w:i w:val="false"/>
          <w:iCs w:val="false"/>
          <w:color w:val="1B1C24"/>
          <w:sz w:val="21"/>
          <w:szCs w:val="21"/>
        </w:rPr>
        <w:t xml:space="preserve">» → coro. «</w:t>
      </w:r>
      <w:r>
        <w:rPr>
          <w:rFonts w:ascii="Arial" w:cs="Arial" w:eastAsia="Malgun Gothic" w:hAnsi="Arial"/>
          <w:b/>
          <w:bCs/>
          <w:i w:val="false"/>
          <w:iCs w:val="false"/>
          <w:color w:val="1B1C24"/>
          <w:sz w:val="21"/>
          <w:szCs w:val="21"/>
        </w:rPr>
        <w:t xml:space="preserve">궁금한 점이 있으시면 사무실로 문의해 주십시오.</w:t>
      </w:r>
      <w:r>
        <w:rPr>
          <w:rFonts w:ascii="Arial" w:cs="Arial" w:eastAsia="Malgun Gothic" w:hAnsi="Arial"/>
          <w:b w:val="false"/>
          <w:bCs w:val="false"/>
          <w:i w:val="false"/>
          <w:iCs w:val="false"/>
          <w:color w:val="1B1C24"/>
          <w:sz w:val="21"/>
          <w:szCs w:val="21"/>
        </w:rPr>
        <w:t xml:space="preserve">» → coro. </w:t>
      </w:r>
      <w:r>
        <w:rPr>
          <w:rFonts w:ascii="Arial" w:cs="Arial" w:eastAsia="Malgun Gothic" w:hAnsi="Arial"/>
          <w:b w:val="false"/>
          <w:bCs w:val="false"/>
          <w:i/>
          <w:iCs/>
          <w:color w:val="1B1C24"/>
          <w:sz w:val="21"/>
          <w:szCs w:val="21"/>
        </w:rPr>
        <w:t xml:space="preserve">(En 참석하실 분은, marca con la mano el [뿐]: tras -(으)ㄹ, la ㅂ suena tensa.)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 El registro lo pone el texto + frase ancla (ES, 1 min 15):</w:t>
      </w:r>
      <w:r>
        <w:rPr>
          <w:rFonts w:ascii="Arial" w:cs="Arial" w:eastAsia="Malgun Gothic" w:hAnsi="Arial"/>
          <w:b w:val="false"/>
          <w:bCs w:val="false"/>
          <w:i w:val="false"/>
          <w:iCs w:val="false"/>
          <w:color w:val="1B1C24"/>
          <w:sz w:val="21"/>
          <w:szCs w:val="21"/>
        </w:rPr>
        <w:t xml:space="preserve"> «Una aclaración importante. Van a leer por ahí que en el 51 “siempre” se escribe en -습니다. </w:t>
      </w:r>
      <w:r>
        <w:rPr>
          <w:rFonts w:ascii="Arial" w:cs="Arial" w:eastAsia="Malgun Gothic" w:hAnsi="Arial"/>
          <w:b/>
          <w:bCs/>
          <w:i w:val="false"/>
          <w:iCs w:val="false"/>
          <w:color w:val="1B1C24"/>
          <w:sz w:val="21"/>
          <w:szCs w:val="21"/>
        </w:rPr>
        <w:t xml:space="preserve">Casi siempre</w:t>
      </w:r>
      <w:r>
        <w:rPr>
          <w:rFonts w:ascii="Arial" w:cs="Arial" w:eastAsia="Malgun Gothic" w:hAnsi="Arial"/>
          <w:b w:val="false"/>
          <w:bCs w:val="false"/>
          <w:i w:val="false"/>
          <w:iCs w:val="false"/>
          <w:color w:val="1B1C24"/>
          <w:sz w:val="21"/>
          <w:szCs w:val="21"/>
        </w:rPr>
        <w:t xml:space="preserve">, porque casi todos los 51 son avisos, correos formales o invitaciones. Pero la regla de verdad es otra: </w:t>
      </w:r>
      <w:r>
        <w:rPr>
          <w:rFonts w:ascii="Arial" w:cs="Arial" w:eastAsia="Malgun Gothic" w:hAnsi="Arial"/>
          <w:b/>
          <w:bCs/>
          <w:i w:val="false"/>
          <w:iCs w:val="false"/>
          <w:color w:val="1B1C24"/>
          <w:sz w:val="21"/>
          <w:szCs w:val="21"/>
        </w:rPr>
        <w:t xml:space="preserve">el 51 copia el registro del texto</w:t>
      </w:r>
      <w:r>
        <w:rPr>
          <w:rFonts w:ascii="Arial" w:cs="Arial" w:eastAsia="Malgun Gothic" w:hAnsi="Arial"/>
          <w:b w:val="false"/>
          <w:bCs w:val="false"/>
          <w:i w:val="false"/>
          <w:iCs w:val="false"/>
          <w:color w:val="1B1C24"/>
          <w:sz w:val="21"/>
          <w:szCs w:val="21"/>
        </w:rPr>
        <w:t xml:space="preserve">. Si el texto es un mensaje entre conocidos escrito en -아/어요, tu frase va en -아/어요. Hoy en el contrarreloj van a tener uno. Y ¿por qué un aviso entre vecinos suena tan formal? Porque un aviso público no le habla a una persona: le habla a todo el edificio, de cualquier edad. Por eso usa la forma que sirve con todos. En Chile pasa parecido: “Se informa a los residentes que…”. Así empiezan muchos avisos de la administración de un 아파트 coreano:»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관리사무소에서 알려 드립니다.</w:t>
      </w:r>
      <w:r>
        <w:rPr>
          <w:rFonts w:ascii="Arial" w:cs="Arial" w:eastAsia="Malgun Gothic" w:hAnsi="Arial"/>
          <w:b w:val="false"/>
          <w:bCs w:val="false"/>
          <w:i w:val="false"/>
          <w:iCs w:val="false"/>
          <w:color w:val="1B1C24"/>
          <w:sz w:val="21"/>
          <w:szCs w:val="21"/>
        </w:rPr>
        <w:t xml:space="preserve">» → coro, dos veces. «El mismo vecino, en el ascensor, te dice 안녕하세요 en 해요체. No es frialdad: es el tipo de texto.»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21:14–21:18 · El 한다체: la máquina de tres registros · L11–L12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(ES, 2 min):</w:t>
      </w:r>
      <w:r>
        <w:rPr>
          <w:rFonts w:ascii="Arial" w:cs="Arial" w:eastAsia="Malgun Gothic" w:hAnsi="Arial"/>
          <w:b w:val="false"/>
          <w:bCs w:val="false"/>
          <w:i w:val="false"/>
          <w:iCs w:val="false"/>
          <w:color w:val="1B1C24"/>
          <w:sz w:val="21"/>
          <w:szCs w:val="21"/>
        </w:rPr>
        <w:t xml:space="preserve"> «En la semana 2 leyeron el 한다체. Hoy lo escriben. Primero, qué es: </w:t>
      </w:r>
      <w:r>
        <w:rPr>
          <w:rFonts w:ascii="Arial" w:cs="Arial" w:eastAsia="Malgun Gothic" w:hAnsi="Arial"/>
          <w:b/>
          <w:bCs/>
          <w:i w:val="false"/>
          <w:iCs w:val="false"/>
          <w:color w:val="1B1C24"/>
          <w:sz w:val="21"/>
          <w:szCs w:val="21"/>
        </w:rPr>
        <w:t xml:space="preserve">la voz de los textos escritos</w:t>
      </w:r>
      <w:r>
        <w:rPr>
          <w:rFonts w:ascii="Arial" w:cs="Arial" w:eastAsia="Malgun Gothic" w:hAnsi="Arial"/>
          <w:b w:val="false"/>
          <w:bCs w:val="false"/>
          <w:i w:val="false"/>
          <w:iCs w:val="false"/>
          <w:color w:val="1B1C24"/>
          <w:sz w:val="21"/>
          <w:szCs w:val="21"/>
        </w:rPr>
        <w:t xml:space="preserve">: diarios, libros, informes y las respuestas del 52, el 53 y el 54. </w:t>
      </w:r>
      <w:r>
        <w:rPr>
          <w:rFonts w:ascii="Arial" w:cs="Arial" w:eastAsia="Malgun Gothic" w:hAnsi="Arial"/>
          <w:b/>
          <w:bCs/>
          <w:i w:val="false"/>
          <w:iCs w:val="false"/>
          <w:color w:val="1B1C24"/>
          <w:sz w:val="21"/>
          <w:szCs w:val="21"/>
        </w:rPr>
        <w:t xml:space="preserve">No le habla a nadie</w:t>
      </w:r>
      <w:r>
        <w:rPr>
          <w:rFonts w:ascii="Arial" w:cs="Arial" w:eastAsia="Malgun Gothic" w:hAnsi="Arial"/>
          <w:b w:val="false"/>
          <w:bCs w:val="false"/>
          <w:i w:val="false"/>
          <w:iCs w:val="false"/>
          <w:color w:val="1B1C24"/>
          <w:sz w:val="21"/>
          <w:szCs w:val="21"/>
        </w:rPr>
        <w:t xml:space="preserve">, por eso no es mala educación ni 반말: no hay “tú” ni “usted”. La máquina, fila por fila:» </w:t>
      </w:r>
      <w:r>
        <w:rPr>
          <w:rFonts w:ascii="Arial" w:cs="Arial" w:eastAsia="Malgun Gothic" w:hAnsi="Arial"/>
          <w:b w:val="false"/>
          <w:bCs w:val="false"/>
          <w:i/>
          <w:iCs/>
          <w:color w:val="1B1C24"/>
          <w:sz w:val="21"/>
          <w:szCs w:val="21"/>
        </w:rPr>
        <w:t xml:space="preserve">(señalas la tabla)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«Verbo sin 받침: 가요 → 갑니다 → </w:t>
      </w:r>
      <w:r>
        <w:rPr>
          <w:rFonts w:ascii="Arial" w:cs="Arial" w:eastAsia="Malgun Gothic" w:hAnsi="Arial"/>
          <w:b/>
          <w:bCs/>
          <w:i w:val="false"/>
          <w:iCs w:val="false"/>
          <w:color w:val="1B1C24"/>
          <w:sz w:val="21"/>
          <w:szCs w:val="21"/>
        </w:rPr>
        <w:t xml:space="preserve">간다</w:t>
      </w:r>
      <w:r>
        <w:rPr>
          <w:rFonts w:ascii="Arial" w:cs="Arial" w:eastAsia="Malgun Gothic" w:hAnsi="Arial"/>
          <w:b w:val="false"/>
          <w:bCs w:val="false"/>
          <w:i w:val="false"/>
          <w:iCs w:val="false"/>
          <w:color w:val="1B1C24"/>
          <w:sz w:val="21"/>
          <w:szCs w:val="21"/>
        </w:rPr>
        <w:t xml:space="preserve">. Con 받침: 먹어요 → 먹습니다 → </w:t>
      </w:r>
      <w:r>
        <w:rPr>
          <w:rFonts w:ascii="Arial" w:cs="Arial" w:eastAsia="Malgun Gothic" w:hAnsi="Arial"/>
          <w:b/>
          <w:bCs/>
          <w:i w:val="false"/>
          <w:iCs w:val="false"/>
          <w:color w:val="1B1C24"/>
          <w:sz w:val="21"/>
          <w:szCs w:val="21"/>
        </w:rPr>
        <w:t xml:space="preserve">먹는다</w:t>
      </w:r>
      <w:r>
        <w:rPr>
          <w:rFonts w:ascii="Arial" w:cs="Arial" w:eastAsia="Malgun Gothic" w:hAnsi="Arial"/>
          <w:b w:val="false"/>
          <w:bCs w:val="false"/>
          <w:i w:val="false"/>
          <w:iCs w:val="false"/>
          <w:color w:val="1B1C24"/>
          <w:sz w:val="21"/>
          <w:szCs w:val="21"/>
        </w:rPr>
        <w:t xml:space="preserve">. Verbo en ㄹ: 만들어요 → 만듭니다 → </w:t>
      </w:r>
      <w:r>
        <w:rPr>
          <w:rFonts w:ascii="Arial" w:cs="Arial" w:eastAsia="Malgun Gothic" w:hAnsi="Arial"/>
          <w:b/>
          <w:bCs/>
          <w:i w:val="false"/>
          <w:iCs w:val="false"/>
          <w:color w:val="1B1C24"/>
          <w:sz w:val="21"/>
          <w:szCs w:val="21"/>
        </w:rPr>
        <w:t xml:space="preserve">만든다</w:t>
      </w:r>
      <w:r>
        <w:rPr>
          <w:rFonts w:ascii="Arial" w:cs="Arial" w:eastAsia="Malgun Gothic" w:hAnsi="Arial"/>
          <w:b w:val="false"/>
          <w:bCs w:val="false"/>
          <w:i w:val="false"/>
          <w:iCs w:val="false"/>
          <w:color w:val="1B1C24"/>
          <w:sz w:val="21"/>
          <w:szCs w:val="21"/>
        </w:rPr>
        <w:t xml:space="preserve">: la ㄹ se cae en los dos.»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Adjetivo: se queda en el diccionario.</w:t>
      </w:r>
      <w:r>
        <w:rPr>
          <w:rFonts w:ascii="Arial" w:cs="Arial" w:eastAsia="Malgun Gothic" w:hAnsi="Arial"/>
          <w:b w:val="false"/>
          <w:bCs w:val="false"/>
          <w:i w:val="false"/>
          <w:iCs w:val="false"/>
          <w:color w:val="1B1C24"/>
          <w:sz w:val="21"/>
          <w:szCs w:val="21"/>
        </w:rPr>
        <w:t xml:space="preserve"> 좋아요 → 좋습니다 → </w:t>
      </w:r>
      <w:r>
        <w:rPr>
          <w:rFonts w:ascii="Arial" w:cs="Arial" w:eastAsia="Malgun Gothic" w:hAnsi="Arial"/>
          <w:b/>
          <w:bCs/>
          <w:i w:val="false"/>
          <w:iCs w:val="false"/>
          <w:color w:val="1B1C24"/>
          <w:sz w:val="21"/>
          <w:szCs w:val="21"/>
        </w:rPr>
        <w:t xml:space="preserve">좋다</w:t>
      </w:r>
      <w:r>
        <w:rPr>
          <w:rFonts w:ascii="Arial" w:cs="Arial" w:eastAsia="Malgun Gothic" w:hAnsi="Arial"/>
          <w:b w:val="false"/>
          <w:bCs w:val="false"/>
          <w:i w:val="false"/>
          <w:iCs w:val="false"/>
          <w:color w:val="1B1C24"/>
          <w:sz w:val="21"/>
          <w:szCs w:val="21"/>
        </w:rPr>
        <w:t xml:space="preserve">. 많아요 → </w:t>
      </w:r>
      <w:r>
        <w:rPr>
          <w:rFonts w:ascii="Arial" w:cs="Arial" w:eastAsia="Malgun Gothic" w:hAnsi="Arial"/>
          <w:b/>
          <w:bCs/>
          <w:i w:val="false"/>
          <w:iCs w:val="false"/>
          <w:color w:val="1B1C24"/>
          <w:sz w:val="21"/>
          <w:szCs w:val="21"/>
        </w:rPr>
        <w:t xml:space="preserve">많다</w:t>
      </w:r>
      <w:r>
        <w:rPr>
          <w:rFonts w:ascii="Arial" w:cs="Arial" w:eastAsia="Malgun Gothic" w:hAnsi="Arial"/>
          <w:b w:val="false"/>
          <w:bCs w:val="false"/>
          <w:i w:val="false"/>
          <w:iCs w:val="false"/>
          <w:color w:val="1B1C24"/>
          <w:sz w:val="21"/>
          <w:szCs w:val="21"/>
        </w:rPr>
        <w:t xml:space="preserve">. Nunca 좋는다.»</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«이다: 학생이에요 → 학생입니다 → </w:t>
      </w:r>
      <w:r>
        <w:rPr>
          <w:rFonts w:ascii="Arial" w:cs="Arial" w:eastAsia="Malgun Gothic" w:hAnsi="Arial"/>
          <w:b/>
          <w:bCs/>
          <w:i w:val="false"/>
          <w:iCs w:val="false"/>
          <w:color w:val="1B1C24"/>
          <w:sz w:val="21"/>
          <w:szCs w:val="21"/>
        </w:rPr>
        <w:t xml:space="preserve">학생이다</w:t>
      </w:r>
      <w:r>
        <w:rPr>
          <w:rFonts w:ascii="Arial" w:cs="Arial" w:eastAsia="Malgun Gothic" w:hAnsi="Arial"/>
          <w:b w:val="false"/>
          <w:bCs w:val="false"/>
          <w:i w:val="false"/>
          <w:iCs w:val="false"/>
          <w:color w:val="1B1C24"/>
          <w:sz w:val="21"/>
          <w:szCs w:val="21"/>
        </w:rPr>
        <w:t xml:space="preserve">. Pasado: 갔어요 → </w:t>
      </w:r>
      <w:r>
        <w:rPr>
          <w:rFonts w:ascii="Arial" w:cs="Arial" w:eastAsia="Malgun Gothic" w:hAnsi="Arial"/>
          <w:b/>
          <w:bCs/>
          <w:i w:val="false"/>
          <w:iCs w:val="false"/>
          <w:color w:val="1B1C24"/>
          <w:sz w:val="21"/>
          <w:szCs w:val="21"/>
        </w:rPr>
        <w:t xml:space="preserve">갔다</w:t>
      </w:r>
      <w:r>
        <w:rPr>
          <w:rFonts w:ascii="Arial" w:cs="Arial" w:eastAsia="Malgun Gothic" w:hAnsi="Arial"/>
          <w:b w:val="false"/>
          <w:bCs w:val="false"/>
          <w:i w:val="false"/>
          <w:iCs w:val="false"/>
          <w:color w:val="1B1C24"/>
          <w:sz w:val="21"/>
          <w:szCs w:val="21"/>
        </w:rPr>
        <w:t xml:space="preserve">. Futuro: 갈 거예요 → </w:t>
      </w:r>
      <w:r>
        <w:rPr>
          <w:rFonts w:ascii="Arial" w:cs="Arial" w:eastAsia="Malgun Gothic" w:hAnsi="Arial"/>
          <w:b/>
          <w:bCs/>
          <w:i w:val="false"/>
          <w:iCs w:val="false"/>
          <w:color w:val="1B1C24"/>
          <w:sz w:val="21"/>
          <w:szCs w:val="21"/>
        </w:rPr>
        <w:t xml:space="preserve">갈 것이다</w:t>
      </w:r>
      <w:r>
        <w:rPr>
          <w:rFonts w:ascii="Arial" w:cs="Arial" w:eastAsia="Malgun Gothic" w:hAnsi="Arial"/>
          <w:b w:val="false"/>
          <w:bCs w:val="false"/>
          <w:i w:val="false"/>
          <w:iCs w:val="false"/>
          <w:color w:val="1B1C24"/>
          <w:sz w:val="21"/>
          <w:szCs w:val="21"/>
        </w:rPr>
        <w:t xml:space="preserve">. Negación: 가지 않아요 → </w:t>
      </w:r>
      <w:r>
        <w:rPr>
          <w:rFonts w:ascii="Arial" w:cs="Arial" w:eastAsia="Malgun Gothic" w:hAnsi="Arial"/>
          <w:b/>
          <w:bCs/>
          <w:i w:val="false"/>
          <w:iCs w:val="false"/>
          <w:color w:val="1B1C24"/>
          <w:sz w:val="21"/>
          <w:szCs w:val="21"/>
        </w:rPr>
        <w:t xml:space="preserve">가지 않는다</w:t>
      </w:r>
      <w:r>
        <w:rPr>
          <w:rFonts w:ascii="Arial" w:cs="Arial" w:eastAsia="Malgun Gothic" w:hAnsi="Arial"/>
          <w:b w:val="false"/>
          <w:bCs w:val="false"/>
          <w:i w:val="false"/>
          <w:iCs w:val="false"/>
          <w:color w:val="1B1C24"/>
          <w:sz w:val="21"/>
          <w:szCs w:val="21"/>
        </w:rPr>
        <w:t xml:space="preserve">; con adjetivo, 크지 않다.»</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«Y </w:t>
      </w:r>
      <w:r>
        <w:rPr>
          <w:rFonts w:ascii="Arial" w:cs="Arial" w:eastAsia="Malgun Gothic" w:hAnsi="Arial"/>
          <w:b/>
          <w:bCs/>
          <w:i w:val="false"/>
          <w:iCs w:val="false"/>
          <w:color w:val="1B1C24"/>
          <w:sz w:val="21"/>
          <w:szCs w:val="21"/>
        </w:rPr>
        <w:t xml:space="preserve">저 → 나</w:t>
      </w:r>
      <w:r>
        <w:rPr>
          <w:rFonts w:ascii="Arial" w:cs="Arial" w:eastAsia="Malgun Gothic" w:hAnsi="Arial"/>
          <w:b w:val="false"/>
          <w:bCs w:val="false"/>
          <w:i w:val="false"/>
          <w:iCs w:val="false"/>
          <w:color w:val="1B1C24"/>
          <w:sz w:val="21"/>
          <w:szCs w:val="21"/>
        </w:rPr>
        <w:t xml:space="preserve">: 저는 회사원이에요 → 나는 회사원이다. En el 52 casi nunca hay sujeto personal; en el 54 lo verán mejor.»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Tres trampas (ES, 45 s):</w:t>
      </w:r>
      <w:r>
        <w:rPr>
          <w:rFonts w:ascii="Arial" w:cs="Arial" w:eastAsia="Malgun Gothic" w:hAnsi="Arial"/>
          <w:b w:val="false"/>
          <w:bCs w:val="false"/>
          <w:i w:val="false"/>
          <w:iCs w:val="false"/>
          <w:color w:val="1B1C24"/>
          <w:sz w:val="21"/>
          <w:szCs w:val="21"/>
        </w:rPr>
        <w:t xml:space="preserve"> «Uno: </w:t>
      </w:r>
      <w:r>
        <w:rPr>
          <w:rFonts w:ascii="Arial" w:cs="Arial" w:eastAsia="Malgun Gothic" w:hAnsi="Arial"/>
          <w:b/>
          <w:bCs/>
          <w:i w:val="false"/>
          <w:iCs w:val="false"/>
          <w:color w:val="1B1C24"/>
          <w:sz w:val="21"/>
          <w:szCs w:val="21"/>
        </w:rPr>
        <w:t xml:space="preserve">운동하다 no es 한다체</w:t>
      </w:r>
      <w:r>
        <w:rPr>
          <w:rFonts w:ascii="Arial" w:cs="Arial" w:eastAsia="Malgun Gothic" w:hAnsi="Arial"/>
          <w:b w:val="false"/>
          <w:bCs w:val="false"/>
          <w:i w:val="false"/>
          <w:iCs w:val="false"/>
          <w:color w:val="1B1C24"/>
          <w:sz w:val="21"/>
          <w:szCs w:val="21"/>
        </w:rPr>
        <w:t xml:space="preserve">: es el diccionario. En 한다체 es 운동</w:t>
      </w:r>
      <w:r>
        <w:rPr>
          <w:rFonts w:ascii="Arial" w:cs="Arial" w:eastAsia="Malgun Gothic" w:hAnsi="Arial"/>
          <w:b/>
          <w:bCs/>
          <w:i w:val="false"/>
          <w:iCs w:val="false"/>
          <w:color w:val="1B1C24"/>
          <w:sz w:val="21"/>
          <w:szCs w:val="21"/>
        </w:rPr>
        <w:t xml:space="preserve">한</w:t>
      </w:r>
      <w:r>
        <w:rPr>
          <w:rFonts w:ascii="Arial" w:cs="Arial" w:eastAsia="Malgun Gothic" w:hAnsi="Arial"/>
          <w:b w:val="false"/>
          <w:bCs w:val="false"/>
          <w:i w:val="false"/>
          <w:iCs w:val="false"/>
          <w:color w:val="1B1C24"/>
          <w:sz w:val="21"/>
          <w:szCs w:val="21"/>
        </w:rPr>
        <w:t xml:space="preserve">다. “매일 운동하다” es el error más común del curso. Dos: el adjetivo no lleva -는다. Tres: -아/어요 escondido al final: 쉬어야 해요 → </w:t>
      </w:r>
      <w:r>
        <w:rPr>
          <w:rFonts w:ascii="Arial" w:cs="Arial" w:eastAsia="Malgun Gothic" w:hAnsi="Arial"/>
          <w:b/>
          <w:bCs/>
          <w:i w:val="false"/>
          <w:iCs w:val="false"/>
          <w:color w:val="1B1C24"/>
          <w:sz w:val="21"/>
          <w:szCs w:val="21"/>
        </w:rPr>
        <w:t xml:space="preserve">쉬어야 한다</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Chequeo en el chat (C, 1 min):</w:t>
      </w:r>
      <w:r>
        <w:rPr>
          <w:rFonts w:ascii="Arial" w:cs="Arial" w:eastAsia="Malgun Gothic" w:hAnsi="Arial"/>
          <w:b w:val="false"/>
          <w:bCs w:val="false"/>
          <w:i w:val="false"/>
          <w:iCs w:val="false"/>
          <w:color w:val="1B1C24"/>
          <w:sz w:val="21"/>
          <w:szCs w:val="21"/>
        </w:rPr>
        <w:t xml:space="preserve"> «En el chat, en 한다체: </w:t>
      </w:r>
      <w:r>
        <w:rPr>
          <w:rFonts w:ascii="Arial" w:cs="Arial" w:eastAsia="Malgun Gothic" w:hAnsi="Arial"/>
          <w:b/>
          <w:bCs/>
          <w:i w:val="false"/>
          <w:iCs w:val="false"/>
          <w:color w:val="1B1C24"/>
          <w:sz w:val="21"/>
          <w:szCs w:val="21"/>
        </w:rPr>
        <w:t xml:space="preserve">공부해요 · 추워요 · 문제예요 · 먹었어요</w:t>
      </w:r>
      <w:r>
        <w:rPr>
          <w:rFonts w:ascii="Arial" w:cs="Arial" w:eastAsia="Malgun Gothic" w:hAnsi="Arial"/>
          <w:b w:val="false"/>
          <w:bCs w:val="false"/>
          <w:i w:val="false"/>
          <w:iCs w:val="false"/>
          <w:color w:val="1B1C24"/>
          <w:sz w:val="21"/>
          <w:szCs w:val="21"/>
        </w:rPr>
        <w:t xml:space="preserve">.» Lees 3 respuestas en voz alta; corriges con la forma buena y el grupo la repite. </w:t>
      </w:r>
      <w:r>
        <w:rPr>
          <w:rFonts w:ascii="Arial" w:cs="Arial" w:eastAsia="Malgun Gothic" w:hAnsi="Arial"/>
          <w:b w:val="false"/>
          <w:bCs w:val="false"/>
          <w:i/>
          <w:iCs/>
          <w:color w:val="1B1C24"/>
          <w:sz w:val="21"/>
          <w:szCs w:val="21"/>
        </w:rPr>
        <w:t xml:space="preserve">(Clave: 공부한다 · 춥다 · 문제이다 · 먹었다.)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Coro (15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운동을 해요 → 운동을 합니다 → 운동을 한다.</w:t>
      </w:r>
      <w:r>
        <w:rPr>
          <w:rFonts w:ascii="Arial" w:cs="Arial" w:eastAsia="Malgun Gothic" w:hAnsi="Arial"/>
          <w:b w:val="false"/>
          <w:bCs w:val="false"/>
          <w:i w:val="false"/>
          <w:iCs w:val="false"/>
          <w:color w:val="1B1C24"/>
          <w:sz w:val="21"/>
          <w:szCs w:val="21"/>
        </w:rPr>
        <w:t xml:space="preserve">» Dos veces, cada vez más rápido.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21:18–21:20 · El 52: cierres y conectores + Examen A · 52 ㉠ · L13–L14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(ES, 1 min):</w:t>
      </w:r>
      <w:r>
        <w:rPr>
          <w:rFonts w:ascii="Arial" w:cs="Arial" w:eastAsia="Malgun Gothic" w:hAnsi="Arial"/>
          <w:b w:val="false"/>
          <w:bCs w:val="false"/>
          <w:i w:val="false"/>
          <w:iCs w:val="false"/>
          <w:color w:val="1B1C24"/>
          <w:sz w:val="21"/>
          <w:szCs w:val="21"/>
        </w:rPr>
        <w:t xml:space="preserve"> «El 52 es un párrafo explicativo en 한다체. El truco: </w:t>
      </w:r>
      <w:r>
        <w:rPr>
          <w:rFonts w:ascii="Arial" w:cs="Arial" w:eastAsia="Malgun Gothic" w:hAnsi="Arial"/>
          <w:b/>
          <w:bCs/>
          <w:i w:val="false"/>
          <w:iCs w:val="false"/>
          <w:color w:val="1B1C24"/>
          <w:sz w:val="21"/>
          <w:szCs w:val="21"/>
        </w:rPr>
        <w:t xml:space="preserve">el conector que está justo antes del paréntesis te dice qué frase va.</w:t>
      </w:r>
      <w:r>
        <w:rPr>
          <w:rFonts w:ascii="Arial" w:cs="Arial" w:eastAsia="Malgun Gothic" w:hAnsi="Arial"/>
          <w:b w:val="false"/>
          <w:bCs w:val="false"/>
          <w:i w:val="false"/>
          <w:iCs w:val="false"/>
          <w:color w:val="1B1C24"/>
          <w:sz w:val="21"/>
          <w:szCs w:val="21"/>
        </w:rPr>
        <w:t xml:space="preserve"> 그러므로 o 따라서: una </w:t>
      </w:r>
      <w:r>
        <w:rPr>
          <w:rFonts w:ascii="Arial" w:cs="Arial" w:eastAsia="Malgun Gothic" w:hAnsi="Arial"/>
          <w:b/>
          <w:bCs/>
          <w:i w:val="false"/>
          <w:iCs w:val="false"/>
          <w:color w:val="1B1C24"/>
          <w:sz w:val="21"/>
          <w:szCs w:val="21"/>
        </w:rPr>
        <w:t xml:space="preserve">conclusión</w:t>
      </w:r>
      <w:r>
        <w:rPr>
          <w:rFonts w:ascii="Arial" w:cs="Arial" w:eastAsia="Malgun Gothic" w:hAnsi="Arial"/>
          <w:b w:val="false"/>
          <w:bCs w:val="false"/>
          <w:i w:val="false"/>
          <w:iCs w:val="false"/>
          <w:color w:val="1B1C24"/>
          <w:sz w:val="21"/>
          <w:szCs w:val="21"/>
        </w:rPr>
        <w:t xml:space="preserve">, casi siempre con </w:t>
      </w:r>
      <w:r>
        <w:rPr>
          <w:rFonts w:ascii="Arial" w:cs="Arial" w:eastAsia="Malgun Gothic" w:hAnsi="Arial"/>
          <w:b/>
          <w:bCs/>
          <w:i w:val="false"/>
          <w:iCs w:val="false"/>
          <w:color w:val="1B1C24"/>
          <w:sz w:val="21"/>
          <w:szCs w:val="21"/>
        </w:rPr>
        <w:t xml:space="preserve">-아/어야 한다</w:t>
      </w:r>
      <w:r>
        <w:rPr>
          <w:rFonts w:ascii="Arial" w:cs="Arial" w:eastAsia="Malgun Gothic" w:hAnsi="Arial"/>
          <w:b w:val="false"/>
          <w:bCs w:val="false"/>
          <w:i w:val="false"/>
          <w:iCs w:val="false"/>
          <w:color w:val="1B1C24"/>
          <w:sz w:val="21"/>
          <w:szCs w:val="21"/>
        </w:rPr>
        <w:t xml:space="preserve"> o -(으)ㄹ 필요가 있다. 왜냐하면: una </w:t>
      </w:r>
      <w:r>
        <w:rPr>
          <w:rFonts w:ascii="Arial" w:cs="Arial" w:eastAsia="Malgun Gothic" w:hAnsi="Arial"/>
          <w:b/>
          <w:bCs/>
          <w:i w:val="false"/>
          <w:iCs w:val="false"/>
          <w:color w:val="1B1C24"/>
          <w:sz w:val="21"/>
          <w:szCs w:val="21"/>
        </w:rPr>
        <w:t xml:space="preserve">razón</w:t>
      </w:r>
      <w:r>
        <w:rPr>
          <w:rFonts w:ascii="Arial" w:cs="Arial" w:eastAsia="Malgun Gothic" w:hAnsi="Arial"/>
          <w:b w:val="false"/>
          <w:bCs w:val="false"/>
          <w:i w:val="false"/>
          <w:iCs w:val="false"/>
          <w:color w:val="1B1C24"/>
          <w:sz w:val="21"/>
          <w:szCs w:val="21"/>
        </w:rPr>
        <w:t xml:space="preserve">, y la cierras </w:t>
      </w:r>
      <w:r>
        <w:rPr>
          <w:rFonts w:ascii="Arial" w:cs="Arial" w:eastAsia="Malgun Gothic" w:hAnsi="Arial"/>
          <w:b/>
          <w:bCs/>
          <w:i w:val="false"/>
          <w:iCs w:val="false"/>
          <w:color w:val="1B1C24"/>
          <w:sz w:val="21"/>
          <w:szCs w:val="21"/>
        </w:rPr>
        <w:t xml:space="preserve">siempre</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 그러나, 반면에 u 오히려: </w:t>
      </w:r>
      <w:r>
        <w:rPr>
          <w:rFonts w:ascii="Arial" w:cs="Arial" w:eastAsia="Malgun Gothic" w:hAnsi="Arial"/>
          <w:b/>
          <w:bCs/>
          <w:i w:val="false"/>
          <w:iCs w:val="false"/>
          <w:color w:val="1B1C24"/>
          <w:sz w:val="21"/>
          <w:szCs w:val="21"/>
        </w:rPr>
        <w:t xml:space="preserve">lo contrario</w:t>
      </w:r>
      <w:r>
        <w:rPr>
          <w:rFonts w:ascii="Arial" w:cs="Arial" w:eastAsia="Malgun Gothic" w:hAnsi="Arial"/>
          <w:b w:val="false"/>
          <w:bCs w:val="false"/>
          <w:i w:val="false"/>
          <w:iCs w:val="false"/>
          <w:color w:val="1B1C24"/>
          <w:sz w:val="21"/>
          <w:szCs w:val="21"/>
        </w:rPr>
        <w:t xml:space="preserve"> de lo anterior. 그래서 o 그러면: la </w:t>
      </w:r>
      <w:r>
        <w:rPr>
          <w:rFonts w:ascii="Arial" w:cs="Arial" w:eastAsia="Malgun Gothic" w:hAnsi="Arial"/>
          <w:b/>
          <w:bCs/>
          <w:i w:val="false"/>
          <w:iCs w:val="false"/>
          <w:color w:val="1B1C24"/>
          <w:sz w:val="21"/>
          <w:szCs w:val="21"/>
        </w:rPr>
        <w:t xml:space="preserve">consecuencia</w:t>
      </w:r>
      <w:r>
        <w:rPr>
          <w:rFonts w:ascii="Arial" w:cs="Arial" w:eastAsia="Malgun Gothic" w:hAnsi="Arial"/>
          <w:b w:val="false"/>
          <w:bCs w:val="false"/>
          <w:i w:val="false"/>
          <w:iCs w:val="false"/>
          <w:color w:val="1B1C24"/>
          <w:sz w:val="21"/>
          <w:szCs w:val="21"/>
        </w:rPr>
        <w:t xml:space="preserve">. Y si la frase empieza con </w:t>
      </w:r>
      <w:r>
        <w:rPr>
          <w:rFonts w:ascii="Arial" w:cs="Arial" w:eastAsia="Malgun Gothic" w:hAnsi="Arial"/>
          <w:b/>
          <w:bCs/>
          <w:i w:val="false"/>
          <w:iCs w:val="false"/>
          <w:color w:val="1B1C24"/>
          <w:sz w:val="21"/>
          <w:szCs w:val="21"/>
        </w:rPr>
        <w:t xml:space="preserve">-기 위해서는</w:t>
      </w:r>
      <w:r>
        <w:rPr>
          <w:rFonts w:ascii="Arial" w:cs="Arial" w:eastAsia="Malgun Gothic" w:hAnsi="Arial"/>
          <w:b w:val="false"/>
          <w:bCs w:val="false"/>
          <w:i w:val="false"/>
          <w:iCs w:val="false"/>
          <w:color w:val="1B1C24"/>
          <w:sz w:val="21"/>
          <w:szCs w:val="21"/>
        </w:rPr>
        <w:t xml:space="preserve">, termina con </w:t>
      </w:r>
      <w:r>
        <w:rPr>
          <w:rFonts w:ascii="Arial" w:cs="Arial" w:eastAsia="Malgun Gothic" w:hAnsi="Arial"/>
          <w:b/>
          <w:bCs/>
          <w:i w:val="false"/>
          <w:iCs w:val="false"/>
          <w:color w:val="1B1C24"/>
          <w:sz w:val="21"/>
          <w:szCs w:val="21"/>
        </w:rPr>
        <w:t xml:space="preserve">-아/어야 한다</w:t>
      </w:r>
      <w:r>
        <w:rPr>
          <w:rFonts w:ascii="Arial" w:cs="Arial" w:eastAsia="Malgun Gothic" w:hAnsi="Arial"/>
          <w:b w:val="false"/>
          <w:bCs w:val="false"/>
          <w:i w:val="false"/>
          <w:iCs w:val="false"/>
          <w:color w:val="1B1C24"/>
          <w:sz w:val="21"/>
          <w:szCs w:val="21"/>
        </w:rPr>
        <w:t xml:space="preserve">: es la S1 en versión escrita. Ojo: para la causa, en un texto escrito,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no -(으)니까, que suena a conversación.»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스트레스를 줄이기 위해서는 충분히 쉬어야 한다.</w:t>
      </w:r>
      <w:r>
        <w:rPr>
          <w:rFonts w:ascii="Arial" w:cs="Arial" w:eastAsia="Malgun Gothic" w:hAnsi="Arial"/>
          <w:b w:val="false"/>
          <w:bCs w:val="false"/>
          <w:i w:val="false"/>
          <w:iCs w:val="false"/>
          <w:color w:val="1B1C24"/>
          <w:sz w:val="21"/>
          <w:szCs w:val="21"/>
        </w:rPr>
        <w:t xml:space="preserve">» → coro.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Examen A, 52 ㉠ en voz alta (R, 1 min):</w:t>
      </w:r>
      <w:r>
        <w:rPr>
          <w:rFonts w:ascii="Arial" w:cs="Arial" w:eastAsia="Malgun Gothic" w:hAnsi="Arial"/>
          <w:b w:val="false"/>
          <w:bCs w:val="false"/>
          <w:i w:val="false"/>
          <w:iCs w:val="false"/>
          <w:color w:val="1B1C24"/>
          <w:sz w:val="21"/>
          <w:szCs w:val="21"/>
        </w:rPr>
        <w:t xml:space="preserve"> «Texto explicativo, 한다체. Justo antes de ㉠ hay un contraste: “no esto, </w:t>
      </w:r>
      <w:r>
        <w:rPr>
          <w:rFonts w:ascii="Arial" w:cs="Arial" w:eastAsia="Malgun Gothic" w:hAnsi="Arial"/>
          <w:b/>
          <w:bCs/>
          <w:i w:val="false"/>
          <w:iCs w:val="false"/>
          <w:color w:val="1B1C24"/>
          <w:sz w:val="21"/>
          <w:szCs w:val="21"/>
        </w:rPr>
        <w:t xml:space="preserve">sino</w:t>
      </w:r>
      <w:r>
        <w:rPr>
          <w:rFonts w:ascii="Arial" w:cs="Arial" w:eastAsia="Malgun Gothic" w:hAnsi="Arial"/>
          <w:b w:val="false"/>
          <w:bCs w:val="false"/>
          <w:i w:val="false"/>
          <w:iCs w:val="false"/>
          <w:color w:val="1B1C24"/>
          <w:sz w:val="21"/>
          <w:szCs w:val="21"/>
        </w:rPr>
        <w:t xml:space="preserve">…” (-이 아니라). Entonces ㉠ completa el contraste con el mismo sustantivo que el texto ya usó, y cierra en 한다체.» Escribes tu ㉠ y lo relees. «㉡ queda como reto de la tarea (ruta intensiva del cuaderno): la estructura que necesitan está </w:t>
      </w:r>
      <w:r>
        <w:rPr>
          <w:rFonts w:ascii="Arial" w:cs="Arial" w:eastAsia="Malgun Gothic" w:hAnsi="Arial"/>
          <w:b/>
          <w:bCs/>
          <w:i w:val="false"/>
          <w:iCs w:val="false"/>
          <w:color w:val="1B1C24"/>
          <w:sz w:val="21"/>
          <w:szCs w:val="21"/>
        </w:rPr>
        <w:t xml:space="preserve">una oración antes</w:t>
      </w:r>
      <w:r>
        <w:rPr>
          <w:rFonts w:ascii="Arial" w:cs="Arial" w:eastAsia="Malgun Gothic" w:hAnsi="Arial"/>
          <w:b w:val="false"/>
          <w:bCs w:val="false"/>
          <w:i w:val="false"/>
          <w:iCs w:val="false"/>
          <w:color w:val="1B1C24"/>
          <w:sz w:val="21"/>
          <w:szCs w:val="21"/>
        </w:rPr>
        <w:t xml:space="preserve">, en la frase que empieza con 이처럼. Reúsenla y escríbanlo debajo de su 52 de B.» </w:t>
      </w:r>
      <w:r>
        <w:rPr>
          <w:rFonts w:ascii="Arial" w:cs="Arial" w:eastAsia="Malgun Gothic" w:hAnsi="Arial"/>
          <w:b w:val="false"/>
          <w:bCs w:val="false"/>
          <w:i/>
          <w:iCs/>
          <w:color w:val="1B1C24"/>
          <w:sz w:val="21"/>
          <w:szCs w:val="21"/>
        </w:rPr>
        <w:t xml:space="preserve">(Lo marcas con ✓ o un código en la misma corrección del martes: 30 s más por quien lo haga.)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(Respuestas modelo en C.16.)</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21:20–21:28 · Taller de registro en pares (C) · 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«Salas de 2, 7 minutos, sección 7 de su cuaderno. </w:t>
      </w:r>
      <w:r>
        <w:rPr>
          <w:rFonts w:ascii="Arial" w:cs="Arial" w:eastAsia="Malgun Gothic" w:hAnsi="Arial"/>
          <w:b/>
          <w:bCs/>
          <w:i w:val="false"/>
          <w:iCs w:val="false"/>
          <w:color w:val="1B1C24"/>
          <w:sz w:val="21"/>
          <w:szCs w:val="21"/>
        </w:rPr>
        <w:t xml:space="preserve">Ronda 1, tres registros:</w:t>
      </w:r>
      <w:r>
        <w:rPr>
          <w:rFonts w:ascii="Arial" w:cs="Arial" w:eastAsia="Malgun Gothic" w:hAnsi="Arial"/>
          <w:b w:val="false"/>
          <w:bCs w:val="false"/>
          <w:i w:val="false"/>
          <w:iCs w:val="false"/>
          <w:color w:val="1B1C24"/>
          <w:sz w:val="21"/>
          <w:szCs w:val="21"/>
        </w:rPr>
        <w:t xml:space="preserve"> A lee una frase en -아/어요; B la dice en -습니다 y en 한다체, en menos de 5 segundos. Cinco frases y cambian. </w:t>
      </w:r>
      <w:r>
        <w:rPr>
          <w:rFonts w:ascii="Arial" w:cs="Arial" w:eastAsia="Malgun Gothic" w:hAnsi="Arial"/>
          <w:b/>
          <w:bCs/>
          <w:i w:val="false"/>
          <w:iCs w:val="false"/>
          <w:color w:val="1B1C24"/>
          <w:sz w:val="21"/>
          <w:szCs w:val="21"/>
        </w:rPr>
        <w:t xml:space="preserve">Ronda 2, fórmula al oído</w:t>
      </w:r>
      <w:r>
        <w:rPr>
          <w:rFonts w:ascii="Arial" w:cs="Arial" w:eastAsia="Malgun Gothic" w:hAnsi="Arial"/>
          <w:b w:val="false"/>
          <w:bCs w:val="false"/>
          <w:i w:val="false"/>
          <w:iCs w:val="false"/>
          <w:color w:val="1B1C24"/>
          <w:sz w:val="21"/>
          <w:szCs w:val="21"/>
        </w:rPr>
        <w:t xml:space="preserve"> (a las 21:24 les aviso): A lee una situación en español; B la dice como frase de aviso con una fórmula del 51. Tres y cambian. </w:t>
      </w:r>
      <w:r>
        <w:rPr>
          <w:rFonts w:ascii="Arial" w:cs="Arial" w:eastAsia="Malgun Gothic" w:hAnsi="Arial"/>
          <w:b/>
          <w:bCs/>
          <w:i w:val="false"/>
          <w:iCs w:val="false"/>
          <w:color w:val="1B1C24"/>
          <w:sz w:val="21"/>
          <w:szCs w:val="21"/>
        </w:rPr>
        <w:t xml:space="preserve">Todo en coreano</w:t>
      </w:r>
      <w:r>
        <w:rPr>
          <w:rFonts w:ascii="Arial" w:cs="Arial" w:eastAsia="Malgun Gothic" w:hAnsi="Arial"/>
          <w:b w:val="false"/>
          <w:bCs w:val="false"/>
          <w:i w:val="false"/>
          <w:iCs w:val="false"/>
          <w:color w:val="1B1C24"/>
          <w:sz w:val="21"/>
          <w:szCs w:val="21"/>
        </w:rPr>
        <w:t xml:space="preserve">; si dudan, miren la tabla de la sección 3 y díganlo otra vez.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Asignas las salas </w:t>
      </w:r>
      <w:r>
        <w:rPr>
          <w:rFonts w:ascii="Arial" w:cs="Arial" w:eastAsia="Malgun Gothic" w:hAnsi="Arial"/>
          <w:b/>
          <w:bCs/>
          <w:i w:val="false"/>
          <w:iCs w:val="false"/>
          <w:color w:val="1B1C24"/>
          <w:sz w:val="21"/>
          <w:szCs w:val="21"/>
        </w:rPr>
        <w:t xml:space="preserve">según el mapa</w:t>
      </w:r>
      <w:r>
        <w:rPr>
          <w:rFonts w:ascii="Arial" w:cs="Arial" w:eastAsia="Malgun Gothic" w:hAnsi="Arial"/>
          <w:b w:val="false"/>
          <w:bCs w:val="false"/>
          <w:i w:val="false"/>
          <w:iCs w:val="false"/>
          <w:color w:val="1B1C24"/>
          <w:sz w:val="21"/>
          <w:szCs w:val="21"/>
        </w:rPr>
        <w:t xml:space="preserve"> (manual, 30 s): pareja mixta de sub-metas. Con 7 alumnos, un trío (en el trío, rota A → B → 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w:t>
      </w:r>
      <w:r>
        <w:rPr>
          <w:rFonts w:ascii="Arial" w:cs="Arial" w:eastAsia="Malgun Gothic" w:hAnsi="Arial"/>
          <w:b w:val="false"/>
          <w:bCs w:val="false"/>
          <w:i w:val="false"/>
          <w:iCs w:val="false"/>
          <w:color w:val="1B1C24"/>
          <w:sz w:val="21"/>
          <w:szCs w:val="21"/>
        </w:rPr>
        <w:t xml:space="preserve"> entras a 3 salas (1'30" cada una), primero las de sub-meta 3 o rescate. Escuchas 2–3 conversiones y corriges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lo que cambia el registro: adjetivo con -는다, verbo en diccionario, -요 que se cuela. Al salir: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21:24 · Transmitir mensaje:</w:t>
      </w:r>
      <w:r>
        <w:rPr>
          <w:rFonts w:ascii="Arial" w:cs="Arial" w:eastAsia="Malgun Gothic" w:hAnsi="Arial"/>
          <w:b w:val="false"/>
          <w:bCs w:val="false"/>
          <w:i w:val="false"/>
          <w:iCs w:val="false"/>
          <w:color w:val="1B1C24"/>
          <w:sz w:val="21"/>
          <w:szCs w:val="21"/>
        </w:rPr>
        <w:t xml:space="preserve"> «Ronda 2 · Fórmula al oído (A lee la situación; B dice la frase)».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21:27:30 cierre automático; a las 21:28 están todos de vuelta.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21:28–21:38 · “¿Cuántos puntos?” (G) · L16–L20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La rúbrica (ES, 1 min):</w:t>
      </w:r>
      <w:r>
        <w:rPr>
          <w:rFonts w:ascii="Arial" w:cs="Arial" w:eastAsia="Malgun Gothic" w:hAnsi="Arial"/>
          <w:b w:val="false"/>
          <w:bCs w:val="false"/>
          <w:i w:val="false"/>
          <w:iCs w:val="false"/>
          <w:color w:val="1B1C24"/>
          <w:sz w:val="21"/>
          <w:szCs w:val="21"/>
        </w:rPr>
        <w:t xml:space="preserve"> «Así se puntúa cada espacio, de 0 a 5.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calza con lo de antes y lo de después, gramática correcta y el registro del texto. </w:t>
      </w: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igual, con un error chico que no cambia el sentido.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el contenido está bien pero </w:t>
      </w:r>
      <w:r>
        <w:rPr>
          <w:rFonts w:ascii="Arial" w:cs="Arial" w:eastAsia="Malgun Gothic" w:hAnsi="Arial"/>
          <w:b/>
          <w:bCs/>
          <w:i w:val="false"/>
          <w:iCs w:val="false"/>
          <w:color w:val="1B1C24"/>
          <w:sz w:val="21"/>
          <w:szCs w:val="21"/>
        </w:rPr>
        <w:t xml:space="preserve">el registro no</w:t>
      </w:r>
      <w:r>
        <w:rPr>
          <w:rFonts w:ascii="Arial" w:cs="Arial" w:eastAsia="Malgun Gothic" w:hAnsi="Arial"/>
          <w:b w:val="false"/>
          <w:bCs w:val="false"/>
          <w:i w:val="false"/>
          <w:iCs w:val="false"/>
          <w:color w:val="1B1C24"/>
          <w:sz w:val="21"/>
          <w:szCs w:val="21"/>
        </w:rPr>
        <w:t xml:space="preserve"> (un -어요 en un aviso formal) o hay un error de gramática que se nota.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responde a medias lo que el espacio pide.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tiene que ver con el tema, pero no hace lo que el espacio pide. </w:t>
      </w:r>
      <w:r>
        <w:rPr>
          <w:rFonts w:ascii="Arial" w:cs="Arial" w:eastAsia="Malgun Gothic" w:hAnsi="Arial"/>
          <w:b/>
          <w:bCs/>
          <w:i w:val="false"/>
          <w:iCs w:val="false"/>
          <w:color w:val="1B1C24"/>
          <w:sz w:val="21"/>
          <w:szCs w:val="21"/>
        </w:rPr>
        <w:t xml:space="preserve">0</w:t>
      </w:r>
      <w:r>
        <w:rPr>
          <w:rFonts w:ascii="Arial" w:cs="Arial" w:eastAsia="Malgun Gothic" w:hAnsi="Arial"/>
          <w:b w:val="false"/>
          <w:bCs w:val="false"/>
          <w:i w:val="false"/>
          <w:iCs w:val="false"/>
          <w:color w:val="1B1C24"/>
          <w:sz w:val="21"/>
          <w:szCs w:val="21"/>
        </w:rPr>
        <w:t xml:space="preserve">: vacío, copiado del texto o fuera de tema. El espaciado y la ortografía menor, en 51–52, no restan, salvo que cambien el sentido. Ahora ustedes son el corrector. Estas son tres respuestas reales al 51 del Examen B, </w:t>
      </w:r>
      <w:r>
        <w:rPr>
          <w:rFonts w:ascii="Arial" w:cs="Arial" w:eastAsia="Malgun Gothic" w:hAnsi="Arial"/>
          <w:b/>
          <w:bCs/>
          <w:i w:val="false"/>
          <w:iCs w:val="false"/>
          <w:color w:val="1B1C24"/>
          <w:sz w:val="21"/>
          <w:szCs w:val="21"/>
        </w:rPr>
        <w:t xml:space="preserve">anónimas</w:t>
      </w:r>
      <w:r>
        <w:rPr>
          <w:rFonts w:ascii="Arial" w:cs="Arial" w:eastAsia="Malgun Gothic" w:hAnsi="Arial"/>
          <w:b w:val="false"/>
          <w:bCs w:val="false"/>
          <w:i w:val="false"/>
          <w:iCs w:val="false"/>
          <w:color w:val="1B1C24"/>
          <w:sz w:val="21"/>
          <w:szCs w:val="21"/>
        </w:rPr>
        <w:t xml:space="preserve">.» Dejas visibles en la lámina los </w:t>
      </w:r>
      <w:r>
        <w:rPr>
          <w:rFonts w:ascii="Arial" w:cs="Arial" w:eastAsia="Malgun Gothic" w:hAnsi="Arial"/>
          <w:b/>
          <w:bCs/>
          <w:i w:val="false"/>
          <w:iCs w:val="false"/>
          <w:color w:val="1B1C24"/>
          <w:sz w:val="21"/>
          <w:szCs w:val="21"/>
        </w:rPr>
        <w:t xml:space="preserve">marcos para justificar</w:t>
      </w:r>
      <w:r>
        <w:rPr>
          <w:rFonts w:ascii="Arial" w:cs="Arial" w:eastAsia="Malgun Gothic" w:hAnsi="Arial"/>
          <w:b w:val="false"/>
          <w:bCs w:val="false"/>
          <w:i w:val="false"/>
          <w:iCs w:val="false"/>
          <w:color w:val="1B1C24"/>
          <w:sz w:val="21"/>
          <w:szCs w:val="21"/>
        </w:rPr>
        <w:t xml:space="preserve"> (sección 7 del cuaderno).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L17–L19 · Una por una (2'30" cada una):</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Muestras la respuesta (tipeada, dentro del texto).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«몇 점이에요? 채팅에 쓰세요.» → todos escriben a la vez: “㉠ 4 · ㉡ 3”. 20 segundos.</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Eliges a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 cuyo puntaje sea distinto del tuyo o del promedio: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«다니엘 씨, 왜 3점이에요?» → lo dice con un marco: «㉡은 3점이에요. 내용은 맞는데 '-어요'를 썼기 때문이에요.» Si se traba, le das el comienzo del marco.</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Das tu puntaje con la razón en español (20 s) y </w:t>
      </w:r>
      <w:r>
        <w:rPr>
          <w:rFonts w:ascii="Arial" w:cs="Arial" w:eastAsia="Malgun Gothic" w:hAnsi="Arial"/>
          <w:b/>
          <w:bCs/>
          <w:i w:val="false"/>
          <w:iCs w:val="false"/>
          <w:color w:val="1B1C24"/>
          <w:sz w:val="21"/>
          <w:szCs w:val="21"/>
        </w:rPr>
        <w:t xml:space="preserve">reescribes el espacio</w:t>
      </w:r>
      <w:r>
        <w:rPr>
          <w:rFonts w:ascii="Arial" w:cs="Arial" w:eastAsia="Malgun Gothic" w:hAnsi="Arial"/>
          <w:b w:val="false"/>
          <w:bCs w:val="false"/>
          <w:i w:val="false"/>
          <w:iCs w:val="false"/>
          <w:color w:val="1B1C24"/>
          <w:sz w:val="21"/>
          <w:szCs w:val="21"/>
        </w:rPr>
        <w:t xml:space="preserve"> en el registro del texto, en azul, debajo.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«저라면 이렇게 쓸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Lo que vi en sus 51 (1'30"):</w:t>
      </w:r>
      <w:r>
        <w:rPr>
          <w:rFonts w:ascii="Arial" w:cs="Arial" w:eastAsia="Malgun Gothic" w:hAnsi="Arial"/>
          <w:b w:val="false"/>
          <w:bCs w:val="false"/>
          <w:i w:val="false"/>
          <w:iCs w:val="false"/>
          <w:color w:val="1B1C24"/>
          <w:sz w:val="21"/>
          <w:szCs w:val="21"/>
        </w:rPr>
        <w:t xml:space="preserve"> tus 3 patrones (anotados el jueves por la mañana; los más probables: -아/어요 o -(으)세요 en un texto en -습니다 · un ㉡ que informa en vez de pedir · no mirar la frase de después) y </w:t>
      </w:r>
      <w:r>
        <w:rPr>
          <w:rFonts w:ascii="Arial" w:cs="Arial" w:eastAsia="Malgun Gothic" w:hAnsi="Arial"/>
          <w:b/>
          <w:bCs/>
          <w:i w:val="false"/>
          <w:iCs w:val="false"/>
          <w:color w:val="1B1C24"/>
          <w:sz w:val="21"/>
          <w:szCs w:val="21"/>
        </w:rPr>
        <w:t xml:space="preserve">tu versión de 5 puntos</w:t>
      </w:r>
      <w:r>
        <w:rPr>
          <w:rFonts w:ascii="Arial" w:cs="Arial" w:eastAsia="Malgun Gothic" w:hAnsi="Arial"/>
          <w:b w:val="false"/>
          <w:bCs w:val="false"/>
          <w:i w:val="false"/>
          <w:iCs w:val="false"/>
          <w:color w:val="1B1C24"/>
          <w:sz w:val="21"/>
          <w:szCs w:val="21"/>
        </w:rPr>
        <w:t xml:space="preserve"> del 51 de B. «Esta es la que van a reescribir en la tarea, con sus palabras.»</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una respuesta es de alguien que está muy inseguro, no la elijas para la de “contenido parcial”. Y nunca comentes una respuesta con “esto está mal”: di qué la sube de puntaje.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21:38–21:50 · Contrarreloj: 2 × 51 + 2 × 52 en 12' (L) · L21–L22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«Doce minutos, individual, a mano: 51-①, 51-②, 52-① y 52-②. Una oración por espacio. Primero los 4 pasos; si te trabas, escribe algo seguro con una fórmula y sigue: </w:t>
      </w:r>
      <w:r>
        <w:rPr>
          <w:rFonts w:ascii="Arial" w:cs="Arial" w:eastAsia="Malgun Gothic" w:hAnsi="Arial"/>
          <w:b/>
          <w:bCs/>
          <w:i w:val="false"/>
          <w:iCs w:val="false"/>
          <w:color w:val="1B1C24"/>
          <w:sz w:val="21"/>
          <w:szCs w:val="21"/>
        </w:rPr>
        <w:t xml:space="preserve">nunca en blanco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los cuatro en 10 minutos y, con lo que te sobra, una segunda versión de un ㉡. </w:t>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(si te lo marqué): 51-①, 51-② y 52-①.»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«시작!»</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 decir 시작, pegas en el chat los cuatro textos</w:t>
      </w:r>
      <w:r>
        <w:rPr>
          <w:rFonts w:ascii="Arial" w:cs="Arial" w:eastAsia="Malgun Gothic" w:hAnsi="Arial"/>
          <w:b w:val="false"/>
          <w:bCs w:val="false"/>
          <w:i w:val="false"/>
          <w:iCs w:val="false"/>
          <w:color w:val="1B1C24"/>
          <w:sz w:val="21"/>
          <w:szCs w:val="21"/>
        </w:rPr>
        <w:t xml:space="preserve"> (desde tu nota de C.16): así cada uno reparte su tiempo como en el examen y nadie depende del cambio de lámina. En pantalla, L21 (los dos 51) con el cronómetro encima; a las </w:t>
      </w:r>
      <w:r>
        <w:rPr>
          <w:rFonts w:ascii="Arial" w:cs="Arial" w:eastAsia="Malgun Gothic" w:hAnsi="Arial"/>
          <w:b/>
          <w:bCs/>
          <w:i w:val="false"/>
          <w:iCs w:val="false"/>
          <w:color w:val="1B1C24"/>
          <w:sz w:val="21"/>
          <w:szCs w:val="21"/>
        </w:rPr>
        <w:t xml:space="preserve">21:44:30</w:t>
      </w:r>
      <w:r>
        <w:rPr>
          <w:rFonts w:ascii="Arial" w:cs="Arial" w:eastAsia="Malgun Gothic" w:hAnsi="Arial"/>
          <w:b w:val="false"/>
          <w:bCs w:val="false"/>
          <w:i w:val="false"/>
          <w:iCs w:val="false"/>
          <w:color w:val="1B1C24"/>
          <w:sz w:val="21"/>
          <w:szCs w:val="21"/>
        </w:rPr>
        <w:t xml:space="preserve"> pasas a L22 (los dos 52), como referencia visual para quien va al ritmo esperado. </w:t>
      </w:r>
      <w:r>
        <w:rPr>
          <w:rFonts w:ascii="Arial" w:cs="Arial" w:eastAsia="Malgun Gothic" w:hAnsi="Arial"/>
          <w:b w:val="false"/>
          <w:bCs w:val="false"/>
          <w:i/>
          <w:iCs/>
          <w:color w:val="1B1C24"/>
          <w:sz w:val="21"/>
          <w:szCs w:val="21"/>
        </w:rPr>
        <w:t xml:space="preserve">Alternativa si la letra se lee bien: una sola lámina con los cuatro textos en dos columnas.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Silencio.</w:t>
      </w:r>
      <w:r>
        <w:rPr>
          <w:rFonts w:ascii="Arial" w:cs="Arial" w:eastAsia="Malgun Gothic" w:hAnsi="Arial"/>
          <w:b w:val="false"/>
          <w:bCs w:val="false"/>
          <w:i w:val="false"/>
          <w:iCs w:val="false"/>
          <w:color w:val="1B1C24"/>
          <w:sz w:val="21"/>
          <w:szCs w:val="21"/>
        </w:rPr>
        <w:t xml:space="preserve"> No respondes dudas de contenido. Si alguien pregunta una palabra, contestas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si es de un texto, no de la respuesta.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21:49:30: «1분 남았어요!» · 21:50:30: «그만! Lápiz abajo.» </w:t>
      </w:r>
      <w:r>
        <w:rPr>
          <w:rFonts w:ascii="Arial" w:cs="Arial" w:eastAsia="Malgun Gothic" w:hAnsi="Arial"/>
          <w:b w:val="false"/>
          <w:bCs w:val="false"/>
          <w:i/>
          <w:iCs/>
          <w:color w:val="1B1C24"/>
          <w:sz w:val="21"/>
          <w:szCs w:val="21"/>
        </w:rPr>
        <w:t xml:space="preserve">(La consigna de 30 s va antes del 시작: el cronómetro corre 12 minutos completos, que es lo publicado. El bloque 10 recupera esos 30 s acortando los modelos a 2'30".)</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21:50–21:55 · Corrección inmediata y conteo · L23–L24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L23–L24 (ES, 2 min 30):</w:t>
      </w:r>
      <w:r>
        <w:rPr>
          <w:rFonts w:ascii="Arial" w:cs="Arial" w:eastAsia="Malgun Gothic" w:hAnsi="Arial"/>
          <w:b w:val="false"/>
          <w:bCs w:val="false"/>
          <w:i w:val="false"/>
          <w:iCs w:val="false"/>
          <w:color w:val="1B1C24"/>
          <w:sz w:val="21"/>
          <w:szCs w:val="21"/>
        </w:rPr>
        <w:t xml:space="preserve"> muestras la respuesta modelo </w:t>
      </w:r>
      <w:r>
        <w:rPr>
          <w:rFonts w:ascii="Arial" w:cs="Arial" w:eastAsia="Malgun Gothic" w:hAnsi="Arial"/>
          <w:b/>
          <w:bCs/>
          <w:i w:val="false"/>
          <w:iCs w:val="false"/>
          <w:color w:val="1B1C24"/>
          <w:sz w:val="21"/>
          <w:szCs w:val="21"/>
        </w:rPr>
        <w:t xml:space="preserve">y lo que se acepta</w:t>
      </w:r>
      <w:r>
        <w:rPr>
          <w:rFonts w:ascii="Arial" w:cs="Arial" w:eastAsia="Malgun Gothic" w:hAnsi="Arial"/>
          <w:b w:val="false"/>
          <w:bCs w:val="false"/>
          <w:i w:val="false"/>
          <w:iCs w:val="false"/>
          <w:color w:val="1B1C24"/>
          <w:sz w:val="21"/>
          <w:szCs w:val="21"/>
        </w:rPr>
        <w:t xml:space="preserve"> de cada espacio (C.16). «Pónganse puntaje con la rúbrica, espacio por espacio. Sean honestos: -어요 en un aviso son 3, no 5. Y ojo con el 51-②: ahí </w:t>
      </w:r>
      <w:r>
        <w:rPr>
          <w:rFonts w:ascii="Arial" w:cs="Arial" w:eastAsia="Malgun Gothic" w:hAnsi="Arial"/>
          <w:b/>
          <w:bCs/>
          <w:i w:val="false"/>
          <w:iCs w:val="false"/>
          <w:color w:val="1B1C24"/>
          <w:sz w:val="21"/>
          <w:szCs w:val="21"/>
        </w:rPr>
        <w:t xml:space="preserve">-어요 era lo correcto</w:t>
      </w:r>
      <w:r>
        <w:rPr>
          <w:rFonts w:ascii="Arial" w:cs="Arial" w:eastAsia="Malgun Gothic" w:hAnsi="Arial"/>
          <w:b w:val="false"/>
          <w:bCs w:val="false"/>
          <w:i w:val="false"/>
          <w:iCs w:val="false"/>
          <w:color w:val="1B1C24"/>
          <w:sz w:val="21"/>
          <w:szCs w:val="21"/>
        </w:rPr>
        <w:t xml:space="preserve">, porque el mensaje entero va en -어요.»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«총점을 채팅에 쓰세요. 40점 만점이에요.» → totales al chat (20 s). Lees el rango sin nombres: «Tenemos desde __ hasta __.»</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Dos voces (1 min):</w:t>
      </w:r>
      <w:r>
        <w:rPr>
          <w:rFonts w:ascii="Arial" w:cs="Arial" w:eastAsia="Malgun Gothic" w:hAnsi="Arial"/>
          <w:b w:val="false"/>
          <w:bCs w:val="false"/>
          <w:i w:val="false"/>
          <w:iCs w:val="false"/>
          <w:color w:val="1B1C24"/>
          <w:sz w:val="21"/>
          <w:szCs w:val="21"/>
        </w:rPr>
        <w:t xml:space="preserve"> «카밀라 씨, 52-①의 ㉡을 읽어 주세요.» → lo lee; tú lo repites bien si hace falta y el grupo lo repite en coro.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21:55–22:00 · Cierre · L25–L28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La fórmula del día y la meta (45 s):</w:t>
      </w:r>
      <w:r>
        <w:rPr>
          <w:rFonts w:ascii="Arial" w:cs="Arial" w:eastAsia="Malgun Gothic" w:hAnsi="Arial"/>
          <w:b w:val="false"/>
          <w:bCs w:val="false"/>
          <w:i w:val="false"/>
          <w:iCs w:val="false"/>
          <w:color w:val="1B1C24"/>
          <w:sz w:val="21"/>
          <w:szCs w:val="21"/>
        </w:rPr>
        <w:t xml:space="preserve"> «Si se llevan una sola cosa: </w:t>
      </w:r>
      <w:r>
        <w:rPr>
          <w:rFonts w:ascii="Arial" w:cs="Arial" w:eastAsia="Malgun Gothic" w:hAnsi="Arial"/>
          <w:b/>
          <w:bCs/>
          <w:i w:val="false"/>
          <w:iCs w:val="false"/>
          <w:color w:val="1B1C24"/>
          <w:sz w:val="21"/>
          <w:szCs w:val="21"/>
        </w:rPr>
        <w:t xml:space="preserve">lee la frase de después, copia el registro y cierra con una fórmula.</w:t>
      </w:r>
      <w:r>
        <w:rPr>
          <w:rFonts w:ascii="Arial" w:cs="Arial" w:eastAsia="Malgun Gothic" w:hAnsi="Arial"/>
          <w:b w:val="false"/>
          <w:bCs w:val="false"/>
          <w:i w:val="false"/>
          <w:iCs w:val="false"/>
          <w:color w:val="1B1C24"/>
          <w:sz w:val="21"/>
          <w:szCs w:val="21"/>
        </w:rPr>
        <w:t xml:space="preserve"> Meta para la tarea: </w:t>
      </w:r>
      <w:r>
        <w:rPr>
          <w:rFonts w:ascii="Arial" w:cs="Arial" w:eastAsia="Malgun Gothic" w:hAnsi="Arial"/>
          <w:b/>
          <w:bCs/>
          <w:i w:val="false"/>
          <w:iCs w:val="false"/>
          <w:color w:val="1B1C24"/>
          <w:sz w:val="21"/>
          <w:szCs w:val="21"/>
        </w:rPr>
        <w:t xml:space="preserve">Meta 3, 15 de 20</w:t>
      </w:r>
      <w:r>
        <w:rPr>
          <w:rFonts w:ascii="Arial" w:cs="Arial" w:eastAsia="Malgun Gothic" w:hAnsi="Arial"/>
          <w:b w:val="false"/>
          <w:bCs w:val="false"/>
          <w:i w:val="false"/>
          <w:iCs w:val="false"/>
          <w:color w:val="1B1C24"/>
          <w:sz w:val="21"/>
          <w:szCs w:val="21"/>
        </w:rPr>
        <w:t xml:space="preserve"> en cada examen; </w:t>
      </w:r>
      <w:r>
        <w:rPr>
          <w:rFonts w:ascii="Arial" w:cs="Arial" w:eastAsia="Malgun Gothic" w:hAnsi="Arial"/>
          <w:b/>
          <w:bCs/>
          <w:i w:val="false"/>
          <w:iCs w:val="false"/>
          <w:color w:val="1B1C24"/>
          <w:sz w:val="21"/>
          <w:szCs w:val="21"/>
        </w:rPr>
        <w:t xml:space="preserve">Meta 4–5, 18 de 20</w:t>
      </w:r>
      <w:r>
        <w:rPr>
          <w:rFonts w:ascii="Arial" w:cs="Arial" w:eastAsia="Malgun Gothic" w:hAnsi="Arial"/>
          <w:b w:val="false"/>
          <w:bCs w:val="false"/>
          <w:i w:val="false"/>
          <w:iCs w:val="false"/>
          <w:color w:val="1B1C24"/>
          <w:sz w:val="21"/>
          <w:szCs w:val="21"/>
        </w:rPr>
        <w:t xml:space="preserve"> y el 52 con un conector bien usado.»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Las 3 frases de hoy (45 s):</w:t>
      </w:r>
      <w:r>
        <w:rPr>
          <w:rFonts w:ascii="Arial" w:cs="Arial" w:eastAsia="Malgun Gothic" w:hAnsi="Arial"/>
          <w:b w:val="false"/>
          <w:bCs w:val="false"/>
          <w:i w:val="false"/>
          <w:iCs w:val="false"/>
          <w:color w:val="1B1C24"/>
          <w:sz w:val="21"/>
          <w:szCs w:val="21"/>
        </w:rPr>
        <w:t xml:space="preserve"> «Primero yo, despacio; después ustedes.» Tú solo, lento, con 2 segundos de pausa: «</w:t>
      </w:r>
      <w:r>
        <w:rPr>
          <w:rFonts w:ascii="Arial" w:cs="Arial" w:eastAsia="Malgun Gothic" w:hAnsi="Arial"/>
          <w:b/>
          <w:bCs/>
          <w:i w:val="false"/>
          <w:iCs w:val="false"/>
          <w:color w:val="1B1C24"/>
          <w:sz w:val="21"/>
          <w:szCs w:val="21"/>
        </w:rPr>
        <w:t xml:space="preserve">참석하실 분은 금요일까지 연락해 주시기 바랍니다.</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궁금한 점이 있으시면 사무실로 문의해 주십시오.</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스트레스를 줄이기 위해서는 충분히 쉬어야 한다.</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T2_S04_frases_clave.mp3 (lo recorta la persona de producción que designes, diseño B.12):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Tarea (2 min):</w:t>
      </w:r>
      <w:r>
        <w:rPr>
          <w:rFonts w:ascii="Arial" w:cs="Arial" w:eastAsia="Malgun Gothic" w:hAnsi="Arial"/>
          <w:b w:val="false"/>
          <w:bCs w:val="false"/>
          <w:i w:val="false"/>
          <w:iCs w:val="false"/>
          <w:color w:val="1B1C24"/>
          <w:sz w:val="21"/>
          <w:szCs w:val="21"/>
        </w:rPr>
        <w:t xml:space="preserve"> «Unos 40 minutos.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 51 y 52 de los Exámenes B, C y D, a mano, </w:t>
      </w:r>
      <w:r>
        <w:rPr>
          <w:rFonts w:ascii="Arial" w:cs="Arial" w:eastAsia="Malgun Gothic" w:hAnsi="Arial"/>
          <w:b/>
          <w:bCs/>
          <w:i w:val="false"/>
          <w:iCs w:val="false"/>
          <w:color w:val="1B1C24"/>
          <w:sz w:val="21"/>
          <w:szCs w:val="21"/>
        </w:rPr>
        <w:t xml:space="preserve">8 minutos cada uno con cronómetro</w:t>
      </w:r>
      <w:r>
        <w:rPr>
          <w:rFonts w:ascii="Arial" w:cs="Arial" w:eastAsia="Malgun Gothic" w:hAnsi="Arial"/>
          <w:b w:val="false"/>
          <w:bCs w:val="false"/>
          <w:i w:val="false"/>
          <w:iCs w:val="false"/>
          <w:color w:val="1B1C24"/>
          <w:sz w:val="21"/>
          <w:szCs w:val="21"/>
        </w:rPr>
        <w:t xml:space="preserve">. En el B: reescribe el 51 con lo que vimos hoy (tu versión de 5 puntos) y haz el 52 nuevo. El cuadernillo de C ya lo tienen (lo bajaron en la semana 2 para el 듣기 de la clase 3); el de D se baja de topik.go.kr, como dice la página 4 del kit.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tu lista de 15 fórmulas en 한글, con tu traducción: las 10 del kit y 5 de hoy; en tres de ellas, un ejemplo con una palabra de hoy. Todo en </w:t>
      </w:r>
      <w:r>
        <w:rPr>
          <w:rFonts w:ascii="Arial" w:cs="Arial" w:eastAsia="Malgun Gothic" w:hAnsi="Arial"/>
          <w:b/>
          <w:bCs/>
          <w:i w:val="false"/>
          <w:iCs w:val="false"/>
          <w:color w:val="1B1C24"/>
          <w:sz w:val="21"/>
          <w:szCs w:val="21"/>
        </w:rPr>
        <w:t xml:space="preserve">una foto al chat privado conmigo antes del lunes 16 a las 22:00</w:t>
      </w:r>
      <w:r>
        <w:rPr>
          <w:rFonts w:ascii="Arial" w:cs="Arial" w:eastAsia="Malgun Gothic" w:hAnsi="Arial"/>
          <w:b w:val="false"/>
          <w:bCs w:val="false"/>
          <w:i w:val="false"/>
          <w:iCs w:val="false"/>
          <w:color w:val="1B1C24"/>
          <w:sz w:val="21"/>
          <w:szCs w:val="21"/>
        </w:rPr>
        <w:t xml:space="preserve">: así te la devuelvo corregida antes de la clase 5. </w:t>
      </w:r>
      <w:r>
        <w:rPr>
          <w:rFonts w:ascii="Arial" w:cs="Arial" w:eastAsia="Malgun Gothic" w:hAnsi="Arial"/>
          <w:b/>
          <w:bCs/>
          <w:i w:val="false"/>
          <w:iCs w:val="false"/>
          <w:color w:val="1B1C24"/>
          <w:sz w:val="21"/>
          <w:szCs w:val="21"/>
        </w:rPr>
        <w:t xml:space="preserve">Para la clase 5:</w:t>
      </w:r>
      <w:r>
        <w:rPr>
          <w:rFonts w:ascii="Arial" w:cs="Arial" w:eastAsia="Malgun Gothic" w:hAnsi="Arial"/>
          <w:b w:val="false"/>
          <w:bCs w:val="false"/>
          <w:i w:val="false"/>
          <w:iCs w:val="false"/>
          <w:color w:val="1B1C24"/>
          <w:sz w:val="21"/>
          <w:szCs w:val="21"/>
        </w:rPr>
        <w:t xml:space="preserve"> imprimen este 원고지 </w:t>
      </w:r>
      <w:r>
        <w:rPr>
          <w:rFonts w:ascii="Arial" w:cs="Arial" w:eastAsia="Malgun Gothic" w:hAnsi="Arial"/>
          <w:b w:val="false"/>
          <w:bCs w:val="false"/>
          <w:i/>
          <w:iCs/>
          <w:color w:val="1B1C24"/>
          <w:sz w:val="21"/>
          <w:szCs w:val="21"/>
        </w:rPr>
        <w:t xml:space="preserve">(lo muestras 10 s)</w:t>
      </w:r>
      <w:r>
        <w:rPr>
          <w:rFonts w:ascii="Arial" w:cs="Arial" w:eastAsia="Malgun Gothic" w:hAnsi="Arial"/>
          <w:b w:val="false"/>
          <w:bCs w:val="false"/>
          <w:i w:val="false"/>
          <w:iCs w:val="false"/>
          <w:color w:val="1B1C24"/>
          <w:sz w:val="21"/>
          <w:szCs w:val="21"/>
        </w:rPr>
        <w:t xml:space="preserve"> y miran 2 minutos el gráfico del 53 del Examen C, sin escribir: ¿qué compara?, ¿hay años? </w:t>
      </w:r>
      <w:r>
        <w:rPr>
          <w:rFonts w:ascii="Arial" w:cs="Arial" w:eastAsia="Malgun Gothic" w:hAnsi="Arial"/>
          <w:b/>
          <w:bCs/>
          <w:i w:val="false"/>
          <w:iCs w:val="false"/>
          <w:color w:val="1B1C24"/>
          <w:sz w:val="21"/>
          <w:szCs w:val="21"/>
        </w:rPr>
        <w:t xml:space="preserve">Opcional:</w:t>
      </w:r>
      <w:r>
        <w:rPr>
          <w:rFonts w:ascii="Arial" w:cs="Arial" w:eastAsia="Malgun Gothic" w:hAnsi="Arial"/>
          <w:b w:val="false"/>
          <w:bCs w:val="false"/>
          <w:i w:val="false"/>
          <w:iCs w:val="false"/>
          <w:color w:val="1B1C24"/>
          <w:sz w:val="21"/>
          <w:szCs w:val="21"/>
        </w:rPr>
        <w:t xml:space="preserve"> reescribir un mensaje real de WhatsApp como aviso coreano de 3 líneas, con -기 바랍니다 dos veces.»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L28 (30 s):</w:t>
      </w:r>
      <w:r>
        <w:rPr>
          <w:rFonts w:ascii="Arial" w:cs="Arial" w:eastAsia="Malgun Gothic" w:hAnsi="Arial"/>
          <w:b w:val="false"/>
          <w:bCs w:val="false"/>
          <w:i w:val="false"/>
          <w:iCs w:val="false"/>
          <w:color w:val="1B1C24"/>
          <w:sz w:val="21"/>
          <w:szCs w:val="21"/>
        </w:rPr>
        <w:t xml:space="preserve"> «La clase 5 abre con el </w:t>
      </w:r>
      <w:r>
        <w:rPr>
          <w:rFonts w:ascii="Arial" w:cs="Arial" w:eastAsia="Malgun Gothic" w:hAnsi="Arial"/>
          <w:b/>
          <w:bCs/>
          <w:i w:val="false"/>
          <w:iCs w:val="false"/>
          <w:color w:val="1B1C24"/>
          <w:sz w:val="21"/>
          <w:szCs w:val="21"/>
        </w:rPr>
        <w:t xml:space="preserve">quiz 4</w:t>
      </w:r>
      <w:r>
        <w:rPr>
          <w:rFonts w:ascii="Arial" w:cs="Arial" w:eastAsia="Malgun Gothic" w:hAnsi="Arial"/>
          <w:b w:val="false"/>
          <w:bCs w:val="false"/>
          <w:i w:val="false"/>
          <w:iCs w:val="false"/>
          <w:color w:val="1B1C24"/>
          <w:sz w:val="21"/>
          <w:szCs w:val="21"/>
        </w:rPr>
        <w:t xml:space="preserve">: fórmulas del 51, un cambio a 한다체 y las palabras de hoy.»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 정말 잘했어요! 화이팅!» ·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tipo de pregunta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9"/>
        <w:gridCol w:w="1997"/>
        <w:gridCol w:w="1785"/>
        <w:gridCol w:w="2278"/>
        <w:gridCol w:w="1999"/>
      </w:tblGrid>
      <w:tr>
        <w:trPr>
          <w:cantSplit/>
          <w:tblHeader/>
        </w:trPr>
        <w:tc>
          <w:tcPr>
            <w:tcW w:type="dxa" w:w="15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9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 (Jay piensa en voz alta)</w:t>
            </w:r>
          </w:p>
        </w:tc>
        <w:tc>
          <w:tcPr>
            <w:tcW w:type="dxa" w:w="17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22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9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 / cronometrada</w:t>
            </w:r>
          </w:p>
        </w:tc>
      </w:tr>
      <w:tr>
        <w:trPr>
          <w:cantSplit/>
        </w:trPr>
        <w:tc>
          <w:tcPr>
            <w:tcW w:type="dxa" w:w="158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51 · método del espacio</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A 51 con los 4 pasos (L7)</w:t>
            </w:r>
          </w:p>
        </w:tc>
        <w:tc>
          <w:tcPr>
            <w:tcW w:type="dxa" w:w="1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Taller R2 “fórmula al oído”: situación → frase con fórmula</w:t>
            </w:r>
          </w:p>
        </w:tc>
        <w:tc>
          <w:tcPr>
            <w:tcW w:type="dxa" w:w="2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“¿Cuántos puntos?”: puntuar y reescribir 3 respuestas anónimas del 51 de B (L17–L19)</w:t>
            </w:r>
          </w:p>
        </w:tc>
        <w:tc>
          <w:tcPr>
            <w:tcW w:type="dxa" w:w="19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51-① y 51-② · tarea: 51 de B (reescrito), C y D</w:t>
            </w:r>
          </w:p>
        </w:tc>
      </w:tr>
      <w:tr>
        <w:trPr>
          <w:cantSplit/>
        </w:trPr>
        <w:tc>
          <w:tcPr>
            <w:tcW w:type="dxa" w:w="15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Fórmulas del 51</w:t>
            </w:r>
            <w:r>
              <w:rPr>
                <w:rFonts w:ascii="Arial" w:cs="Arial" w:eastAsia="Malgun Gothic" w:hAnsi="Arial"/>
                <w:b w:val="false"/>
                <w:bCs w:val="false"/>
                <w:i w:val="false"/>
                <w:iCs w:val="false"/>
                <w:color w:val="1B1C24"/>
                <w:sz w:val="17"/>
                <w:szCs w:val="17"/>
              </w:rPr>
              <w:t xml:space="preserve"> (producción 1)</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L8–L9 con ejemplos y coro de las frases clave 1–2</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Taller R2</w:t>
            </w:r>
          </w:p>
        </w:tc>
        <w:tc>
          <w:tcPr>
            <w:tcW w:type="dxa" w:w="2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Justificar un puntaje: “㉡에는 부탁하는 문장이 와야 해요”</w:t>
            </w:r>
          </w:p>
        </w:tc>
        <w:tc>
          <w:tcPr>
            <w:tcW w:type="dxa" w:w="1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 tarea · lista de 15 fórmulas</w:t>
            </w:r>
          </w:p>
        </w:tc>
      </w:tr>
      <w:tr>
        <w:trPr>
          <w:cantSplit/>
        </w:trPr>
        <w:tc>
          <w:tcPr>
            <w:tcW w:type="dxa" w:w="158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Registro del texto</w:t>
            </w:r>
            <w:r>
              <w:rPr>
                <w:rFonts w:ascii="Arial" w:cs="Arial" w:eastAsia="Malgun Gothic" w:hAnsi="Arial"/>
                <w:b w:val="false"/>
                <w:bCs w:val="false"/>
                <w:i w:val="false"/>
                <w:iCs w:val="false"/>
                <w:color w:val="1B1C24"/>
                <w:sz w:val="17"/>
                <w:szCs w:val="17"/>
              </w:rPr>
              <w:t xml:space="preserve"> (matiz [YA])</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(tarjeta personal a una conocida, en -습니다) y L10</w:t>
            </w:r>
          </w:p>
        </w:tc>
        <w:tc>
          <w:tcPr>
            <w:tcW w:type="dxa" w:w="1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1 del cuaderno (“¿qué registro?”)</w:t>
            </w:r>
          </w:p>
        </w:tc>
        <w:tc>
          <w:tcPr>
            <w:tcW w:type="dxa" w:w="2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puntaje 3 por registro en las respuestas anónimas</w:t>
            </w:r>
          </w:p>
        </w:tc>
        <w:tc>
          <w:tcPr>
            <w:tcW w:type="dxa" w:w="19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51-② (mensaje en -아/어요)</w:t>
            </w:r>
          </w:p>
        </w:tc>
      </w:tr>
      <w:tr>
        <w:trPr>
          <w:cantSplit/>
        </w:trPr>
        <w:tc>
          <w:tcPr>
            <w:tcW w:type="dxa" w:w="15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한다체</w:t>
            </w:r>
            <w:r>
              <w:rPr>
                <w:rFonts w:ascii="Arial" w:cs="Arial" w:eastAsia="Malgun Gothic" w:hAnsi="Arial"/>
                <w:b w:val="false"/>
                <w:bCs w:val="false"/>
                <w:i w:val="false"/>
                <w:iCs w:val="false"/>
                <w:color w:val="1B1C24"/>
                <w:sz w:val="17"/>
                <w:szCs w:val="17"/>
              </w:rPr>
              <w:t xml:space="preserve"> (producción 2)</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L11–L12: la máquina y las trampas</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Chequeo en el chat · taller R1 “tres registros”</w:t>
            </w:r>
          </w:p>
        </w:tc>
        <w:tc>
          <w:tcPr>
            <w:tcW w:type="dxa" w:w="2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Reescribir en 한다체 un ㉡ del 52 mal registrado (L23–L24)</w:t>
            </w:r>
          </w:p>
        </w:tc>
        <w:tc>
          <w:tcPr>
            <w:tcW w:type="dxa" w:w="1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52-① y 52-② · tarea: 52 de B, C y D</w:t>
            </w:r>
          </w:p>
        </w:tc>
      </w:tr>
      <w:tr>
        <w:trPr>
          <w:cantSplit/>
        </w:trPr>
        <w:tc>
          <w:tcPr>
            <w:tcW w:type="dxa" w:w="158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Cierres del 52 + conectores</w:t>
            </w:r>
            <w:r>
              <w:rPr>
                <w:rFonts w:ascii="Arial" w:cs="Arial" w:eastAsia="Malgun Gothic" w:hAnsi="Arial"/>
                <w:b w:val="false"/>
                <w:bCs w:val="false"/>
                <w:i w:val="false"/>
                <w:iCs w:val="false"/>
                <w:color w:val="1B1C24"/>
                <w:sz w:val="17"/>
                <w:szCs w:val="17"/>
              </w:rPr>
              <w:t xml:space="preserve"> (producción 3)</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 el conector de antes decide · Examen A 52 ㉠</w:t>
            </w:r>
          </w:p>
        </w:tc>
        <w:tc>
          <w:tcPr>
            <w:tcW w:type="dxa" w:w="1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3 del cuaderno (“¿qué hace el espacio?”)</w:t>
            </w:r>
          </w:p>
        </w:tc>
        <w:tc>
          <w:tcPr>
            <w:tcW w:type="dxa" w:w="2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en voz alta de un ㉡ del contrarreloj y corrección en coro</w:t>
            </w:r>
          </w:p>
        </w:tc>
        <w:tc>
          <w:tcPr>
            <w:tcW w:type="dxa" w:w="19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52 · tarea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registro vive en la terminación, no en el “usted”.</w:t>
      </w:r>
      <w:r>
        <w:rPr>
          <w:rFonts w:ascii="Arial" w:cs="Arial" w:eastAsia="Malgun Gothic" w:hAnsi="Arial"/>
          <w:b w:val="false"/>
          <w:bCs w:val="false"/>
          <w:i w:val="false"/>
          <w:iCs w:val="false"/>
          <w:color w:val="1B1C24"/>
          <w:sz w:val="21"/>
          <w:szCs w:val="21"/>
        </w:rPr>
        <w:t xml:space="preserve"> En español la cortesía se marca con “tú/usted” y con el verbo; en coreano, con la </w:t>
      </w:r>
      <w:r>
        <w:rPr>
          <w:rFonts w:ascii="Arial" w:cs="Arial" w:eastAsia="Malgun Gothic" w:hAnsi="Arial"/>
          <w:b/>
          <w:bCs/>
          <w:i w:val="false"/>
          <w:iCs w:val="false"/>
          <w:color w:val="1B1C24"/>
          <w:sz w:val="21"/>
          <w:szCs w:val="21"/>
        </w:rPr>
        <w:t xml:space="preserve">terminación de cada oración</w:t>
      </w:r>
      <w:r>
        <w:rPr>
          <w:rFonts w:ascii="Arial" w:cs="Arial" w:eastAsia="Malgun Gothic" w:hAnsi="Arial"/>
          <w:b w:val="false"/>
          <w:bCs w:val="false"/>
          <w:i w:val="false"/>
          <w:iCs w:val="false"/>
          <w:color w:val="1B1C24"/>
          <w:sz w:val="21"/>
          <w:szCs w:val="21"/>
        </w:rPr>
        <w:t xml:space="preserve">. Por eso en el 51 no basta con que la idea sea correcta: la última sílaba de tu frase tiene que ser la misma “familia” que las del texto. Imagen que funciona: </w:t>
      </w:r>
      <w:r>
        <w:rPr>
          <w:rFonts w:ascii="Arial" w:cs="Arial" w:eastAsia="Malgun Gothic" w:hAnsi="Arial"/>
          <w:b w:val="false"/>
          <w:bCs w:val="false"/>
          <w:i/>
          <w:iCs/>
          <w:color w:val="1B1C24"/>
          <w:sz w:val="21"/>
          <w:szCs w:val="21"/>
        </w:rPr>
        <w:t xml:space="preserve">el texto ya eligió la ropa; tu frase no puede llegar en buzo a una ceremonia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한다체 no es 반말.</w:t>
      </w:r>
      <w:r>
        <w:rPr>
          <w:rFonts w:ascii="Arial" w:cs="Arial" w:eastAsia="Malgun Gothic" w:hAnsi="Arial"/>
          <w:b w:val="false"/>
          <w:bCs w:val="false"/>
          <w:i w:val="false"/>
          <w:iCs w:val="false"/>
          <w:color w:val="1B1C24"/>
          <w:sz w:val="21"/>
          <w:szCs w:val="21"/>
        </w:rPr>
        <w:t xml:space="preserve"> El hispanohablante oye “-다” y piensa “tuteo” o “falta de respeto”. Es otra cosa: es la voz del texto escrito que </w:t>
      </w:r>
      <w:r>
        <w:rPr>
          <w:rFonts w:ascii="Arial" w:cs="Arial" w:eastAsia="Malgun Gothic" w:hAnsi="Arial"/>
          <w:b/>
          <w:bCs/>
          <w:i w:val="false"/>
          <w:iCs w:val="false"/>
          <w:color w:val="1B1C24"/>
          <w:sz w:val="21"/>
          <w:szCs w:val="21"/>
        </w:rPr>
        <w:t xml:space="preserve">no tiene destinatario</w:t>
      </w:r>
      <w:r>
        <w:rPr>
          <w:rFonts w:ascii="Arial" w:cs="Arial" w:eastAsia="Malgun Gothic" w:hAnsi="Arial"/>
          <w:b w:val="false"/>
          <w:bCs w:val="false"/>
          <w:i w:val="false"/>
          <w:iCs w:val="false"/>
          <w:color w:val="1B1C24"/>
          <w:sz w:val="21"/>
          <w:szCs w:val="21"/>
        </w:rPr>
        <w:t xml:space="preserve">, como el “se” impersonal o la tercera persona de un ensayo en español (“Se observa que…”, “El estudio muestra…”). Por eso en el 52–54 es obligatorio y en una conversación sería raro.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-아/어 주시기 바랍니다 = “se ruega”, no “espero que”.</w:t>
      </w:r>
      <w:r>
        <w:rPr>
          <w:rFonts w:ascii="Arial" w:cs="Arial" w:eastAsia="Malgun Gothic" w:hAnsi="Arial"/>
          <w:b w:val="false"/>
          <w:bCs w:val="false"/>
          <w:i w:val="false"/>
          <w:iCs w:val="false"/>
          <w:color w:val="1B1C24"/>
          <w:sz w:val="21"/>
          <w:szCs w:val="21"/>
        </w:rPr>
        <w:t xml:space="preserve"> Palabra por palabra, “deseo que (usted) me haga el favor de…”. La cortesía está en 주시- (hacer algo por otro + honorífico) y en 바라다. Quien traduce desde “esperamos su asistencia” escribe 참석을 기대합니다 o 참석하기를 희망합니다: son gramaticales y se entienden, pero no son la fórmula. La fórmula es </w:t>
      </w:r>
      <w:r>
        <w:rPr>
          <w:rFonts w:ascii="Arial" w:cs="Arial" w:eastAsia="Malgun Gothic" w:hAnsi="Arial"/>
          <w:b/>
          <w:bCs/>
          <w:i w:val="false"/>
          <w:iCs w:val="false"/>
          <w:color w:val="1B1C24"/>
          <w:sz w:val="21"/>
          <w:szCs w:val="21"/>
        </w:rPr>
        <w:t xml:space="preserve">참석해 주시기 바랍니다</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-(으)려고 합니다 no es “intentar”.</w:t>
      </w:r>
      <w:r>
        <w:rPr>
          <w:rFonts w:ascii="Arial" w:cs="Arial" w:eastAsia="Malgun Gothic" w:hAnsi="Arial"/>
          <w:b w:val="false"/>
          <w:bCs w:val="false"/>
          <w:i w:val="false"/>
          <w:iCs w:val="false"/>
          <w:color w:val="1B1C24"/>
          <w:sz w:val="21"/>
          <w:szCs w:val="21"/>
        </w:rPr>
        <w:t xml:space="preserve"> El hispanohablante lo asocia con “tratar de”. En un aviso es </w:t>
      </w:r>
      <w:r>
        <w:rPr>
          <w:rFonts w:ascii="Arial" w:cs="Arial" w:eastAsia="Malgun Gothic" w:hAnsi="Arial"/>
          <w:b/>
          <w:bCs/>
          <w:i w:val="false"/>
          <w:iCs w:val="false"/>
          <w:color w:val="1B1C24"/>
          <w:sz w:val="21"/>
          <w:szCs w:val="21"/>
        </w:rPr>
        <w:t xml:space="preserve">“tenemos pensado, vamos a”</w:t>
      </w:r>
      <w:r>
        <w:rPr>
          <w:rFonts w:ascii="Arial" w:cs="Arial" w:eastAsia="Malgun Gothic" w:hAnsi="Arial"/>
          <w:b w:val="false"/>
          <w:bCs w:val="false"/>
          <w:i w:val="false"/>
          <w:iCs w:val="false"/>
          <w:color w:val="1B1C24"/>
          <w:sz w:val="21"/>
          <w:szCs w:val="21"/>
        </w:rPr>
        <w:t xml:space="preserve">: 송년회를 하려고 합니다 = “vamos a hacer una fiesta de fin de año”. Para “intentar” el coreano usa otras formas; hoy no hacen falta.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Cuatro maneras de anunciar, cuatro matices.</w:t>
      </w:r>
      <w:r>
        <w:rPr>
          <w:rFonts w:ascii="Arial" w:cs="Arial" w:eastAsia="Malgun Gothic" w:hAnsi="Arial"/>
          <w:b w:val="false"/>
          <w:bCs w:val="false"/>
          <w:i w:val="false"/>
          <w:iCs w:val="false"/>
          <w:color w:val="1B1C24"/>
          <w:sz w:val="21"/>
          <w:szCs w:val="21"/>
        </w:rPr>
        <w:t xml:space="preserve"> -(으)려고 합니다 (plan de quien escribe) · -(으)ㄹ 예정입니다 (agenda fija: “está previsto”) · -게 되었습니다 (noticia ya decidida, a veces por otros: “resulta que me trasladan”) · -고 싶습니다 (deseo de una persona). En español todas caben en “vamos a”, por eso se mezclan. Pista: si es una </w:t>
      </w:r>
      <w:r>
        <w:rPr>
          <w:rFonts w:ascii="Arial" w:cs="Arial" w:eastAsia="Malgun Gothic" w:hAnsi="Arial"/>
          <w:b/>
          <w:bCs/>
          <w:i w:val="false"/>
          <w:iCs w:val="false"/>
          <w:color w:val="1B1C24"/>
          <w:sz w:val="21"/>
          <w:szCs w:val="21"/>
        </w:rPr>
        <w:t xml:space="preserve">noticia</w:t>
      </w:r>
      <w:r>
        <w:rPr>
          <w:rFonts w:ascii="Arial" w:cs="Arial" w:eastAsia="Malgun Gothic" w:hAnsi="Arial"/>
          <w:b w:val="false"/>
          <w:bCs w:val="false"/>
          <w:i w:val="false"/>
          <w:iCs w:val="false"/>
          <w:color w:val="1B1C24"/>
          <w:sz w:val="21"/>
          <w:szCs w:val="21"/>
        </w:rPr>
        <w:t xml:space="preserve"> (“me voy”, “cambió el lugar”), -게 되었습니다.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-(으)시면 됩니다 = “basta con que…”.</w:t>
      </w:r>
      <w:r>
        <w:rPr>
          <w:rFonts w:ascii="Arial" w:cs="Arial" w:eastAsia="Malgun Gothic" w:hAnsi="Arial"/>
          <w:b w:val="false"/>
          <w:bCs w:val="false"/>
          <w:i w:val="false"/>
          <w:iCs w:val="false"/>
          <w:color w:val="1B1C24"/>
          <w:sz w:val="21"/>
          <w:szCs w:val="21"/>
        </w:rPr>
        <w:t xml:space="preserve"> No pide: </w:t>
      </w:r>
      <w:r>
        <w:rPr>
          <w:rFonts w:ascii="Arial" w:cs="Arial" w:eastAsia="Malgun Gothic" w:hAnsi="Arial"/>
          <w:b/>
          <w:bCs/>
          <w:i w:val="false"/>
          <w:iCs w:val="false"/>
          <w:color w:val="1B1C24"/>
          <w:sz w:val="21"/>
          <w:szCs w:val="21"/>
        </w:rPr>
        <w:t xml:space="preserve">explica el procedimiento</w:t>
      </w:r>
      <w:r>
        <w:rPr>
          <w:rFonts w:ascii="Arial" w:cs="Arial" w:eastAsia="Malgun Gothic" w:hAnsi="Arial"/>
          <w:b w:val="false"/>
          <w:bCs w:val="false"/>
          <w:i w:val="false"/>
          <w:iCs w:val="false"/>
          <w:color w:val="1B1C24"/>
          <w:sz w:val="21"/>
          <w:szCs w:val="21"/>
        </w:rPr>
        <w:t xml:space="preserve">. 신청서는 이메일로 보내시면 됩니다 = “para inscribirse, basta con enviar el formulario por correo”. Si el espacio viene después de “el procedimiento es simple” o de un “¿cómo?”, va esta; si viene después de un dato y antes de “gracias”, va la petición.</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“porque” coreano es un sándwich.</w:t>
      </w:r>
      <w:r>
        <w:rPr>
          <w:rFonts w:ascii="Arial" w:cs="Arial" w:eastAsia="Malgun Gothic" w:hAnsi="Arial"/>
          <w:b w:val="false"/>
          <w:bCs w:val="false"/>
          <w:i w:val="false"/>
          <w:iCs w:val="false"/>
          <w:color w:val="1B1C24"/>
          <w:sz w:val="21"/>
          <w:szCs w:val="21"/>
        </w:rPr>
        <w:t xml:space="preserve"> En español “porque” abre y listo. En coreano, </w:t>
      </w:r>
      <w:r>
        <w:rPr>
          <w:rFonts w:ascii="Arial" w:cs="Arial" w:eastAsia="Malgun Gothic" w:hAnsi="Arial"/>
          <w:b/>
          <w:bCs/>
          <w:i w:val="false"/>
          <w:iCs w:val="false"/>
          <w:color w:val="1B1C24"/>
          <w:sz w:val="21"/>
          <w:szCs w:val="21"/>
        </w:rPr>
        <w:t xml:space="preserve">왜냐하면</w:t>
      </w:r>
      <w:r>
        <w:rPr>
          <w:rFonts w:ascii="Arial" w:cs="Arial" w:eastAsia="Malgun Gothic" w:hAnsi="Arial"/>
          <w:b w:val="false"/>
          <w:bCs w:val="false"/>
          <w:i w:val="false"/>
          <w:iCs w:val="false"/>
          <w:color w:val="1B1C24"/>
          <w:sz w:val="21"/>
          <w:szCs w:val="21"/>
        </w:rPr>
        <w:t xml:space="preserve"> abre y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 cierra: 왜냐하면 시간이 없기 때문이다. Si falta el cierre, el corrector lo marca siempre (nota publicada). Y en un texto escrito, la causa va con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no con -(으)니까, que suena a conversación. </w:t>
      </w:r>
      <w:r>
        <w:rPr>
          <w:rFonts w:ascii="Arial" w:cs="Arial" w:eastAsia="Malgun Gothic" w:hAnsi="Arial"/>
          <w:b/>
          <w:bCs/>
          <w:i w:val="false"/>
          <w:iCs w:val="false"/>
          <w:color w:val="1B1C24"/>
          <w:sz w:val="21"/>
          <w:szCs w:val="21"/>
        </w:rPr>
        <w:t xml:space="preserve">El contraste está en la misma clase:</w:t>
      </w:r>
      <w:r>
        <w:rPr>
          <w:rFonts w:ascii="Arial" w:cs="Arial" w:eastAsia="Malgun Gothic" w:hAnsi="Arial"/>
          <w:b w:val="false"/>
          <w:bCs w:val="false"/>
          <w:i w:val="false"/>
          <w:iCs w:val="false"/>
          <w:color w:val="1B1C24"/>
          <w:sz w:val="21"/>
          <w:szCs w:val="21"/>
        </w:rPr>
        <w:t xml:space="preserve"> hablando, el marco de sala «이건 공지니까 '-습니다'로 써야 해요» usa -(으)니까 bien (causa + obligación, la S1); escribiendo el 52, esa misma causa sería «공지이기 때문에…». Nómbralo una vez cuando alguien use el marco en la G: es el puente de la S1 pasado al registro escrito.</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오히려 no es “en cambio”.</w:t>
      </w:r>
      <w:r>
        <w:rPr>
          <w:rFonts w:ascii="Arial" w:cs="Arial" w:eastAsia="Malgun Gothic" w:hAnsi="Arial"/>
          <w:b w:val="false"/>
          <w:bCs w:val="false"/>
          <w:i w:val="false"/>
          <w:iCs w:val="false"/>
          <w:color w:val="1B1C24"/>
          <w:sz w:val="21"/>
          <w:szCs w:val="21"/>
        </w:rPr>
        <w:t xml:space="preserve"> 반면에 es “en cambio” (compara dos cosas: 도시는 편리한 반면에 시끄럽다). </w:t>
      </w:r>
      <w:r>
        <w:rPr>
          <w:rFonts w:ascii="Arial" w:cs="Arial" w:eastAsia="Malgun Gothic" w:hAnsi="Arial"/>
          <w:b/>
          <w:bCs/>
          <w:i w:val="false"/>
          <w:iCs w:val="false"/>
          <w:color w:val="1B1C24"/>
          <w:sz w:val="21"/>
          <w:szCs w:val="21"/>
        </w:rPr>
        <w:t xml:space="preserve">오히려</w:t>
      </w:r>
      <w:r>
        <w:rPr>
          <w:rFonts w:ascii="Arial" w:cs="Arial" w:eastAsia="Malgun Gothic" w:hAnsi="Arial"/>
          <w:b w:val="false"/>
          <w:bCs w:val="false"/>
          <w:i w:val="false"/>
          <w:iCs w:val="false"/>
          <w:color w:val="1B1C24"/>
          <w:sz w:val="21"/>
          <w:szCs w:val="21"/>
        </w:rPr>
        <w:t xml:space="preserve"> es “al contrario de lo que esperabas”: 잠을 줄이면 오히려 효율이 떨어진다 (“dormir menos, en vez de ayudar, empeora”). Si aparece antes del paréntesis, la frase va </w:t>
      </w:r>
      <w:r>
        <w:rPr>
          <w:rFonts w:ascii="Arial" w:cs="Arial" w:eastAsia="Malgun Gothic" w:hAnsi="Arial"/>
          <w:b/>
          <w:bCs/>
          <w:i w:val="false"/>
          <w:iCs w:val="false"/>
          <w:color w:val="1B1C24"/>
          <w:sz w:val="21"/>
          <w:szCs w:val="21"/>
        </w:rPr>
        <w:t xml:space="preserve">contra la expectativa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presente del 한다체 es el presente general del español.</w:t>
      </w:r>
      <w:r>
        <w:rPr>
          <w:rFonts w:ascii="Arial" w:cs="Arial" w:eastAsia="Malgun Gothic" w:hAnsi="Arial"/>
          <w:b w:val="false"/>
          <w:bCs w:val="false"/>
          <w:i w:val="false"/>
          <w:iCs w:val="false"/>
          <w:color w:val="1B1C24"/>
          <w:sz w:val="21"/>
          <w:szCs w:val="21"/>
        </w:rPr>
        <w:t xml:space="preserve"> “El agua hierve a 100 grados”, “la gente compra primero por precio”: 사람들은 가격을 먼저 </w:t>
      </w:r>
      <w:r>
        <w:rPr>
          <w:rFonts w:ascii="Arial" w:cs="Arial" w:eastAsia="Malgun Gothic" w:hAnsi="Arial"/>
          <w:b/>
          <w:bCs/>
          <w:i w:val="false"/>
          <w:iCs w:val="false"/>
          <w:color w:val="1B1C24"/>
          <w:sz w:val="21"/>
          <w:szCs w:val="21"/>
        </w:rPr>
        <w:t xml:space="preserve">본다</w:t>
      </w:r>
      <w:r>
        <w:rPr>
          <w:rFonts w:ascii="Arial" w:cs="Arial" w:eastAsia="Malgun Gothic" w:hAnsi="Arial"/>
          <w:b w:val="false"/>
          <w:bCs w:val="false"/>
          <w:i w:val="false"/>
          <w:iCs w:val="false"/>
          <w:color w:val="1B1C24"/>
          <w:sz w:val="21"/>
          <w:szCs w:val="21"/>
        </w:rPr>
        <w:t xml:space="preserve">. Por eso en el 52 casi todo va en presente. El pasado solo si el texto cuenta algo que pasó.</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“Hay que” = -아/어야 한다, sin sujeto.</w:t>
      </w:r>
      <w:r>
        <w:rPr>
          <w:rFonts w:ascii="Arial" w:cs="Arial" w:eastAsia="Malgun Gothic" w:hAnsi="Arial"/>
          <w:b w:val="false"/>
          <w:bCs w:val="false"/>
          <w:i w:val="false"/>
          <w:iCs w:val="false"/>
          <w:color w:val="1B1C24"/>
          <w:sz w:val="21"/>
          <w:szCs w:val="21"/>
        </w:rPr>
        <w:t xml:space="preserve"> Igual que el español impersonal “hay que descansar”, el coreano del 52 no necesita “nosotros” ni “la gente”: 충분히 쉬어야 한다. Quien escribe 우리는 충분히 쉬어야 합니다 mezcla dos cosas: el sujeto personal y el -습니다.</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oración, no una idea.</w:t>
      </w:r>
      <w:r>
        <w:rPr>
          <w:rFonts w:ascii="Arial" w:cs="Arial" w:eastAsia="Malgun Gothic" w:hAnsi="Arial"/>
          <w:b w:val="false"/>
          <w:bCs w:val="false"/>
          <w:i w:val="false"/>
          <w:iCs w:val="false"/>
          <w:color w:val="1B1C24"/>
          <w:sz w:val="21"/>
          <w:szCs w:val="21"/>
        </w:rPr>
        <w:t xml:space="preserve"> El español tolera cadenas con “y además…, y por eso…”. El 지시문 pide </w:t>
      </w:r>
      <w:r>
        <w:rPr>
          <w:rFonts w:ascii="Arial" w:cs="Arial" w:eastAsia="Malgun Gothic" w:hAnsi="Arial"/>
          <w:b/>
          <w:bCs/>
          <w:i w:val="false"/>
          <w:iCs w:val="false"/>
          <w:color w:val="1B1C24"/>
          <w:sz w:val="21"/>
          <w:szCs w:val="21"/>
        </w:rPr>
        <w:t xml:space="preserve">한 문장</w:t>
      </w:r>
      <w:r>
        <w:rPr>
          <w:rFonts w:ascii="Arial" w:cs="Arial" w:eastAsia="Malgun Gothic" w:hAnsi="Arial"/>
          <w:b w:val="false"/>
          <w:bCs w:val="false"/>
          <w:i w:val="false"/>
          <w:iCs w:val="false"/>
          <w:color w:val="1B1C24"/>
          <w:sz w:val="21"/>
          <w:szCs w:val="21"/>
        </w:rPr>
        <w:t xml:space="preserve">: una sola oración, puede tener dos partes (…고 …, …아서 …), pero termina una vez. Las respuestas largas suman errores, no puntos.</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51 es un cloze, no una redacción.</w:t>
      </w:r>
      <w:r>
        <w:rPr>
          <w:rFonts w:ascii="Arial" w:cs="Arial" w:eastAsia="Malgun Gothic" w:hAnsi="Arial"/>
          <w:b w:val="false"/>
          <w:bCs w:val="false"/>
          <w:i w:val="false"/>
          <w:iCs w:val="false"/>
          <w:color w:val="1B1C24"/>
          <w:sz w:val="21"/>
          <w:szCs w:val="21"/>
        </w:rPr>
        <w:t xml:space="preserve"> El hispanohablante con buen nivel quiere “lucirse”. En 51–52 se gana reusando las palabras del texto (el tema, el verbo, el sustantivo que ya aparece) y cambiando solo la terminación. Lo que no se puede es </w:t>
      </w:r>
      <w:r>
        <w:rPr>
          <w:rFonts w:ascii="Arial" w:cs="Arial" w:eastAsia="Malgun Gothic" w:hAnsi="Arial"/>
          <w:b/>
          <w:bCs/>
          <w:i w:val="false"/>
          <w:iCs w:val="false"/>
          <w:color w:val="1B1C24"/>
          <w:sz w:val="21"/>
          <w:szCs w:val="21"/>
        </w:rPr>
        <w:t xml:space="preserve">copiar una oración entera</w:t>
      </w:r>
      <w:r>
        <w:rPr>
          <w:rFonts w:ascii="Arial" w:cs="Arial" w:eastAsia="Malgun Gothic" w:hAnsi="Arial"/>
          <w:b w:val="false"/>
          <w:bCs w:val="false"/>
          <w:i w:val="false"/>
          <w:iCs w:val="false"/>
          <w:color w:val="1B1C24"/>
          <w:sz w:val="21"/>
          <w:szCs w:val="21"/>
        </w:rPr>
        <w:t xml:space="preserve"> del texto: eso vale 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9"/>
        <w:gridCol w:w="2973"/>
        <w:gridCol w:w="936"/>
        <w:gridCol w:w="2128"/>
        <w:gridCol w:w="2192"/>
      </w:tblGrid>
      <w:tr>
        <w:trPr>
          <w:cantSplit/>
          <w:tblHeader/>
        </w:trPr>
        <w:tc>
          <w:tcPr>
            <w:tcW w:type="dxa" w:w="14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9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9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1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1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-ㅂ니다 → [ㅁ니다]</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ㅂ se vuelve ㅁ antes de ㄴ: “nasal”</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2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바랍니다 [바람니다] · 합니다 [함니다] · 드립니다 [드림니다]</w:t>
            </w:r>
          </w:p>
        </w:tc>
        <w:tc>
          <w:tcPr>
            <w:tcW w:type="dxa" w:w="2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“ba-rab-ni-da” con corte: que lo diga de corrido, como una palabra</w:t>
            </w:r>
          </w:p>
        </w:tc>
      </w:tr>
      <w:tr>
        <w:trPr>
          <w:cantSplit/>
        </w:trPr>
        <w:tc>
          <w:tcPr>
            <w:tcW w:type="dxa" w:w="1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-ㅂ시오 tensa</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ㅅ después de ㅂ suena apretada</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aprieta</w:t>
            </w:r>
          </w:p>
        </w:tc>
        <w:tc>
          <w:tcPr>
            <w:tcW w:type="dxa" w:w="2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주십시오 [주십씨오]</w:t>
            </w:r>
          </w:p>
        </w:tc>
        <w:tc>
          <w:tcPr>
            <w:tcW w:type="dxa" w:w="2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w:t>
            </w:r>
          </w:p>
        </w:tc>
      </w:tr>
      <w:tr>
        <w:trPr>
          <w:cantSplit/>
        </w:trPr>
        <w:tc>
          <w:tcPr>
            <w:tcW w:type="dxa" w:w="1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-는다 tras consonante</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vuelve nasal antes de ㄴ (en 않는다, en cambio, la ㅎ simplemente no suena)</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2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먹는다 [멍는다] · 읽는다 [잉는다] · 않는다 [안는다]</w:t>
            </w:r>
          </w:p>
        </w:tc>
        <w:tc>
          <w:tcPr>
            <w:tcW w:type="dxa" w:w="2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'mok-nun-da': [멍는다]”</w:t>
            </w:r>
          </w:p>
        </w:tc>
      </w:tr>
      <w:tr>
        <w:trPr>
          <w:cantSplit/>
        </w:trPr>
        <w:tc>
          <w:tcPr>
            <w:tcW w:type="dxa" w:w="1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 ㅂ</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Tras la ㄹ del modificador, la ㅂ se tensa</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2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참석하실 분은 [참서카실 뿌는] · 오실 분 [오실 뿐]</w:t>
            </w:r>
          </w:p>
        </w:tc>
        <w:tc>
          <w:tcPr>
            <w:tcW w:type="dxa" w:w="2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 no se explica la regla</w:t>
            </w:r>
          </w:p>
        </w:tc>
      </w:tr>
      <w:tr>
        <w:trPr>
          <w:cantSplit/>
        </w:trPr>
        <w:tc>
          <w:tcPr>
            <w:tcW w:type="dxa" w:w="1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 + ㄹ</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ㄴ se vuelve ㄹ</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arriba</w:t>
            </w:r>
          </w:p>
        </w:tc>
        <w:tc>
          <w:tcPr>
            <w:tcW w:type="dxa" w:w="2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연락 [열락] · 관리사무소 [괄리사무소]</w:t>
            </w:r>
          </w:p>
        </w:tc>
        <w:tc>
          <w:tcPr>
            <w:tcW w:type="dxa" w:w="2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lea el corchete</w:t>
            </w:r>
          </w:p>
        </w:tc>
      </w:tr>
      <w:tr>
        <w:trPr>
          <w:cantSplit/>
        </w:trPr>
        <w:tc>
          <w:tcPr>
            <w:tcW w:type="dxa" w:w="14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ㅎ que sopla / se suaviza</w:t>
            </w:r>
          </w:p>
        </w:tc>
        <w:tc>
          <w:tcPr>
            <w:tcW w:type="dxa" w:w="29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ㄱ + ㅎ = ㅋ (aspiración: pronunciación estándar); tras ㄴ, ㄹ, ㅁ o vocal la ㅎ se mantiene en la norma, pero en el habla rápida casi desaparece</w:t>
            </w:r>
          </w:p>
        </w:tc>
        <w:tc>
          <w:tcPr>
            <w:tcW w:type="dxa" w:w="9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21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참석하다 [참서카다] · 연락해 [열라캐] (aspiración) · 확인해 [화긴해] (rápido: [화기내])</w:t>
            </w:r>
          </w:p>
        </w:tc>
        <w:tc>
          <w:tcPr>
            <w:tcW w:type="dxa" w:w="21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si se entiende; en los corchetes del cuaderno va la forma estándar</w:t>
            </w:r>
          </w:p>
        </w:tc>
      </w:tr>
      <w:tr>
        <w:trPr>
          <w:cantSplit/>
        </w:trPr>
        <w:tc>
          <w:tcPr>
            <w:tcW w:type="dxa" w:w="1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Fuera de la primera sílaba suena [이] (pronunciación permitida; [의] también es estándar)</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문의 [무니] · 회의 [회이]</w:t>
            </w:r>
          </w:p>
        </w:tc>
        <w:tc>
          <w:tcPr>
            <w:tcW w:type="dxa" w:w="2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[무늬] también es correcto: no se corrige</w:t>
            </w:r>
          </w:p>
        </w:tc>
      </w:tr>
      <w:tr>
        <w:trPr>
          <w:cantSplit/>
        </w:trPr>
        <w:tc>
          <w:tcPr>
            <w:tcW w:type="dxa" w:w="1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Tensión en sino-coreanas</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Tras ㄹ, la ㅈ se tensa</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2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일정 [일쩡]</w:t>
            </w:r>
          </w:p>
        </w:tc>
        <w:tc>
          <w:tcPr>
            <w:tcW w:type="dxa" w:w="2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qué sirve en este curso:</w:t>
      </w:r>
      <w:r>
        <w:rPr>
          <w:rFonts w:ascii="Arial" w:cs="Arial" w:eastAsia="Malgun Gothic" w:hAnsi="Arial"/>
          <w:b w:val="false"/>
          <w:bCs w:val="false"/>
          <w:i w:val="false"/>
          <w:iCs w:val="false"/>
          <w:color w:val="1B1C24"/>
          <w:sz w:val="21"/>
          <w:szCs w:val="21"/>
        </w:rPr>
        <w:t xml:space="preserve"> las mismas fórmulas en -습니다 suenan en los anuncios de 듣기 (안내 방송). Si el alumno las ha dicho en voz alta, las reconoce al oído. Por eso la ruta intensiva pide 5 minutos al día de lectura en voz alta de su lista de 15 fórmulas [YA].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97"/>
        <w:gridCol w:w="2372"/>
        <w:gridCol w:w="1687"/>
        <w:gridCol w:w="321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3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aparece</w:t>
            </w:r>
          </w:p>
        </w:tc>
        <w:tc>
          <w:tcPr>
            <w:tcW w:type="dxa" w:w="16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2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 o escribes) · código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-아/어요 o -(으)세요 en un aviso en -습니다</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신청해 주세요 · 확인하세요</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 coreano “de uso” es 해요체</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texto está en -습니다: 신청해 주시기 바랍니다.» </w:t>
            </w: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(3/5)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-아/어요 en el 52</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쉬어야 해요</w:t>
            </w:r>
          </w:p>
        </w:tc>
        <w:tc>
          <w:tcPr>
            <w:tcW w:type="dxa" w:w="16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c>
          <w:tcPr>
            <w:tcW w:type="dxa" w:w="3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52, 한다체: 쉬어야 한다.» </w:t>
            </w: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(3/5) · se corrige siempre (nota publicada)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en forma de diccionario como si fuera 한다체</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운동하다* · 사람들은 가격을 보다*</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“-다” del diccionario con el 한다체</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w:t>
            </w:r>
            <w:r>
              <w:rPr>
                <w:rFonts w:ascii="Arial" w:cs="Arial" w:eastAsia="Malgun Gothic" w:hAnsi="Arial"/>
                <w:b/>
                <w:bCs/>
                <w:i w:val="false"/>
                <w:iCs w:val="false"/>
                <w:color w:val="1B1C24"/>
                <w:sz w:val="17"/>
                <w:szCs w:val="17"/>
              </w:rPr>
              <w:t xml:space="preserve">한</w:t>
            </w:r>
            <w:r>
              <w:rPr>
                <w:rFonts w:ascii="Arial" w:cs="Arial" w:eastAsia="Malgun Gothic" w:hAnsi="Arial"/>
                <w:b w:val="false"/>
                <w:bCs w:val="false"/>
                <w:i w:val="false"/>
                <w:iCs w:val="false"/>
                <w:color w:val="1B1C24"/>
                <w:sz w:val="17"/>
                <w:szCs w:val="17"/>
              </w:rPr>
              <w:t xml:space="preserve">다 · 본다: el verbo lleva -ㄴ/는다.» </w:t>
            </w:r>
            <w:r>
              <w:rPr>
                <w:rFonts w:ascii="Arial" w:cs="Arial" w:eastAsia="Malgun Gothic" w:hAnsi="Arial"/>
                <w:b/>
                <w:bCs/>
                <w:i w:val="false"/>
                <w:iCs w:val="false"/>
                <w:color w:val="1B1C24"/>
                <w:sz w:val="17"/>
                <w:szCs w:val="17"/>
              </w:rPr>
              <w:t xml:space="preserve">G</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Adjetivo con -는다</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좋는다* · 중요한다*</w:t>
            </w:r>
          </w:p>
        </w:tc>
        <w:tc>
          <w:tcPr>
            <w:tcW w:type="dxa" w:w="16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regla del verbo</w:t>
            </w:r>
          </w:p>
        </w:tc>
        <w:tc>
          <w:tcPr>
            <w:tcW w:type="dxa" w:w="3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adjetivo se queda en el diccionario: 좋다 · 중요하다.» </w:t>
            </w:r>
            <w:r>
              <w:rPr>
                <w:rFonts w:ascii="Arial" w:cs="Arial" w:eastAsia="Malgun Gothic" w:hAnsi="Arial"/>
                <w:b/>
                <w:bCs/>
                <w:i w:val="false"/>
                <w:iCs w:val="false"/>
                <w:color w:val="1B1C24"/>
                <w:sz w:val="17"/>
                <w:szCs w:val="17"/>
              </w:rPr>
              <w:t xml:space="preserve">G</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sin -기 때문이다</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시간이 없다</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“Porque” en español es una palabra</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«Sándwich: 왜냐하면 … 없기 때문이다.» </w:t>
            </w:r>
            <w:r>
              <w:rPr>
                <w:rFonts w:ascii="Arial" w:cs="Arial" w:eastAsia="Malgun Gothic" w:hAnsi="Arial"/>
                <w:b/>
                <w:bCs/>
                <w:i w:val="false"/>
                <w:iCs w:val="false"/>
                <w:color w:val="1B1C24"/>
                <w:sz w:val="17"/>
                <w:szCs w:val="17"/>
              </w:rPr>
              <w:t xml:space="preserve">G</w:t>
            </w:r>
            <w:r>
              <w:rPr>
                <w:rFonts w:ascii="Arial" w:cs="Arial" w:eastAsia="Malgun Gothic" w:hAnsi="Arial"/>
                <w:b w:val="false"/>
                <w:bCs w:val="false"/>
                <w:i w:val="false"/>
                <w:iCs w:val="false"/>
                <w:color w:val="1B1C24"/>
                <w:sz w:val="17"/>
                <w:szCs w:val="17"/>
              </w:rPr>
              <w:t xml:space="preserve"> · siempre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para la causa en el 52</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피곤하니까 집중하기 어렵다</w:t>
            </w:r>
          </w:p>
        </w:tc>
        <w:tc>
          <w:tcPr>
            <w:tcW w:type="dxa" w:w="16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el conector que más usa hablando</w:t>
            </w:r>
          </w:p>
        </w:tc>
        <w:tc>
          <w:tcPr>
            <w:tcW w:type="dxa" w:w="3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52: 피곤하기 때문에…» </w:t>
            </w:r>
            <w:r>
              <w:rPr>
                <w:rFonts w:ascii="Arial" w:cs="Arial" w:eastAsia="Malgun Gothic" w:hAnsi="Arial"/>
                <w:b/>
                <w:bCs/>
                <w:i w:val="false"/>
                <w:iCs w:val="false"/>
                <w:color w:val="1B1C24"/>
                <w:sz w:val="17"/>
                <w:szCs w:val="17"/>
              </w:rPr>
              <w:t xml:space="preserv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mira la frase de después</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informa cuando el texto pide; tiempo verbal que no calza</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“lo que se le ocurre”</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la frase de después: ¿qué pide?»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(1–2/5)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Copia una oración del texto</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una línea anterior, tal cual</w:t>
            </w:r>
          </w:p>
        </w:tc>
        <w:tc>
          <w:tcPr>
            <w:tcW w:type="dxa" w:w="16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Busca seguridad</w:t>
            </w:r>
          </w:p>
        </w:tc>
        <w:tc>
          <w:tcPr>
            <w:tcW w:type="dxa" w:w="3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«Reusa palabras, no oraciones.»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(0/5)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oraciones o una muy larga</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con tres ideas</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Quiere lucirse</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oración: la más segura.»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si se contradice; si no, no resta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Fragmento sin terminación</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모집 · ㉡ 금요일까지</w:t>
            </w:r>
          </w:p>
        </w:tc>
        <w:tc>
          <w:tcPr>
            <w:tcW w:type="dxa" w:w="16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queda en la idea</w:t>
            </w:r>
          </w:p>
        </w:tc>
        <w:tc>
          <w:tcPr>
            <w:tcW w:type="dxa" w:w="3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«Oración completa, con su terminación.»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(2/5)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Traducción de “esperamos su asistencia”</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참석하기를 희망합니다 · 참석을 기대합니다 (gramaticales, pero no son la fórmula)</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del español</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참석해 주시기 바랍니다.» </w:t>
            </w:r>
            <w:r>
              <w:rPr>
                <w:rFonts w:ascii="Arial" w:cs="Arial" w:eastAsia="Malgun Gothic" w:hAnsi="Arial"/>
                <w:b/>
                <w:bCs/>
                <w:i w:val="false"/>
                <w:iCs w:val="false"/>
                <w:color w:val="1B1C24"/>
                <w:sz w:val="17"/>
                <w:szCs w:val="17"/>
              </w:rPr>
              <w:t xml:space="preserve">V</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-(으)려고 합니다 con sentido de “intentar” o con el tiempo equivocado</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모집하려고 했습니다 (en un anuncio de algo que viene)</w:t>
            </w:r>
          </w:p>
        </w:tc>
        <w:tc>
          <w:tcPr>
            <w:tcW w:type="dxa" w:w="16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“Intentamos” / “queríamos”</w:t>
            </w:r>
          </w:p>
        </w:tc>
        <w:tc>
          <w:tcPr>
            <w:tcW w:type="dxa" w:w="3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un plan que viene: 모집하려고 합니다.» </w:t>
            </w:r>
            <w:r>
              <w:rPr>
                <w:rFonts w:ascii="Arial" w:cs="Arial" w:eastAsia="Malgun Gothic" w:hAnsi="Arial"/>
                <w:b/>
                <w:bCs/>
                <w:i w:val="false"/>
                <w:iCs w:val="false"/>
                <w:color w:val="1B1C24"/>
                <w:sz w:val="17"/>
                <w:szCs w:val="17"/>
              </w:rPr>
              <w:t xml:space="preserve">G</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 / 저희 en el 52</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충분히 쉬어야 한다고 생각합니다</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opinión personal y -습니다</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52 no opina ni tiene “yo”: 충분히 쉬어야 한다.» </w:t>
            </w:r>
            <w:r>
              <w:rPr>
                <w:rFonts w:ascii="Arial" w:cs="Arial" w:eastAsia="Malgun Gothic" w:hAnsi="Arial"/>
                <w:b/>
                <w:bCs/>
                <w:i w:val="false"/>
                <w:iCs w:val="false"/>
                <w:color w:val="1B1C24"/>
                <w:sz w:val="17"/>
                <w:szCs w:val="17"/>
              </w:rPr>
              <w:t xml:space="preserve">R</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Palabras orales en el 52</w:t>
            </w:r>
          </w:p>
        </w:tc>
        <w:tc>
          <w:tcPr>
            <w:tcW w:type="dxa" w:w="23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너무 (= “muy”) · 근데 · 이거 · 진짜 · -랑</w:t>
            </w:r>
          </w:p>
        </w:tc>
        <w:tc>
          <w:tcPr>
            <w:tcW w:type="dxa" w:w="16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Oído de la calle</w:t>
            </w:r>
          </w:p>
        </w:tc>
        <w:tc>
          <w:tcPr>
            <w:tcW w:type="dxa" w:w="3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«매우 · 그런데 · 이것 · 매우 · -와/과.» (너무 como “demasiado” no es error) </w:t>
            </w: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(lista C.4 del diseño, ⚑ D-9)</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Honorífico que falta en una petición a los lectores</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연락해 주기 바랍니다</w:t>
            </w:r>
          </w:p>
        </w:tc>
        <w:tc>
          <w:tcPr>
            <w:tcW w:type="dxa" w:w="16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ve el 시</w:t>
            </w:r>
          </w:p>
        </w:tc>
        <w:tc>
          <w:tcPr>
            <w:tcW w:type="dxa" w:w="3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w:t>
            </w:r>
            <w:r>
              <w:rPr>
                <w:rFonts w:ascii="Arial" w:cs="Arial" w:eastAsia="Malgun Gothic" w:hAnsi="Arial"/>
                <w:b/>
                <w:bCs/>
                <w:i w:val="false"/>
                <w:iCs w:val="false"/>
                <w:color w:val="1B1C24"/>
                <w:sz w:val="17"/>
                <w:szCs w:val="17"/>
              </w:rPr>
              <w:t xml:space="preserve">시</w:t>
            </w:r>
            <w:r>
              <w:rPr>
                <w:rFonts w:ascii="Arial" w:cs="Arial" w:eastAsia="Malgun Gothic" w:hAnsi="Arial"/>
                <w:b w:val="false"/>
                <w:bCs w:val="false"/>
                <w:i w:val="false"/>
                <w:iCs w:val="false"/>
                <w:color w:val="1B1C24"/>
                <w:sz w:val="17"/>
                <w:szCs w:val="17"/>
              </w:rPr>
              <w:t xml:space="preserve">기 바랍니다: le pides a todos, con respeto.» </w:t>
            </w:r>
            <w:r>
              <w:rPr>
                <w:rFonts w:ascii="Arial" w:cs="Arial" w:eastAsia="Malgun Gothic" w:hAnsi="Arial"/>
                <w:b/>
                <w:bCs/>
                <w:i w:val="false"/>
                <w:iCs w:val="false"/>
                <w:color w:val="1B1C24"/>
                <w:sz w:val="17"/>
                <w:szCs w:val="17"/>
              </w:rPr>
              <w:t xml:space="preserve">G</w:t>
            </w:r>
            <w:r>
              <w:rPr>
                <w:rFonts w:ascii="Arial" w:cs="Arial" w:eastAsia="Malgun Gothic" w:hAnsi="Arial"/>
                <w:b w:val="false"/>
                <w:bCs w:val="false"/>
                <w:i w:val="false"/>
                <w:iCs w:val="false"/>
                <w:color w:val="1B1C24"/>
                <w:sz w:val="17"/>
                <w:szCs w:val="17"/>
              </w:rPr>
              <w:t xml:space="preserve"> (4/5)</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Espaciado y ortografía (sobre todo hablante de herencia)</w:t>
            </w:r>
          </w:p>
        </w:tc>
        <w:tc>
          <w:tcPr>
            <w:tcW w:type="dxa" w:w="23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주시기바랍니다 · 됬습니다 · 할께요</w:t>
            </w:r>
          </w:p>
        </w:tc>
        <w:tc>
          <w:tcPr>
            <w:tcW w:type="dxa" w:w="16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 como habla</w:t>
            </w:r>
          </w:p>
        </w:tc>
        <w:tc>
          <w:tcPr>
            <w:tcW w:type="dxa" w:w="3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51–52 </w:t>
            </w:r>
            <w:r>
              <w:rPr>
                <w:rFonts w:ascii="Arial" w:cs="Arial" w:eastAsia="Malgun Gothic" w:hAnsi="Arial"/>
                <w:b/>
                <w:bCs/>
                <w:i w:val="false"/>
                <w:iCs w:val="false"/>
                <w:color w:val="1B1C24"/>
                <w:sz w:val="17"/>
                <w:szCs w:val="17"/>
              </w:rPr>
              <w:t xml:space="preserve">se deja pasar</w:t>
            </w:r>
            <w:r>
              <w:rPr>
                <w:rFonts w:ascii="Arial" w:cs="Arial" w:eastAsia="Malgun Gothic" w:hAnsi="Arial"/>
                <w:b w:val="false"/>
                <w:bCs w:val="false"/>
                <w:i w:val="false"/>
                <w:iCs w:val="false"/>
                <w:color w:val="1B1C24"/>
                <w:sz w:val="17"/>
                <w:szCs w:val="17"/>
              </w:rPr>
              <w:t xml:space="preserve"> salvo que cambie el sentido (nota publicada). </w:t>
            </w:r>
            <w:r>
              <w:rPr>
                <w:rFonts w:ascii="Arial" w:cs="Arial" w:eastAsia="Malgun Gothic" w:hAnsi="Arial"/>
                <w:b/>
                <w:bCs/>
                <w:i w:val="false"/>
                <w:iCs w:val="false"/>
                <w:color w:val="1B1C24"/>
                <w:sz w:val="17"/>
                <w:szCs w:val="17"/>
              </w:rPr>
              <w:t xml:space="preserve">E · O</w:t>
            </w:r>
            <w:r>
              <w:rPr>
                <w:rFonts w:ascii="Arial" w:cs="Arial" w:eastAsia="Malgun Gothic" w:hAnsi="Arial"/>
                <w:b w:val="false"/>
                <w:bCs w:val="false"/>
                <w:i w:val="false"/>
                <w:iCs w:val="false"/>
                <w:color w:val="1B1C24"/>
                <w:sz w:val="17"/>
                <w:szCs w:val="17"/>
              </w:rPr>
              <w:t xml:space="preserve"> solo como foco personal del hablante de herencia (diseño B0.7)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resta más (contenido del espacio y registro), después la gramática, al final lo demás. En clase,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corriges a una persona por su nombre con su respuesta en pantalla: las respuestas son anónimas y tipeadas. En el taller, máximo una corrección por conversión.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Texto modelo original (el mismo de la sección 5 del cuaderno) y cómo lo piensas</w:t>
      </w:r>
    </w:p>
    <w:p>
      <w:pPr>
        <w:keepNext w:val="false"/>
        <w:spacing w:after="110" w:line="286" w:lineRule="atLeast"/>
      </w:pPr>
      <w:r>
        <w:rPr>
          <w:rFonts w:ascii="Arial" w:cs="Arial" w:eastAsia="Malgun Gothic" w:hAnsi="Arial"/>
          <w:b/>
          <w:bCs/>
          <w:i w:val="false"/>
          <w:iCs w:val="false"/>
          <w:color w:val="1B1C24"/>
          <w:sz w:val="21"/>
          <w:szCs w:val="21"/>
        </w:rPr>
        <w:t xml:space="preserve">Modelo 51 · aviso de edificio</w:t>
      </w:r>
      <w:r>
        <w:rPr>
          <w:rFonts w:ascii="Arial" w:cs="Arial" w:eastAsia="Malgun Gothic" w:hAnsi="Arial"/>
          <w:b w:val="false"/>
          <w:bCs w:val="false"/>
          <w:i w:val="false"/>
          <w:iCs w:val="false"/>
          <w:color w:val="1B1C24"/>
          <w:sz w:val="21"/>
          <w:szCs w:val="21"/>
        </w:rPr>
        <w:t xml:space="preserve"> (Banco Chingu; en el cuaderno va resuelto, como ejemplo trabajado)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제목: 엘리베이터 점검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관리사무소에서 알려 드립니다.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안전한 엘리베이터 이용을 위해 다음 주 화요일 오전 10시부터 12시까지 엘리베이터를 ( ㉠ </w:t>
            </w:r>
            <w:r>
              <w:rPr>
                <w:rFonts w:ascii="Arial" w:cs="Arial" w:eastAsia="Malgun Gothic" w:hAnsi="Arial"/>
                <w:b/>
                <w:bCs/>
                <w:i w:val="false"/>
                <w:iCs w:val="false"/>
                <w:color w:val="1B1C24"/>
                <w:sz w:val="20"/>
                <w:szCs w:val="20"/>
              </w:rPr>
              <w:t xml:space="preserve">점검하려고 합니다</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점검 시간에는 엘리베이터를 이용하실 수 없습니다.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불편하시더라도 계단을 ( ㉡ </w:t>
            </w:r>
            <w:r>
              <w:rPr>
                <w:rFonts w:ascii="Arial" w:cs="Arial" w:eastAsia="Malgun Gothic" w:hAnsi="Arial"/>
                <w:b/>
                <w:bCs/>
                <w:i w:val="false"/>
                <w:iCs w:val="false"/>
                <w:color w:val="1B1C24"/>
                <w:sz w:val="20"/>
                <w:szCs w:val="20"/>
              </w:rPr>
              <w:t xml:space="preserve">이용해 주시기 바랍니다</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감사합니다.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Cómo se piensa (los 4 pasos):</w:t>
      </w:r>
      <w:r>
        <w:rPr>
          <w:rFonts w:ascii="Arial" w:cs="Arial" w:eastAsia="Malgun Gothic" w:hAnsi="Arial"/>
          <w:b w:val="false"/>
          <w:bCs w:val="false"/>
          <w:i w:val="false"/>
          <w:iCs w:val="false"/>
          <w:color w:val="1B1C24"/>
          <w:sz w:val="21"/>
          <w:szCs w:val="21"/>
        </w:rPr>
        <w:t xml:space="preserve"> ① aviso del 관리사무소 a todos los vecinos → -습니다 · ② después de ㉠: “durante el 점검 no se puede usar” → ㉠ anuncia el 점검 · ③ anunciar un plan → -(으)려고 합니다 (o -(으)ㄹ 예정입니다) · después de ㉡ viene 감사합니다 → ㉡ pide → -아/어 주시기 바랍니다; el verbo sale del propio texto (이용하다). </w:t>
      </w:r>
      <w:r>
        <w:rPr>
          <w:rFonts w:ascii="Arial" w:cs="Arial" w:eastAsia="Malgun Gothic" w:hAnsi="Arial"/>
          <w:b/>
          <w:bCs/>
          <w:i w:val="false"/>
          <w:iCs w:val="false"/>
          <w:color w:val="1B1C24"/>
          <w:sz w:val="21"/>
          <w:szCs w:val="21"/>
        </w:rPr>
        <w:t xml:space="preserve">También valen:</w:t>
      </w:r>
      <w:r>
        <w:rPr>
          <w:rFonts w:ascii="Arial" w:cs="Arial" w:eastAsia="Malgun Gothic" w:hAnsi="Arial"/>
          <w:b w:val="false"/>
          <w:bCs w:val="false"/>
          <w:i w:val="false"/>
          <w:iCs w:val="false"/>
          <w:color w:val="1B1C24"/>
          <w:sz w:val="21"/>
          <w:szCs w:val="21"/>
        </w:rPr>
        <w:t xml:space="preserve"> ㉠ 점검할 예정입니다 · 점검합니다 · ㉡ 이용해 주십시오.</w:t>
      </w:r>
    </w:p>
    <w:p>
      <w:pPr>
        <w:keepNext w:val="false"/>
        <w:spacing w:after="110" w:line="286" w:lineRule="atLeast"/>
      </w:pPr>
      <w:r>
        <w:rPr>
          <w:rFonts w:ascii="Arial" w:cs="Arial" w:eastAsia="Malgun Gothic" w:hAnsi="Arial"/>
          <w:b/>
          <w:bCs/>
          <w:i w:val="false"/>
          <w:iCs w:val="false"/>
          <w:color w:val="1B1C24"/>
          <w:sz w:val="21"/>
          <w:szCs w:val="21"/>
        </w:rPr>
        <w:t xml:space="preserve">Modelo 52 · texto explicativo</w:t>
      </w:r>
      <w:r>
        <w:rPr>
          <w:rFonts w:ascii="Arial" w:cs="Arial" w:eastAsia="Malgun Gothic" w:hAnsi="Arial"/>
          <w:b w:val="false"/>
          <w:bCs w:val="false"/>
          <w:i w:val="false"/>
          <w:iCs w:val="false"/>
          <w:color w:val="1B1C24"/>
          <w:sz w:val="21"/>
          <w:szCs w:val="21"/>
        </w:rPr>
        <w:t xml:space="preserve"> (Banco Chingu)</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일이 많을 때 잠을 줄여서 시간을 만드는 사람이 많다. 그러나 잠을 줄이면 오히려 일의 효율이 떨어진다. 피곤한 상태에서는 집중하기가 어렵기 때문이다. 그러므로 일을 잘하기 위해서는 ( ㉠ </w:t>
            </w:r>
            <w:r>
              <w:rPr>
                <w:rFonts w:ascii="Arial" w:cs="Arial" w:eastAsia="Malgun Gothic" w:hAnsi="Arial"/>
                <w:b/>
                <w:bCs/>
                <w:i w:val="false"/>
                <w:iCs w:val="false"/>
                <w:color w:val="1B1C24"/>
                <w:sz w:val="20"/>
                <w:szCs w:val="20"/>
              </w:rPr>
              <w:t xml:space="preserve">잠을 충분히 자야 한다</w:t>
            </w:r>
            <w:r>
              <w:rPr>
                <w:rFonts w:ascii="Arial" w:cs="Arial" w:eastAsia="Malgun Gothic" w:hAnsi="Arial"/>
                <w:b w:val="false"/>
                <w:bCs w:val="false"/>
                <w:i w:val="false"/>
                <w:iCs w:val="false"/>
                <w:color w:val="1B1C24"/>
                <w:sz w:val="20"/>
                <w:szCs w:val="20"/>
              </w:rPr>
              <w:t xml:space="preserve"> ). 잠을 충분히 자면 머리가 맑아져서 같은 일도 ( ㉡ </w:t>
            </w:r>
            <w:r>
              <w:rPr>
                <w:rFonts w:ascii="Arial" w:cs="Arial" w:eastAsia="Malgun Gothic" w:hAnsi="Arial"/>
                <w:b/>
                <w:bCs/>
                <w:i w:val="false"/>
                <w:iCs w:val="false"/>
                <w:color w:val="1B1C24"/>
                <w:sz w:val="20"/>
                <w:szCs w:val="20"/>
              </w:rPr>
              <w:t xml:space="preserve">더 빨리 끝낼 수 있다</w:t>
            </w:r>
            <w:r>
              <w:rPr>
                <w:rFonts w:ascii="Arial" w:cs="Arial" w:eastAsia="Malgun Gothic" w:hAnsi="Arial"/>
                <w:b w:val="false"/>
                <w:bCs w:val="false"/>
                <w:i w:val="false"/>
                <w:iCs w:val="false"/>
                <w:color w:val="1B1C24"/>
                <w:sz w:val="20"/>
                <w:szCs w:val="20"/>
              </w:rPr>
              <w:t xml:space="preserve"> ).</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Cómo se piensa:</w:t>
      </w:r>
      <w:r>
        <w:rPr>
          <w:rFonts w:ascii="Arial" w:cs="Arial" w:eastAsia="Malgun Gothic" w:hAnsi="Arial"/>
          <w:b w:val="false"/>
          <w:bCs w:val="false"/>
          <w:i w:val="false"/>
          <w:iCs w:val="false"/>
          <w:color w:val="1B1C24"/>
          <w:sz w:val="21"/>
          <w:szCs w:val="21"/>
        </w:rPr>
        <w:t xml:space="preserve"> 그러므로 + -기 위해서는 → ㉠ conclusión con -아/어야 한다; la frase de después empieza con 잠을 충분히 자면: te dice literalmente qué va en ㉠ · ㉡ es lo contrario de 효율이 떨어진다 (el 오히려 de antes) → “rinde más”: 더 빨리 끝낼 수 있다 / 더 잘할 수 있다. </w:t>
      </w:r>
      <w:r>
        <w:rPr>
          <w:rFonts w:ascii="Arial" w:cs="Arial" w:eastAsia="Malgun Gothic" w:hAnsi="Arial"/>
          <w:b/>
          <w:bCs/>
          <w:i w:val="false"/>
          <w:iCs w:val="false"/>
          <w:color w:val="1B1C24"/>
          <w:sz w:val="21"/>
          <w:szCs w:val="21"/>
        </w:rPr>
        <w:t xml:space="preserve">También valen:</w:t>
      </w:r>
      <w:r>
        <w:rPr>
          <w:rFonts w:ascii="Arial" w:cs="Arial" w:eastAsia="Malgun Gothic" w:hAnsi="Arial"/>
          <w:b w:val="false"/>
          <w:bCs w:val="false"/>
          <w:i w:val="false"/>
          <w:iCs w:val="false"/>
          <w:color w:val="1B1C24"/>
          <w:sz w:val="21"/>
          <w:szCs w:val="21"/>
        </w:rPr>
        <w:t xml:space="preserve"> ㉠ 충분히 자야 한다 · 충분히 쉬어야 한다 · ㉡ 더 잘할 수 있다 · 더 효율적으로 할 수 있다.</w:t>
      </w: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no se leen en vivo (el R de la clase es el Examen A). Son el ejemplo trabajado del cuaderno y tu plan B si el Examen A no está disponible (C.13). Solo usan lenguaje de la S1–S4 (-기 위해서는, 오히려, 그러므로, -기 때문이다) ⚑ D4-1.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«이건 무슨 글이에요? 누가 누구한테 써요?» (paso 1, en cada texto)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뒤 문장이 뭐예요?» (paso 2)</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«㉡에는 무슨 문장이 와야 해요? 부탁이에요? 이유예요?» (paso 3)</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esta tarjeta a una conocida va en -습니다?» (registro del texto: porque el texto ya lo eligió, y el 51 lo copia)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el chat, en 한다체: 공부해요 · 추워요 · 문제예요 · 먹었어요.»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«¿운동하다 es 한다체?» (la trampa n.º 1)</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«왜냐하면으로 시작하면 어떻게 끝나요?» → «-기 때문이다!»</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점이에요? 왜요?» (en la G, con los marcos)</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tu edificio, ¿cómo empiezan los avisos de la administración?» (puente cultural; chat, 20 s)</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«¿Cuál de las cuatro fórmulas de ㉠ usarías para “me trasladan a Busan el mes que viene”?» → -게 되었습니다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sub-meta 4–5), rescate y grupo desparejo</w:t>
      </w:r>
    </w:p>
    <w:p>
      <w:pPr>
        <w:keepNext/>
        <w:spacing w:after="110" w:line="286" w:lineRule="atLeast"/>
      </w:pPr>
      <w:r>
        <w:rPr>
          <w:rFonts w:ascii="Arial" w:cs="Arial" w:eastAsia="Malgun Gothic" w:hAnsi="Arial"/>
          <w:b/>
          <w:bCs/>
          <w:i w:val="false"/>
          <w:iCs w:val="false"/>
          <w:color w:val="1B1C24"/>
          <w:sz w:val="21"/>
          <w:szCs w:val="21"/>
        </w:rPr>
        <w:t xml:space="preserve">Reto en clase (sub-meta 4–5)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Contrarreloj en 10'</w:t>
      </w:r>
      <w:r>
        <w:rPr>
          <w:rFonts w:ascii="Arial" w:cs="Arial" w:eastAsia="Malgun Gothic" w:hAnsi="Arial"/>
          <w:b w:val="false"/>
          <w:bCs w:val="false"/>
          <w:i w:val="false"/>
          <w:iCs w:val="false"/>
          <w:color w:val="1B1C24"/>
          <w:sz w:val="21"/>
          <w:szCs w:val="21"/>
        </w:rPr>
        <w:t xml:space="preserve"> y, con los 2' que sobran, una </w:t>
      </w:r>
      <w:r>
        <w:rPr>
          <w:rFonts w:ascii="Arial" w:cs="Arial" w:eastAsia="Malgun Gothic" w:hAnsi="Arial"/>
          <w:b/>
          <w:bCs/>
          <w:i w:val="false"/>
          <w:iCs w:val="false"/>
          <w:color w:val="1B1C24"/>
          <w:sz w:val="21"/>
          <w:szCs w:val="21"/>
        </w:rPr>
        <w:t xml:space="preserve">segunda versión</w:t>
      </w:r>
      <w:r>
        <w:rPr>
          <w:rFonts w:ascii="Arial" w:cs="Arial" w:eastAsia="Malgun Gothic" w:hAnsi="Arial"/>
          <w:b w:val="false"/>
          <w:bCs w:val="false"/>
          <w:i w:val="false"/>
          <w:iCs w:val="false"/>
          <w:color w:val="1B1C24"/>
          <w:sz w:val="21"/>
          <w:szCs w:val="21"/>
        </w:rPr>
        <w:t xml:space="preserve"> de un ㉡ con otra fórmula (-아/어 주시기 바랍니다 ↔ -(으)시면 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el taller R1, las frases “si les sobra tiempo” (6–10) y el cambio inverso: B dice una frase en 한다체 y A la pasa a 해요체 para decírsela a un amigo.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G, justificar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puntajes seguidos con marcos distintos.</w:t>
      </w:r>
    </w:p>
    <w:p>
      <w:pPr>
        <w:keepNext w:val="false"/>
        <w:spacing w:after="110" w:line="286" w:lineRule="atLeast"/>
      </w:pPr>
      <w:r>
        <w:rPr>
          <w:rFonts w:ascii="Arial" w:cs="Arial" w:eastAsia="Malgun Gothic" w:hAnsi="Arial"/>
          <w:b/>
          <w:bCs/>
          <w:i w:val="false"/>
          <w:iCs w:val="false"/>
          <w:color w:val="1B1C24"/>
          <w:sz w:val="21"/>
          <w:szCs w:val="21"/>
        </w:rPr>
        <w:t xml:space="preserve">Reto en la tarea (sub-meta 4–5):</w:t>
      </w:r>
      <w:r>
        <w:rPr>
          <w:rFonts w:ascii="Arial" w:cs="Arial" w:eastAsia="Malgun Gothic" w:hAnsi="Arial"/>
          <w:b w:val="false"/>
          <w:bCs w:val="false"/>
          <w:i w:val="false"/>
          <w:iCs w:val="false"/>
          <w:color w:val="1B1C24"/>
          <w:sz w:val="21"/>
          <w:szCs w:val="21"/>
        </w:rPr>
        <w:t xml:space="preserve"> 18/20 por examen y el 52 con un conector lógico bien usado (그러므로, 왜냐하면 … -기 때문이다, 반면에); 7 minutos por examen en vez de 8.</w:t>
      </w:r>
    </w:p>
    <w:p>
      <w:pPr>
        <w:keepNext/>
        <w:spacing w:after="110" w:line="286" w:lineRule="atLeast"/>
      </w:pPr>
      <w:r>
        <w:rPr>
          <w:rFonts w:ascii="Arial" w:cs="Arial" w:eastAsia="Malgun Gothic" w:hAnsi="Arial"/>
          <w:b/>
          <w:bCs/>
          <w:i w:val="false"/>
          <w:iCs w:val="false"/>
          <w:color w:val="1B1C24"/>
          <w:sz w:val="21"/>
          <w:szCs w:val="21"/>
        </w:rPr>
        <w:t xml:space="preserve">Rescate (tú lo indicas por privado, a partir del mapa y del quiz):</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clase: contrarreloj con 51-①, 51-② y 52-① (el rescate reduce la cantidad, </w:t>
      </w:r>
      <w:r>
        <w:rPr>
          <w:rFonts w:ascii="Arial" w:cs="Arial" w:eastAsia="Malgun Gothic" w:hAnsi="Arial"/>
          <w:b/>
          <w:bCs/>
          <w:i w:val="false"/>
          <w:iCs w:val="false"/>
          <w:color w:val="1B1C24"/>
          <w:sz w:val="21"/>
          <w:szCs w:val="21"/>
        </w:rPr>
        <w:t xml:space="preserve">nunca quita la escritura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tarea (diseño B.5): </w:t>
      </w:r>
      <w:r>
        <w:rPr>
          <w:rFonts w:ascii="Arial" w:cs="Arial" w:eastAsia="Malgun Gothic" w:hAnsi="Arial"/>
          <w:b/>
          <w:bCs/>
          <w:i w:val="false"/>
          <w:iCs w:val="false"/>
          <w:color w:val="1B1C24"/>
          <w:sz w:val="21"/>
          <w:szCs w:val="21"/>
        </w:rPr>
        <w:t xml:space="preserve">solo el 51 de B, C y D + el 52 de B</w:t>
      </w:r>
      <w:r>
        <w:rPr>
          <w:rFonts w:ascii="Arial" w:cs="Arial" w:eastAsia="Malgun Gothic" w:hAnsi="Arial"/>
          <w:b w:val="false"/>
          <w:bCs w:val="false"/>
          <w:i w:val="false"/>
          <w:iCs w:val="false"/>
          <w:color w:val="1B1C24"/>
          <w:sz w:val="21"/>
          <w:szCs w:val="21"/>
        </w:rPr>
        <w:t xml:space="preserve">, con la tabla de fórmulas a la vista. La lista de 15 fórmulas se mantiene.</w:t>
      </w:r>
    </w:p>
    <w:p>
      <w:pPr>
        <w:keepNext/>
        <w:spacing w:after="110" w:line="286" w:lineRule="atLeast"/>
      </w:pPr>
      <w:r>
        <w:rPr>
          <w:rFonts w:ascii="Arial" w:cs="Arial" w:eastAsia="Malgun Gothic" w:hAnsi="Arial"/>
          <w:b/>
          <w:bCs/>
          <w:i w:val="false"/>
          <w:iCs w:val="false"/>
          <w:color w:val="1B1C24"/>
          <w:sz w:val="21"/>
          <w:szCs w:val="21"/>
        </w:rPr>
        <w:t xml:space="preserve">El grupo desparejo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8"/>
        <w:gridCol w:w="3133"/>
        <w:gridCol w:w="4927"/>
      </w:tblGrid>
      <w:tr>
        <w:trPr>
          <w:cantSplit/>
          <w:tblHeader/>
        </w:trPr>
        <w:tc>
          <w:tcPr>
            <w:tcW w:type="dxa" w:w="15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 (B0.1)</w:t>
            </w:r>
          </w:p>
        </w:tc>
        <w:tc>
          <w:tcPr>
            <w:tcW w:type="dxa" w:w="3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al 51–52</w:t>
            </w:r>
          </w:p>
        </w:tc>
        <w:tc>
          <w:tcPr>
            <w:tcW w:type="dxa" w:w="49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5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Autodidacta</w:t>
            </w:r>
            <w:r>
              <w:rPr>
                <w:rFonts w:ascii="Arial" w:cs="Arial" w:eastAsia="Malgun Gothic" w:hAnsi="Arial"/>
                <w:b w:val="false"/>
                <w:bCs w:val="false"/>
                <w:i w:val="false"/>
                <w:iCs w:val="false"/>
                <w:color w:val="1B1C24"/>
                <w:sz w:val="18"/>
                <w:szCs w:val="18"/>
              </w:rPr>
              <w:t xml:space="preserve"> (drama, apps)</w:t>
            </w:r>
          </w:p>
        </w:tc>
        <w:tc>
          <w:tcPr>
            <w:tcW w:type="dxa" w:w="31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해요체 fluido, casi nada de -습니다 escrito, 한다체 solo leído</w:t>
            </w:r>
          </w:p>
        </w:tc>
        <w:tc>
          <w:tcPr>
            <w:tcW w:type="dxa" w:w="49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error será el 1 y el 3 de C.7. En el taller, pareja con alguien que ya escriba -습니다. Tu corrección del martes: registro primero</w:t>
            </w:r>
          </w:p>
        </w:tc>
      </w:tr>
      <w:tr>
        <w:trPr>
          <w:cantSplit/>
        </w:trPr>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Ex-alumno de otro instituto</w:t>
            </w:r>
          </w:p>
        </w:tc>
        <w:tc>
          <w:tcPr>
            <w:tcW w:type="dxa" w:w="3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sueltas, a veces de memoria sin saber cuándo</w:t>
            </w:r>
          </w:p>
        </w:tc>
        <w:tc>
          <w:tcPr>
            <w:tcW w:type="dxa" w:w="4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Paso 3 del método (¿qué hace el espacio?) y el matiz de -게 되었습니다 / -(으)려고 합니다</w:t>
            </w:r>
          </w:p>
        </w:tc>
      </w:tr>
      <w:tr>
        <w:trPr>
          <w:cantSplit/>
        </w:trPr>
        <w:tc>
          <w:tcPr>
            <w:tcW w:type="dxa" w:w="15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Ya rindió un TOPIK</w:t>
            </w:r>
          </w:p>
        </w:tc>
        <w:tc>
          <w:tcPr>
            <w:tcW w:type="dxa" w:w="31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Perdió puntos por registro en 52–54</w:t>
            </w:r>
          </w:p>
        </w:tc>
        <w:tc>
          <w:tcPr>
            <w:tcW w:type="dxa" w:w="49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lo diga en la G (“en el examen perdí puntos por esto”): le da peso a la rúbrica. Reto de 10'</w:t>
            </w:r>
          </w:p>
        </w:tc>
      </w:tr>
      <w:tr>
        <w:trPr>
          <w:cantSplit/>
        </w:trPr>
        <w:tc>
          <w:tcPr>
            <w:tcW w:type="dxa" w:w="15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Hablante de herencia</w:t>
            </w:r>
          </w:p>
        </w:tc>
        <w:tc>
          <w:tcPr>
            <w:tcW w:type="dxa" w:w="31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perfecto, 맞춤법 y 띄어쓰기 débiles, a veces 반말 escrito (-어, -야)</w:t>
            </w:r>
          </w:p>
        </w:tc>
        <w:tc>
          <w:tcPr>
            <w:tcW w:type="dxa" w:w="49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foco personal de corrección son </w:t>
            </w:r>
            <w:r>
              <w:rPr>
                <w:rFonts w:ascii="Arial" w:cs="Arial" w:eastAsia="Malgun Gothic" w:hAnsi="Arial"/>
                <w:b/>
                <w:bCs/>
                <w:i w:val="false"/>
                <w:iCs w:val="false"/>
                <w:color w:val="1B1C24"/>
                <w:sz w:val="18"/>
                <w:szCs w:val="18"/>
              </w:rPr>
              <w:t xml:space="preserve">E y O</w:t>
            </w:r>
            <w:r>
              <w:rPr>
                <w:rFonts w:ascii="Arial" w:cs="Arial" w:eastAsia="Malgun Gothic" w:hAnsi="Arial"/>
                <w:b w:val="false"/>
                <w:bCs w:val="false"/>
                <w:i w:val="false"/>
                <w:iCs w:val="false"/>
                <w:color w:val="1B1C24"/>
                <w:sz w:val="18"/>
                <w:szCs w:val="18"/>
              </w:rPr>
              <w:t xml:space="preserve"> (diseño B0.7), aunque en 51–52 no resten. En el taller, hace de “voz modelo” en la R2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Registro relámpago:</w:t>
      </w:r>
      <w:r>
        <w:rPr>
          <w:rFonts w:ascii="Arial" w:cs="Arial" w:eastAsia="Malgun Gothic" w:hAnsi="Arial"/>
          <w:b w:val="false"/>
          <w:bCs w:val="false"/>
          <w:i w:val="false"/>
          <w:iCs w:val="false"/>
          <w:color w:val="1B1C24"/>
          <w:sz w:val="21"/>
          <w:szCs w:val="21"/>
        </w:rPr>
        <w:t xml:space="preserve"> dices una frase en 해요체 («요즘 날씨가 추워요»); el primero que la escribe bien en 한다체 en el chat gana. 4 rondas: 추워요 → 춥다 · 친구를 만났어요 → 만났다 · 서울에 살아요 → 산다 · 중요한 문제예요 → 중요한 문제이다.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aviso de nuestra clase:</w:t>
      </w:r>
      <w:r>
        <w:rPr>
          <w:rFonts w:ascii="Arial" w:cs="Arial" w:eastAsia="Malgun Gothic" w:hAnsi="Arial"/>
          <w:b w:val="false"/>
          <w:bCs w:val="false"/>
          <w:i w:val="false"/>
          <w:iCs w:val="false"/>
          <w:color w:val="1B1C24"/>
          <w:sz w:val="21"/>
          <w:szCs w:val="21"/>
        </w:rPr>
        <w:t xml:space="preserve"> el grupo dicta, frase por frase, un 공지 de 3 líneas para la semana que viene y tú lo escribes en pantalla en -습니다. Modelo al que deberían llegar: «다음 주 목요일에는 53번을 공부할 예정입니다. 원고지를 반드시 준비해 주시기 바랍니다. 궁금한 점이 있으시면 단톡방으로 문의해 주십시오.» (⚑ D4-6: 단톡방)</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¿51 o 52?</w:t>
      </w:r>
      <w:r>
        <w:rPr>
          <w:rFonts w:ascii="Arial" w:cs="Arial" w:eastAsia="Malgun Gothic" w:hAnsi="Arial"/>
          <w:b w:val="false"/>
          <w:bCs w:val="false"/>
          <w:i w:val="false"/>
          <w:iCs w:val="false"/>
          <w:color w:val="1B1C24"/>
          <w:sz w:val="21"/>
          <w:szCs w:val="21"/>
        </w:rPr>
        <w:t xml:space="preserve"> Muestras 4 oraciones sueltas (las del ejercicio 1 del cuaderno sirven) y el grupo dice en coro «51!» o «52!» y por qué, en coreano: «'-습니다'니까 51이에요.»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Traduce tu edificio:</w:t>
      </w:r>
      <w:r>
        <w:rPr>
          <w:rFonts w:ascii="Arial" w:cs="Arial" w:eastAsia="Malgun Gothic" w:hAnsi="Arial"/>
          <w:b w:val="false"/>
          <w:bCs w:val="false"/>
          <w:i w:val="false"/>
          <w:iCs w:val="false"/>
          <w:color w:val="1B1C24"/>
          <w:sz w:val="21"/>
          <w:szCs w:val="21"/>
        </w:rPr>
        <w:t xml:space="preserve"> un voluntario cuenta en español un aviso real de su edificio y el grupo lo arma en coreano con una fórmula.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el comentario de B 듣기 1–20 se va al mensaje post-clase (queda solo la clave del quiz).</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el ㉠ del 52 del Examen A se nombra (30 s), no se resuelve; la regla del conector (L13) se queda.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el chequeo en el chat con 2 conversiones en vez de 4.</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8:</w:t>
      </w:r>
      <w:r>
        <w:rPr>
          <w:rFonts w:ascii="Arial" w:cs="Arial" w:eastAsia="Malgun Gothic" w:hAnsi="Arial"/>
          <w:b w:val="false"/>
          <w:bCs w:val="false"/>
          <w:i w:val="false"/>
          <w:iCs w:val="false"/>
          <w:color w:val="1B1C24"/>
          <w:sz w:val="21"/>
          <w:szCs w:val="21"/>
        </w:rPr>
        <w:t xml:space="preserve"> 2 respuestas anónimas en vez de 3 (se queda la de registro y la de contenido parcial); L20 en 1 minuto.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10:</w:t>
      </w:r>
      <w:r>
        <w:rPr>
          <w:rFonts w:ascii="Arial" w:cs="Arial" w:eastAsia="Malgun Gothic" w:hAnsi="Arial"/>
          <w:b w:val="false"/>
          <w:bCs w:val="false"/>
          <w:i w:val="false"/>
          <w:iCs w:val="false"/>
          <w:color w:val="1B1C24"/>
          <w:sz w:val="21"/>
          <w:szCs w:val="21"/>
        </w:rPr>
        <w:t xml:space="preserve"> los modelos se muestran 1'30" y los totales al chat; la lectura en voz alta pasa a una sola voz. Los modelos completos quedan en el PDF de la clase.</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si las salas abren tarde, se cierran igual a las 21:27:30; se acorta la Ronda 2, no la 1.</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12 minutos del contrarreloj</w:t>
      </w:r>
      <w:r>
        <w:rPr>
          <w:rFonts w:ascii="Arial" w:cs="Arial" w:eastAsia="Malgun Gothic" w:hAnsi="Arial"/>
          <w:b w:val="false"/>
          <w:bCs w:val="false"/>
          <w:i w:val="false"/>
          <w:iCs w:val="false"/>
          <w:color w:val="1B1C24"/>
          <w:sz w:val="21"/>
          <w:szCs w:val="21"/>
        </w:rPr>
        <w:t xml:space="preserve"> (publicado), el </w:t>
      </w:r>
      <w:r>
        <w:rPr>
          <w:rFonts w:ascii="Arial" w:cs="Arial" w:eastAsia="Malgun Gothic" w:hAnsi="Arial"/>
          <w:b/>
          <w:bCs/>
          <w:i w:val="false"/>
          <w:iCs w:val="false"/>
          <w:color w:val="1B1C24"/>
          <w:sz w:val="21"/>
          <w:szCs w:val="21"/>
        </w:rPr>
        <w:t xml:space="preserve">grupo puntuando las respuestas anónimas</w:t>
      </w:r>
      <w:r>
        <w:rPr>
          <w:rFonts w:ascii="Arial" w:cs="Arial" w:eastAsia="Malgun Gothic" w:hAnsi="Arial"/>
          <w:b w:val="false"/>
          <w:bCs w:val="false"/>
          <w:i w:val="false"/>
          <w:iCs w:val="false"/>
          <w:color w:val="1B1C24"/>
          <w:sz w:val="21"/>
          <w:szCs w:val="21"/>
        </w:rPr>
        <w:t xml:space="preserve"> (publicado; mínimo 2), el </w:t>
      </w:r>
      <w:r>
        <w:rPr>
          <w:rFonts w:ascii="Arial" w:cs="Arial" w:eastAsia="Malgun Gothic" w:hAnsi="Arial"/>
          <w:b/>
          <w:bCs/>
          <w:i w:val="false"/>
          <w:iCs w:val="false"/>
          <w:color w:val="1B1C24"/>
          <w:sz w:val="21"/>
          <w:szCs w:val="21"/>
        </w:rPr>
        <w:t xml:space="preserve">taller de registro</w:t>
      </w:r>
      <w:r>
        <w:rPr>
          <w:rFonts w:ascii="Arial" w:cs="Arial" w:eastAsia="Malgun Gothic" w:hAnsi="Arial"/>
          <w:b w:val="false"/>
          <w:bCs w:val="false"/>
          <w:i w:val="false"/>
          <w:iCs w:val="false"/>
          <w:color w:val="1B1C24"/>
          <w:sz w:val="21"/>
          <w:szCs w:val="21"/>
        </w:rPr>
        <w:t xml:space="preserve"> (publicado; mínimo la Ronda 1), el </w:t>
      </w:r>
      <w:r>
        <w:rPr>
          <w:rFonts w:ascii="Arial" w:cs="Arial" w:eastAsia="Malgun Gothic" w:hAnsi="Arial"/>
          <w:b/>
          <w:bCs/>
          <w:i w:val="false"/>
          <w:iCs w:val="false"/>
          <w:color w:val="1B1C24"/>
          <w:sz w:val="21"/>
          <w:szCs w:val="21"/>
        </w:rPr>
        <w:t xml:space="preserve">coro de las 3 frases</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explicación de la tarea con su plazo</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Kiran se atrasa y a las 21:00 no tienes el anfitrión:</w:t>
      </w:r>
      <w:r>
        <w:rPr>
          <w:rFonts w:ascii="Arial" w:cs="Arial" w:eastAsia="Malgun Gothic" w:hAnsi="Arial"/>
          <w:b w:val="false"/>
          <w:bCs w:val="false"/>
          <w:i w:val="false"/>
          <w:iCs w:val="false"/>
          <w:color w:val="1B1C24"/>
          <w:sz w:val="21"/>
          <w:szCs w:val="21"/>
        </w:rPr>
        <w:t xml:space="preserve"> mandas al grupo de WhatsApp el link del quiz 3 con “empiecen el quiz; el 5 lo leo apenas entre” y lees el ítem 5 al entrar. El resto del horario se corre; recortas según C.12. (La coordinación de la cuenta compartida está en el diseño, “Hechos fijos”.)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ve el escaneo del Examen A</w:t>
      </w:r>
      <w:r>
        <w:rPr>
          <w:rFonts w:ascii="Arial" w:cs="Arial" w:eastAsia="Malgun Gothic" w:hAnsi="Arial"/>
          <w:b w:val="false"/>
          <w:bCs w:val="false"/>
          <w:i w:val="false"/>
          <w:iCs w:val="false"/>
          <w:color w:val="1B1C24"/>
          <w:sz w:val="21"/>
          <w:szCs w:val="21"/>
        </w:rPr>
        <w:t xml:space="preserve"> (falla compartir la ventana): usas el </w:t>
      </w:r>
      <w:r>
        <w:rPr>
          <w:rFonts w:ascii="Arial" w:cs="Arial" w:eastAsia="Malgun Gothic" w:hAnsi="Arial"/>
          <w:b/>
          <w:bCs/>
          <w:i w:val="false"/>
          <w:iCs w:val="false"/>
          <w:color w:val="1B1C24"/>
          <w:sz w:val="21"/>
          <w:szCs w:val="21"/>
        </w:rPr>
        <w:t xml:space="preserve">modelo 51 del cuaderno</w:t>
      </w:r>
      <w:r>
        <w:rPr>
          <w:rFonts w:ascii="Arial" w:cs="Arial" w:eastAsia="Malgun Gothic" w:hAnsi="Arial"/>
          <w:b w:val="false"/>
          <w:bCs w:val="false"/>
          <w:i w:val="false"/>
          <w:iCs w:val="false"/>
          <w:color w:val="1B1C24"/>
          <w:sz w:val="21"/>
          <w:szCs w:val="21"/>
        </w:rPr>
        <w:t xml:space="preserve"> (sección 5, ya resuelto) como R, tapando la respuesta, con los mismos 4 pasos; el Examen A se ve la próxima vez que haga falta.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el taller va en la sala principal “de a dos”: llamas dos nombres, A lee y B convierte en voz alta (30 s por pareja); el resto escribe la conversión en el chat al mismo tiempo. La Ronda 2 se hace con 4 situaciones en voz alta, en cadena.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llegaron 3 fotos del 51 de B</w:t>
      </w:r>
      <w:r>
        <w:rPr>
          <w:rFonts w:ascii="Arial" w:cs="Arial" w:eastAsia="Malgun Gothic" w:hAnsi="Arial"/>
          <w:b w:val="false"/>
          <w:bCs w:val="false"/>
          <w:i w:val="false"/>
          <w:iCs w:val="false"/>
          <w:color w:val="1B1C24"/>
          <w:sz w:val="21"/>
          <w:szCs w:val="21"/>
        </w:rPr>
        <w:t xml:space="preserve"> (o todas son iguales): usas el </w:t>
      </w:r>
      <w:r>
        <w:rPr>
          <w:rFonts w:ascii="Arial" w:cs="Arial" w:eastAsia="Malgun Gothic" w:hAnsi="Arial"/>
          <w:b/>
          <w:bCs/>
          <w:i w:val="false"/>
          <w:iCs w:val="false"/>
          <w:color w:val="1B1C24"/>
          <w:sz w:val="21"/>
          <w:szCs w:val="21"/>
        </w:rPr>
        <w:t xml:space="preserve">set de respaldo</w:t>
      </w:r>
      <w:r>
        <w:rPr>
          <w:rFonts w:ascii="Arial" w:cs="Arial" w:eastAsia="Malgun Gothic" w:hAnsi="Arial"/>
          <w:b w:val="false"/>
          <w:bCs w:val="false"/>
          <w:i w:val="false"/>
          <w:iCs w:val="false"/>
          <w:color w:val="1B1C24"/>
          <w:sz w:val="21"/>
          <w:szCs w:val="21"/>
        </w:rPr>
        <w:t xml:space="preserve"> (C.16, “Extra B”): un 51 original con 3 respuestas inventadas de práctica. Dices que son “respuestas de práctica”, no de una cohorte real.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la pantalla en el contrarreloj:</w:t>
      </w:r>
      <w:r>
        <w:rPr>
          <w:rFonts w:ascii="Arial" w:cs="Arial" w:eastAsia="Malgun Gothic" w:hAnsi="Arial"/>
          <w:b w:val="false"/>
          <w:bCs w:val="false"/>
          <w:i w:val="false"/>
          <w:iCs w:val="false"/>
          <w:color w:val="1B1C24"/>
          <w:sz w:val="21"/>
          <w:szCs w:val="21"/>
        </w:rPr>
        <w:t xml:space="preserve"> el cuaderno no trae los textos (a propósito), pero ya están en el chat (los pegaste al decir 시작): sigue el cronómetro en tu celular y das 1 minuto extra solo si alguien no los vio.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estabas en el taller, las salas siguen solas con la tarjeta (tiene la hora de cada ronda). Si estabas en el contrarreloj, que sigan con el cronómetro propio y manden el total por WhatsApp; la corrección con modelos va en el PDF de la clase.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impresora ni 답안지:</w:t>
      </w:r>
      <w:r>
        <w:rPr>
          <w:rFonts w:ascii="Arial" w:cs="Arial" w:eastAsia="Malgun Gothic" w:hAnsi="Arial"/>
          <w:b w:val="false"/>
          <w:bCs w:val="false"/>
          <w:i w:val="false"/>
          <w:iCs w:val="false"/>
          <w:color w:val="1B1C24"/>
          <w:sz w:val="21"/>
          <w:szCs w:val="21"/>
        </w:rPr>
        <w:t xml:space="preserve"> escribe en su cuaderno; en la tarea, igual: lo que importa es a mano y cronometrado.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Alumno que llega tarde (después de 21:20):</w:t>
      </w:r>
      <w:r>
        <w:rPr>
          <w:rFonts w:ascii="Arial" w:cs="Arial" w:eastAsia="Malgun Gothic" w:hAnsi="Arial"/>
          <w:b w:val="false"/>
          <w:bCs w:val="false"/>
          <w:i w:val="false"/>
          <w:iCs w:val="false"/>
          <w:color w:val="1B1C24"/>
          <w:sz w:val="21"/>
          <w:szCs w:val="21"/>
        </w:rPr>
        <w:t xml:space="preserve"> lo asignas a una sala (trío) y le escribes “sección 7 del cuaderno”. Si llega en el contrarreloj, hace lo que alcance y se puntúa igual.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3 (21:00):</w:t>
      </w:r>
      <w:r>
        <w:rPr>
          <w:rFonts w:ascii="Arial" w:cs="Arial" w:eastAsia="Malgun Gothic" w:hAnsi="Arial"/>
          <w:b w:val="false"/>
          <w:bCs w:val="false"/>
          <w:i w:val="false"/>
          <w:iCs w:val="false"/>
          <w:color w:val="1B1C24"/>
          <w:sz w:val="21"/>
          <w:szCs w:val="21"/>
        </w:rPr>
        <w:t xml:space="preserve"> 5 ítems, 1 punto cada uno (E.2: 7 quizzes × 5 = 35 puntos → 20 %). Clave y guion en C.16. Se registra en la planilla. Quien falta: cómo rinde el quiz está en la propuesta del diseño (E.2) → DECISIÓN DE JAY 3; mientras tanto, anota “pendiente”.</w:t>
      </w:r>
    </w:p>
    <w:p>
      <w:pPr>
        <w:keepNext w:val="false"/>
        <w:spacing w:after="110" w:line="286" w:lineRule="atLeast"/>
      </w:pPr>
      <w:r>
        <w:rPr>
          <w:rFonts w:ascii="Arial" w:cs="Arial" w:eastAsia="Malgun Gothic" w:hAnsi="Arial"/>
          <w:b/>
          <w:bCs/>
          <w:i w:val="false"/>
          <w:iCs w:val="false"/>
          <w:color w:val="1B1C24"/>
          <w:sz w:val="21"/>
          <w:szCs w:val="21"/>
        </w:rPr>
        <w:t xml:space="preserve">Tarea de la S3 (vence mié 11 nov, 22:00):</w:t>
      </w:r>
      <w:r>
        <w:rPr>
          <w:rFonts w:ascii="Arial" w:cs="Arial" w:eastAsia="Malgun Gothic" w:hAnsi="Arial"/>
          <w:b w:val="false"/>
          <w:bCs w:val="false"/>
          <w:i w:val="false"/>
          <w:iCs w:val="false"/>
          <w:color w:val="1B1C24"/>
          <w:sz w:val="21"/>
          <w:szCs w:val="21"/>
        </w:rPr>
        <w:t xml:space="preserve"> formulario de B 듣기 1–20 · audio de 2' en el grupo · foto del 51 de B. Completa y antes de la clase = 1 · incompleta o tarde = 0,5 · no entregada = 0 (propuesta E.2, DECISIÓN DE JAY 3). Los audios de 2' se responden por escrito esta semana con una línea (no hay corrección detallada de audio en el protocolo E.8).</w:t>
      </w:r>
    </w:p>
    <w:p>
      <w:pPr>
        <w:keepNext w:val="false"/>
        <w:spacing w:after="110" w:line="286" w:lineRule="atLeast"/>
      </w:pPr>
      <w:r>
        <w:rPr>
          <w:rFonts w:ascii="Arial" w:cs="Arial" w:eastAsia="Malgun Gothic" w:hAnsi="Arial"/>
          <w:b/>
          <w:bCs/>
          <w:i w:val="false"/>
          <w:iCs w:val="false"/>
          <w:color w:val="1B1C24"/>
          <w:sz w:val="21"/>
          <w:szCs w:val="21"/>
        </w:rPr>
        <w:t xml:space="preserve">✓ de habla:</w:t>
      </w:r>
      <w:r>
        <w:rPr>
          <w:rFonts w:ascii="Arial" w:cs="Arial" w:eastAsia="Malgun Gothic" w:hAnsi="Arial"/>
          <w:b w:val="false"/>
          <w:bCs w:val="false"/>
          <w:i w:val="false"/>
          <w:iCs w:val="false"/>
          <w:color w:val="1B1C24"/>
          <w:sz w:val="21"/>
          <w:szCs w:val="21"/>
        </w:rPr>
        <w:t xml:space="preserve"> un ✓ por alumno si habló coreano en el taller o justificó en la G (E.6: 6 ✓ o más en el curso = 4 puntos del oral).</w:t>
      </w:r>
    </w:p>
    <w:p>
      <w:pPr>
        <w:keepNext w:val="false"/>
        <w:spacing w:after="110" w:line="286" w:lineRule="atLeast"/>
      </w:pPr>
      <w:r>
        <w:rPr>
          <w:rFonts w:ascii="Arial" w:cs="Arial" w:eastAsia="Malgun Gothic" w:hAnsi="Arial"/>
          <w:b/>
          <w:bCs/>
          <w:i w:val="false"/>
          <w:iCs w:val="false"/>
          <w:color w:val="1B1C24"/>
          <w:sz w:val="21"/>
          <w:szCs w:val="21"/>
        </w:rPr>
        <w:t xml:space="preserve">Contrarreloj:</w:t>
      </w:r>
      <w:r>
        <w:rPr>
          <w:rFonts w:ascii="Arial" w:cs="Arial" w:eastAsia="Malgun Gothic" w:hAnsi="Arial"/>
          <w:b w:val="false"/>
          <w:bCs w:val="false"/>
          <w:i w:val="false"/>
          <w:iCs w:val="false"/>
          <w:color w:val="1B1C24"/>
          <w:sz w:val="21"/>
          <w:szCs w:val="21"/>
        </w:rPr>
        <w:t xml:space="preserve"> formativo. Anota el total /40 que cada uno dijo en el chat: te sirve para la línea de mitad de curso.</w:t>
      </w:r>
    </w:p>
    <w:p>
      <w:pPr>
        <w:keepNext/>
        <w:spacing w:after="110" w:line="286" w:lineRule="atLeast"/>
      </w:pPr>
      <w:r>
        <w:rPr>
          <w:rFonts w:ascii="Arial" w:cs="Arial" w:eastAsia="Malgun Gothic" w:hAnsi="Arial"/>
          <w:b/>
          <w:bCs/>
          <w:i w:val="false"/>
          <w:iCs w:val="false"/>
          <w:color w:val="1B1C24"/>
          <w:sz w:val="21"/>
          <w:szCs w:val="21"/>
        </w:rPr>
        <w:t xml:space="preserve">Cómo eliges las 3 respuestas anónimas del 51 de B (jue 12 nov, por la mañana; ⚑ D4-20):</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de </w:t>
      </w:r>
      <w:r>
        <w:rPr>
          <w:rFonts w:ascii="Arial" w:cs="Arial" w:eastAsia="Malgun Gothic" w:hAnsi="Arial"/>
          <w:b/>
          <w:bCs/>
          <w:i w:val="false"/>
          <w:iCs w:val="false"/>
          <w:color w:val="1B1C24"/>
          <w:sz w:val="21"/>
          <w:szCs w:val="21"/>
        </w:rPr>
        <w:t xml:space="preserve">5 puntos</w:t>
      </w:r>
      <w:r>
        <w:rPr>
          <w:rFonts w:ascii="Arial" w:cs="Arial" w:eastAsia="Malgun Gothic" w:hAnsi="Arial"/>
          <w:b w:val="false"/>
          <w:bCs w:val="false"/>
          <w:i w:val="false"/>
          <w:iCs w:val="false"/>
          <w:color w:val="1B1C24"/>
          <w:sz w:val="21"/>
          <w:szCs w:val="21"/>
        </w:rPr>
        <w:t xml:space="preserve"> (o 4): el modelo que da confianza.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con </w:t>
      </w:r>
      <w:r>
        <w:rPr>
          <w:rFonts w:ascii="Arial" w:cs="Arial" w:eastAsia="Malgun Gothic" w:hAnsi="Arial"/>
          <w:b/>
          <w:bCs/>
          <w:i w:val="false"/>
          <w:iCs w:val="false"/>
          <w:color w:val="1B1C24"/>
          <w:sz w:val="21"/>
          <w:szCs w:val="21"/>
        </w:rPr>
        <w:t xml:space="preserve">error de registro</w:t>
      </w:r>
      <w:r>
        <w:rPr>
          <w:rFonts w:ascii="Arial" w:cs="Arial" w:eastAsia="Malgun Gothic" w:hAnsi="Arial"/>
          <w:b w:val="false"/>
          <w:bCs w:val="false"/>
          <w:i w:val="false"/>
          <w:iCs w:val="false"/>
          <w:color w:val="1B1C24"/>
          <w:sz w:val="21"/>
          <w:szCs w:val="21"/>
        </w:rPr>
        <w:t xml:space="preserve"> (-어요, -세요 o 반말 en un texto en -습니다): el caso más frecuente.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con </w:t>
      </w:r>
      <w:r>
        <w:rPr>
          <w:rFonts w:ascii="Arial" w:cs="Arial" w:eastAsia="Malgun Gothic" w:hAnsi="Arial"/>
          <w:b/>
          <w:bCs/>
          <w:i w:val="false"/>
          <w:iCs w:val="false"/>
          <w:color w:val="1B1C24"/>
          <w:sz w:val="21"/>
          <w:szCs w:val="21"/>
        </w:rPr>
        <w:t xml:space="preserve">contenido parcial</w:t>
      </w:r>
      <w:r>
        <w:rPr>
          <w:rFonts w:ascii="Arial" w:cs="Arial" w:eastAsia="Malgun Gothic" w:hAnsi="Arial"/>
          <w:b w:val="false"/>
          <w:bCs w:val="false"/>
          <w:i w:val="false"/>
          <w:iCs w:val="false"/>
          <w:color w:val="1B1C24"/>
          <w:sz w:val="21"/>
          <w:szCs w:val="21"/>
        </w:rPr>
        <w:t xml:space="preserve"> (informa en vez de pedir, no mira la frase de después, fragmento).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Nunca dos del mismo alumno; nunca la de quien está más frágil en el mapa para el caso 3; tipeadas y con sus errores tal cual.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La corrección de la tarea de esta semana (E.8 · mar 17 nov · ≈ 10' por alumno · ≈ 80' en total)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90"/>
        <w:gridCol w:w="6575"/>
        <w:gridCol w:w="983"/>
      </w:tblGrid>
      <w:tr>
        <w:trPr>
          <w:cantSplit/>
          <w:tblHeader/>
        </w:trPr>
        <w:tc>
          <w:tcPr>
            <w:tcW w:type="dxa" w:w="20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Examen</w:t>
            </w:r>
          </w:p>
        </w:tc>
        <w:tc>
          <w:tcPr>
            <w:tcW w:type="dxa" w:w="65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c>
          <w:tcPr>
            <w:tcW w:type="dxa" w:w="9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Minutos</w:t>
            </w:r>
          </w:p>
        </w:tc>
      </w:tr>
      <w:tr>
        <w:trPr>
          <w:cantSplit/>
        </w:trPr>
        <w:tc>
          <w:tcPr>
            <w:tcW w:type="dxa" w:w="209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(51 reescrito + 52 nuevo)</w:t>
            </w:r>
          </w:p>
        </w:tc>
        <w:tc>
          <w:tcPr>
            <w:tcW w:type="dxa" w:w="65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Línea a línea:</w:t>
            </w:r>
            <w:r>
              <w:rPr>
                <w:rFonts w:ascii="Arial" w:cs="Arial" w:eastAsia="Malgun Gothic" w:hAnsi="Arial"/>
                <w:b w:val="false"/>
                <w:bCs w:val="false"/>
                <w:i w:val="false"/>
                <w:iCs w:val="false"/>
                <w:color w:val="1B1C24"/>
                <w:sz w:val="18"/>
                <w:szCs w:val="18"/>
              </w:rPr>
              <w:t xml:space="preserve"> debajo de cada espacio con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la frase reescrita en el registro correcto</w:t>
            </w:r>
          </w:p>
        </w:tc>
        <w:tc>
          <w:tcPr>
            <w:tcW w:type="dxa" w:w="9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4–5</w:t>
            </w:r>
          </w:p>
        </w:tc>
      </w:tr>
      <w:tr>
        <w:trPr>
          <w:cantSplit/>
        </w:trPr>
        <w:tc>
          <w:tcPr>
            <w:tcW w:type="dxa" w:w="20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D</w:t>
            </w:r>
            <w:r>
              <w:rPr>
                <w:rFonts w:ascii="Arial" w:cs="Arial" w:eastAsia="Malgun Gothic" w:hAnsi="Arial"/>
                <w:b w:val="false"/>
                <w:bCs w:val="false"/>
                <w:i w:val="false"/>
                <w:iCs w:val="false"/>
                <w:color w:val="1B1C24"/>
                <w:sz w:val="18"/>
                <w:szCs w:val="18"/>
              </w:rPr>
              <w:t xml:space="preserve"> (51–52 completos)</w:t>
            </w:r>
          </w:p>
        </w:tc>
        <w:tc>
          <w:tcPr>
            <w:tcW w:type="dxa" w:w="65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Códigos</w:t>
            </w:r>
            <w:r>
              <w:rPr>
                <w:rFonts w:ascii="Arial" w:cs="Arial" w:eastAsia="Malgun Gothic" w:hAnsi="Arial"/>
                <w:b w:val="false"/>
                <w:bCs w:val="false"/>
                <w:i w:val="false"/>
                <w:iCs w:val="false"/>
                <w:color w:val="1B1C24"/>
                <w:sz w:val="18"/>
                <w:szCs w:val="18"/>
              </w:rPr>
              <w:t xml:space="preserve"> en azul sobre la foto (✓ R G P V C; E y O solo al hablante de herencia) + puntaje por espacio</w:t>
            </w:r>
          </w:p>
        </w:tc>
        <w:tc>
          <w:tcPr>
            <w:tcW w:type="dxa" w:w="9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cada uno</w:t>
            </w:r>
          </w:p>
        </w:tc>
      </w:tr>
      <w:tr>
        <w:trPr>
          <w:cantSplit/>
        </w:trPr>
        <w:tc>
          <w:tcPr>
            <w:tcW w:type="dxa" w:w="20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w:t>
            </w:r>
          </w:p>
        </w:tc>
        <w:tc>
          <w:tcPr>
            <w:tcW w:type="dxa" w:w="65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 abajo: 3 líneas + puntaje estimado por examen + </w:t>
            </w:r>
            <w:r>
              <w:rPr>
                <w:rFonts w:ascii="Arial" w:cs="Arial" w:eastAsia="Malgun Gothic" w:hAnsi="Arial"/>
                <w:b/>
                <w:bCs/>
                <w:i w:val="false"/>
                <w:iCs w:val="false"/>
                <w:color w:val="1B1C24"/>
                <w:sz w:val="18"/>
                <w:szCs w:val="18"/>
              </w:rPr>
              <w:t xml:space="preserve">línea de mitad de curso</w:t>
            </w:r>
          </w:p>
        </w:tc>
        <w:tc>
          <w:tcPr>
            <w:tcW w:type="dxa" w:w="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Formato de la devolución</w:t>
      </w:r>
      <w:r>
        <w:rPr>
          <w:rFonts w:ascii="Arial" w:cs="Arial" w:eastAsia="Malgun Gothic" w:hAnsi="Arial"/>
          <w:b w:val="false"/>
          <w:bCs w:val="false"/>
          <w:i w:val="false"/>
          <w:iCs w:val="false"/>
          <w:color w:val="1B1C24"/>
          <w:sz w:val="21"/>
          <w:szCs w:val="21"/>
        </w:rPr>
        <w:t xml:space="preserve"> (foto anotada + mensaje privado): códigos </w:t>
      </w:r>
      <w:r>
        <w:rPr>
          <w:rFonts w:ascii="Arial" w:cs="Arial" w:eastAsia="Malgun Gothic" w:hAnsi="Arial"/>
          <w:b/>
          <w:bCs/>
          <w:i w:val="false"/>
          <w:iCs w:val="false"/>
          <w:color w:val="1B1C24"/>
          <w:sz w:val="21"/>
          <w:szCs w:val="21"/>
        </w:rPr>
        <w:t xml:space="preserve">en azul</w:t>
      </w:r>
      <w:r>
        <w:rPr>
          <w:rFonts w:ascii="Arial" w:cs="Arial" w:eastAsia="Malgun Gothic" w:hAnsi="Arial"/>
          <w:b w:val="false"/>
          <w:bCs w:val="false"/>
          <w:i w:val="false"/>
          <w:iCs w:val="false"/>
          <w:color w:val="1B1C24"/>
          <w:sz w:val="21"/>
          <w:szCs w:val="21"/>
        </w:rPr>
        <w:t xml:space="preserve"> (nunca rojo) · en B, la frase buena debajo · </w:t>
      </w:r>
      <w:r>
        <w:rPr>
          <w:rFonts w:ascii="Arial" w:cs="Arial" w:eastAsia="Malgun Gothic" w:hAnsi="Arial"/>
          <w:b/>
          <w:bCs/>
          <w:i w:val="false"/>
          <w:iCs w:val="false"/>
          <w:color w:val="1B1C24"/>
          <w:sz w:val="21"/>
          <w:szCs w:val="21"/>
        </w:rPr>
        <w:t xml:space="preserve">tres líneas</w:t>
      </w:r>
      <w:r>
        <w:rPr>
          <w:rFonts w:ascii="Arial" w:cs="Arial" w:eastAsia="Malgun Gothic" w:hAnsi="Arial"/>
          <w:b w:val="false"/>
          <w:bCs w:val="false"/>
          <w:i w:val="false"/>
          <w:iCs w:val="false"/>
          <w:color w:val="1B1C24"/>
          <w:sz w:val="21"/>
          <w:szCs w:val="21"/>
        </w:rPr>
        <w:t xml:space="preserve">: una fortaleza primero · lo que más puntos te resta · la fórmula para la próxima · </w:t>
      </w:r>
      <w:r>
        <w:rPr>
          <w:rFonts w:ascii="Arial" w:cs="Arial" w:eastAsia="Malgun Gothic" w:hAnsi="Arial"/>
          <w:b/>
          <w:bCs/>
          <w:i w:val="false"/>
          <w:iCs w:val="false"/>
          <w:color w:val="1B1C24"/>
          <w:sz w:val="21"/>
          <w:szCs w:val="21"/>
        </w:rPr>
        <w:t xml:space="preserve">puntaje estimado</w:t>
      </w:r>
      <w:r>
        <w:rPr>
          <w:rFonts w:ascii="Arial" w:cs="Arial" w:eastAsia="Malgun Gothic" w:hAnsi="Arial"/>
          <w:b w:val="false"/>
          <w:bCs w:val="false"/>
          <w:i w:val="false"/>
          <w:iCs w:val="false"/>
          <w:color w:val="1B1C24"/>
          <w:sz w:val="21"/>
          <w:szCs w:val="21"/>
        </w:rPr>
        <w:t xml:space="preserve"> de cada examen (/20) con la rúbrica · </w:t>
      </w:r>
      <w:r>
        <w:rPr>
          <w:rFonts w:ascii="Arial" w:cs="Arial" w:eastAsia="Malgun Gothic" w:hAnsi="Arial"/>
          <w:b/>
          <w:bCs/>
          <w:i w:val="false"/>
          <w:iCs w:val="false"/>
          <w:color w:val="1B1C24"/>
          <w:sz w:val="21"/>
          <w:szCs w:val="21"/>
        </w:rPr>
        <w:t xml:space="preserve">línea de mitad de curso</w:t>
      </w:r>
      <w:r>
        <w:rPr>
          <w:rFonts w:ascii="Arial" w:cs="Arial" w:eastAsia="Malgun Gothic" w:hAnsi="Arial"/>
          <w:b w:val="false"/>
          <w:bCs w:val="false"/>
          <w:i w:val="false"/>
          <w:iCs w:val="false"/>
          <w:color w:val="1B1C24"/>
          <w:sz w:val="21"/>
          <w:szCs w:val="21"/>
        </w:rPr>
        <w:t xml:space="preserve"> (E.5).</w:t>
      </w:r>
    </w:p>
    <w:p>
      <w:pPr>
        <w:keepNext w:val="false"/>
        <w:spacing w:after="110" w:line="286" w:lineRule="atLeast"/>
      </w:pPr>
      <w:r>
        <w:rPr>
          <w:rFonts w:ascii="Arial" w:cs="Arial" w:eastAsia="Malgun Gothic" w:hAnsi="Arial"/>
          <w:b/>
          <w:bCs/>
          <w:i w:val="false"/>
          <w:iCs w:val="false"/>
          <w:color w:val="1B1C24"/>
          <w:sz w:val="21"/>
          <w:szCs w:val="21"/>
        </w:rPr>
        <w:t xml:space="preserve">Línea de mitad de curso (“vas camino a…”)</w:t>
      </w:r>
      <w:r>
        <w:rPr>
          <w:rFonts w:ascii="Arial" w:cs="Arial" w:eastAsia="Malgun Gothic" w:hAnsi="Arial"/>
          <w:b w:val="false"/>
          <w:bCs w:val="false"/>
          <w:i w:val="false"/>
          <w:iCs w:val="false"/>
          <w:color w:val="1B1C24"/>
          <w:sz w:val="21"/>
          <w:szCs w:val="21"/>
        </w:rPr>
        <w:t xml:space="preserve"> · heurística interna ⚑ E-3 (calibrar con el grupo real). Se escribe siempre como </w:t>
      </w:r>
      <w:r>
        <w:rPr>
          <w:rFonts w:ascii="Arial" w:cs="Arial" w:eastAsia="Malgun Gothic" w:hAnsi="Arial"/>
          <w:b/>
          <w:bCs/>
          <w:i w:val="false"/>
          <w:iCs w:val="false"/>
          <w:color w:val="1B1C24"/>
          <w:sz w:val="21"/>
          <w:szCs w:val="21"/>
        </w:rPr>
        <w:t xml:space="preserve">dirección, nunca como promesa</w:t>
      </w:r>
      <w:r>
        <w:rPr>
          <w:rFonts w:ascii="Arial" w:cs="Arial" w:eastAsia="Malgun Gothic" w:hAnsi="Arial"/>
          <w:b w:val="false"/>
          <w:bCs w:val="false"/>
          <w:i w:val="false"/>
          <w:iCs w:val="false"/>
          <w:color w:val="1B1C24"/>
          <w:sz w:val="21"/>
          <w:szCs w:val="21"/>
        </w:rPr>
        <w:t xml:space="preserve">: “vas camino a”, nunca “vas a sacar”.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7648"/>
      </w:tblGrid>
      <w:tr>
        <w:trPr>
          <w:cantSplit/>
          <w:tblHeader/>
        </w:trPr>
        <w:tc>
          <w:tcPr>
            <w:tcW w:type="dxa" w:w="20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ves… (S1–S4: diagnóstico, 읽기 1–20 de B y C, 듣기 1–20 de B, quizzes, 51–52 de hoy)</w:t>
            </w:r>
          </w:p>
        </w:tc>
        <w:tc>
          <w:tcPr>
            <w:tcW w:type="dxa" w:w="76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línea dice…</w:t>
            </w:r>
          </w:p>
        </w:tc>
      </w:tr>
      <w:tr>
        <w:trPr>
          <w:cantSplit/>
        </w:trPr>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1–20 de 읽기 y 듣기 ≥ 70 % y 51–52 ≥ 15/20</w:t>
            </w:r>
          </w:p>
        </w:tc>
        <w:tc>
          <w:tcPr>
            <w:tcW w:type="dxa" w:w="7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«Vas camino al 3급 con margen. Tu sección con más puntos por ganar es ___.»</w:t>
            </w:r>
          </w:p>
        </w:tc>
      </w:tr>
      <w:tr>
        <w:trPr>
          <w:cantSplit/>
        </w:trPr>
        <w:tc>
          <w:tcPr>
            <w:tcW w:type="dxa" w:w="20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anterior + 1–20 ≥ 85 % y 51–52 ≥ 18/20</w:t>
            </w:r>
          </w:p>
        </w:tc>
        <w:tc>
          <w:tcPr>
            <w:tcW w:type="dxa" w:w="76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«Vas camino a pelear el 4급 si sumas el 53 y el 54. ¿Te subo a la sub-meta 4–5? (se suma el esqueleto del 54 desde la clase 5)»</w:t>
            </w:r>
          </w:p>
        </w:tc>
      </w:tr>
      <w:tr>
        <w:trPr>
          <w:cantSplit/>
        </w:trPr>
        <w:tc>
          <w:tcPr>
            <w:tcW w:type="dxa" w:w="20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Cualquier otro caso con 1–20 ≥ 50 %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51–52 ≥ 10 (p. ej., 1–20 entre 50 y 70 %, o 51–52 entre 10 y 14)</w:t>
            </w:r>
          </w:p>
        </w:tc>
        <w:tc>
          <w:tcPr>
            <w:tcW w:type="dxa" w:w="76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«Vas camino al 3급 si aseguras 1–20 y el 51. Tu sección con más puntos por ganar es ___.»</w:t>
            </w:r>
          </w:p>
        </w:tc>
      </w:tr>
      <w:tr>
        <w:trPr>
          <w:cantSplit w:val="off"/>
        </w:trPr>
        <w:tc>
          <w:tcPr>
            <w:tcW w:type="dxa" w:w="20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1–20 &lt; 50 % </w:t>
            </w:r>
            <w:r>
              <w:rPr>
                <w:rFonts w:ascii="Arial" w:cs="Arial" w:eastAsia="Malgun Gothic" w:hAnsi="Arial"/>
                <w:b/>
                <w:bCs/>
                <w:i w:val="false"/>
                <w:iCs w:val="false"/>
                <w:color w:val="1B1C24"/>
                <w:sz w:val="18"/>
                <w:szCs w:val="18"/>
              </w:rPr>
              <w:t xml:space="preserve">o</w:t>
            </w:r>
            <w:r>
              <w:rPr>
                <w:rFonts w:ascii="Arial" w:cs="Arial" w:eastAsia="Malgun Gothic" w:hAnsi="Arial"/>
                <w:b w:val="false"/>
                <w:bCs w:val="false"/>
                <w:i w:val="false"/>
                <w:iCs w:val="false"/>
                <w:color w:val="1B1C24"/>
                <w:sz w:val="18"/>
                <w:szCs w:val="18"/>
              </w:rPr>
              <w:t xml:space="preserve"> 51–52 &lt; 10</w:t>
            </w:r>
          </w:p>
        </w:tc>
        <w:tc>
          <w:tcPr>
            <w:tcW w:type="dxa" w:w="76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privada de 5 minutos (diseño B0.4); la línea escrita no lleva nivel. </w:t>
            </w:r>
            <w:r>
              <w:rPr>
                <w:rFonts w:ascii="Arial" w:cs="Arial" w:eastAsia="Malgun Gothic" w:hAnsi="Arial"/>
                <w:b/>
                <w:bCs/>
                <w:i w:val="false"/>
                <w:iCs w:val="false"/>
                <w:color w:val="1B1C24"/>
                <w:sz w:val="18"/>
                <w:szCs w:val="18"/>
              </w:rPr>
              <w:t xml:space="preserve">Ruta honesta a esta altura</w:t>
            </w:r>
            <w:r>
              <w:rPr>
                <w:rFonts w:ascii="Arial" w:cs="Arial" w:eastAsia="Malgun Gothic" w:hAnsi="Arial"/>
                <w:b w:val="false"/>
                <w:bCs w:val="false"/>
                <w:i w:val="false"/>
                <w:iCs w:val="false"/>
                <w:color w:val="1B1C24"/>
                <w:sz w:val="18"/>
                <w:szCs w:val="18"/>
              </w:rPr>
              <w:t xml:space="preserve"> (el cambio de curso no se ofrece en la S4: la propuesta del diseño lo limita a la S2, DECISIÓN DE JAY 0; si decidiste otra cosa, manda tu decisión): (1) se queda con </w:t>
            </w:r>
            <w:r>
              <w:rPr>
                <w:rFonts w:ascii="Arial" w:cs="Arial" w:eastAsia="Malgun Gothic" w:hAnsi="Arial"/>
                <w:b/>
                <w:bCs/>
                <w:i w:val="false"/>
                <w:iCs w:val="false"/>
                <w:color w:val="1B1C24"/>
                <w:sz w:val="18"/>
                <w:szCs w:val="18"/>
              </w:rPr>
              <w:t xml:space="preserve">rescate fijo</w:t>
            </w:r>
            <w:r>
              <w:rPr>
                <w:rFonts w:ascii="Arial" w:cs="Arial" w:eastAsia="Malgun Gothic" w:hAnsi="Arial"/>
                <w:b w:val="false"/>
                <w:bCs w:val="false"/>
                <w:i w:val="false"/>
                <w:iCs w:val="false"/>
                <w:color w:val="1B1C24"/>
                <w:sz w:val="18"/>
                <w:szCs w:val="18"/>
              </w:rPr>
              <w:t xml:space="preserve"> hasta la S8 y la meta, dicha por escrito, de </w:t>
            </w:r>
            <w:r>
              <w:rPr>
                <w:rFonts w:ascii="Arial" w:cs="Arial" w:eastAsia="Malgun Gothic" w:hAnsi="Arial"/>
                <w:b/>
                <w:bCs/>
                <w:i w:val="false"/>
                <w:iCs w:val="false"/>
                <w:color w:val="1B1C24"/>
                <w:sz w:val="18"/>
                <w:szCs w:val="18"/>
              </w:rPr>
              <w:t xml:space="preserve">conocer el examen y su estrategia</w:t>
            </w:r>
            <w:r>
              <w:rPr>
                <w:rFonts w:ascii="Arial" w:cs="Arial" w:eastAsia="Malgun Gothic" w:hAnsi="Arial"/>
                <w:b w:val="false"/>
                <w:bCs w:val="false"/>
                <w:i w:val="false"/>
                <w:iCs w:val="false"/>
                <w:color w:val="1B1C24"/>
                <w:sz w:val="18"/>
                <w:szCs w:val="18"/>
              </w:rPr>
              <w:t xml:space="preserve">, no un puntaje; (2) su tarea mínima sigue incluyendo escritura (el 51 siempre); (3) para después del curso, la recomendación honesta de </w:t>
            </w:r>
            <w:r>
              <w:rPr>
                <w:rFonts w:ascii="Arial" w:cs="Arial" w:eastAsia="Malgun Gothic" w:hAnsi="Arial"/>
                <w:b/>
                <w:bCs/>
                <w:i w:val="false"/>
                <w:iCs w:val="false"/>
                <w:color w:val="1B1C24"/>
                <w:sz w:val="18"/>
                <w:szCs w:val="18"/>
              </w:rPr>
              <w:t xml:space="preserve">afianzar bases en Conversacional 2 (A2.2, enero 2027) antes de rendir</w:t>
            </w:r>
            <w:r>
              <w:rPr>
                <w:rFonts w:ascii="Arial" w:cs="Arial" w:eastAsia="Malgun Gothic" w:hAnsi="Arial"/>
                <w:b w:val="false"/>
                <w:bCs w:val="false"/>
                <w:i w:val="false"/>
                <w:iCs w:val="false"/>
                <w:color w:val="1B1C24"/>
                <w:sz w:val="18"/>
                <w:szCs w:val="18"/>
              </w:rPr>
              <w:t xml:space="preserve">; qué más ofrece Academia Seúl al cierre es </w:t>
            </w:r>
            <w:r>
              <w:rPr>
                <w:rFonts w:ascii="Arial" w:cs="Arial" w:eastAsia="Malgun Gothic" w:hAnsi="Arial"/>
                <w:b/>
                <w:bCs/>
                <w:i w:val="false"/>
                <w:iCs w:val="false"/>
                <w:color w:val="1B1C24"/>
                <w:sz w:val="18"/>
                <w:szCs w:val="18"/>
              </w:rPr>
              <w:t xml:space="preserve">DECISIÓN DE JAY 9</w:t>
            </w:r>
            <w:r>
              <w:rPr>
                <w:rFonts w:ascii="Arial" w:cs="Arial" w:eastAsia="Malgun Gothic" w:hAnsi="Arial"/>
                <w:b w:val="false"/>
                <w:bCs w:val="false"/>
                <w:i w:val="false"/>
                <w:iCs w:val="false"/>
                <w:color w:val="1B1C24"/>
                <w:sz w:val="18"/>
                <w:szCs w:val="18"/>
              </w:rPr>
              <w:t xml:space="preserve">, no se promete nada más. Nunca “no vas a pasar”: “hoy tu camino más corto al 3급 pasa por…”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Plantilla del mensaje (mar 17 nov, privado):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Te devuelvo tus 51–52 (fotos con marcas en azul).</w:t>
            </w:r>
          </w:p>
          <w:p>
            <w:pPr>
              <w:keepLines/>
              <w:spacing w:after="0" w:line="245" w:lineRule="atLeast"/>
            </w:pPr>
            <w:r>
              <w:rPr>
                <w:rFonts w:ascii="Arial" w:cs="Arial" w:eastAsia="Malgun Gothic" w:hAnsi="Arial"/>
                <w:color w:val="1B1C24"/>
                <w:sz w:val="18"/>
                <w:szCs w:val="18"/>
              </w:rPr>
              <w:t xml:space="preserve">✓ Tu fortaleza: [p. ej., tus ㉡ del 51 son de 5 puntos: -아/어 주시기 바랍니다 impecable].</w:t>
            </w:r>
          </w:p>
          <w:p>
            <w:pPr>
              <w:keepLines/>
              <w:spacing w:after="0" w:line="245" w:lineRule="atLeast"/>
            </w:pPr>
            <w:r>
              <w:rPr>
                <w:rFonts w:ascii="Arial" w:cs="Arial" w:eastAsia="Malgun Gothic" w:hAnsi="Arial"/>
                <w:color w:val="1B1C24"/>
                <w:sz w:val="18"/>
                <w:szCs w:val="18"/>
              </w:rPr>
              <w:t xml:space="preserve">Lo que más te resta: [p. ej., en el 52 cierras en -아/어요 (R): 쉬어야 해요 → 쉬어야 한다].</w:t>
            </w:r>
          </w:p>
          <w:p>
            <w:pPr>
              <w:keepLines/>
              <w:spacing w:after="0" w:line="245" w:lineRule="atLeast"/>
            </w:pPr>
            <w:r>
              <w:rPr>
                <w:rFonts w:ascii="Arial" w:cs="Arial" w:eastAsia="Malgun Gothic" w:hAnsi="Arial"/>
                <w:color w:val="1B1C24"/>
                <w:sz w:val="18"/>
                <w:szCs w:val="18"/>
              </w:rPr>
              <w:t xml:space="preserve">Fórmula para la próxima: [p. ej., -기 위해서는 ___아/어야 한다].</w:t>
            </w:r>
          </w:p>
          <w:p>
            <w:pPr>
              <w:keepLines/>
              <w:spacing w:after="0" w:line="245" w:lineRule="atLeast"/>
            </w:pPr>
            <w:r>
              <w:rPr>
                <w:rFonts w:ascii="Arial" w:cs="Arial" w:eastAsia="Malgun Gothic" w:hAnsi="Arial"/>
                <w:color w:val="1B1C24"/>
                <w:sz w:val="18"/>
                <w:szCs w:val="18"/>
              </w:rPr>
              <w:t xml:space="preserve">Puntaje estimado: B __/20 · C __/20 · D __/20.</w:t>
            </w:r>
          </w:p>
          <w:p>
            <w:pPr>
              <w:keepLines/>
              <w:spacing w:after="0" w:line="245" w:lineRule="atLeast"/>
            </w:pPr>
            <w:r>
              <w:rPr>
                <w:rFonts w:ascii="Arial" w:cs="Arial" w:eastAsia="Malgun Gothic" w:hAnsi="Arial"/>
                <w:color w:val="1B1C24"/>
                <w:sz w:val="18"/>
                <w:szCs w:val="18"/>
              </w:rPr>
              <w:t xml:space="preserve">Mitad del curso: vas camino a [___]; tu sección con más puntos por ganar es [___].</w:t>
            </w:r>
          </w:p>
          <w:p>
            <w:pPr>
              <w:keepLines/>
              <w:spacing w:after="0" w:line="245" w:lineRule="atLeast"/>
            </w:pPr>
            <w:r>
              <w:rPr>
                <w:rFonts w:ascii="Arial" w:cs="Arial" w:eastAsia="Malgun Gothic" w:hAnsi="Arial"/>
                <w:color w:val="1B1C24"/>
                <w:sz w:val="18"/>
                <w:szCs w:val="18"/>
              </w:rPr>
              <w:t xml:space="preserve">La semana que viene: el 53. Trae el 원고지 impreso.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Plazos y nota (diseño E.2, propuesta · DECISIÓN DE JAY 3 y 4):</w:t>
      </w:r>
      <w:r>
        <w:rPr>
          <w:rFonts w:ascii="Arial" w:cs="Arial" w:eastAsia="Malgun Gothic" w:hAnsi="Arial"/>
          <w:b w:val="false"/>
          <w:bCs w:val="false"/>
          <w:i w:val="false"/>
          <w:iCs w:val="false"/>
          <w:color w:val="1B1C24"/>
          <w:sz w:val="21"/>
          <w:szCs w:val="21"/>
        </w:rPr>
        <w:t xml:space="preserve"> el lunes 22:00 es el plazo </w:t>
      </w:r>
      <w:r>
        <w:rPr>
          <w:rFonts w:ascii="Arial" w:cs="Arial" w:eastAsia="Malgun Gothic" w:hAnsi="Arial"/>
          <w:b/>
          <w:bCs/>
          <w:i w:val="false"/>
          <w:iCs w:val="false"/>
          <w:color w:val="1B1C24"/>
          <w:sz w:val="21"/>
          <w:szCs w:val="21"/>
        </w:rPr>
        <w:t xml:space="preserve">para recibir corrección antes de la S5</w:t>
      </w:r>
      <w:r>
        <w:rPr>
          <w:rFonts w:ascii="Arial" w:cs="Arial" w:eastAsia="Malgun Gothic" w:hAnsi="Arial"/>
          <w:b w:val="false"/>
          <w:bCs w:val="false"/>
          <w:i w:val="false"/>
          <w:iCs w:val="false"/>
          <w:color w:val="1B1C24"/>
          <w:sz w:val="21"/>
          <w:szCs w:val="21"/>
        </w:rPr>
        <w:t xml:space="preserve">, no para la nota. Si llega entre el martes y el jueves 19 a las 21:00, cuenta como entregada a tiempo, pero la corrección puede ser solo con códigos o llegar después de la S5. Díselo así si alguien pregunta.</w:t>
      </w:r>
    </w:p>
    <w:p>
      <w:pPr>
        <w:keepNext w:val="false"/>
        <w:spacing w:after="110" w:line="286" w:lineRule="atLeast"/>
      </w:pPr>
      <w:r>
        <w:rPr>
          <w:rFonts w:ascii="Arial" w:cs="Arial" w:eastAsia="Malgun Gothic" w:hAnsi="Arial"/>
          <w:b/>
          <w:bCs/>
          <w:i w:val="false"/>
          <w:iCs w:val="false"/>
          <w:color w:val="1B1C24"/>
          <w:sz w:val="21"/>
          <w:szCs w:val="21"/>
        </w:rPr>
        <w:t xml:space="preserve">Columnas de la hoja del curso para la S4</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552"/>
        <w:gridCol w:w="703"/>
        <w:gridCol w:w="713"/>
        <w:gridCol w:w="924"/>
        <w:gridCol w:w="542"/>
        <w:gridCol w:w="509"/>
        <w:gridCol w:w="1065"/>
        <w:gridCol w:w="799"/>
        <w:gridCol w:w="647"/>
        <w:gridCol w:w="528"/>
        <w:gridCol w:w="528"/>
        <w:gridCol w:w="553"/>
        <w:gridCol w:w="665"/>
        <w:gridCol w:w="920"/>
      </w:tblGrid>
      <w:tr>
        <w:trPr>
          <w:cantSplit/>
          <w:tblHeader/>
        </w:trPr>
        <w:tc>
          <w:tcPr>
            <w:tcW w:type="dxa" w:w="552"/>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Alumno</w:t>
            </w:r>
          </w:p>
        </w:tc>
        <w:tc>
          <w:tcPr>
            <w:tcW w:type="dxa" w:w="703"/>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Sub-meta</w:t>
            </w:r>
          </w:p>
        </w:tc>
        <w:tc>
          <w:tcPr>
            <w:tcW w:type="dxa" w:w="713"/>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Asistió en vivo</w:t>
            </w:r>
          </w:p>
        </w:tc>
        <w:tc>
          <w:tcPr>
            <w:tcW w:type="dxa" w:w="924"/>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Grabación + tarea</w:t>
            </w:r>
          </w:p>
        </w:tc>
        <w:tc>
          <w:tcPr>
            <w:tcW w:type="dxa" w:w="542"/>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Quiz 3 (/5)</w:t>
            </w:r>
          </w:p>
        </w:tc>
        <w:tc>
          <w:tcPr>
            <w:tcW w:type="dxa" w:w="509"/>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 habla</w:t>
            </w:r>
          </w:p>
        </w:tc>
        <w:tc>
          <w:tcPr>
            <w:tcW w:type="dxa" w:w="1065"/>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Contrarreloj (/40)</w:t>
            </w:r>
          </w:p>
        </w:tc>
        <w:tc>
          <w:tcPr>
            <w:tcW w:type="dxa" w:w="799"/>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Tarea S3 (1 · 0,5 · 0)</w:t>
            </w:r>
          </w:p>
        </w:tc>
        <w:tc>
          <w:tcPr>
            <w:tcW w:type="dxa" w:w="647"/>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51–52 B (/20)</w:t>
            </w:r>
          </w:p>
        </w:tc>
        <w:tc>
          <w:tcPr>
            <w:tcW w:type="dxa" w:w="528"/>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C (/20)</w:t>
            </w:r>
          </w:p>
        </w:tc>
        <w:tc>
          <w:tcPr>
            <w:tcW w:type="dxa" w:w="528"/>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D (/20)</w:t>
            </w:r>
          </w:p>
        </w:tc>
        <w:tc>
          <w:tcPr>
            <w:tcW w:type="dxa" w:w="553"/>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Lista 15 ✓</w:t>
            </w:r>
          </w:p>
        </w:tc>
        <w:tc>
          <w:tcPr>
            <w:tcW w:type="dxa" w:w="665"/>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Línea de mitad</w:t>
            </w:r>
          </w:p>
        </w:tc>
        <w:tc>
          <w:tcPr>
            <w:tcW w:type="dxa" w:w="920"/>
            <w:shd w:fill="003478" w:val="clear"/>
            <w:tcMar>
              <w:top w:type="dxa" w:w="45"/>
              <w:left w:type="dxa" w:w="40"/>
              <w:bottom w:type="dxa" w:w="45"/>
              <w:right w:type="dxa" w:w="40"/>
            </w:tcMar>
            <w:vAlign w:val="center"/>
          </w:tcPr>
          <w:p>
            <w:pPr>
              <w:spacing w:after="0" w:line="190" w:lineRule="atLeast"/>
              <w:jc w:val="left"/>
            </w:pPr>
            <w:r>
              <w:rPr>
                <w:rFonts w:ascii="Arial" w:cs="Arial" w:eastAsia="Malgun Gothic" w:hAnsi="Arial"/>
                <w:b/>
                <w:bCs/>
                <w:i w:val="false"/>
                <w:iCs w:val="false"/>
                <w:color w:val="FFFFFF"/>
                <w:sz w:val="14"/>
                <w:szCs w:val="14"/>
              </w:rPr>
              <w:t xml:space="preserve">¿Cambia sub-meta?</w:t>
            </w:r>
          </w:p>
        </w:tc>
      </w:tr>
      <w:tr>
        <w:trPr>
          <w:cantSplit/>
        </w:trPr>
        <w:tc>
          <w:tcPr>
            <w:tcW w:type="dxa" w:w="552"/>
            <w:tcMar>
              <w:top w:type="dxa" w:w="45"/>
              <w:left w:type="dxa" w:w="40"/>
              <w:bottom w:type="dxa" w:w="45"/>
              <w:right w:type="dxa" w:w="40"/>
            </w:tcMar>
            <w:vAlign w:val="center"/>
          </w:tcPr>
          <w:p>
            <w:pPr>
              <w:spacing w:after="0" w:line="190" w:lineRule="atLeast"/>
              <w:jc w:val="left"/>
            </w:pPr>
          </w:p>
        </w:tc>
        <w:tc>
          <w:tcPr>
            <w:tcW w:type="dxa" w:w="703"/>
            <w:tcMar>
              <w:top w:type="dxa" w:w="45"/>
              <w:left w:type="dxa" w:w="40"/>
              <w:bottom w:type="dxa" w:w="45"/>
              <w:right w:type="dxa" w:w="40"/>
            </w:tcMar>
            <w:vAlign w:val="center"/>
          </w:tcPr>
          <w:p>
            <w:pPr>
              <w:spacing w:after="0" w:line="190" w:lineRule="atLeast"/>
              <w:jc w:val="left"/>
            </w:pPr>
            <w:r>
              <w:rPr>
                <w:rFonts w:ascii="Arial" w:cs="Arial" w:eastAsia="Malgun Gothic" w:hAnsi="Arial"/>
                <w:b w:val="false"/>
                <w:bCs w:val="false"/>
                <w:i w:val="false"/>
                <w:iCs w:val="false"/>
                <w:color w:val="1B1C24"/>
                <w:sz w:val="14"/>
                <w:szCs w:val="14"/>
              </w:rPr>
              <w:t xml:space="preserve">3 / 4–5</w:t>
            </w:r>
          </w:p>
        </w:tc>
        <w:tc>
          <w:tcPr>
            <w:tcW w:type="dxa" w:w="713"/>
            <w:tcMar>
              <w:top w:type="dxa" w:w="45"/>
              <w:left w:type="dxa" w:w="40"/>
              <w:bottom w:type="dxa" w:w="45"/>
              <w:right w:type="dxa" w:w="40"/>
            </w:tcMar>
            <w:vAlign w:val="center"/>
          </w:tcPr>
          <w:p>
            <w:pPr>
              <w:spacing w:after="0" w:line="190" w:lineRule="atLeast"/>
              <w:jc w:val="left"/>
            </w:pPr>
            <w:r>
              <w:rPr>
                <w:rFonts w:ascii="Arial" w:cs="Arial" w:eastAsia="Malgun Gothic" w:hAnsi="Arial"/>
                <w:b w:val="false"/>
                <w:bCs w:val="false"/>
                <w:i w:val="false"/>
                <w:iCs w:val="false"/>
                <w:color w:val="1B1C24"/>
                <w:sz w:val="14"/>
                <w:szCs w:val="14"/>
              </w:rPr>
              <w:t xml:space="preserve">✓ / —</w:t>
            </w:r>
          </w:p>
        </w:tc>
        <w:tc>
          <w:tcPr>
            <w:tcW w:type="dxa" w:w="924"/>
            <w:tcMar>
              <w:top w:type="dxa" w:w="45"/>
              <w:left w:type="dxa" w:w="40"/>
              <w:bottom w:type="dxa" w:w="45"/>
              <w:right w:type="dxa" w:w="40"/>
            </w:tcMar>
            <w:vAlign w:val="center"/>
          </w:tcPr>
          <w:p>
            <w:pPr>
              <w:spacing w:after="0" w:line="190" w:lineRule="atLeast"/>
              <w:jc w:val="left"/>
            </w:pPr>
            <w:r>
              <w:rPr>
                <w:rFonts w:ascii="Arial" w:cs="Arial" w:eastAsia="Malgun Gothic" w:hAnsi="Arial"/>
                <w:b w:val="false"/>
                <w:bCs w:val="false"/>
                <w:i w:val="false"/>
                <w:iCs w:val="false"/>
                <w:color w:val="1B1C24"/>
                <w:sz w:val="14"/>
                <w:szCs w:val="14"/>
              </w:rPr>
              <w:t xml:space="preserve">✓ / —</w:t>
            </w:r>
          </w:p>
        </w:tc>
        <w:tc>
          <w:tcPr>
            <w:tcW w:type="dxa" w:w="542"/>
            <w:tcMar>
              <w:top w:type="dxa" w:w="45"/>
              <w:left w:type="dxa" w:w="40"/>
              <w:bottom w:type="dxa" w:w="45"/>
              <w:right w:type="dxa" w:w="40"/>
            </w:tcMar>
            <w:vAlign w:val="center"/>
          </w:tcPr>
          <w:p>
            <w:pPr>
              <w:spacing w:after="0" w:line="190" w:lineRule="atLeast"/>
              <w:jc w:val="left"/>
            </w:pPr>
          </w:p>
        </w:tc>
        <w:tc>
          <w:tcPr>
            <w:tcW w:type="dxa" w:w="509"/>
            <w:tcMar>
              <w:top w:type="dxa" w:w="45"/>
              <w:left w:type="dxa" w:w="40"/>
              <w:bottom w:type="dxa" w:w="45"/>
              <w:right w:type="dxa" w:w="40"/>
            </w:tcMar>
            <w:vAlign w:val="center"/>
          </w:tcPr>
          <w:p>
            <w:pPr>
              <w:spacing w:after="0" w:line="190" w:lineRule="atLeast"/>
              <w:jc w:val="left"/>
            </w:pPr>
            <w:r>
              <w:rPr>
                <w:rFonts w:ascii="Arial" w:cs="Arial" w:eastAsia="Malgun Gothic" w:hAnsi="Arial"/>
                <w:b w:val="false"/>
                <w:bCs w:val="false"/>
                <w:i w:val="false"/>
                <w:iCs w:val="false"/>
                <w:color w:val="1B1C24"/>
                <w:sz w:val="14"/>
                <w:szCs w:val="14"/>
              </w:rPr>
              <w:t xml:space="preserve">✓ / —</w:t>
            </w:r>
          </w:p>
        </w:tc>
        <w:tc>
          <w:tcPr>
            <w:tcW w:type="dxa" w:w="1065"/>
            <w:tcMar>
              <w:top w:type="dxa" w:w="45"/>
              <w:left w:type="dxa" w:w="40"/>
              <w:bottom w:type="dxa" w:w="45"/>
              <w:right w:type="dxa" w:w="40"/>
            </w:tcMar>
            <w:vAlign w:val="center"/>
          </w:tcPr>
          <w:p>
            <w:pPr>
              <w:spacing w:after="0" w:line="190" w:lineRule="atLeast"/>
              <w:jc w:val="left"/>
            </w:pPr>
          </w:p>
        </w:tc>
        <w:tc>
          <w:tcPr>
            <w:tcW w:type="dxa" w:w="799"/>
            <w:tcMar>
              <w:top w:type="dxa" w:w="45"/>
              <w:left w:type="dxa" w:w="40"/>
              <w:bottom w:type="dxa" w:w="45"/>
              <w:right w:type="dxa" w:w="40"/>
            </w:tcMar>
            <w:vAlign w:val="center"/>
          </w:tcPr>
          <w:p>
            <w:pPr>
              <w:spacing w:after="0" w:line="190" w:lineRule="atLeast"/>
              <w:jc w:val="left"/>
            </w:pPr>
          </w:p>
        </w:tc>
        <w:tc>
          <w:tcPr>
            <w:tcW w:type="dxa" w:w="647"/>
            <w:tcMar>
              <w:top w:type="dxa" w:w="45"/>
              <w:left w:type="dxa" w:w="40"/>
              <w:bottom w:type="dxa" w:w="45"/>
              <w:right w:type="dxa" w:w="40"/>
            </w:tcMar>
            <w:vAlign w:val="center"/>
          </w:tcPr>
          <w:p>
            <w:pPr>
              <w:spacing w:after="0" w:line="190" w:lineRule="atLeast"/>
              <w:jc w:val="left"/>
            </w:pPr>
          </w:p>
        </w:tc>
        <w:tc>
          <w:tcPr>
            <w:tcW w:type="dxa" w:w="528"/>
            <w:tcMar>
              <w:top w:type="dxa" w:w="45"/>
              <w:left w:type="dxa" w:w="40"/>
              <w:bottom w:type="dxa" w:w="45"/>
              <w:right w:type="dxa" w:w="40"/>
            </w:tcMar>
            <w:vAlign w:val="center"/>
          </w:tcPr>
          <w:p>
            <w:pPr>
              <w:spacing w:after="0" w:line="190" w:lineRule="atLeast"/>
              <w:jc w:val="left"/>
            </w:pPr>
          </w:p>
        </w:tc>
        <w:tc>
          <w:tcPr>
            <w:tcW w:type="dxa" w:w="528"/>
            <w:tcMar>
              <w:top w:type="dxa" w:w="45"/>
              <w:left w:type="dxa" w:w="40"/>
              <w:bottom w:type="dxa" w:w="45"/>
              <w:right w:type="dxa" w:w="40"/>
            </w:tcMar>
            <w:vAlign w:val="center"/>
          </w:tcPr>
          <w:p>
            <w:pPr>
              <w:spacing w:after="0" w:line="190" w:lineRule="atLeast"/>
              <w:jc w:val="left"/>
            </w:pPr>
          </w:p>
        </w:tc>
        <w:tc>
          <w:tcPr>
            <w:tcW w:type="dxa" w:w="553"/>
            <w:tcMar>
              <w:top w:type="dxa" w:w="45"/>
              <w:left w:type="dxa" w:w="40"/>
              <w:bottom w:type="dxa" w:w="45"/>
              <w:right w:type="dxa" w:w="40"/>
            </w:tcMar>
            <w:vAlign w:val="center"/>
          </w:tcPr>
          <w:p>
            <w:pPr>
              <w:spacing w:after="0" w:line="190" w:lineRule="atLeast"/>
              <w:jc w:val="left"/>
            </w:pPr>
            <w:r>
              <w:rPr>
                <w:rFonts w:ascii="Arial" w:cs="Arial" w:eastAsia="Malgun Gothic" w:hAnsi="Arial"/>
                <w:b w:val="false"/>
                <w:bCs w:val="false"/>
                <w:i w:val="false"/>
                <w:iCs w:val="false"/>
                <w:color w:val="1B1C24"/>
                <w:sz w:val="14"/>
                <w:szCs w:val="14"/>
              </w:rPr>
              <w:t xml:space="preserve">✓ / —</w:t>
            </w:r>
          </w:p>
        </w:tc>
        <w:tc>
          <w:tcPr>
            <w:tcW w:type="dxa" w:w="665"/>
            <w:tcMar>
              <w:top w:type="dxa" w:w="45"/>
              <w:left w:type="dxa" w:w="40"/>
              <w:bottom w:type="dxa" w:w="45"/>
              <w:right w:type="dxa" w:w="40"/>
            </w:tcMar>
            <w:vAlign w:val="center"/>
          </w:tcPr>
          <w:p>
            <w:pPr>
              <w:spacing w:after="0" w:line="190" w:lineRule="atLeast"/>
              <w:jc w:val="left"/>
            </w:pPr>
          </w:p>
        </w:tc>
        <w:tc>
          <w:tcPr>
            <w:tcW w:type="dxa" w:w="920"/>
            <w:tcMar>
              <w:top w:type="dxa" w:w="45"/>
              <w:left w:type="dxa" w:w="40"/>
              <w:bottom w:type="dxa" w:w="45"/>
              <w:right w:type="dxa" w:w="40"/>
            </w:tcMar>
            <w:vAlign w:val="center"/>
          </w:tcPr>
          <w:p>
            <w:pPr>
              <w:spacing w:after="0" w:line="190" w:lineRule="atLeast"/>
              <w:jc w:val="left"/>
            </w:pPr>
            <w:r>
              <w:rPr>
                <w:rFonts w:ascii="Arial" w:cs="Arial" w:eastAsia="Malgun Gothic" w:hAnsi="Arial"/>
                <w:b w:val="false"/>
                <w:bCs w:val="false"/>
                <w:i w:val="false"/>
                <w:iCs w:val="false"/>
                <w:color w:val="1B1C24"/>
                <w:sz w:val="14"/>
                <w:szCs w:val="14"/>
              </w:rPr>
              <w:t xml:space="preserve">sí / no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Lo publicado hoy: la ficha (cursos_es.json) dice </w:t>
      </w:r>
      <w:r>
        <w:rPr>
          <w:rFonts w:ascii="Arial" w:cs="Arial" w:eastAsia="Malgun Gothic" w:hAnsi="Arial"/>
          <w:b/>
          <w:bCs/>
          <w:i w:val="false"/>
          <w:iCs w:val="false"/>
          <w:color w:val="1B1C24"/>
          <w:sz w:val="21"/>
          <w:szCs w:val="21"/>
        </w:rPr>
        <w:t xml:space="preserve">75 % = 6 de 8 clases en vivo; la grabación no cuenta</w:t>
      </w:r>
      <w:r>
        <w:rPr>
          <w:rFonts w:ascii="Arial" w:cs="Arial" w:eastAsia="Malgun Gothic" w:hAnsi="Arial"/>
          <w:b w:val="false"/>
          <w:bCs w:val="false"/>
          <w:i w:val="false"/>
          <w:iCs w:val="false"/>
          <w:color w:val="1B1C24"/>
          <w:sz w:val="21"/>
          <w:szCs w:val="21"/>
        </w:rPr>
        <w:t xml:space="preserve"> (más nota ≥ 60 % y simulacro entregado); el programa público dice «Confirmar con Academia Seúl» (diseño, tabla de certificado). No le digas a nadie que la grabación cuenta mientras no lo decidas.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(lista para pegar)</w:t>
      </w:r>
    </w:p>
    <w:p>
      <w:pPr>
        <w:keepNext/>
        <w:spacing w:after="110" w:line="286" w:lineRule="atLeast"/>
      </w:pPr>
      <w:r>
        <w:rPr>
          <w:rFonts w:ascii="Arial" w:cs="Arial" w:eastAsia="Malgun Gothic" w:hAnsi="Arial"/>
          <w:b/>
          <w:bCs/>
          <w:i w:val="false"/>
          <w:iCs w:val="false"/>
          <w:color w:val="1B1C24"/>
          <w:sz w:val="21"/>
          <w:szCs w:val="21"/>
        </w:rPr>
        <w:t xml:space="preserve">Publicar el jue 12 nov, después de subir la grabación (o a más tardar el vie 13 a mediodía):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오늘은 쓰기 51–52 ✍️</w:t>
            </w:r>
          </w:p>
          <w:p>
            <w:pPr>
              <w:keepLines/>
              <w:spacing w:after="0" w:line="245" w:lineRule="atLeast"/>
            </w:pPr>
            <w:r>
              <w:rPr>
                <w:rFonts w:ascii="Arial" w:cs="Arial" w:eastAsia="Malgun Gothic" w:hAnsi="Arial"/>
                <w:color w:val="1B1C24"/>
                <w:sz w:val="18"/>
                <w:szCs w:val="18"/>
              </w:rPr>
              <w:t xml:space="preserve">Grabación y PDF de la clase: [link]</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Tarea para antes del lunes 16 de noviembre, 22:00 (hora Chile) · unos 40 minutos:</w:t>
            </w:r>
          </w:p>
          <w:p>
            <w:pPr>
              <w:keepLines/>
              <w:spacing w:after="0" w:line="245" w:lineRule="atLeast"/>
            </w:pPr>
            <w:r>
              <w:rPr>
                <w:rFonts w:ascii="Arial" w:cs="Arial" w:eastAsia="Malgun Gothic" w:hAnsi="Arial"/>
                <w:color w:val="1B1C24"/>
                <w:sz w:val="18"/>
                <w:szCs w:val="18"/>
              </w:rPr>
              <w:t xml:space="preserve">1) 쓰기 51–52 de los Exámenes B, C y D, a mano, 8 minutos cada uno con cronómetro. En el B: reescribe el 51 con lo que vimos hoy + el 52 nuevo. El cuadernillo de 듣기·쓰기 de C ya lo tienes (semana 2); el de D se baja de topik.go.kr (página 4 del kit).</w:t>
            </w:r>
          </w:p>
          <w:p>
            <w:pPr>
              <w:keepLines/>
              <w:spacing w:after="0" w:line="245" w:lineRule="atLeast"/>
            </w:pPr>
            <w:r>
              <w:rPr>
                <w:rFonts w:ascii="Arial" w:cs="Arial" w:eastAsia="Malgun Gothic" w:hAnsi="Arial"/>
                <w:color w:val="1B1C24"/>
                <w:sz w:val="18"/>
                <w:szCs w:val="18"/>
              </w:rPr>
              <w:t xml:space="preserve">2) Tu lista de 15 fórmulas en 한글, con tu traducción (las 10 del kit + 5 de la clase de hoy). En 3 de ellas, un ejemplo tuyo con una palabra ★ de la semana.</w:t>
            </w:r>
          </w:p>
          <w:p>
            <w:pPr>
              <w:keepLines/>
              <w:spacing w:after="0" w:line="245" w:lineRule="atLeast"/>
            </w:pPr>
            <w:r>
              <w:rPr>
                <w:rFonts w:ascii="Arial" w:cs="Arial" w:eastAsia="Malgun Gothic" w:hAnsi="Arial"/>
                <w:color w:val="1B1C24"/>
                <w:sz w:val="18"/>
                <w:szCs w:val="18"/>
              </w:rPr>
              <w:t xml:space="preserve">👉 Todo en una foto al chat PRIVADO conmigo. Así te lo devuelvo corregido antes de la clase 5.</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Para la clase 5: imprime el 원고지 de la casa (está en la carpeta) y mira 2 minutos el gráfico del 53 del Examen C, sin escribir: ¿qué compara? ¿hay años?</w:t>
            </w:r>
          </w:p>
          <w:p>
            <w:pPr>
              <w:keepLines/>
              <w:spacing w:after="0" w:line="245" w:lineRule="atLeast"/>
            </w:pPr>
            <w:r>
              <w:rPr>
                <w:rFonts w:ascii="Arial" w:cs="Arial" w:eastAsia="Malgun Gothic" w:hAnsi="Arial"/>
                <w:color w:val="1B1C24"/>
                <w:sz w:val="18"/>
                <w:szCs w:val="18"/>
              </w:rPr>
              <w:t xml:space="preserve">Opcional: reescribe un mensaje real tuyo de WhatsApp como aviso coreano de 3 líneas, con -기 바랍니다 dos veces.</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La clase 5 abre con el quiz 4: fórmulas del 51, un cambio a 한다체 y las palabras de hoy.</w:t>
            </w:r>
          </w:p>
          <w:p>
            <w:pPr>
              <w:keepLines/>
              <w:spacing w:after="0" w:line="245" w:lineRule="atLeast"/>
            </w:pPr>
            <w:r>
              <w:rPr>
                <w:rFonts w:ascii="Arial" w:cs="Arial" w:eastAsia="Malgun Gothic" w:hAnsi="Arial"/>
                <w:color w:val="1B1C24"/>
                <w:sz w:val="18"/>
                <w:szCs w:val="18"/>
              </w:rPr>
              <w:t xml:space="preserve">참석하실 분은 목요일 21시까지 줌에 들어와 주시기 바랍니다 😉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alguien pagó en dos cuotas, puedes sumar: “Recordatorio: la segunda cuota vence antes de la clase 5, jue 19 nov” (programa público).)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(Si recortaste el comentario de B 듣기 1–20 en clase, súmalo aquí en 3 líneas, sin nombres.)</w:t>
      </w:r>
    </w:p>
    <w:p>
      <w:pPr>
        <w:keepNext/>
        <w:spacing w:after="110" w:line="286" w:lineRule="atLeast"/>
      </w:pPr>
      <w:r>
        <w:rPr>
          <w:rFonts w:ascii="Arial" w:cs="Arial" w:eastAsia="Malgun Gothic" w:hAnsi="Arial"/>
          <w:b/>
          <w:bCs/>
          <w:i w:val="false"/>
          <w:iCs w:val="false"/>
          <w:color w:val="1B1C24"/>
          <w:sz w:val="21"/>
          <w:szCs w:val="21"/>
        </w:rPr>
        <w:t xml:space="preserve">Mensaje privado a quien no entregó (mié 18 nov):</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No me llegaron tus 51–52 de esta semana 🙏 Si los mandas antes del jueves 19 a las 21:00 cuentan igual para la tarea; la corrección detallada te llega después de la clase 5. Son 24 minutos (8 por examen) y son los puntos más baratos del examen. ¡Tú puedes!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Quiz 3 (sobre la S3; formulario o chat; composición E.3)</w:t>
      </w:r>
    </w:p>
    <w:p>
      <w:pPr>
        <w:keepNext w:val="false"/>
        <w:spacing w:after="110" w:line="286" w:lineRule="atLeast"/>
      </w:pPr>
      <w:r>
        <w:rPr>
          <w:rFonts w:ascii="Arial" w:cs="Arial" w:eastAsia="Malgun Gothic" w:hAnsi="Arial"/>
          <w:b w:val="false"/>
          <w:bCs w:val="false"/>
          <w:i/>
          <w:iCs/>
          <w:color w:val="1B1C24"/>
          <w:sz w:val="21"/>
          <w:szCs w:val="21"/>
        </w:rPr>
        <w:t xml:space="preserve">En pantalla (L2) y en el formulario, sin clave. El ítem 5 lo lees tú una vez.</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(vocabulario · significado parecido)</w:t>
      </w:r>
      <w:r>
        <w:rPr>
          <w:rFonts w:ascii="Arial" w:cs="Arial" w:eastAsia="Malgun Gothic" w:hAnsi="Arial"/>
          <w:b w:val="false"/>
          <w:bCs w:val="false"/>
          <w:i w:val="false"/>
          <w:iCs w:val="false"/>
          <w:color w:val="1B1C24"/>
          <w:sz w:val="21"/>
          <w:szCs w:val="21"/>
        </w:rPr>
        <w:t xml:space="preserve"> ※ [ ] 안의 말과 의미가 비슷한 것을 고르십시오. 영수증이 있으면 [돈을 돌려받을 수 있습니다]. ¿Qué significa lo mismo que lo de los corchetes?</w:t>
      </w:r>
    </w:p>
    <w:p>
      <w:pPr>
        <w:spacing w:after="40" w:line="286" w:lineRule="atLeast"/>
        <w:ind w:left="400"/>
      </w:pPr>
      <w:r>
        <w:rPr>
          <w:rFonts w:ascii="Arial" w:cs="Arial" w:eastAsia="Malgun Gothic" w:hAnsi="Arial"/>
          <w:b w:val="false"/>
          <w:bCs w:val="false"/>
          <w:i w:val="false"/>
          <w:iCs w:val="false"/>
          <w:color w:val="1B1C24"/>
          <w:sz w:val="21"/>
          <w:szCs w:val="21"/>
        </w:rPr>
        <w:t xml:space="preserve">① 배송을 받을 수 있습니다 ② 수리를 받을 수 있습니다 ③ </w:t>
      </w:r>
      <w:r>
        <w:rPr>
          <w:rFonts w:ascii="Arial" w:cs="Arial" w:eastAsia="Malgun Gothic" w:hAnsi="Arial"/>
          <w:b/>
          <w:bCs/>
          <w:i w:val="false"/>
          <w:iCs w:val="false"/>
          <w:color w:val="1B1C24"/>
          <w:sz w:val="21"/>
          <w:szCs w:val="21"/>
        </w:rPr>
        <w:t xml:space="preserve">환불을 받을 수 있습니다</w:t>
      </w:r>
      <w:r>
        <w:rPr>
          <w:rFonts w:ascii="Arial" w:cs="Arial" w:eastAsia="Malgun Gothic" w:hAnsi="Arial"/>
          <w:b w:val="false"/>
          <w:bCs w:val="false"/>
          <w:i w:val="false"/>
          <w:iCs w:val="false"/>
          <w:color w:val="1B1C24"/>
          <w:sz w:val="21"/>
          <w:szCs w:val="21"/>
        </w:rPr>
        <w:t xml:space="preserve"> ④ 접수를 할 수 있습니다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(vocabulario · 빈칸)</w:t>
      </w:r>
      <w:r>
        <w:rPr>
          <w:rFonts w:ascii="Arial" w:cs="Arial" w:eastAsia="Malgun Gothic" w:hAnsi="Arial"/>
          <w:b w:val="false"/>
          <w:bCs w:val="false"/>
          <w:i w:val="false"/>
          <w:iCs w:val="false"/>
          <w:color w:val="1B1C24"/>
          <w:sz w:val="21"/>
          <w:szCs w:val="21"/>
        </w:rPr>
        <w:t xml:space="preserve"> ※ ( )에 들어갈 가장 알맞은 것을 고르십시오. 김 과장님은 다음 주에 부산으로 ( ) 가세요.</w:t>
      </w:r>
    </w:p>
    <w:p>
      <w:pPr>
        <w:spacing w:after="40" w:line="286" w:lineRule="atLeast"/>
        <w:ind w:left="400"/>
      </w:pPr>
      <w:r>
        <w:rPr>
          <w:rFonts w:ascii="Arial" w:cs="Arial" w:eastAsia="Malgun Gothic" w:hAnsi="Arial"/>
          <w:b w:val="false"/>
          <w:bCs w:val="false"/>
          <w:i w:val="false"/>
          <w:iCs w:val="false"/>
          <w:color w:val="1B1C24"/>
          <w:sz w:val="21"/>
          <w:szCs w:val="21"/>
        </w:rPr>
        <w:t xml:space="preserve">① 예약을 ② </w:t>
      </w:r>
      <w:r>
        <w:rPr>
          <w:rFonts w:ascii="Arial" w:cs="Arial" w:eastAsia="Malgun Gothic" w:hAnsi="Arial"/>
          <w:b/>
          <w:bCs/>
          <w:i w:val="false"/>
          <w:iCs w:val="false"/>
          <w:color w:val="1B1C24"/>
          <w:sz w:val="21"/>
          <w:szCs w:val="21"/>
        </w:rPr>
        <w:t xml:space="preserve">출장을</w:t>
      </w:r>
      <w:r>
        <w:rPr>
          <w:rFonts w:ascii="Arial" w:cs="Arial" w:eastAsia="Malgun Gothic" w:hAnsi="Arial"/>
          <w:b w:val="false"/>
          <w:bCs w:val="false"/>
          <w:i w:val="false"/>
          <w:iCs w:val="false"/>
          <w:color w:val="1B1C24"/>
          <w:sz w:val="21"/>
          <w:szCs w:val="21"/>
        </w:rPr>
        <w:t xml:space="preserve"> ③ 배송을 ④ 마감을</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(terminación de la S3)</w:t>
      </w:r>
      <w:r>
        <w:rPr>
          <w:rFonts w:ascii="Arial" w:cs="Arial" w:eastAsia="Malgun Gothic" w:hAnsi="Arial"/>
          <w:b w:val="false"/>
          <w:bCs w:val="false"/>
          <w:i w:val="false"/>
          <w:iCs w:val="false"/>
          <w:color w:val="1B1C24"/>
          <w:sz w:val="21"/>
          <w:szCs w:val="21"/>
        </w:rPr>
        <w:t xml:space="preserve"> ※ ( )에 들어갈 가장 알맞은 것을 고르십시오. 가: 이 서류를 오늘까지 확인해 주시겠어요? 나: 네, 지금 바로 ( ).</w:t>
      </w:r>
    </w:p>
    <w:p>
      <w:pPr>
        <w:spacing w:after="40" w:line="286" w:lineRule="atLeast"/>
        <w:ind w:left="400"/>
      </w:pPr>
      <w:r>
        <w:rPr>
          <w:rFonts w:ascii="Arial" w:cs="Arial" w:eastAsia="Malgun Gothic" w:hAnsi="Arial"/>
          <w:b w:val="false"/>
          <w:bCs w:val="false"/>
          <w:i w:val="false"/>
          <w:iCs w:val="false"/>
          <w:color w:val="1B1C24"/>
          <w:sz w:val="21"/>
          <w:szCs w:val="21"/>
        </w:rPr>
        <w:t xml:space="preserve">① 확인했는데요 ② 확인하고 싶어 해요 ③ 확인해 주세요 ④ </w:t>
      </w:r>
      <w:r>
        <w:rPr>
          <w:rFonts w:ascii="Arial" w:cs="Arial" w:eastAsia="Malgun Gothic" w:hAnsi="Arial"/>
          <w:b/>
          <w:bCs/>
          <w:i w:val="false"/>
          <w:iCs w:val="false"/>
          <w:color w:val="1B1C24"/>
          <w:sz w:val="21"/>
          <w:szCs w:val="21"/>
        </w:rPr>
        <w:t xml:space="preserve">확인할게요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(estrategia · notas con símbolos)</w:t>
      </w:r>
      <w:r>
        <w:rPr>
          <w:rFonts w:ascii="Arial" w:cs="Arial" w:eastAsia="Malgun Gothic" w:hAnsi="Arial"/>
          <w:b w:val="false"/>
          <w:bCs w:val="false"/>
          <w:i w:val="false"/>
          <w:iCs w:val="false"/>
          <w:color w:val="1B1C24"/>
          <w:sz w:val="21"/>
          <w:szCs w:val="21"/>
        </w:rPr>
        <w:t xml:space="preserve"> Escuchas: 남자: “작년보다 신청자가 많이 줄었어요.” ¿Qué anotas?</w:t>
      </w:r>
    </w:p>
    <w:p>
      <w:pPr>
        <w:spacing w:after="40" w:line="286" w:lineRule="atLeast"/>
        <w:ind w:left="400"/>
      </w:pPr>
      <w:r>
        <w:rPr>
          <w:rFonts w:ascii="Arial" w:cs="Arial" w:eastAsia="Malgun Gothic" w:hAnsi="Arial"/>
          <w:b w:val="false"/>
          <w:bCs w:val="false"/>
          <w:i w:val="false"/>
          <w:iCs w:val="false"/>
          <w:color w:val="1B1C24"/>
          <w:sz w:val="21"/>
          <w:szCs w:val="21"/>
        </w:rPr>
        <w:t xml:space="preserve">① </w:t>
      </w:r>
      <w:r>
        <w:rPr>
          <w:rFonts w:ascii="Arial" w:cs="Arial" w:eastAsia="Malgun Gothic" w:hAnsi="Arial"/>
          <w:b/>
          <w:bCs/>
          <w:i w:val="false"/>
          <w:iCs w:val="false"/>
          <w:color w:val="1B1C24"/>
          <w:sz w:val="21"/>
          <w:szCs w:val="21"/>
        </w:rPr>
        <w:t xml:space="preserve">♂ ↓</w:t>
      </w:r>
      <w:r>
        <w:rPr>
          <w:rFonts w:ascii="Arial" w:cs="Arial" w:eastAsia="Malgun Gothic" w:hAnsi="Arial"/>
          <w:b w:val="false"/>
          <w:bCs w:val="false"/>
          <w:i w:val="false"/>
          <w:iCs w:val="false"/>
          <w:color w:val="1B1C24"/>
          <w:sz w:val="21"/>
          <w:szCs w:val="21"/>
        </w:rPr>
        <w:t xml:space="preserve"> ② ♀ ↓ ③ ♂ ↑ ④ ♀ ✓</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(tipo 듣기 9–12; lo lees tú)</w:t>
      </w:r>
      <w:r>
        <w:rPr>
          <w:rFonts w:ascii="Arial" w:cs="Arial" w:eastAsia="Malgun Gothic" w:hAnsi="Arial"/>
          <w:b w:val="false"/>
          <w:bCs w:val="false"/>
          <w:i w:val="false"/>
          <w:iCs w:val="false"/>
          <w:color w:val="1B1C24"/>
          <w:sz w:val="21"/>
          <w:szCs w:val="21"/>
        </w:rPr>
        <w:t xml:space="preserve"> ※ 다음 대화를 잘 듣고 여자가 이어서 할 행동으로 알맞은 것을 고르십시오.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부품을 주문한다 ② </w:t>
      </w:r>
      <w:r>
        <w:rPr>
          <w:rFonts w:ascii="Arial" w:cs="Arial" w:eastAsia="Malgun Gothic" w:hAnsi="Arial"/>
          <w:b/>
          <w:bCs/>
          <w:i w:val="false"/>
          <w:iCs w:val="false"/>
          <w:color w:val="1B1C24"/>
          <w:sz w:val="21"/>
          <w:szCs w:val="21"/>
        </w:rPr>
        <w:t xml:space="preserve">영수증을 준다</w:t>
      </w:r>
      <w:r>
        <w:rPr>
          <w:rFonts w:ascii="Arial" w:cs="Arial" w:eastAsia="Malgun Gothic" w:hAnsi="Arial"/>
          <w:b w:val="false"/>
          <w:bCs w:val="false"/>
          <w:i w:val="false"/>
          <w:iCs w:val="false"/>
          <w:color w:val="1B1C24"/>
          <w:sz w:val="21"/>
          <w:szCs w:val="21"/>
        </w:rPr>
        <w:t xml:space="preserve"> ③ 노트북을 찾아간다 ④ 금요일에 다시 온다</w:t>
      </w:r>
    </w:p>
    <w:p>
      <w:pPr>
        <w:keepNext w:val="false"/>
        <w:spacing w:after="110" w:line="286" w:lineRule="atLeast"/>
      </w:pPr>
      <w:r>
        <w:rPr>
          <w:rFonts w:ascii="Arial" w:cs="Arial" w:eastAsia="Malgun Gothic" w:hAnsi="Arial"/>
          <w:b/>
          <w:bCs/>
          <w:i w:val="false"/>
          <w:iCs w:val="false"/>
          <w:color w:val="1B1C24"/>
          <w:sz w:val="21"/>
          <w:szCs w:val="21"/>
        </w:rPr>
        <w:t xml:space="preserve">Clave:</w:t>
      </w:r>
      <w:r>
        <w:rPr>
          <w:rFonts w:ascii="Arial" w:cs="Arial" w:eastAsia="Malgun Gothic" w:hAnsi="Arial"/>
          <w:b w:val="false"/>
          <w:bCs w:val="false"/>
          <w:i w:val="false"/>
          <w:iCs w:val="false"/>
          <w:color w:val="1B1C24"/>
          <w:sz w:val="21"/>
          <w:szCs w:val="21"/>
        </w:rPr>
        <w:t xml:space="preserve"> 1 ③ · 2 ② · 3 ④ · 4 ① · 5 ②.</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Por qué:</w:t>
      </w:r>
      <w:r>
        <w:rPr>
          <w:rFonts w:ascii="Arial" w:cs="Arial" w:eastAsia="Malgun Gothic" w:hAnsi="Arial"/>
          <w:b w:val="false"/>
          <w:bCs w:val="false"/>
          <w:i w:val="false"/>
          <w:iCs w:val="false"/>
          <w:color w:val="1B1C24"/>
          <w:sz w:val="21"/>
          <w:szCs w:val="21"/>
        </w:rPr>
        <w:t xml:space="preserve"> 1 돈을 돌려받다 = 환불을 받다 · 2 출장을 가다 (S3) · 3 compromiso del que habla con quien le pidió algo → -(으)ㄹ게요; ② es tercera persona (-고 싶어 하다, S3) y ③ le devuelve el pedido a quien lo hizo. </w:t>
      </w:r>
      <w:r>
        <w:rPr>
          <w:rFonts w:ascii="Arial" w:cs="Arial" w:eastAsia="Malgun Gothic" w:hAnsi="Arial"/>
          <w:b w:val="false"/>
          <w:bCs w:val="false"/>
          <w:i/>
          <w:iCs/>
          <w:color w:val="1B1C24"/>
          <w:sz w:val="21"/>
          <w:szCs w:val="21"/>
        </w:rPr>
        <w:t xml:space="preserve">(1.5: el ③ decía 확인할까요, pero «네, 지금 바로 확인할까요?» es una respuesta natural: la clave no era única.)</w:t>
      </w:r>
      <w:r>
        <w:rPr>
          <w:rFonts w:ascii="Arial" w:cs="Arial" w:eastAsia="Malgun Gothic" w:hAnsi="Arial"/>
          <w:b w:val="false"/>
          <w:bCs w:val="false"/>
          <w:i w:val="false"/>
          <w:iCs w:val="false"/>
          <w:color w:val="1B1C24"/>
          <w:sz w:val="21"/>
          <w:szCs w:val="21"/>
        </w:rPr>
        <w:t xml:space="preserve"> · 4 quién (♂) y hacia dónde (↓) · 5 lo que sigue al -는데요 del final: ella ofrece el recibo y él dice 네, 주세요.</w:t>
      </w:r>
    </w:p>
    <w:p>
      <w:pPr>
        <w:keepNext/>
        <w:spacing w:after="110" w:line="286" w:lineRule="atLeast"/>
      </w:pPr>
      <w:r>
        <w:rPr>
          <w:rFonts w:ascii="Arial" w:cs="Arial" w:eastAsia="Malgun Gothic" w:hAnsi="Arial"/>
          <w:b/>
          <w:bCs/>
          <w:i w:val="false"/>
          <w:iCs w:val="false"/>
          <w:color w:val="1B1C24"/>
          <w:sz w:val="21"/>
          <w:szCs w:val="21"/>
        </w:rPr>
        <w:t xml:space="preserve">Guion del ítem 5</w:t>
      </w:r>
      <w:r>
        <w:rPr>
          <w:rFonts w:ascii="Arial" w:cs="Arial" w:eastAsia="Malgun Gothic" w:hAnsi="Arial"/>
          <w:b w:val="false"/>
          <w:bCs w:val="false"/>
          <w:i w:val="false"/>
          <w:iCs w:val="false"/>
          <w:color w:val="1B1C24"/>
          <w:sz w:val="21"/>
          <w:szCs w:val="21"/>
        </w:rPr>
        <w:t xml:space="preserve"> (una sola vez, velocidad natural; ⚑ D4-2):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저, 지난주에 여기에 노트북 수리를 맡겼는데요. 언제 찾을 수 있을까요?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성함이 어떻게 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김소라예요.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아, 김소라 고객님이요. 부품이 아직 안 와서 수리가 끝나지 않았어요. 금요일에 다시 연락드릴게요.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알겠어요. 아, 영수증은 가지고 왔는데 지금 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주세요. 확인해 볼게요.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Examen A · 51–52 (tus respuestas modelo · contrastar con el 모범 답안 publicado en topik.go.kr, ⚑ D4-8)</w:t>
      </w:r>
    </w:p>
    <w:p>
      <w:pPr>
        <w:keepNext w:val="false"/>
        <w:spacing w:after="110" w:line="286" w:lineRule="atLeast"/>
      </w:pPr>
      <w:r>
        <w:rPr>
          <w:rFonts w:ascii="Arial" w:cs="Arial" w:eastAsia="Malgun Gothic" w:hAnsi="Arial"/>
          <w:b w:val="false"/>
          <w:bCs w:val="false"/>
          <w:i/>
          <w:iCs/>
          <w:color w:val="1B1C24"/>
          <w:sz w:val="21"/>
          <w:szCs w:val="21"/>
        </w:rPr>
        <w:t xml:space="preserve">No se transcribe el enunciado; esto es solo para ti. Verificado el 27 sept contra tu escaneo del 제64회 (64th-TOPIK-II-Papers-Listening-Writing.pdf, pág. 14 del cuadernillo = pág. 18 del PDF): el 51 es una tarjeta de agradecimiento en -습니다 y el 52 un texto explicativo sobre la luz de las estrellas; los cuatro espacios calzan con lo que sigue. Si Jay cambia la letra A, esta clave se rehace.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51 ㉠</w:t>
      </w:r>
      <w:r>
        <w:rPr>
          <w:rFonts w:ascii="Arial" w:cs="Arial" w:eastAsia="Malgun Gothic" w:hAnsi="Arial"/>
          <w:b w:val="false"/>
          <w:bCs w:val="false"/>
          <w:i w:val="false"/>
          <w:iCs w:val="false"/>
          <w:color w:val="1B1C24"/>
          <w:sz w:val="21"/>
          <w:szCs w:val="21"/>
        </w:rPr>
        <w:t xml:space="preserve"> (anuncia la noticia de lo que hará el mes que viene; antes del espacio va 홍콩</w:t>
      </w:r>
      <w:r>
        <w:rPr>
          <w:rFonts w:ascii="Arial" w:cs="Arial" w:eastAsia="Malgun Gothic" w:hAnsi="Arial"/>
          <w:b/>
          <w:bCs/>
          <w:i w:val="false"/>
          <w:iCs w:val="false"/>
          <w:color w:val="1B1C24"/>
          <w:sz w:val="21"/>
          <w:szCs w:val="21"/>
        </w:rPr>
        <w:t xml:space="preserve">으로</w:t>
      </w:r>
      <w:r>
        <w:rPr>
          <w:rFonts w:ascii="Arial" w:cs="Arial" w:eastAsia="Malgun Gothic" w:hAnsi="Arial"/>
          <w:b w:val="false"/>
          <w:bCs w:val="false"/>
          <w:i w:val="false"/>
          <w:iCs w:val="false"/>
          <w:color w:val="1B1C24"/>
          <w:sz w:val="21"/>
          <w:szCs w:val="21"/>
        </w:rPr>
        <w:t xml:space="preserve"> 일을): </w:t>
      </w:r>
      <w:r>
        <w:rPr>
          <w:rFonts w:ascii="Arial" w:cs="Arial" w:eastAsia="Malgun Gothic" w:hAnsi="Arial"/>
          <w:b/>
          <w:bCs/>
          <w:i w:val="false"/>
          <w:iCs w:val="false"/>
          <w:color w:val="1B1C24"/>
          <w:sz w:val="21"/>
          <w:szCs w:val="21"/>
        </w:rPr>
        <w:t xml:space="preserve">modelo oficial: 하러 갑니다</w:t>
      </w:r>
      <w:r>
        <w:rPr>
          <w:rFonts w:ascii="Arial" w:cs="Arial" w:eastAsia="Malgun Gothic" w:hAnsi="Arial"/>
          <w:b w:val="false"/>
          <w:bCs w:val="false"/>
          <w:i w:val="false"/>
          <w:iCs w:val="false"/>
          <w:color w:val="1B1C24"/>
          <w:sz w:val="21"/>
          <w:szCs w:val="21"/>
        </w:rPr>
        <w:t xml:space="preserve"> · la que escribes hoy en L7: </w:t>
      </w:r>
      <w:r>
        <w:rPr>
          <w:rFonts w:ascii="Arial" w:cs="Arial" w:eastAsia="Malgun Gothic" w:hAnsi="Arial"/>
          <w:b/>
          <w:bCs/>
          <w:i w:val="false"/>
          <w:iCs w:val="false"/>
          <w:color w:val="1B1C24"/>
          <w:sz w:val="21"/>
          <w:szCs w:val="21"/>
        </w:rPr>
        <w:t xml:space="preserve">하러 가게 되었습니다</w:t>
      </w:r>
      <w:r>
        <w:rPr>
          <w:rFonts w:ascii="Arial" w:cs="Arial" w:eastAsia="Malgun Gothic" w:hAnsi="Arial"/>
          <w:b w:val="false"/>
          <w:bCs w:val="false"/>
          <w:i w:val="false"/>
          <w:iCs w:val="false"/>
          <w:color w:val="1B1C24"/>
          <w:sz w:val="21"/>
          <w:szCs w:val="21"/>
        </w:rPr>
        <w:t xml:space="preserve"> · también: 하러 가게 됐습니다 · 하러 가게 됩니다 · 하러 갈 예정입니다. </w:t>
      </w:r>
      <w:r>
        <w:rPr>
          <w:rFonts w:ascii="Arial" w:cs="Arial" w:eastAsia="Malgun Gothic" w:hAnsi="Arial"/>
          <w:b w:val="false"/>
          <w:bCs w:val="false"/>
          <w:i/>
          <w:iCs/>
          <w:color w:val="1B1C24"/>
          <w:sz w:val="21"/>
          <w:szCs w:val="21"/>
        </w:rPr>
        <w:t xml:space="preserve">(Mismo criterio que la clave del diagnóstico, S1 C.16, que ya tienen corregida.)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vale 5:</w:t>
      </w:r>
      <w:r>
        <w:rPr>
          <w:rFonts w:ascii="Arial" w:cs="Arial" w:eastAsia="Malgun Gothic" w:hAnsi="Arial"/>
          <w:b w:val="false"/>
          <w:bCs w:val="false"/>
          <w:i w:val="false"/>
          <w:iCs w:val="false"/>
          <w:color w:val="1B1C24"/>
          <w:sz w:val="21"/>
          <w:szCs w:val="21"/>
        </w:rPr>
        <w:t xml:space="preserve"> 하게 되었습니다 sin 가다 (no calza con 홍콩으로 → 2–3, C/G). </w:t>
      </w:r>
      <w:r>
        <w:rPr>
          <w:rFonts w:ascii="Arial" w:cs="Arial" w:eastAsia="Malgun Gothic" w:hAnsi="Arial"/>
          <w:b w:val="false"/>
          <w:bCs w:val="false"/>
          <w:i/>
          <w:iCs/>
          <w:color w:val="1B1C24"/>
          <w:sz w:val="21"/>
          <w:szCs w:val="21"/>
        </w:rPr>
        <w:t xml:space="preserve">Lo que decides en voz alta:</w:t>
      </w:r>
      <w:r>
        <w:rPr>
          <w:rFonts w:ascii="Arial" w:cs="Arial" w:eastAsia="Malgun Gothic" w:hAnsi="Arial"/>
          <w:b w:val="false"/>
          <w:bCs w:val="false"/>
          <w:i w:val="false"/>
          <w:iCs w:val="false"/>
          <w:color w:val="1B1C24"/>
          <w:sz w:val="21"/>
          <w:szCs w:val="21"/>
        </w:rPr>
        <w:t xml:space="preserve"> -(으)로 pide verbo de movimiento (하러 가다) y es una noticia ya decidida → -게 되었습니다.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51 ㉡</w:t>
      </w:r>
      <w:r>
        <w:rPr>
          <w:rFonts w:ascii="Arial" w:cs="Arial" w:eastAsia="Malgun Gothic" w:hAnsi="Arial"/>
          <w:b w:val="false"/>
          <w:bCs w:val="false"/>
          <w:i w:val="false"/>
          <w:iCs w:val="false"/>
          <w:color w:val="1B1C24"/>
          <w:sz w:val="21"/>
          <w:szCs w:val="21"/>
        </w:rPr>
        <w:t xml:space="preserve"> (deseo cortés sobre el regalo, con 마음에 ya escrito): </w:t>
      </w:r>
      <w:r>
        <w:rPr>
          <w:rFonts w:ascii="Arial" w:cs="Arial" w:eastAsia="Malgun Gothic" w:hAnsi="Arial"/>
          <w:b/>
          <w:bCs/>
          <w:i w:val="false"/>
          <w:iCs w:val="false"/>
          <w:color w:val="1B1C24"/>
          <w:sz w:val="21"/>
          <w:szCs w:val="21"/>
        </w:rPr>
        <w:t xml:space="preserve">들었으면 좋겠습니다</w:t>
      </w:r>
      <w:r>
        <w:rPr>
          <w:rFonts w:ascii="Arial" w:cs="Arial" w:eastAsia="Malgun Gothic" w:hAnsi="Arial"/>
          <w:b w:val="false"/>
          <w:bCs w:val="false"/>
          <w:i w:val="false"/>
          <w:iCs w:val="false"/>
          <w:color w:val="1B1C24"/>
          <w:sz w:val="21"/>
          <w:szCs w:val="21"/>
        </w:rPr>
        <w:t xml:space="preserve"> · también: 드셨으면 좋겠습니다 · 들면 좋겠습니다.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52 ㉠</w:t>
      </w:r>
      <w:r>
        <w:rPr>
          <w:rFonts w:ascii="Arial" w:cs="Arial" w:eastAsia="Malgun Gothic" w:hAnsi="Arial"/>
          <w:b w:val="false"/>
          <w:bCs w:val="false"/>
          <w:i w:val="false"/>
          <w:iCs w:val="false"/>
          <w:color w:val="1B1C24"/>
          <w:sz w:val="21"/>
          <w:szCs w:val="21"/>
        </w:rPr>
        <w:t xml:space="preserve"> (completa el contraste “no … sino …” con el sustantivo del texto): </w:t>
      </w:r>
      <w:r>
        <w:rPr>
          <w:rFonts w:ascii="Arial" w:cs="Arial" w:eastAsia="Malgun Gothic" w:hAnsi="Arial"/>
          <w:b/>
          <w:bCs/>
          <w:i w:val="false"/>
          <w:iCs w:val="false"/>
          <w:color w:val="1B1C24"/>
          <w:sz w:val="21"/>
          <w:szCs w:val="21"/>
        </w:rPr>
        <w:t xml:space="preserve">모습을 보는 것이다</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52 ㉡</w:t>
      </w:r>
      <w:r>
        <w:rPr>
          <w:rFonts w:ascii="Arial" w:cs="Arial" w:eastAsia="Malgun Gothic" w:hAnsi="Arial"/>
          <w:b w:val="false"/>
          <w:bCs w:val="false"/>
          <w:i w:val="false"/>
          <w:iCs w:val="false"/>
          <w:color w:val="1B1C24"/>
          <w:sz w:val="21"/>
          <w:szCs w:val="21"/>
        </w:rPr>
        <w:t xml:space="preserve"> (hay que esperar mucho tiempo para saberlo; la estructura -아/어야 está en la oración de 이처럼): </w:t>
      </w:r>
      <w:r>
        <w:rPr>
          <w:rFonts w:ascii="Arial" w:cs="Arial" w:eastAsia="Malgun Gothic" w:hAnsi="Arial"/>
          <w:b/>
          <w:bCs/>
          <w:i w:val="false"/>
          <w:iCs w:val="false"/>
          <w:color w:val="1B1C24"/>
          <w:sz w:val="21"/>
          <w:szCs w:val="21"/>
        </w:rPr>
        <w:t xml:space="preserve">지나야 알 수 있다</w:t>
      </w:r>
      <w:r>
        <w:rPr>
          <w:rFonts w:ascii="Arial" w:cs="Arial" w:eastAsia="Malgun Gothic" w:hAnsi="Arial"/>
          <w:b w:val="false"/>
          <w:bCs w:val="false"/>
          <w:i w:val="false"/>
          <w:iCs w:val="false"/>
          <w:color w:val="1B1C24"/>
          <w:sz w:val="21"/>
          <w:szCs w:val="21"/>
        </w:rPr>
        <w:t xml:space="preserve"> · también: 지난 후에야 알 수 있다 · 흘러야 알게 된다.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Tarjeta de sala · Ronda 1 “Tres registros” (lo que deberías oír)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8"/>
        <w:gridCol w:w="2615"/>
        <w:gridCol w:w="4179"/>
        <w:gridCol w:w="2446"/>
      </w:tblGrid>
      <w:tr>
        <w:trPr>
          <w:cantSplit/>
          <w:tblHeader/>
        </w:trPr>
        <w:tc>
          <w:tcPr>
            <w:tcW w:type="dxa" w:w="4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6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 (lo lee A)</w:t>
            </w:r>
          </w:p>
        </w:tc>
        <w:tc>
          <w:tcPr>
            <w:tcW w:type="dxa" w:w="41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-(스)ㅂ니다</w:t>
            </w:r>
          </w:p>
        </w:tc>
        <w:tc>
          <w:tcPr>
            <w:tcW w:type="dxa" w:w="24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한다체</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운동을 해요.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운동을 합니다.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운동을 한다.</w:t>
            </w:r>
          </w:p>
        </w:tc>
      </w:tr>
      <w:tr>
        <w:trPr>
          <w:cantSplit/>
        </w:trPr>
        <w:tc>
          <w:tcPr>
            <w:tcW w:type="dxa" w:w="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A2</w:t>
            </w:r>
          </w:p>
        </w:tc>
        <w:tc>
          <w:tcPr>
            <w:tcW w:type="dxa" w:w="2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김치를 먹어요.</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김치를 먹습니다.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나는 김치를 먹는다.</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A3</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동생이 케이크를 만들어요.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동생이 케이크를 만듭니다.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동생이 케이크를 만든다.</w:t>
            </w:r>
          </w:p>
        </w:tc>
      </w:tr>
      <w:tr>
        <w:trPr>
          <w:cantSplit/>
        </w:trPr>
        <w:tc>
          <w:tcPr>
            <w:tcW w:type="dxa" w:w="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A4</w:t>
            </w:r>
          </w:p>
        </w:tc>
        <w:tc>
          <w:tcPr>
            <w:tcW w:type="dxa" w:w="2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방은 아주 조용해요.</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방은 아주 조용합니다.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방은 아주 조용하다.</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A5</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회의가 있어요.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회의가 있습니다.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회의가 있다.</w:t>
            </w:r>
          </w:p>
        </w:tc>
      </w:tr>
      <w:tr>
        <w:trPr>
          <w:cantSplit/>
        </w:trPr>
        <w:tc>
          <w:tcPr>
            <w:tcW w:type="dxa" w:w="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B1</w:t>
            </w:r>
          </w:p>
        </w:tc>
        <w:tc>
          <w:tcPr>
            <w:tcW w:type="dxa" w:w="2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회사원입니다.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나는 회사원이다.</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B2</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친구를 만났어요.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친구를 만났습니다.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친구를 만났다.</w:t>
            </w:r>
          </w:p>
        </w:tc>
      </w:tr>
      <w:tr>
        <w:trPr>
          <w:cantSplit/>
        </w:trPr>
        <w:tc>
          <w:tcPr>
            <w:tcW w:type="dxa" w:w="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B3</w:t>
            </w:r>
          </w:p>
        </w:tc>
        <w:tc>
          <w:tcPr>
            <w:tcW w:type="dxa" w:w="2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행사를 할 거예요.</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행사를 할 것입니다. (hablado: 할 겁니다)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행사를 할 것이다.</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B4</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주말에는 일하지 않아요.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주말에는 일하지 않습니다.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주말에는 일하지 않는다.</w:t>
            </w:r>
          </w:p>
        </w:tc>
      </w:tr>
      <w:tr>
        <w:trPr>
          <w:cantSplit/>
        </w:trPr>
        <w:tc>
          <w:tcPr>
            <w:tcW w:type="dxa" w:w="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B5</w:t>
            </w:r>
          </w:p>
        </w:tc>
        <w:tc>
          <w:tcPr>
            <w:tcW w:type="dxa" w:w="2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반드시 신청서를 내야 해요.</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반드시 신청서를 내야 합니다.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반드시 신청서를 내야 한다.</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재미있어요.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재미있습니다.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재미있다.</w:t>
            </w:r>
          </w:p>
        </w:tc>
      </w:tr>
      <w:tr>
        <w:trPr>
          <w:cantSplit/>
        </w:trPr>
        <w:tc>
          <w:tcPr>
            <w:tcW w:type="dxa" w:w="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사람이 많아요.</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사람이 많습니다.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사람이 많다.</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 살아요.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 삽니다.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 산다.</w:t>
            </w:r>
          </w:p>
        </w:tc>
      </w:tr>
      <w:tr>
        <w:trPr>
          <w:cantSplit/>
        </w:trPr>
        <w:tc>
          <w:tcPr>
            <w:tcW w:type="dxa" w:w="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가고 싶어요.</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가고 싶습니다.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가고 싶다.</w:t>
            </w:r>
          </w:p>
        </w:tc>
      </w:tr>
      <w:tr>
        <w:trPr>
          <w:cantSplit/>
        </w:trPr>
        <w:tc>
          <w:tcPr>
            <w:tcW w:type="dxa" w:w="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한국어를 공부하고 있어요.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한국어를 공부하고 있습니다.</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한국어를 공부하고 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Aceptas en A2 y B1 el 한다체 con 저는 si el resto está bien: el 저 → 나 se comenta, no se castiga en el taller.</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Tarjeta de sala · Ronda 2 “Fórmula al oído” (modelos; se acepta cualquier fórmula que haga la función)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27"/>
        <w:gridCol w:w="4970"/>
        <w:gridCol w:w="3851"/>
      </w:tblGrid>
      <w:tr>
        <w:trPr>
          <w:cantSplit/>
          <w:tblHeader/>
        </w:trPr>
        <w:tc>
          <w:tcPr>
            <w:tcW w:type="dxa" w:w="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w:t>
            </w:r>
          </w:p>
        </w:tc>
        <w:tc>
          <w:tcPr>
            <w:tcW w:type="dxa" w:w="49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Situación (en español en el cuaderno)</w:t>
            </w:r>
          </w:p>
        </w:tc>
        <w:tc>
          <w:tcPr>
            <w:tcW w:type="dxa" w:w="38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Modelo</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w:t>
            </w:r>
          </w:p>
        </w:tc>
        <w:tc>
          <w:tcPr>
            <w:tcW w:type="dxa" w:w="4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club quiere hacer una fiesta de fin de año el mes que viene</w:t>
            </w:r>
          </w:p>
        </w:tc>
        <w:tc>
          <w:tcPr>
            <w:tcW w:type="dxa" w:w="38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달에 송년회를 하려고 합니다.</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A2</w:t>
            </w:r>
          </w:p>
        </w:tc>
        <w:tc>
          <w:tcPr>
            <w:tcW w:type="dxa" w:w="4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a los vecinos que saquen la basura solo los martes</w:t>
            </w:r>
          </w:p>
        </w:tc>
        <w:tc>
          <w:tcPr>
            <w:tcW w:type="dxa" w:w="38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쓰레기는 화요일에만 버려 주시기 바랍니다.</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A3</w:t>
            </w:r>
          </w:p>
        </w:tc>
        <w:tc>
          <w:tcPr>
            <w:tcW w:type="dxa" w:w="4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Explicar que para inscribirse basta con mandar un correo</w:t>
            </w:r>
          </w:p>
        </w:tc>
        <w:tc>
          <w:tcPr>
            <w:tcW w:type="dxa" w:w="38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신청하실 분은 이메일을 보내시면 됩니다.</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B1</w:t>
            </w:r>
          </w:p>
        </w:tc>
        <w:tc>
          <w:tcPr>
            <w:tcW w:type="dxa" w:w="4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que quieres asistir al evento con una amiga</w:t>
            </w:r>
          </w:p>
        </w:tc>
        <w:tc>
          <w:tcPr>
            <w:tcW w:type="dxa" w:w="38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친구와 같이 행사에 참석하고 싶습니다.</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B2</w:t>
            </w:r>
          </w:p>
        </w:tc>
        <w:tc>
          <w:tcPr>
            <w:tcW w:type="dxa" w:w="4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que, si tienen dudas, consulten en la oficina</w:t>
            </w:r>
          </w:p>
        </w:tc>
        <w:tc>
          <w:tcPr>
            <w:tcW w:type="dxa" w:w="38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궁금한 점이 있으시면 사무실로 문의해 주십시오.</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B3</w:t>
            </w:r>
          </w:p>
        </w:tc>
        <w:tc>
          <w:tcPr>
            <w:tcW w:type="dxa" w:w="4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Anunciar que el evento empieza a las 7 (está previsto)</w:t>
            </w:r>
          </w:p>
        </w:tc>
        <w:tc>
          <w:tcPr>
            <w:tcW w:type="dxa" w:w="38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행사는 저녁 7시에 시작할 예정입니다.</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Contrarreloj (L21–L22) · textos, respuestas modelo y qué se acepta</w:t>
      </w:r>
    </w:p>
    <w:p>
      <w:pPr>
        <w:keepNext w:val="false"/>
        <w:spacing w:after="110" w:line="286" w:lineRule="atLeast"/>
      </w:pPr>
      <w:r>
        <w:rPr>
          <w:rFonts w:ascii="Arial" w:cs="Arial" w:eastAsia="Malgun Gothic" w:hAnsi="Arial"/>
          <w:b w:val="false"/>
          <w:bCs w:val="false"/>
          <w:i/>
          <w:iCs/>
          <w:color w:val="1B1C24"/>
          <w:sz w:val="21"/>
          <w:szCs w:val="21"/>
        </w:rPr>
        <w:t xml:space="preserve">Los textos no van en el cuaderno (a propósito). Cópialos en una nota: los pegas en el chat al decir 시작 (bloque 9) y te sirven si falla la pantalla (C.13). Encabezado para pegar antes de los cuatro, igual que en el examen: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 다음을 읽고 ㉠과 ㉡에 들어갈 말을 각각 한 문장으로 쓰시오.</w:t>
      </w:r>
    </w:p>
    <w:p>
      <w:pPr>
        <w:keepNext/>
        <w:spacing w:after="110" w:line="286" w:lineRule="atLeast"/>
      </w:pPr>
      <w:r>
        <w:rPr>
          <w:rFonts w:ascii="Arial" w:cs="Arial" w:eastAsia="Malgun Gothic" w:hAnsi="Arial"/>
          <w:b/>
          <w:bCs/>
          <w:i w:val="false"/>
          <w:iCs w:val="false"/>
          <w:color w:val="1B1C24"/>
          <w:sz w:val="21"/>
          <w:szCs w:val="21"/>
        </w:rPr>
        <w:t xml:space="preserve">51-①</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제목: 한국 요리 동아리 회원 모집</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안녕하십니까? 한국 요리 동아리 '맛있는 한국'입니다.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이번 학기에 새로운 회원을 ( ㉠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요리를 잘하지 못해도 괜찮습니다.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관심이 있는 분은 이번 주 금요일까지 학생회관 203호 동아리방으로 ( ㉡ ).</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47"/>
        <w:gridCol w:w="3894"/>
        <w:gridCol w:w="402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13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Modelo</w:t>
            </w:r>
          </w:p>
        </w:tc>
        <w:tc>
          <w:tcPr>
            <w:tcW w:type="dxa" w:w="38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acepta (5)</w:t>
            </w:r>
          </w:p>
        </w:tc>
        <w:tc>
          <w:tcPr>
            <w:tcW w:type="dxa" w:w="40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Puntaje típico de otros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3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모집하려고 합니다</w:t>
            </w:r>
          </w:p>
        </w:tc>
        <w:tc>
          <w:tcPr>
            <w:tcW w:type="dxa" w:w="3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모집합니다 · 모집하고 있습니다 · 모집할 예정입니다</w:t>
            </w:r>
          </w:p>
        </w:tc>
        <w:tc>
          <w:tcPr>
            <w:tcW w:type="dxa" w:w="40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모집해요 → 3 (R) · 모집 (fragmento) → 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와 주시기 바랍니다</w:t>
            </w:r>
          </w:p>
        </w:tc>
        <w:tc>
          <w:tcPr>
            <w:tcW w:type="dxa" w:w="3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주십시오 · 오시면 됩니다 · 찾아와 주시기 바랍니다 · 신청서를 내 주시기 바랍니다</w:t>
            </w:r>
          </w:p>
        </w:tc>
        <w:tc>
          <w:tcPr>
            <w:tcW w:type="dxa" w:w="40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주세요 → 3 (R) · 연락해 주시기 바랍니다 → 3–4 (방으로 + 연락 no calza del todo)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51-②</w:t>
      </w:r>
      <w:r>
        <w:rPr>
          <w:rFonts w:ascii="Arial" w:cs="Arial" w:eastAsia="Malgun Gothic" w:hAnsi="Arial"/>
          <w:b w:val="false"/>
          <w:bCs w:val="false"/>
          <w:i w:val="false"/>
          <w:iCs w:val="false"/>
          <w:color w:val="1B1C24"/>
          <w:sz w:val="21"/>
          <w:szCs w:val="21"/>
        </w:rPr>
        <w:t xml:space="preserve"> (mensaje entre conocidos: el registro es </w:t>
      </w:r>
      <w:r>
        <w:rPr>
          <w:rFonts w:ascii="Arial" w:cs="Arial" w:eastAsia="Malgun Gothic" w:hAnsi="Arial"/>
          <w:b/>
          <w:bCs/>
          <w:i w:val="false"/>
          <w:iCs w:val="false"/>
          <w:color w:val="1B1C24"/>
          <w:sz w:val="21"/>
          <w:szCs w:val="21"/>
        </w:rPr>
        <w:t xml:space="preserve">-아/어요</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민수 씨, 내일 점심 약속 잊지 않았죠?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내일 오전에 갑자기 회의가 생겨서 12시까지는 ( ㉠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1시에 만나면 어때요?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괜찮으면 오늘 저녁까지 ( ㉡ ).</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169"/>
        <w:gridCol w:w="4400"/>
        <w:gridCol w:w="369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11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Modelo</w:t>
            </w:r>
          </w:p>
        </w:tc>
        <w:tc>
          <w:tcPr>
            <w:tcW w:type="dxa" w:w="44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acepta (5)</w:t>
            </w:r>
          </w:p>
        </w:tc>
        <w:tc>
          <w:tcPr>
            <w:tcW w:type="dxa" w:w="36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Puntaje típico de otros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1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갈 수 없어요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못 가요 · 못 갈 것 같아요 · 나갈 수 없을 것 같아요 · 시간이 없어요</w:t>
            </w:r>
          </w:p>
        </w:tc>
        <w:tc>
          <w:tcPr>
            <w:tcW w:type="dxa" w:w="36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수 없습니다 → 3 (R: el texto va en -어요) ⚑ D4-4</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1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연락해 주세요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연락 주세요 · 문자 주세요 · 답장해 주세요 · 알려 주세요</w:t>
            </w:r>
          </w:p>
        </w:tc>
        <w:tc>
          <w:tcPr>
            <w:tcW w:type="dxa" w:w="36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연락해 주시기 바랍니다 → 3 (R) · 연락해 → 3 (반말)</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52-①</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사람들은 물건을 살 때 보통 가격을 먼저 본다. 그러나 싼 물건이 항상 좋은 것은 아니다. 싼 물건은 빨리 고장이 나서 ( ㉠ ). 그러면 결국 돈을 더 쓰게 된다. 그러므로 물건을 살 때에는 가격뿐만 아니라 ( ㉡ ).</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55"/>
        <w:gridCol w:w="3570"/>
        <w:gridCol w:w="414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15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Modelo</w:t>
            </w:r>
          </w:p>
        </w:tc>
        <w:tc>
          <w:tcPr>
            <w:tcW w:type="dxa" w:w="35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acepta (5)</w:t>
            </w:r>
          </w:p>
        </w:tc>
        <w:tc>
          <w:tcPr>
            <w:tcW w:type="dxa" w:w="41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Puntaje típico de otros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5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다시 사야 하는 경우가 많다</w:t>
            </w:r>
          </w:p>
        </w:tc>
        <w:tc>
          <w:tcPr>
            <w:tcW w:type="dxa" w:w="3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새로 사야 할 때가 많다 · 다시 사게 된다 · 또 사야 한다</w:t>
            </w:r>
          </w:p>
        </w:tc>
        <w:tc>
          <w:tcPr>
            <w:tcW w:type="dxa" w:w="4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사야 해요 → 3 (R) · 고장이 난다 (repite) → 1</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품질도 확인해야 한다</w:t>
            </w:r>
          </w:p>
        </w:tc>
        <w:tc>
          <w:tcPr>
            <w:tcW w:type="dxa" w:w="3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품질도 살펴봐야 한다 · 품질도 생각해야 한다 · 품질도 꼼꼼히 확인할 필요가 있다</w:t>
            </w:r>
          </w:p>
        </w:tc>
        <w:tc>
          <w:tcPr>
            <w:tcW w:type="dxa" w:w="4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품질도 확인해야 해요 → 3 (R) · 좋은 물건을 사야 한다 (no retoma 가격뿐만 아니라 …도) → 2–3</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52-②</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운동을 처음 시작하는 사람들은 욕심을 내서 처음부터 무리하게 운동하는 경우가 많다. 그러나 이렇게 하면 오히려 몸이 아파서 ( ㉠ ). 운동을 오래 계속하기 위해서는 ( ㉡ ). 처음에는 가볍게 시작하고 조금씩 운동 시간을 늘리는 것이 좋다.</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38"/>
        <w:gridCol w:w="3507"/>
        <w:gridCol w:w="402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17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Modelo</w:t>
            </w:r>
          </w:p>
        </w:tc>
        <w:tc>
          <w:tcPr>
            <w:tcW w:type="dxa" w:w="35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acepta (5)</w:t>
            </w:r>
          </w:p>
        </w:tc>
        <w:tc>
          <w:tcPr>
            <w:tcW w:type="dxa" w:w="40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Puntaje típico de otros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7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운동을 계속하기 어렵다</w:t>
            </w:r>
          </w:p>
        </w:tc>
        <w:tc>
          <w:tcPr>
            <w:tcW w:type="dxa" w:w="3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 그만두게 된다 · 중간에 포기하게 된다 · 운동을 오래 할 수 없다</w:t>
            </w:r>
          </w:p>
        </w:tc>
        <w:tc>
          <w:tcPr>
            <w:tcW w:type="dxa" w:w="40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 못 해요 → 3 (R) · 병원에 간다 → 1–2 (no calza con 계속하기 위해서는)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처음부터 무리하지 않아야 한다</w:t>
            </w:r>
          </w:p>
        </w:tc>
        <w:tc>
          <w:tcPr>
            <w:tcW w:type="dxa" w:w="3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무리하지 말아야 한다 · 천천히 시작해야 한다 · 자신에게 맞게 운동해야 한다</w:t>
            </w:r>
          </w:p>
        </w:tc>
        <w:tc>
          <w:tcPr>
            <w:tcW w:type="dxa" w:w="40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무리하지 않는 것이 좋아요 → 3 (R) · 운동을 열심히 해야 한다 (contra el sentido) → 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Total posible:</w:t>
      </w:r>
      <w:r>
        <w:rPr>
          <w:rFonts w:ascii="Arial" w:cs="Arial" w:eastAsia="Malgun Gothic" w:hAnsi="Arial"/>
          <w:b w:val="false"/>
          <w:bCs w:val="false"/>
          <w:i w:val="false"/>
          <w:iCs w:val="false"/>
          <w:color w:val="1B1C24"/>
          <w:sz w:val="21"/>
          <w:szCs w:val="21"/>
        </w:rPr>
        <w:t xml:space="preserve"> 40. Rescate (51-①, 51-②, 52-①): 30.</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Cuaderno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9"/>
        <w:gridCol w:w="8229"/>
      </w:tblGrid>
      <w:tr>
        <w:trPr>
          <w:cantSplit/>
          <w:tblHeader/>
        </w:trPr>
        <w:tc>
          <w:tcPr>
            <w:tcW w:type="dxa" w:w="14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2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¿Qué registro?</w:t>
            </w:r>
          </w:p>
        </w:tc>
        <w:tc>
          <w:tcPr>
            <w:tcW w:type="dxa" w:w="82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-습니다 (51) · b 한다체 (52) · c -아/어요 (51, mensaje entre conocidos) · d -습니다 (51) · e 한다체 (52) · f -아/어요 (51, mensaje)</w:t>
            </w:r>
          </w:p>
        </w:tc>
      </w:tr>
      <w:tr>
        <w:trPr>
          <w:cantSplit/>
        </w:trPr>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La máquina de tres registros</w:t>
            </w:r>
          </w:p>
        </w:tc>
        <w:tc>
          <w:tcPr>
            <w:tcW w:type="dxa" w:w="82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공부합니다 · 공부한다 · 2 (저는) 서울에 삽니다 · 나는 서울에 산다 · 3 어렵습니다 · 어렵다 · 4 찍습니다 · 찍는다 · 5 춥습니다 · 춥다 · 6 냈습니다 · 냈다 · 7 할 것입니다 (hablado: 할 겁니다) · 할 것이다 · 8 없습니다 · 없다 · 9 가지 않습니다 · 가지 않는다 · 10 확인해야 합니다 · 확인해야 한다 · 11 중요한 문제입니다 · 중요한 문제이다 · 12 일하고 싶습니다 · 일하고 싶다</w:t>
            </w:r>
          </w:p>
        </w:tc>
      </w:tr>
      <w:tr>
        <w:trPr>
          <w:cantSplit/>
        </w:trPr>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¿Qué hace el espacio?</w:t>
            </w:r>
          </w:p>
        </w:tc>
        <w:tc>
          <w:tcPr>
            <w:tcW w:type="dxa" w:w="82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① anunciar (열려고 합니다) · b ③ procedimiento (보내시면 됩니다; la pista es 신청 방법은 간단합니다 · si alguien pone ② 보내 주시기 바랍니다, la frase vale igual: comenta la pista, no restes) · c ⑤ conclusión (꾸준히 운동해야 한다) · d ④ razón (시간이 없기 때문이다) · e ② pedir (확인해 주시기 바랍니다). </w:t>
            </w:r>
            <w:r>
              <w:rPr>
                <w:rFonts w:ascii="Arial" w:cs="Arial" w:eastAsia="Malgun Gothic" w:hAnsi="Arial"/>
                <w:b w:val="false"/>
                <w:bCs w:val="false"/>
                <w:i/>
                <w:iCs/>
                <w:color w:val="1B1C24"/>
                <w:sz w:val="18"/>
                <w:szCs w:val="18"/>
              </w:rPr>
              <w:t xml:space="preserve">La frase posible es libre; mira la función y la terminación</w:t>
            </w:r>
          </w:p>
        </w:tc>
      </w:tr>
      <w:tr>
        <w:trPr>
          <w:cantSplit/>
        </w:trPr>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Un 51 completo</w:t>
            </w:r>
          </w:p>
        </w:tc>
        <w:tc>
          <w:tcPr>
            <w:tcW w:type="dxa" w:w="82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하려고 합니다</w:t>
            </w:r>
            <w:r>
              <w:rPr>
                <w:rFonts w:ascii="Arial" w:cs="Arial" w:eastAsia="Malgun Gothic" w:hAnsi="Arial"/>
                <w:b w:val="false"/>
                <w:bCs w:val="false"/>
                <w:i w:val="false"/>
                <w:iCs w:val="false"/>
                <w:color w:val="1B1C24"/>
                <w:sz w:val="18"/>
                <w:szCs w:val="18"/>
              </w:rPr>
              <w:t xml:space="preserve"> · 열려고 합니다 · 열 예정입니다 · 하기로 했습니다 · ㉡ </w:t>
            </w:r>
            <w:r>
              <w:rPr>
                <w:rFonts w:ascii="Arial" w:cs="Arial" w:eastAsia="Malgun Gothic" w:hAnsi="Arial"/>
                <w:b/>
                <w:bCs/>
                <w:i w:val="false"/>
                <w:iCs w:val="false"/>
                <w:color w:val="1B1C24"/>
                <w:sz w:val="18"/>
                <w:szCs w:val="18"/>
              </w:rPr>
              <w:t xml:space="preserve">연락해 주시기 바랍니다</w:t>
            </w:r>
            <w:r>
              <w:rPr>
                <w:rFonts w:ascii="Arial" w:cs="Arial" w:eastAsia="Malgun Gothic" w:hAnsi="Arial"/>
                <w:b w:val="false"/>
                <w:bCs w:val="false"/>
                <w:i w:val="false"/>
                <w:iCs w:val="false"/>
                <w:color w:val="1B1C24"/>
                <w:sz w:val="18"/>
                <w:szCs w:val="18"/>
              </w:rPr>
              <w:t xml:space="preserve"> · 알려 주시기 바랍니다 · 신청해 주십시오 · 연락해 주십시오</w:t>
            </w:r>
          </w:p>
        </w:tc>
      </w:tr>
      <w:tr>
        <w:trPr>
          <w:cantSplit/>
        </w:trPr>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Un 52 completo</w:t>
            </w:r>
          </w:p>
        </w:tc>
        <w:tc>
          <w:tcPr>
            <w:tcW w:type="dxa" w:w="82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말을 잘하기는 어렵다</w:t>
            </w:r>
            <w:r>
              <w:rPr>
                <w:rFonts w:ascii="Arial" w:cs="Arial" w:eastAsia="Malgun Gothic" w:hAnsi="Arial"/>
                <w:b w:val="false"/>
                <w:bCs w:val="false"/>
                <w:i w:val="false"/>
                <w:iCs w:val="false"/>
                <w:color w:val="1B1C24"/>
                <w:sz w:val="18"/>
                <w:szCs w:val="18"/>
              </w:rPr>
              <w:t xml:space="preserve"> · 말을 잘하지 못한다 · 대화하기가 어렵다 · 말하기 실력이 잘 늘지 않는다 (vale, aunque repite el sujeto de la frase siguiente) · ㉡ </w:t>
            </w:r>
            <w:r>
              <w:rPr>
                <w:rFonts w:ascii="Arial" w:cs="Arial" w:eastAsia="Malgun Gothic" w:hAnsi="Arial"/>
                <w:b/>
                <w:bCs/>
                <w:i w:val="false"/>
                <w:iCs w:val="false"/>
                <w:color w:val="1B1C24"/>
                <w:sz w:val="18"/>
                <w:szCs w:val="18"/>
              </w:rPr>
              <w:t xml:space="preserve">직접 말하는 연습을 해야 한다</w:t>
            </w:r>
            <w:r>
              <w:rPr>
                <w:rFonts w:ascii="Arial" w:cs="Arial" w:eastAsia="Malgun Gothic" w:hAnsi="Arial"/>
                <w:b w:val="false"/>
                <w:bCs w:val="false"/>
                <w:i w:val="false"/>
                <w:iCs w:val="false"/>
                <w:color w:val="1B1C24"/>
                <w:sz w:val="18"/>
                <w:szCs w:val="18"/>
              </w:rPr>
              <w:t xml:space="preserve"> · 말하기 연습도 함께 해야 한다</w:t>
            </w:r>
          </w:p>
        </w:tc>
      </w:tr>
      <w:tr>
        <w:trPr>
          <w:cantSplit/>
        </w:trPr>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Caza del error</w:t>
            </w:r>
          </w:p>
        </w:tc>
        <w:tc>
          <w:tcPr>
            <w:tcW w:type="dxa" w:w="82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…쉬어야 </w:t>
            </w:r>
            <w:r>
              <w:rPr>
                <w:rFonts w:ascii="Arial" w:cs="Arial" w:eastAsia="Malgun Gothic" w:hAnsi="Arial"/>
                <w:b/>
                <w:bCs/>
                <w:i w:val="false"/>
                <w:iCs w:val="false"/>
                <w:color w:val="1B1C24"/>
                <w:sz w:val="18"/>
                <w:szCs w:val="18"/>
              </w:rPr>
              <w:t xml:space="preserve">한다</w:t>
            </w:r>
            <w:r>
              <w:rPr>
                <w:rFonts w:ascii="Arial" w:cs="Arial" w:eastAsia="Malgun Gothic" w:hAnsi="Arial"/>
                <w:b w:val="false"/>
                <w:bCs w:val="false"/>
                <w:i w:val="false"/>
                <w:iCs w:val="false"/>
                <w:color w:val="1B1C24"/>
                <w:sz w:val="18"/>
                <w:szCs w:val="18"/>
              </w:rPr>
              <w:t xml:space="preserve"> (R) · 2 </w:t>
            </w:r>
            <w:r>
              <w:rPr>
                <w:rFonts w:ascii="Arial" w:cs="Arial" w:eastAsia="Malgun Gothic" w:hAnsi="Arial"/>
                <w:b/>
                <w:bCs/>
                <w:i w:val="false"/>
                <w:iCs w:val="false"/>
                <w:color w:val="1B1C24"/>
                <w:sz w:val="18"/>
                <w:szCs w:val="18"/>
              </w:rPr>
              <w:t xml:space="preserve">그런데 / 그러나</w:t>
            </w:r>
            <w:r>
              <w:rPr>
                <w:rFonts w:ascii="Arial" w:cs="Arial" w:eastAsia="Malgun Gothic" w:hAnsi="Arial"/>
                <w:b w:val="false"/>
                <w:bCs w:val="false"/>
                <w:i w:val="false"/>
                <w:iCs w:val="false"/>
                <w:color w:val="1B1C24"/>
                <w:sz w:val="18"/>
                <w:szCs w:val="18"/>
              </w:rPr>
              <w:t xml:space="preserve"> 이 방법은 </w:t>
            </w:r>
            <w:r>
              <w:rPr>
                <w:rFonts w:ascii="Arial" w:cs="Arial" w:eastAsia="Malgun Gothic" w:hAnsi="Arial"/>
                <w:b/>
                <w:bCs/>
                <w:i w:val="false"/>
                <w:iCs w:val="false"/>
                <w:color w:val="1B1C24"/>
                <w:sz w:val="18"/>
                <w:szCs w:val="18"/>
              </w:rPr>
              <w:t xml:space="preserve">매우</w:t>
            </w:r>
            <w:r>
              <w:rPr>
                <w:rFonts w:ascii="Arial" w:cs="Arial" w:eastAsia="Malgun Gothic" w:hAnsi="Arial"/>
                <w:b w:val="false"/>
                <w:bCs w:val="false"/>
                <w:i w:val="false"/>
                <w:iCs w:val="false"/>
                <w:color w:val="1B1C24"/>
                <w:sz w:val="18"/>
                <w:szCs w:val="18"/>
              </w:rPr>
              <w:t xml:space="preserve"> 어렵다 (R ×2: 근데 y 진짜 son orales) · 3 왜냐하면 시간이 </w:t>
            </w:r>
            <w:r>
              <w:rPr>
                <w:rFonts w:ascii="Arial" w:cs="Arial" w:eastAsia="Malgun Gothic" w:hAnsi="Arial"/>
                <w:b/>
                <w:bCs/>
                <w:i w:val="false"/>
                <w:iCs w:val="false"/>
                <w:color w:val="1B1C24"/>
                <w:sz w:val="18"/>
                <w:szCs w:val="18"/>
              </w:rPr>
              <w:t xml:space="preserve">없기 때문이다</w:t>
            </w:r>
            <w:r>
              <w:rPr>
                <w:rFonts w:ascii="Arial" w:cs="Arial" w:eastAsia="Malgun Gothic" w:hAnsi="Arial"/>
                <w:b w:val="false"/>
                <w:bCs w:val="false"/>
                <w:i w:val="false"/>
                <w:iCs w:val="false"/>
                <w:color w:val="1B1C24"/>
                <w:sz w:val="18"/>
                <w:szCs w:val="18"/>
              </w:rPr>
              <w:t xml:space="preserve"> (G) · 4 운동은 건강에 </w:t>
            </w:r>
            <w:r>
              <w:rPr>
                <w:rFonts w:ascii="Arial" w:cs="Arial" w:eastAsia="Malgun Gothic" w:hAnsi="Arial"/>
                <w:b/>
                <w:bCs/>
                <w:i w:val="false"/>
                <w:iCs w:val="false"/>
                <w:color w:val="1B1C24"/>
                <w:sz w:val="18"/>
                <w:szCs w:val="18"/>
              </w:rPr>
              <w:t xml:space="preserve">좋다</w:t>
            </w:r>
            <w:r>
              <w:rPr>
                <w:rFonts w:ascii="Arial" w:cs="Arial" w:eastAsia="Malgun Gothic" w:hAnsi="Arial"/>
                <w:b w:val="false"/>
                <w:bCs w:val="false"/>
                <w:i w:val="false"/>
                <w:iCs w:val="false"/>
                <w:color w:val="1B1C24"/>
                <w:sz w:val="18"/>
                <w:szCs w:val="18"/>
              </w:rPr>
              <w:t xml:space="preserve"> (G) · 5 많은 사람들이 매일 </w:t>
            </w:r>
            <w:r>
              <w:rPr>
                <w:rFonts w:ascii="Arial" w:cs="Arial" w:eastAsia="Malgun Gothic" w:hAnsi="Arial"/>
                <w:b/>
                <w:bCs/>
                <w:i w:val="false"/>
                <w:iCs w:val="false"/>
                <w:color w:val="1B1C24"/>
                <w:sz w:val="18"/>
                <w:szCs w:val="18"/>
              </w:rPr>
              <w:t xml:space="preserve">운동한다</w:t>
            </w:r>
            <w:r>
              <w:rPr>
                <w:rFonts w:ascii="Arial" w:cs="Arial" w:eastAsia="Malgun Gothic" w:hAnsi="Arial"/>
                <w:b w:val="false"/>
                <w:bCs w:val="false"/>
                <w:i w:val="false"/>
                <w:iCs w:val="false"/>
                <w:color w:val="1B1C24"/>
                <w:sz w:val="18"/>
                <w:szCs w:val="18"/>
              </w:rPr>
              <w:t xml:space="preserve"> (G) · 6 </w:t>
            </w:r>
            <w:r>
              <w:rPr>
                <w:rFonts w:ascii="Arial" w:cs="Arial" w:eastAsia="Malgun Gothic" w:hAnsi="Arial"/>
                <w:b/>
                <w:bCs/>
                <w:i w:val="false"/>
                <w:iCs w:val="false"/>
                <w:color w:val="1B1C24"/>
                <w:sz w:val="18"/>
                <w:szCs w:val="18"/>
              </w:rPr>
              <w:t xml:space="preserve">이것은</w:t>
            </w:r>
            <w:r>
              <w:rPr>
                <w:rFonts w:ascii="Arial" w:cs="Arial" w:eastAsia="Malgun Gothic" w:hAnsi="Arial"/>
                <w:b w:val="false"/>
                <w:bCs w:val="false"/>
                <w:i w:val="false"/>
                <w:iCs w:val="false"/>
                <w:color w:val="1B1C24"/>
                <w:sz w:val="18"/>
                <w:szCs w:val="18"/>
              </w:rPr>
              <w:t xml:space="preserve"> 중요한 </w:t>
            </w:r>
            <w:r>
              <w:rPr>
                <w:rFonts w:ascii="Arial" w:cs="Arial" w:eastAsia="Malgun Gothic" w:hAnsi="Arial"/>
                <w:b/>
                <w:bCs/>
                <w:i w:val="false"/>
                <w:iCs w:val="false"/>
                <w:color w:val="1B1C24"/>
                <w:sz w:val="18"/>
                <w:szCs w:val="18"/>
              </w:rPr>
              <w:t xml:space="preserve">문제이다</w:t>
            </w:r>
            <w:r>
              <w:rPr>
                <w:rFonts w:ascii="Arial" w:cs="Arial" w:eastAsia="Malgun Gothic" w:hAnsi="Arial"/>
                <w:b w:val="false"/>
                <w:bCs w:val="false"/>
                <w:i w:val="false"/>
                <w:iCs w:val="false"/>
                <w:color w:val="1B1C24"/>
                <w:sz w:val="18"/>
                <w:szCs w:val="18"/>
              </w:rPr>
              <w:t xml:space="preserve"> (R; 문제다 también es correcto)</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Set de respaldo para la G (Extra B · si no llegan 3 fotos del 51 de B)</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제목: 도서관 이용 시간 변경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달부터 도서관 이용 시간이 바뀝니다.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평일에는 지금과 같이 밤 10시까지 ( ㉠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그러나 주말에는 오후 6시에 문을 닫습니다.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자세한 내용은 도서관 홈페이지에서 ( ㉡ ).</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Modelo:</w:t>
      </w:r>
      <w:r>
        <w:rPr>
          <w:rFonts w:ascii="Arial" w:cs="Arial" w:eastAsia="Malgun Gothic" w:hAnsi="Arial"/>
          <w:b w:val="false"/>
          <w:bCs w:val="false"/>
          <w:i w:val="false"/>
          <w:iCs w:val="false"/>
          <w:color w:val="1B1C24"/>
          <w:sz w:val="21"/>
          <w:szCs w:val="21"/>
        </w:rPr>
        <w:t xml:space="preserve"> ㉠ 이용할 수 있습니다 · 이용하실 수 있습니다 · 문을 엽니다 · ㉡ 확인하시기 바랍니다 · 확인해 주십시오 · 확인하시면 됩니다.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70"/>
        <w:gridCol w:w="380"/>
        <w:gridCol w:w="380"/>
        <w:gridCol w:w="6618"/>
      </w:tblGrid>
      <w:tr>
        <w:trPr>
          <w:cantSplit/>
          <w:tblHeader/>
        </w:trPr>
        <w:tc>
          <w:tcPr>
            <w:tcW w:type="dxa" w:w="2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de práctica (inventada)</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6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 이용하실 수 있습니다. ㉡ 확인해 주시기 바랍니다.</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6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del texto, calza con lo de después (그러나 주말에는…) y ㉡ pide</w:t>
            </w:r>
          </w:p>
        </w:tc>
      </w:tr>
      <w:tr>
        <w:trPr>
          <w:cantSplit/>
        </w:trPr>
        <w:tc>
          <w:tcPr>
            <w:tcW w:type="dxa" w:w="2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w:t>
            </w:r>
            <w:r>
              <w:rPr>
                <w:rFonts w:ascii="Arial" w:cs="Arial" w:eastAsia="Malgun Gothic" w:hAnsi="Arial"/>
                <w:b w:val="false"/>
                <w:bCs w:val="false"/>
                <w:i w:val="false"/>
                <w:iCs w:val="false"/>
                <w:color w:val="1B1C24"/>
                <w:sz w:val="18"/>
                <w:szCs w:val="18"/>
              </w:rPr>
              <w:t xml:space="preserve"> · ㉠ 도서관을 이용할 수 있어요. ㉡ 확인하세요.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6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bien, </w:t>
            </w:r>
            <w:r>
              <w:rPr>
                <w:rFonts w:ascii="Arial" w:cs="Arial" w:eastAsia="Malgun Gothic" w:hAnsi="Arial"/>
                <w:b/>
                <w:bCs/>
                <w:i w:val="false"/>
                <w:iCs w:val="false"/>
                <w:color w:val="1B1C24"/>
                <w:sz w:val="18"/>
                <w:szCs w:val="18"/>
              </w:rPr>
              <w:t xml:space="preserve">registro no</w:t>
            </w:r>
            <w:r>
              <w:rPr>
                <w:rFonts w:ascii="Arial" w:cs="Arial" w:eastAsia="Malgun Gothic" w:hAnsi="Arial"/>
                <w:b w:val="false"/>
                <w:bCs w:val="false"/>
                <w:i w:val="false"/>
                <w:iCs w:val="false"/>
                <w:color w:val="1B1C24"/>
                <w:sz w:val="18"/>
                <w:szCs w:val="18"/>
              </w:rPr>
              <w:t xml:space="preserve"> (R): el aviso va en -습니다</w:t>
            </w:r>
          </w:p>
        </w:tc>
      </w:tr>
      <w:tr>
        <w:trPr>
          <w:cantSplit/>
        </w:trPr>
        <w:tc>
          <w:tcPr>
            <w:tcW w:type="dxa" w:w="22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다</w:t>
            </w:r>
            <w:r>
              <w:rPr>
                <w:rFonts w:ascii="Arial" w:cs="Arial" w:eastAsia="Malgun Gothic" w:hAnsi="Arial"/>
                <w:b w:val="false"/>
                <w:bCs w:val="false"/>
                <w:i w:val="false"/>
                <w:iCs w:val="false"/>
                <w:color w:val="1B1C24"/>
                <w:sz w:val="18"/>
                <w:szCs w:val="18"/>
              </w:rPr>
              <w:t xml:space="preserve"> · ㉠ 이용합니다. ㉡ 내용이 많습니다.</w:t>
            </w:r>
          </w:p>
        </w:tc>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6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responde a medias: falta el “se puede” (-(으)ㄹ 수 있습니다), que es lo que el aviso comunica (C) · ㉡ tiene que ver con el tema, pero no pide ni explica nada: después de 홈페이지에서 el aviso tiene que invitar a revisar (C)</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Rúbrica de 51–52 (E.8; orientativa ⚑ E-8: la guía oficial publica las categorías, no nuestras bandas)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57"/>
        <w:gridCol w:w="8791"/>
      </w:tblGrid>
      <w:tr>
        <w:trPr>
          <w:cantSplit/>
          <w:tblHeader/>
        </w:trPr>
        <w:tc>
          <w:tcPr>
            <w:tcW w:type="dxa" w:w="8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Puntos</w:t>
            </w:r>
          </w:p>
        </w:tc>
        <w:tc>
          <w:tcPr>
            <w:tcW w:type="dxa" w:w="87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espacio…</w:t>
            </w:r>
          </w:p>
        </w:tc>
      </w:tr>
      <w:tr>
        <w:trPr>
          <w:cantSplit/>
        </w:trPr>
        <w:tc>
          <w:tcPr>
            <w:tcW w:type="dxa" w:w="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7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Encaja con lo de antes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lo de después, gramática correcta y </w:t>
            </w:r>
            <w:r>
              <w:rPr>
                <w:rFonts w:ascii="Arial" w:cs="Arial" w:eastAsia="Malgun Gothic" w:hAnsi="Arial"/>
                <w:b/>
                <w:bCs/>
                <w:i w:val="false"/>
                <w:iCs w:val="false"/>
                <w:color w:val="1B1C24"/>
                <w:sz w:val="18"/>
                <w:szCs w:val="18"/>
              </w:rPr>
              <w:t xml:space="preserve">registro del texto</w:t>
            </w:r>
            <w:r>
              <w:rPr>
                <w:rFonts w:ascii="Arial" w:cs="Arial" w:eastAsia="Malgun Gothic" w:hAnsi="Arial"/>
                <w:b w:val="false"/>
                <w:bCs w:val="false"/>
                <w:i w:val="false"/>
                <w:iCs w:val="false"/>
                <w:color w:val="1B1C24"/>
                <w:sz w:val="18"/>
                <w:szCs w:val="18"/>
              </w:rPr>
              <w:t xml:space="preserve"> (51) o 한다체 (52)</w:t>
            </w:r>
          </w:p>
        </w:tc>
      </w:tr>
      <w:tr>
        <w:trPr>
          <w:cantSplit/>
        </w:trPr>
        <w:tc>
          <w:tcPr>
            <w:tcW w:type="dxa" w:w="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con un error menor que no cambia el sentido</w:t>
            </w:r>
          </w:p>
        </w:tc>
      </w:tr>
      <w:tr>
        <w:trPr>
          <w:cantSplit/>
        </w:trPr>
        <w:tc>
          <w:tcPr>
            <w:tcW w:type="dxa" w:w="8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correcto con </w:t>
            </w:r>
            <w:r>
              <w:rPr>
                <w:rFonts w:ascii="Arial" w:cs="Arial" w:eastAsia="Malgun Gothic" w:hAnsi="Arial"/>
                <w:b/>
                <w:bCs/>
                <w:i w:val="false"/>
                <w:iCs w:val="false"/>
                <w:color w:val="1B1C24"/>
                <w:sz w:val="18"/>
                <w:szCs w:val="18"/>
              </w:rPr>
              <w:t xml:space="preserve">error de registro</w:t>
            </w:r>
            <w:r>
              <w:rPr>
                <w:rFonts w:ascii="Arial" w:cs="Arial" w:eastAsia="Malgun Gothic" w:hAnsi="Arial"/>
                <w:b w:val="false"/>
                <w:bCs w:val="false"/>
                <w:i w:val="false"/>
                <w:iCs w:val="false"/>
                <w:color w:val="1B1C24"/>
                <w:sz w:val="18"/>
                <w:szCs w:val="18"/>
              </w:rPr>
              <w:t xml:space="preserve"> o un error gramatical visible</w:t>
            </w:r>
          </w:p>
        </w:tc>
      </w:tr>
      <w:tr>
        <w:trPr>
          <w:cantSplit/>
        </w:trPr>
        <w:tc>
          <w:tcPr>
            <w:tcW w:type="dxa" w:w="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parcial (responde a medias lo que el texto pide)</w:t>
            </w:r>
          </w:p>
        </w:tc>
      </w:tr>
      <w:tr>
        <w:trPr>
          <w:cantSplit/>
        </w:trPr>
        <w:tc>
          <w:tcPr>
            <w:tcW w:type="dxa" w:w="8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Relacionado con el tema, pero no responde al espacio</w:t>
            </w:r>
          </w:p>
        </w:tc>
      </w:tr>
      <w:tr>
        <w:trPr>
          <w:cantSplit/>
        </w:trPr>
        <w:tc>
          <w:tcPr>
            <w:tcW w:type="dxa" w:w="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8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Vacío, copia del texto o fuera de tema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Códigos</w:t>
      </w:r>
      <w:r>
        <w:rPr>
          <w:rFonts w:ascii="Arial" w:cs="Arial" w:eastAsia="Malgun Gothic" w:hAnsi="Arial"/>
          <w:b w:val="false"/>
          <w:bCs w:val="false"/>
          <w:i w:val="false"/>
          <w:iCs w:val="false"/>
          <w:color w:val="1B1C24"/>
          <w:sz w:val="21"/>
          <w:szCs w:val="21"/>
        </w:rPr>
        <w:t xml:space="preserve"> (van en el cuaderno de la S1; recordatorio en el de hoy): ✓ acierto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registro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gramática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partícula ·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vocabulario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contenido · </w:t>
      </w:r>
      <w:r>
        <w:rPr>
          <w:rFonts w:ascii="Arial" w:cs="Arial" w:eastAsia="Malgun Gothic" w:hAnsi="Arial"/>
          <w:b/>
          <w:bCs/>
          <w:i w:val="false"/>
          <w:iCs w:val="false"/>
          <w:color w:val="1B1C24"/>
          <w:sz w:val="21"/>
          <w:szCs w:val="21"/>
        </w:rPr>
        <w:t xml:space="preserve">S</w:t>
      </w:r>
      <w:r>
        <w:rPr>
          <w:rFonts w:ascii="Arial" w:cs="Arial" w:eastAsia="Malgun Gothic" w:hAnsi="Arial"/>
          <w:b w:val="false"/>
          <w:bCs w:val="false"/>
          <w:i w:val="false"/>
          <w:iCs w:val="false"/>
          <w:color w:val="1B1C24"/>
          <w:sz w:val="21"/>
          <w:szCs w:val="21"/>
        </w:rPr>
        <w:t xml:space="preserve"> estructura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espaciado ·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ortografía · </w:t>
      </w:r>
      <w:r>
        <w:rPr>
          <w:rFonts w:ascii="Arial" w:cs="Arial" w:eastAsia="Malgun Gothic" w:hAnsi="Arial"/>
          <w:b/>
          <w:bCs/>
          <w:i w:val="false"/>
          <w:iCs w:val="false"/>
          <w:color w:val="1B1C24"/>
          <w:sz w:val="21"/>
          <w:szCs w:val="21"/>
        </w:rPr>
        <w:t xml:space="preserve">W</w:t>
      </w:r>
      <w:r>
        <w:rPr>
          <w:rFonts w:ascii="Arial" w:cs="Arial" w:eastAsia="Malgun Gothic" w:hAnsi="Arial"/>
          <w:b w:val="false"/>
          <w:bCs w:val="false"/>
          <w:i w:val="false"/>
          <w:iCs w:val="false"/>
          <w:color w:val="1B1C24"/>
          <w:sz w:val="21"/>
          <w:szCs w:val="21"/>
        </w:rPr>
        <w:t xml:space="preserve"> 원고지. En 51–52,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se dejan pasar (salvo que cambien el sentido o sea el foco personal del hablante de herencia);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se corrigen siempre.</w:t>
      </w:r>
    </w:p>
    <w:p>
      <w:pPr>
        <w:keepNext w:val="false"/>
        <w:spacing w:after="110" w:line="286" w:lineRule="atLeast"/>
      </w:pPr>
      <w:r>
        <w:rPr>
          <w:rFonts w:ascii="Arial" w:cs="Arial" w:eastAsia="Malgun Gothic" w:hAnsi="Arial"/>
          <w:b/>
          <w:bCs/>
          <w:i w:val="false"/>
          <w:iCs w:val="false"/>
          <w:color w:val="1B1C24"/>
          <w:sz w:val="21"/>
          <w:szCs w:val="21"/>
        </w:rPr>
        <w:t xml:space="preserve">53 y 54 (para tenerlos a mano; se usan desde la S5 · ⚑ E-8):</w:t>
      </w:r>
      <w:r>
        <w:rPr>
          <w:rFonts w:ascii="Arial" w:cs="Arial" w:eastAsia="Malgun Gothic" w:hAnsi="Arial"/>
          <w:b w:val="false"/>
          <w:bCs w:val="false"/>
          <w:i w:val="false"/>
          <w:iCs w:val="false"/>
          <w:color w:val="1B1C24"/>
          <w:sz w:val="21"/>
          <w:szCs w:val="21"/>
        </w:rPr>
        <w:t xml:space="preserve"> 53 = 내용 및 과제 수행 7 · 글의 전개 구조 7 · 언어 사용 16 · 54 = 12 · 12 · 26. Descuentos que se señalan siempre: fuera del largo pedido · -아/어요 en 52–54 · título o introducción en el 53 · copiar la consigna en el 54.</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Las 15 fórmulas (referencia para marcar ✓ la lista del alumno)</w:t>
      </w:r>
    </w:p>
    <w:p>
      <w:pPr>
        <w:keepNext w:val="false"/>
        <w:spacing w:after="110" w:line="286" w:lineRule="atLeast"/>
      </w:pPr>
      <w:r>
        <w:rPr>
          <w:rFonts w:ascii="Arial" w:cs="Arial" w:eastAsia="Malgun Gothic" w:hAnsi="Arial"/>
          <w:b/>
          <w:bCs/>
          <w:i w:val="false"/>
          <w:iCs w:val="false"/>
          <w:color w:val="1B1C24"/>
          <w:sz w:val="21"/>
          <w:szCs w:val="21"/>
        </w:rPr>
        <w:t xml:space="preserve">Las 10 del kit (C.2):</w:t>
      </w:r>
      <w:r>
        <w:rPr>
          <w:rFonts w:ascii="Arial" w:cs="Arial" w:eastAsia="Malgun Gothic" w:hAnsi="Arial"/>
          <w:b w:val="false"/>
          <w:bCs w:val="false"/>
          <w:i w:val="false"/>
          <w:iCs w:val="false"/>
          <w:color w:val="1B1C24"/>
          <w:sz w:val="21"/>
          <w:szCs w:val="21"/>
        </w:rPr>
        <w:t xml:space="preserve"> -(으)려고 합니다 · -고 싶습니다 · -아/어 주시기 바랍니다 · -아/어 주십시오 · -(으)시면 됩니다 · -(으)ㄹ 수 있습니다 / 없습니다 · -(으)ㄹ 예정입니다 · -아/어도 될까요? · -(으)면 좋겠습니다 · -(으)ㄴ/는데 y -기 때문입니다 (una sola fila en el kit, la 10; si el alumno las pone por separado, cuentan como 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Las 9 de la clase (el alumno elige 5):</w:t>
      </w:r>
      <w:r>
        <w:rPr>
          <w:rFonts w:ascii="Arial" w:cs="Arial" w:eastAsia="Malgun Gothic" w:hAnsi="Arial"/>
          <w:b w:val="false"/>
          <w:bCs w:val="false"/>
          <w:i w:val="false"/>
          <w:iCs w:val="false"/>
          <w:color w:val="1B1C24"/>
          <w:sz w:val="21"/>
          <w:szCs w:val="21"/>
        </w:rPr>
        <w:t xml:space="preserve"> -게 되었습니다 · ___(으)실 분은 ___까지 ___아/어 주시기 바랍니다 · 궁금한 점이 있으시면 ___(으)로 문의해 주십시오 · ___기 위해서는 ___아/어야 한다 · 왜냐하면 ___기 때문이다 · 그러므로 / 따라서 ___(으)ㄹ 필요가 있다 · ___(으)ㄴ/는 반면에 ___ · ___(으)ㄹ 수 있다 · ___(으)ㄴ/는 것이 좋다.</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Marcas ✓ si hay 15 fórmulas en 한글 con una traducción propia </w:t>
      </w:r>
      <w:r>
        <w:rPr>
          <w:rFonts w:ascii="Arial" w:cs="Arial" w:eastAsia="Malgun Gothic" w:hAnsi="Arial"/>
          <w:b/>
          <w:bCs/>
          <w:i/>
          <w:iCs/>
          <w:color w:val="1B1C24"/>
          <w:sz w:val="21"/>
          <w:szCs w:val="21"/>
        </w:rPr>
        <w:t xml:space="preserve">y al menos 3 ejemplos con una palabra ★ del núcleo</w:t>
      </w:r>
      <w:r>
        <w:rPr>
          <w:rFonts w:ascii="Arial" w:cs="Arial" w:eastAsia="Malgun Gothic" w:hAnsi="Arial"/>
          <w:b w:val="false"/>
          <w:bCs w:val="false"/>
          <w:i/>
          <w:iCs/>
          <w:color w:val="1B1C24"/>
          <w:sz w:val="21"/>
          <w:szCs w:val="21"/>
        </w:rPr>
        <w:t xml:space="preserve"> (5 en sub-meta 4–5). No se corrige la traducción ni el ejemplo (solo ✓). Así se cumple la nota publicada “12 palabras por semana con obligación de usarlas en la tarea escrita”, que en una semana de 51–52 oficiales no tiene otro lugar (D4-21).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reglas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hay deck de TOPIK II</w:t>
      </w:r>
      <w:r>
        <w:rPr>
          <w:rFonts w:ascii="Arial" w:cs="Arial" w:eastAsia="Malgun Gothic" w:hAnsi="Arial"/>
          <w:b w:val="false"/>
          <w:bCs w:val="false"/>
          <w:i w:val="false"/>
          <w:iCs w:val="false"/>
          <w:color w:val="1B1C24"/>
          <w:sz w:val="21"/>
          <w:szCs w:val="21"/>
        </w:rPr>
        <w:t xml:space="preserve"> en el repo (diseño G.1). Se arma con esta tabla y la plantilla de la casa. Plazo: </w:t>
      </w:r>
      <w:r>
        <w:rPr>
          <w:rFonts w:ascii="Arial" w:cs="Arial" w:eastAsia="Malgun Gothic" w:hAnsi="Arial"/>
          <w:b/>
          <w:bCs/>
          <w:i w:val="false"/>
          <w:iCs w:val="false"/>
          <w:color w:val="1B1C24"/>
          <w:sz w:val="21"/>
          <w:szCs w:val="21"/>
        </w:rPr>
        <w:t xml:space="preserve">vie 30 oct</w:t>
      </w:r>
      <w:r>
        <w:rPr>
          <w:rFonts w:ascii="Arial" w:cs="Arial" w:eastAsia="Malgun Gothic" w:hAnsi="Arial"/>
          <w:b w:val="false"/>
          <w:bCs w:val="false"/>
          <w:i w:val="false"/>
          <w:iCs w:val="false"/>
          <w:color w:val="1B1C24"/>
          <w:sz w:val="21"/>
          <w:szCs w:val="21"/>
        </w:rPr>
        <w:t xml:space="preserve"> (N−2).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en los códigos ni en las marcas de corrección: navy o gris).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Las respuestas anónimas, </w:t>
      </w:r>
      <w:r>
        <w:rPr>
          <w:rFonts w:ascii="Arial" w:cs="Arial" w:eastAsia="Malgun Gothic" w:hAnsi="Arial"/>
          <w:b/>
          <w:bCs/>
          <w:i w:val="false"/>
          <w:iCs w:val="false"/>
          <w:color w:val="1B1C24"/>
          <w:sz w:val="21"/>
          <w:szCs w:val="21"/>
        </w:rPr>
        <w:t xml:space="preserve">tipeadas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Exámenes oficiales:</w:t>
      </w:r>
      <w:r>
        <w:rPr>
          <w:rFonts w:ascii="Arial" w:cs="Arial" w:eastAsia="Malgun Gothic" w:hAnsi="Arial"/>
          <w:b w:val="false"/>
          <w:bCs w:val="false"/>
          <w:i w:val="false"/>
          <w:iCs w:val="false"/>
          <w:color w:val="1B1C24"/>
          <w:sz w:val="21"/>
          <w:szCs w:val="21"/>
        </w:rPr>
        <w:t xml:space="preserve"> en vivo compartes tu escaneo en otra ventana (L7, L14); </w:t>
      </w:r>
      <w:r>
        <w:rPr>
          <w:rFonts w:ascii="Arial" w:cs="Arial" w:eastAsia="Malgun Gothic" w:hAnsi="Arial"/>
          <w:b/>
          <w:bCs/>
          <w:i w:val="false"/>
          <w:iCs w:val="false"/>
          <w:color w:val="1B1C24"/>
          <w:sz w:val="21"/>
          <w:szCs w:val="21"/>
        </w:rPr>
        <w:t xml:space="preserve">en el PDF que se sube a la carpeta, esas láminas van con la cita y sin la imagen</w:t>
      </w:r>
      <w:r>
        <w:rPr>
          <w:rFonts w:ascii="Arial" w:cs="Arial" w:eastAsia="Malgun Gothic" w:hAnsi="Arial"/>
          <w:b w:val="false"/>
          <w:bCs w:val="false"/>
          <w:i w:val="false"/>
          <w:iCs w:val="false"/>
          <w:color w:val="1B1C24"/>
          <w:sz w:val="21"/>
          <w:szCs w:val="21"/>
        </w:rPr>
        <w:t xml:space="preserve"> (“Examen A · 51–52 · ábrelo en tu copia”). Nada escaneado del libro de simulacros.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Cronómetro visible en L21–L22 (encima de la lámina o en una ventana flotante).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1"/>
        <w:gridCol w:w="1376"/>
        <w:gridCol w:w="5093"/>
        <w:gridCol w:w="1487"/>
        <w:gridCol w:w="1051"/>
      </w:tblGrid>
      <w:tr>
        <w:trPr>
          <w:cantSplit/>
          <w:tblHeader/>
        </w:trPr>
        <w:tc>
          <w:tcPr>
            <w:tcW w:type="dxa" w:w="6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50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4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0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“Ten a mano: hoja o 답안지 (51–52), lápiz y cronómetro” · “Abre la sección 7 de tu cuaderno” · “21:00: quiz 3”</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3</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(C.16) · en el 5, solo las opciones y “escucha: una sola vez”</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Formulario o chat</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3 + tu 듣기 1–20</w:t>
            </w:r>
          </w:p>
        </w:tc>
        <w:tc>
          <w:tcPr>
            <w:tcW w:type="dxa" w:w="5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③ · 2 ② · 3 ④ · 4 ① · 5 ② · abajo: “B 듣기 1–20: promedio __/20 · costó __ · salió __”</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Completas los datos el jueves por la mañana</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쓰기 51–52 · Semana 4</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 II (B1+) · Estrategia de examen · 쓰기 51–52 · Completar textos” · logo azul</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son 51 y 52</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w:t>
            </w:r>
            <w:r>
              <w:rPr>
                <w:rFonts w:ascii="Arial" w:cs="Arial" w:eastAsia="Malgun Gothic" w:hAnsi="Arial"/>
                <w:b/>
                <w:bCs/>
                <w:i w:val="false"/>
                <w:iCs w:val="false"/>
                <w:color w:val="1B1C24"/>
                <w:sz w:val="17"/>
                <w:szCs w:val="17"/>
              </w:rPr>
              <w:t xml:space="preserve">51</w:t>
            </w:r>
            <w:r>
              <w:rPr>
                <w:rFonts w:ascii="Arial" w:cs="Arial" w:eastAsia="Malgun Gothic" w:hAnsi="Arial"/>
                <w:b w:val="false"/>
                <w:bCs w:val="false"/>
                <w:i w:val="false"/>
                <w:iCs w:val="false"/>
                <w:color w:val="1B1C24"/>
                <w:sz w:val="17"/>
                <w:szCs w:val="17"/>
              </w:rPr>
              <w:t xml:space="preserve"> texto práctico (aviso · correo · invitación · mensaje) · </w:t>
            </w:r>
            <w:r>
              <w:rPr>
                <w:rFonts w:ascii="Arial" w:cs="Arial" w:eastAsia="Malgun Gothic" w:hAnsi="Arial"/>
                <w:b/>
                <w:bCs/>
                <w:i w:val="false"/>
                <w:iCs w:val="false"/>
                <w:color w:val="1B1C24"/>
                <w:sz w:val="17"/>
                <w:szCs w:val="17"/>
              </w:rPr>
              <w:t xml:space="preserve">52</w:t>
            </w:r>
            <w:r>
              <w:rPr>
                <w:rFonts w:ascii="Arial" w:cs="Arial" w:eastAsia="Malgun Gothic" w:hAnsi="Arial"/>
                <w:b w:val="false"/>
                <w:bCs w:val="false"/>
                <w:i w:val="false"/>
                <w:iCs w:val="false"/>
                <w:color w:val="1B1C24"/>
                <w:sz w:val="17"/>
                <w:szCs w:val="17"/>
              </w:rPr>
              <w:t xml:space="preserve"> texto explicativo · “㉠ + ㉡ = 5 + 5 · 51 + 52 = 20 puntos” · “각각 한 문장으로 = una oración por espacio” · “Reloj Chingu: 8 minutos”</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 B.5</w:t>
            </w:r>
          </w:p>
        </w:tc>
      </w:tr>
      <w:tr>
        <w:trPr>
          <w:cantSplit/>
        </w:trPr>
        <w:tc>
          <w:tcPr>
            <w:tcW w:type="dxa" w:w="6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método del espacio</w:t>
            </w:r>
          </w:p>
        </w:tc>
        <w:tc>
          <w:tcPr>
            <w:tcW w:type="dxa" w:w="5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¿Qué texto? ¿Quién a quién? → registro · 2 </w:t>
            </w:r>
            <w:r>
              <w:rPr>
                <w:rFonts w:ascii="Arial" w:cs="Arial" w:eastAsia="Malgun Gothic" w:hAnsi="Arial"/>
                <w:b/>
                <w:bCs/>
                <w:i w:val="false"/>
                <w:iCs w:val="false"/>
                <w:color w:val="1B1C24"/>
                <w:sz w:val="17"/>
                <w:szCs w:val="17"/>
              </w:rPr>
              <w:t xml:space="preserve">Lee la frase de DESPUÉS</w:t>
            </w:r>
            <w:r>
              <w:rPr>
                <w:rFonts w:ascii="Arial" w:cs="Arial" w:eastAsia="Malgun Gothic" w:hAnsi="Arial"/>
                <w:b w:val="false"/>
                <w:bCs w:val="false"/>
                <w:i w:val="false"/>
                <w:iCs w:val="false"/>
                <w:color w:val="1B1C24"/>
                <w:sz w:val="17"/>
                <w:szCs w:val="17"/>
              </w:rPr>
              <w:t xml:space="preserve"> · 3 ¿Qué hace el espacio? → fórmula · 4 Una oración + relee todo</w:t>
            </w:r>
          </w:p>
        </w:tc>
        <w:tc>
          <w:tcPr>
            <w:tcW w:type="dxa" w:w="1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Íconos simples</w:t>
            </w:r>
          </w:p>
        </w:tc>
        <w:tc>
          <w:tcPr>
            <w:tcW w:type="dxa" w:w="1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A · 51</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vivo: tu escaneo (pág. 14 del cuadernillo de 1교시) · en el PDF de la carpeta: solo la cita</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en voz alta; respuesta en azul</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A (제64회 ⚑ E-2)</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anunciar</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-(으)려고 합니다 · -고 싶습니다 · -(으)ㄹ 예정입니다 · -게 되었습니다, cada una con su ejemplo (C.2 y C.5)</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Kit C.2 + nueva</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pedir y explicar</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-아/어 주시기 바랍니다 · -아/어 주십시오 · -(으)시면 됩니다 · </w:t>
            </w:r>
            <w:r>
              <w:rPr>
                <w:rFonts w:ascii="Arial" w:cs="Arial" w:eastAsia="Malgun Gothic" w:hAnsi="Arial"/>
                <w:b/>
                <w:bCs/>
                <w:i w:val="false"/>
                <w:iCs w:val="false"/>
                <w:color w:val="1B1C24"/>
                <w:sz w:val="17"/>
                <w:szCs w:val="17"/>
              </w:rPr>
              <w:t xml:space="preserve">궁금한 점이 있으시면 ___(으)로 문의해 주십시오</w:t>
            </w:r>
            <w:r>
              <w:rPr>
                <w:rFonts w:ascii="Arial" w:cs="Arial" w:eastAsia="Malgun Gothic" w:hAnsi="Arial"/>
                <w:b w:val="false"/>
                <w:bCs w:val="false"/>
                <w:i w:val="false"/>
                <w:iCs w:val="false"/>
                <w:color w:val="1B1C24"/>
                <w:sz w:val="17"/>
                <w:szCs w:val="17"/>
              </w:rPr>
              <w:t xml:space="preserve"> · frases clave 1 y 2 en grande · [참서카실 뿌는] [바람니다]</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Kit C.2 + B.12</w:t>
            </w:r>
          </w:p>
        </w:tc>
      </w:tr>
      <w:tr>
        <w:trPr>
          <w:cantSplit/>
        </w:trPr>
        <w:tc>
          <w:tcPr>
            <w:tcW w:type="dxa" w:w="6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registro lo pone el texto</w:t>
            </w:r>
          </w:p>
        </w:tc>
        <w:tc>
          <w:tcPr>
            <w:tcW w:type="dxa" w:w="5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“Casi siempre -습니다 · pero </w:t>
            </w:r>
            <w:r>
              <w:rPr>
                <w:rFonts w:ascii="Arial" w:cs="Arial" w:eastAsia="Malgun Gothic" w:hAnsi="Arial"/>
                <w:b/>
                <w:bCs/>
                <w:i w:val="false"/>
                <w:iCs w:val="false"/>
                <w:color w:val="1B1C24"/>
                <w:sz w:val="17"/>
                <w:szCs w:val="17"/>
              </w:rPr>
              <w:t xml:space="preserve">el 51 copia el registro del texto</w:t>
            </w:r>
            <w:r>
              <w:rPr>
                <w:rFonts w:ascii="Arial" w:cs="Arial" w:eastAsia="Malgun Gothic" w:hAnsi="Arial"/>
                <w:b w:val="false"/>
                <w:bCs w:val="false"/>
                <w:i w:val="false"/>
                <w:iCs w:val="false"/>
                <w:color w:val="1B1C24"/>
                <w:sz w:val="17"/>
                <w:szCs w:val="17"/>
              </w:rPr>
              <w:t xml:space="preserve">” · dos mini-textos lado a lado (un aviso en -습니다 y un mensaje en -어요, de Banco Chingu) · foto con licencia libre de un tablero de avisos genérico (sin marca ni texto legible) · </w:t>
            </w:r>
            <w:r>
              <w:rPr>
                <w:rFonts w:ascii="Arial" w:cs="Arial" w:eastAsia="Malgun Gothic" w:hAnsi="Arial"/>
                <w:b/>
                <w:bCs/>
                <w:i w:val="false"/>
                <w:iCs w:val="false"/>
                <w:color w:val="1B1C24"/>
                <w:sz w:val="17"/>
                <w:szCs w:val="17"/>
              </w:rPr>
              <w:t xml:space="preserve">관리사무소에서 알려 드립니다</w:t>
            </w:r>
          </w:p>
        </w:tc>
        <w:tc>
          <w:tcPr>
            <w:tcW w:type="dxa" w:w="1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Matiz [YA] · frase ancla ⚑ D-5</w:t>
            </w:r>
          </w:p>
        </w:tc>
        <w:tc>
          <w:tcPr>
            <w:tcW w:type="dxa" w:w="1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máquina de tres registros</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가요 → 갑니다 → 간다 · 먹어요 → 먹습니다 → 먹는다 · 만들어요 → 만듭니다 → 만든다 · 좋아요 → 좋습니다 → </w:t>
            </w:r>
            <w:r>
              <w:rPr>
                <w:rFonts w:ascii="Arial" w:cs="Arial" w:eastAsia="Malgun Gothic" w:hAnsi="Arial"/>
                <w:b/>
                <w:bCs/>
                <w:i w:val="false"/>
                <w:iCs w:val="false"/>
                <w:color w:val="1B1C24"/>
                <w:sz w:val="17"/>
                <w:szCs w:val="17"/>
              </w:rPr>
              <w:t xml:space="preserve">좋다</w:t>
            </w:r>
            <w:r>
              <w:rPr>
                <w:rFonts w:ascii="Arial" w:cs="Arial" w:eastAsia="Malgun Gothic" w:hAnsi="Arial"/>
                <w:b w:val="false"/>
                <w:bCs w:val="false"/>
                <w:i w:val="false"/>
                <w:iCs w:val="false"/>
                <w:color w:val="1B1C24"/>
                <w:sz w:val="17"/>
                <w:szCs w:val="17"/>
              </w:rPr>
              <w:t xml:space="preserve"> · 학생이에요 → 학생입니다 → 학생이다 · 갔어요 → 갔다 · 갈 거예요 → 갈 것이다 · 가지 않아요 → 가지 않는다 · 저 → 나</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C.4</w:t>
            </w:r>
          </w:p>
        </w:tc>
      </w:tr>
      <w:tr>
        <w:trPr>
          <w:cantSplit/>
        </w:trPr>
        <w:tc>
          <w:tcPr>
            <w:tcW w:type="dxa" w:w="6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trampas + chequeo</w:t>
            </w:r>
          </w:p>
        </w:tc>
        <w:tc>
          <w:tcPr>
            <w:tcW w:type="dxa" w:w="5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매일 운동하다 → ✔ 운동</w:t>
            </w:r>
            <w:r>
              <w:rPr>
                <w:rFonts w:ascii="Arial" w:cs="Arial" w:eastAsia="Malgun Gothic" w:hAnsi="Arial"/>
                <w:b/>
                <w:bCs/>
                <w:i w:val="false"/>
                <w:iCs w:val="false"/>
                <w:color w:val="1B1C24"/>
                <w:sz w:val="17"/>
                <w:szCs w:val="17"/>
              </w:rPr>
              <w:t xml:space="preserve">한</w:t>
            </w:r>
            <w:r>
              <w:rPr>
                <w:rFonts w:ascii="Arial" w:cs="Arial" w:eastAsia="Malgun Gothic" w:hAnsi="Arial"/>
                <w:b w:val="false"/>
                <w:bCs w:val="false"/>
                <w:i w:val="false"/>
                <w:iCs w:val="false"/>
                <w:color w:val="1B1C24"/>
                <w:sz w:val="17"/>
                <w:szCs w:val="17"/>
              </w:rPr>
              <w:t xml:space="preserve">다 · ✘ 좋는다 → ✔ 좋다 · ✘ 쉬어야 해요 → ✔ 쉬어야 한다 (✘ y ✔ en navy) · “En el chat: 공부해요 · 추워요 · 문제예요 · 먹었어요”</w:t>
            </w:r>
          </w:p>
        </w:tc>
        <w:tc>
          <w:tcPr>
            <w:tcW w:type="dxa" w:w="1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1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52: el conector decide</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그러므로 / 따라서 → conclusión (-아/어야 한다) · 왜냐하면 → razón (</w:t>
            </w:r>
            <w:r>
              <w:rPr>
                <w:rFonts w:ascii="Arial" w:cs="Arial" w:eastAsia="Malgun Gothic" w:hAnsi="Arial"/>
                <w:b/>
                <w:bCs/>
                <w:i w:val="false"/>
                <w:iCs w:val="false"/>
                <w:color w:val="1B1C24"/>
                <w:sz w:val="17"/>
                <w:szCs w:val="17"/>
              </w:rPr>
              <w:t xml:space="preserve">-기 때문이다</w:t>
            </w:r>
            <w:r>
              <w:rPr>
                <w:rFonts w:ascii="Arial" w:cs="Arial" w:eastAsia="Malgun Gothic" w:hAnsi="Arial"/>
                <w:b w:val="false"/>
                <w:bCs w:val="false"/>
                <w:i w:val="false"/>
                <w:iCs w:val="false"/>
                <w:color w:val="1B1C24"/>
                <w:sz w:val="17"/>
                <w:szCs w:val="17"/>
              </w:rPr>
              <w:t xml:space="preserve">) · 그러나 / 반면에 / 오히려 → lo contrario · 그래서 / 그러면 → consecuencia · “-기 위해서는 … -아/어야 한다” · frase clave 3 · “Causa escrita: -기 때문에, no -(으)니까”</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C.2 + nueva</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A · 52</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vivo: tu escaneo · en el PDF: solo la cita</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en voz alta</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A</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 · 7 minutos</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21:21 Tres registros (A lee, B convierte; 5 y cambian) · R2 21:24 Fórmula al oído (3 y cambian) · “Tarjeta: sección 7 de tu cuaderno” · “Todo en coreano”</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21:20</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¿Cuántos puntos?</w:t>
            </w:r>
          </w:p>
        </w:tc>
        <w:tc>
          <w:tcPr>
            <w:tcW w:type="dxa" w:w="5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Rúbrica 5-4-3-2-1-0 (C.16) · marcos: ㉠은 N점이에요. 앞뒤 문장과 잘 맞기 때문이에요. · 내용은 맞는데 '-어요'를 썼어요. · 이건 공지니까 '-습니다'로 써야 해요. · 저라면 '___'라고 쓸 거예요.</w:t>
            </w:r>
          </w:p>
        </w:tc>
        <w:tc>
          <w:tcPr>
            <w:tcW w:type="dxa" w:w="1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E.8 + B.11</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1</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51 de B con la respuesta </w:t>
            </w:r>
            <w:r>
              <w:rPr>
                <w:rFonts w:ascii="Arial" w:cs="Arial" w:eastAsia="Malgun Gothic" w:hAnsi="Arial"/>
                <w:b/>
                <w:bCs/>
                <w:i w:val="false"/>
                <w:iCs w:val="false"/>
                <w:color w:val="1B1C24"/>
                <w:sz w:val="17"/>
                <w:szCs w:val="17"/>
              </w:rPr>
              <w:t xml:space="preserve">tipeada</w:t>
            </w:r>
            <w:r>
              <w:rPr>
                <w:rFonts w:ascii="Arial" w:cs="Arial" w:eastAsia="Malgun Gothic" w:hAnsi="Arial"/>
                <w:b w:val="false"/>
                <w:bCs w:val="false"/>
                <w:i w:val="false"/>
                <w:iCs w:val="false"/>
                <w:color w:val="1B1C24"/>
                <w:sz w:val="17"/>
                <w:szCs w:val="17"/>
              </w:rPr>
              <w:t xml:space="preserve"> dentro de ㉠ y ㉡ (sin el enunciado completo si no hace falta: solo las oraciones alrededor del espacio) · “몇 점이에요? 채팅에 쓰세요”</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Anónima</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S3</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2</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Anónima</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S3</w:t>
            </w:r>
          </w:p>
        </w:tc>
      </w:tr>
      <w:tr>
        <w:trPr>
          <w:cantSplit/>
        </w:trPr>
        <w:tc>
          <w:tcPr>
            <w:tcW w:type="dxa" w:w="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3</w:t>
            </w:r>
          </w:p>
        </w:tc>
        <w:tc>
          <w:tcPr>
            <w:tcW w:type="dxa" w:w="5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Anónima</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S3</w:t>
            </w:r>
          </w:p>
        </w:tc>
      </w:tr>
      <w:tr>
        <w:trPr>
          <w:cantSplit/>
        </w:trPr>
        <w:tc>
          <w:tcPr>
            <w:tcW w:type="dxa" w:w="6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que vi en sus 51</w:t>
            </w:r>
          </w:p>
        </w:tc>
        <w:tc>
          <w:tcPr>
            <w:tcW w:type="dxa" w:w="50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Tus 3 patrones · tu versión de 5 puntos del 51 de B (en azul) · “Esta la reescribes en la tarea, con tus palabras”</w:t>
            </w:r>
          </w:p>
        </w:tc>
        <w:tc>
          <w:tcPr>
            <w:tcW w:type="dxa" w:w="1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(jue 12 nov, mañana)</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 51</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 minutos · a mano · una oración por espacio · nunca en blanco” · 51-① y 51-② (C.16) · cronómetro</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21:38</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 52</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52-① y 52-② (C.16) · cronómetro</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21:44:30</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Respuestas modelo · 51</w:t>
            </w:r>
          </w:p>
        </w:tc>
        <w:tc>
          <w:tcPr>
            <w:tcW w:type="dxa" w:w="5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y “también vale” de cada espacio (C.16) · “51-②: ¡aquí -어요 era lo correcto!”</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Autopuntaje</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Respuestas modelo · 52</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 · “Tu total: __/40 → al chat”</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Conteo</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la frase de después · copia el registro · cierra con una fórmula” · “Meta 3: 15/20 · Meta 4–5: 18/20 + conector lógico”</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참석하실 분은 금요일까지 연락해 주시기 바랍니다. / 궁금한 점이 있으시면 사무실로 문의해 주십시오. / 스트레스를 줄이기 위해서는 충분히 쉬어야 한다.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40 min)</w:t>
            </w:r>
          </w:p>
        </w:tc>
        <w:tc>
          <w:tcPr>
            <w:tcW w:type="dxa" w:w="50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51–52 de B (51 reescrito + 52), C y D, a mano, 8' cada uno · 2 lista de 15 fórmulas (10 del kit + 5 de hoy) · “Foto al chat privado con Jay · </w:t>
            </w:r>
            <w:r>
              <w:rPr>
                <w:rFonts w:ascii="Arial" w:cs="Arial" w:eastAsia="Malgun Gothic" w:hAnsi="Arial"/>
                <w:b/>
                <w:bCs/>
                <w:i w:val="false"/>
                <w:iCs w:val="false"/>
                <w:color w:val="1B1C24"/>
                <w:sz w:val="17"/>
                <w:szCs w:val="17"/>
              </w:rPr>
              <w:t xml:space="preserve">lun 16 nov, 22:00</w:t>
            </w:r>
            <w:r>
              <w:rPr>
                <w:rFonts w:ascii="Arial" w:cs="Arial" w:eastAsia="Malgun Gothic" w:hAnsi="Arial"/>
                <w:b w:val="false"/>
                <w:bCs w:val="false"/>
                <w:i w:val="false"/>
                <w:iCs w:val="false"/>
                <w:color w:val="1B1C24"/>
                <w:sz w:val="17"/>
                <w:szCs w:val="17"/>
              </w:rPr>
              <w:t xml:space="preserve">” · Para la clase 5: imprime el 원고지 (imagen del 원고지 de la casa) + mira 2' el 53 del Examen C · Opcional: tu WhatsApp como aviso de 3 líneas</w:t>
            </w:r>
          </w:p>
        </w:tc>
        <w:tc>
          <w:tcPr>
            <w:tcW w:type="dxa" w:w="1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B.5</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화이팅!</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“Clase 5: quiz 4 (fórmulas del 51 · 한다체 · palabras de hoy)” · 잘했어요!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5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aviso de nuestra clase” (C.11, 2)</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sobra tiempo</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Set de respaldo</w:t>
            </w:r>
          </w:p>
        </w:tc>
        <w:tc>
          <w:tcPr>
            <w:tcW w:type="dxa" w:w="5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51 del 도서관 con las respuestas 가, 나, 다 (C.16), una por lámina</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no llegan 3 fotos</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Chingu</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719"/>
        <w:gridCol w:w="5857"/>
        <w:gridCol w:w="1399"/>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7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8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Coreano de los modelos y del contrarreloj</w:t>
            </w:r>
            <w:r>
              <w:rPr>
                <w:rFonts w:ascii="Arial" w:cs="Arial" w:eastAsia="Malgun Gothic" w:hAnsi="Arial"/>
                <w:b w:val="false"/>
                <w:bCs w:val="false"/>
                <w:i w:val="false"/>
                <w:iCs w:val="false"/>
                <w:color w:val="1B1C24"/>
                <w:sz w:val="18"/>
                <w:szCs w:val="18"/>
              </w:rPr>
              <w:t xml:space="preserve"> (modelo 51 del 엘리베이터, modelo 52 del 잠, 51-① 동아리, 51-② 문자, 52-① 가격/품질, 52-② 운동, set de respaldo del 도서관, ejercicios 3–6 del cuaderno)</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es original (Banco Chingu). Revisar naturalidad, 띄어쓰기 y que cada espacio tenga una respuesta clara y otras aceptables</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D4-2</w:t>
            </w:r>
          </w:p>
        </w:tc>
        <w:tc>
          <w:tcPr>
            <w:tcW w:type="dxa" w:w="17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Diálogo del ítem 5 del quiz 3</w:t>
            </w:r>
            <w:r>
              <w:rPr>
                <w:rFonts w:ascii="Arial" w:cs="Arial" w:eastAsia="Malgun Gothic" w:hAnsi="Arial"/>
                <w:b w:val="false"/>
                <w:bCs w:val="false"/>
                <w:i w:val="false"/>
                <w:iCs w:val="false"/>
                <w:color w:val="1B1C24"/>
                <w:sz w:val="18"/>
                <w:szCs w:val="18"/>
              </w:rPr>
              <w:t xml:space="preserve"> (노트북 수리)</w:t>
            </w:r>
          </w:p>
        </w:tc>
        <w:tc>
          <w:tcPr>
            <w:tcW w:type="dxa" w:w="5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¿Natural 수리를 맡겼는데요 · 연락드릴게요 · 영수증은 가지고 왔는데 지금 드릴까요? ¿La respuesta ② es inequívoca?</w:t>
            </w:r>
          </w:p>
        </w:tc>
        <w:tc>
          <w:tcPr>
            <w:tcW w:type="dxa" w:w="1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D4-3</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Marcos de sala para justificar puntajes</w:t>
            </w:r>
            <w:r>
              <w:rPr>
                <w:rFonts w:ascii="Arial" w:cs="Arial" w:eastAsia="Malgun Gothic" w:hAnsi="Arial"/>
                <w:b w:val="false"/>
                <w:bCs w:val="false"/>
                <w:i w:val="false"/>
                <w:iCs w:val="false"/>
                <w:color w:val="1B1C24"/>
                <w:sz w:val="18"/>
                <w:szCs w:val="18"/>
              </w:rPr>
              <w:t xml:space="preserve"> (앞뒤 문장과 잘 맞기 때문이에요 · 내용은 맞는데 '-어요'를 썼어요 · 이건 공지니까 '-습니다'로 써야 해요 · 저라면 '___'라고 쓸 거예요 · ㉡에는 부탁하는 문장이 와야 해요)</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Fuera de B.11 del diseño; son las frases que el alumno dice en la G</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D4-4</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 51 en -아/어요 (51-②) y el puntaje de -습니다 en él</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Aplica el matiz [YA] “el 51 copia el registro del texto”. ¿Cómo trata el corrector oficial un -습니다 en un 51 escrito en -요? Nuestra rúbrica pone 3 (orientativo, ⚑ E-8). Si prefieres no arriesgar, en el contrarreloj se acepta 4 y se comenta</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D4-5</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-게 되었습니다 como fórmula 11</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está entre las 10 del kit (diseño C.2) y es frecuente en 51 reales (anunciar un cambio ya decidido; la necesitas para el Examen A). ¿La sumamos al kit de enero? (anexo E)</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D4-6</w:t>
            </w:r>
          </w:p>
        </w:tc>
        <w:tc>
          <w:tcPr>
            <w:tcW w:type="dxa" w:w="17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단톡방</w:t>
            </w:r>
            <w:r>
              <w:rPr>
                <w:rFonts w:ascii="Arial" w:cs="Arial" w:eastAsia="Malgun Gothic" w:hAnsi="Arial"/>
                <w:b w:val="false"/>
                <w:bCs w:val="false"/>
                <w:i w:val="false"/>
                <w:iCs w:val="false"/>
                <w:color w:val="1B1C24"/>
                <w:sz w:val="18"/>
                <w:szCs w:val="18"/>
              </w:rPr>
              <w:t xml:space="preserve"> en la emergencia 2 y </w:t>
            </w:r>
            <w:r>
              <w:rPr>
                <w:rFonts w:ascii="Arial" w:cs="Arial" w:eastAsia="Malgun Gothic" w:hAnsi="Arial"/>
                <w:b/>
                <w:bCs/>
                <w:i w:val="false"/>
                <w:iCs w:val="false"/>
                <w:color w:val="1B1C24"/>
                <w:sz w:val="18"/>
                <w:szCs w:val="18"/>
              </w:rPr>
              <w:t xml:space="preserve">안내 방송</w:t>
            </w:r>
            <w:r>
              <w:rPr>
                <w:rFonts w:ascii="Arial" w:cs="Arial" w:eastAsia="Malgun Gothic" w:hAnsi="Arial"/>
                <w:b w:val="false"/>
                <w:bCs w:val="false"/>
                <w:i w:val="false"/>
                <w:iCs w:val="false"/>
                <w:color w:val="1B1C24"/>
                <w:sz w:val="18"/>
                <w:szCs w:val="18"/>
              </w:rPr>
              <w:t xml:space="preserve"> en C.6</w:t>
            </w:r>
          </w:p>
        </w:tc>
        <w:tc>
          <w:tcPr>
            <w:tcW w:type="dxa" w:w="58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¿Naturales para un aviso de curso y para los anuncios del edificio?</w:t>
            </w:r>
          </w:p>
        </w:tc>
        <w:tc>
          <w:tcPr>
            <w:tcW w:type="dxa" w:w="1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12 nov</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D4-7</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Que los 🔊 del cuaderno suenen en el sitio en vivo</w:t>
            </w:r>
            <w:r>
              <w:rPr>
                <w:rFonts w:ascii="Arial" w:cs="Arial" w:eastAsia="Malgun Gothic" w:hAnsi="Arial"/>
                <w:b w:val="false"/>
                <w:bCs w:val="false"/>
                <w:i w:val="false"/>
                <w:iCs w:val="false"/>
                <w:color w:val="1B1C24"/>
                <w:sz w:val="18"/>
                <w:szCs w:val="18"/>
              </w:rPr>
              <w:t xml:space="preserve"> (18 palabras + 3 frases clave)</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21 clips existen</w:t>
            </w:r>
            <w:r>
              <w:rPr>
                <w:rFonts w:ascii="Arial" w:cs="Arial" w:eastAsia="Malgun Gothic" w:hAnsi="Arial"/>
                <w:b w:val="false"/>
                <w:bCs w:val="false"/>
                <w:i w:val="false"/>
                <w:iCs w:val="false"/>
                <w:color w:val="1B1C24"/>
                <w:sz w:val="18"/>
                <w:szCs w:val="18"/>
              </w:rPr>
              <w:t xml:space="preserve"> en public/audio/kr (tanda de TOPIK II del 27 sept, índice Curriculo/audio/Clips_Octubre_2026.md; verificado: cada link del cuaderno decodifica al texto exacto) y </w:t>
            </w:r>
            <w:r>
              <w:rPr>
                <w:rFonts w:ascii="Arial" w:cs="Arial" w:eastAsia="Malgun Gothic" w:hAnsi="Arial"/>
                <w:b/>
                <w:bCs/>
                <w:i w:val="false"/>
                <w:iCs w:val="false"/>
                <w:color w:val="1B1C24"/>
                <w:sz w:val="18"/>
                <w:szCs w:val="18"/>
              </w:rPr>
              <w:t xml:space="preserve">ya están en main</w:t>
            </w:r>
            <w:r>
              <w:rPr>
                <w:rFonts w:ascii="Arial" w:cs="Arial" w:eastAsia="Malgun Gothic" w:hAnsi="Arial"/>
                <w:b w:val="false"/>
                <w:bCs w:val="false"/>
                <w:i w:val="false"/>
                <w:iCs w:val="false"/>
                <w:color w:val="1B1C24"/>
                <w:sz w:val="18"/>
                <w:szCs w:val="18"/>
              </w:rPr>
              <w:t xml:space="preserve"> (commit 6c2e7943, dom 27 sept, 12:12). </w:t>
            </w:r>
            <w:r>
              <w:rPr>
                <w:rFonts w:ascii="Arial" w:cs="Arial" w:eastAsia="Malgun Gothic" w:hAnsi="Arial"/>
                <w:b/>
                <w:bCs/>
                <w:i w:val="false"/>
                <w:iCs w:val="false"/>
                <w:color w:val="1B1C24"/>
                <w:sz w:val="18"/>
                <w:szCs w:val="18"/>
              </w:rPr>
              <w:t xml:space="preserve">Pero</w:t>
            </w:r>
            <w:r>
              <w:rPr>
                <w:rFonts w:ascii="Arial" w:cs="Arial" w:eastAsia="Malgun Gothic" w:hAnsi="Arial"/>
                <w:b w:val="false"/>
                <w:bCs w:val="false"/>
                <w:i w:val="false"/>
                <w:iCs w:val="false"/>
                <w:color w:val="1B1C24"/>
                <w:sz w:val="18"/>
                <w:szCs w:val="18"/>
              </w:rPr>
              <w:t xml:space="preserve"> ese mismo día, a las 12:16, www.academiaseul.com (servido por Vercel, con una caché de ≈ 5 días) devolvía </w:t>
            </w:r>
            <w:r>
              <w:rPr>
                <w:rFonts w:ascii="Arial" w:cs="Arial" w:eastAsia="Malgun Gothic" w:hAnsi="Arial"/>
                <w:b/>
                <w:bCs/>
                <w:i w:val="false"/>
                <w:iCs w:val="false"/>
                <w:color w:val="1B1C24"/>
                <w:sz w:val="18"/>
                <w:szCs w:val="18"/>
              </w:rPr>
              <w:t xml:space="preserve">404</w:t>
            </w:r>
            <w:r>
              <w:rPr>
                <w:rFonts w:ascii="Arial" w:cs="Arial" w:eastAsia="Malgun Gothic" w:hAnsi="Arial"/>
                <w:b w:val="false"/>
                <w:bCs w:val="false"/>
                <w:i w:val="false"/>
                <w:iCs w:val="false"/>
                <w:color w:val="1B1C24"/>
                <w:sz w:val="18"/>
                <w:szCs w:val="18"/>
              </w:rPr>
              <w:t xml:space="preserve"> para estos clips y para /lector-coreano, mientras un clip antiguo (가) sí sonaba: el sitio en vivo no está tomando los pushes recientes (lo mismo anota la guía de la S8, D-1). Revisar el deploy y probar 3 links del cuaderno. </w:t>
            </w:r>
            <w:r>
              <w:rPr>
                <w:rFonts w:ascii="Arial" w:cs="Arial" w:eastAsia="Malgun Gothic" w:hAnsi="Arial"/>
                <w:b/>
                <w:bCs/>
                <w:i w:val="false"/>
                <w:iCs w:val="false"/>
                <w:color w:val="1B1C24"/>
                <w:sz w:val="18"/>
                <w:szCs w:val="18"/>
              </w:rPr>
              <w:t xml:space="preserve">Control final, 2.ª pasada (27 sept, noche):</w:t>
            </w:r>
            <w:r>
              <w:rPr>
                <w:rFonts w:ascii="Arial" w:cs="Arial" w:eastAsia="Malgun Gothic" w:hAnsi="Arial"/>
                <w:b w:val="false"/>
                <w:bCs w:val="false"/>
                <w:i w:val="false"/>
                <w:iCs w:val="false"/>
                <w:color w:val="1B1C24"/>
                <w:sz w:val="18"/>
                <w:szCs w:val="18"/>
              </w:rPr>
              <w:t xml:space="preserve"> los 195 clips distintos que enlazan los 8 cuadernos responden </w:t>
            </w:r>
            <w:r>
              <w:rPr>
                <w:rFonts w:ascii="Arial" w:cs="Arial" w:eastAsia="Malgun Gothic" w:hAnsi="Arial"/>
                <w:b/>
                <w:bCs/>
                <w:i w:val="false"/>
                <w:iCs w:val="false"/>
                <w:color w:val="1B1C24"/>
                <w:sz w:val="18"/>
                <w:szCs w:val="18"/>
              </w:rPr>
              <w:t xml:space="preserve">200</w:t>
            </w:r>
            <w:r>
              <w:rPr>
                <w:rFonts w:ascii="Arial" w:cs="Arial" w:eastAsia="Malgun Gothic" w:hAnsi="Arial"/>
                <w:b w:val="false"/>
                <w:bCs w:val="false"/>
                <w:i w:val="false"/>
                <w:iCs w:val="false"/>
                <w:color w:val="1B1C24"/>
                <w:sz w:val="18"/>
                <w:szCs w:val="18"/>
              </w:rPr>
              <w:t xml:space="preserve"> (audio/mpeg) en www.academiaseul.com tras el commit 5d607d8a: ⚑ N-1 del diseño cerrado. No tienen clip (el cuaderno no los enlaza): la frase ancla 관리사무소에서 알려 드립니다 y 운동을 해요 / 합니다 / 한다; si los quieres, se suman al pipeline de G.2</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mandar el cuaderno de la S4 (a más tardar el vie 6 nov)</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D4-8</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제64회</w:t>
            </w:r>
            <w:r>
              <w:rPr>
                <w:rFonts w:ascii="Arial" w:cs="Arial" w:eastAsia="Malgun Gothic" w:hAnsi="Arial"/>
                <w:b w:val="false"/>
                <w:bCs w:val="false"/>
                <w:i w:val="false"/>
                <w:iCs w:val="false"/>
                <w:color w:val="1B1C24"/>
                <w:sz w:val="18"/>
                <w:szCs w:val="18"/>
              </w:rPr>
              <w:t xml:space="preserve"> (⚑ E-2) y respuestas modelo de 51–52 (C.16)</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Verificado el 27 sept</w:t>
            </w:r>
            <w:r>
              <w:rPr>
                <w:rFonts w:ascii="Arial" w:cs="Arial" w:eastAsia="Malgun Gothic" w:hAnsi="Arial"/>
                <w:b w:val="false"/>
                <w:bCs w:val="false"/>
                <w:i w:val="false"/>
                <w:iCs w:val="false"/>
                <w:color w:val="1B1C24"/>
                <w:sz w:val="18"/>
                <w:szCs w:val="18"/>
              </w:rPr>
              <w:t xml:space="preserve"> contra el escaneo de tu PC (pág. 14 del cuadernillo de 1교시): el guion de L7 y L14 y las cuatro respuestas de C.16 corresponden al 51–52 del 제64회. El 51 ya tiene modelo oficial en la clave del diagnóstico (S1 C.16, tomado del 정답 및 배점표 de tu PC: ㉠ 하러 갑니다 · ㉡ 들면 좋겠습니다 / 들었으면 좋겠습니다) y esta guía lo cita igual; los alumnos lo recibieron corregido el 23 oct. Falta contrastar </w:t>
            </w:r>
            <w:r>
              <w:rPr>
                <w:rFonts w:ascii="Arial" w:cs="Arial" w:eastAsia="Malgun Gothic" w:hAnsi="Arial"/>
                <w:b/>
                <w:bCs/>
                <w:i w:val="false"/>
                <w:iCs w:val="false"/>
                <w:color w:val="1B1C24"/>
                <w:sz w:val="18"/>
                <w:szCs w:val="18"/>
              </w:rPr>
              <w:t xml:space="preserve">el 52</w:t>
            </w:r>
            <w:r>
              <w:rPr>
                <w:rFonts w:ascii="Arial" w:cs="Arial" w:eastAsia="Malgun Gothic" w:hAnsi="Arial"/>
                <w:b w:val="false"/>
                <w:bCs w:val="false"/>
                <w:i w:val="false"/>
                <w:iCs w:val="false"/>
                <w:color w:val="1B1C24"/>
                <w:sz w:val="18"/>
                <w:szCs w:val="18"/>
              </w:rPr>
              <w:t xml:space="preserve"> con el 모범 답안 y confirmar la letra en el banco. Si A cambia, el guion de L7 vale igual (4 pasos) y C.16 se rehace</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 (banco) · vie 30 oct (respuestas)</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D4-9</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Ediciones de B, C y D</w:t>
            </w:r>
            <w:r>
              <w:rPr>
                <w:rFonts w:ascii="Arial" w:cs="Arial" w:eastAsia="Malgun Gothic" w:hAnsi="Arial"/>
                <w:b w:val="false"/>
                <w:bCs w:val="false"/>
                <w:i w:val="false"/>
                <w:iCs w:val="false"/>
                <w:color w:val="1B1C24"/>
                <w:sz w:val="18"/>
                <w:szCs w:val="18"/>
              </w:rPr>
              <w:t xml:space="preserve"> (⚑ E-2)</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nombra los exámenes por letra y por la tarea donde ya se usaron (B = S1 y S3 · C = S2 · D = ruta de la S2) y remite a la pág. 4 del kit para la edición. Hay que confirmar el banco y que C y D tengan publicado el cuadernillo de 1교시 (듣기·쓰기)</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D4-10</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Reparto 10 + 10 de 51–52</w:t>
            </w:r>
            <w:r>
              <w:rPr>
                <w:rFonts w:ascii="Arial" w:cs="Arial" w:eastAsia="Malgun Gothic" w:hAnsi="Arial"/>
                <w:b w:val="false"/>
                <w:bCs w:val="false"/>
                <w:i w:val="false"/>
                <w:iCs w:val="false"/>
                <w:color w:val="1B1C24"/>
                <w:sz w:val="18"/>
                <w:szCs w:val="18"/>
              </w:rPr>
              <w:t xml:space="preserve"> (E-1)</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w:t>
            </w:r>
            <w:r>
              <w:rPr>
                <w:rFonts w:ascii="Arial" w:cs="Arial" w:eastAsia="Malgun Gothic" w:hAnsi="Arial"/>
                <w:b w:val="false"/>
                <w:bCs w:val="false"/>
                <w:i w:val="false"/>
                <w:iCs w:val="false"/>
                <w:color w:val="1B1C24"/>
                <w:sz w:val="18"/>
                <w:szCs w:val="18"/>
              </w:rPr>
              <w:t xml:space="preserve"> el cuadernillo del 제64회 imprime el reparto de todo el 쓰기: 51–52 “(각 10점)” (pág. 14), 53 “(30점)” y 54 “(50점)” (pág. 15); verificado el 27 sept en el escaneo. Sirve también para cerrar la parte de 쓰기 del ⚑ E-1 del diseño. Solo queda mirar que siga igual en el cuadernillo de B, C y D al bajarlos. </w:t>
            </w:r>
            <w:r>
              <w:rPr>
                <w:rFonts w:ascii="Arial" w:cs="Arial" w:eastAsia="Malgun Gothic" w:hAnsi="Arial"/>
                <w:b/>
                <w:bCs/>
                <w:i w:val="false"/>
                <w:iCs w:val="false"/>
                <w:color w:val="1B1C24"/>
                <w:sz w:val="18"/>
                <w:szCs w:val="18"/>
              </w:rPr>
              <w:t xml:space="preserve">⚑ Ojo:</w:t>
            </w:r>
            <w:r>
              <w:rPr>
                <w:rFonts w:ascii="Arial" w:cs="Arial" w:eastAsia="Malgun Gothic" w:hAnsi="Arial"/>
                <w:b w:val="false"/>
                <w:bCs w:val="false"/>
                <w:i w:val="false"/>
                <w:iCs w:val="false"/>
                <w:color w:val="1B1C24"/>
                <w:sz w:val="18"/>
                <w:szCs w:val="18"/>
              </w:rPr>
              <w:t xml:space="preserve"> lo impreso es “10 por pregunta”; el reparto </w:t>
            </w:r>
            <w:r>
              <w:rPr>
                <w:rFonts w:ascii="Arial" w:cs="Arial" w:eastAsia="Malgun Gothic" w:hAnsi="Arial"/>
                <w:b/>
                <w:bCs/>
                <w:i w:val="false"/>
                <w:iCs w:val="false"/>
                <w:color w:val="1B1C24"/>
                <w:sz w:val="18"/>
                <w:szCs w:val="18"/>
              </w:rPr>
              <w:t xml:space="preserve">5 + 5 por espacio</w:t>
            </w:r>
            <w:r>
              <w:rPr>
                <w:rFonts w:ascii="Arial" w:cs="Arial" w:eastAsia="Malgun Gothic" w:hAnsi="Arial"/>
                <w:b w:val="false"/>
                <w:bCs w:val="false"/>
                <w:i w:val="false"/>
                <w:iCs w:val="false"/>
                <w:color w:val="1B1C24"/>
                <w:sz w:val="18"/>
                <w:szCs w:val="18"/>
              </w:rPr>
              <w:t xml:space="preserve"> que usa el curso no está impreso (es el habitual en la preparación, no un dato oficial): dilo como “cada espacio vale unos 5” si alguien pregunta</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al bajar B, C y D</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D4-11</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51 de B se reescribe</w:t>
            </w:r>
            <w:r>
              <w:rPr>
                <w:rFonts w:ascii="Arial" w:cs="Arial" w:eastAsia="Malgun Gothic" w:hAnsi="Arial"/>
                <w:b w:val="false"/>
                <w:bCs w:val="false"/>
                <w:i w:val="false"/>
                <w:iCs w:val="false"/>
                <w:color w:val="1B1C24"/>
                <w:sz w:val="18"/>
                <w:szCs w:val="18"/>
              </w:rPr>
              <w:t xml:space="preserve"> en la tarea</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(B.5) pide 51–52 de B, C y D, pero el 51 de B es el puente de la S3 y se corrige en vivo hoy. Propuesta: B = 51 reescrito + 52 nuevo; C y D completos; la corrección línea a línea (E.8) sobre B</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del 12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D4-12</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Orden de los bloques</w:t>
            </w:r>
            <w:r>
              <w:rPr>
                <w:rFonts w:ascii="Arial" w:cs="Arial" w:eastAsia="Malgun Gothic" w:hAnsi="Arial"/>
                <w:b w:val="false"/>
                <w:bCs w:val="false"/>
                <w:i w:val="false"/>
                <w:iCs w:val="false"/>
                <w:color w:val="1B1C24"/>
                <w:sz w:val="18"/>
                <w:szCs w:val="18"/>
              </w:rPr>
              <w:t xml:space="preserve"> (corrección personal entre las dos partes de la práctica)</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Mismos bloques y minutos publicados; solo cambia el orden para que sea R → C → G → L. Si prefieres el orden de la ficha, el G pasa a 21:45–21:55 y el contrarreloj a 21:28–21:45</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D4-13</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Canal del 쓰기: chat privado</w:t>
            </w:r>
            <w:r>
              <w:rPr>
                <w:rFonts w:ascii="Arial" w:cs="Arial" w:eastAsia="Malgun Gothic" w:hAnsi="Arial"/>
                <w:b w:val="false"/>
                <w:bCs w:val="false"/>
                <w:i w:val="false"/>
                <w:iCs w:val="false"/>
                <w:color w:val="1B1C24"/>
                <w:sz w:val="18"/>
                <w:szCs w:val="18"/>
              </w:rPr>
              <w:t xml:space="preserve"> (DECISIÓN DE JAY 4)</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dice “por el grupo” y las reglas de b5 dicen “textos para corregir” en el grupo. La corrección anónima en clase solo funciona si el grupo no vio los textos</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antes del 19 oct (va en la bienvenida)</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D4-14</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 fuera del cuaderno</w:t>
            </w:r>
            <w:r>
              <w:rPr>
                <w:rFonts w:ascii="Arial" w:cs="Arial" w:eastAsia="Malgun Gothic" w:hAnsi="Arial"/>
                <w:b w:val="false"/>
                <w:bCs w:val="false"/>
                <w:i w:val="false"/>
                <w:iCs w:val="false"/>
                <w:color w:val="1B1C24"/>
                <w:sz w:val="18"/>
                <w:szCs w:val="18"/>
              </w:rPr>
              <w:t xml:space="preserve"> · resuelto en el control final (E.3 del diseño ya lo dice así)</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(E.3) dice que los quizzes van “en el cuaderno, sin clave”. Si el cuaderno llega antes de la clase, los alumnos verían el quiz: propuesta, el cuaderno solo anuncia qué cubre y los ítems se suman al PDF que se sube después de la clase</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D4-15</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en el control final (27 sept):</w:t>
            </w:r>
            <w:r>
              <w:rPr>
                <w:rFonts w:ascii="Arial" w:cs="Arial" w:eastAsia="Malgun Gothic" w:hAnsi="Arial"/>
                <w:b w:val="false"/>
                <w:bCs w:val="false"/>
                <w:i w:val="false"/>
                <w:iCs w:val="false"/>
                <w:color w:val="1B1C24"/>
                <w:sz w:val="18"/>
                <w:szCs w:val="18"/>
              </w:rPr>
              <w:t xml:space="preserve"> se queda S0N_Material_Alumno.md en las 8 semanas (convención de las Fases 2–4); el diseño (§0, G.2, G.3) y el README de alumnos/ ya lo dicen. Nota original: El README de alumnos/ y el diseño (G.3) dicen S04_Cuaderno_Estrategia.md; la orden de producción de esta semana pidió S04_Material_Alumno.md (como en las Fases 2–4). Unificar el nombre de las 8 semanas antes de compilar</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 compilar</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D4-16</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 nota vs plazo de corrección</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E.2: el lunes 22:00 es para recibir corrección; hasta el jueves 21:00 cuenta como entregada. Es lo que dice el cuaderno</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3</w:t>
            </w:r>
            <w:r>
              <w:rPr>
                <w:rFonts w:ascii="Arial" w:cs="Arial" w:eastAsia="Malgun Gothic" w:hAnsi="Arial"/>
                <w:b w:val="false"/>
                <w:bCs w:val="false"/>
                <w:i w:val="false"/>
                <w:iCs w:val="false"/>
                <w:color w:val="1B1C24"/>
                <w:sz w:val="18"/>
                <w:szCs w:val="18"/>
              </w:rPr>
              <w:t xml:space="preserve"> · antes del 22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D4-17</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“lista de 15 fórmulas” como foto</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la publica como tarea; el diseño la deja en el cuaderno “se revisa en el quiz 4”. Propuesta: foto en el mismo mensaje, ✓ sin corrección (cero carga)</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D4-18</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Heurística de “vas camino a…”</w:t>
            </w:r>
            <w:r>
              <w:rPr>
                <w:rFonts w:ascii="Arial" w:cs="Arial" w:eastAsia="Malgun Gothic" w:hAnsi="Arial"/>
                <w:b w:val="false"/>
                <w:bCs w:val="false"/>
                <w:i w:val="false"/>
                <w:iCs w:val="false"/>
                <w:color w:val="1B1C24"/>
                <w:sz w:val="18"/>
                <w:szCs w:val="18"/>
              </w:rPr>
              <w:t xml:space="preserve"> (⚑ E-3)</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Umbrales internos para la línea de mitad de curso; calibrar con el grupo real antes del mar 17 nov</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mar 17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D4-19</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Asistencia y certificado</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(DECISIÓN DE JAY 3). Se registra todo por separado</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22 oct</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D4-20</w:t>
            </w:r>
          </w:p>
        </w:tc>
        <w:tc>
          <w:tcPr>
            <w:tcW w:type="dxa" w:w="17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Cuándo eliges las 3 respuestas anónimas</w:t>
            </w:r>
            <w:r>
              <w:rPr>
                <w:rFonts w:ascii="Arial" w:cs="Arial" w:eastAsia="Malgun Gothic" w:hAnsi="Arial"/>
                <w:b w:val="false"/>
                <w:bCs w:val="false"/>
                <w:i w:val="false"/>
                <w:iCs w:val="false"/>
                <w:color w:val="1B1C24"/>
                <w:sz w:val="18"/>
                <w:szCs w:val="18"/>
              </w:rPr>
              <w:t xml:space="preserve"> (unificado con la guía de la S3, D-S3-10)</w:t>
            </w:r>
          </w:p>
        </w:tc>
        <w:tc>
          <w:tcPr>
            <w:tcW w:type="dxa" w:w="58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51 de B y el formulario de B 듣기 vencen el mié 11 a las 22:00, justo cuando terminas Básico 2. Esta guía pasa la selección, los 3 patrones, tu versión de 5 puntos (L20) y los datos del formulario (L3) al </w:t>
            </w:r>
            <w:r>
              <w:rPr>
                <w:rFonts w:ascii="Arial" w:cs="Arial" w:eastAsia="Malgun Gothic" w:hAnsi="Arial"/>
                <w:b/>
                <w:bCs/>
                <w:i w:val="false"/>
                <w:iCs w:val="false"/>
                <w:color w:val="1B1C24"/>
                <w:sz w:val="18"/>
                <w:szCs w:val="18"/>
              </w:rPr>
              <w:t xml:space="preserve">jue 12 por la mañana</w:t>
            </w:r>
            <w:r>
              <w:rPr>
                <w:rFonts w:ascii="Arial" w:cs="Arial" w:eastAsia="Malgun Gothic" w:hAnsi="Arial"/>
                <w:b w:val="false"/>
                <w:bCs w:val="false"/>
                <w:i w:val="false"/>
                <w:iCs w:val="false"/>
                <w:color w:val="1B1C24"/>
                <w:sz w:val="18"/>
                <w:szCs w:val="18"/>
              </w:rPr>
              <w:t xml:space="preserve"> (C.2, C.14). La alternativa de la S3 (adelantar el plazo del 51 al mar 10, 22:00) cambiaría lo que ya dice el cuaderno de la S3</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5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D4-21</w:t>
            </w:r>
          </w:p>
        </w:tc>
        <w:tc>
          <w:tcPr>
            <w:tcW w:type="dxa" w:w="17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Las palabras ★ en la tarea escrita</w:t>
            </w:r>
          </w:p>
        </w:tc>
        <w:tc>
          <w:tcPr>
            <w:tcW w:type="dxa" w:w="58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 publicada: “12 palabras por semana con obligación de usarlas en la tarea escrita”. En la S4 la tarea es el 51–52 de exámenes oficiales (no se eligen palabras), así que la obligación se cumple con </w:t>
            </w:r>
            <w:r>
              <w:rPr>
                <w:rFonts w:ascii="Arial" w:cs="Arial" w:eastAsia="Malgun Gothic" w:hAnsi="Arial"/>
                <w:b/>
                <w:bCs/>
                <w:i w:val="false"/>
                <w:iCs w:val="false"/>
                <w:color w:val="1B1C24"/>
                <w:sz w:val="18"/>
                <w:szCs w:val="18"/>
              </w:rPr>
              <w:t xml:space="preserve">3 ejemplos con palabra ★ en la lista de 15 fórmulas</w:t>
            </w:r>
            <w:r>
              <w:rPr>
                <w:rFonts w:ascii="Arial" w:cs="Arial" w:eastAsia="Malgun Gothic" w:hAnsi="Arial"/>
                <w:b w:val="false"/>
                <w:bCs w:val="false"/>
                <w:i w:val="false"/>
                <w:iCs w:val="false"/>
                <w:color w:val="1B1C24"/>
                <w:sz w:val="18"/>
                <w:szCs w:val="18"/>
              </w:rPr>
              <w:t xml:space="preserve"> (5 en sub-meta 4–5), revisados solo con ✓. Cero carga de corrección extra</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sale de la fila 4 de la lista C, de C.2–C.4 del diseño o de lo que el curso ya trabajó (S1–S3). Fuera de la lista y marcado: -게 되었습니다 (D4-5), los marcos de la G (D4-3), 단톡방 y 안내 방송 (D4-6) y el léxico de los textos del Banco Chingu (점검, 효율, 품질, 고장이 나다, 욕심을 내다, 무리하다), que es </w:t>
      </w:r>
      <w:r>
        <w:rPr>
          <w:rFonts w:ascii="Arial" w:cs="Arial" w:eastAsia="Malgun Gothic" w:hAnsi="Arial"/>
          <w:b/>
          <w:bCs/>
          <w:i w:val="false"/>
          <w:iCs w:val="false"/>
          <w:color w:val="1B1C24"/>
          <w:sz w:val="21"/>
          <w:szCs w:val="21"/>
        </w:rPr>
        <w:t xml:space="preserve">de lectura</w:t>
      </w:r>
      <w:r>
        <w:rPr>
          <w:rFonts w:ascii="Arial" w:cs="Arial" w:eastAsia="Malgun Gothic" w:hAnsi="Arial"/>
          <w:b w:val="false"/>
          <w:bCs w:val="false"/>
          <w:i w:val="false"/>
          <w:iCs w:val="false"/>
          <w:color w:val="1B1C24"/>
          <w:sz w:val="21"/>
          <w:szCs w:val="21"/>
        </w:rPr>
        <w:t xml:space="preserve">: no se pide producirlo.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94"/>
        <w:gridCol w:w="1497"/>
        <w:gridCol w:w="2157"/>
      </w:tblGrid>
      <w:tr>
        <w:trPr>
          <w:cantSplit/>
          <w:tblHeader/>
        </w:trPr>
        <w:tc>
          <w:tcPr>
            <w:tcW w:type="dxa" w:w="59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4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21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9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Ficha de la S4 corregida: “en el 51 siempre -(스)ㅂ니다” → </w:t>
            </w:r>
            <w:r>
              <w:rPr>
                <w:rFonts w:ascii="Arial" w:cs="Arial" w:eastAsia="Malgun Gothic" w:hAnsi="Arial"/>
                <w:b/>
                <w:bCs/>
                <w:i w:val="false"/>
                <w:iCs w:val="false"/>
                <w:color w:val="1B1C24"/>
                <w:sz w:val="18"/>
                <w:szCs w:val="18"/>
              </w:rPr>
              <w:t xml:space="preserve">“el 51 copia el registro del texto (casi siempre -(스)ㅂ니다)”</w:t>
            </w:r>
          </w:p>
        </w:tc>
        <w:tc>
          <w:tcPr>
            <w:tcW w:type="dxa" w:w="14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diseño I #6</w:t>
            </w:r>
          </w:p>
        </w:tc>
        <w:tc>
          <w:tcPr>
            <w:tcW w:type="dxa" w:w="2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9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-게 되었습니다</w:t>
            </w:r>
            <w:r>
              <w:rPr>
                <w:rFonts w:ascii="Arial" w:cs="Arial" w:eastAsia="Malgun Gothic" w:hAnsi="Arial"/>
                <w:b w:val="false"/>
                <w:bCs w:val="false"/>
                <w:i w:val="false"/>
                <w:iCs w:val="false"/>
                <w:color w:val="1B1C24"/>
                <w:sz w:val="18"/>
                <w:szCs w:val="18"/>
              </w:rPr>
              <w:t xml:space="preserve"> como fórmula 11 del kit y del programa (anunciar un cambio ya decidido)</w:t>
            </w:r>
          </w:p>
        </w:tc>
        <w:tc>
          <w:tcPr>
            <w:tcW w:type="dxa" w:w="14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(D4-5)</w:t>
            </w:r>
          </w:p>
        </w:tc>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kit y la gramática publicada</w:t>
            </w:r>
          </w:p>
        </w:tc>
      </w:tr>
      <w:tr>
        <w:trPr>
          <w:cantSplit/>
        </w:trPr>
        <w:tc>
          <w:tcPr>
            <w:tcW w:type="dxa" w:w="59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한다체 se produce antes de TOPIK II</w:t>
            </w:r>
            <w:r>
              <w:rPr>
                <w:rFonts w:ascii="Arial" w:cs="Arial" w:eastAsia="Malgun Gothic" w:hAnsi="Arial"/>
                <w:b w:val="false"/>
                <w:bCs w:val="false"/>
                <w:i w:val="false"/>
                <w:iCs w:val="false"/>
                <w:color w:val="1B1C24"/>
                <w:sz w:val="18"/>
                <w:szCs w:val="18"/>
              </w:rPr>
              <w:t xml:space="preserve"> (diario en 한다체 en Conversacional 2 o en el Intermedio B1), para que la S4 no cargue con la primera producción del curso</w:t>
            </w:r>
          </w:p>
        </w:tc>
        <w:tc>
          <w:tcPr>
            <w:tcW w:type="dxa" w:w="14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§8.2–8.3; diseño I #7</w:t>
            </w:r>
          </w:p>
        </w:tc>
        <w:tc>
          <w:tcPr>
            <w:tcW w:type="dxa" w:w="2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escalera y otros cursos</w:t>
            </w:r>
          </w:p>
        </w:tc>
      </w:tr>
      <w:tr>
        <w:trPr>
          <w:cantSplit/>
        </w:trPr>
        <w:tc>
          <w:tcPr>
            <w:tcW w:type="dxa" w:w="59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con núcleo y ruta intensiva en la ficha</w:t>
            </w:r>
            <w:r>
              <w:rPr>
                <w:rFonts w:ascii="Arial" w:cs="Arial" w:eastAsia="Malgun Gothic" w:hAnsi="Arial"/>
                <w:b w:val="false"/>
                <w:bCs w:val="false"/>
                <w:i w:val="false"/>
                <w:iCs w:val="false"/>
                <w:color w:val="1B1C24"/>
                <w:sz w:val="18"/>
                <w:szCs w:val="18"/>
              </w:rPr>
              <w:t xml:space="preserve">, con canal privado para 쓰기 y plazo de corrección explícito (lun 22:00)</w:t>
            </w:r>
          </w:p>
        </w:tc>
        <w:tc>
          <w:tcPr>
            <w:tcW w:type="dxa" w:w="14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diseño I #4</w:t>
            </w:r>
          </w:p>
        </w:tc>
        <w:tc>
          <w:tcPr>
            <w:tcW w:type="dxa" w:w="2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descripción publicada de las tareas</w:t>
            </w:r>
          </w:p>
        </w:tc>
      </w:tr>
      <w:tr>
        <w:trPr>
          <w:cantSplit/>
        </w:trPr>
        <w:tc>
          <w:tcPr>
            <w:tcW w:type="dxa" w:w="59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Banco de 51–52 corregidos</w:t>
            </w:r>
            <w:r>
              <w:rPr>
                <w:rFonts w:ascii="Arial" w:cs="Arial" w:eastAsia="Malgun Gothic" w:hAnsi="Arial"/>
                <w:b w:val="false"/>
                <w:bCs w:val="false"/>
                <w:i w:val="false"/>
                <w:iCs w:val="false"/>
                <w:color w:val="1B1C24"/>
                <w:sz w:val="18"/>
                <w:szCs w:val="18"/>
              </w:rPr>
              <w:t xml:space="preserve"> (anónimos, con permiso escrito) para la G de la S4 de la próxima cohorte, en lugar de depender del puente de la S3</w:t>
            </w:r>
          </w:p>
        </w:tc>
        <w:tc>
          <w:tcPr>
            <w:tcW w:type="dxa" w:w="14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2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Requiere la cohorte de octubre</w:t>
            </w:r>
          </w:p>
        </w:tc>
      </w:tr>
      <w:tr>
        <w:trPr>
          <w:cantSplit/>
        </w:trPr>
        <w:tc>
          <w:tcPr>
            <w:tcW w:type="dxa" w:w="59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 de autocorrección del contrarreloj</w:t>
            </w:r>
            <w:r>
              <w:rPr>
                <w:rFonts w:ascii="Arial" w:cs="Arial" w:eastAsia="Malgun Gothic" w:hAnsi="Arial"/>
                <w:b w:val="false"/>
                <w:bCs w:val="false"/>
                <w:i w:val="false"/>
                <w:iCs w:val="false"/>
                <w:color w:val="1B1C24"/>
                <w:sz w:val="18"/>
                <w:szCs w:val="18"/>
              </w:rPr>
              <w:t xml:space="preserve"> (el alumno marca “5 · 4 · 3…” por espacio y el total sale solo)</w:t>
            </w:r>
          </w:p>
        </w:tc>
        <w:tc>
          <w:tcPr>
            <w:tcW w:type="dxa" w:w="14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G.2 [ENE]</w:t>
            </w:r>
          </w:p>
        </w:tc>
        <w:tc>
          <w:tcPr>
            <w:tcW w:type="dxa" w:w="2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Herramienta nueva</w:t>
            </w:r>
          </w:p>
        </w:tc>
      </w:tr>
      <w:tr>
        <w:trPr>
          <w:cantSplit/>
        </w:trPr>
        <w:tc>
          <w:tcPr>
            <w:tcW w:type="dxa" w:w="59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de las fórmulas del 51</w:t>
            </w:r>
            <w:r>
              <w:rPr>
                <w:rFonts w:ascii="Arial" w:cs="Arial" w:eastAsia="Malgun Gothic" w:hAnsi="Arial"/>
                <w:b w:val="false"/>
                <w:bCs w:val="false"/>
                <w:i w:val="false"/>
                <w:iCs w:val="false"/>
                <w:color w:val="1B1C24"/>
                <w:sz w:val="18"/>
                <w:szCs w:val="18"/>
              </w:rPr>
              <w:t xml:space="preserve"> (voz SunHi y voz de Jay) para la lectura en voz alta diaria</w:t>
            </w:r>
          </w:p>
        </w:tc>
        <w:tc>
          <w:tcPr>
            <w:tcW w:type="dxa" w:w="14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§5.4; diseño I #11</w:t>
            </w:r>
          </w:p>
        </w:tc>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59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Evaluar </w:t>
            </w:r>
            <w:r>
              <w:rPr>
                <w:rFonts w:ascii="Arial" w:cs="Arial" w:eastAsia="Malgun Gothic" w:hAnsi="Arial"/>
                <w:b/>
                <w:bCs/>
                <w:i w:val="false"/>
                <w:iCs w:val="false"/>
                <w:color w:val="1B1C24"/>
                <w:sz w:val="18"/>
                <w:szCs w:val="18"/>
              </w:rPr>
              <w:t xml:space="preserve">una clase extra de 쓰기</w:t>
            </w:r>
            <w:r>
              <w:rPr>
                <w:rFonts w:ascii="Arial" w:cs="Arial" w:eastAsia="Malgun Gothic" w:hAnsi="Arial"/>
                <w:b w:val="false"/>
                <w:bCs w:val="false"/>
                <w:i w:val="false"/>
                <w:iCs w:val="false"/>
                <w:color w:val="1B1C24"/>
                <w:sz w:val="18"/>
                <w:szCs w:val="18"/>
              </w:rPr>
              <w:t xml:space="preserve"> (51–52 y 53 comparten hoy dos semanas de 60') si el grupo de enero llega con menos 한다체</w:t>
            </w:r>
          </w:p>
        </w:tc>
        <w:tc>
          <w:tcPr>
            <w:tcW w:type="dxa" w:w="14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#8</w:t>
            </w:r>
          </w:p>
        </w:tc>
        <w:tc>
          <w:tcPr>
            <w:tcW w:type="dxa" w:w="2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duración y precio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Esta es la semana en que el grupo descubre que escribir en el TOPIK se parece más a un rompecabezas que a una redacción, y el martes vas a tener, por primera vez, la foto de la mitad del curso de cada uno. 🐯</w:t>
      </w:r>
    </w:p>
    <w:p>
      <w:pPr>
        <w:pStyle w:val="Heading1"/>
        <w:keepNext/>
        <w:keepLines/>
        <w:pageBreakBefore/>
        <w:pBdr>
          <w:bottom w:val="single" w:color="CCCCCC" w:sz="8" w:space="4"/>
        </w:pBdr>
        <w:spacing w:after="140" w:before="0" w:line="435" w:lineRule="atLeast"/>
      </w:pPr>
      <w:bookmarkStart w:name="semana5" w:id="21"/>
      <w:r>
        <w:rPr>
          <w:rFonts w:ascii="Arial" w:cs="Arial" w:eastAsia="Malgun Gothic" w:hAnsi="Arial"/>
          <w:b/>
          <w:bCs/>
          <w:i w:val="false"/>
          <w:iCs w:val="false"/>
          <w:color w:val="4236F6"/>
          <w:sz w:val="32"/>
          <w:szCs w:val="32"/>
        </w:rPr>
        <w:t xml:space="preserve">TOPIK II (B1+) · Semana 5 · 쓰기 53 · Describir un gráfico</w:t>
      </w:r>
      <w:bookmarkEnd w:id="2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19 de noviembre de 2026 · 21:00–22:00 (hora de Chile) = viernes 20, 09:00 en Corea · Jay entra a las 20:58</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material del alumno (cuaderno de estrategia de la semana, sin claves ni notas internas) está en ../alumnos/S05_Material_Alumno.md (sobre el nombre del archivo, ver D-1).</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1.2 · domingo 27 de septiembre de 2026 · Dirección Académica (Fase 6) · segunda pasada de coordinación (D-30): frase 4 del modelo de A con 이러한 변화는, puente -(으)니까 → -기 때문이다 en la frase 4, palabras ★ en la tarea, trío de sala que cabe en 6'. Primera pasada: Gráfico CR con tema nuevo (el anterior calcaba el 제60회), avisos del contrarreloj por cronómetro, orden del circuito de Jay en pares, “línea a línea” de los dos 53 (D-26), ruta honesta a mitad de curso (D-27).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(B.1, </w:t>
            </w:r>
            <w:r>
              <w:rPr>
                <w:rFonts w:ascii="Arial" w:cs="Arial" w:eastAsia="Malgun Gothic" w:hAnsi="Arial"/>
                <w:b/>
                <w:bCs/>
                <w:i w:val="false"/>
                <w:iCs w:val="false"/>
                <w:color w:val="1B1C24"/>
                <w:sz w:val="20"/>
                <w:szCs w:val="20"/>
              </w:rPr>
              <w:t xml:space="preserve">B.6</w:t>
            </w:r>
            <w:r>
              <w:rPr>
                <w:rFonts w:ascii="Arial" w:cs="Arial" w:eastAsia="Malgun Gothic" w:hAnsi="Arial"/>
                <w:b w:val="false"/>
                <w:bCs w:val="false"/>
                <w:i w:val="false"/>
                <w:iCs w:val="false"/>
                <w:color w:val="1B1C24"/>
                <w:sz w:val="20"/>
                <w:szCs w:val="20"/>
              </w:rPr>
              <w:t xml:space="preserve">, B.10–B.12, C, C.2, C.4, D, E.2–E.5, </w:t>
            </w:r>
            <w:r>
              <w:rPr>
                <w:rFonts w:ascii="Arial" w:cs="Arial" w:eastAsia="Malgun Gothic" w:hAnsi="Arial"/>
                <w:b/>
                <w:bCs/>
                <w:i w:val="false"/>
                <w:iCs w:val="false"/>
                <w:color w:val="1B1C24"/>
                <w:sz w:val="20"/>
                <w:szCs w:val="20"/>
              </w:rPr>
              <w:t xml:space="preserve">E.8</w:t>
            </w:r>
            <w:r>
              <w:rPr>
                <w:rFonts w:ascii="Arial" w:cs="Arial" w:eastAsia="Malgun Gothic" w:hAnsi="Arial"/>
                <w:b w:val="false"/>
                <w:bCs w:val="false"/>
                <w:i w:val="false"/>
                <w:iCs w:val="false"/>
                <w:color w:val="1B1C24"/>
                <w:sz w:val="20"/>
                <w:szCs w:val="20"/>
              </w:rPr>
              <w:t xml:space="preserve">, G.1b) · syllabus publicado topik2 · S5 en Programa_Completo_Octubre_2026/fuente/cursos_es.json · programa público Curriculo/publico/Programa_TOPIK2_B1.md y public/programas/Programa_TOPIK2_Octubre_2026.pdf · Fase 1 (§8, §10.3–10.5, §11.6, §14.4) · clips Curriculo/audio/Clips_Octubre_2026.md (sección TOPIK II).</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Verificado el 27 sept en fuente oficial:</w:t>
            </w:r>
            <w:r>
              <w:rPr>
                <w:rFonts w:ascii="Arial" w:cs="Arial" w:eastAsia="Malgun Gothic" w:hAnsi="Arial"/>
                <w:b w:val="false"/>
                <w:bCs w:val="false"/>
                <w:i w:val="false"/>
                <w:iCs w:val="false"/>
                <w:color w:val="1B1C24"/>
                <w:sz w:val="20"/>
                <w:szCs w:val="20"/>
              </w:rPr>
              <w:t xml:space="preserve"> el PDF de NIIED </w:t>
            </w:r>
            <w:r>
              <w:rPr>
                <w:rFonts w:ascii="Arial" w:cs="Arial" w:eastAsia="Malgun Gothic" w:hAnsi="Arial"/>
                <w:b w:val="false"/>
                <w:bCs w:val="false"/>
                <w:i/>
                <w:iCs/>
                <w:color w:val="1B1C24"/>
                <w:sz w:val="20"/>
                <w:szCs w:val="20"/>
              </w:rPr>
              <w:t xml:space="preserve">“TOPIK Ⅱ 쓰기 답안 작성 방법”</w:t>
            </w:r>
            <w:r>
              <w:rPr>
                <w:rFonts w:ascii="Arial" w:cs="Arial" w:eastAsia="Malgun Gothic" w:hAnsi="Arial"/>
                <w:b w:val="false"/>
                <w:bCs w:val="false"/>
                <w:i w:val="false"/>
                <w:iCs w:val="false"/>
                <w:color w:val="1B1C24"/>
                <w:sz w:val="20"/>
                <w:szCs w:val="20"/>
              </w:rPr>
              <w:t xml:space="preserve"> (exam.topik.go.kr, 2024) confirma para el 53: </w:t>
            </w:r>
            <w:r>
              <w:rPr>
                <w:rFonts w:ascii="Arial" w:cs="Arial" w:eastAsia="Malgun Gothic" w:hAnsi="Arial"/>
                <w:b/>
                <w:bCs/>
                <w:i w:val="false"/>
                <w:iCs w:val="false"/>
                <w:color w:val="1B1C24"/>
                <w:sz w:val="20"/>
                <w:szCs w:val="20"/>
              </w:rPr>
              <w:t xml:space="preserve">30 puntos · 200~300자 · “단, 글의 제목을 쓰지 마십시오”</w:t>
            </w:r>
            <w:r>
              <w:rPr>
                <w:rFonts w:ascii="Arial" w:cs="Arial" w:eastAsia="Malgun Gothic" w:hAnsi="Arial"/>
                <w:b w:val="false"/>
                <w:bCs w:val="false"/>
                <w:i w:val="false"/>
                <w:iCs w:val="false"/>
                <w:color w:val="1B1C24"/>
                <w:sz w:val="20"/>
                <w:szCs w:val="20"/>
              </w:rPr>
              <w:t xml:space="preserve"> · criterios </w:t>
            </w:r>
            <w:r>
              <w:rPr>
                <w:rFonts w:ascii="Arial" w:cs="Arial" w:eastAsia="Malgun Gothic" w:hAnsi="Arial"/>
                <w:b/>
                <w:bCs/>
                <w:i w:val="false"/>
                <w:iCs w:val="false"/>
                <w:color w:val="1B1C24"/>
                <w:sz w:val="20"/>
                <w:szCs w:val="20"/>
              </w:rPr>
              <w:t xml:space="preserve">내용 및 과제 수행 7 · 글의 전개 구조 7 · 언어 사용 8×2 = 16</w:t>
            </w:r>
            <w:r>
              <w:rPr>
                <w:rFonts w:ascii="Arial" w:cs="Arial" w:eastAsia="Malgun Gothic" w:hAnsi="Arial"/>
                <w:b w:val="false"/>
                <w:bCs w:val="false"/>
                <w:i w:val="false"/>
                <w:iCs w:val="false"/>
                <w:color w:val="1B1C24"/>
                <w:sz w:val="20"/>
                <w:szCs w:val="20"/>
              </w:rPr>
              <w:t xml:space="preserve"> con bandas 상/중/하 · </w:t>
            </w:r>
            <w:r>
              <w:rPr>
                <w:rFonts w:ascii="Arial" w:cs="Arial" w:eastAsia="Malgun Gothic" w:hAnsi="Arial"/>
                <w:b/>
                <w:bCs/>
                <w:i w:val="false"/>
                <w:iCs w:val="false"/>
                <w:color w:val="1B1C24"/>
                <w:sz w:val="20"/>
                <w:szCs w:val="20"/>
              </w:rPr>
              <w:t xml:space="preserve">“구어적인 표현을 사용하거나 종결형으로 '-ㅂ/습니다, -아/어요'를 사용하면 감점”</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“개조식으로 쓰지 마십시오”</w:t>
            </w:r>
            <w:r>
              <w:rPr>
                <w:rFonts w:ascii="Arial" w:cs="Arial" w:eastAsia="Malgun Gothic" w:hAnsi="Arial"/>
                <w:b w:val="false"/>
                <w:bCs w:val="false"/>
                <w:i w:val="false"/>
                <w:iCs w:val="false"/>
                <w:color w:val="1B1C24"/>
                <w:sz w:val="20"/>
                <w:szCs w:val="20"/>
              </w:rPr>
              <w:t xml:space="preserve"> (nada de viñetas) · no interpretar los datos por cuenta propia ni escribir opiniones ajenas al gráfico · estructura 도입-전개-마무리 dentro de los 200–300. Y en tu PC, el </w:t>
            </w:r>
            <w:r>
              <w:rPr>
                <w:rFonts w:ascii="Arial" w:cs="Arial" w:eastAsia="Malgun Gothic" w:hAnsi="Arial"/>
                <w:b/>
                <w:bCs/>
                <w:i w:val="false"/>
                <w:iCs w:val="false"/>
                <w:color w:val="1B1C24"/>
                <w:sz w:val="20"/>
                <w:szCs w:val="20"/>
              </w:rPr>
              <w:t xml:space="preserve">제64회 (Examen A)</w:t>
            </w:r>
            <w:r>
              <w:rPr>
                <w:rFonts w:ascii="Arial" w:cs="Arial" w:eastAsia="Malgun Gothic" w:hAnsi="Arial"/>
                <w:b w:val="false"/>
                <w:bCs w:val="false"/>
                <w:i w:val="false"/>
                <w:iCs w:val="false"/>
                <w:color w:val="1B1C24"/>
                <w:sz w:val="20"/>
                <w:szCs w:val="20"/>
              </w:rPr>
              <w:t xml:space="preserve">: su 53 es un gráfico de </w:t>
            </w:r>
            <w:r>
              <w:rPr>
                <w:rFonts w:ascii="Arial" w:cs="Arial" w:eastAsia="Malgun Gothic" w:hAnsi="Arial"/>
                <w:b/>
                <w:bCs/>
                <w:i w:val="false"/>
                <w:iCs w:val="false"/>
                <w:color w:val="1B1C24"/>
                <w:sz w:val="20"/>
                <w:szCs w:val="20"/>
              </w:rPr>
              <w:t xml:space="preserve">cambio en el tiempo con un recuadro de causas</w:t>
            </w:r>
            <w:r>
              <w:rPr>
                <w:rFonts w:ascii="Arial" w:cs="Arial" w:eastAsia="Malgun Gothic" w:hAnsi="Arial"/>
                <w:b w:val="false"/>
                <w:bCs w:val="false"/>
                <w:i w:val="false"/>
                <w:iCs w:val="false"/>
                <w:color w:val="1B1C24"/>
                <w:sz w:val="20"/>
                <w:szCs w:val="20"/>
              </w:rPr>
              <w:t xml:space="preserve"> (no una encuesta), y su “원고지 쓰기의 예” muestra la sangría, el punto en su propia casilla </w:t>
            </w:r>
            <w:r>
              <w:rPr>
                <w:rFonts w:ascii="Arial" w:cs="Arial" w:eastAsia="Malgun Gothic" w:hAnsi="Arial"/>
                <w:b/>
                <w:bCs/>
                <w:i w:val="false"/>
                <w:iCs w:val="false"/>
                <w:color w:val="1B1C24"/>
                <w:sz w:val="20"/>
                <w:szCs w:val="20"/>
              </w:rPr>
              <w:t xml:space="preserve">sin casilla vacía después</w:t>
            </w:r>
            <w:r>
              <w:rPr>
                <w:rFonts w:ascii="Arial" w:cs="Arial" w:eastAsia="Malgun Gothic" w:hAnsi="Arial"/>
                <w:b w:val="false"/>
                <w:bCs w:val="false"/>
                <w:i w:val="false"/>
                <w:iCs w:val="false"/>
                <w:color w:val="1B1C24"/>
                <w:sz w:val="20"/>
                <w:szCs w:val="20"/>
              </w:rPr>
              <w:t xml:space="preserve"> y la palabra que se parte entre dos líneas sin guion.</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tú)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Exámenes oficiales:</w:t>
            </w:r>
            <w:r>
              <w:rPr>
                <w:rFonts w:ascii="Arial" w:cs="Arial" w:eastAsia="Malgun Gothic" w:hAnsi="Arial"/>
                <w:b w:val="false"/>
                <w:bCs w:val="false"/>
                <w:i w:val="false"/>
                <w:iCs w:val="false"/>
                <w:color w:val="1B1C24"/>
                <w:sz w:val="20"/>
                <w:szCs w:val="20"/>
              </w:rPr>
              <w:t xml:space="preserve"> se citan por edición y número (Examen A = 제64회 · ⚑ E-2; C y D: las ediciones que confirmaste antes del 2 oct). No se transcriben aquí; el alumno los descarga de topik.go.kr. Todos los gráficos de práctica de esta guía son </w:t>
            </w:r>
            <w:r>
              <w:rPr>
                <w:rFonts w:ascii="Arial" w:cs="Arial" w:eastAsia="Malgun Gothic" w:hAnsi="Arial"/>
                <w:b/>
                <w:bCs/>
                <w:i w:val="false"/>
                <w:iCs w:val="false"/>
                <w:color w:val="1B1C24"/>
                <w:sz w:val="20"/>
                <w:szCs w:val="20"/>
              </w:rPr>
              <w:t xml:space="preserve">originales (Banco Chingu), con datos inventados</w:t>
            </w:r>
            <w:r>
              <w:rPr>
                <w:rFonts w:ascii="Arial" w:cs="Arial" w:eastAsia="Malgun Gothic" w:hAnsi="Arial"/>
                <w:b w:val="false"/>
                <w:bCs w:val="false"/>
                <w:i w:val="false"/>
                <w:iCs w:val="false"/>
                <w:color w:val="1B1C24"/>
                <w:sz w:val="20"/>
                <w:szCs w:val="20"/>
              </w:rPr>
              <w:t xml:space="preserve"> y atribuidos a “○○연구소” o “○○시”: </w:t>
            </w:r>
            <w:r>
              <w:rPr>
                <w:rFonts w:ascii="Arial" w:cs="Arial" w:eastAsia="Malgun Gothic" w:hAnsi="Arial"/>
                <w:b/>
                <w:bCs/>
                <w:i w:val="false"/>
                <w:iCs w:val="false"/>
                <w:color w:val="1B1C24"/>
                <w:sz w:val="20"/>
                <w:szCs w:val="20"/>
              </w:rPr>
              <w:t xml:space="preserve">nunca a 통계청 ni a 한국갤럽</w:t>
            </w:r>
            <w:r>
              <w:rPr>
                <w:rFonts w:ascii="Arial" w:cs="Arial" w:eastAsia="Malgun Gothic" w:hAnsi="Arial"/>
                <w:b w:val="false"/>
                <w:bCs w:val="false"/>
                <w:i w:val="false"/>
                <w:iCs w:val="false"/>
                <w:color w:val="1B1C24"/>
                <w:sz w:val="20"/>
                <w:szCs w:val="20"/>
              </w:rPr>
              <w:t xml:space="preserve"> (atribuirle cifras inventadas a una institución real es desinformar).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성인 남녀 500명을 대상으로 여가 활동에 대해 조사를 실시하였다.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 결과 운동이 45%로 가장 높게 나타났고, 독서가 그 뒤를 이었다.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온라인 쇼핑 이용률은 2016년 20%에서 2026년 60%로 3배 증가하였다.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이는 건강에 대한 관심이 높아졌기 때문인 것으로 보인다.</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escribir un 53 completo en 15 minutos, a mano, sin errores de plantilla ni de 원고지.</w:t>
      </w:r>
    </w:p>
    <w:p>
      <w:pPr>
        <w:keepNext w:val="false"/>
        <w:spacing w:after="110" w:line="286" w:lineRule="atLeast"/>
      </w:pPr>
      <w:r>
        <w:rPr>
          <w:rFonts w:ascii="Arial" w:cs="Arial" w:eastAsia="Malgun Gothic" w:hAnsi="Arial"/>
          <w:b w:val="false"/>
          <w:bCs w:val="false"/>
          <w:i/>
          <w:iCs/>
          <w:color w:val="1B1C24"/>
          <w:sz w:val="21"/>
          <w:szCs w:val="21"/>
        </w:rPr>
        <w:t xml:space="preserve">El 53 es la tarea de 쓰기 que más rinde por minuto de estudio: tiene forma fija, vocabulario fijo y 30 puntos. Hoy el grupo sale con la plantilla en la boca (la recita), en la mano (la escribe en 원고지) y en el ojo (la puntúa en el texto de otro). Para ti, es la semana del segundo gran pico de corrección (martes 24, ~80').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7"/>
        <w:gridCol w:w="8311"/>
      </w:tblGrid>
      <w:tr>
        <w:trPr>
          <w:cantSplit w:val="off"/>
        </w:trPr>
        <w:tc>
          <w:tcPr>
            <w:tcW w:type="dxa" w:w="13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w:t>
            </w:r>
          </w:p>
        </w:tc>
        <w:tc>
          <w:tcPr>
            <w:tcW w:type="dxa" w:w="83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(diseño B.10): </w:t>
            </w:r>
            <w:r>
              <w:rPr>
                <w:rFonts w:ascii="Arial" w:cs="Arial" w:eastAsia="Malgun Gothic" w:hAnsi="Arial"/>
                <w:b/>
                <w:bCs/>
                <w:i w:val="false"/>
                <w:iCs w:val="false"/>
                <w:color w:val="1B1C24"/>
                <w:sz w:val="18"/>
                <w:szCs w:val="18"/>
              </w:rPr>
              <w:t xml:space="preserve">[1] la plantilla de 4 frases</w:t>
            </w:r>
            <w:r>
              <w:rPr>
                <w:rFonts w:ascii="Arial" w:cs="Arial" w:eastAsia="Malgun Gothic" w:hAnsi="Arial"/>
                <w:b w:val="false"/>
                <w:bCs w:val="false"/>
                <w:i w:val="false"/>
                <w:iCs w:val="false"/>
                <w:color w:val="1B1C24"/>
                <w:sz w:val="18"/>
                <w:szCs w:val="18"/>
              </w:rPr>
              <w:t xml:space="preserve"> (4 marcos = una estructura; con dos “puertas” para la frase 1) · </w:t>
            </w:r>
            <w:r>
              <w:rPr>
                <w:rFonts w:ascii="Arial" w:cs="Arial" w:eastAsia="Malgun Gothic" w:hAnsi="Arial"/>
                <w:b/>
                <w:bCs/>
                <w:i w:val="false"/>
                <w:iCs w:val="false"/>
                <w:color w:val="1B1C24"/>
                <w:sz w:val="18"/>
                <w:szCs w:val="18"/>
              </w:rPr>
              <w:t xml:space="preserve">[2] cifras y comparaciones en estilo escrito</w:t>
            </w:r>
            <w:r>
              <w:rPr>
                <w:rFonts w:ascii="Arial" w:cs="Arial" w:eastAsia="Malgun Gothic" w:hAnsi="Arial"/>
                <w:b w:val="false"/>
                <w:bCs w:val="false"/>
                <w:i w:val="false"/>
                <w:iCs w:val="false"/>
                <w:color w:val="1B1C24"/>
                <w:sz w:val="18"/>
                <w:szCs w:val="18"/>
              </w:rPr>
              <w:t xml:space="preserve"> (가장 · 그 뒤를 이었다 · 절반 · 반면 · 꾸준히 / 급격히 · N배 · 약). </w:t>
            </w:r>
            <w:r>
              <w:rPr>
                <w:rFonts w:ascii="Arial" w:cs="Arial" w:eastAsia="Malgun Gothic" w:hAnsi="Arial"/>
                <w:b/>
                <w:bCs/>
                <w:i w:val="false"/>
                <w:iCs w:val="false"/>
                <w:color w:val="1B1C24"/>
                <w:sz w:val="18"/>
                <w:szCs w:val="18"/>
              </w:rPr>
              <w:t xml:space="preserve">Para reconocer (no cuenta):</w:t>
            </w:r>
            <w:r>
              <w:rPr>
                <w:rFonts w:ascii="Arial" w:cs="Arial" w:eastAsia="Malgun Gothic" w:hAnsi="Arial"/>
                <w:b w:val="false"/>
                <w:bCs w:val="false"/>
                <w:i w:val="false"/>
                <w:iCs w:val="false"/>
                <w:color w:val="1B1C24"/>
                <w:sz w:val="18"/>
                <w:szCs w:val="18"/>
              </w:rPr>
              <w:t xml:space="preserve"> reglas del 원고지 · los tres tipos de 53 (encuesta · cambio en el tiempo · 도식). </w:t>
            </w:r>
            <w:r>
              <w:rPr>
                <w:rFonts w:ascii="Arial" w:cs="Arial" w:eastAsia="Malgun Gothic" w:hAnsi="Arial"/>
                <w:b/>
                <w:bCs/>
                <w:i w:val="false"/>
                <w:iCs w:val="false"/>
                <w:color w:val="1B1C24"/>
                <w:sz w:val="18"/>
                <w:szCs w:val="18"/>
              </w:rPr>
              <w:t xml:space="preserve">Recicla:</w:t>
            </w:r>
            <w:r>
              <w:rPr>
                <w:rFonts w:ascii="Arial" w:cs="Arial" w:eastAsia="Malgun Gothic" w:hAnsi="Arial"/>
                <w:b w:val="false"/>
                <w:bCs w:val="false"/>
                <w:i w:val="false"/>
                <w:iCs w:val="false"/>
                <w:color w:val="1B1C24"/>
                <w:sz w:val="18"/>
                <w:szCs w:val="18"/>
              </w:rPr>
              <w:t xml:space="preserve"> 한다체 (S4) · 증가하다 / 감소하다 (S1) · 조사, 결과, 실시하다, 비율, 응답자, 차지하다 (S1–S2)</w:t>
            </w:r>
          </w:p>
        </w:tc>
      </w:tr>
      <w:tr>
        <w:trPr>
          <w:cantSplit/>
        </w:trPr>
        <w:tc>
          <w:tcPr>
            <w:tcW w:type="dxa" w:w="13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publicado + 8 del examen (T) + 2 de cultura (R) = </w:t>
            </w:r>
            <w:r>
              <w:rPr>
                <w:rFonts w:ascii="Arial" w:cs="Arial" w:eastAsia="Malgun Gothic" w:hAnsi="Arial"/>
                <w:b/>
                <w:bCs/>
                <w:i w:val="false"/>
                <w:iCs w:val="false"/>
                <w:color w:val="1B1C24"/>
                <w:sz w:val="18"/>
                <w:szCs w:val="18"/>
              </w:rPr>
              <w:t xml:space="preserve">21 filas</w:t>
            </w:r>
            <w:r>
              <w:rPr>
                <w:rFonts w:ascii="Arial" w:cs="Arial" w:eastAsia="Malgun Gothic" w:hAnsi="Arial"/>
                <w:b w:val="false"/>
                <w:bCs w:val="false"/>
                <w:i w:val="false"/>
                <w:iCs w:val="false"/>
                <w:color w:val="1B1C24"/>
                <w:sz w:val="18"/>
                <w:szCs w:val="18"/>
              </w:rPr>
              <w:t xml:space="preserve"> (늘다 / 줄다 en una). Los 12 de núcleo entran en el quiz 5 y </w:t>
            </w:r>
            <w:r>
              <w:rPr>
                <w:rFonts w:ascii="Arial" w:cs="Arial" w:eastAsia="Malgun Gothic" w:hAnsi="Arial"/>
                <w:b/>
                <w:bCs/>
                <w:i w:val="false"/>
                <w:iCs w:val="false"/>
                <w:color w:val="1B1C24"/>
                <w:sz w:val="18"/>
                <w:szCs w:val="18"/>
              </w:rPr>
              <w:t xml:space="preserve">se usan en la tarea escrita</w:t>
            </w:r>
            <w:r>
              <w:rPr>
                <w:rFonts w:ascii="Arial" w:cs="Arial" w:eastAsia="Malgun Gothic" w:hAnsi="Arial"/>
                <w:b w:val="false"/>
                <w:bCs w:val="false"/>
                <w:i w:val="false"/>
                <w:iCs w:val="false"/>
                <w:color w:val="1B1C24"/>
                <w:sz w:val="18"/>
                <w:szCs w:val="18"/>
              </w:rPr>
              <w:t xml:space="preserve"> (nota publicada): el alumno subraya las ★ que usó en sus dos 53, sin forzarlas (D-29)</w:t>
            </w:r>
          </w:p>
        </w:tc>
      </w:tr>
      <w:tr>
        <w:trPr>
          <w:cantSplit/>
        </w:trPr>
        <w:tc>
          <w:tcPr>
            <w:tcW w:type="dxa" w:w="13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3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(sobre la S4) al abrir · </w:t>
            </w:r>
            <w:r>
              <w:rPr>
                <w:rFonts w:ascii="Arial" w:cs="Arial" w:eastAsia="Malgun Gothic" w:hAnsi="Arial"/>
                <w:b/>
                <w:bCs/>
                <w:i w:val="false"/>
                <w:iCs w:val="false"/>
                <w:color w:val="1B1C24"/>
                <w:sz w:val="18"/>
                <w:szCs w:val="18"/>
              </w:rPr>
              <w:t xml:space="preserve">corrección cruzada en pares</w:t>
            </w:r>
            <w:r>
              <w:rPr>
                <w:rFonts w:ascii="Arial" w:cs="Arial" w:eastAsia="Malgun Gothic" w:hAnsi="Arial"/>
                <w:b w:val="false"/>
                <w:bCs w:val="false"/>
                <w:i w:val="false"/>
                <w:iCs w:val="false"/>
                <w:color w:val="1B1C24"/>
                <w:sz w:val="18"/>
                <w:szCs w:val="18"/>
              </w:rPr>
              <w:t xml:space="preserve"> (formativa) · </w:t>
            </w:r>
            <w:r>
              <w:rPr>
                <w:rFonts w:ascii="Arial" w:cs="Arial" w:eastAsia="Malgun Gothic" w:hAnsi="Arial"/>
                <w:b/>
                <w:bCs/>
                <w:i w:val="false"/>
                <w:iCs w:val="false"/>
                <w:color w:val="1B1C24"/>
                <w:sz w:val="18"/>
                <w:szCs w:val="18"/>
              </w:rPr>
              <w:t xml:space="preserve">contrarreloj del 53 con comentario breve</w:t>
            </w:r>
            <w:r>
              <w:rPr>
                <w:rFonts w:ascii="Arial" w:cs="Arial" w:eastAsia="Malgun Gothic" w:hAnsi="Arial"/>
                <w:b w:val="false"/>
                <w:bCs w:val="false"/>
                <w:i w:val="false"/>
                <w:iCs w:val="false"/>
                <w:color w:val="1B1C24"/>
                <w:sz w:val="18"/>
                <w:szCs w:val="18"/>
              </w:rPr>
              <w:t xml:space="preserve"> a cada alumno al cierre (publicado) · meta publicada: </w:t>
            </w:r>
            <w:r>
              <w:rPr>
                <w:rFonts w:ascii="Arial" w:cs="Arial" w:eastAsia="Malgun Gothic" w:hAnsi="Arial"/>
                <w:b/>
                <w:bCs/>
                <w:i w:val="false"/>
                <w:iCs w:val="false"/>
                <w:color w:val="1B1C24"/>
                <w:sz w:val="18"/>
                <w:szCs w:val="18"/>
              </w:rPr>
              <w:t xml:space="preserve">20/30</w:t>
            </w:r>
            <w:r>
              <w:rPr>
                <w:rFonts w:ascii="Arial" w:cs="Arial" w:eastAsia="Malgun Gothic" w:hAnsi="Arial"/>
                <w:b w:val="false"/>
                <w:bCs w:val="false"/>
                <w:i w:val="false"/>
                <w:iCs w:val="false"/>
                <w:color w:val="1B1C24"/>
                <w:sz w:val="18"/>
                <w:szCs w:val="18"/>
              </w:rPr>
              <w:t xml:space="preserve"> (sub-meta 3) · </w:t>
            </w:r>
            <w:r>
              <w:rPr>
                <w:rFonts w:ascii="Arial" w:cs="Arial" w:eastAsia="Malgun Gothic" w:hAnsi="Arial"/>
                <w:b/>
                <w:bCs/>
                <w:i w:val="false"/>
                <w:iCs w:val="false"/>
                <w:color w:val="1B1C24"/>
                <w:sz w:val="18"/>
                <w:szCs w:val="18"/>
              </w:rPr>
              <w:t xml:space="preserve">24/30</w:t>
            </w:r>
            <w:r>
              <w:rPr>
                <w:rFonts w:ascii="Arial" w:cs="Arial" w:eastAsia="Malgun Gothic" w:hAnsi="Arial"/>
                <w:b w:val="false"/>
                <w:bCs w:val="false"/>
                <w:i w:val="false"/>
                <w:iCs w:val="false"/>
                <w:color w:val="1B1C24"/>
                <w:sz w:val="18"/>
                <w:szCs w:val="18"/>
              </w:rPr>
              <w:t xml:space="preserve"> (sub-meta 4–5)</w:t>
            </w:r>
          </w:p>
        </w:tc>
      </w:tr>
      <w:tr>
        <w:trPr>
          <w:cantSplit/>
        </w:trPr>
        <w:tc>
          <w:tcPr>
            <w:tcW w:type="dxa" w:w="133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sección D). Pronunciación en 한글 entre corchetes: 실시하였다 [실씨하엳따]</w:t>
            </w:r>
          </w:p>
        </w:tc>
      </w:tr>
      <w:tr>
        <w:trPr>
          <w:cantSplit/>
        </w:trPr>
        <w:tc>
          <w:tcPr>
            <w:tcW w:type="dxa" w:w="13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 escritura: </w:t>
            </w:r>
            <w:r>
              <w:rPr>
                <w:rFonts w:ascii="Arial" w:cs="Arial" w:eastAsia="Malgun Gothic" w:hAnsi="Arial"/>
                <w:b/>
                <w:bCs/>
                <w:i w:val="false"/>
                <w:iCs w:val="false"/>
                <w:color w:val="1B1C24"/>
                <w:sz w:val="18"/>
                <w:szCs w:val="18"/>
              </w:rPr>
              <w:t xml:space="preserve">≈ 4–5 minutos por alumno</w:t>
            </w:r>
            <w:r>
              <w:rPr>
                <w:rFonts w:ascii="Arial" w:cs="Arial" w:eastAsia="Malgun Gothic" w:hAnsi="Arial"/>
                <w:b w:val="false"/>
                <w:bCs w:val="false"/>
                <w:i w:val="false"/>
                <w:iCs w:val="false"/>
                <w:color w:val="1B1C24"/>
                <w:sz w:val="18"/>
                <w:szCs w:val="18"/>
              </w:rPr>
              <w:t xml:space="preserve"> (dictado de la pizarra, frase 3 leída en voz alta, cifras en coro, lectura de su 53 y justificación del puntaje en la sala de pares, coro final). No llega a los 8 de la meta del diseño (B.13): la tarea suma 1 minuto de audio recitando la plantilla. Español: tus explicaciones de estrategia y la rúbrica</w:t>
            </w:r>
          </w:p>
        </w:tc>
      </w:tr>
      <w:tr>
        <w:trPr>
          <w:cantSplit/>
        </w:trPr>
        <w:tc>
          <w:tcPr>
            <w:tcW w:type="dxa" w:w="13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한다체 que se produjo por primera vez en la S4 · </w:t>
            </w:r>
            <w:r>
              <w:rPr>
                <w:rFonts w:ascii="Arial" w:cs="Arial" w:eastAsia="Malgun Gothic" w:hAnsi="Arial"/>
                <w:b/>
                <w:bCs/>
                <w:i w:val="false"/>
                <w:iCs w:val="false"/>
                <w:color w:val="1B1C24"/>
                <w:sz w:val="18"/>
                <w:szCs w:val="18"/>
              </w:rPr>
              <w:t xml:space="preserve">puente -(으)니까 → -기 때문이다</w:t>
            </w:r>
            <w:r>
              <w:rPr>
                <w:rFonts w:ascii="Arial" w:cs="Arial" w:eastAsia="Malgun Gothic" w:hAnsi="Arial"/>
                <w:b w:val="false"/>
                <w:bCs w:val="false"/>
                <w:i w:val="false"/>
                <w:iCs w:val="false"/>
                <w:color w:val="1B1C24"/>
                <w:sz w:val="18"/>
                <w:szCs w:val="18"/>
              </w:rPr>
              <w:t xml:space="preserve"> (S1 y S4): la causa de la frase 4 cierra con 때문이다; -(으)니까 queda para hablar en la sala (C.5-13, C.7-18) · el 51 como contraste (“el único que copia el registro del texto: casi siempre -습니다”) · el gráfico del 53 del Examen C que miraron 2 minutos en la tarea puente de la S4</w:t>
            </w:r>
          </w:p>
        </w:tc>
      </w:tr>
      <w:tr>
        <w:trPr>
          <w:cantSplit/>
        </w:trPr>
        <w:tc>
          <w:tcPr>
            <w:tcW w:type="dxa" w:w="13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w:t>
            </w:r>
            <w:r>
              <w:rPr>
                <w:rFonts w:ascii="Arial" w:cs="Arial" w:eastAsia="Malgun Gothic" w:hAnsi="Arial"/>
                <w:b/>
                <w:bCs/>
                <w:i w:val="false"/>
                <w:iCs w:val="false"/>
                <w:color w:val="1B1C24"/>
                <w:sz w:val="18"/>
                <w:szCs w:val="18"/>
              </w:rPr>
              <w:t xml:space="preserve">contrarreloj de 15 minutos</w:t>
            </w:r>
            <w:r>
              <w:rPr>
                <w:rFonts w:ascii="Arial" w:cs="Arial" w:eastAsia="Malgun Gothic" w:hAnsi="Arial"/>
                <w:b w:val="false"/>
                <w:bCs w:val="false"/>
                <w:i w:val="false"/>
                <w:iCs w:val="false"/>
                <w:color w:val="1B1C24"/>
                <w:sz w:val="18"/>
                <w:szCs w:val="18"/>
              </w:rPr>
              <w:t xml:space="preserve"> (es lo publicado y la meta de la semana), la corrección cruzada en coreano, el coro de las 3 frases (de ahí sale T2_S05_frases_clave.mp3) y la explicación de la tarea</w:t>
            </w:r>
          </w:p>
        </w:tc>
      </w:tr>
      <w:tr>
        <w:trPr>
          <w:cantSplit/>
        </w:trPr>
        <w:tc>
          <w:tcPr>
            <w:tcW w:type="dxa" w:w="13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mixtas del mapa (4–5 con 3), última semana con este criterio (en la S6, parejas del mismo nivel) · sub-meta 4–5 suma el </w:t>
            </w:r>
            <w:r>
              <w:rPr>
                <w:rFonts w:ascii="Arial" w:cs="Arial" w:eastAsia="Malgun Gothic" w:hAnsi="Arial"/>
                <w:b/>
                <w:bCs/>
                <w:i w:val="false"/>
                <w:iCs w:val="false"/>
                <w:color w:val="1B1C24"/>
                <w:sz w:val="18"/>
                <w:szCs w:val="18"/>
              </w:rPr>
              <w:t xml:space="preserve">esqueleto del 54 del Examen C</w:t>
            </w:r>
            <w:r>
              <w:rPr>
                <w:rFonts w:ascii="Arial" w:cs="Arial" w:eastAsia="Malgun Gothic" w:hAnsi="Arial"/>
                <w:b w:val="false"/>
                <w:bCs w:val="false"/>
                <w:i w:val="false"/>
                <w:iCs w:val="false"/>
                <w:color w:val="1B1C24"/>
                <w:sz w:val="18"/>
                <w:szCs w:val="18"/>
              </w:rPr>
              <w:t xml:space="preserve"> · rescate: frases 1 y 2 perfectas, 3 y 4 con la plantilla a la vista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Cinco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plantilla se enseña como 4 funciones, con dos “puertas” para la frase 1.</w:t>
      </w:r>
      <w:r>
        <w:rPr>
          <w:rFonts w:ascii="Arial" w:cs="Arial" w:eastAsia="Malgun Gothic" w:hAnsi="Arial"/>
          <w:b w:val="false"/>
          <w:bCs w:val="false"/>
          <w:i w:val="false"/>
          <w:iCs w:val="false"/>
          <w:color w:val="1B1C24"/>
          <w:sz w:val="21"/>
          <w:szCs w:val="21"/>
        </w:rPr>
        <w:t xml:space="preserve"> El syllabus da como frase 1 “-을/를 대상으로 조사를 실시하였다”, que solo sirve cuando el gráfico es una encuesta. El 53 del Examen A (제64회), el que se construye en la pizarra, </w:t>
      </w:r>
      <w:r>
        <w:rPr>
          <w:rFonts w:ascii="Arial" w:cs="Arial" w:eastAsia="Malgun Gothic" w:hAnsi="Arial"/>
          <w:b/>
          <w:bCs/>
          <w:i w:val="false"/>
          <w:iCs w:val="false"/>
          <w:color w:val="1B1C24"/>
          <w:sz w:val="21"/>
          <w:szCs w:val="21"/>
        </w:rPr>
        <w:t xml:space="preserve">no es una encuesta</w:t>
      </w:r>
      <w:r>
        <w:rPr>
          <w:rFonts w:ascii="Arial" w:cs="Arial" w:eastAsia="Malgun Gothic" w:hAnsi="Arial"/>
          <w:b w:val="false"/>
          <w:bCs w:val="false"/>
          <w:i w:val="false"/>
          <w:iCs w:val="false"/>
          <w:color w:val="1B1C24"/>
          <w:sz w:val="21"/>
          <w:szCs w:val="21"/>
        </w:rPr>
        <w:t xml:space="preserve">: es un cambio en el tiempo. Si solo enseñas la puerta A, el grupo se traba en la primera línea del dictado. Puerta A (encuesta) = el marco publicado; puerta B (cambio) = empezar con el marco publicado de la frase 3 (-에서 -(으)로 증가하였다). No es gramática nueva: es el orden.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frase 4 solo se escribe con lo que el gráfico da</w:t>
      </w:r>
      <w:r>
        <w:rPr>
          <w:rFonts w:ascii="Arial" w:cs="Arial" w:eastAsia="Malgun Gothic" w:hAnsi="Arial"/>
          <w:b w:val="false"/>
          <w:bCs w:val="false"/>
          <w:i w:val="false"/>
          <w:iCs w:val="false"/>
          <w:color w:val="1B1C24"/>
          <w:sz w:val="21"/>
          <w:szCs w:val="21"/>
        </w:rPr>
        <w:t xml:space="preserve"> (causa, proyección o nada). Es el matiz publicado de la cultura (“en el 53 no se inventa la causa”) y lo que dice la guía oficial. Si no hay ni causa ni proyección, se cierra con un resumen: 이처럼 ___고 있다 (⚑ D-4).</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contrarreloj va antes de la corrección cruzada.</w:t>
      </w:r>
      <w:r>
        <w:rPr>
          <w:rFonts w:ascii="Arial" w:cs="Arial" w:eastAsia="Malgun Gothic" w:hAnsi="Arial"/>
          <w:b w:val="false"/>
          <w:bCs w:val="false"/>
          <w:i w:val="false"/>
          <w:iCs w:val="false"/>
          <w:color w:val="1B1C24"/>
          <w:sz w:val="21"/>
          <w:szCs w:val="21"/>
        </w:rPr>
        <w:t xml:space="preserve"> La práctica publicada pide que “cada par puntúe el 53 del otro”: los pares corrigen el 53 que acaban de escribir. Orden del bloque de 25': frase 3 guiada (3') → contrarreloj (15') → pares (7').</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-(스)ㅂ니다 también resta en el 53</w:t>
      </w:r>
      <w:r>
        <w:rPr>
          <w:rFonts w:ascii="Arial" w:cs="Arial" w:eastAsia="Malgun Gothic" w:hAnsi="Arial"/>
          <w:b w:val="false"/>
          <w:bCs w:val="false"/>
          <w:i w:val="false"/>
          <w:iCs w:val="false"/>
          <w:color w:val="1B1C24"/>
          <w:sz w:val="21"/>
          <w:szCs w:val="21"/>
        </w:rPr>
        <w:t xml:space="preserve"> (guía oficial), no solo -아/어요. Después de una semana entera de fórmulas del 51 en -습니다, es el error que más vas a ver. Frase de la semana: </w:t>
      </w:r>
      <w:r>
        <w:rPr>
          <w:rFonts w:ascii="Arial" w:cs="Arial" w:eastAsia="Malgun Gothic" w:hAnsi="Arial"/>
          <w:b/>
          <w:bCs/>
          <w:i w:val="false"/>
          <w:iCs w:val="false"/>
          <w:color w:val="1B1C24"/>
          <w:sz w:val="21"/>
          <w:szCs w:val="21"/>
        </w:rPr>
        <w:t xml:space="preserve">“el 51 es el único que copia el registro del texto (casi siempre -습니다); del 52 en adelante, todo termina en -다”</w:t>
      </w:r>
      <w:r>
        <w:rPr>
          <w:rFonts w:ascii="Arial" w:cs="Arial" w:eastAsia="Malgun Gothic" w:hAnsi="Arial"/>
          <w:b w:val="false"/>
          <w:bCs w:val="false"/>
          <w:i w:val="false"/>
          <w:iCs w:val="false"/>
          <w:color w:val="1B1C24"/>
          <w:sz w:val="21"/>
          <w:szCs w:val="21"/>
        </w:rPr>
        <w:t xml:space="preserve"> (coherente con el matiz [YA] de la S4: un 51 entre conocidos puede ir en -아/어요).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largo se mide en casillas, no “a ojo”.</w:t>
      </w:r>
      <w:r>
        <w:rPr>
          <w:rFonts w:ascii="Arial" w:cs="Arial" w:eastAsia="Malgun Gothic" w:hAnsi="Arial"/>
          <w:b w:val="false"/>
          <w:bCs w:val="false"/>
          <w:i w:val="false"/>
          <w:iCs w:val="false"/>
          <w:color w:val="1B1C24"/>
          <w:sz w:val="21"/>
          <w:szCs w:val="21"/>
        </w:rPr>
        <w:t xml:space="preserve"> En el 원고지 los números van de a dos por casilla (2016 = [20][16]) y detrás del punto no se deja casilla vacía: un 53 lleno de cifras ocupa menos de lo que parece. Los modelos de esta guía se contaron con esas reglas (C.16); la meta segura es </w:t>
      </w:r>
      <w:r>
        <w:rPr>
          <w:rFonts w:ascii="Arial" w:cs="Arial" w:eastAsia="Malgun Gothic" w:hAnsi="Arial"/>
          <w:b/>
          <w:bCs/>
          <w:i w:val="false"/>
          <w:iCs w:val="false"/>
          <w:color w:val="1B1C24"/>
          <w:sz w:val="21"/>
          <w:szCs w:val="21"/>
        </w:rPr>
        <w:t xml:space="preserve">230–280 casillas</w:t>
      </w:r>
      <w:r>
        <w:rPr>
          <w:rFonts w:ascii="Arial" w:cs="Arial" w:eastAsia="Malgun Gothic" w:hAnsi="Arial"/>
          <w:b w:val="false"/>
          <w:bCs w:val="false"/>
          <w:i w:val="false"/>
          <w:iCs w:val="false"/>
          <w:color w:val="1B1C24"/>
          <w:sz w:val="21"/>
          <w:szCs w:val="21"/>
        </w:rPr>
        <w:t xml:space="preserve"> (terminar entre la línea 12 y la 14 del 원고지 de la casa).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70"/>
        <w:gridCol w:w="8278"/>
      </w:tblGrid>
      <w:tr>
        <w:trPr>
          <w:cantSplit/>
        </w:trPr>
        <w:tc>
          <w:tcPr>
            <w:tcW w:type="dxa" w:w="137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2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19 de noviembre de 2026 · 21:00–22:00, hora de Chile (UTC−3) · viernes 20, 09:00 en Corea · México 18:00 · Colombia y Perú 19:00 · Argentina 21:00 · EE.UU. (Este) 19:00 · España 01:00 del viernes. </w:t>
            </w:r>
            <w:r>
              <w:rPr>
                <w:rFonts w:ascii="Arial" w:cs="Arial" w:eastAsia="Malgun Gothic" w:hAnsi="Arial"/>
                <w:b/>
                <w:bCs/>
                <w:i w:val="false"/>
                <w:iCs w:val="false"/>
                <w:color w:val="1B1C24"/>
                <w:sz w:val="18"/>
                <w:szCs w:val="18"/>
              </w:rPr>
              <w:t xml:space="preserve">Antes de esta clase vence la segunda cuota</w:t>
            </w:r>
            <w:r>
              <w:rPr>
                <w:rFonts w:ascii="Arial" w:cs="Arial" w:eastAsia="Malgun Gothic" w:hAnsi="Arial"/>
                <w:b w:val="false"/>
                <w:bCs w:val="false"/>
                <w:i w:val="false"/>
                <w:iCs w:val="false"/>
                <w:color w:val="1B1C24"/>
                <w:sz w:val="18"/>
                <w:szCs w:val="18"/>
              </w:rPr>
              <w:t xml:space="preserve"> (programa público: “la segunda antes de la clase 5”): es un tema administrativo, </w:t>
            </w:r>
            <w:r>
              <w:rPr>
                <w:rFonts w:ascii="Arial" w:cs="Arial" w:eastAsia="Malgun Gothic" w:hAnsi="Arial"/>
                <w:b/>
                <w:bCs/>
                <w:i w:val="false"/>
                <w:iCs w:val="false"/>
                <w:color w:val="1B1C24"/>
                <w:sz w:val="18"/>
                <w:szCs w:val="18"/>
              </w:rPr>
              <w:t xml:space="preserve">no se toca en clase</w:t>
            </w:r>
            <w:r>
              <w:rPr>
                <w:rFonts w:ascii="Arial" w:cs="Arial" w:eastAsia="Malgun Gothic" w:hAnsi="Arial"/>
                <w:b w:val="false"/>
                <w:bCs w:val="false"/>
                <w:i w:val="false"/>
                <w:iCs w:val="false"/>
                <w:color w:val="1B1C24"/>
                <w:sz w:val="18"/>
                <w:szCs w:val="18"/>
              </w:rPr>
              <w:t xml:space="preserve"> (C.2)</w:t>
            </w:r>
          </w:p>
        </w:tc>
      </w:tr>
      <w:tr>
        <w:trPr>
          <w:cantSplit/>
        </w:trPr>
        <w:tc>
          <w:tcPr>
            <w:tcW w:type="dxa" w:w="137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2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(제64회) · 53 en pantalla</w:t>
            </w:r>
            <w:r>
              <w:rPr>
                <w:rFonts w:ascii="Arial" w:cs="Arial" w:eastAsia="Malgun Gothic" w:hAnsi="Arial"/>
                <w:b w:val="false"/>
                <w:bCs w:val="false"/>
                <w:i w:val="false"/>
                <w:iCs w:val="false"/>
                <w:color w:val="1B1C24"/>
                <w:sz w:val="18"/>
                <w:szCs w:val="18"/>
              </w:rPr>
              <w:t xml:space="preserve"> (R: construcción guiada). Tarea: </w:t>
            </w:r>
            <w:r>
              <w:rPr>
                <w:rFonts w:ascii="Arial" w:cs="Arial" w:eastAsia="Malgun Gothic" w:hAnsi="Arial"/>
                <w:b/>
                <w:bCs/>
                <w:i w:val="false"/>
                <w:iCs w:val="false"/>
                <w:color w:val="1B1C24"/>
                <w:sz w:val="18"/>
                <w:szCs w:val="18"/>
              </w:rPr>
              <w:t xml:space="preserve">53 de los Exámenes C y D</w:t>
            </w:r>
            <w:r>
              <w:rPr>
                <w:rFonts w:ascii="Arial" w:cs="Arial" w:eastAsia="Malgun Gothic" w:hAnsi="Arial"/>
                <w:b w:val="false"/>
                <w:bCs w:val="false"/>
                <w:i w:val="false"/>
                <w:iCs w:val="false"/>
                <w:color w:val="1B1C24"/>
                <w:sz w:val="18"/>
                <w:szCs w:val="18"/>
              </w:rPr>
              <w:t xml:space="preserve">. Puente a la S6: </w:t>
            </w:r>
            <w:r>
              <w:rPr>
                <w:rFonts w:ascii="Arial" w:cs="Arial" w:eastAsia="Malgun Gothic" w:hAnsi="Arial"/>
                <w:b/>
                <w:bCs/>
                <w:i w:val="false"/>
                <w:iCs w:val="false"/>
                <w:color w:val="1B1C24"/>
                <w:sz w:val="18"/>
                <w:szCs w:val="18"/>
              </w:rPr>
              <w:t xml:space="preserve">Examen D completo</w:t>
            </w:r>
            <w:r>
              <w:rPr>
                <w:rFonts w:ascii="Arial" w:cs="Arial" w:eastAsia="Malgun Gothic" w:hAnsi="Arial"/>
                <w:b w:val="false"/>
                <w:bCs w:val="false"/>
                <w:i w:val="false"/>
                <w:iCs w:val="false"/>
                <w:color w:val="1B1C24"/>
                <w:sz w:val="18"/>
                <w:szCs w:val="18"/>
              </w:rPr>
              <w:t xml:space="preserve"> (읽기 + 듣기, MP3, 대본 y clave)</w:t>
            </w:r>
          </w:p>
        </w:tc>
      </w:tr>
      <w:tr>
        <w:trPr>
          <w:cantSplit w:val="off"/>
        </w:trPr>
        <w:tc>
          <w:tcPr>
            <w:tcW w:type="dxa" w:w="137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p>
        </w:tc>
        <w:tc>
          <w:tcPr>
            <w:tcW w:type="dxa" w:w="82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un 53 de 20/30 (meta publicada), con las 4 partes y 한다체 constante · </w:t>
            </w:r>
            <w:r>
              <w:rPr>
                <w:rFonts w:ascii="Arial" w:cs="Arial" w:eastAsia="Malgun Gothic" w:hAnsi="Arial"/>
                <w:b/>
                <w:bCs/>
                <w:i w:val="false"/>
                <w:iCs w:val="false"/>
                <w:color w:val="1B1C24"/>
                <w:sz w:val="18"/>
                <w:szCs w:val="18"/>
              </w:rPr>
              <w:t xml:space="preserve">4–5:</w:t>
            </w:r>
            <w:r>
              <w:rPr>
                <w:rFonts w:ascii="Arial" w:cs="Arial" w:eastAsia="Malgun Gothic" w:hAnsi="Arial"/>
                <w:b w:val="false"/>
                <w:bCs w:val="false"/>
                <w:i w:val="false"/>
                <w:iCs w:val="false"/>
                <w:color w:val="1B1C24"/>
                <w:sz w:val="18"/>
                <w:szCs w:val="18"/>
              </w:rPr>
              <w:t xml:space="preserve"> 24/30 + </w:t>
            </w:r>
            <w:r>
              <w:rPr>
                <w:rFonts w:ascii="Arial" w:cs="Arial" w:eastAsia="Malgun Gothic" w:hAnsi="Arial"/>
                <w:b/>
                <w:bCs/>
                <w:i w:val="false"/>
                <w:iCs w:val="false"/>
                <w:color w:val="1B1C24"/>
                <w:sz w:val="18"/>
                <w:szCs w:val="18"/>
              </w:rPr>
              <w:t xml:space="preserve">esqueleto del 54 del Examen C</w:t>
            </w:r>
            <w:r>
              <w:rPr>
                <w:rFonts w:ascii="Arial" w:cs="Arial" w:eastAsia="Malgun Gothic" w:hAnsi="Arial"/>
                <w:b w:val="false"/>
                <w:bCs w:val="false"/>
                <w:i w:val="false"/>
                <w:iCs w:val="false"/>
                <w:color w:val="1B1C24"/>
                <w:sz w:val="18"/>
                <w:szCs w:val="18"/>
              </w:rPr>
              <w:t xml:space="preserve"> (nota publicada: “adelántale el 54 desde la semana 5”) · se revisan con el chequeo de mitad (E.5: “quien va muy bien pasa a 4–5”): como referencia, quien tuvo 18/20 o más en los 51–52 y 한다체 limpio puede pasar a 4–5 esta semana (umbral orientativo de esta guía ⚑, no publicado; decides tú) · hacia abajo: ruta honesta (C.2, D-27)</w:t>
            </w:r>
          </w:p>
        </w:tc>
      </w:tr>
      <w:tr>
        <w:trPr>
          <w:cantSplit/>
        </w:trPr>
        <w:tc>
          <w:tcPr>
            <w:tcW w:type="dxa" w:w="137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Corchetes en 한글</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41"/>
        <w:gridCol w:w="782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쓰기 53: describir una encuesta o un gráfico en 200–300 caracteres con la plantilla de 4 frases y las reglas del 원고지</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escribir un 53 completo en 15 minutos, sin errores de plantilla ni de 원고지, y obtener al menos 20 de los 30 puntos.</w:t>
            </w:r>
            <w:r>
              <w:rPr>
                <w:rFonts w:ascii="Arial" w:cs="Arial" w:eastAsia="Malgun Gothic" w:hAnsi="Arial"/>
                <w:b w:val="false"/>
                <w:bCs w:val="false"/>
                <w:i w:val="false"/>
                <w:iCs w:val="false"/>
                <w:color w:val="1B1C24"/>
                <w:sz w:val="18"/>
                <w:szCs w:val="18"/>
              </w:rPr>
              <w:t xml:space="preserve"> En “puede hacer”: (a) reconoce en 10 segundos el tipo de 53 (encuesta · cambio en el tiempo · 도식) y elige la puerta de la frase 1; (b) escribe las 4 frases con los marcos publicados, en orden; (c) usa cifras y comparaciones en estilo escrito (가장, 그 뒤를 이었다, 절반, 반면, 꾸준히 / 급격히, N배, 약) con la partícula correcta después del número (45%로, 20만 명으로); (d) sostiene el 한다체 en todo el texto (ni -아/어요 ni -습니다); (e) escribe la frase 4 solo con lo que el gráfico da; (f) aplica las reglas del 원고지 (sangría, una casilla por letra, dos cifras por casilla, puntuación) y cuenta casillas; (g) puntúa el 53 de un compañero con los tres criterios oficiales y </w:t>
            </w:r>
            <w:r>
              <w:rPr>
                <w:rFonts w:ascii="Arial" w:cs="Arial" w:eastAsia="Malgun Gothic" w:hAnsi="Arial"/>
                <w:b/>
                <w:bCs/>
                <w:i w:val="false"/>
                <w:iCs w:val="false"/>
                <w:color w:val="1B1C24"/>
                <w:sz w:val="18"/>
                <w:szCs w:val="18"/>
              </w:rPr>
              <w:t xml:space="preserve">justifica el puntaje en coreano</w:t>
            </w:r>
            <w:r>
              <w:rPr>
                <w:rFonts w:ascii="Arial" w:cs="Arial" w:eastAsia="Malgun Gothic" w:hAnsi="Arial"/>
                <w:b w:val="false"/>
                <w:bCs w:val="false"/>
                <w:i w:val="false"/>
                <w:iCs w:val="false"/>
                <w:color w:val="1B1C24"/>
                <w:sz w:val="18"/>
                <w:szCs w:val="18"/>
              </w:rPr>
              <w:t xml:space="preserve">; (h) recita la plantilla de memoria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(producción: 2)</w:t>
            </w:r>
          </w:p>
        </w:tc>
        <w:tc>
          <w:tcPr>
            <w:tcW w:type="dxa" w:w="782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Formato</w:t>
            </w:r>
            <w:r>
              <w:rPr>
                <w:rFonts w:ascii="Arial" w:cs="Arial" w:eastAsia="Malgun Gothic" w:hAnsi="Arial"/>
                <w:b w:val="false"/>
                <w:bCs w:val="false"/>
                <w:i w:val="false"/>
                <w:iCs w:val="false"/>
                <w:color w:val="1B1C24"/>
                <w:sz w:val="18"/>
                <w:szCs w:val="18"/>
              </w:rPr>
              <w:t xml:space="preserve"> (publicado + guía oficial): 30 puntos · 200–300 caracteres (casillas) · “no escribas título” · 도입 → 전개 → 마무리 · 15' en el reloj Chingu (B.1).</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La plantilla</w:t>
            </w:r>
            <w:r>
              <w:rPr>
                <w:rFonts w:ascii="Arial" w:cs="Arial" w:eastAsia="Malgun Gothic" w:hAnsi="Arial"/>
                <w:b w:val="false"/>
                <w:bCs w:val="false"/>
                <w:i w:val="false"/>
                <w:iCs w:val="false"/>
                <w:color w:val="1B1C24"/>
                <w:sz w:val="18"/>
                <w:szCs w:val="18"/>
              </w:rPr>
              <w:t xml:space="preserve"> (4 marcos publicados = una estructura): frase 1 ___에서 ___을/를 대상으로 ___에 대해 조사를 실시하였다 (puerta A) </w:t>
            </w:r>
            <w:r>
              <w:rPr>
                <w:rFonts w:ascii="Arial" w:cs="Arial" w:eastAsia="Malgun Gothic" w:hAnsi="Arial"/>
                <w:b/>
                <w:bCs/>
                <w:i w:val="false"/>
                <w:iCs w:val="false"/>
                <w:color w:val="1B1C24"/>
                <w:sz w:val="18"/>
                <w:szCs w:val="18"/>
              </w:rPr>
              <w:t xml:space="preserve">o</w:t>
            </w:r>
            <w:r>
              <w:rPr>
                <w:rFonts w:ascii="Arial" w:cs="Arial" w:eastAsia="Malgun Gothic" w:hAnsi="Arial"/>
                <w:b w:val="false"/>
                <w:bCs w:val="false"/>
                <w:i w:val="false"/>
                <w:iCs w:val="false"/>
                <w:color w:val="1B1C24"/>
                <w:sz w:val="18"/>
                <w:szCs w:val="18"/>
              </w:rPr>
              <w:t xml:space="preserve"> ___은/는 ___년 ___에서 ___년 ___(으)로 증가하였다 (puerta B) · frase 2 그 결과 ___이/가 ___%로 가장 높게 나타났고, ___이/가 그 뒤를 이었다 · frase 3 ___에서 ___(으)로 증가하였다 / 감소하였다 · N배 늘었다 · frase 4 이는 ___기 때문인 것으로 보인다 / 앞으로 ___(으)ㄹ 것으로 전망된다 (solo si el gráfico lo da).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Cifras y comparaciones:</w:t>
            </w:r>
            <w:r>
              <w:rPr>
                <w:rFonts w:ascii="Arial" w:cs="Arial" w:eastAsia="Malgun Gothic" w:hAnsi="Arial"/>
                <w:b w:val="false"/>
                <w:bCs w:val="false"/>
                <w:i w:val="false"/>
                <w:iCs w:val="false"/>
                <w:color w:val="1B1C24"/>
                <w:sz w:val="18"/>
                <w:szCs w:val="18"/>
              </w:rPr>
              <w:t xml:space="preserve"> 가장 · 다음으로 · 절반 (이상) · 반면 · 꾸준히 / 급격히 + 증가하였다 · N배 [세 배] · 약 · ___%를 차지하였다 (S2).</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reglas del 원고지 (publicadas) · tipos de 53 · variante 도식 (causas → situación → perspectiva).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Tres errores que restan siempre</w:t>
            </w:r>
            <w:r>
              <w:rPr>
                <w:rFonts w:ascii="Arial" w:cs="Arial" w:eastAsia="Malgun Gothic" w:hAnsi="Arial"/>
                <w:b w:val="false"/>
                <w:bCs w:val="false"/>
                <w:i w:val="false"/>
                <w:iCs w:val="false"/>
                <w:color w:val="1B1C24"/>
                <w:sz w:val="18"/>
                <w:szCs w:val="18"/>
              </w:rPr>
              <w:t xml:space="preserve"> (publicado) + dos de la guía oficial: opinar o inventar · título · -아/어요 </w:t>
            </w:r>
            <w:r>
              <w:rPr>
                <w:rFonts w:ascii="Arial" w:cs="Arial" w:eastAsia="Malgun Gothic" w:hAnsi="Arial"/>
                <w:b/>
                <w:bCs/>
                <w:i w:val="false"/>
                <w:iCs w:val="false"/>
                <w:color w:val="1B1C24"/>
                <w:sz w:val="18"/>
                <w:szCs w:val="18"/>
              </w:rPr>
              <w:t xml:space="preserve">o -(스)ㅂ니다</w:t>
            </w:r>
            <w:r>
              <w:rPr>
                <w:rFonts w:ascii="Arial" w:cs="Arial" w:eastAsia="Malgun Gothic" w:hAnsi="Arial"/>
                <w:b w:val="false"/>
                <w:bCs w:val="false"/>
                <w:i w:val="false"/>
                <w:iCs w:val="false"/>
                <w:color w:val="1B1C24"/>
                <w:sz w:val="18"/>
                <w:szCs w:val="18"/>
              </w:rPr>
              <w:t xml:space="preserve"> · viñetas · lenguaje oral.</w:t>
            </w:r>
          </w:p>
          <w:p>
            <w:pPr>
              <w:spacing w:after="30" w:line="245" w:lineRule="atLeast"/>
              <w:jc w:val="left"/>
            </w:pPr>
            <w:r>
              <w:rPr>
                <w:rFonts w:ascii="Arial" w:cs="Arial" w:eastAsia="Malgun Gothic" w:hAnsi="Arial"/>
                <w:b w:val="false"/>
                <w:bCs w:val="false"/>
                <w:i w:val="false"/>
                <w:iCs w:val="false"/>
                <w:color w:val="1B1C24"/>
                <w:sz w:val="18"/>
                <w:szCs w:val="18"/>
              </w:rPr>
              <w:t xml:space="preserve">• 하였다 = 했다 (las dos valen; 하였다 suena más a informe).</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el grupo dicta y tú escribes en 원고지 digital contando casillas (publicado) · C = cada uno escribe la frase 3 del Gráfico 1 · L = contrarreloj de 15' (publicado) · G = corrección cruzada en pares con la rúbrica, justificando en coreano (publicado; va después de la L porque se corrige ese 53)</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(21)</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entran en el quiz 5):</w:t>
            </w:r>
            <w:r>
              <w:rPr>
                <w:rFonts w:ascii="Arial" w:cs="Arial" w:eastAsia="Malgun Gothic" w:hAnsi="Arial"/>
                <w:b w:val="false"/>
                <w:bCs w:val="false"/>
                <w:i w:val="false"/>
                <w:iCs w:val="false"/>
                <w:color w:val="1B1C24"/>
                <w:sz w:val="18"/>
                <w:szCs w:val="18"/>
              </w:rPr>
              <w:t xml:space="preserve"> 조사 기관 · 대상 · 응답하다 · 순위 · 절반 · 꾸준히 · 급격히 · 반면 · 전망 · 요인 · 만족도 · 이용률. </w:t>
            </w: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원고지 · 띄어쓰기 · 그래프 · 설문 조사 · 늘다 / 줄다 · 배 · 퍼센트. </w:t>
            </w: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통계청 (desde el 1 de octubre de 2025, 국가데이터처) · 한국갤럽. </w:t>
            </w:r>
            <w:r>
              <w:rPr>
                <w:rFonts w:ascii="Arial" w:cs="Arial" w:eastAsia="Malgun Gothic" w:hAnsi="Arial"/>
                <w:b/>
                <w:bCs/>
                <w:i w:val="false"/>
                <w:iCs w:val="false"/>
                <w:color w:val="1B1C24"/>
                <w:sz w:val="18"/>
                <w:szCs w:val="18"/>
              </w:rPr>
              <w:t xml:space="preserve">Vuelven (no se cuentan):</w:t>
            </w:r>
            <w:r>
              <w:rPr>
                <w:rFonts w:ascii="Arial" w:cs="Arial" w:eastAsia="Malgun Gothic" w:hAnsi="Arial"/>
                <w:b w:val="false"/>
                <w:bCs w:val="false"/>
                <w:i w:val="false"/>
                <w:iCs w:val="false"/>
                <w:color w:val="1B1C24"/>
                <w:sz w:val="18"/>
                <w:szCs w:val="18"/>
              </w:rPr>
              <w:t xml:space="preserve"> 조사 · 결과 · 증가하다 · 감소하다 · 실시하다 · 비율 · 응답자 · 차지하다. Todas tienen clip SunHi (C.6, D-13)</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대상으로 ___에 대해 조사를 실시하였다. · 그 결과 ___이/가 ___%로 가장 높게 나타났고, ___이/가 그 뒤를 이었다. · ___은/는 ___년 ___%에서 ___년 ___%로 증가하였다. · 이는 ___기 때문인 것으로 보인다. / 앞으로 ___(으)ㄹ 것으로 전망된다. · </w:t>
            </w:r>
            <w:r>
              <w:rPr>
                <w:rFonts w:ascii="Arial" w:cs="Arial" w:eastAsia="Malgun Gothic" w:hAnsi="Arial"/>
                <w:b/>
                <w:bCs/>
                <w:i w:val="false"/>
                <w:iCs w:val="false"/>
                <w:color w:val="1B1C24"/>
                <w:sz w:val="18"/>
                <w:szCs w:val="18"/>
              </w:rPr>
              <w:t xml:space="preserve">Frase ancla (cultura):</w:t>
            </w:r>
            <w:r>
              <w:rPr>
                <w:rFonts w:ascii="Arial" w:cs="Arial" w:eastAsia="Malgun Gothic" w:hAnsi="Arial"/>
                <w:b w:val="false"/>
                <w:bCs w:val="false"/>
                <w:i w:val="false"/>
                <w:iCs w:val="false"/>
                <w:color w:val="1B1C24"/>
                <w:sz w:val="18"/>
                <w:szCs w:val="18"/>
              </w:rPr>
              <w:t xml:space="preserve"> 조사 결과에 따르면 ___. ·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성인 남녀 500명을 대상으로 여가 활동에 대해 조사를 실시하였다. / 그 결과 운동이 45%로 가장 높게 나타났고, 독서가 그 뒤를 이었다. / 이는 건강에 대한 관심이 높아졌기 때문인 것으로 보인다. · </w:t>
            </w:r>
            <w:r>
              <w:rPr>
                <w:rFonts w:ascii="Arial" w:cs="Arial" w:eastAsia="Malgun Gothic" w:hAnsi="Arial"/>
                <w:b/>
                <w:bCs/>
                <w:i w:val="false"/>
                <w:iCs w:val="false"/>
                <w:color w:val="1B1C24"/>
                <w:sz w:val="18"/>
                <w:szCs w:val="18"/>
              </w:rPr>
              <w:t xml:space="preserve">En la sala (hablado):</w:t>
            </w:r>
            <w:r>
              <w:rPr>
                <w:rFonts w:ascii="Arial" w:cs="Arial" w:eastAsia="Malgun Gothic" w:hAnsi="Arial"/>
                <w:b w:val="false"/>
                <w:bCs w:val="false"/>
                <w:i w:val="false"/>
                <w:iCs w:val="false"/>
                <w:color w:val="1B1C24"/>
                <w:sz w:val="18"/>
                <w:szCs w:val="18"/>
              </w:rPr>
              <w:t xml:space="preserve"> 내용은 N점이에요. ___기 때문이에요. · 몇 칸이에요?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Recitar la plantilla (tarea): 실시하였다 [실씨하엳따] · 나타났고 [나타낟꼬] · 이었다 [이얻따] · 높게 [놉께] · 높아졌기 [노파젿끼]. Cifras al oído y en la boca: 45% [사십오 퍼센트] · </w:t>
            </w:r>
            <w:r>
              <w:rPr>
                <w:rFonts w:ascii="Arial" w:cs="Arial" w:eastAsia="Malgun Gothic" w:hAnsi="Arial"/>
                <w:b/>
                <w:bCs/>
                <w:i w:val="false"/>
                <w:iCs w:val="false"/>
                <w:color w:val="1B1C24"/>
                <w:sz w:val="18"/>
                <w:szCs w:val="18"/>
              </w:rPr>
              <w:t xml:space="preserve">3배 [세 배]</w:t>
            </w:r>
            <w:r>
              <w:rPr>
                <w:rFonts w:ascii="Arial" w:cs="Arial" w:eastAsia="Malgun Gothic" w:hAnsi="Arial"/>
                <w:b w:val="false"/>
                <w:bCs w:val="false"/>
                <w:i w:val="false"/>
                <w:iCs w:val="false"/>
                <w:color w:val="1B1C24"/>
                <w:sz w:val="18"/>
                <w:szCs w:val="18"/>
              </w:rPr>
              <w:t xml:space="preserve"> (con nativos: 두 배, 세 배, 네 배) · 500명 [오뱅명] · 2016년 [이천심늉 년] ⚑ D-8 · 10년 [심 년]. Vocabulario: 급격히 [급껴키] · 이용률 [이용뉼] · 만족도 [만족또] · 순위 [수뉘] · 응답하다 [응다파다]. Se corrige: 3배 leído [삼 배] y la ㅎ de 급격히 que no aspira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eje “Corea en debate”.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(literal: “los gráficos del 53 salen de encuestas reales del 통계청… y de institutos como 한국갤럽”; en clase se dice </w:t>
            </w:r>
            <w:r>
              <w:rPr>
                <w:rFonts w:ascii="Arial" w:cs="Arial" w:eastAsia="Malgun Gothic" w:hAnsi="Arial"/>
                <w:b/>
                <w:bCs/>
                <w:i w:val="false"/>
                <w:iCs w:val="false"/>
                <w:color w:val="1B1C24"/>
                <w:sz w:val="18"/>
                <w:szCs w:val="18"/>
              </w:rPr>
              <w:t xml:space="preserve">“se parecen a”</w:t>
            </w:r>
            <w:r>
              <w:rPr>
                <w:rFonts w:ascii="Arial" w:cs="Arial" w:eastAsia="Malgun Gothic" w:hAnsi="Arial"/>
                <w:b w:val="false"/>
                <w:bCs w:val="false"/>
                <w:i w:val="false"/>
                <w:iCs w:val="false"/>
                <w:color w:val="1B1C24"/>
                <w:sz w:val="18"/>
                <w:szCs w:val="18"/>
              </w:rPr>
              <w:t xml:space="preserve">, porque no está verificado que cada gráfico oficial venga de una encuesta real y el del Examen A no cita fuente; anexo E): los gráficos del 53 se parecen a las encuestas del 통계청 y de 한국갤럽; los temas recurrentes (natalidad, empleo juvenil, uso del smartphone) son las conversaciones de la Corea de hoy. </w:t>
            </w:r>
            <w:r>
              <w:rPr>
                <w:rFonts w:ascii="Arial" w:cs="Arial" w:eastAsia="Malgun Gothic" w:hAnsi="Arial"/>
                <w:b/>
                <w:bCs/>
                <w:i w:val="false"/>
                <w:iCs w:val="false"/>
                <w:color w:val="1B1C24"/>
                <w:sz w:val="18"/>
                <w:szCs w:val="18"/>
              </w:rPr>
              <w:t xml:space="preserve">[YA] Dato al día:</w:t>
            </w:r>
            <w:r>
              <w:rPr>
                <w:rFonts w:ascii="Arial" w:cs="Arial" w:eastAsia="Malgun Gothic" w:hAnsi="Arial"/>
                <w:b w:val="false"/>
                <w:bCs w:val="false"/>
                <w:i w:val="false"/>
                <w:iCs w:val="false"/>
                <w:color w:val="1B1C24"/>
                <w:sz w:val="18"/>
                <w:szCs w:val="18"/>
              </w:rPr>
              <w:t xml:space="preserve"> el 통계청 pasó a llamarse </w:t>
            </w:r>
            <w:r>
              <w:rPr>
                <w:rFonts w:ascii="Arial" w:cs="Arial" w:eastAsia="Malgun Gothic" w:hAnsi="Arial"/>
                <w:b/>
                <w:bCs/>
                <w:i w:val="false"/>
                <w:iCs w:val="false"/>
                <w:color w:val="1B1C24"/>
                <w:sz w:val="18"/>
                <w:szCs w:val="18"/>
              </w:rPr>
              <w:t xml:space="preserve">국가데이터처</w:t>
            </w:r>
            <w:r>
              <w:rPr>
                <w:rFonts w:ascii="Arial" w:cs="Arial" w:eastAsia="Malgun Gothic" w:hAnsi="Arial"/>
                <w:b w:val="false"/>
                <w:bCs w:val="false"/>
                <w:i w:val="false"/>
                <w:iCs w:val="false"/>
                <w:color w:val="1B1C24"/>
                <w:sz w:val="18"/>
                <w:szCs w:val="18"/>
              </w:rPr>
              <w:t xml:space="preserve"> el 1 de octubre de 2025 (misma web, kostat.go.kr); en exámenes anteriores y en muchos gráficos van a seguir viendo 통계청.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조사 결과에 따르면 ___. (ej.: 조사 결과에 따르면 성인이 가장 많이 하는 여가 활동은 운동이다. ⚑ D-6).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en el 53 </w:t>
            </w:r>
            <w:r>
              <w:rPr>
                <w:rFonts w:ascii="Arial" w:cs="Arial" w:eastAsia="Malgun Gothic" w:hAnsi="Arial"/>
                <w:b/>
                <w:bCs/>
                <w:i w:val="false"/>
                <w:iCs w:val="false"/>
                <w:color w:val="1B1C24"/>
                <w:sz w:val="18"/>
                <w:szCs w:val="18"/>
              </w:rPr>
              <w:t xml:space="preserve">no se inventa la causa</w:t>
            </w:r>
            <w:r>
              <w:rPr>
                <w:rFonts w:ascii="Arial" w:cs="Arial" w:eastAsia="Malgun Gothic" w:hAnsi="Arial"/>
                <w:b w:val="false"/>
                <w:bCs w:val="false"/>
                <w:i w:val="false"/>
                <w:iCs w:val="false"/>
                <w:color w:val="1B1C24"/>
                <w:sz w:val="18"/>
                <w:szCs w:val="18"/>
              </w:rPr>
              <w:t xml:space="preserve">: se escribe solo si el gráfico la da.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INE de Chile o el INEGI de México publican encuestas parecidas; describir sin opinar es la misma habilidad en cualquier idioma. </w:t>
            </w:r>
            <w:r>
              <w:rPr>
                <w:rFonts w:ascii="Arial" w:cs="Arial" w:eastAsia="Malgun Gothic" w:hAnsi="Arial"/>
                <w:b/>
                <w:bCs/>
                <w:i w:val="false"/>
                <w:iCs w:val="false"/>
                <w:color w:val="1B1C24"/>
                <w:sz w:val="18"/>
                <w:szCs w:val="18"/>
              </w:rPr>
              <w:t xml:space="preserve">Calendario (corrido el 12 oct):</w:t>
            </w:r>
            <w:r>
              <w:rPr>
                <w:rFonts w:ascii="Arial" w:cs="Arial" w:eastAsia="Malgun Gothic" w:hAnsi="Arial"/>
                <w:b w:val="false"/>
                <w:bCs w:val="false"/>
                <w:i w:val="false"/>
                <w:iCs w:val="false"/>
                <w:color w:val="1B1C24"/>
                <w:sz w:val="18"/>
                <w:szCs w:val="18"/>
              </w:rPr>
              <w:t xml:space="preserve"> hoy en Corea es el día después del </w:t>
            </w:r>
            <w:r>
              <w:rPr>
                <w:rFonts w:ascii="Arial" w:cs="Arial" w:eastAsia="Malgun Gothic" w:hAnsi="Arial"/>
                <w:b/>
                <w:bCs/>
                <w:i w:val="false"/>
                <w:iCs w:val="false"/>
                <w:color w:val="1B1C24"/>
                <w:sz w:val="18"/>
                <w:szCs w:val="18"/>
              </w:rPr>
              <w:t xml:space="preserve">수능</w:t>
            </w:r>
            <w:r>
              <w:rPr>
                <w:rFonts w:ascii="Arial" w:cs="Arial" w:eastAsia="Malgun Gothic" w:hAnsi="Arial"/>
                <w:b w:val="false"/>
                <w:bCs w:val="false"/>
                <w:i w:val="false"/>
                <w:iCs w:val="false"/>
                <w:color w:val="1B1C24"/>
                <w:sz w:val="18"/>
                <w:szCs w:val="18"/>
              </w:rPr>
              <w:t xml:space="preserve"> (jue 19 nov). No lleva tiempo propio: se trabaja en la S6. Si alguien lo trae, una frase y seguimos: «어제 한국에서 수능이 있었어요. 다음 주 수업에서 같이 읽어 봐요.»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Dictar en coreano una parte del 53 de la pizarra (cada alumno, al menos un tramo) · leer en voz alta su frase 3 (2–3 voluntarios) · cifras en coro · </w:t>
            </w:r>
            <w:r>
              <w:rPr>
                <w:rFonts w:ascii="Arial" w:cs="Arial" w:eastAsia="Malgun Gothic" w:hAnsi="Arial"/>
                <w:b/>
                <w:bCs/>
                <w:i w:val="false"/>
                <w:iCs w:val="false"/>
                <w:color w:val="1B1C24"/>
                <w:sz w:val="18"/>
                <w:szCs w:val="18"/>
              </w:rPr>
              <w:t xml:space="preserve">en la sala de pares: leer su 53 en voz alta (1') y justificar en coreano el puntaje que le da al del otro</w:t>
            </w:r>
            <w:r>
              <w:rPr>
                <w:rFonts w:ascii="Arial" w:cs="Arial" w:eastAsia="Malgun Gothic" w:hAnsi="Arial"/>
                <w:b w:val="false"/>
                <w:bCs w:val="false"/>
                <w:i w:val="false"/>
                <w:iCs w:val="false"/>
                <w:color w:val="1B1C24"/>
                <w:sz w:val="18"/>
                <w:szCs w:val="18"/>
              </w:rPr>
              <w:t xml:space="preserve"> (marcos de la tarjeta) · coro de las 3 frases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Entender el dictado de los compañeros y tus cifras en voz alta (45% [사십오 퍼센트], 3배 [세 배], 2016년) · escuchar el 53 del compañero y detectar de oído -습니다 o -요 · las 3 frases clave (clip SunHi + el de la clase)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un gráfico en 1 minuto: título de la consigna, unidades (단위), años, primer y segundo lugar, recuadros de causa o perspectiva · el 53 del Examen A en pantalla · el texto modelo (cuaderno, sección 5) · en casa: los 지시문 de D 읽기 21–50 (puente a la S6)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Contrarreloj:</w:t>
            </w:r>
            <w:r>
              <w:rPr>
                <w:rFonts w:ascii="Arial" w:cs="Arial" w:eastAsia="Malgun Gothic" w:hAnsi="Arial"/>
                <w:b w:val="false"/>
                <w:bCs w:val="false"/>
                <w:i w:val="false"/>
                <w:iCs w:val="false"/>
                <w:color w:val="1B1C24"/>
                <w:sz w:val="18"/>
                <w:szCs w:val="18"/>
              </w:rPr>
              <w:t xml:space="preserve"> un 53 nuevo (Gráfico CR) en 15', a mano, en 원고지 · frase 3 del Gráfico 1 en el chat · </w:t>
            </w:r>
            <w:r>
              <w:rPr>
                <w:rFonts w:ascii="Arial" w:cs="Arial" w:eastAsia="Malgun Gothic" w:hAnsi="Arial"/>
                <w:b/>
                <w:bCs/>
                <w:i w:val="false"/>
                <w:iCs w:val="false"/>
                <w:color w:val="1B1C24"/>
                <w:sz w:val="18"/>
                <w:szCs w:val="18"/>
              </w:rPr>
              <w:t xml:space="preserve">tarea:</w:t>
            </w:r>
            <w:r>
              <w:rPr>
                <w:rFonts w:ascii="Arial" w:cs="Arial" w:eastAsia="Malgun Gothic" w:hAnsi="Arial"/>
                <w:b w:val="false"/>
                <w:bCs w:val="false"/>
                <w:i w:val="false"/>
                <w:iCs w:val="false"/>
                <w:color w:val="1B1C24"/>
                <w:sz w:val="18"/>
                <w:szCs w:val="18"/>
              </w:rPr>
              <w:t xml:space="preserve"> dos 53 (Exámenes C y D) en 원고지 · sub-meta 4–5: esqueleto del 54 del Examen C</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Construcción guiada en pizarra</w:t>
            </w:r>
            <w:r>
              <w:rPr>
                <w:rFonts w:ascii="Arial" w:cs="Arial" w:eastAsia="Malgun Gothic" w:hAnsi="Arial"/>
                <w:b w:val="false"/>
                <w:bCs w:val="false"/>
                <w:i w:val="false"/>
                <w:iCs w:val="false"/>
                <w:color w:val="1B1C24"/>
                <w:sz w:val="18"/>
                <w:szCs w:val="18"/>
              </w:rPr>
              <w:t xml:space="preserve"> (publicada): el grupo dicta, tú escribes en el 원고지 digital y cuentas casillas en voz alta · </w:t>
            </w:r>
            <w:r>
              <w:rPr>
                <w:rFonts w:ascii="Arial" w:cs="Arial" w:eastAsia="Malgun Gothic" w:hAnsi="Arial"/>
                <w:b/>
                <w:bCs/>
                <w:i w:val="false"/>
                <w:iCs w:val="false"/>
                <w:color w:val="1B1C24"/>
                <w:sz w:val="18"/>
                <w:szCs w:val="18"/>
              </w:rPr>
              <w:t xml:space="preserve">frase 3 en el chat</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contrarreloj</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corrección cruzada en pares con la rúbrica oficial, justificando en coreano</w:t>
            </w:r>
            <w:r>
              <w:rPr>
                <w:rFonts w:ascii="Arial" w:cs="Arial" w:eastAsia="Malgun Gothic" w:hAnsi="Arial"/>
                <w:b w:val="false"/>
                <w:bCs w:val="false"/>
                <w:i w:val="false"/>
                <w:iCs w:val="false"/>
                <w:color w:val="1B1C24"/>
                <w:sz w:val="18"/>
                <w:szCs w:val="18"/>
              </w:rPr>
              <w:t xml:space="preserve"> (publicado)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40', cuenta para la nota):</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dos 53 (Exámenes C y D), a mano en 원고지</w:t>
            </w:r>
            <w:r>
              <w:rPr>
                <w:rFonts w:ascii="Arial" w:cs="Arial" w:eastAsia="Malgun Gothic" w:hAnsi="Arial"/>
                <w:b w:val="false"/>
                <w:bCs w:val="false"/>
                <w:i w:val="false"/>
                <w:iCs w:val="false"/>
                <w:color w:val="1B1C24"/>
                <w:sz w:val="18"/>
                <w:szCs w:val="18"/>
              </w:rPr>
              <w:t xml:space="preserve">, 15' cada uno con cronómetro → </w:t>
            </w:r>
            <w:r>
              <w:rPr>
                <w:rFonts w:ascii="Arial" w:cs="Arial" w:eastAsia="Malgun Gothic" w:hAnsi="Arial"/>
                <w:b/>
                <w:bCs/>
                <w:i w:val="false"/>
                <w:iCs w:val="false"/>
                <w:color w:val="1B1C24"/>
                <w:sz w:val="18"/>
                <w:szCs w:val="18"/>
              </w:rPr>
              <w:t xml:space="preserve">foto al chat privado con Jay antes del lun 23 nov, 22:00</w:t>
            </w:r>
            <w:r>
              <w:rPr>
                <w:rFonts w:ascii="Arial" w:cs="Arial" w:eastAsia="Malgun Gothic" w:hAnsi="Arial"/>
                <w:b w:val="false"/>
                <w:bCs w:val="false"/>
                <w:i w:val="false"/>
                <w:iCs w:val="false"/>
                <w:color w:val="1B1C24"/>
                <w:sz w:val="18"/>
                <w:szCs w:val="18"/>
              </w:rPr>
              <w:t xml:space="preserve"> (canal: DECISIÓN DE JAY 4; lo publicado dice “por el grupo”) · </w:t>
            </w:r>
            <w:r>
              <w:rPr>
                <w:rFonts w:ascii="Arial" w:cs="Arial" w:eastAsia="Malgun Gothic" w:hAnsi="Arial"/>
                <w:b/>
                <w:bCs/>
                <w:i w:val="false"/>
                <w:iCs w:val="false"/>
                <w:color w:val="1B1C24"/>
                <w:sz w:val="18"/>
                <w:szCs w:val="18"/>
              </w:rPr>
              <w:t xml:space="preserve">los dos se corrigen línea a línea</w:t>
            </w:r>
            <w:r>
              <w:rPr>
                <w:rFonts w:ascii="Arial" w:cs="Arial" w:eastAsia="Malgun Gothic" w:hAnsi="Arial"/>
                <w:b w:val="false"/>
                <w:bCs w:val="false"/>
                <w:i w:val="false"/>
                <w:iCs w:val="false"/>
                <w:color w:val="1B1C24"/>
                <w:sz w:val="18"/>
                <w:szCs w:val="18"/>
              </w:rPr>
              <w:t xml:space="preserve"> (publicado): el de C con la frase reescrita bajo cada error de R, G o C; el de D con códigos en cada línea y una sola frase reescrita, la que más resta (E.8; D-26) · en cada hoja, </w:t>
            </w:r>
            <w:r>
              <w:rPr>
                <w:rFonts w:ascii="Arial" w:cs="Arial" w:eastAsia="Malgun Gothic" w:hAnsi="Arial"/>
                <w:b/>
                <w:bCs/>
                <w:i w:val="false"/>
                <w:iCs w:val="false"/>
                <w:color w:val="1B1C24"/>
                <w:sz w:val="18"/>
                <w:szCs w:val="18"/>
              </w:rPr>
              <w:t xml:space="preserve">subrayadas las palabras ★ que usó</w:t>
            </w:r>
            <w:r>
              <w:rPr>
                <w:rFonts w:ascii="Arial" w:cs="Arial" w:eastAsia="Malgun Gothic" w:hAnsi="Arial"/>
                <w:b w:val="false"/>
                <w:bCs w:val="false"/>
                <w:i w:val="false"/>
                <w:iCs w:val="false"/>
                <w:color w:val="1B1C24"/>
                <w:sz w:val="18"/>
                <w:szCs w:val="18"/>
              </w:rPr>
              <w:t xml:space="preserve"> (meta: 2 o más entre los dos 53; nunca inventar un dato para meter una palabra; D-29) · (2) </w:t>
            </w:r>
            <w:r>
              <w:rPr>
                <w:rFonts w:ascii="Arial" w:cs="Arial" w:eastAsia="Malgun Gothic" w:hAnsi="Arial"/>
                <w:b/>
                <w:bCs/>
                <w:i w:val="false"/>
                <w:iCs w:val="false"/>
                <w:color w:val="1B1C24"/>
                <w:sz w:val="18"/>
                <w:szCs w:val="18"/>
              </w:rPr>
              <w:t xml:space="preserve">audio de 1 minuto recitando de memoria las 4 frases</w:t>
            </w:r>
            <w:r>
              <w:rPr>
                <w:rFonts w:ascii="Arial" w:cs="Arial" w:eastAsia="Malgun Gothic" w:hAnsi="Arial"/>
                <w:b w:val="false"/>
                <w:bCs w:val="false"/>
                <w:i w:val="false"/>
                <w:iCs w:val="false"/>
                <w:color w:val="1B1C24"/>
                <w:sz w:val="18"/>
                <w:szCs w:val="18"/>
              </w:rPr>
              <w:t xml:space="preserve"> (las de “puedo decir” 1–4) → grupo. </w:t>
            </w:r>
            <w:r>
              <w:rPr>
                <w:rFonts w:ascii="Arial" w:cs="Arial" w:eastAsia="Malgun Gothic" w:hAnsi="Arial"/>
                <w:b/>
                <w:bCs/>
                <w:i w:val="false"/>
                <w:iCs w:val="false"/>
                <w:color w:val="1B1C24"/>
                <w:sz w:val="18"/>
                <w:szCs w:val="18"/>
              </w:rPr>
              <w:t xml:space="preserve">Puente a la S6 (5'):</w:t>
            </w:r>
            <w:r>
              <w:rPr>
                <w:rFonts w:ascii="Arial" w:cs="Arial" w:eastAsia="Malgun Gothic" w:hAnsi="Arial"/>
                <w:b w:val="false"/>
                <w:bCs w:val="false"/>
                <w:i w:val="false"/>
                <w:iCs w:val="false"/>
                <w:color w:val="1B1C24"/>
                <w:sz w:val="18"/>
                <w:szCs w:val="18"/>
              </w:rPr>
              <w:t xml:space="preserve"> descargar el </w:t>
            </w:r>
            <w:r>
              <w:rPr>
                <w:rFonts w:ascii="Arial" w:cs="Arial" w:eastAsia="Malgun Gothic" w:hAnsi="Arial"/>
                <w:b/>
                <w:bCs/>
                <w:i w:val="false"/>
                <w:iCs w:val="false"/>
                <w:color w:val="1B1C24"/>
                <w:sz w:val="18"/>
                <w:szCs w:val="18"/>
              </w:rPr>
              <w:t xml:space="preserve">Examen D completo</w:t>
            </w:r>
            <w:r>
              <w:rPr>
                <w:rFonts w:ascii="Arial" w:cs="Arial" w:eastAsia="Malgun Gothic" w:hAnsi="Arial"/>
                <w:b w:val="false"/>
                <w:bCs w:val="false"/>
                <w:i w:val="false"/>
                <w:iCs w:val="false"/>
                <w:color w:val="1B1C24"/>
                <w:sz w:val="18"/>
                <w:szCs w:val="18"/>
              </w:rPr>
              <w:t xml:space="preserve"> (읽기 + 듣기 con MP3, 대본 y clave) y leer </w:t>
            </w:r>
            <w:r>
              <w:rPr>
                <w:rFonts w:ascii="Arial" w:cs="Arial" w:eastAsia="Malgun Gothic" w:hAnsi="Arial"/>
                <w:b/>
                <w:bCs/>
                <w:i w:val="false"/>
                <w:iCs w:val="false"/>
                <w:color w:val="1B1C24"/>
                <w:sz w:val="18"/>
                <w:szCs w:val="18"/>
              </w:rPr>
              <w:t xml:space="preserve">solo los 지시문 de 읽기 21–50</w:t>
            </w:r>
            <w:r>
              <w:rPr>
                <w:rFonts w:ascii="Arial" w:cs="Arial" w:eastAsia="Malgun Gothic" w:hAnsi="Arial"/>
                <w:b w:val="false"/>
                <w:bCs w:val="false"/>
                <w:i w:val="false"/>
                <w:iCs w:val="false"/>
                <w:color w:val="1B1C24"/>
                <w:sz w:val="18"/>
                <w:szCs w:val="18"/>
              </w:rPr>
              <w:t xml:space="preserve">, marcando con lápiz los que parecen “rápidos” (la hoja de triaje llega con el cuaderno de la S6). </w:t>
            </w:r>
            <w:r>
              <w:rPr>
                <w:rFonts w:ascii="Arial" w:cs="Arial" w:eastAsia="Malgun Gothic" w:hAnsi="Arial"/>
                <w:b/>
                <w:bCs/>
                <w:i w:val="false"/>
                <w:iCs w:val="false"/>
                <w:color w:val="1B1C24"/>
                <w:sz w:val="18"/>
                <w:szCs w:val="18"/>
              </w:rPr>
              <w:t xml:space="preserve">Sub-meta 4–5:</w:t>
            </w:r>
            <w:r>
              <w:rPr>
                <w:rFonts w:ascii="Arial" w:cs="Arial" w:eastAsia="Malgun Gothic" w:hAnsi="Arial"/>
                <w:b w:val="false"/>
                <w:bCs w:val="false"/>
                <w:i w:val="false"/>
                <w:iCs w:val="false"/>
                <w:color w:val="1B1C24"/>
                <w:sz w:val="18"/>
                <w:szCs w:val="18"/>
              </w:rPr>
              <w:t xml:space="preserve"> esqueleto del </w:t>
            </w:r>
            <w:r>
              <w:rPr>
                <w:rFonts w:ascii="Arial" w:cs="Arial" w:eastAsia="Malgun Gothic" w:hAnsi="Arial"/>
                <w:b/>
                <w:bCs/>
                <w:i w:val="false"/>
                <w:iCs w:val="false"/>
                <w:color w:val="1B1C24"/>
                <w:sz w:val="18"/>
                <w:szCs w:val="18"/>
              </w:rPr>
              <w:t xml:space="preserve">54 del Examen C</w:t>
            </w:r>
            <w:r>
              <w:rPr>
                <w:rFonts w:ascii="Arial" w:cs="Arial" w:eastAsia="Malgun Gothic" w:hAnsi="Arial"/>
                <w:b w:val="false"/>
                <w:bCs w:val="false"/>
                <w:i w:val="false"/>
                <w:iCs w:val="false"/>
                <w:color w:val="1B1C24"/>
                <w:sz w:val="18"/>
                <w:szCs w:val="18"/>
              </w:rPr>
              <w:t xml:space="preserve"> (서론 de 2 frases en 한다체 + 3 ideas en viñetas, una por pregunta guía) → mismo chat, mismo plazo. </w:t>
            </w:r>
            <w:r>
              <w:rPr>
                <w:rFonts w:ascii="Arial" w:cs="Arial" w:eastAsia="Malgun Gothic" w:hAnsi="Arial"/>
                <w:b/>
                <w:bCs/>
                <w:i w:val="false"/>
                <w:iCs w:val="false"/>
                <w:color w:val="1B1C24"/>
                <w:sz w:val="18"/>
                <w:szCs w:val="18"/>
              </w:rPr>
              <w:t xml:space="preserve">Ruta intensiva (opcional):</w:t>
            </w:r>
            <w:r>
              <w:rPr>
                <w:rFonts w:ascii="Arial" w:cs="Arial" w:eastAsia="Malgun Gothic" w:hAnsi="Arial"/>
                <w:b w:val="false"/>
                <w:bCs w:val="false"/>
                <w:i w:val="false"/>
                <w:iCs w:val="false"/>
                <w:color w:val="1B1C24"/>
                <w:sz w:val="18"/>
                <w:szCs w:val="18"/>
              </w:rPr>
              <w:t xml:space="preserve"> un gráfico real de 연합뉴스 o del 통계청 / 국가데이터처 descrito en 4 frases con la plantilla → grupo (publicado).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frases 1 y 2 perfectas; 3 y 4 con la plantilla a la vista. Plazo de nota: antes de la clase 6 (publicado)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 → exámenes anteriores:</w:t>
            </w:r>
            <w:r>
              <w:rPr>
                <w:rFonts w:ascii="Arial" w:cs="Arial" w:eastAsia="Malgun Gothic" w:hAnsi="Arial"/>
                <w:b w:val="false"/>
                <w:bCs w:val="false"/>
                <w:i w:val="false"/>
                <w:iCs w:val="false"/>
                <w:color w:val="1B1C24"/>
                <w:sz w:val="18"/>
                <w:szCs w:val="18"/>
              </w:rPr>
              <w:t xml:space="preserve"> 53 de los Exámenes C y D (en los cuadernillos de 1교시 que ya tienen: C desde la S2 y D desde la tarea de la S4) y </w:t>
            </w:r>
            <w:r>
              <w:rPr>
                <w:rFonts w:ascii="Arial" w:cs="Arial" w:eastAsia="Malgun Gothic" w:hAnsi="Arial"/>
                <w:b/>
                <w:bCs/>
                <w:i w:val="false"/>
                <w:iCs w:val="false"/>
                <w:color w:val="1B1C24"/>
                <w:sz w:val="18"/>
                <w:szCs w:val="18"/>
              </w:rPr>
              <w:t xml:space="preserve">Examen D completo</w:t>
            </w:r>
            <w:r>
              <w:rPr>
                <w:rFonts w:ascii="Arial" w:cs="Arial" w:eastAsia="Malgun Gothic" w:hAnsi="Arial"/>
                <w:b w:val="false"/>
                <w:bCs w:val="false"/>
                <w:i w:val="false"/>
                <w:iCs w:val="false"/>
                <w:color w:val="1B1C24"/>
                <w:sz w:val="18"/>
                <w:szCs w:val="18"/>
              </w:rPr>
              <w:t xml:space="preserve"> (puente) · </w:t>
            </w:r>
            <w:r>
              <w:rPr>
                <w:rFonts w:ascii="Arial" w:cs="Arial" w:eastAsia="Malgun Gothic" w:hAnsi="Arial"/>
                <w:b/>
                <w:bCs/>
                <w:i w:val="false"/>
                <w:iCs w:val="false"/>
                <w:color w:val="1B1C24"/>
                <w:sz w:val="18"/>
                <w:szCs w:val="18"/>
              </w:rPr>
              <w:t xml:space="preserve">원고지 de la casa</w:t>
            </w:r>
            <w:r>
              <w:rPr>
                <w:rFonts w:ascii="Arial" w:cs="Arial" w:eastAsia="Malgun Gothic" w:hAnsi="Arial"/>
                <w:b w:val="false"/>
                <w:bCs w:val="false"/>
                <w:i w:val="false"/>
                <w:iCs w:val="false"/>
                <w:color w:val="1B1C24"/>
                <w:sz w:val="18"/>
                <w:szCs w:val="18"/>
              </w:rPr>
              <w:t xml:space="preserve"> (PDF, 20 casillas por línea; la línea 10 marca 200 y la 15 marca 300) · </w:t>
            </w:r>
            <w:r>
              <w:rPr>
                <w:rFonts w:ascii="Arial" w:cs="Arial" w:eastAsia="Malgun Gothic" w:hAnsi="Arial"/>
                <w:b/>
                <w:bCs/>
                <w:i w:val="false"/>
                <w:iCs w:val="false"/>
                <w:color w:val="1B1C24"/>
                <w:sz w:val="18"/>
                <w:szCs w:val="18"/>
              </w:rPr>
              <w:t xml:space="preserve">원고지 digital</w:t>
            </w:r>
            <w:r>
              <w:rPr>
                <w:rFonts w:ascii="Arial" w:cs="Arial" w:eastAsia="Malgun Gothic" w:hAnsi="Arial"/>
                <w:b w:val="false"/>
                <w:bCs w:val="false"/>
                <w:i w:val="false"/>
                <w:iCs w:val="false"/>
                <w:color w:val="1B1C24"/>
                <w:sz w:val="18"/>
                <w:szCs w:val="18"/>
              </w:rPr>
              <w:t xml:space="preserve"> para la pizarra (hoja de cálculo, D-15) · </w:t>
            </w:r>
            <w:r>
              <w:rPr>
                <w:rFonts w:ascii="Arial" w:cs="Arial" w:eastAsia="Malgun Gothic" w:hAnsi="Arial"/>
                <w:b/>
                <w:bCs/>
                <w:i w:val="false"/>
                <w:iCs w:val="false"/>
                <w:color w:val="1B1C24"/>
                <w:sz w:val="18"/>
                <w:szCs w:val="18"/>
              </w:rPr>
              <w:t xml:space="preserve">formulario del quiz 4</w:t>
            </w:r>
            <w:r>
              <w:rPr>
                <w:rFonts w:ascii="Arial" w:cs="Arial" w:eastAsia="Malgun Gothic" w:hAnsi="Arial"/>
                <w:b w:val="false"/>
                <w:bCs w:val="false"/>
                <w:i w:val="false"/>
                <w:iCs w:val="false"/>
                <w:color w:val="1B1C24"/>
                <w:sz w:val="18"/>
                <w:szCs w:val="18"/>
              </w:rPr>
              <w:t xml:space="preserve"> (plataforma: DECISIÓN DE JAY 7) · clips SunHi de las 21 palabras y de las 3 frases clave (public/audio/kr, D-13). </w:t>
            </w:r>
            <w:r>
              <w:rPr>
                <w:rFonts w:ascii="Arial" w:cs="Arial" w:eastAsia="Malgun Gothic" w:hAnsi="Arial"/>
                <w:b/>
                <w:bCs/>
                <w:i w:val="false"/>
                <w:iCs w:val="false"/>
                <w:color w:val="1B1C24"/>
                <w:sz w:val="18"/>
                <w:szCs w:val="18"/>
              </w:rPr>
              <w:t xml:space="preserve">No se asignan</w:t>
            </w:r>
            <w:r>
              <w:rPr>
                <w:rFonts w:ascii="Arial" w:cs="Arial" w:eastAsia="Malgun Gothic" w:hAnsi="Arial"/>
                <w:b w:val="false"/>
                <w:bCs w:val="false"/>
                <w:i w:val="false"/>
                <w:iCs w:val="false"/>
                <w:color w:val="1B1C24"/>
                <w:sz w:val="18"/>
                <w:szCs w:val="18"/>
              </w:rPr>
              <w:t xml:space="preserve"> el Lector ni Dubu (diseño, D)</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la corrección de los 51–52 (mar 17) con la línea “vas camino a…” y la revisión de sub-metas · 2 fragmentos anónimos de 51–52 </w:t>
            </w:r>
            <w:r>
              <w:rPr>
                <w:rFonts w:ascii="Arial" w:cs="Arial" w:eastAsia="Malgun Gothic" w:hAnsi="Arial"/>
                <w:b/>
                <w:bCs/>
                <w:i w:val="false"/>
                <w:iCs w:val="false"/>
                <w:color w:val="1B1C24"/>
                <w:sz w:val="18"/>
                <w:szCs w:val="18"/>
              </w:rPr>
              <w:t xml:space="preserve">tipeados</w:t>
            </w:r>
            <w:r>
              <w:rPr>
                <w:rFonts w:ascii="Arial" w:cs="Arial" w:eastAsia="Malgun Gothic" w:hAnsi="Arial"/>
                <w:b w:val="false"/>
                <w:bCs w:val="false"/>
                <w:i w:val="false"/>
                <w:iCs w:val="false"/>
                <w:color w:val="1B1C24"/>
                <w:sz w:val="18"/>
                <w:szCs w:val="18"/>
              </w:rPr>
              <w:t xml:space="preserve"> para la corrección personal · el 53 del Examen A abierto · el 원고지 digital probado · el Gráfico CR como imagen para pegar en el chat · el formulario del quiz 4 · salas de 2 · plantilla de las líneas de comentario (C.15)</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quiz 4 · frase 3 en el chat · foto del contrarreloj al chat privado (21:38). Tarea: fotos de los dos 53 (C y D) · audio de 1 minuto · (4–5) foto del esqueleto del 54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(sobre la S4; clave en C.16) · corrección cruzada en pares (</w:t>
            </w:r>
            <w:r>
              <w:rPr>
                <w:rFonts w:ascii="Arial" w:cs="Arial" w:eastAsia="Malgun Gothic" w:hAnsi="Arial"/>
                <w:b/>
                <w:bCs/>
                <w:i w:val="false"/>
                <w:iCs w:val="false"/>
                <w:color w:val="1B1C24"/>
                <w:sz w:val="18"/>
                <w:szCs w:val="18"/>
              </w:rPr>
              <w:t xml:space="preserve">formativa</w:t>
            </w:r>
            <w:r>
              <w:rPr>
                <w:rFonts w:ascii="Arial" w:cs="Arial" w:eastAsia="Malgun Gothic" w:hAnsi="Arial"/>
                <w:b w:val="false"/>
                <w:bCs w:val="false"/>
                <w:i w:val="false"/>
                <w:iCs w:val="false"/>
                <w:color w:val="1B1C24"/>
                <w:sz w:val="18"/>
                <w:szCs w:val="18"/>
              </w:rPr>
              <w:t xml:space="preserve">, sin nota) · contrarreloj con comentario breve de Jay (formativo) · ✓ de habla en coreano en la sala (oral 10 %) · tarea núcleo de la S5 (tareas 30 %) · registro: asistencia en vivo y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 Jay entra a las 20:58)</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w:t>
      </w:r>
      <w:r>
        <w:rPr>
          <w:rFonts w:ascii="Arial" w:cs="Arial" w:eastAsia="Malgun Gothic" w:hAnsi="Arial"/>
          <w:b w:val="false"/>
          <w:bCs w:val="false"/>
          <w:i w:val="false"/>
          <w:iCs w:val="false"/>
          <w:color w:val="1B1C24"/>
          <w:sz w:val="21"/>
          <w:szCs w:val="21"/>
        </w:rPr>
        <w:t xml:space="preserve"> Se respeta la publicada (quiz 5 · estrategia 15 · práctica 25 · corrección personal 10 · cierre 5). Dentro de la estrategia va la </w:t>
      </w:r>
      <w:r>
        <w:rPr>
          <w:rFonts w:ascii="Arial" w:cs="Arial" w:eastAsia="Malgun Gothic" w:hAnsi="Arial"/>
          <w:b/>
          <w:bCs/>
          <w:i w:val="false"/>
          <w:iCs w:val="false"/>
          <w:color w:val="1B1C24"/>
          <w:sz w:val="21"/>
          <w:szCs w:val="21"/>
        </w:rPr>
        <w:t xml:space="preserve">construcción guiada</w:t>
      </w:r>
      <w:r>
        <w:rPr>
          <w:rFonts w:ascii="Arial" w:cs="Arial" w:eastAsia="Malgun Gothic" w:hAnsi="Arial"/>
          <w:b w:val="false"/>
          <w:bCs w:val="false"/>
          <w:i w:val="false"/>
          <w:iCs w:val="false"/>
          <w:color w:val="1B1C24"/>
          <w:sz w:val="21"/>
          <w:szCs w:val="21"/>
        </w:rPr>
        <w:t xml:space="preserve"> (R); dentro de la práctica, en este orden, </w:t>
      </w:r>
      <w:r>
        <w:rPr>
          <w:rFonts w:ascii="Arial" w:cs="Arial" w:eastAsia="Malgun Gothic" w:hAnsi="Arial"/>
          <w:b/>
          <w:bCs/>
          <w:i w:val="false"/>
          <w:iCs w:val="false"/>
          <w:color w:val="1B1C24"/>
          <w:sz w:val="21"/>
          <w:szCs w:val="21"/>
        </w:rPr>
        <w:t xml:space="preserve">frase 3 → contrarreloj → pares</w:t>
      </w:r>
      <w:r>
        <w:rPr>
          <w:rFonts w:ascii="Arial" w:cs="Arial" w:eastAsia="Malgun Gothic" w:hAnsi="Arial"/>
          <w:b w:val="false"/>
          <w:bCs w:val="false"/>
          <w:i w:val="false"/>
          <w:iCs w:val="false"/>
          <w:color w:val="1B1C24"/>
          <w:sz w:val="21"/>
          <w:szCs w:val="21"/>
        </w:rPr>
        <w:t xml:space="preserve">. Esta semana </w:t>
      </w:r>
      <w:r>
        <w:rPr>
          <w:rFonts w:ascii="Arial" w:cs="Arial" w:eastAsia="Malgun Gothic" w:hAnsi="Arial"/>
          <w:b/>
          <w:bCs/>
          <w:i w:val="false"/>
          <w:iCs w:val="false"/>
          <w:color w:val="1B1C24"/>
          <w:sz w:val="21"/>
          <w:szCs w:val="21"/>
        </w:rPr>
        <w:t xml:space="preserve">no hay audio del examen</w:t>
      </w:r>
      <w:r>
        <w:rPr>
          <w:rFonts w:ascii="Arial" w:cs="Arial" w:eastAsia="Malgun Gothic" w:hAnsi="Arial"/>
          <w:b w:val="false"/>
          <w:bCs w:val="false"/>
          <w:i w:val="false"/>
          <w:iCs w:val="false"/>
          <w:color w:val="1B1C24"/>
          <w:sz w:val="21"/>
          <w:szCs w:val="21"/>
        </w:rPr>
        <w:t xml:space="preserve">: no hace falta “compartir sonido”. Se graba desde el minuto 0 y no se pausa (el contrarreloj queda como 15 minutos de silencio: quien vea la grabación lo hace con ese tramo).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1067"/>
        <w:gridCol w:w="1313"/>
        <w:gridCol w:w="2492"/>
        <w:gridCol w:w="1419"/>
        <w:gridCol w:w="1526"/>
        <w:gridCol w:w="1131"/>
      </w:tblGrid>
      <w:tr>
        <w:trPr>
          <w:cantSplit/>
          <w:tblHeader/>
        </w:trPr>
        <w:tc>
          <w:tcPr>
            <w:tcW w:type="dxa" w:w="7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3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4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 (Jay)</w:t>
            </w:r>
          </w:p>
        </w:tc>
        <w:tc>
          <w:tcPr>
            <w:tcW w:type="dxa" w:w="14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5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1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off"/>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Llegada</w:t>
            </w:r>
          </w:p>
        </w:tc>
        <w:tc>
          <w:tcPr>
            <w:tcW w:type="dxa" w:w="2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 a la cuenta compartida cuando Kiran termina, reclama el anfitrión con la clave, abre la sala de espera y admite. Pega en el chat el link del quiz 4. Saluda por nombre: 안녕하세요, ___ 씨!</w:t>
            </w:r>
          </w:p>
        </w:tc>
        <w:tc>
          <w:tcPr>
            <w:tcW w:type="dxa" w:w="14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abren el link del quiz; tienen a mano el 원고지 impreso, lápiz y el cuaderno (sección 7)</w:t>
            </w:r>
          </w:p>
        </w:tc>
        <w:tc>
          <w:tcPr>
            <w:tcW w:type="dxa" w:w="1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Anfitrión reclamado · grabación en la nube ON a las 21:00 · pantalla L1 · chat con el link</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formulario</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4</w:t>
            </w:r>
            <w:r>
              <w:rPr>
                <w:rFonts w:ascii="Arial" w:cs="Arial" w:eastAsia="Malgun Gothic" w:hAnsi="Arial"/>
                <w:b w:val="false"/>
                <w:bCs w:val="false"/>
                <w:i w:val="false"/>
                <w:iCs w:val="false"/>
                <w:color w:val="1B1C24"/>
                <w:sz w:val="17"/>
                <w:szCs w:val="17"/>
              </w:rPr>
              <w:t xml:space="preserve"> (sobre la S4)</w:t>
            </w:r>
          </w:p>
        </w:tc>
        <w:tc>
          <w:tcPr>
            <w:tcW w:type="dxa" w:w="24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Cronometra 3'30“ (5 ítems). Luego clave en pantalla (1'): 1–4 en voz alta, ítem 5 con 2 modelos. Da el dato del grupo en 51–52 (promedio de la corrección del martes) y recuerda que la línea ”vas camino a…" ya está en su chat</w:t>
            </w:r>
          </w:p>
        </w:tc>
        <w:tc>
          <w:tcPr>
            <w:tcW w:type="dxa" w:w="14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el formulario (o en el chat, plan B); miran la clave</w:t>
            </w:r>
          </w:p>
        </w:tc>
        <w:tc>
          <w:tcPr>
            <w:tcW w:type="dxa" w:w="1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 → L3 · cronómetro visible</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L2–L3 · C.16</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El 53 en una mirada</w:t>
            </w:r>
          </w:p>
        </w:tc>
        <w:tc>
          <w:tcPr>
            <w:tcW w:type="dxa" w:w="2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pts · 200–300 casillas · “no escribas título” · 도입-전개-마무리 · los 3 criterios 7/7/16 · los 3 tipos de 53. Pregunta: «Examen C 53번 그래프는 조사예요, 변화예요?» (lo miraron en la tarea puente). 20 s de cultura: 통계청 → 국가데이터처 · 한국갤럽</w:t>
            </w:r>
          </w:p>
        </w:tc>
        <w:tc>
          <w:tcPr>
            <w:tcW w:type="dxa" w:w="14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el chat con una palabra (조사 / 변화 / 모르겠어요)</w:t>
            </w:r>
          </w:p>
        </w:tc>
        <w:tc>
          <w:tcPr>
            <w:tcW w:type="dxa" w:w="1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L4–L5 · chat</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L4–L5</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21:08–21:12</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La plantilla</w:t>
            </w:r>
            <w:r>
              <w:rPr>
                <w:rFonts w:ascii="Arial" w:cs="Arial" w:eastAsia="Malgun Gothic" w:hAnsi="Arial"/>
                <w:b w:val="false"/>
                <w:bCs w:val="false"/>
                <w:i w:val="false"/>
                <w:iCs w:val="false"/>
                <w:color w:val="1B1C24"/>
                <w:sz w:val="17"/>
                <w:szCs w:val="17"/>
              </w:rPr>
              <w:t xml:space="preserve"> (R de la estructura)</w:t>
            </w:r>
          </w:p>
        </w:tc>
        <w:tc>
          <w:tcPr>
            <w:tcW w:type="dxa" w:w="24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funciones · puerta A / puerta B · la frase 4 solo con lo que da el gráfico · 하였다 = 했다 · “el 51 copia el registro del texto; del 52 en adelante, -다”. Lee las 4 frases de “puedo decir”; el grupo repite (la frase 3 del Gráfico 1 se guarda para el bloque 5)</w:t>
            </w:r>
          </w:p>
        </w:tc>
        <w:tc>
          <w:tcPr>
            <w:tcW w:type="dxa" w:w="14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4 frases (una vez)</w:t>
            </w:r>
          </w:p>
        </w:tc>
        <w:tc>
          <w:tcPr>
            <w:tcW w:type="dxa" w:w="1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L6–L7</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L6–L7</w:t>
            </w:r>
          </w:p>
        </w:tc>
      </w:tr>
      <w:tr>
        <w:trPr>
          <w:cantSplit w:val="off"/>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12–20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21:12–21:20</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Construcción guiada: 53 del Examen A</w:t>
            </w:r>
            <w:r>
              <w:rPr>
                <w:rFonts w:ascii="Arial" w:cs="Arial" w:eastAsia="Malgun Gothic" w:hAnsi="Arial"/>
                <w:b w:val="false"/>
                <w:bCs w:val="false"/>
                <w:i w:val="false"/>
                <w:iCs w:val="false"/>
                <w:color w:val="1B1C24"/>
                <w:sz w:val="17"/>
                <w:szCs w:val="17"/>
              </w:rPr>
              <w:t xml:space="preserve"> (R, publicado)</w:t>
            </w:r>
          </w:p>
        </w:tc>
        <w:tc>
          <w:tcPr>
            <w:tcW w:type="dxa" w:w="2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Piensa en voz alta 1' (¿tipo? ¿puerta? ¿qué da el recuadro?). Pide el dictado por nombre, frase por frase (8 turnos); escribe en el 원고지 digital; nombra cada regla del 원고지 cuando aparece; cuenta en voz alta en 100 y 200. Cierra: «몇 칸이에요?»</w:t>
            </w:r>
          </w:p>
        </w:tc>
        <w:tc>
          <w:tcPr>
            <w:tcW w:type="dxa" w:w="14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Dictan en coreano cuando los nombran (un tramo cada uno); uno cuenta las casillas al final</w:t>
            </w:r>
          </w:p>
        </w:tc>
        <w:tc>
          <w:tcPr>
            <w:tcW w:type="dxa" w:w="1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escaneo del 53 de A (L8) → hoja 원고지 digital (L9) → L10 (reglas) 20 s</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L8–L10 · Examen A · 원고지 digital · C.16 (modelo de pizarra)</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20–23</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21:20–21:23</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Frase 3 del Gráfico 1</w:t>
            </w:r>
            <w:r>
              <w:rPr>
                <w:rFonts w:ascii="Arial" w:cs="Arial" w:eastAsia="Malgun Gothic" w:hAnsi="Arial"/>
                <w:b w:val="false"/>
                <w:bCs w:val="false"/>
                <w:i w:val="false"/>
                <w:iCs w:val="false"/>
                <w:color w:val="1B1C24"/>
                <w:sz w:val="17"/>
                <w:szCs w:val="17"/>
              </w:rPr>
              <w:t xml:space="preserve"> (C)</w:t>
            </w:r>
          </w:p>
        </w:tc>
        <w:tc>
          <w:tcPr>
            <w:tcW w:type="dxa" w:w="24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lee 2 del chat en voz alta y corrige al vuelo (cifra, partícula, -다). Coro de cifras: 2016년 · 45% · 3배</w:t>
            </w:r>
          </w:p>
        </w:tc>
        <w:tc>
          <w:tcPr>
            <w:tcW w:type="dxa" w:w="14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la frase 3 en el chat (teclado coreano); 2–3 la leen en voz alta</w:t>
            </w:r>
          </w:p>
        </w:tc>
        <w:tc>
          <w:tcPr>
            <w:tcW w:type="dxa" w:w="1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L11 · chat</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L11 · cuaderno 7.2</w:t>
            </w:r>
          </w:p>
        </w:tc>
      </w:tr>
      <w:tr>
        <w:trPr>
          <w:cantSplit w:val="off"/>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23–38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21:23–21:38</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Contrarreloj 15'</w:t>
            </w:r>
            <w:r>
              <w:rPr>
                <w:rFonts w:ascii="Arial" w:cs="Arial" w:eastAsia="Malgun Gothic" w:hAnsi="Arial"/>
                <w:b w:val="false"/>
                <w:bCs w:val="false"/>
                <w:i w:val="false"/>
                <w:iCs w:val="false"/>
                <w:color w:val="1B1C24"/>
                <w:sz w:val="17"/>
                <w:szCs w:val="17"/>
              </w:rPr>
              <w:t xml:space="preserve"> (L, publicado)</w:t>
            </w:r>
          </w:p>
        </w:tc>
        <w:tc>
          <w:tcPr>
            <w:tcW w:type="dxa" w:w="2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Pega en el chat la imagen del Gráfico CR. «시작!» con el cronómetro en 15:00 (≈ 21:23:30). Avisa </w:t>
            </w:r>
            <w:r>
              <w:rPr>
                <w:rFonts w:ascii="Arial" w:cs="Arial" w:eastAsia="Malgun Gothic" w:hAnsi="Arial"/>
                <w:b/>
                <w:bCs/>
                <w:i w:val="false"/>
                <w:iCs w:val="false"/>
                <w:color w:val="1B1C24"/>
                <w:sz w:val="17"/>
                <w:szCs w:val="17"/>
              </w:rPr>
              <w:t xml:space="preserve">por el cronómetro</w:t>
            </w:r>
            <w:r>
              <w:rPr>
                <w:rFonts w:ascii="Arial" w:cs="Arial" w:eastAsia="Malgun Gothic" w:hAnsi="Arial"/>
                <w:b w:val="false"/>
                <w:bCs w:val="false"/>
                <w:i w:val="false"/>
                <w:iCs w:val="false"/>
                <w:color w:val="1B1C24"/>
                <w:sz w:val="17"/>
                <w:szCs w:val="17"/>
              </w:rPr>
              <w:t xml:space="preserve">: quedan 14:00 “fin de la lectura”, 12:00 “fin del plan”, 10:00 «10분 남았어요», 5:00 «5분 남았어요», 2:00 «2분: revisen», 1:00 «1분 남았어요», 0:00 «그만! 연필 내려놓으세요» (≈ 21:38:30). Pide la foto a su chat privado</w:t>
            </w:r>
          </w:p>
        </w:tc>
        <w:tc>
          <w:tcPr>
            <w:tcW w:type="dxa" w:w="14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(1') · planean (2') · escriben (10') · revisan (2') · 21:38 foto al chat privado con Jay</w:t>
            </w:r>
          </w:p>
        </w:tc>
        <w:tc>
          <w:tcPr>
            <w:tcW w:type="dxa" w:w="1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L12 (gráfico + cronómetro grande) · cámaras encendidas</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 · Gráfico CR · 원고지 impreso</w:t>
            </w:r>
          </w:p>
        </w:tc>
      </w:tr>
      <w:tr>
        <w:trPr>
          <w:cantSplit w:val="off"/>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38–45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21:38–21:45</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Corrección cruzada en pares</w:t>
            </w:r>
            <w:r>
              <w:rPr>
                <w:rFonts w:ascii="Arial" w:cs="Arial" w:eastAsia="Malgun Gothic" w:hAnsi="Arial"/>
                <w:b w:val="false"/>
                <w:bCs w:val="false"/>
                <w:i w:val="false"/>
                <w:iCs w:val="false"/>
                <w:color w:val="1B1C24"/>
                <w:sz w:val="17"/>
                <w:szCs w:val="17"/>
              </w:rPr>
              <w:t xml:space="preserve"> (G, publicado)</w:t>
            </w:r>
          </w:p>
        </w:tc>
        <w:tc>
          <w:tcPr>
            <w:tcW w:type="dxa" w:w="24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 salas de 2 (parejas del mapa). Mientras tanto: </w:t>
            </w:r>
            <w:r>
              <w:rPr>
                <w:rFonts w:ascii="Arial" w:cs="Arial" w:eastAsia="Malgun Gothic" w:hAnsi="Arial"/>
                <w:b/>
                <w:bCs/>
                <w:i w:val="false"/>
                <w:iCs w:val="false"/>
                <w:color w:val="1B1C24"/>
                <w:sz w:val="17"/>
                <w:szCs w:val="17"/>
              </w:rPr>
              <w:t xml:space="preserve">primero</w:t>
            </w:r>
            <w:r>
              <w:rPr>
                <w:rFonts w:ascii="Arial" w:cs="Arial" w:eastAsia="Malgun Gothic" w:hAnsi="Arial"/>
                <w:b w:val="false"/>
                <w:bCs w:val="false"/>
                <w:i w:val="false"/>
                <w:iCs w:val="false"/>
                <w:color w:val="1B1C24"/>
                <w:sz w:val="17"/>
                <w:szCs w:val="17"/>
              </w:rPr>
              <w:t xml:space="preserve"> elige y recorta los 2 textos del bloque 8 (2'); </w:t>
            </w:r>
            <w:r>
              <w:rPr>
                <w:rFonts w:ascii="Arial" w:cs="Arial" w:eastAsia="Malgun Gothic" w:hAnsi="Arial"/>
                <w:b/>
                <w:bCs/>
                <w:i w:val="false"/>
                <w:iCs w:val="false"/>
                <w:color w:val="1B1C24"/>
                <w:sz w:val="17"/>
                <w:szCs w:val="17"/>
              </w:rPr>
              <w:t xml:space="preserve">después</w:t>
            </w:r>
            <w:r>
              <w:rPr>
                <w:rFonts w:ascii="Arial" w:cs="Arial" w:eastAsia="Malgun Gothic" w:hAnsi="Arial"/>
                <w:b w:val="false"/>
                <w:bCs w:val="false"/>
                <w:i w:val="false"/>
                <w:iCs w:val="false"/>
                <w:color w:val="1B1C24"/>
                <w:sz w:val="17"/>
                <w:szCs w:val="17"/>
              </w:rPr>
              <w:t xml:space="preserve">, líneas de comentario (plantilla en C.15) a los que alcances; el resto, antes de las 22:15</w:t>
            </w:r>
          </w:p>
        </w:tc>
        <w:tc>
          <w:tcPr>
            <w:tcW w:type="dxa" w:w="14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la sala: A lee su 53 en voz alta y muestra la hoja 15 s; B puntúa 7/7/16 con la tarjeta y </w:t>
            </w:r>
            <w:r>
              <w:rPr>
                <w:rFonts w:ascii="Arial" w:cs="Arial" w:eastAsia="Malgun Gothic" w:hAnsi="Arial"/>
                <w:b/>
                <w:bCs/>
                <w:i w:val="false"/>
                <w:iCs w:val="false"/>
                <w:color w:val="1B1C24"/>
                <w:sz w:val="17"/>
                <w:szCs w:val="17"/>
              </w:rPr>
              <w:t xml:space="preserve">justifica en coreano</w:t>
            </w:r>
            <w:r>
              <w:rPr>
                <w:rFonts w:ascii="Arial" w:cs="Arial" w:eastAsia="Malgun Gothic" w:hAnsi="Arial"/>
                <w:b w:val="false"/>
                <w:bCs w:val="false"/>
                <w:i w:val="false"/>
                <w:iCs w:val="false"/>
                <w:color w:val="1B1C24"/>
                <w:sz w:val="17"/>
                <w:szCs w:val="17"/>
              </w:rPr>
              <w:t xml:space="preserve">; cambian</w:t>
            </w:r>
          </w:p>
        </w:tc>
        <w:tc>
          <w:tcPr>
            <w:tcW w:type="dxa" w:w="1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 asignadas a mano (parejas del mapa) · “volver a la sesión principal” ON · cierre automático a los 5 min + 60 s de cuenta regresiva (6 en total)</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 · tarjeta de pares (cuaderno 7.4) · WhatsApp</w:t>
            </w:r>
          </w:p>
        </w:tc>
      </w:tr>
      <w:tr>
        <w:trPr>
          <w:cantSplit w:val="off"/>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21:45–21:55</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Corrección personal</w:t>
            </w:r>
          </w:p>
        </w:tc>
        <w:tc>
          <w:tcPr>
            <w:tcW w:type="dxa" w:w="2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3': 2 fragmentos anónimos de los 51–52 de la tarea: “el 51 copia el registro del texto; del 52 en adelante, -다” · (b) 7': 2 contrarrelojes de hoy, anónimos: puntúas en vivo con 7/7/16 (qué sumó, qué restó, cómo se dice en estilo escrito)</w:t>
            </w:r>
          </w:p>
        </w:tc>
        <w:tc>
          <w:tcPr>
            <w:tcW w:type="dxa" w:w="14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Miran; responden en el chat qué código le pondrían (R, C, W…)</w:t>
            </w:r>
          </w:p>
        </w:tc>
        <w:tc>
          <w:tcPr>
            <w:tcW w:type="dxa" w:w="1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L14–L16 (fragmentos tipeados; fotos recortadas, sin nombre)</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L14–L16 · C.14</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Cierre y tarea</w:t>
            </w:r>
          </w:p>
        </w:tc>
        <w:tc>
          <w:tcPr>
            <w:tcW w:type="dxa" w:w="24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 (plantilla completa) · meta: 20/30 · 24/30 · </w:t>
            </w:r>
            <w:r>
              <w:rPr>
                <w:rFonts w:ascii="Arial" w:cs="Arial" w:eastAsia="Malgun Gothic" w:hAnsi="Arial"/>
                <w:b/>
                <w:bCs/>
                <w:i w:val="false"/>
                <w:iCs w:val="false"/>
                <w:color w:val="1B1C24"/>
                <w:sz w:val="17"/>
                <w:szCs w:val="17"/>
              </w:rPr>
              <w:t xml:space="preserve">3 frases en coro</w:t>
            </w:r>
            <w:r>
              <w:rPr>
                <w:rFonts w:ascii="Arial" w:cs="Arial" w:eastAsia="Malgun Gothic" w:hAnsi="Arial"/>
                <w:b w:val="false"/>
                <w:bCs w:val="false"/>
                <w:i w:val="false"/>
                <w:iCs w:val="false"/>
                <w:color w:val="1B1C24"/>
                <w:sz w:val="17"/>
                <w:szCs w:val="17"/>
              </w:rPr>
              <w:t xml:space="preserve"> (tú solo y lento primero) · tarea con plazos (lun 23, 22:00) · quiz 5 · «오늘 정말 잘했어요! 화이팅!» · 22:00 “Finalizar reunión para todos”</w:t>
            </w:r>
          </w:p>
        </w:tc>
        <w:tc>
          <w:tcPr>
            <w:tcW w:type="dxa" w:w="14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anotan plazos; 감사합니다</w:t>
            </w:r>
          </w:p>
        </w:tc>
        <w:tc>
          <w:tcPr>
            <w:tcW w:type="dxa" w:w="1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L17–L19</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L17–L19</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con </w:t>
      </w:r>
      <w:r>
        <w:rPr>
          <w:rFonts w:ascii="Arial" w:cs="Arial" w:eastAsia="Malgun Gothic" w:hAnsi="Arial"/>
          <w:b/>
          <w:bCs/>
          <w:i w:val="false"/>
          <w:iCs w:val="false"/>
          <w:color w:val="1B1C24"/>
          <w:sz w:val="21"/>
          <w:szCs w:val="21"/>
        </w:rPr>
        <w:t xml:space="preserve">la plantilla del 53 automatizada</w:t>
      </w:r>
      <w:r>
        <w:rPr>
          <w:rFonts w:ascii="Arial" w:cs="Arial" w:eastAsia="Malgun Gothic" w:hAnsi="Arial"/>
          <w:b w:val="false"/>
          <w:bCs w:val="false"/>
          <w:i w:val="false"/>
          <w:iCs w:val="false"/>
          <w:color w:val="1B1C24"/>
          <w:sz w:val="21"/>
          <w:szCs w:val="21"/>
        </w:rPr>
        <w:t xml:space="preserve"> (la dice de memoria, sabe qué puerta usar para la frase 1 y sabe que la frase 4 depende del gráfico), con </w:t>
      </w:r>
      <w:r>
        <w:rPr>
          <w:rFonts w:ascii="Arial" w:cs="Arial" w:eastAsia="Malgun Gothic" w:hAnsi="Arial"/>
          <w:b/>
          <w:bCs/>
          <w:i w:val="false"/>
          <w:iCs w:val="false"/>
          <w:color w:val="1B1C24"/>
          <w:sz w:val="21"/>
          <w:szCs w:val="21"/>
        </w:rPr>
        <w:t xml:space="preserve">un 53 completo escrito en 15 minutos en 원고지</w:t>
      </w:r>
      <w:r>
        <w:rPr>
          <w:rFonts w:ascii="Arial" w:cs="Arial" w:eastAsia="Malgun Gothic" w:hAnsi="Arial"/>
          <w:b w:val="false"/>
          <w:bCs w:val="false"/>
          <w:i w:val="false"/>
          <w:iCs w:val="false"/>
          <w:color w:val="1B1C24"/>
          <w:sz w:val="21"/>
          <w:szCs w:val="21"/>
        </w:rPr>
        <w:t xml:space="preserve"> y con </w:t>
      </w:r>
      <w:r>
        <w:rPr>
          <w:rFonts w:ascii="Arial" w:cs="Arial" w:eastAsia="Malgun Gothic" w:hAnsi="Arial"/>
          <w:b/>
          <w:bCs/>
          <w:i w:val="false"/>
          <w:iCs w:val="false"/>
          <w:color w:val="1B1C24"/>
          <w:sz w:val="21"/>
          <w:szCs w:val="21"/>
        </w:rPr>
        <w:t xml:space="preserve">una idea clara de cuánto vale</w:t>
      </w:r>
      <w:r>
        <w:rPr>
          <w:rFonts w:ascii="Arial" w:cs="Arial" w:eastAsia="Malgun Gothic" w:hAnsi="Arial"/>
          <w:b w:val="false"/>
          <w:bCs w:val="false"/>
          <w:i w:val="false"/>
          <w:iCs w:val="false"/>
          <w:color w:val="1B1C24"/>
          <w:sz w:val="21"/>
          <w:szCs w:val="21"/>
        </w:rPr>
        <w:t xml:space="preserve"> (lo puntuó un compañero con los criterios oficiales y tú le mandaste una línea). Y que tú salgas con 8 contrarrelojes que te dicen, antes de corregir la tarea del martes 24, qué error del grupo atacar primero. Mensaje de fondo, publicado: </w:t>
      </w:r>
      <w:r>
        <w:rPr>
          <w:rFonts w:ascii="Arial" w:cs="Arial" w:eastAsia="Malgun Gothic" w:hAnsi="Arial"/>
          <w:b w:val="false"/>
          <w:bCs w:val="false"/>
          <w:i/>
          <w:iCs/>
          <w:color w:val="1B1C24"/>
          <w:sz w:val="21"/>
          <w:szCs w:val="21"/>
        </w:rPr>
        <w:t xml:space="preserve">“쓰기 es donde más se sube en 8 semanas”</w:t>
      </w:r>
      <w:r>
        <w:rPr>
          <w:rFonts w:ascii="Arial" w:cs="Arial" w:eastAsia="Malgun Gothic" w:hAnsi="Arial"/>
          <w:b w:val="false"/>
          <w:bCs w:val="false"/>
          <w:i w:val="false"/>
          <w:iCs w:val="false"/>
          <w:color w:val="1B1C24"/>
          <w:sz w:val="21"/>
          <w:szCs w:val="21"/>
        </w:rPr>
        <w:t xml:space="preserve">. Esta semana se nota.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6 nov (plazo N−2 del diseño: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del alumno (../alumnos/S05_Material_Alumno.md). Si algo no calza, se devuelve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D-2 a D-8: plantilla con dos puertas, N배, cierres, modelos).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Aprobar los </w:t>
      </w:r>
      <w:r>
        <w:rPr>
          <w:rFonts w:ascii="Arial" w:cs="Arial" w:eastAsia="Malgun Gothic" w:hAnsi="Arial"/>
          <w:b/>
          <w:bCs/>
          <w:i w:val="false"/>
          <w:iCs w:val="false"/>
          <w:color w:val="1B1C24"/>
          <w:sz w:val="21"/>
          <w:szCs w:val="21"/>
        </w:rPr>
        <w:t xml:space="preserve">5 gráficos del Banco Chingu</w:t>
      </w:r>
      <w:r>
        <w:rPr>
          <w:rFonts w:ascii="Arial" w:cs="Arial" w:eastAsia="Malgun Gothic" w:hAnsi="Arial"/>
          <w:b w:val="false"/>
          <w:bCs w:val="false"/>
          <w:i w:val="false"/>
          <w:iCs w:val="false"/>
          <w:color w:val="1B1C24"/>
          <w:sz w:val="21"/>
          <w:szCs w:val="21"/>
        </w:rPr>
        <w:t xml:space="preserve"> que producción dibuja con la plantilla de la casa (azul #4236F6,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barras y líneas simples): Gráfico M (modelo), Gráfico 1 (frase 3), Gráfico CR (contrarreloj), Gráfico 3 (ejercicio 6) y Gráfico R (reto 도식). Datos en C.8.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que el </w:t>
      </w:r>
      <w:r>
        <w:rPr>
          <w:rFonts w:ascii="Arial" w:cs="Arial" w:eastAsia="Malgun Gothic" w:hAnsi="Arial"/>
          <w:b/>
          <w:bCs/>
          <w:i w:val="false"/>
          <w:iCs w:val="false"/>
          <w:color w:val="1B1C24"/>
          <w:sz w:val="21"/>
          <w:szCs w:val="21"/>
        </w:rPr>
        <w:t xml:space="preserve">원고지 de la casa</w:t>
      </w:r>
      <w:r>
        <w:rPr>
          <w:rFonts w:ascii="Arial" w:cs="Arial" w:eastAsia="Malgun Gothic" w:hAnsi="Arial"/>
          <w:b w:val="false"/>
          <w:bCs w:val="false"/>
          <w:i w:val="false"/>
          <w:iCs w:val="false"/>
          <w:color w:val="1B1C24"/>
          <w:sz w:val="21"/>
          <w:szCs w:val="21"/>
        </w:rPr>
        <w:t xml:space="preserve"> (PDF, diseño G.2; 20 casillas por línea, líneas 10 y 15 marcadas) está en la carpeta del curso desde la S4: el cuaderno, el contrarreloj y la tarea lo dan por impreso. Si no existe, el plan B de C.13 (cuaderno cuadriculado) pasa a ser el plan A y se avisa en el grupo el lun 16.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Probar el </w:t>
      </w:r>
      <w:r>
        <w:rPr>
          <w:rFonts w:ascii="Arial" w:cs="Arial" w:eastAsia="Malgun Gothic" w:hAnsi="Arial"/>
          <w:b/>
          <w:bCs/>
          <w:i w:val="false"/>
          <w:iCs w:val="false"/>
          <w:color w:val="1B1C24"/>
          <w:sz w:val="21"/>
          <w:szCs w:val="21"/>
        </w:rPr>
        <w:t xml:space="preserve">원고지 digital</w:t>
      </w:r>
      <w:r>
        <w:rPr>
          <w:rFonts w:ascii="Arial" w:cs="Arial" w:eastAsia="Malgun Gothic" w:hAnsi="Arial"/>
          <w:b w:val="false"/>
          <w:bCs w:val="false"/>
          <w:i w:val="false"/>
          <w:iCs w:val="false"/>
          <w:color w:val="1B1C24"/>
          <w:sz w:val="21"/>
          <w:szCs w:val="21"/>
        </w:rPr>
        <w:t xml:space="preserve"> (D-15): escribes una frase en la celda de entrada y la grilla de 20 columnas la reparte sola, con los números de a 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que el </w:t>
      </w:r>
      <w:r>
        <w:rPr>
          <w:rFonts w:ascii="Arial" w:cs="Arial" w:eastAsia="Malgun Gothic" w:hAnsi="Arial"/>
          <w:b/>
          <w:bCs/>
          <w:i w:val="false"/>
          <w:iCs w:val="false"/>
          <w:color w:val="1B1C24"/>
          <w:sz w:val="21"/>
          <w:szCs w:val="21"/>
        </w:rPr>
        <w:t xml:space="preserve">Examen A es el 제64회</w:t>
      </w:r>
      <w:r>
        <w:rPr>
          <w:rFonts w:ascii="Arial" w:cs="Arial" w:eastAsia="Malgun Gothic" w:hAnsi="Arial"/>
          <w:b w:val="false"/>
          <w:bCs w:val="false"/>
          <w:i w:val="false"/>
          <w:iCs w:val="false"/>
          <w:color w:val="1B1C24"/>
          <w:sz w:val="21"/>
          <w:szCs w:val="21"/>
        </w:rPr>
        <w:t xml:space="preserve"> (⚑ E-2). Si cambió, el bloque 4 sirve igual: rehaces solo el modelo de pizarra (C.16) con el 53 nuevo.</w:t>
      </w:r>
    </w:p>
    <w:p>
      <w:pPr>
        <w:keepNext/>
        <w:spacing w:after="110" w:line="286" w:lineRule="atLeast"/>
      </w:pPr>
      <w:r>
        <w:rPr>
          <w:rFonts w:ascii="Arial" w:cs="Arial" w:eastAsia="Malgun Gothic" w:hAnsi="Arial"/>
          <w:b/>
          <w:bCs/>
          <w:i w:val="false"/>
          <w:iCs w:val="false"/>
          <w:color w:val="1B1C24"/>
          <w:sz w:val="21"/>
          <w:szCs w:val="21"/>
        </w:rPr>
        <w:t xml:space="preserve">Lun 16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22:00: vencen los 51–52 de B, C y D (tarea de la S4). Lista de quién entregó.</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w:t>
      </w:r>
      <w:r>
        <w:rPr>
          <w:rFonts w:ascii="Arial" w:cs="Arial" w:eastAsia="Malgun Gothic" w:hAnsi="Arial"/>
          <w:b/>
          <w:bCs/>
          <w:i w:val="false"/>
          <w:iCs w:val="false"/>
          <w:color w:val="1B1C24"/>
          <w:sz w:val="21"/>
          <w:szCs w:val="21"/>
        </w:rPr>
        <w:t xml:space="preserve">privado</w:t>
      </w:r>
      <w:r>
        <w:rPr>
          <w:rFonts w:ascii="Arial" w:cs="Arial" w:eastAsia="Malgun Gothic" w:hAnsi="Arial"/>
          <w:b w:val="false"/>
          <w:bCs w:val="false"/>
          <w:i w:val="false"/>
          <w:iCs w:val="false"/>
          <w:color w:val="1B1C24"/>
          <w:sz w:val="21"/>
          <w:szCs w:val="21"/>
        </w:rPr>
        <w:t xml:space="preserve"> de la segunda cuota a quien pagó en 2 cuotas (programa público: “antes de la clase 5”). No se menciona en el grupo ni en clase. Qué pasa si no se paga no está escrito: no lo improvises (administración).</w:t>
      </w:r>
    </w:p>
    <w:p>
      <w:pPr>
        <w:keepNext/>
        <w:spacing w:after="110" w:line="286" w:lineRule="atLeast"/>
      </w:pPr>
      <w:r>
        <w:rPr>
          <w:rFonts w:ascii="Arial" w:cs="Arial" w:eastAsia="Malgun Gothic" w:hAnsi="Arial"/>
          <w:b/>
          <w:bCs/>
          <w:i w:val="false"/>
          <w:iCs w:val="false"/>
          <w:color w:val="1B1C24"/>
          <w:sz w:val="21"/>
          <w:szCs w:val="21"/>
        </w:rPr>
        <w:t xml:space="preserve">Mar 17 nov · bloque fijo de corrección (~80', diseño E.8)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Corregir los 51–52 (B línea a línea; C y D con códigos) + la línea del </w:t>
      </w:r>
      <w:r>
        <w:rPr>
          <w:rFonts w:ascii="Arial" w:cs="Arial" w:eastAsia="Malgun Gothic" w:hAnsi="Arial"/>
          <w:b/>
          <w:bCs/>
          <w:i w:val="false"/>
          <w:iCs w:val="false"/>
          <w:color w:val="1B1C24"/>
          <w:sz w:val="21"/>
          <w:szCs w:val="21"/>
        </w:rPr>
        <w:t xml:space="preserve">chequeo de mitad</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“Con lo que llevas, vas camino a ___ (tu sub-meta); tu sección con más puntos por ganar es ___.”</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Revisar sub-metas</w:t>
      </w:r>
      <w:r>
        <w:rPr>
          <w:rFonts w:ascii="Arial" w:cs="Arial" w:eastAsia="Malgun Gothic" w:hAnsi="Arial"/>
          <w:b w:val="false"/>
          <w:bCs w:val="false"/>
          <w:i w:val="false"/>
          <w:iCs w:val="false"/>
          <w:color w:val="1B1C24"/>
          <w:sz w:val="21"/>
          <w:szCs w:val="21"/>
        </w:rPr>
        <w:t xml:space="preserve"> (E.5): </w:t>
      </w:r>
      <w:r>
        <w:rPr>
          <w:rFonts w:ascii="Arial" w:cs="Arial" w:eastAsia="Malgun Gothic" w:hAnsi="Arial"/>
          <w:b/>
          <w:bCs/>
          <w:i w:val="false"/>
          <w:iCs w:val="false"/>
          <w:color w:val="1B1C24"/>
          <w:sz w:val="21"/>
          <w:szCs w:val="21"/>
        </w:rPr>
        <w:t xml:space="preserve">todos los de sub-meta 4–5</w:t>
      </w:r>
      <w:r>
        <w:rPr>
          <w:rFonts w:ascii="Arial" w:cs="Arial" w:eastAsia="Malgun Gothic" w:hAnsi="Arial"/>
          <w:b w:val="false"/>
          <w:bCs w:val="false"/>
          <w:i w:val="false"/>
          <w:iCs w:val="false"/>
          <w:color w:val="1B1C24"/>
          <w:sz w:val="21"/>
          <w:szCs w:val="21"/>
        </w:rPr>
        <w:t xml:space="preserve"> (los del mapa de la S1 y los que suben ahora) reciben en ese mismo mensaje: </w:t>
      </w:r>
      <w:r>
        <w:rPr>
          <w:rFonts w:ascii="Arial" w:cs="Arial" w:eastAsia="Malgun Gothic" w:hAnsi="Arial"/>
          <w:b w:val="false"/>
          <w:bCs w:val="false"/>
          <w:i/>
          <w:iCs/>
          <w:color w:val="1B1C24"/>
          <w:sz w:val="21"/>
          <w:szCs w:val="21"/>
        </w:rPr>
        <w:t xml:space="preserve">“Esta semana sumas el esqueleto del 54 del Examen C (sección 9 de tu cuaderno).”</w:t>
      </w:r>
      <w:r>
        <w:rPr>
          <w:rFonts w:ascii="Arial" w:cs="Arial" w:eastAsia="Malgun Gothic" w:hAnsi="Arial"/>
          <w:b w:val="false"/>
          <w:bCs w:val="false"/>
          <w:i w:val="false"/>
          <w:iCs w:val="false"/>
          <w:color w:val="1B1C24"/>
          <w:sz w:val="21"/>
          <w:szCs w:val="21"/>
        </w:rPr>
        <w:t xml:space="preserve"> Así nadie queda con la duda de si le toca.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Ruta honesta hacia abajo</w:t>
      </w:r>
      <w:r>
        <w:rPr>
          <w:rFonts w:ascii="Arial" w:cs="Arial" w:eastAsia="Malgun Gothic" w:hAnsi="Arial"/>
          <w:b w:val="false"/>
          <w:bCs w:val="false"/>
          <w:i w:val="false"/>
          <w:iCs w:val="false"/>
          <w:color w:val="1B1C24"/>
          <w:sz w:val="21"/>
          <w:szCs w:val="21"/>
        </w:rPr>
        <w:t xml:space="preserve"> (D-27): si alguien quedó muy lejos en los 51–52 (orientativo: menos de 8/20 y sin 한다체), su línea de mitad no maquilla: </w:t>
      </w:r>
      <w:r>
        <w:rPr>
          <w:rFonts w:ascii="Arial" w:cs="Arial" w:eastAsia="Malgun Gothic" w:hAnsi="Arial"/>
          <w:b w:val="false"/>
          <w:bCs w:val="false"/>
          <w:i/>
          <w:iCs/>
          <w:color w:val="1B1C24"/>
          <w:sz w:val="21"/>
          <w:szCs w:val="21"/>
        </w:rPr>
        <w:t xml:space="preserve">“Con lo que llevas, tu meta en este curso es conocer el examen y su estrategia, no un puntaje todavía. Tu sección con más puntos por ganar es ___. Esta semana vas con el rescate (sección 9 de tu cuaderno): el 53 se escribe igual.”</w:t>
      </w:r>
      <w:r>
        <w:rPr>
          <w:rFonts w:ascii="Arial" w:cs="Arial" w:eastAsia="Malgun Gothic" w:hAnsi="Arial"/>
          <w:b w:val="false"/>
          <w:bCs w:val="false"/>
          <w:i w:val="false"/>
          <w:iCs w:val="false"/>
          <w:color w:val="1B1C24"/>
          <w:sz w:val="21"/>
          <w:szCs w:val="21"/>
        </w:rPr>
        <w:t xml:space="preserve"> Sub-meta 3 + rescate. En su plan de la S8, la recomendación que el programa ya publica para quien le faltan bases (Conversacional 1 o Conversacional 2 antes de TOPIK II; Conversacional 2 abre en enero de 2027), dicha como recomendación, no como condición. No ofrezcas cambio de curso ni devolución por tu cuenta (plazo de cambios: S2; DECISIÓN DE JAY 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Anotar el </w:t>
      </w:r>
      <w:r>
        <w:rPr>
          <w:rFonts w:ascii="Arial" w:cs="Arial" w:eastAsia="Malgun Gothic" w:hAnsi="Arial"/>
          <w:b/>
          <w:bCs/>
          <w:i w:val="false"/>
          <w:iCs w:val="false"/>
          <w:color w:val="1B1C24"/>
          <w:sz w:val="21"/>
          <w:szCs w:val="21"/>
        </w:rPr>
        <w:t xml:space="preserve">promedio del grupo en 51–52</w:t>
      </w:r>
      <w:r>
        <w:rPr>
          <w:rFonts w:ascii="Arial" w:cs="Arial" w:eastAsia="Malgun Gothic" w:hAnsi="Arial"/>
          <w:b w:val="false"/>
          <w:bCs w:val="false"/>
          <w:i w:val="false"/>
          <w:iCs w:val="false"/>
          <w:color w:val="1B1C24"/>
          <w:sz w:val="21"/>
          <w:szCs w:val="21"/>
        </w:rPr>
        <w:t xml:space="preserve"> (lo dices en el quiz).</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w:t>
      </w:r>
      <w:r>
        <w:rPr>
          <w:rFonts w:ascii="Arial" w:cs="Arial" w:eastAsia="Malgun Gothic" w:hAnsi="Arial"/>
          <w:b/>
          <w:bCs/>
          <w:i w:val="false"/>
          <w:iCs w:val="false"/>
          <w:color w:val="1B1C24"/>
          <w:sz w:val="21"/>
          <w:szCs w:val="21"/>
        </w:rPr>
        <w:t xml:space="preserve">2 fragmentos anónimos</w:t>
      </w:r>
      <w:r>
        <w:rPr>
          <w:rFonts w:ascii="Arial" w:cs="Arial" w:eastAsia="Malgun Gothic" w:hAnsi="Arial"/>
          <w:b w:val="false"/>
          <w:bCs w:val="false"/>
          <w:i w:val="false"/>
          <w:iCs w:val="false"/>
          <w:color w:val="1B1C24"/>
          <w:sz w:val="21"/>
          <w:szCs w:val="21"/>
        </w:rPr>
        <w:t xml:space="preserve"> para el bloque 8a: un ㉡ del 52 escrito en -습니다 o -아/어요 (se corrige a -다) y un ㉠ del 51 que no mira la frase de después. </w:t>
      </w:r>
      <w:r>
        <w:rPr>
          <w:rFonts w:ascii="Arial" w:cs="Arial" w:eastAsia="Malgun Gothic" w:hAnsi="Arial"/>
          <w:b/>
          <w:bCs/>
          <w:i w:val="false"/>
          <w:iCs w:val="false"/>
          <w:color w:val="1B1C24"/>
          <w:sz w:val="21"/>
          <w:szCs w:val="21"/>
        </w:rPr>
        <w:t xml:space="preserve">Tipéalos</w:t>
      </w:r>
      <w:r>
        <w:rPr>
          <w:rFonts w:ascii="Arial" w:cs="Arial" w:eastAsia="Malgun Gothic" w:hAnsi="Arial"/>
          <w:b w:val="false"/>
          <w:bCs w:val="false"/>
          <w:i w:val="false"/>
          <w:iCs w:val="false"/>
          <w:color w:val="1B1C24"/>
          <w:sz w:val="21"/>
          <w:szCs w:val="21"/>
        </w:rPr>
        <w:t xml:space="preserve"> (no la foto: la letra identifica).</w:t>
      </w:r>
    </w:p>
    <w:p>
      <w:pPr>
        <w:keepNext/>
        <w:spacing w:after="110" w:line="286" w:lineRule="atLeast"/>
      </w:pPr>
      <w:r>
        <w:rPr>
          <w:rFonts w:ascii="Arial" w:cs="Arial" w:eastAsia="Malgun Gothic" w:hAnsi="Arial"/>
          <w:b/>
          <w:bCs/>
          <w:i w:val="false"/>
          <w:iCs w:val="false"/>
          <w:color w:val="1B1C24"/>
          <w:sz w:val="21"/>
          <w:szCs w:val="21"/>
        </w:rPr>
        <w:t xml:space="preserve">Jue 19, 20:45 (antes de que Kiran termine: todo en tu computador, sin tocar Zoom)</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escaneo del 53 del Examen A (제64회, pág. 15 del cuadernillo de 듣기 y 쓰기) listo en L8.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원고지 digital</w:t>
      </w:r>
      <w:r>
        <w:rPr>
          <w:rFonts w:ascii="Arial" w:cs="Arial" w:eastAsia="Malgun Gothic" w:hAnsi="Arial"/>
          <w:b w:val="false"/>
          <w:bCs w:val="false"/>
          <w:i w:val="false"/>
          <w:iCs w:val="false"/>
          <w:color w:val="1B1C24"/>
          <w:sz w:val="21"/>
          <w:szCs w:val="21"/>
        </w:rPr>
        <w:t xml:space="preserve"> abierto en otra pestaña, con la celda de entrada vacía.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Imagen del </w:t>
      </w:r>
      <w:r>
        <w:rPr>
          <w:rFonts w:ascii="Arial" w:cs="Arial" w:eastAsia="Malgun Gothic" w:hAnsi="Arial"/>
          <w:b/>
          <w:bCs/>
          <w:i w:val="false"/>
          <w:iCs w:val="false"/>
          <w:color w:val="1B1C24"/>
          <w:sz w:val="21"/>
          <w:szCs w:val="21"/>
        </w:rPr>
        <w:t xml:space="preserve">Gráfico CR</w:t>
      </w:r>
      <w:r>
        <w:rPr>
          <w:rFonts w:ascii="Arial" w:cs="Arial" w:eastAsia="Malgun Gothic" w:hAnsi="Arial"/>
          <w:b w:val="false"/>
          <w:bCs w:val="false"/>
          <w:i w:val="false"/>
          <w:iCs w:val="false"/>
          <w:color w:val="1B1C24"/>
          <w:sz w:val="21"/>
          <w:szCs w:val="21"/>
        </w:rPr>
        <w:t xml:space="preserve"> en el portapapeles o en una carpeta a mano (se pega en el chat a las 21:23).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Link del </w:t>
      </w:r>
      <w:r>
        <w:rPr>
          <w:rFonts w:ascii="Arial" w:cs="Arial" w:eastAsia="Malgun Gothic" w:hAnsi="Arial"/>
          <w:b/>
          <w:bCs/>
          <w:i w:val="false"/>
          <w:iCs w:val="false"/>
          <w:color w:val="1B1C24"/>
          <w:sz w:val="21"/>
          <w:szCs w:val="21"/>
        </w:rPr>
        <w:t xml:space="preserve">formulario del quiz 4</w:t>
      </w:r>
      <w:r>
        <w:rPr>
          <w:rFonts w:ascii="Arial" w:cs="Arial" w:eastAsia="Malgun Gothic" w:hAnsi="Arial"/>
          <w:b w:val="false"/>
          <w:bCs w:val="false"/>
          <w:i w:val="false"/>
          <w:iCs w:val="false"/>
          <w:color w:val="1B1C24"/>
          <w:sz w:val="21"/>
          <w:szCs w:val="21"/>
        </w:rPr>
        <w:t xml:space="preserve"> copiado.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grande (pestaña del navegador) listo para compartir.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WhatsApp Web abierto en tu chat privado con cada alumno (lo usas de 21:38 a 21:45) y la </w:t>
      </w:r>
      <w:r>
        <w:rPr>
          <w:rFonts w:ascii="Arial" w:cs="Arial" w:eastAsia="Malgun Gothic" w:hAnsi="Arial"/>
          <w:b/>
          <w:bCs/>
          <w:i w:val="false"/>
          <w:iCs w:val="false"/>
          <w:color w:val="1B1C24"/>
          <w:sz w:val="21"/>
          <w:szCs w:val="21"/>
        </w:rPr>
        <w:t xml:space="preserve">plantilla de la línea de comentario</w:t>
      </w:r>
      <w:r>
        <w:rPr>
          <w:rFonts w:ascii="Arial" w:cs="Arial" w:eastAsia="Malgun Gothic" w:hAnsi="Arial"/>
          <w:b w:val="false"/>
          <w:bCs w:val="false"/>
          <w:i w:val="false"/>
          <w:iCs w:val="false"/>
          <w:color w:val="1B1C24"/>
          <w:sz w:val="21"/>
          <w:szCs w:val="21"/>
        </w:rPr>
        <w:t xml:space="preserve"> (C.15) en una nota.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Lista de </w:t>
      </w:r>
      <w:r>
        <w:rPr>
          <w:rFonts w:ascii="Arial" w:cs="Arial" w:eastAsia="Malgun Gothic" w:hAnsi="Arial"/>
          <w:b/>
          <w:bCs/>
          <w:i w:val="false"/>
          <w:iCs w:val="false"/>
          <w:color w:val="1B1C24"/>
          <w:sz w:val="21"/>
          <w:szCs w:val="21"/>
        </w:rPr>
        <w:t xml:space="preserve">parejas del mapa</w:t>
      </w:r>
      <w:r>
        <w:rPr>
          <w:rFonts w:ascii="Arial" w:cs="Arial" w:eastAsia="Malgun Gothic" w:hAnsi="Arial"/>
          <w:b w:val="false"/>
          <w:bCs w:val="false"/>
          <w:i w:val="false"/>
          <w:iCs w:val="false"/>
          <w:color w:val="1B1C24"/>
          <w:sz w:val="21"/>
          <w:szCs w:val="21"/>
        </w:rPr>
        <w:t xml:space="preserve"> (mixtas) a mano para asignar las salas.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TOPIK2_S05_2026-11-19.</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las líneas de comentario que no alcanzaste (</w:t>
      </w:r>
      <w:r>
        <w:rPr>
          <w:rFonts w:ascii="Arial" w:cs="Arial" w:eastAsia="Malgun Gothic" w:hAnsi="Arial"/>
          <w:b/>
          <w:bCs/>
          <w:i w:val="false"/>
          <w:iCs w:val="false"/>
          <w:color w:val="1B1C24"/>
          <w:sz w:val="21"/>
          <w:szCs w:val="21"/>
        </w:rPr>
        <w:t xml:space="preserve">antes de las 22:15</w:t>
      </w:r>
      <w:r>
        <w:rPr>
          <w:rFonts w:ascii="Arial" w:cs="Arial" w:eastAsia="Malgun Gothic" w:hAnsi="Arial"/>
          <w:b w:val="false"/>
          <w:bCs w:val="false"/>
          <w:i w:val="false"/>
          <w:iCs w:val="false"/>
          <w:color w:val="1B1C24"/>
          <w:sz w:val="21"/>
          <w:szCs w:val="21"/>
        </w:rPr>
        <w:t xml:space="preserve">: el publicado dice “al cierre”).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el cuaderno a la carpeta: TOPIK2_S05_2026-11-19_Grafico53.pdf (convención del diseño,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asistencia (en vivo / grabación + tarea), quiz 4, ✓ de habla, quién mandó el contrarreloj.</w:t>
      </w:r>
    </w:p>
    <w:p>
      <w:pPr>
        <w:keepNext/>
        <w:spacing w:after="110" w:line="286" w:lineRule="atLeast"/>
      </w:pPr>
      <w:r>
        <w:rPr>
          <w:rFonts w:ascii="Arial" w:cs="Arial" w:eastAsia="Malgun Gothic" w:hAnsi="Arial"/>
          <w:b/>
          <w:bCs/>
          <w:i w:val="false"/>
          <w:iCs w:val="false"/>
          <w:color w:val="1B1C24"/>
          <w:sz w:val="21"/>
          <w:szCs w:val="21"/>
        </w:rPr>
        <w:t xml:space="preserve">Lun 23 – mar 24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Lun 23, 22:00: vencen los dos 53 (C y D) y los esqueletos del 54 (4–5).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Mar 24, bloque de corrección (~80' + ~15' de esqueletos):</w:t>
      </w:r>
      <w:r>
        <w:rPr>
          <w:rFonts w:ascii="Arial" w:cs="Arial" w:eastAsia="Malgun Gothic" w:hAnsi="Arial"/>
          <w:b w:val="false"/>
          <w:bCs w:val="false"/>
          <w:i w:val="false"/>
          <w:iCs w:val="false"/>
          <w:color w:val="1B1C24"/>
          <w:sz w:val="21"/>
          <w:szCs w:val="21"/>
        </w:rPr>
        <w:t xml:space="preserve"> protocolo en C.14. Las devoluciones salen el mismo martes (la clase 6 es el jueves 26).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La estrategia va en español; lo que se practica, se dicta o se corrige, en coreano.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Reclamas el anfitrión, abres la sala de espera, admites a todos.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cada uno: </w:t>
      </w:r>
      <w:r>
        <w:rPr>
          <w:rFonts w:ascii="Arial" w:cs="Arial" w:eastAsia="Malgun Gothic" w:hAnsi="Arial"/>
          <w:b/>
          <w:bCs/>
          <w:i w:val="false"/>
          <w:iCs w:val="false"/>
          <w:color w:val="1B1C24"/>
          <w:sz w:val="21"/>
          <w:szCs w:val="21"/>
        </w:rPr>
        <w:t xml:space="preserve">«안녕하세요, ___ 씨!»</w:t>
      </w:r>
      <w:r>
        <w:rPr>
          <w:rFonts w:ascii="Arial" w:cs="Arial" w:eastAsia="Malgun Gothic" w:hAnsi="Arial"/>
          <w:b w:val="false"/>
          <w:bCs w:val="false"/>
          <w:i w:val="false"/>
          <w:iCs w:val="false"/>
          <w:color w:val="1B1C24"/>
          <w:sz w:val="21"/>
          <w:szCs w:val="21"/>
        </w:rPr>
        <w:t xml:space="preserve">. En el chat: el link del quiz 4 y esta línea: </w:t>
      </w:r>
      <w:r>
        <w:rPr>
          <w:rFonts w:ascii="Arial" w:cs="Arial" w:eastAsia="Malgun Gothic" w:hAnsi="Arial"/>
          <w:b w:val="false"/>
          <w:bCs w:val="false"/>
          <w:i/>
          <w:iCs/>
          <w:color w:val="1B1C24"/>
          <w:sz w:val="21"/>
          <w:szCs w:val="21"/>
        </w:rPr>
        <w:t xml:space="preserve">“Quiz 4 → link · Ten a mano: 원고지 impreso, lápiz y la sección 7 de tu cuaderno”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21:00 en punto: </w:t>
      </w:r>
      <w:r>
        <w:rPr>
          <w:rFonts w:ascii="Arial" w:cs="Arial" w:eastAsia="Malgun Gothic" w:hAnsi="Arial"/>
          <w:b/>
          <w:bCs/>
          <w:i w:val="false"/>
          <w:iCs w:val="false"/>
          <w:color w:val="1B1C24"/>
          <w:sz w:val="21"/>
          <w:szCs w:val="21"/>
        </w:rPr>
        <w:t xml:space="preserve">grabación en la nube</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4 · L2–L3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«Quiz 4: cinco preguntas sobre la semana pasada, tres minutos y medio. Link en el chat. 시작!»</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los 3'30": </w:t>
      </w:r>
      <w:r>
        <w:rPr>
          <w:rFonts w:ascii="Arial" w:cs="Arial" w:eastAsia="Malgun Gothic" w:hAnsi="Arial"/>
          <w:b/>
          <w:bCs/>
          <w:i w:val="false"/>
          <w:iCs w:val="false"/>
          <w:color w:val="1B1C24"/>
          <w:sz w:val="21"/>
          <w:szCs w:val="21"/>
        </w:rPr>
        <w:t xml:space="preserve">«그만!»</w:t>
      </w:r>
      <w:r>
        <w:rPr>
          <w:rFonts w:ascii="Arial" w:cs="Arial" w:eastAsia="Malgun Gothic" w:hAnsi="Arial"/>
          <w:b w:val="false"/>
          <w:bCs w:val="false"/>
          <w:i w:val="false"/>
          <w:iCs w:val="false"/>
          <w:color w:val="1B1C24"/>
          <w:sz w:val="21"/>
          <w:szCs w:val="21"/>
        </w:rPr>
        <w:t xml:space="preserve"> L3 con la clave: dices 1–4 en voz alta («1번 정답은 1번, 참석하실 분…»). En el 5 muestras dos respuestas de 5 puntos (열려고 합니다 · 열 예정입니다) y una de 3 (열어요: se entiende, pero el aviso es formal).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«Sus 51–52 ya volvieron corregidos el martes. El grupo sacó en promedio __ de 20; la meta era 15. Y en su chat está su línea de mitad de curso: “vas camino a…”. Si alguien no la vio, me avisa. Hoy seguimos con lo que más sube: el 53.»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21:05–21:08 · El 53 en una mirada · L4–L5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(ES, 1'30“)</w:t>
      </w:r>
      <w:r>
        <w:rPr>
          <w:rFonts w:ascii="Arial" w:cs="Arial" w:eastAsia="Malgun Gothic" w:hAnsi="Arial"/>
          <w:b w:val="false"/>
          <w:bCs w:val="false"/>
          <w:i w:val="false"/>
          <w:iCs w:val="false"/>
          <w:color w:val="1B1C24"/>
          <w:sz w:val="21"/>
          <w:szCs w:val="21"/>
        </w:rPr>
        <w:t xml:space="preserve"> «El 53: </w:t>
      </w:r>
      <w:r>
        <w:rPr>
          <w:rFonts w:ascii="Arial" w:cs="Arial" w:eastAsia="Malgun Gothic" w:hAnsi="Arial"/>
          <w:b/>
          <w:bCs/>
          <w:i w:val="false"/>
          <w:iCs w:val="false"/>
          <w:color w:val="1B1C24"/>
          <w:sz w:val="21"/>
          <w:szCs w:val="21"/>
        </w:rPr>
        <w:t xml:space="preserve">30 puntos</w:t>
      </w:r>
      <w:r>
        <w:rPr>
          <w:rFonts w:ascii="Arial" w:cs="Arial" w:eastAsia="Malgun Gothic" w:hAnsi="Arial"/>
          <w:b w:val="false"/>
          <w:bCs w:val="false"/>
          <w:i w:val="false"/>
          <w:iCs w:val="false"/>
          <w:color w:val="1B1C24"/>
          <w:sz w:val="21"/>
          <w:szCs w:val="21"/>
        </w:rPr>
        <w:t xml:space="preserve">, casi un tercio del 쓰기. Te dan un gráfico o un esquema y lo describes en </w:t>
      </w:r>
      <w:r>
        <w:rPr>
          <w:rFonts w:ascii="Arial" w:cs="Arial" w:eastAsia="Malgun Gothic" w:hAnsi="Arial"/>
          <w:b/>
          <w:bCs/>
          <w:i w:val="false"/>
          <w:iCs w:val="false"/>
          <w:color w:val="1B1C24"/>
          <w:sz w:val="21"/>
          <w:szCs w:val="21"/>
        </w:rPr>
        <w:t xml:space="preserve">200 a 300 caracteres</w:t>
      </w:r>
      <w:r>
        <w:rPr>
          <w:rFonts w:ascii="Arial" w:cs="Arial" w:eastAsia="Malgun Gothic" w:hAnsi="Arial"/>
          <w:b w:val="false"/>
          <w:bCs w:val="false"/>
          <w:i w:val="false"/>
          <w:iCs w:val="false"/>
          <w:color w:val="1B1C24"/>
          <w:sz w:val="21"/>
          <w:szCs w:val="21"/>
        </w:rPr>
        <w:t xml:space="preserve">, que en el 원고지 son casillas. La consigna siempre trae una frase que dice: </w:t>
      </w:r>
      <w:r>
        <w:rPr>
          <w:rFonts w:ascii="Arial" w:cs="Arial" w:eastAsia="Malgun Gothic" w:hAnsi="Arial"/>
          <w:b/>
          <w:bCs/>
          <w:i w:val="false"/>
          <w:iCs w:val="false"/>
          <w:color w:val="1B1C24"/>
          <w:sz w:val="21"/>
          <w:szCs w:val="21"/>
        </w:rPr>
        <w:t xml:space="preserve">”단, 글의 제목을 쓰지 마십시오"</w:t>
      </w:r>
      <w:r>
        <w:rPr>
          <w:rFonts w:ascii="Arial" w:cs="Arial" w:eastAsia="Malgun Gothic" w:hAnsi="Arial"/>
          <w:b w:val="false"/>
          <w:bCs w:val="false"/>
          <w:i w:val="false"/>
          <w:iCs w:val="false"/>
          <w:color w:val="1B1C24"/>
          <w:sz w:val="21"/>
          <w:szCs w:val="21"/>
        </w:rPr>
        <w:t xml:space="preserve">: no escribas título. Lo corrigen con tres criterios: </w:t>
      </w:r>
      <w:r>
        <w:rPr>
          <w:rFonts w:ascii="Arial" w:cs="Arial" w:eastAsia="Malgun Gothic" w:hAnsi="Arial"/>
          <w:b/>
          <w:bCs/>
          <w:i w:val="false"/>
          <w:iCs w:val="false"/>
          <w:color w:val="1B1C24"/>
          <w:sz w:val="21"/>
          <w:szCs w:val="21"/>
        </w:rPr>
        <w:t xml:space="preserve">contenido y tarea, 7 puntos</w:t>
      </w:r>
      <w:r>
        <w:rPr>
          <w:rFonts w:ascii="Arial" w:cs="Arial" w:eastAsia="Malgun Gothic" w:hAnsi="Arial"/>
          <w:b w:val="false"/>
          <w:bCs w:val="false"/>
          <w:i w:val="false"/>
          <w:iCs w:val="false"/>
          <w:color w:val="1B1C24"/>
          <w:sz w:val="21"/>
          <w:szCs w:val="21"/>
        </w:rPr>
        <w:t xml:space="preserve"> (¿dijiste lo que el gráfico muestra, sin inventar?), </w:t>
      </w:r>
      <w:r>
        <w:rPr>
          <w:rFonts w:ascii="Arial" w:cs="Arial" w:eastAsia="Malgun Gothic" w:hAnsi="Arial"/>
          <w:b/>
          <w:bCs/>
          <w:i w:val="false"/>
          <w:iCs w:val="false"/>
          <w:color w:val="1B1C24"/>
          <w:sz w:val="21"/>
          <w:szCs w:val="21"/>
        </w:rPr>
        <w:t xml:space="preserve">estructura, 7</w:t>
      </w:r>
      <w:r>
        <w:rPr>
          <w:rFonts w:ascii="Arial" w:cs="Arial" w:eastAsia="Malgun Gothic" w:hAnsi="Arial"/>
          <w:b w:val="false"/>
          <w:bCs w:val="false"/>
          <w:i w:val="false"/>
          <w:iCs w:val="false"/>
          <w:color w:val="1B1C24"/>
          <w:sz w:val="21"/>
          <w:szCs w:val="21"/>
        </w:rPr>
        <w:t xml:space="preserve"> (¿tiene inicio, desarrollo y cierre, con conectores?) y </w:t>
      </w:r>
      <w:r>
        <w:rPr>
          <w:rFonts w:ascii="Arial" w:cs="Arial" w:eastAsia="Malgun Gothic" w:hAnsi="Arial"/>
          <w:b/>
          <w:bCs/>
          <w:i w:val="false"/>
          <w:iCs w:val="false"/>
          <w:color w:val="1B1C24"/>
          <w:sz w:val="21"/>
          <w:szCs w:val="21"/>
        </w:rPr>
        <w:t xml:space="preserve">uso de la lengua, 16</w:t>
      </w:r>
      <w:r>
        <w:rPr>
          <w:rFonts w:ascii="Arial" w:cs="Arial" w:eastAsia="Malgun Gothic" w:hAnsi="Arial"/>
          <w:b w:val="false"/>
          <w:bCs w:val="false"/>
          <w:i w:val="false"/>
          <w:iCs w:val="false"/>
          <w:color w:val="1B1C24"/>
          <w:sz w:val="21"/>
          <w:szCs w:val="21"/>
        </w:rPr>
        <w:t xml:space="preserve">, más de la mitad (¿estilo escrito, vocabulario del gráfico, gramática correcta?). O sea: el 53 se gana escribiendo como informe, no escribiendo bonito.»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(ES, 1')</w:t>
      </w:r>
      <w:r>
        <w:rPr>
          <w:rFonts w:ascii="Arial" w:cs="Arial" w:eastAsia="Malgun Gothic" w:hAnsi="Arial"/>
          <w:b w:val="false"/>
          <w:bCs w:val="false"/>
          <w:i w:val="false"/>
          <w:iCs w:val="false"/>
          <w:color w:val="1B1C24"/>
          <w:sz w:val="21"/>
          <w:szCs w:val="21"/>
        </w:rPr>
        <w:t xml:space="preserve"> «Hay tres tipos. </w:t>
      </w:r>
      <w:r>
        <w:rPr>
          <w:rFonts w:ascii="Arial" w:cs="Arial" w:eastAsia="Malgun Gothic" w:hAnsi="Arial"/>
          <w:b/>
          <w:bCs/>
          <w:i w:val="false"/>
          <w:iCs w:val="false"/>
          <w:color w:val="1B1C24"/>
          <w:sz w:val="21"/>
          <w:szCs w:val="21"/>
        </w:rPr>
        <w:t xml:space="preserve">Encuesta</w:t>
      </w:r>
      <w:r>
        <w:rPr>
          <w:rFonts w:ascii="Arial" w:cs="Arial" w:eastAsia="Malgun Gothic" w:hAnsi="Arial"/>
          <w:b w:val="false"/>
          <w:bCs w:val="false"/>
          <w:i w:val="false"/>
          <w:iCs w:val="false"/>
          <w:color w:val="1B1C24"/>
          <w:sz w:val="21"/>
          <w:szCs w:val="21"/>
        </w:rPr>
        <w:t xml:space="preserve">: alguien le preguntó algo a un grupo de personas. </w:t>
      </w:r>
      <w:r>
        <w:rPr>
          <w:rFonts w:ascii="Arial" w:cs="Arial" w:eastAsia="Malgun Gothic" w:hAnsi="Arial"/>
          <w:b/>
          <w:bCs/>
          <w:i w:val="false"/>
          <w:iCs w:val="false"/>
          <w:color w:val="1B1C24"/>
          <w:sz w:val="21"/>
          <w:szCs w:val="21"/>
        </w:rPr>
        <w:t xml:space="preserve">Cambio en el tiempo</w:t>
      </w:r>
      <w:r>
        <w:rPr>
          <w:rFonts w:ascii="Arial" w:cs="Arial" w:eastAsia="Malgun Gothic" w:hAnsi="Arial"/>
          <w:b w:val="false"/>
          <w:bCs w:val="false"/>
          <w:i w:val="false"/>
          <w:iCs w:val="false"/>
          <w:color w:val="1B1C24"/>
          <w:sz w:val="21"/>
          <w:szCs w:val="21"/>
        </w:rPr>
        <w:t xml:space="preserve">: una cifra que sube o baja entre años, a veces con recuadros de causas. Y </w:t>
      </w:r>
      <w:r>
        <w:rPr>
          <w:rFonts w:ascii="Arial" w:cs="Arial" w:eastAsia="Malgun Gothic" w:hAnsi="Arial"/>
          <w:b/>
          <w:bCs/>
          <w:i w:val="false"/>
          <w:iCs w:val="false"/>
          <w:color w:val="1B1C24"/>
          <w:sz w:val="21"/>
          <w:szCs w:val="21"/>
        </w:rPr>
        <w:t xml:space="preserve">esquema</w:t>
      </w:r>
      <w:r>
        <w:rPr>
          <w:rFonts w:ascii="Arial" w:cs="Arial" w:eastAsia="Malgun Gothic" w:hAnsi="Arial"/>
          <w:b w:val="false"/>
          <w:bCs w:val="false"/>
          <w:i w:val="false"/>
          <w:iCs w:val="false"/>
          <w:color w:val="1B1C24"/>
          <w:sz w:val="21"/>
          <w:szCs w:val="21"/>
        </w:rPr>
        <w:t xml:space="preserve">, 도식: flechas con causas, situación y perspectivas, o ventajas y desventajas.»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«여러분, 지난주 숙제에서 C 53번 그래프를 봤지요? 조사예요, 변화예요? 채팅에 한 단어로 써 주세요.» Esperas 15 s y lees 2 respuestas.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Cultura (ES, 20 s)</w:t>
      </w:r>
      <w:r>
        <w:rPr>
          <w:rFonts w:ascii="Arial" w:cs="Arial" w:eastAsia="Malgun Gothic" w:hAnsi="Arial"/>
          <w:b w:val="false"/>
          <w:bCs w:val="false"/>
          <w:i w:val="false"/>
          <w:iCs w:val="false"/>
          <w:color w:val="1B1C24"/>
          <w:sz w:val="21"/>
          <w:szCs w:val="21"/>
        </w:rPr>
        <w:t xml:space="preserve"> «Estos gráficos se parecen a los del </w:t>
      </w:r>
      <w:r>
        <w:rPr>
          <w:rFonts w:ascii="Arial" w:cs="Arial" w:eastAsia="Malgun Gothic" w:hAnsi="Arial"/>
          <w:b/>
          <w:bCs/>
          <w:i w:val="false"/>
          <w:iCs w:val="false"/>
          <w:color w:val="1B1C24"/>
          <w:sz w:val="21"/>
          <w:szCs w:val="21"/>
        </w:rPr>
        <w:t xml:space="preserve">통계청</w:t>
      </w:r>
      <w:r>
        <w:rPr>
          <w:rFonts w:ascii="Arial" w:cs="Arial" w:eastAsia="Malgun Gothic" w:hAnsi="Arial"/>
          <w:b w:val="false"/>
          <w:bCs w:val="false"/>
          <w:i w:val="false"/>
          <w:iCs w:val="false"/>
          <w:color w:val="1B1C24"/>
          <w:sz w:val="21"/>
          <w:szCs w:val="21"/>
        </w:rPr>
        <w:t xml:space="preserve">, la oficina de estadística de Corea, que desde octubre del año pasado se llama </w:t>
      </w:r>
      <w:r>
        <w:rPr>
          <w:rFonts w:ascii="Arial" w:cs="Arial" w:eastAsia="Malgun Gothic" w:hAnsi="Arial"/>
          <w:b/>
          <w:bCs/>
          <w:i w:val="false"/>
          <w:iCs w:val="false"/>
          <w:color w:val="1B1C24"/>
          <w:sz w:val="21"/>
          <w:szCs w:val="21"/>
        </w:rPr>
        <w:t xml:space="preserve">국가데이터처</w:t>
      </w:r>
      <w:r>
        <w:rPr>
          <w:rFonts w:ascii="Arial" w:cs="Arial" w:eastAsia="Malgun Gothic" w:hAnsi="Arial"/>
          <w:b w:val="false"/>
          <w:bCs w:val="false"/>
          <w:i w:val="false"/>
          <w:iCs w:val="false"/>
          <w:color w:val="1B1C24"/>
          <w:sz w:val="21"/>
          <w:szCs w:val="21"/>
        </w:rPr>
        <w:t xml:space="preserve">, y a los de </w:t>
      </w:r>
      <w:r>
        <w:rPr>
          <w:rFonts w:ascii="Arial" w:cs="Arial" w:eastAsia="Malgun Gothic" w:hAnsi="Arial"/>
          <w:b/>
          <w:bCs/>
          <w:i w:val="false"/>
          <w:iCs w:val="false"/>
          <w:color w:val="1B1C24"/>
          <w:sz w:val="21"/>
          <w:szCs w:val="21"/>
        </w:rPr>
        <w:t xml:space="preserve">한국갤럽</w:t>
      </w:r>
      <w:r>
        <w:rPr>
          <w:rFonts w:ascii="Arial" w:cs="Arial" w:eastAsia="Malgun Gothic" w:hAnsi="Arial"/>
          <w:b w:val="false"/>
          <w:bCs w:val="false"/>
          <w:i w:val="false"/>
          <w:iCs w:val="false"/>
          <w:color w:val="1B1C24"/>
          <w:sz w:val="21"/>
          <w:szCs w:val="21"/>
        </w:rPr>
        <w:t xml:space="preserve">. Hablan de natalidad, empleo joven, smartphones: de lo que Corea discute. Frase para llevarse: </w:t>
      </w:r>
      <w:r>
        <w:rPr>
          <w:rFonts w:ascii="Arial" w:cs="Arial" w:eastAsia="Malgun Gothic" w:hAnsi="Arial"/>
          <w:b/>
          <w:bCs/>
          <w:i w:val="false"/>
          <w:iCs w:val="false"/>
          <w:color w:val="1B1C24"/>
          <w:sz w:val="21"/>
          <w:szCs w:val="21"/>
        </w:rPr>
        <w:t xml:space="preserve">조사 결과에 따르면…</w:t>
      </w:r>
      <w:r>
        <w:rPr>
          <w:rFonts w:ascii="Arial" w:cs="Arial" w:eastAsia="Malgun Gothic" w:hAnsi="Arial"/>
          <w:b w:val="false"/>
          <w:bCs w:val="false"/>
          <w:i w:val="false"/>
          <w:iCs w:val="false"/>
          <w:color w:val="1B1C24"/>
          <w:sz w:val="21"/>
          <w:szCs w:val="21"/>
        </w:rPr>
        <w:t xml:space="preserve">, “según los resultados de la encuesta…”.»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21:08–21:12 · La plantilla · L6–L7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(ES, 1')</w:t>
      </w:r>
      <w:r>
        <w:rPr>
          <w:rFonts w:ascii="Arial" w:cs="Arial" w:eastAsia="Malgun Gothic" w:hAnsi="Arial"/>
          <w:b w:val="false"/>
          <w:bCs w:val="false"/>
          <w:i w:val="false"/>
          <w:iCs w:val="false"/>
          <w:color w:val="1B1C24"/>
          <w:sz w:val="21"/>
          <w:szCs w:val="21"/>
        </w:rPr>
        <w:t xml:space="preserve"> «La plantilla tiene cuatro frases, y cada una tiene un trabajo. </w:t>
      </w:r>
      <w:r>
        <w:rPr>
          <w:rFonts w:ascii="Arial" w:cs="Arial" w:eastAsia="Malgun Gothic" w:hAnsi="Arial"/>
          <w:b/>
          <w:bCs/>
          <w:i w:val="false"/>
          <w:iCs w:val="false"/>
          <w:color w:val="1B1C24"/>
          <w:sz w:val="21"/>
          <w:szCs w:val="21"/>
        </w:rPr>
        <w:t xml:space="preserve">Uno: qué se investigó</w:t>
      </w:r>
      <w:r>
        <w:rPr>
          <w:rFonts w:ascii="Arial" w:cs="Arial" w:eastAsia="Malgun Gothic" w:hAnsi="Arial"/>
          <w:b w:val="false"/>
          <w:bCs w:val="false"/>
          <w:i w:val="false"/>
          <w:iCs w:val="false"/>
          <w:color w:val="1B1C24"/>
          <w:sz w:val="21"/>
          <w:szCs w:val="21"/>
        </w:rPr>
        <w:t xml:space="preserve"> (quién, a quién, sobre qué). </w:t>
      </w:r>
      <w:r>
        <w:rPr>
          <w:rFonts w:ascii="Arial" w:cs="Arial" w:eastAsia="Malgun Gothic" w:hAnsi="Arial"/>
          <w:b/>
          <w:bCs/>
          <w:i w:val="false"/>
          <w:iCs w:val="false"/>
          <w:color w:val="1B1C24"/>
          <w:sz w:val="21"/>
          <w:szCs w:val="21"/>
        </w:rPr>
        <w:t xml:space="preserve">Dos: el resultado principal</w:t>
      </w:r>
      <w:r>
        <w:rPr>
          <w:rFonts w:ascii="Arial" w:cs="Arial" w:eastAsia="Malgun Gothic" w:hAnsi="Arial"/>
          <w:b w:val="false"/>
          <w:bCs w:val="false"/>
          <w:i w:val="false"/>
          <w:iCs w:val="false"/>
          <w:color w:val="1B1C24"/>
          <w:sz w:val="21"/>
          <w:szCs w:val="21"/>
        </w:rPr>
        <w:t xml:space="preserve"> (el primero y el segundo). </w:t>
      </w:r>
      <w:r>
        <w:rPr>
          <w:rFonts w:ascii="Arial" w:cs="Arial" w:eastAsia="Malgun Gothic" w:hAnsi="Arial"/>
          <w:b/>
          <w:bCs/>
          <w:i w:val="false"/>
          <w:iCs w:val="false"/>
          <w:color w:val="1B1C24"/>
          <w:sz w:val="21"/>
          <w:szCs w:val="21"/>
        </w:rPr>
        <w:t xml:space="preserve">Tres: la comparación o el cambio</w:t>
      </w:r>
      <w:r>
        <w:rPr>
          <w:rFonts w:ascii="Arial" w:cs="Arial" w:eastAsia="Malgun Gothic" w:hAnsi="Arial"/>
          <w:b w:val="false"/>
          <w:bCs w:val="false"/>
          <w:i w:val="false"/>
          <w:iCs w:val="false"/>
          <w:color w:val="1B1C24"/>
          <w:sz w:val="21"/>
          <w:szCs w:val="21"/>
        </w:rPr>
        <w:t xml:space="preserve"> (de tanto a tanto, cuántas veces). </w:t>
      </w:r>
      <w:r>
        <w:rPr>
          <w:rFonts w:ascii="Arial" w:cs="Arial" w:eastAsia="Malgun Gothic" w:hAnsi="Arial"/>
          <w:b/>
          <w:bCs/>
          <w:i w:val="false"/>
          <w:iCs w:val="false"/>
          <w:color w:val="1B1C24"/>
          <w:sz w:val="21"/>
          <w:szCs w:val="21"/>
        </w:rPr>
        <w:t xml:space="preserve">Cuatro: por qué o qué se espera.</w:t>
      </w:r>
      <w:r>
        <w:rPr>
          <w:rFonts w:ascii="Arial" w:cs="Arial" w:eastAsia="Malgun Gothic" w:hAnsi="Arial"/>
          <w:b w:val="false"/>
          <w:bCs w:val="false"/>
          <w:i w:val="false"/>
          <w:iCs w:val="false"/>
          <w:color w:val="1B1C24"/>
          <w:sz w:val="21"/>
          <w:szCs w:val="21"/>
        </w:rPr>
        <w:t xml:space="preserve"> Uno es la introducción, dos y tres el desarrollo, cuatro el cierre: justo lo que pide la guía oficial.»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(ES, 1'30")</w:t>
      </w:r>
      <w:r>
        <w:rPr>
          <w:rFonts w:ascii="Arial" w:cs="Arial" w:eastAsia="Malgun Gothic" w:hAnsi="Arial"/>
          <w:b w:val="false"/>
          <w:bCs w:val="false"/>
          <w:i w:val="false"/>
          <w:iCs w:val="false"/>
          <w:color w:val="1B1C24"/>
          <w:sz w:val="21"/>
          <w:szCs w:val="21"/>
        </w:rPr>
        <w:t xml:space="preserve"> «Dos detalles que valen puntos. </w:t>
      </w:r>
      <w:r>
        <w:rPr>
          <w:rFonts w:ascii="Arial" w:cs="Arial" w:eastAsia="Malgun Gothic" w:hAnsi="Arial"/>
          <w:b/>
          <w:bCs/>
          <w:i w:val="false"/>
          <w:iCs w:val="false"/>
          <w:color w:val="1B1C24"/>
          <w:sz w:val="21"/>
          <w:szCs w:val="21"/>
        </w:rPr>
        <w:t xml:space="preserve">La frase 1 tiene dos puertas.</w:t>
      </w:r>
      <w:r>
        <w:rPr>
          <w:rFonts w:ascii="Arial" w:cs="Arial" w:eastAsia="Malgun Gothic" w:hAnsi="Arial"/>
          <w:b w:val="false"/>
          <w:bCs w:val="false"/>
          <w:i w:val="false"/>
          <w:iCs w:val="false"/>
          <w:color w:val="1B1C24"/>
          <w:sz w:val="21"/>
          <w:szCs w:val="21"/>
        </w:rPr>
        <w:t xml:space="preserve"> Si es una encuesta, puerta A: </w:t>
      </w:r>
      <w:r>
        <w:rPr>
          <w:rFonts w:ascii="Arial" w:cs="Arial" w:eastAsia="Malgun Gothic" w:hAnsi="Arial"/>
          <w:b/>
          <w:bCs/>
          <w:i w:val="false"/>
          <w:iCs w:val="false"/>
          <w:color w:val="1B1C24"/>
          <w:sz w:val="21"/>
          <w:szCs w:val="21"/>
        </w:rPr>
        <w:t xml:space="preserve">___을/를 대상으로 ___에 대해 조사를 실시하였다</w:t>
      </w:r>
      <w:r>
        <w:rPr>
          <w:rFonts w:ascii="Arial" w:cs="Arial" w:eastAsia="Malgun Gothic" w:hAnsi="Arial"/>
          <w:b w:val="false"/>
          <w:bCs w:val="false"/>
          <w:i w:val="false"/>
          <w:iCs w:val="false"/>
          <w:color w:val="1B1C24"/>
          <w:sz w:val="21"/>
          <w:szCs w:val="21"/>
        </w:rPr>
        <w:t xml:space="preserve">. Si no hay encuesta, solo un cambio en el tiempo, puerta B: empiezas con el cambio: </w:t>
      </w:r>
      <w:r>
        <w:rPr>
          <w:rFonts w:ascii="Arial" w:cs="Arial" w:eastAsia="Malgun Gothic" w:hAnsi="Arial"/>
          <w:b/>
          <w:bCs/>
          <w:i w:val="false"/>
          <w:iCs w:val="false"/>
          <w:color w:val="1B1C24"/>
          <w:sz w:val="21"/>
          <w:szCs w:val="21"/>
        </w:rPr>
        <w:t xml:space="preserve">___은/는 ___년 ___에서 ___년 ___(으)로 증가하였다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la frase 4 depende del gráfico</w:t>
      </w:r>
      <w:r>
        <w:rPr>
          <w:rFonts w:ascii="Arial" w:cs="Arial" w:eastAsia="Malgun Gothic" w:hAnsi="Arial"/>
          <w:b w:val="false"/>
          <w:bCs w:val="false"/>
          <w:i w:val="false"/>
          <w:iCs w:val="false"/>
          <w:color w:val="1B1C24"/>
          <w:sz w:val="21"/>
          <w:szCs w:val="21"/>
        </w:rPr>
        <w:t xml:space="preserve">: si trae la causa, </w:t>
      </w:r>
      <w:r>
        <w:rPr>
          <w:rFonts w:ascii="Arial" w:cs="Arial" w:eastAsia="Malgun Gothic" w:hAnsi="Arial"/>
          <w:b/>
          <w:bCs/>
          <w:i w:val="false"/>
          <w:iCs w:val="false"/>
          <w:color w:val="1B1C24"/>
          <w:sz w:val="21"/>
          <w:szCs w:val="21"/>
        </w:rPr>
        <w:t xml:space="preserve">이는 ___기 때문이다</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때문인 것으로 보인다</w:t>
      </w:r>
      <w:r>
        <w:rPr>
          <w:rFonts w:ascii="Arial" w:cs="Arial" w:eastAsia="Malgun Gothic" w:hAnsi="Arial"/>
          <w:b w:val="false"/>
          <w:bCs w:val="false"/>
          <w:i w:val="false"/>
          <w:iCs w:val="false"/>
          <w:color w:val="1B1C24"/>
          <w:sz w:val="21"/>
          <w:szCs w:val="21"/>
        </w:rPr>
        <w:t xml:space="preserve">; si trae una proyección, </w:t>
      </w:r>
      <w:r>
        <w:rPr>
          <w:rFonts w:ascii="Arial" w:cs="Arial" w:eastAsia="Malgun Gothic" w:hAnsi="Arial"/>
          <w:b/>
          <w:bCs/>
          <w:i w:val="false"/>
          <w:iCs w:val="false"/>
          <w:color w:val="1B1C24"/>
          <w:sz w:val="21"/>
          <w:szCs w:val="21"/>
        </w:rPr>
        <w:t xml:space="preserve">앞으로 ___(으)ㄹ 것으로 전망된다</w:t>
      </w:r>
      <w:r>
        <w:rPr>
          <w:rFonts w:ascii="Arial" w:cs="Arial" w:eastAsia="Malgun Gothic" w:hAnsi="Arial"/>
          <w:b w:val="false"/>
          <w:bCs w:val="false"/>
          <w:i w:val="false"/>
          <w:iCs w:val="false"/>
          <w:color w:val="1B1C24"/>
          <w:sz w:val="21"/>
          <w:szCs w:val="21"/>
        </w:rPr>
        <w:t xml:space="preserve">; si no trae nada, </w:t>
      </w:r>
      <w:r>
        <w:rPr>
          <w:rFonts w:ascii="Arial" w:cs="Arial" w:eastAsia="Malgun Gothic" w:hAnsi="Arial"/>
          <w:b/>
          <w:bCs/>
          <w:i w:val="false"/>
          <w:iCs w:val="false"/>
          <w:color w:val="1B1C24"/>
          <w:sz w:val="21"/>
          <w:szCs w:val="21"/>
        </w:rPr>
        <w:t xml:space="preserve">no inventas</w:t>
      </w:r>
      <w:r>
        <w:rPr>
          <w:rFonts w:ascii="Arial" w:cs="Arial" w:eastAsia="Malgun Gothic" w:hAnsi="Arial"/>
          <w:b w:val="false"/>
          <w:bCs w:val="false"/>
          <w:i w:val="false"/>
          <w:iCs w:val="false"/>
          <w:color w:val="1B1C24"/>
          <w:sz w:val="21"/>
          <w:szCs w:val="21"/>
        </w:rPr>
        <w:t xml:space="preserve">: cierras resumiendo, </w:t>
      </w:r>
      <w:r>
        <w:rPr>
          <w:rFonts w:ascii="Arial" w:cs="Arial" w:eastAsia="Malgun Gothic" w:hAnsi="Arial"/>
          <w:b/>
          <w:bCs/>
          <w:i w:val="false"/>
          <w:iCs w:val="false"/>
          <w:color w:val="1B1C24"/>
          <w:sz w:val="21"/>
          <w:szCs w:val="21"/>
        </w:rPr>
        <w:t xml:space="preserve">이처럼 ___고 있다</w:t>
      </w:r>
      <w:r>
        <w:rPr>
          <w:rFonts w:ascii="Arial" w:cs="Arial" w:eastAsia="Malgun Gothic" w:hAnsi="Arial"/>
          <w:b w:val="false"/>
          <w:bCs w:val="false"/>
          <w:i w:val="false"/>
          <w:iCs w:val="false"/>
          <w:color w:val="1B1C24"/>
          <w:sz w:val="21"/>
          <w:szCs w:val="21"/>
        </w:rPr>
        <w:t xml:space="preserve">. Opinar o inventar la causa resta en contenido. Y la causa cierra siempre con </w:t>
      </w:r>
      <w:r>
        <w:rPr>
          <w:rFonts w:ascii="Arial" w:cs="Arial" w:eastAsia="Malgun Gothic" w:hAnsi="Arial"/>
          <w:b/>
          <w:bCs/>
          <w:i w:val="false"/>
          <w:iCs w:val="false"/>
          <w:color w:val="1B1C24"/>
          <w:sz w:val="21"/>
          <w:szCs w:val="21"/>
        </w:rPr>
        <w:t xml:space="preserve">때문이다</w:t>
      </w:r>
      <w:r>
        <w:rPr>
          <w:rFonts w:ascii="Arial" w:cs="Arial" w:eastAsia="Malgun Gothic" w:hAnsi="Arial"/>
          <w:b w:val="false"/>
          <w:bCs w:val="false"/>
          <w:i w:val="false"/>
          <w:iCs w:val="false"/>
          <w:color w:val="1B1C24"/>
          <w:sz w:val="21"/>
          <w:szCs w:val="21"/>
        </w:rPr>
        <w:t xml:space="preserve">: el -(으)니까 de la clase 1 es para hablar, no para el 53.»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«Último: </w:t>
      </w:r>
      <w:r>
        <w:rPr>
          <w:rFonts w:ascii="Arial" w:cs="Arial" w:eastAsia="Malgun Gothic" w:hAnsi="Arial"/>
          <w:b/>
          <w:bCs/>
          <w:i w:val="false"/>
          <w:iCs w:val="false"/>
          <w:color w:val="1B1C24"/>
          <w:sz w:val="21"/>
          <w:szCs w:val="21"/>
        </w:rPr>
        <w:t xml:space="preserve">todo termina en -다</w:t>
      </w:r>
      <w:r>
        <w:rPr>
          <w:rFonts w:ascii="Arial" w:cs="Arial" w:eastAsia="Malgun Gothic" w:hAnsi="Arial"/>
          <w:b w:val="false"/>
          <w:bCs w:val="false"/>
          <w:i w:val="false"/>
          <w:iCs w:val="false"/>
          <w:color w:val="1B1C24"/>
          <w:sz w:val="21"/>
          <w:szCs w:val="21"/>
        </w:rPr>
        <w:t xml:space="preserve">. El 51 era el único que copiaba el registro del texto, casi siempre -습니다; del 52 en adelante, -다. En el 53, -습니다 también resta, igual que -아/어요. Y 하였다 y 했다 son lo mismo: 하였다 suena más a informe.»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Coro (KO, 1')</w:t>
      </w:r>
      <w:r>
        <w:rPr>
          <w:rFonts w:ascii="Arial" w:cs="Arial" w:eastAsia="Malgun Gothic" w:hAnsi="Arial"/>
          <w:b w:val="false"/>
          <w:bCs w:val="false"/>
          <w:i w:val="false"/>
          <w:iCs w:val="false"/>
          <w:color w:val="1B1C24"/>
          <w:sz w:val="21"/>
          <w:szCs w:val="21"/>
        </w:rPr>
        <w:t xml:space="preserve"> «따라 하세요.» Tú lento, el grupo repite: </w:t>
      </w:r>
      <w:r>
        <w:rPr>
          <w:rFonts w:ascii="Arial" w:cs="Arial" w:eastAsia="Malgun Gothic" w:hAnsi="Arial"/>
          <w:b/>
          <w:bCs/>
          <w:i w:val="false"/>
          <w:iCs w:val="false"/>
          <w:color w:val="1B1C24"/>
          <w:sz w:val="21"/>
          <w:szCs w:val="21"/>
        </w:rPr>
        <w:t xml:space="preserve">성인 남녀 500명을 대상으로 여가 활동에 대해 조사를 실시하였다.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그 결과 운동이 45%로 가장 높게 나타났고, 독서가 그 뒤를 이었다.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온라인 쇼핑 이용률은 2016년 20%에서 2026년 60%로 3배 증가하였다.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이는 건강에 대한 관심이 높아졌기 때문인 것으로 보인다.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(Son las 4 frases de “puedo decir”: tres son las del coro final. La frase 3 del Gráfico 1 no se dice aquí a propósito: la escriben ellos en el bloque 5, por analogía con la de las compras en línea.)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21:12–21:20 · Construcción guiada: el 53 del Examen A · L8–L10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Pensar en voz alta (R, 1')</w:t>
      </w:r>
      <w:r>
        <w:rPr>
          <w:rFonts w:ascii="Arial" w:cs="Arial" w:eastAsia="Malgun Gothic" w:hAnsi="Arial"/>
          <w:b w:val="false"/>
          <w:bCs w:val="false"/>
          <w:i w:val="false"/>
          <w:iCs w:val="false"/>
          <w:color w:val="1B1C24"/>
          <w:sz w:val="21"/>
          <w:szCs w:val="21"/>
        </w:rPr>
        <w:t xml:space="preserve"> con el 53 del 제64회 en pantalla. </w:t>
      </w:r>
      <w:r>
        <w:rPr>
          <w:rFonts w:ascii="Arial" w:cs="Arial" w:eastAsia="Malgun Gothic" w:hAnsi="Arial"/>
          <w:b/>
          <w:bCs/>
          <w:i w:val="false"/>
          <w:iCs w:val="false"/>
          <w:color w:val="1B1C24"/>
          <w:sz w:val="21"/>
          <w:szCs w:val="21"/>
        </w:rPr>
        <w:t xml:space="preserve">(ES, en voz alta, como si lo resolvieras tú):</w:t>
      </w:r>
      <w:r>
        <w:rPr>
          <w:rFonts w:ascii="Arial" w:cs="Arial" w:eastAsia="Malgun Gothic" w:hAnsi="Arial"/>
          <w:b w:val="false"/>
          <w:bCs w:val="false"/>
          <w:i w:val="false"/>
          <w:iCs w:val="false"/>
          <w:color w:val="1B1C24"/>
          <w:sz w:val="21"/>
          <w:szCs w:val="21"/>
        </w:rPr>
        <w:t xml:space="preserve"> «Leo la consigna: el tema es el cambio del mercado de compras en línea, 200 a 300, sin título. ¿Hay encuesta? No: no hay 조사 기관 ni 대상. </w:t>
      </w:r>
      <w:r>
        <w:rPr>
          <w:rFonts w:ascii="Arial" w:cs="Arial" w:eastAsia="Malgun Gothic" w:hAnsi="Arial"/>
          <w:b/>
          <w:bCs/>
          <w:i w:val="false"/>
          <w:iCs w:val="false"/>
          <w:color w:val="1B1C24"/>
          <w:sz w:val="21"/>
          <w:szCs w:val="21"/>
        </w:rPr>
        <w:t xml:space="preserve">Puerta B</w:t>
      </w:r>
      <w:r>
        <w:rPr>
          <w:rFonts w:ascii="Arial" w:cs="Arial" w:eastAsia="Malgun Gothic" w:hAnsi="Arial"/>
          <w:b w:val="false"/>
          <w:bCs w:val="false"/>
          <w:i w:val="false"/>
          <w:iCs w:val="false"/>
          <w:color w:val="1B1C24"/>
          <w:sz w:val="21"/>
          <w:szCs w:val="21"/>
        </w:rPr>
        <w:t xml:space="preserve">: empiezo con el cambio total. ¿Cuántos recuadros? Tres: el total, por aparato y las causas. Un recuadro, una o dos frases. ¿Trae causas? Sí: la frase 4 va con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 sin inventar nada; y como antes va a ir la frase del cruce entre aparatos, la abro con </w:t>
      </w:r>
      <w:r>
        <w:rPr>
          <w:rFonts w:ascii="Arial" w:cs="Arial" w:eastAsia="Malgun Gothic" w:hAnsi="Arial"/>
          <w:b/>
          <w:bCs/>
          <w:i w:val="false"/>
          <w:iCs w:val="false"/>
          <w:color w:val="1B1C24"/>
          <w:sz w:val="21"/>
          <w:szCs w:val="21"/>
        </w:rPr>
        <w:t xml:space="preserve">이러한 변화는</w:t>
      </w:r>
      <w:r>
        <w:rPr>
          <w:rFonts w:ascii="Arial" w:cs="Arial" w:eastAsia="Malgun Gothic" w:hAnsi="Arial"/>
          <w:b w:val="false"/>
          <w:bCs w:val="false"/>
          <w:i w:val="false"/>
          <w:iCs w:val="false"/>
          <w:color w:val="1B1C24"/>
          <w:sz w:val="21"/>
          <w:szCs w:val="21"/>
        </w:rPr>
        <w:t xml:space="preserve">, no con 이는 (C.16). ¿Trae proyección? No: no la escribo.»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El dictado (C → G, 5'):</w:t>
      </w:r>
      <w:r>
        <w:rPr>
          <w:rFonts w:ascii="Arial" w:cs="Arial" w:eastAsia="Malgun Gothic" w:hAnsi="Arial"/>
          <w:b w:val="false"/>
          <w:bCs w:val="false"/>
          <w:i w:val="false"/>
          <w:iCs w:val="false"/>
          <w:color w:val="1B1C24"/>
          <w:sz w:val="21"/>
          <w:szCs w:val="21"/>
        </w:rPr>
        <w:t xml:space="preserve"> cambias a la hoja del 원고지 digital.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«자, 같이 써 봅시다. 제가 받아쓸게요. ___ 씨, 첫 번째 문장 불러 주세요!» Orden sugerido (modelo completo en C.16; acepta lo que dicten si es correcto y ajusta solo lo que resta):</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 A: frase 1 hasta 「…92조 원으로」 · alumno B: 「4년 사이에 2배 증가하였다」.</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 C: 「사용 기기별로 보면 스마트폰을 통한 매출액은…」 · alumno D: 「반면 컴퓨터를 통한 매출액은…」.</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 E: 「그 결과 2018년에는…」 (si nadie lo ve, lo propones tú: es el dato que se lee cruzando las dos líneas).</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Alumnos F y G: la frase 4, con las dos causas del recuadro, abierta con 「이러한 변화는…」 (si dictan 「이는…」, lo cambias y dices por qué en una línea: C.16).</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 H: cuenta al final: «몇 칸이에요?»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alguien dicta en -습니다 o -요: </w:t>
      </w:r>
      <w:r>
        <w:rPr>
          <w:rFonts w:ascii="Arial" w:cs="Arial" w:eastAsia="Malgun Gothic" w:hAnsi="Arial"/>
          <w:b/>
          <w:bCs/>
          <w:i w:val="false"/>
          <w:iCs w:val="false"/>
          <w:color w:val="1B1C24"/>
          <w:sz w:val="21"/>
          <w:szCs w:val="21"/>
        </w:rPr>
        <w:t xml:space="preserve">«-다로 바꿔 볼까요?»</w:t>
      </w:r>
      <w:r>
        <w:rPr>
          <w:rFonts w:ascii="Arial" w:cs="Arial" w:eastAsia="Malgun Gothic" w:hAnsi="Arial"/>
          <w:b w:val="false"/>
          <w:bCs w:val="false"/>
          <w:i w:val="false"/>
          <w:iCs w:val="false"/>
          <w:color w:val="1B1C24"/>
          <w:sz w:val="21"/>
          <w:szCs w:val="21"/>
        </w:rPr>
        <w:t xml:space="preserve"> y lo escribes en -다. Si dicta una cifra mal: </w:t>
      </w: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(la réplica de la S3) y señalas el gráfico.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Mientras escribes, nombras las reglas cuando aparecen</w:t>
      </w:r>
      <w:r>
        <w:rPr>
          <w:rFonts w:ascii="Arial" w:cs="Arial" w:eastAsia="Malgun Gothic" w:hAnsi="Arial"/>
          <w:b w:val="false"/>
          <w:bCs w:val="false"/>
          <w:i w:val="false"/>
          <w:iCs w:val="false"/>
          <w:color w:val="1B1C24"/>
          <w:sz w:val="21"/>
          <w:szCs w:val="21"/>
        </w:rPr>
        <w:t xml:space="preserve"> (ES, una línea cada vez): «primera casilla vacía: sangría» · «2014: dos cifras por casilla, 20 y 14» · «el punto va en su casilla y la frase siguiente empieza en la casilla de al lado, sin espacio» · «la palabra se partió entre dos líneas: en coreano se sigue sin guion» · «si el espacio cae al final de la línea, no se deja casilla vacía al empezar la otra».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En la casilla 100 y en la 200, en voz alta: </w:t>
      </w:r>
      <w:r>
        <w:rPr>
          <w:rFonts w:ascii="Arial" w:cs="Arial" w:eastAsia="Malgun Gothic" w:hAnsi="Arial"/>
          <w:b/>
          <w:bCs/>
          <w:i w:val="false"/>
          <w:iCs w:val="false"/>
          <w:color w:val="1B1C24"/>
          <w:sz w:val="21"/>
          <w:szCs w:val="21"/>
        </w:rPr>
        <w:t xml:space="preserve">«여기가 100칸… 200칸 넘었어요!»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Las reglas en una lámina (20 s):</w:t>
      </w:r>
      <w:r>
        <w:rPr>
          <w:rFonts w:ascii="Arial" w:cs="Arial" w:eastAsia="Malgun Gothic" w:hAnsi="Arial"/>
          <w:b w:val="false"/>
          <w:bCs w:val="false"/>
          <w:i w:val="false"/>
          <w:iCs w:val="false"/>
          <w:color w:val="1B1C24"/>
          <w:sz w:val="21"/>
          <w:szCs w:val="21"/>
        </w:rPr>
        <w:t xml:space="preserve"> «Las tienen en la sección 3 del cuaderno. Las que más restan: sin sangría, números de a uno por casilla y casilla vacía después del punto.»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Cierre del bloque (ES, 20 s):</w:t>
      </w:r>
      <w:r>
        <w:rPr>
          <w:rFonts w:ascii="Arial" w:cs="Arial" w:eastAsia="Malgun Gothic" w:hAnsi="Arial"/>
          <w:b w:val="false"/>
          <w:bCs w:val="false"/>
          <w:i w:val="false"/>
          <w:iCs w:val="false"/>
          <w:color w:val="1B1C24"/>
          <w:sz w:val="21"/>
          <w:szCs w:val="21"/>
        </w:rPr>
        <w:t xml:space="preserve"> «¿Vieron? Quedó en unas 240 casillas y </w:t>
      </w:r>
      <w:r>
        <w:rPr>
          <w:rFonts w:ascii="Arial" w:cs="Arial" w:eastAsia="Malgun Gothic" w:hAnsi="Arial"/>
          <w:b/>
          <w:bCs/>
          <w:i w:val="false"/>
          <w:iCs w:val="false"/>
          <w:color w:val="1B1C24"/>
          <w:sz w:val="21"/>
          <w:szCs w:val="21"/>
        </w:rPr>
        <w:t xml:space="preserve">no usamos ni una palabra que no estuviera en el gráfico o en la plantilla</w:t>
      </w:r>
      <w:r>
        <w:rPr>
          <w:rFonts w:ascii="Arial" w:cs="Arial" w:eastAsia="Malgun Gothic" w:hAnsi="Arial"/>
          <w:b w:val="false"/>
          <w:bCs w:val="false"/>
          <w:i w:val="false"/>
          <w:iCs w:val="false"/>
          <w:color w:val="1B1C24"/>
          <w:sz w:val="21"/>
          <w:szCs w:val="21"/>
        </w:rPr>
        <w:t xml:space="preserve">. Las palabras difíciles del gráfico no se aprenden antes: se copian.»</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el dictado se alarga:</w:t>
      </w:r>
      <w:r>
        <w:rPr>
          <w:rFonts w:ascii="Arial" w:cs="Arial" w:eastAsia="Malgun Gothic" w:hAnsi="Arial"/>
          <w:b w:val="false"/>
          <w:bCs w:val="false"/>
          <w:i w:val="false"/>
          <w:iCs w:val="false"/>
          <w:color w:val="1B1C24"/>
          <w:sz w:val="21"/>
          <w:szCs w:val="21"/>
        </w:rPr>
        <w:t xml:space="preserve"> a las 21:19 escribes tú la frase 4 del modelo (C.16) y cuentas. El bloque termina a las 21:20.</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21:20–21:23 · Frase 3 del Gráfico 1 · 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«Ahora ustedes. Este es el gráfico de las frases de hoy: el deporte como pasatiempo. Las frases 1, 2 y 4 ya las tienen. </w:t>
      </w:r>
      <w:r>
        <w:rPr>
          <w:rFonts w:ascii="Arial" w:cs="Arial" w:eastAsia="Malgun Gothic" w:hAnsi="Arial"/>
          <w:b/>
          <w:bCs/>
          <w:i w:val="false"/>
          <w:iCs w:val="false"/>
          <w:color w:val="1B1C24"/>
          <w:sz w:val="21"/>
          <w:szCs w:val="21"/>
        </w:rPr>
        <w:t xml:space="preserve">Escriban en el chat la frase 3</w:t>
      </w:r>
      <w:r>
        <w:rPr>
          <w:rFonts w:ascii="Arial" w:cs="Arial" w:eastAsia="Malgun Gothic" w:hAnsi="Arial"/>
          <w:b w:val="false"/>
          <w:bCs w:val="false"/>
          <w:i w:val="false"/>
          <w:iCs w:val="false"/>
          <w:color w:val="1B1C24"/>
          <w:sz w:val="21"/>
          <w:szCs w:val="21"/>
        </w:rPr>
        <w:t xml:space="preserve">: el cambio entre 2016 y 2026. Un minuto y medio.»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Lees 2 del chat </w:t>
      </w:r>
      <w:r>
        <w:rPr>
          <w:rFonts w:ascii="Arial" w:cs="Arial" w:eastAsia="Malgun Gothic" w:hAnsi="Arial"/>
          <w:b/>
          <w:bCs/>
          <w:i w:val="false"/>
          <w:iCs w:val="false"/>
          <w:color w:val="1B1C24"/>
          <w:sz w:val="21"/>
          <w:szCs w:val="21"/>
        </w:rPr>
        <w:t xml:space="preserve">en voz alta, en coreano</w:t>
      </w:r>
      <w:r>
        <w:rPr>
          <w:rFonts w:ascii="Arial" w:cs="Arial" w:eastAsia="Malgun Gothic" w:hAnsi="Arial"/>
          <w:b w:val="false"/>
          <w:bCs w:val="false"/>
          <w:i w:val="false"/>
          <w:iCs w:val="false"/>
          <w:color w:val="1B1C24"/>
          <w:sz w:val="21"/>
          <w:szCs w:val="21"/>
        </w:rPr>
        <w:t xml:space="preserve">, y corriges al vuelo solo lo que resta: la cifra, la partícula (</w:t>
      </w:r>
      <w:r>
        <w:rPr>
          <w:rFonts w:ascii="Arial" w:cs="Arial" w:eastAsia="Malgun Gothic" w:hAnsi="Arial"/>
          <w:b/>
          <w:bCs/>
          <w:i w:val="false"/>
          <w:iCs w:val="false"/>
          <w:color w:val="1B1C24"/>
          <w:sz w:val="21"/>
          <w:szCs w:val="21"/>
        </w:rPr>
        <w:t xml:space="preserve">45%로</w:t>
      </w:r>
      <w:r>
        <w:rPr>
          <w:rFonts w:ascii="Arial" w:cs="Arial" w:eastAsia="Malgun Gothic" w:hAnsi="Arial"/>
          <w:b w:val="false"/>
          <w:bCs w:val="false"/>
          <w:i w:val="false"/>
          <w:iCs w:val="false"/>
          <w:color w:val="1B1C24"/>
          <w:sz w:val="21"/>
          <w:szCs w:val="21"/>
        </w:rPr>
        <w:t xml:space="preserve">, porque 퍼센트 termina en vocal), el -다. Pides a su autor que la lea: </w:t>
      </w:r>
      <w:r>
        <w:rPr>
          <w:rFonts w:ascii="Arial" w:cs="Arial" w:eastAsia="Malgun Gothic" w:hAnsi="Arial"/>
          <w:b/>
          <w:bCs/>
          <w:i w:val="false"/>
          <w:iCs w:val="false"/>
          <w:color w:val="1B1C24"/>
          <w:sz w:val="21"/>
          <w:szCs w:val="21"/>
        </w:rPr>
        <w:t xml:space="preserve">«___ 씨, 읽어 주세요.»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Coro de cifras (KO, 30 s):</w:t>
      </w:r>
      <w:r>
        <w:rPr>
          <w:rFonts w:ascii="Arial" w:cs="Arial" w:eastAsia="Malgun Gothic" w:hAnsi="Arial"/>
          <w:b w:val="false"/>
          <w:bCs w:val="false"/>
          <w:i w:val="false"/>
          <w:iCs w:val="false"/>
          <w:color w:val="1B1C24"/>
          <w:sz w:val="21"/>
          <w:szCs w:val="21"/>
        </w:rPr>
        <w:t xml:space="preserve"> «따라 하세요: 이천십육 년 — 사십오 퍼센트 — 세 배!»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«Ojo: 3배 se dice </w:t>
      </w:r>
      <w:r>
        <w:rPr>
          <w:rFonts w:ascii="Arial" w:cs="Arial" w:eastAsia="Malgun Gothic" w:hAnsi="Arial"/>
          <w:b/>
          <w:bCs/>
          <w:i w:val="false"/>
          <w:iCs w:val="false"/>
          <w:color w:val="1B1C24"/>
          <w:sz w:val="21"/>
          <w:szCs w:val="21"/>
        </w:rPr>
        <w:t xml:space="preserve">세 배</w:t>
      </w:r>
      <w:r>
        <w:rPr>
          <w:rFonts w:ascii="Arial" w:cs="Arial" w:eastAsia="Malgun Gothic" w:hAnsi="Arial"/>
          <w:b w:val="false"/>
          <w:bCs w:val="false"/>
          <w:i w:val="false"/>
          <w:iCs w:val="false"/>
          <w:color w:val="1B1C24"/>
          <w:sz w:val="21"/>
          <w:szCs w:val="21"/>
        </w:rPr>
        <w:t xml:space="preserve">, con los números nativos: 두 배, 세 배, 네 배.»</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21:23–21:38 · Contrarreloj · 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«Contrarreloj: un 53 nuevo,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a mano en su 원고지. El gráfico está en pantalla y se los pego en el chat. El reloj del 53: </w:t>
      </w:r>
      <w:r>
        <w:rPr>
          <w:rFonts w:ascii="Arial" w:cs="Arial" w:eastAsia="Malgun Gothic" w:hAnsi="Arial"/>
          <w:b/>
          <w:bCs/>
          <w:i w:val="false"/>
          <w:iCs w:val="false"/>
          <w:color w:val="1B1C24"/>
          <w:sz w:val="21"/>
          <w:szCs w:val="21"/>
        </w:rPr>
        <w:t xml:space="preserve">1 minuto leer</w:t>
      </w:r>
      <w:r>
        <w:rPr>
          <w:rFonts w:ascii="Arial" w:cs="Arial" w:eastAsia="Malgun Gothic" w:hAnsi="Arial"/>
          <w:b w:val="false"/>
          <w:bCs w:val="false"/>
          <w:i w:val="false"/>
          <w:iCs w:val="false"/>
          <w:color w:val="1B1C24"/>
          <w:sz w:val="21"/>
          <w:szCs w:val="21"/>
        </w:rPr>
        <w:t xml:space="preserve"> (marquen las cifras), </w:t>
      </w:r>
      <w:r>
        <w:rPr>
          <w:rFonts w:ascii="Arial" w:cs="Arial" w:eastAsia="Malgun Gothic" w:hAnsi="Arial"/>
          <w:b/>
          <w:bCs/>
          <w:i w:val="false"/>
          <w:iCs w:val="false"/>
          <w:color w:val="1B1C24"/>
          <w:sz w:val="21"/>
          <w:szCs w:val="21"/>
        </w:rPr>
        <w:t xml:space="preserve">2 planear</w:t>
      </w:r>
      <w:r>
        <w:rPr>
          <w:rFonts w:ascii="Arial" w:cs="Arial" w:eastAsia="Malgun Gothic" w:hAnsi="Arial"/>
          <w:b w:val="false"/>
          <w:bCs w:val="false"/>
          <w:i w:val="false"/>
          <w:iCs w:val="false"/>
          <w:color w:val="1B1C24"/>
          <w:sz w:val="21"/>
          <w:szCs w:val="21"/>
        </w:rPr>
        <w:t xml:space="preserve"> (qué va en cada frase, al margen), </w:t>
      </w:r>
      <w:r>
        <w:rPr>
          <w:rFonts w:ascii="Arial" w:cs="Arial" w:eastAsia="Malgun Gothic" w:hAnsi="Arial"/>
          <w:b/>
          <w:bCs/>
          <w:i w:val="false"/>
          <w:iCs w:val="false"/>
          <w:color w:val="1B1C24"/>
          <w:sz w:val="21"/>
          <w:szCs w:val="21"/>
        </w:rPr>
        <w:t xml:space="preserve">10 escribir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2 revisar</w:t>
      </w:r>
      <w:r>
        <w:rPr>
          <w:rFonts w:ascii="Arial" w:cs="Arial" w:eastAsia="Malgun Gothic" w:hAnsi="Arial"/>
          <w:b w:val="false"/>
          <w:bCs w:val="false"/>
          <w:i w:val="false"/>
          <w:iCs w:val="false"/>
          <w:color w:val="1B1C24"/>
          <w:sz w:val="21"/>
          <w:szCs w:val="21"/>
        </w:rPr>
        <w:t xml:space="preserve"> (¿todo termina en -다? ¿cifras bien? ¿pasé la línea de 200?). Manda el cronómetro de la pantalla: a los 15 minutos les digo 그만 y me mandan la foto a mi chat privado, no al grupo.»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«준비됐어요? 시작!»</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Pegas la imagen del Gráfico CR y </w:t>
      </w:r>
      <w:r>
        <w:rPr>
          <w:rFonts w:ascii="Arial" w:cs="Arial" w:eastAsia="Malgun Gothic" w:hAnsi="Arial"/>
          <w:b/>
          <w:bCs/>
          <w:i w:val="false"/>
          <w:iCs w:val="false"/>
          <w:color w:val="1B1C24"/>
          <w:sz w:val="21"/>
          <w:szCs w:val="21"/>
        </w:rPr>
        <w:t xml:space="preserve">arrancas el cronómetro grande en 15:00 con el «시작!»</w:t>
      </w:r>
      <w:r>
        <w:rPr>
          <w:rFonts w:ascii="Arial" w:cs="Arial" w:eastAsia="Malgun Gothic" w:hAnsi="Arial"/>
          <w:b w:val="false"/>
          <w:bCs w:val="false"/>
          <w:i w:val="false"/>
          <w:iCs w:val="false"/>
          <w:color w:val="1B1C24"/>
          <w:sz w:val="21"/>
          <w:szCs w:val="21"/>
        </w:rPr>
        <w:t xml:space="preserve"> (≈ 21:23:30, después de la consigna). </w:t>
      </w:r>
      <w:r>
        <w:rPr>
          <w:rFonts w:ascii="Arial" w:cs="Arial" w:eastAsia="Malgun Gothic" w:hAnsi="Arial"/>
          <w:b/>
          <w:bCs/>
          <w:i w:val="false"/>
          <w:iCs w:val="false"/>
          <w:color w:val="1B1C24"/>
          <w:sz w:val="21"/>
          <w:szCs w:val="21"/>
        </w:rPr>
        <w:t xml:space="preserve">Los avisos van por el cronómetro, no por el reloj de pared</w:t>
      </w:r>
      <w:r>
        <w:rPr>
          <w:rFonts w:ascii="Arial" w:cs="Arial" w:eastAsia="Malgun Gothic" w:hAnsi="Arial"/>
          <w:b w:val="false"/>
          <w:bCs w:val="false"/>
          <w:i w:val="false"/>
          <w:iCs w:val="false"/>
          <w:color w:val="1B1C24"/>
          <w:sz w:val="21"/>
          <w:szCs w:val="21"/>
        </w:rPr>
        <w:t xml:space="preserve">, para que nadie pierda el minuto de lectura: quedan 14:00 «읽기 끝!» · 12:00 «이제 쓰세요!» · 10:00 «10분 남았어요» · 5:00 «5분 남았어요» · 2:00 «2분: 확인하세요» · 1:00 «1분 남았어요» · 0:00 (≈ 21:38:30) «</w:t>
      </w:r>
      <w:r>
        <w:rPr>
          <w:rFonts w:ascii="Arial" w:cs="Arial" w:eastAsia="Malgun Gothic" w:hAnsi="Arial"/>
          <w:b/>
          <w:bCs/>
          <w:i w:val="false"/>
          <w:iCs w:val="false"/>
          <w:color w:val="1B1C24"/>
          <w:sz w:val="21"/>
          <w:szCs w:val="21"/>
        </w:rPr>
        <w:t xml:space="preserve">그만! 연필 내려놓으세요. 사진 찍어서 보내 주세요.</w:t>
      </w:r>
      <w:r>
        <w:rPr>
          <w:rFonts w:ascii="Arial" w:cs="Arial" w:eastAsia="Malgun Gothic" w:hAnsi="Arial"/>
          <w:b w:val="false"/>
          <w:bCs w:val="false"/>
          <w:i w:val="false"/>
          <w:iCs w:val="false"/>
          <w:color w:val="1B1C24"/>
          <w:sz w:val="21"/>
          <w:szCs w:val="21"/>
        </w:rPr>
        <w:t xml:space="preserve">» Los 30 segundos que se corren salen de la consigna de salas (bloque 7: dila en 20 s, la tarjeta está en el cuaderno).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Mientras escriben:</w:t>
      </w:r>
      <w:r>
        <w:rPr>
          <w:rFonts w:ascii="Arial" w:cs="Arial" w:eastAsia="Malgun Gothic" w:hAnsi="Arial"/>
          <w:b w:val="false"/>
          <w:bCs w:val="false"/>
          <w:i w:val="false"/>
          <w:iCs w:val="false"/>
          <w:color w:val="1B1C24"/>
          <w:sz w:val="21"/>
          <w:szCs w:val="21"/>
        </w:rPr>
        <w:t xml:space="preserve"> miras las cámaras (quien no escribe, lo anotas: puede ser que le falte el gráfico o el 원고지; le escribes por privado). Preparas en una nota las 2 fotos que vas a mostrar en el bloque 8.</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21:38–21:45 · Corrección cruzada en pares · L13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 antes de abrir las salas; la tarjeta está en el cuaderno)</w:t>
      </w:r>
      <w:r>
        <w:rPr>
          <w:rFonts w:ascii="Arial" w:cs="Arial" w:eastAsia="Malgun Gothic" w:hAnsi="Arial"/>
          <w:b w:val="false"/>
          <w:bCs w:val="false"/>
          <w:i w:val="false"/>
          <w:iCs w:val="false"/>
          <w:color w:val="1B1C24"/>
          <w:sz w:val="21"/>
          <w:szCs w:val="21"/>
        </w:rPr>
        <w:t xml:space="preserve"> «Salas de a dos, 6 minutos, con la tarjeta de pares: sección 7.4 del cuaderno. </w:t>
      </w:r>
      <w:r>
        <w:rPr>
          <w:rFonts w:ascii="Arial" w:cs="Arial" w:eastAsia="Malgun Gothic" w:hAnsi="Arial"/>
          <w:b/>
          <w:bCs/>
          <w:i w:val="false"/>
          <w:iCs w:val="false"/>
          <w:color w:val="1B1C24"/>
          <w:sz w:val="21"/>
          <w:szCs w:val="21"/>
        </w:rPr>
        <w:t xml:space="preserve">A lee su 53 en voz alta</w:t>
      </w:r>
      <w:r>
        <w:rPr>
          <w:rFonts w:ascii="Arial" w:cs="Arial" w:eastAsia="Malgun Gothic" w:hAnsi="Arial"/>
          <w:b w:val="false"/>
          <w:bCs w:val="false"/>
          <w:i w:val="false"/>
          <w:iCs w:val="false"/>
          <w:color w:val="1B1C24"/>
          <w:sz w:val="21"/>
          <w:szCs w:val="21"/>
        </w:rPr>
        <w:t xml:space="preserve">, entero, y muestra la hoja a la cámara 15 segundos. </w:t>
      </w:r>
      <w:r>
        <w:rPr>
          <w:rFonts w:ascii="Arial" w:cs="Arial" w:eastAsia="Malgun Gothic" w:hAnsi="Arial"/>
          <w:b/>
          <w:bCs/>
          <w:i w:val="false"/>
          <w:iCs w:val="false"/>
          <w:color w:val="1B1C24"/>
          <w:sz w:val="21"/>
          <w:szCs w:val="21"/>
        </w:rPr>
        <w:t xml:space="preserve">B lo puntúa</w:t>
      </w:r>
      <w:r>
        <w:rPr>
          <w:rFonts w:ascii="Arial" w:cs="Arial" w:eastAsia="Malgun Gothic" w:hAnsi="Arial"/>
          <w:b w:val="false"/>
          <w:bCs w:val="false"/>
          <w:i w:val="false"/>
          <w:iCs w:val="false"/>
          <w:color w:val="1B1C24"/>
          <w:sz w:val="21"/>
          <w:szCs w:val="21"/>
        </w:rPr>
        <w:t xml:space="preserve"> con los tres criterios y </w:t>
      </w:r>
      <w:r>
        <w:rPr>
          <w:rFonts w:ascii="Arial" w:cs="Arial" w:eastAsia="Malgun Gothic" w:hAnsi="Arial"/>
          <w:b/>
          <w:bCs/>
          <w:i w:val="false"/>
          <w:iCs w:val="false"/>
          <w:color w:val="1B1C24"/>
          <w:sz w:val="21"/>
          <w:szCs w:val="21"/>
        </w:rPr>
        <w:t xml:space="preserve">lo justifica en coreano</w:t>
      </w:r>
      <w:r>
        <w:rPr>
          <w:rFonts w:ascii="Arial" w:cs="Arial" w:eastAsia="Malgun Gothic" w:hAnsi="Arial"/>
          <w:b w:val="false"/>
          <w:bCs w:val="false"/>
          <w:i w:val="false"/>
          <w:iCs w:val="false"/>
          <w:color w:val="1B1C24"/>
          <w:sz w:val="21"/>
          <w:szCs w:val="21"/>
        </w:rPr>
        <w:t xml:space="preserve">: 내용은 5점이에요. 원인이 없어요. Después cambian. Una sola regla: el puntaje se dice en coreano; si falta una palabra, la dicen en español dentro de la frase coreana.»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 부탁해요!»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Abres </w:t>
      </w:r>
      <w:r>
        <w:rPr>
          <w:rFonts w:ascii="Arial" w:cs="Arial" w:eastAsia="Malgun Gothic" w:hAnsi="Arial"/>
          <w:b/>
          <w:bCs/>
          <w:i w:val="false"/>
          <w:iCs w:val="false"/>
          <w:color w:val="1B1C24"/>
          <w:sz w:val="21"/>
          <w:szCs w:val="21"/>
        </w:rPr>
        <w:t xml:space="preserve">salas de 2</w:t>
      </w:r>
      <w:r>
        <w:rPr>
          <w:rFonts w:ascii="Arial" w:cs="Arial" w:eastAsia="Malgun Gothic" w:hAnsi="Arial"/>
          <w:b w:val="false"/>
          <w:bCs w:val="false"/>
          <w:i w:val="false"/>
          <w:iCs w:val="false"/>
          <w:color w:val="1B1C24"/>
          <w:sz w:val="21"/>
          <w:szCs w:val="21"/>
        </w:rPr>
        <w:t xml:space="preserve"> con las parejas del mapa (mixtas). Opciones: “volver a la sesión principal” ON · cierre automático a los </w:t>
      </w:r>
      <w:r>
        <w:rPr>
          <w:rFonts w:ascii="Arial" w:cs="Arial" w:eastAsia="Malgun Gothic" w:hAnsi="Arial"/>
          <w:b/>
          <w:bCs/>
          <w:i w:val="false"/>
          <w:iCs w:val="false"/>
          <w:color w:val="1B1C24"/>
          <w:sz w:val="21"/>
          <w:szCs w:val="21"/>
        </w:rPr>
        <w:t xml:space="preserve">5 minutos</w:t>
      </w:r>
      <w:r>
        <w:rPr>
          <w:rFonts w:ascii="Arial" w:cs="Arial" w:eastAsia="Malgun Gothic" w:hAnsi="Arial"/>
          <w:b w:val="false"/>
          <w:bCs w:val="false"/>
          <w:i w:val="false"/>
          <w:iCs w:val="false"/>
          <w:color w:val="1B1C24"/>
          <w:sz w:val="21"/>
          <w:szCs w:val="21"/>
        </w:rPr>
        <w:t xml:space="preserve"> +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(6 minutos en total: vuelven a las 21:45). Con número impar, </w:t>
      </w:r>
      <w:r>
        <w:rPr>
          <w:rFonts w:ascii="Arial" w:cs="Arial" w:eastAsia="Malgun Gothic" w:hAnsi="Arial"/>
          <w:b/>
          <w:bCs/>
          <w:i w:val="false"/>
          <w:iCs w:val="false"/>
          <w:color w:val="1B1C24"/>
          <w:sz w:val="21"/>
          <w:szCs w:val="21"/>
        </w:rPr>
        <w:t xml:space="preserve">un trío en ronda</w:t>
      </w:r>
      <w:r>
        <w:rPr>
          <w:rFonts w:ascii="Arial" w:cs="Arial" w:eastAsia="Malgun Gothic" w:hAnsi="Arial"/>
          <w:b w:val="false"/>
          <w:bCs w:val="false"/>
          <w:i w:val="false"/>
          <w:iCs w:val="false"/>
          <w:color w:val="1B1C24"/>
          <w:sz w:val="21"/>
          <w:szCs w:val="21"/>
        </w:rPr>
        <w:t xml:space="preserve"> (A lee y B puntúa · B lee y C puntúa · C lee y A puntúa): tres lecturas no caben en 6' con el tiempo de la pareja, así que en el trío cada uno lee en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y la justificación baja a </w:t>
      </w:r>
      <w:r>
        <w:rPr>
          <w:rFonts w:ascii="Arial" w:cs="Arial" w:eastAsia="Malgun Gothic" w:hAnsi="Arial"/>
          <w:b/>
          <w:bCs/>
          <w:i w:val="false"/>
          <w:iCs w:val="false"/>
          <w:color w:val="1B1C24"/>
          <w:sz w:val="21"/>
          <w:szCs w:val="21"/>
        </w:rPr>
        <w:t xml:space="preserve">45 s</w:t>
      </w:r>
      <w:r>
        <w:rPr>
          <w:rFonts w:ascii="Arial" w:cs="Arial" w:eastAsia="Malgun Gothic" w:hAnsi="Arial"/>
          <w:b w:val="false"/>
          <w:bCs w:val="false"/>
          <w:i w:val="false"/>
          <w:iCs w:val="false"/>
          <w:color w:val="1B1C24"/>
          <w:sz w:val="21"/>
          <w:szCs w:val="21"/>
        </w:rPr>
        <w:t xml:space="preserve">, solo con 내용 y 언어 사용 (cuaderno 7.4). Dilo al abrir la sala del trío (mensaje a esa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(6'), en este orden, porque el bloque 8 depende de lo primero: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Primeros 2': los 2 contrarrelojes del bloque 8.</w:t>
      </w:r>
      <w:r>
        <w:rPr>
          <w:rFonts w:ascii="Arial" w:cs="Arial" w:eastAsia="Malgun Gothic" w:hAnsi="Arial"/>
          <w:b w:val="false"/>
          <w:bCs w:val="false"/>
          <w:i w:val="false"/>
          <w:iCs w:val="false"/>
          <w:color w:val="1B1C24"/>
          <w:sz w:val="21"/>
          <w:szCs w:val="21"/>
        </w:rPr>
        <w:t xml:space="preserve"> Uno con la estructura bien y un error de registro; otro con un problema de contenido (opinión, causa inventada o dato mal copiado). Descárgalos y </w:t>
      </w:r>
      <w:r>
        <w:rPr>
          <w:rFonts w:ascii="Arial" w:cs="Arial" w:eastAsia="Malgun Gothic" w:hAnsi="Arial"/>
          <w:b/>
          <w:bCs/>
          <w:i w:val="false"/>
          <w:iCs w:val="false"/>
          <w:color w:val="1B1C24"/>
          <w:sz w:val="21"/>
          <w:szCs w:val="21"/>
        </w:rPr>
        <w:t xml:space="preserve">recórtalos sin nombre</w:t>
      </w:r>
      <w:r>
        <w:rPr>
          <w:rFonts w:ascii="Arial" w:cs="Arial" w:eastAsia="Malgun Gothic" w:hAnsi="Arial"/>
          <w:b w:val="false"/>
          <w:bCs w:val="false"/>
          <w:i w:val="false"/>
          <w:iCs w:val="false"/>
          <w:color w:val="1B1C24"/>
          <w:sz w:val="21"/>
          <w:szCs w:val="21"/>
        </w:rPr>
        <w:t xml:space="preserve"> (D-16). Si alguien escribió “no mostrar” (cuaderno, sección 9), no lo eliges.</w:t>
      </w:r>
    </w:p>
    <w:p>
      <w:pPr>
        <w:spacing w:after="12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Siguientes 4': líneas de comentario</w:t>
      </w:r>
      <w:r>
        <w:rPr>
          <w:rFonts w:ascii="Arial" w:cs="Arial" w:eastAsia="Malgun Gothic" w:hAnsi="Arial"/>
          <w:b w:val="false"/>
          <w:bCs w:val="false"/>
          <w:i w:val="false"/>
          <w:iCs w:val="false"/>
          <w:color w:val="1B1C24"/>
          <w:sz w:val="21"/>
          <w:szCs w:val="21"/>
        </w:rPr>
        <w:t xml:space="preserve"> en WhatsApp Web con la plantilla de C.15 (≈ 45 s cada una: un ✓, un código, un puntaje estimado; </w:t>
      </w:r>
      <w:r>
        <w:rPr>
          <w:rFonts w:ascii="Arial" w:cs="Arial" w:eastAsia="Malgun Gothic" w:hAnsi="Arial"/>
          <w:b/>
          <w:bCs/>
          <w:i w:val="false"/>
          <w:iCs w:val="false"/>
          <w:color w:val="1B1C24"/>
          <w:sz w:val="21"/>
          <w:szCs w:val="21"/>
        </w:rPr>
        <w:t xml:space="preserve">si dudas, un rango</w:t>
      </w:r>
      <w:r>
        <w:rPr>
          <w:rFonts w:ascii="Arial" w:cs="Arial" w:eastAsia="Malgun Gothic" w:hAnsi="Arial"/>
          <w:b w:val="false"/>
          <w:bCs w:val="false"/>
          <w:i w:val="false"/>
          <w:iCs w:val="false"/>
          <w:color w:val="1B1C24"/>
          <w:sz w:val="21"/>
          <w:szCs w:val="21"/>
        </w:rPr>
        <w:t xml:space="preserve">: 18–21). Empieza por quienes van con sub-meta 3 o rescate. Con 8 alumnos alcanzas ~5; </w:t>
      </w:r>
      <w:r>
        <w:rPr>
          <w:rFonts w:ascii="Arial" w:cs="Arial" w:eastAsia="Malgun Gothic" w:hAnsi="Arial"/>
          <w:b/>
          <w:bCs/>
          <w:i w:val="false"/>
          <w:iCs w:val="false"/>
          <w:color w:val="1B1C24"/>
          <w:sz w:val="21"/>
          <w:szCs w:val="21"/>
        </w:rPr>
        <w:t xml:space="preserve">las demás, entre las 22:00 y las 22:15</w:t>
      </w:r>
      <w:r>
        <w:rPr>
          <w:rFonts w:ascii="Arial" w:cs="Arial" w:eastAsia="Malgun Gothic" w:hAnsi="Arial"/>
          <w:b w:val="false"/>
          <w:bCs w:val="false"/>
          <w:i w:val="false"/>
          <w:iCs w:val="false"/>
          <w:color w:val="1B1C24"/>
          <w:sz w:val="21"/>
          <w:szCs w:val="21"/>
        </w:rPr>
        <w:t xml:space="preserve"> (publicado: “al cierre”; D-17).</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21:45–21:55 · Corrección personal · L14–L16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L14 · Tarea de la S4 (3')</w:t>
      </w:r>
      <w:r>
        <w:rPr>
          <w:rFonts w:ascii="Arial" w:cs="Arial" w:eastAsia="Malgun Gothic" w:hAnsi="Arial"/>
          <w:b w:val="false"/>
          <w:bCs w:val="false"/>
          <w:i w:val="false"/>
          <w:iCs w:val="false"/>
          <w:color w:val="1B1C24"/>
          <w:sz w:val="21"/>
          <w:szCs w:val="21"/>
        </w:rPr>
        <w:t xml:space="preserve"> «Dos fragmentos de su tarea, sin nombre.» Muestras el ㉡ del 52 tipeado: «¿Qué código le ponen? En el chat.»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«-습니다 en el 52. En el 51 estaba perfecto; aquí no. </w:t>
      </w:r>
      <w:r>
        <w:rPr>
          <w:rFonts w:ascii="Arial" w:cs="Arial" w:eastAsia="Malgun Gothic" w:hAnsi="Arial"/>
          <w:b/>
          <w:bCs/>
          <w:i w:val="false"/>
          <w:iCs w:val="false"/>
          <w:color w:val="1B1C24"/>
          <w:sz w:val="21"/>
          <w:szCs w:val="21"/>
        </w:rPr>
        <w:t xml:space="preserve">El 51 copia el registro del texto; del 52 en adelante, todo en -다.</w:t>
      </w:r>
      <w:r>
        <w:rPr>
          <w:rFonts w:ascii="Arial" w:cs="Arial" w:eastAsia="Malgun Gothic" w:hAnsi="Arial"/>
          <w:b w:val="false"/>
          <w:bCs w:val="false"/>
          <w:i w:val="false"/>
          <w:iCs w:val="false"/>
          <w:color w:val="1B1C24"/>
          <w:sz w:val="21"/>
          <w:szCs w:val="21"/>
        </w:rPr>
        <w:t xml:space="preserve">» Luego el ㉠ del 51: «¿Qué dice la frase de después del paréntesis?» → la respuesta tiene que contestarla. «Esto mismo resta en el 53: mirar lo que viene después.»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 L15–L16 · Dos contrarrelojes de hoy (7', ~3'30" cada uno).</w:t>
      </w:r>
      <w:r>
        <w:rPr>
          <w:rFonts w:ascii="Arial" w:cs="Arial" w:eastAsia="Malgun Gothic" w:hAnsi="Arial"/>
          <w:b w:val="false"/>
          <w:bCs w:val="false"/>
          <w:i w:val="false"/>
          <w:iCs w:val="false"/>
          <w:color w:val="1B1C24"/>
          <w:sz w:val="21"/>
          <w:szCs w:val="21"/>
        </w:rPr>
        <w:t xml:space="preserve"> Para cada uno, en este orden y en voz alta:</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Contenido (7):</w:t>
      </w:r>
      <w:r>
        <w:rPr>
          <w:rFonts w:ascii="Arial" w:cs="Arial" w:eastAsia="Malgun Gothic" w:hAnsi="Arial"/>
          <w:b w:val="false"/>
          <w:bCs w:val="false"/>
          <w:i w:val="false"/>
          <w:iCs w:val="false"/>
          <w:color w:val="1B1C24"/>
          <w:sz w:val="21"/>
          <w:szCs w:val="21"/>
        </w:rPr>
        <w:t xml:space="preserve"> «¿Están los datos de todos los recuadros? ¿Hay algo inventado?» → pones el puntaje.</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Estructura (7):</w:t>
      </w:r>
      <w:r>
        <w:rPr>
          <w:rFonts w:ascii="Arial" w:cs="Arial" w:eastAsia="Malgun Gothic" w:hAnsi="Arial"/>
          <w:b w:val="false"/>
          <w:bCs w:val="false"/>
          <w:i w:val="false"/>
          <w:iCs w:val="false"/>
          <w:color w:val="1B1C24"/>
          <w:sz w:val="21"/>
          <w:szCs w:val="21"/>
        </w:rPr>
        <w:t xml:space="preserve"> «¿Se ven las cuatro partes? ¿Qué conectores usó?»</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Uso de la lengua (16):</w:t>
      </w:r>
      <w:r>
        <w:rPr>
          <w:rFonts w:ascii="Arial" w:cs="Arial" w:eastAsia="Malgun Gothic" w:hAnsi="Arial"/>
          <w:b w:val="false"/>
          <w:bCs w:val="false"/>
          <w:i w:val="false"/>
          <w:iCs w:val="false"/>
          <w:color w:val="1B1C24"/>
          <w:sz w:val="21"/>
          <w:szCs w:val="21"/>
        </w:rPr>
        <w:t xml:space="preserve"> «¿Todo en -다? ¿Cifras con su partícula? ¿Palabras del gráfico?»</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frase reescrita en estilo escrito</w:t>
      </w:r>
      <w:r>
        <w:rPr>
          <w:rFonts w:ascii="Arial" w:cs="Arial" w:eastAsia="Malgun Gothic" w:hAnsi="Arial"/>
          <w:b w:val="false"/>
          <w:bCs w:val="false"/>
          <w:i w:val="false"/>
          <w:iCs w:val="false"/>
          <w:color w:val="1B1C24"/>
          <w:sz w:val="21"/>
          <w:szCs w:val="21"/>
        </w:rPr>
        <w:t xml:space="preserve"> (la que más restaba), dicha en coreano y repetida por el grupo.</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Total estimado: «</w:t>
      </w:r>
      <w:r>
        <w:rPr>
          <w:rFonts w:ascii="Arial" w:cs="Arial" w:eastAsia="Malgun Gothic" w:hAnsi="Arial"/>
          <w:b/>
          <w:bCs/>
          <w:i w:val="false"/>
          <w:iCs w:val="false"/>
          <w:color w:val="1B1C24"/>
          <w:sz w:val="21"/>
          <w:szCs w:val="21"/>
        </w:rPr>
        <w:t xml:space="preserve">Este 53 va en 21 de 30: pasó la meta.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«La línea con su comentario ya está en su chat. El martes les devuelvo la tarea, los dos 53 línea a línea: en el del Examen C les reescribo cada error; en el del D, los marco con códigos y les reescribo la frase que más resta.»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21:55–22:00 · Cierre y tarea · L17–L19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La fórmula del día (30 s):</w:t>
      </w:r>
      <w:r>
        <w:rPr>
          <w:rFonts w:ascii="Arial" w:cs="Arial" w:eastAsia="Malgun Gothic" w:hAnsi="Arial"/>
          <w:b w:val="false"/>
          <w:bCs w:val="false"/>
          <w:i w:val="false"/>
          <w:iCs w:val="false"/>
          <w:color w:val="1B1C24"/>
          <w:sz w:val="21"/>
          <w:szCs w:val="21"/>
        </w:rPr>
        <w:t xml:space="preserve"> la plantilla completa en pantalla, con las dos puertas y la frase 4 condicional. «La meta: </w:t>
      </w:r>
      <w:r>
        <w:rPr>
          <w:rFonts w:ascii="Arial" w:cs="Arial" w:eastAsia="Malgun Gothic" w:hAnsi="Arial"/>
          <w:b/>
          <w:bCs/>
          <w:i w:val="false"/>
          <w:iCs w:val="false"/>
          <w:color w:val="1B1C24"/>
          <w:sz w:val="21"/>
          <w:szCs w:val="21"/>
        </w:rPr>
        <w:t xml:space="preserve">20 de 30</w:t>
      </w:r>
      <w:r>
        <w:rPr>
          <w:rFonts w:ascii="Arial" w:cs="Arial" w:eastAsia="Malgun Gothic" w:hAnsi="Arial"/>
          <w:b w:val="false"/>
          <w:bCs w:val="false"/>
          <w:i w:val="false"/>
          <w:iCs w:val="false"/>
          <w:color w:val="1B1C24"/>
          <w:sz w:val="21"/>
          <w:szCs w:val="21"/>
        </w:rPr>
        <w:t xml:space="preserve">; si van por el 4급, </w:t>
      </w:r>
      <w:r>
        <w:rPr>
          <w:rFonts w:ascii="Arial" w:cs="Arial" w:eastAsia="Malgun Gothic" w:hAnsi="Arial"/>
          <w:b/>
          <w:bCs/>
          <w:i w:val="false"/>
          <w:iCs w:val="false"/>
          <w:color w:val="1B1C24"/>
          <w:sz w:val="21"/>
          <w:szCs w:val="21"/>
        </w:rPr>
        <w:t xml:space="preserve">24</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Las 3 frases de hoy (45 s).</w:t>
      </w:r>
      <w:r>
        <w:rPr>
          <w:rFonts w:ascii="Arial" w:cs="Arial" w:eastAsia="Malgun Gothic" w:hAnsi="Arial"/>
          <w:b w:val="false"/>
          <w:bCs w:val="false"/>
          <w:i w:val="false"/>
          <w:iCs w:val="false"/>
          <w:color w:val="1B1C24"/>
          <w:sz w:val="21"/>
          <w:szCs w:val="21"/>
        </w:rPr>
        <w:t xml:space="preserve"> «Primero yo, lento; después ustedes.» Tú solo, con 2 segundos de pausa: «</w:t>
      </w:r>
      <w:r>
        <w:rPr>
          <w:rFonts w:ascii="Arial" w:cs="Arial" w:eastAsia="Malgun Gothic" w:hAnsi="Arial"/>
          <w:b/>
          <w:bCs/>
          <w:i w:val="false"/>
          <w:iCs w:val="false"/>
          <w:color w:val="1B1C24"/>
          <w:sz w:val="21"/>
          <w:szCs w:val="21"/>
        </w:rPr>
        <w:t xml:space="preserve">성인 남녀 500명을 대상으로 여가 활동에 대해 조사를 실시하였다.</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그 결과 운동이 45%로 가장 높게 나타났고, 독서가 그 뒤를 이었다.</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이는 건강에 대한 관심이 높아졌기 때문인 것으로 보인다.</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T2_S05_frases_clave.mp3 (diseño B.12):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Tarea (2')</w:t>
      </w:r>
      <w:r>
        <w:rPr>
          <w:rFonts w:ascii="Arial" w:cs="Arial" w:eastAsia="Malgun Gothic" w:hAnsi="Arial"/>
          <w:b w:val="false"/>
          <w:bCs w:val="false"/>
          <w:i w:val="false"/>
          <w:iCs w:val="false"/>
          <w:color w:val="1B1C24"/>
          <w:sz w:val="21"/>
          <w:szCs w:val="21"/>
        </w:rPr>
        <w:t xml:space="preserve"> «Unos 40 minutos. Uno: </w:t>
      </w:r>
      <w:r>
        <w:rPr>
          <w:rFonts w:ascii="Arial" w:cs="Arial" w:eastAsia="Malgun Gothic" w:hAnsi="Arial"/>
          <w:b/>
          <w:bCs/>
          <w:i w:val="false"/>
          <w:iCs w:val="false"/>
          <w:color w:val="1B1C24"/>
          <w:sz w:val="21"/>
          <w:szCs w:val="21"/>
        </w:rPr>
        <w:t xml:space="preserve">el 53 del Examen C y el del D</w:t>
      </w:r>
      <w:r>
        <w:rPr>
          <w:rFonts w:ascii="Arial" w:cs="Arial" w:eastAsia="Malgun Gothic" w:hAnsi="Arial"/>
          <w:b w:val="false"/>
          <w:bCs w:val="false"/>
          <w:i w:val="false"/>
          <w:iCs w:val="false"/>
          <w:color w:val="1B1C24"/>
          <w:sz w:val="21"/>
          <w:szCs w:val="21"/>
        </w:rPr>
        <w:t xml:space="preserve">, a mano en 원고지, 15 minutos cada uno con cronómetro; foto a mi chat privado </w:t>
      </w:r>
      <w:r>
        <w:rPr>
          <w:rFonts w:ascii="Arial" w:cs="Arial" w:eastAsia="Malgun Gothic" w:hAnsi="Arial"/>
          <w:b/>
          <w:bCs/>
          <w:i w:val="false"/>
          <w:iCs w:val="false"/>
          <w:color w:val="1B1C24"/>
          <w:sz w:val="21"/>
          <w:szCs w:val="21"/>
        </w:rPr>
        <w:t xml:space="preserve">antes del lunes 23 a las 22:00</w:t>
      </w:r>
      <w:r>
        <w:rPr>
          <w:rFonts w:ascii="Arial" w:cs="Arial" w:eastAsia="Malgun Gothic" w:hAnsi="Arial"/>
          <w:b w:val="false"/>
          <w:bCs w:val="false"/>
          <w:i w:val="false"/>
          <w:iCs w:val="false"/>
          <w:color w:val="1B1C24"/>
          <w:sz w:val="21"/>
          <w:szCs w:val="21"/>
        </w:rPr>
        <w:t xml:space="preserve">, así el martes se los devuelvo corregidos. Dos: </w:t>
      </w:r>
      <w:r>
        <w:rPr>
          <w:rFonts w:ascii="Arial" w:cs="Arial" w:eastAsia="Malgun Gothic" w:hAnsi="Arial"/>
          <w:b/>
          <w:bCs/>
          <w:i w:val="false"/>
          <w:iCs w:val="false"/>
          <w:color w:val="1B1C24"/>
          <w:sz w:val="21"/>
          <w:szCs w:val="21"/>
        </w:rPr>
        <w:t xml:space="preserve">un audio de un minuto recitando de memoria las cuatro frases</w:t>
      </w:r>
      <w:r>
        <w:rPr>
          <w:rFonts w:ascii="Arial" w:cs="Arial" w:eastAsia="Malgun Gothic" w:hAnsi="Arial"/>
          <w:b w:val="false"/>
          <w:bCs w:val="false"/>
          <w:i w:val="false"/>
          <w:iCs w:val="false"/>
          <w:color w:val="1B1C24"/>
          <w:sz w:val="21"/>
          <w:szCs w:val="21"/>
        </w:rPr>
        <w:t xml:space="preserve"> de la sección 1 del cuaderno, al grupo. Para la clase 6: descarguen </w:t>
      </w:r>
      <w:r>
        <w:rPr>
          <w:rFonts w:ascii="Arial" w:cs="Arial" w:eastAsia="Malgun Gothic" w:hAnsi="Arial"/>
          <w:b/>
          <w:bCs/>
          <w:i w:val="false"/>
          <w:iCs w:val="false"/>
          <w:color w:val="1B1C24"/>
          <w:sz w:val="21"/>
          <w:szCs w:val="21"/>
        </w:rPr>
        <w:t xml:space="preserve">el Examen D completo</w:t>
      </w:r>
      <w:r>
        <w:rPr>
          <w:rFonts w:ascii="Arial" w:cs="Arial" w:eastAsia="Malgun Gothic" w:hAnsi="Arial"/>
          <w:b w:val="false"/>
          <w:bCs w:val="false"/>
          <w:i w:val="false"/>
          <w:iCs w:val="false"/>
          <w:color w:val="1B1C24"/>
          <w:sz w:val="21"/>
          <w:szCs w:val="21"/>
        </w:rPr>
        <w:t xml:space="preserve">, con el audio, y lean </w:t>
      </w:r>
      <w:r>
        <w:rPr>
          <w:rFonts w:ascii="Arial" w:cs="Arial" w:eastAsia="Malgun Gothic" w:hAnsi="Arial"/>
          <w:b/>
          <w:bCs/>
          <w:i w:val="false"/>
          <w:iCs w:val="false"/>
          <w:color w:val="1B1C24"/>
          <w:sz w:val="21"/>
          <w:szCs w:val="21"/>
        </w:rPr>
        <w:t xml:space="preserve">solo los enunciados</w:t>
      </w:r>
      <w:r>
        <w:rPr>
          <w:rFonts w:ascii="Arial" w:cs="Arial" w:eastAsia="Malgun Gothic" w:hAnsi="Arial"/>
          <w:b w:val="false"/>
          <w:bCs w:val="false"/>
          <w:i w:val="false"/>
          <w:iCs w:val="false"/>
          <w:color w:val="1B1C24"/>
          <w:sz w:val="21"/>
          <w:szCs w:val="21"/>
        </w:rPr>
        <w:t xml:space="preserve"> de 읽기 21 a 50: marquen los que les parecen rápidos. No los resuelvan. Los que van por 4–5: el esqueleto del 54 del Examen C, al mismo chat. Y opcional: un gráfico real de 연합뉴스 o del 국가데이터처 descrito en 4 frases, al grupo. </w:t>
      </w:r>
      <w:r>
        <w:rPr>
          <w:rFonts w:ascii="Arial" w:cs="Arial" w:eastAsia="Malgun Gothic" w:hAnsi="Arial"/>
          <w:b/>
          <w:bCs/>
          <w:i w:val="false"/>
          <w:iCs w:val="false"/>
          <w:color w:val="1B1C24"/>
          <w:sz w:val="21"/>
          <w:szCs w:val="21"/>
        </w:rPr>
        <w:t xml:space="preserve">El jueves 26 abre con el quiz 5</w:t>
      </w:r>
      <w:r>
        <w:rPr>
          <w:rFonts w:ascii="Arial" w:cs="Arial" w:eastAsia="Malgun Gothic" w:hAnsi="Arial"/>
          <w:b w:val="false"/>
          <w:bCs w:val="false"/>
          <w:i w:val="false"/>
          <w:iCs w:val="false"/>
          <w:color w:val="1B1C24"/>
          <w:sz w:val="21"/>
          <w:szCs w:val="21"/>
        </w:rPr>
        <w:t xml:space="preserve">: la frase 2 de la plantilla, 2 palabras, un error de 원고지 y un gráfico.»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 정말 잘했어요! 다음 주에 만나요. 화이팅!» →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pieza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33"/>
        <w:gridCol w:w="2517"/>
        <w:gridCol w:w="1798"/>
        <w:gridCol w:w="1741"/>
        <w:gridCol w:w="1759"/>
      </w:tblGrid>
      <w:tr>
        <w:trPr>
          <w:cantSplit/>
          <w:tblHeader/>
        </w:trPr>
        <w:tc>
          <w:tcPr>
            <w:tcW w:type="dxa" w:w="18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25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7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7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7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val="off"/>
        </w:trPr>
        <w:tc>
          <w:tcPr>
            <w:tcW w:type="dxa" w:w="183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[producción 1] Plantilla de 4 frases</w:t>
            </w:r>
            <w:r>
              <w:rPr>
                <w:rFonts w:ascii="Arial" w:cs="Arial" w:eastAsia="Malgun Gothic" w:hAnsi="Arial"/>
                <w:b w:val="false"/>
                <w:bCs w:val="false"/>
                <w:i w:val="false"/>
                <w:iCs w:val="false"/>
                <w:color w:val="1B1C24"/>
                <w:sz w:val="17"/>
                <w:szCs w:val="17"/>
              </w:rPr>
              <w:t xml:space="preserve"> (con puerta A / B y frase 4 condicional)</w:t>
            </w:r>
          </w:p>
        </w:tc>
        <w:tc>
          <w:tcPr>
            <w:tcW w:type="dxa" w:w="2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4 frases de “puedo decir” (bloque 3) · pensar en voz alta con el 53 del Examen A (bloque 4) · texto modelo (cuaderno, sección 5)</w:t>
            </w:r>
          </w:p>
        </w:tc>
        <w:tc>
          <w:tcPr>
            <w:tcW w:type="dxa" w:w="17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Dictado del 53 de A, un tramo por alumno · frase 3 del Gráfico 1 en el chat · cuaderno ej. 1, 2 y 6</w:t>
            </w:r>
          </w:p>
        </w:tc>
        <w:tc>
          <w:tcPr>
            <w:tcW w:type="dxa" w:w="17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Corrección cruzada en pares: puntuar la plantilla del otro y justificarlo en coreano</w:t>
            </w:r>
          </w:p>
        </w:tc>
        <w:tc>
          <w:tcPr>
            <w:tcW w:type="dxa" w:w="17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Contrarreloj de 15'</w:t>
            </w:r>
            <w:r>
              <w:rPr>
                <w:rFonts w:ascii="Arial" w:cs="Arial" w:eastAsia="Malgun Gothic" w:hAnsi="Arial"/>
                <w:b w:val="false"/>
                <w:bCs w:val="false"/>
                <w:i w:val="false"/>
                <w:iCs w:val="false"/>
                <w:color w:val="1B1C24"/>
                <w:sz w:val="17"/>
                <w:szCs w:val="17"/>
              </w:rPr>
              <w:t xml:space="preserve"> (Gráfico CR) · tarea: 53 de C y D · audio recitando la plantilla</w:t>
            </w:r>
          </w:p>
        </w:tc>
      </w:tr>
      <w:tr>
        <w:trPr>
          <w:cantSplit/>
        </w:trPr>
        <w:tc>
          <w:tcPr>
            <w:tcW w:type="dxa" w:w="18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[producción 2] Cifras y comparaciones</w:t>
            </w:r>
          </w:p>
        </w:tc>
        <w:tc>
          <w:tcPr>
            <w:tcW w:type="dxa" w:w="2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Frases 2 y 3 del dictado (급격히, 반면, 2배)</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cifras (세 배, 사십오 퍼센트) · cuaderno ej. 4 y 5</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pares revisan cifras y partículas (45%로 · 20만 명으로)</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 tarea</w:t>
            </w:r>
          </w:p>
        </w:tc>
      </w:tr>
      <w:tr>
        <w:trPr>
          <w:cantSplit/>
        </w:trPr>
        <w:tc>
          <w:tcPr>
            <w:tcW w:type="dxa" w:w="183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Reglas del 원고지</w:t>
            </w:r>
          </w:p>
        </w:tc>
        <w:tc>
          <w:tcPr>
            <w:tcW w:type="dxa" w:w="2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las nombras cuando aparecen en la pizarra (bloque 4) · L10</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ej. 7 (6 errores)</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 s de la hoja a la cámara en la sala: sangría, números, puntos</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y tarea en 원고지</w:t>
            </w:r>
          </w:p>
        </w:tc>
      </w:tr>
      <w:tr>
        <w:trPr>
          <w:cantSplit/>
        </w:trPr>
        <w:tc>
          <w:tcPr>
            <w:tcW w:type="dxa" w:w="18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[recicla S4] 한다체 del 53</w:t>
            </w:r>
          </w:p>
        </w:tc>
        <w:tc>
          <w:tcPr>
            <w:tcW w:type="dxa" w:w="25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Todo el dictado termina en -다 · “el 51 copia el registro del texto; del 52 en adelante, -다”</w:t>
            </w:r>
          </w:p>
        </w:tc>
        <w:tc>
          <w:tcPr>
            <w:tcW w:type="dxa" w:w="17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ej. 3</w:t>
            </w:r>
          </w:p>
        </w:tc>
        <w:tc>
          <w:tcPr>
            <w:tcW w:type="dxa" w:w="17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la tarjeta: «끝이 다 '-다'예요?»</w:t>
            </w:r>
          </w:p>
        </w:tc>
        <w:tc>
          <w:tcPr>
            <w:tcW w:type="dxa" w:w="17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 tarea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Describir no es comentar.</w:t>
      </w:r>
      <w:r>
        <w:rPr>
          <w:rFonts w:ascii="Arial" w:cs="Arial" w:eastAsia="Malgun Gothic" w:hAnsi="Arial"/>
          <w:b w:val="false"/>
          <w:bCs w:val="false"/>
          <w:i w:val="false"/>
          <w:iCs w:val="false"/>
          <w:color w:val="1B1C24"/>
          <w:sz w:val="21"/>
          <w:szCs w:val="21"/>
        </w:rPr>
        <w:t xml:space="preserve"> En el colegio, un “comentario de gráfico” suele terminar con una interpretación o una opinión. En el 53, no: la guía oficial pide no interpretar los datos por cuenta propia ni opinar. La imagen que funciona: </w:t>
      </w:r>
      <w:r>
        <w:rPr>
          <w:rFonts w:ascii="Arial" w:cs="Arial" w:eastAsia="Malgun Gothic" w:hAnsi="Arial"/>
          <w:b w:val="false"/>
          <w:bCs w:val="false"/>
          <w:i/>
          <w:iCs/>
          <w:color w:val="1B1C24"/>
          <w:sz w:val="21"/>
          <w:szCs w:val="21"/>
        </w:rPr>
        <w:t xml:space="preserve">“eres el periodista que escribe la nota del INE, no el columnista”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-습니다 “suena correcto”, pero resta.</w:t>
      </w:r>
      <w:r>
        <w:rPr>
          <w:rFonts w:ascii="Arial" w:cs="Arial" w:eastAsia="Malgun Gothic" w:hAnsi="Arial"/>
          <w:b w:val="false"/>
          <w:bCs w:val="false"/>
          <w:i w:val="false"/>
          <w:iCs w:val="false"/>
          <w:color w:val="1B1C24"/>
          <w:sz w:val="21"/>
          <w:szCs w:val="21"/>
        </w:rPr>
        <w:t xml:space="preserve"> El hispanohablante asocia formal con correcto. El 한다체 no es informal: es el registro </w:t>
      </w:r>
      <w:r>
        <w:rPr>
          <w:rFonts w:ascii="Arial" w:cs="Arial" w:eastAsia="Malgun Gothic" w:hAnsi="Arial"/>
          <w:b/>
          <w:bCs/>
          <w:i w:val="false"/>
          <w:iCs w:val="false"/>
          <w:color w:val="1B1C24"/>
          <w:sz w:val="21"/>
          <w:szCs w:val="21"/>
        </w:rPr>
        <w:t xml:space="preserve">sin destinatario</w:t>
      </w:r>
      <w:r>
        <w:rPr>
          <w:rFonts w:ascii="Arial" w:cs="Arial" w:eastAsia="Malgun Gothic" w:hAnsi="Arial"/>
          <w:b w:val="false"/>
          <w:bCs w:val="false"/>
          <w:i w:val="false"/>
          <w:iCs w:val="false"/>
          <w:color w:val="1B1C24"/>
          <w:sz w:val="21"/>
          <w:szCs w:val="21"/>
        </w:rPr>
        <w:t xml:space="preserve"> de los informes y la prensa. -습니다 le habla a alguien (como un aviso); el 53 no le habla a nadie. Por eso el aviso del 51 va en -습니다 (copia el registro del texto) y el 53 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하였다 y 했다.</w:t>
      </w:r>
      <w:r>
        <w:rPr>
          <w:rFonts w:ascii="Arial" w:cs="Arial" w:eastAsia="Malgun Gothic" w:hAnsi="Arial"/>
          <w:b w:val="false"/>
          <w:bCs w:val="false"/>
          <w:i w:val="false"/>
          <w:iCs w:val="false"/>
          <w:color w:val="1B1C24"/>
          <w:sz w:val="21"/>
          <w:szCs w:val="21"/>
        </w:rPr>
        <w:t xml:space="preserve"> Son la misma forma: 하였다 es la versión “completa”, la de los informes, como “se realizó” frente a “se hizo”. Se acepta cualquiera; lo que resta es mezclar -다 con -요.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Tiempos.</w:t>
      </w:r>
      <w:r>
        <w:rPr>
          <w:rFonts w:ascii="Arial" w:cs="Arial" w:eastAsia="Malgun Gothic" w:hAnsi="Arial"/>
          <w:b w:val="false"/>
          <w:bCs w:val="false"/>
          <w:i w:val="false"/>
          <w:iCs w:val="false"/>
          <w:color w:val="1B1C24"/>
          <w:sz w:val="21"/>
          <w:szCs w:val="21"/>
        </w:rPr>
        <w:t xml:space="preserve"> Los datos de años pasados van en pasado (증가하였다, 나타났다); lo que el gráfico proyecta, en 전망된다 (presente, “se prevé”). El error típico es el presente para todo (증가한다), calcado del “aumenta” del español periodístico.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나타나다 = “resultar, aparecer”.</w:t>
      </w:r>
      <w:r>
        <w:rPr>
          <w:rFonts w:ascii="Arial" w:cs="Arial" w:eastAsia="Malgun Gothic" w:hAnsi="Arial"/>
          <w:b w:val="false"/>
          <w:bCs w:val="false"/>
          <w:i w:val="false"/>
          <w:iCs w:val="false"/>
          <w:color w:val="1B1C24"/>
          <w:sz w:val="21"/>
          <w:szCs w:val="21"/>
        </w:rPr>
        <w:t xml:space="preserve"> 운동이 45%로 가장 높게 나타났다 es, palabra por palabra, “el deporte apareció más alto, con 45 %”. En español diríamos “el deporte encabezó con 45 %”. Se aprende como bloque.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 뒤를 이었다 = “le siguió”.</w:t>
      </w:r>
      <w:r>
        <w:rPr>
          <w:rFonts w:ascii="Arial" w:cs="Arial" w:eastAsia="Malgun Gothic" w:hAnsi="Arial"/>
          <w:b w:val="false"/>
          <w:bCs w:val="false"/>
          <w:i w:val="false"/>
          <w:iCs w:val="false"/>
          <w:color w:val="1B1C24"/>
          <w:sz w:val="21"/>
          <w:szCs w:val="21"/>
        </w:rPr>
        <w:t xml:space="preserve"> Literalmente “continuó detrás” (뒤 = la parte de atrás, el lugar siguiente). Lleva sujeto con 이/가: 독서</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그 뒤를 이었다.</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partícula después de un número se elige por cómo se lee.</w:t>
      </w:r>
      <w:r>
        <w:rPr>
          <w:rFonts w:ascii="Arial" w:cs="Arial" w:eastAsia="Malgun Gothic" w:hAnsi="Arial"/>
          <w:b w:val="false"/>
          <w:bCs w:val="false"/>
          <w:i w:val="false"/>
          <w:iCs w:val="false"/>
          <w:color w:val="1B1C24"/>
          <w:sz w:val="21"/>
          <w:szCs w:val="21"/>
        </w:rPr>
        <w:t xml:space="preserve"> 45% se lee [사십오 퍼센트] (termina en vocal) → </w:t>
      </w:r>
      <w:r>
        <w:rPr>
          <w:rFonts w:ascii="Arial" w:cs="Arial" w:eastAsia="Malgun Gothic" w:hAnsi="Arial"/>
          <w:b/>
          <w:bCs/>
          <w:i w:val="false"/>
          <w:iCs w:val="false"/>
          <w:color w:val="1B1C24"/>
          <w:sz w:val="21"/>
          <w:szCs w:val="21"/>
        </w:rPr>
        <w:t xml:space="preserve">45%로</w:t>
      </w:r>
      <w:r>
        <w:rPr>
          <w:rFonts w:ascii="Arial" w:cs="Arial" w:eastAsia="Malgun Gothic" w:hAnsi="Arial"/>
          <w:b w:val="false"/>
          <w:bCs w:val="false"/>
          <w:i w:val="false"/>
          <w:iCs w:val="false"/>
          <w:color w:val="1B1C24"/>
          <w:sz w:val="21"/>
          <w:szCs w:val="21"/>
        </w:rPr>
        <w:t xml:space="preserve">. 20만 명 termina en consonante → </w:t>
      </w:r>
      <w:r>
        <w:rPr>
          <w:rFonts w:ascii="Arial" w:cs="Arial" w:eastAsia="Malgun Gothic" w:hAnsi="Arial"/>
          <w:b/>
          <w:bCs/>
          <w:i w:val="false"/>
          <w:iCs w:val="false"/>
          <w:color w:val="1B1C24"/>
          <w:sz w:val="21"/>
          <w:szCs w:val="21"/>
        </w:rPr>
        <w:t xml:space="preserve">20만 명으로</w:t>
      </w:r>
      <w:r>
        <w:rPr>
          <w:rFonts w:ascii="Arial" w:cs="Arial" w:eastAsia="Malgun Gothic" w:hAnsi="Arial"/>
          <w:b w:val="false"/>
          <w:bCs w:val="false"/>
          <w:i w:val="false"/>
          <w:iCs w:val="false"/>
          <w:color w:val="1B1C24"/>
          <w:sz w:val="21"/>
          <w:szCs w:val="21"/>
        </w:rPr>
        <w:t xml:space="preserve">. 3배 → </w:t>
      </w:r>
      <w:r>
        <w:rPr>
          <w:rFonts w:ascii="Arial" w:cs="Arial" w:eastAsia="Malgun Gothic" w:hAnsi="Arial"/>
          <w:b/>
          <w:bCs/>
          <w:i w:val="false"/>
          <w:iCs w:val="false"/>
          <w:color w:val="1B1C24"/>
          <w:sz w:val="21"/>
          <w:szCs w:val="21"/>
        </w:rPr>
        <w:t xml:space="preserve">3배로</w:t>
      </w:r>
      <w:r>
        <w:rPr>
          <w:rFonts w:ascii="Arial" w:cs="Arial" w:eastAsia="Malgun Gothic" w:hAnsi="Arial"/>
          <w:b w:val="false"/>
          <w:bCs w:val="false"/>
          <w:i w:val="false"/>
          <w:iCs w:val="false"/>
          <w:color w:val="1B1C24"/>
          <w:sz w:val="21"/>
          <w:szCs w:val="21"/>
        </w:rPr>
        <w:t xml:space="preserve">. 200곳 → </w:t>
      </w:r>
      <w:r>
        <w:rPr>
          <w:rFonts w:ascii="Arial" w:cs="Arial" w:eastAsia="Malgun Gothic" w:hAnsi="Arial"/>
          <w:b/>
          <w:bCs/>
          <w:i w:val="false"/>
          <w:iCs w:val="false"/>
          <w:color w:val="1B1C24"/>
          <w:sz w:val="21"/>
          <w:szCs w:val="21"/>
        </w:rPr>
        <w:t xml:space="preserve">200곳으로</w:t>
      </w:r>
      <w:r>
        <w:rPr>
          <w:rFonts w:ascii="Arial" w:cs="Arial" w:eastAsia="Malgun Gothic" w:hAnsi="Arial"/>
          <w:b w:val="false"/>
          <w:bCs w:val="false"/>
          <w:i w:val="false"/>
          <w:iCs w:val="false"/>
          <w:color w:val="1B1C24"/>
          <w:sz w:val="21"/>
          <w:szCs w:val="21"/>
        </w:rPr>
        <w:t xml:space="preserve">. El hispanohablante mira el dígito; hay que mirar la palabra.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N배 con números nativos.</w:t>
      </w:r>
      <w:r>
        <w:rPr>
          <w:rFonts w:ascii="Arial" w:cs="Arial" w:eastAsia="Malgun Gothic" w:hAnsi="Arial"/>
          <w:b w:val="false"/>
          <w:bCs w:val="false"/>
          <w:i w:val="false"/>
          <w:iCs w:val="false"/>
          <w:color w:val="1B1C24"/>
          <w:sz w:val="21"/>
          <w:szCs w:val="21"/>
        </w:rPr>
        <w:t xml:space="preserve"> 두 배, 세 배, 네 배 (hasta 열 배); con decimales, sino-coreano: 1.5배 [일 점 오 배]. Y ojo con el calco: “aumentó un 300 %” no es 3배. De 20 % a 60 % es </w:t>
      </w:r>
      <w:r>
        <w:rPr>
          <w:rFonts w:ascii="Arial" w:cs="Arial" w:eastAsia="Malgun Gothic" w:hAnsi="Arial"/>
          <w:b/>
          <w:bCs/>
          <w:i w:val="false"/>
          <w:iCs w:val="false"/>
          <w:color w:val="1B1C24"/>
          <w:sz w:val="21"/>
          <w:szCs w:val="21"/>
        </w:rPr>
        <w:t xml:space="preserve">3배</w:t>
      </w:r>
      <w:r>
        <w:rPr>
          <w:rFonts w:ascii="Arial" w:cs="Arial" w:eastAsia="Malgun Gothic" w:hAnsi="Arial"/>
          <w:b w:val="false"/>
          <w:bCs w:val="false"/>
          <w:i w:val="false"/>
          <w:iCs w:val="false"/>
          <w:color w:val="1B1C24"/>
          <w:sz w:val="21"/>
          <w:szCs w:val="21"/>
        </w:rPr>
        <w:t xml:space="preserve"> (se triplicó; en español, “+200 %”) o </w:t>
      </w:r>
      <w:r>
        <w:rPr>
          <w:rFonts w:ascii="Arial" w:cs="Arial" w:eastAsia="Malgun Gothic" w:hAnsi="Arial"/>
          <w:b/>
          <w:bCs/>
          <w:i w:val="false"/>
          <w:iCs w:val="false"/>
          <w:color w:val="1B1C24"/>
          <w:sz w:val="21"/>
          <w:szCs w:val="21"/>
        </w:rPr>
        <w:t xml:space="preserve">40%p</w:t>
      </w:r>
      <w:r>
        <w:rPr>
          <w:rFonts w:ascii="Arial" w:cs="Arial" w:eastAsia="Malgun Gothic" w:hAnsi="Arial"/>
          <w:b w:val="false"/>
          <w:bCs w:val="false"/>
          <w:i w:val="false"/>
          <w:iCs w:val="false"/>
          <w:color w:val="1B1C24"/>
          <w:sz w:val="21"/>
          <w:szCs w:val="21"/>
        </w:rPr>
        <w:t xml:space="preserve"> [사십 퍼센트포인트] (reto, C.10). </w:t>
      </w:r>
      <w:r>
        <w:rPr>
          <w:rFonts w:ascii="Arial" w:cs="Arial" w:eastAsia="Malgun Gothic" w:hAnsi="Arial"/>
          <w:b/>
          <w:bCs/>
          <w:i w:val="false"/>
          <w:iCs w:val="false"/>
          <w:color w:val="1B1C24"/>
          <w:sz w:val="21"/>
          <w:szCs w:val="21"/>
        </w:rPr>
        <w:t xml:space="preserve">Y N배 solo para subir:</w:t>
      </w:r>
      <w:r>
        <w:rPr>
          <w:rFonts w:ascii="Arial" w:cs="Arial" w:eastAsia="Malgun Gothic" w:hAnsi="Arial"/>
          <w:b w:val="false"/>
          <w:bCs w:val="false"/>
          <w:i w:val="false"/>
          <w:iCs w:val="false"/>
          <w:color w:val="1B1C24"/>
          <w:sz w:val="21"/>
          <w:szCs w:val="21"/>
        </w:rPr>
        <w:t xml:space="preserve"> “3배 감소하였다” es ilógico (el cuaderno lo explica en 3.4); si baja, se dan las dos cifras (40%에서 20%로 감소하였다) o 절반으로 줄었다. Código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si aparece.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이/가 para el dato, 은/는 para el tema.</w:t>
      </w:r>
      <w:r>
        <w:rPr>
          <w:rFonts w:ascii="Arial" w:cs="Arial" w:eastAsia="Malgun Gothic" w:hAnsi="Arial"/>
          <w:b w:val="false"/>
          <w:bCs w:val="false"/>
          <w:i w:val="false"/>
          <w:iCs w:val="false"/>
          <w:color w:val="1B1C24"/>
          <w:sz w:val="21"/>
          <w:szCs w:val="21"/>
        </w:rPr>
        <w:t xml:space="preserve"> En la frase 2, lo que salió primero es información nueva: 운동</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45%로…. En la frase 3, lo que cambia es el tema del que hablas: 이용률</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2016년…. Si lo cambian, casi nunca resta; si lo usan así, suena a nativo.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palabras del gráfico se copian.</w:t>
      </w:r>
      <w:r>
        <w:rPr>
          <w:rFonts w:ascii="Arial" w:cs="Arial" w:eastAsia="Malgun Gothic" w:hAnsi="Arial"/>
          <w:b w:val="false"/>
          <w:bCs w:val="false"/>
          <w:i w:val="false"/>
          <w:iCs w:val="false"/>
          <w:color w:val="1B1C24"/>
          <w:sz w:val="21"/>
          <w:szCs w:val="21"/>
        </w:rPr>
        <w:t xml:space="preserve"> El alumno B1 se paraliza con 매출액 o 대여소. No hace falta saberlas: se copian tal cual y se les pone la partícula. El examen mide cómo las conectas, no si las conocías.</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원고지 no es un cuaderno.</w:t>
      </w:r>
      <w:r>
        <w:rPr>
          <w:rFonts w:ascii="Arial" w:cs="Arial" w:eastAsia="Malgun Gothic" w:hAnsi="Arial"/>
          <w:b w:val="false"/>
          <w:bCs w:val="false"/>
          <w:i w:val="false"/>
          <w:iCs w:val="false"/>
          <w:color w:val="1B1C24"/>
          <w:sz w:val="21"/>
          <w:szCs w:val="21"/>
        </w:rPr>
        <w:t xml:space="preserve"> En español no hay grilla. Tres diferencias que sorprenden: cada espacio ocupa una casilla; las palabras se parten al final de la línea </w:t>
      </w:r>
      <w:r>
        <w:rPr>
          <w:rFonts w:ascii="Arial" w:cs="Arial" w:eastAsia="Malgun Gothic" w:hAnsi="Arial"/>
          <w:b/>
          <w:bCs/>
          <w:i w:val="false"/>
          <w:iCs w:val="false"/>
          <w:color w:val="1B1C24"/>
          <w:sz w:val="21"/>
          <w:szCs w:val="21"/>
        </w:rPr>
        <w:t xml:space="preserve">sin guion</w:t>
      </w:r>
      <w:r>
        <w:rPr>
          <w:rFonts w:ascii="Arial" w:cs="Arial" w:eastAsia="Malgun Gothic" w:hAnsi="Arial"/>
          <w:b w:val="false"/>
          <w:bCs w:val="false"/>
          <w:i w:val="false"/>
          <w:iCs w:val="false"/>
          <w:color w:val="1B1C24"/>
          <w:sz w:val="21"/>
          <w:szCs w:val="21"/>
        </w:rPr>
        <w:t xml:space="preserve"> y siguen en la línea de abajo; después del punto no se deja casilla vacía.</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“Casi 3 veces”.</w:t>
      </w:r>
      <w:r>
        <w:rPr>
          <w:rFonts w:ascii="Arial" w:cs="Arial" w:eastAsia="Malgun Gothic" w:hAnsi="Arial"/>
          <w:b w:val="false"/>
          <w:bCs w:val="false"/>
          <w:i w:val="false"/>
          <w:iCs w:val="false"/>
          <w:color w:val="1B1C24"/>
          <w:sz w:val="21"/>
          <w:szCs w:val="21"/>
        </w:rPr>
        <w:t xml:space="preserve"> 약 = aproximadamente (15 → 42 es 약 3배). 절반 = la mitad; 절반 이상 = más de la mitad. Son la forma escrita del “casi” y el “más o menos” del habla.</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“porque” de la frase 4 (puente de la S1 y la S4, nota publicada).</w:t>
      </w:r>
      <w:r>
        <w:rPr>
          <w:rFonts w:ascii="Arial" w:cs="Arial" w:eastAsia="Malgun Gothic" w:hAnsi="Arial"/>
          <w:b w:val="false"/>
          <w:bCs w:val="false"/>
          <w:i w:val="false"/>
          <w:iCs w:val="false"/>
          <w:color w:val="1B1C24"/>
          <w:sz w:val="21"/>
          <w:szCs w:val="21"/>
        </w:rPr>
        <w:t xml:space="preserve"> La causa del 53 se escribe con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 (o 때문인 것으로 보인다), nunca con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que es de conversación (la usan bien en la sala: «원인이 없으니까 5점이에요»). Y si alguien abre con </w:t>
      </w:r>
      <w:r>
        <w:rPr>
          <w:rFonts w:ascii="Arial" w:cs="Arial" w:eastAsia="Malgun Gothic" w:hAnsi="Arial"/>
          <w:b/>
          <w:bCs/>
          <w:i w:val="false"/>
          <w:iCs w:val="false"/>
          <w:color w:val="1B1C24"/>
          <w:sz w:val="21"/>
          <w:szCs w:val="21"/>
        </w:rPr>
        <w:t xml:space="preserve">왜냐하면</w:t>
      </w:r>
      <w:r>
        <w:rPr>
          <w:rFonts w:ascii="Arial" w:cs="Arial" w:eastAsia="Malgun Gothic" w:hAnsi="Arial"/>
          <w:b w:val="false"/>
          <w:bCs w:val="false"/>
          <w:i w:val="false"/>
          <w:iCs w:val="false"/>
          <w:color w:val="1B1C24"/>
          <w:sz w:val="21"/>
          <w:szCs w:val="21"/>
        </w:rPr>
        <w:t xml:space="preserve">, la frase tiene que cerrar con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 es uno de los dos errores que la nota publicada manda corregir siempre. En el 53, lo más limpio es no usar 왜냐하면: 이는 / 이러한 변화는 ___기 때문이다.</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“이는” apunta a la frase de justo antes.</w:t>
      </w:r>
      <w:r>
        <w:rPr>
          <w:rFonts w:ascii="Arial" w:cs="Arial" w:eastAsia="Malgun Gothic" w:hAnsi="Arial"/>
          <w:b w:val="false"/>
          <w:bCs w:val="false"/>
          <w:i w:val="false"/>
          <w:iCs w:val="false"/>
          <w:color w:val="1B1C24"/>
          <w:sz w:val="21"/>
          <w:szCs w:val="21"/>
        </w:rPr>
        <w:t xml:space="preserve"> Si entre el cambio y la causa quedó otra frase (edades, el cruce de dos líneas), “이는” se pega a esa. Se retoma con </w:t>
      </w:r>
      <w:r>
        <w:rPr>
          <w:rFonts w:ascii="Arial" w:cs="Arial" w:eastAsia="Malgun Gothic" w:hAnsi="Arial"/>
          <w:b/>
          <w:bCs/>
          <w:i w:val="false"/>
          <w:iCs w:val="false"/>
          <w:color w:val="1B1C24"/>
          <w:sz w:val="21"/>
          <w:szCs w:val="21"/>
        </w:rPr>
        <w:t xml:space="preserve">이러한 변화는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이렇게 ___이/가 증가한 것은</w:t>
      </w:r>
      <w:r>
        <w:rPr>
          <w:rFonts w:ascii="Arial" w:cs="Arial" w:eastAsia="Malgun Gothic" w:hAnsi="Arial"/>
          <w:b w:val="false"/>
          <w:bCs w:val="false"/>
          <w:i w:val="false"/>
          <w:iCs w:val="false"/>
          <w:color w:val="1B1C24"/>
          <w:sz w:val="21"/>
          <w:szCs w:val="21"/>
        </w:rPr>
        <w:t xml:space="preserve"> (modelos de A y CR, C.16). No resta si se entiende; es mejora de estructura.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83"/>
        <w:gridCol w:w="3134"/>
        <w:gridCol w:w="2730"/>
        <w:gridCol w:w="1736"/>
        <w:gridCol w:w="865"/>
      </w:tblGrid>
      <w:tr>
        <w:trPr>
          <w:cantSplit/>
          <w:tblHeader/>
        </w:trPr>
        <w:tc>
          <w:tcPr>
            <w:tcW w:type="dxa" w:w="11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w:t>
            </w:r>
          </w:p>
        </w:tc>
        <w:tc>
          <w:tcPr>
            <w:tcW w:type="dxa" w:w="31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27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7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c>
          <w:tcPr>
            <w:tcW w:type="dxa" w:w="8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Clip</w:t>
            </w:r>
          </w:p>
        </w:tc>
      </w:tr>
      <w:tr>
        <w:trPr>
          <w:cantSplit/>
        </w:trPr>
        <w:tc>
          <w:tcPr>
            <w:tcW w:type="dxa" w:w="118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-였다 / -었다</w:t>
            </w:r>
          </w:p>
        </w:tc>
        <w:tc>
          <w:tcPr>
            <w:tcW w:type="dxa" w:w="31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ㅆ final se cierra en [ㄷ] y aprieta la ㄷ de 다</w:t>
            </w:r>
          </w:p>
        </w:tc>
        <w:tc>
          <w:tcPr>
            <w:tcW w:type="dxa" w:w="27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실시하였다 [실씨하엳따] · 이었다 [이얻따]</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[하였다] con ㅆ silbada: “cierra la lengua arriba y aprieta”</w:t>
            </w:r>
          </w:p>
        </w:tc>
        <w:tc>
          <w:tcPr>
            <w:tcW w:type="dxa" w:w="865"/>
            <w:tcMar>
              <w:top w:type="dxa" w:w="45"/>
              <w:left w:type="dxa" w:w="90"/>
              <w:bottom w:type="dxa" w:w="45"/>
              <w:right w:type="dxa" w:w="90"/>
            </w:tcMar>
            <w:vAlign w:val="center"/>
          </w:tcPr>
          <w:p>
            <w:pPr>
              <w:spacing w:after="0" w:line="231" w:lineRule="atLeast"/>
              <w:jc w:val="left"/>
            </w:pPr>
            <w:hyperlink w:history="1" r:id="rIdmfjuhylahp9ub24_xbl8w">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실시하다</w:t>
            </w:r>
          </w:p>
        </w:tc>
      </w:tr>
      <w:tr>
        <w:trPr>
          <w:cantSplit/>
        </w:trPr>
        <w:tc>
          <w:tcPr>
            <w:tcW w:type="dxa" w:w="11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Tensión escondida</w:t>
            </w:r>
          </w:p>
        </w:tc>
        <w:tc>
          <w:tcPr>
            <w:tcW w:type="dxa" w:w="31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un final cerrado (ㄱ, ㄷ, ㅂ), la consonante siguiente sale apretada; en palabras sino-coreanas, también después de ㄹ ante ㄷ, ㅅ, ㅈ (실시)</w:t>
            </w:r>
          </w:p>
        </w:tc>
        <w:tc>
          <w:tcPr>
            <w:tcW w:type="dxa" w:w="27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실시 [실씨] · 높게 [놉께] · 만족도 [만족또] · 나타났고 [나타낟꼬]</w:t>
            </w:r>
          </w:p>
        </w:tc>
        <w:tc>
          <w:tcPr>
            <w:tcW w:type="dxa" w:w="17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w:t>
            </w:r>
          </w:p>
        </w:tc>
        <w:tc>
          <w:tcPr>
            <w:tcW w:type="dxa" w:w="865"/>
            <w:shd w:fill="F7F8FA" w:val="clear"/>
            <w:tcMar>
              <w:top w:type="dxa" w:w="45"/>
              <w:left w:type="dxa" w:w="90"/>
              <w:bottom w:type="dxa" w:w="45"/>
              <w:right w:type="dxa" w:w="90"/>
            </w:tcMar>
            <w:vAlign w:val="top"/>
          </w:tcPr>
          <w:p>
            <w:pPr>
              <w:spacing w:after="0" w:line="231" w:lineRule="atLeast"/>
              <w:jc w:val="left"/>
            </w:pPr>
            <w:hyperlink w:history="1" r:id="rIddv9tvjylaqv7qkbbita7c">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만족도</w:t>
            </w:r>
          </w:p>
        </w:tc>
      </w:tr>
      <w:tr>
        <w:trPr>
          <w:cantSplit/>
        </w:trPr>
        <w:tc>
          <w:tcPr>
            <w:tcW w:type="dxa" w:w="118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ㅎ que aspira</w:t>
            </w:r>
          </w:p>
        </w:tc>
        <w:tc>
          <w:tcPr>
            <w:tcW w:type="dxa" w:w="31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ㅎ se pega a la consonante de al lado y le da aire</w:t>
            </w:r>
          </w:p>
        </w:tc>
        <w:tc>
          <w:tcPr>
            <w:tcW w:type="dxa" w:w="27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급격히 [급껴키] · 응답하다 [응다파다] (ㅂ + ㅎ = ㅍ) · (높아졌기 [노파젿끼] </w:t>
            </w:r>
            <w:r>
              <w:rPr>
                <w:rFonts w:ascii="Arial" w:cs="Arial" w:eastAsia="Malgun Gothic" w:hAnsi="Arial"/>
                <w:b/>
                <w:bCs/>
                <w:i w:val="false"/>
                <w:iCs w:val="false"/>
                <w:color w:val="1B1C24"/>
                <w:sz w:val="17"/>
                <w:szCs w:val="17"/>
              </w:rPr>
              <w:t xml:space="preserve">no</w:t>
            </w:r>
            <w:r>
              <w:rPr>
                <w:rFonts w:ascii="Arial" w:cs="Arial" w:eastAsia="Malgun Gothic" w:hAnsi="Arial"/>
                <w:b w:val="false"/>
                <w:bCs w:val="false"/>
                <w:i w:val="false"/>
                <w:iCs w:val="false"/>
                <w:color w:val="1B1C24"/>
                <w:sz w:val="17"/>
                <w:szCs w:val="17"/>
              </w:rPr>
              <w:t xml:space="preserve"> es este caso: 높 termina en ㅍ, que se muda por 연음)</w:t>
            </w:r>
          </w:p>
        </w:tc>
        <w:tc>
          <w:tcPr>
            <w:tcW w:type="dxa" w:w="17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dice [급격히] con jota: “sin jota, con aire”</w:t>
            </w:r>
          </w:p>
        </w:tc>
        <w:tc>
          <w:tcPr>
            <w:tcW w:type="dxa" w:w="865"/>
            <w:tcMar>
              <w:top w:type="dxa" w:w="45"/>
              <w:left w:type="dxa" w:w="90"/>
              <w:bottom w:type="dxa" w:w="45"/>
              <w:right w:type="dxa" w:w="90"/>
            </w:tcMar>
            <w:vAlign w:val="top"/>
          </w:tcPr>
          <w:p>
            <w:pPr>
              <w:spacing w:after="0" w:line="231" w:lineRule="atLeast"/>
              <w:jc w:val="left"/>
            </w:pPr>
            <w:hyperlink w:history="1" r:id="rIduhorxo0otdv8ptfnjukos">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급격히</w:t>
            </w:r>
          </w:p>
        </w:tc>
      </w:tr>
      <w:tr>
        <w:trPr>
          <w:cantSplit/>
        </w:trPr>
        <w:tc>
          <w:tcPr>
            <w:tcW w:type="dxa" w:w="11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que se vuelve ㄴ</w:t>
            </w:r>
          </w:p>
        </w:tc>
        <w:tc>
          <w:tcPr>
            <w:tcW w:type="dxa" w:w="31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ㅇ, la ㄹ de 률 suena ㄴ</w:t>
            </w:r>
          </w:p>
        </w:tc>
        <w:tc>
          <w:tcPr>
            <w:tcW w:type="dxa" w:w="27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이용률 [이용뉼]</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w:t>
            </w:r>
          </w:p>
        </w:tc>
        <w:tc>
          <w:tcPr>
            <w:tcW w:type="dxa" w:w="865"/>
            <w:shd w:fill="F7F8FA" w:val="clear"/>
            <w:tcMar>
              <w:top w:type="dxa" w:w="45"/>
              <w:left w:type="dxa" w:w="90"/>
              <w:bottom w:type="dxa" w:w="45"/>
              <w:right w:type="dxa" w:w="90"/>
            </w:tcMar>
            <w:vAlign w:val="center"/>
          </w:tcPr>
          <w:p>
            <w:pPr>
              <w:spacing w:after="0" w:line="231" w:lineRule="atLeast"/>
              <w:jc w:val="left"/>
            </w:pPr>
            <w:hyperlink w:history="1" r:id="rIdxqdpig63hxo4jfgsmezc5">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이용률</w:t>
            </w:r>
          </w:p>
        </w:tc>
      </w:tr>
      <w:tr>
        <w:trPr>
          <w:cantSplit/>
        </w:trPr>
        <w:tc>
          <w:tcPr>
            <w:tcW w:type="dxa" w:w="118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31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sílaba que empieza con ㅇ</w:t>
            </w:r>
          </w:p>
        </w:tc>
        <w:tc>
          <w:tcPr>
            <w:tcW w:type="dxa" w:w="27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순위 [수뉘] · 높아졌기 [노파젿끼]</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lo diga de corrido</w:t>
            </w:r>
          </w:p>
        </w:tc>
        <w:tc>
          <w:tcPr>
            <w:tcW w:type="dxa" w:w="865"/>
            <w:tcMar>
              <w:top w:type="dxa" w:w="45"/>
              <w:left w:type="dxa" w:w="90"/>
              <w:bottom w:type="dxa" w:w="45"/>
              <w:right w:type="dxa" w:w="90"/>
            </w:tcMar>
            <w:vAlign w:val="center"/>
          </w:tcPr>
          <w:p>
            <w:pPr>
              <w:spacing w:after="0" w:line="231" w:lineRule="atLeast"/>
              <w:jc w:val="left"/>
            </w:pPr>
            <w:hyperlink w:history="1" r:id="rId-vwytx5rpq2-lhewlbyoy">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순위</w:t>
            </w:r>
          </w:p>
        </w:tc>
      </w:tr>
      <w:tr>
        <w:trPr>
          <w:cantSplit/>
        </w:trPr>
        <w:tc>
          <w:tcPr>
            <w:tcW w:type="dxa" w:w="11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Porcentajes</w:t>
            </w:r>
          </w:p>
        </w:tc>
        <w:tc>
          <w:tcPr>
            <w:tcW w:type="dxa" w:w="31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Sino-coreano + 퍼센트</w:t>
            </w:r>
          </w:p>
        </w:tc>
        <w:tc>
          <w:tcPr>
            <w:tcW w:type="dxa" w:w="27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 [사십오 퍼센트] · 12% [십이 퍼센트]</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'por ciento' en español en medio”</w:t>
            </w:r>
          </w:p>
        </w:tc>
        <w:tc>
          <w:tcPr>
            <w:tcW w:type="dxa" w:w="865"/>
            <w:shd w:fill="F7F8FA" w:val="clear"/>
            <w:tcMar>
              <w:top w:type="dxa" w:w="45"/>
              <w:left w:type="dxa" w:w="90"/>
              <w:bottom w:type="dxa" w:w="45"/>
              <w:right w:type="dxa" w:w="90"/>
            </w:tcMar>
            <w:vAlign w:val="center"/>
          </w:tcPr>
          <w:p>
            <w:pPr>
              <w:spacing w:after="0" w:line="231" w:lineRule="atLeast"/>
              <w:jc w:val="left"/>
            </w:pPr>
            <w:hyperlink w:history="1" r:id="rIdg6tjvqnp5u_g436vwd0z-">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퍼센트</w:t>
            </w:r>
          </w:p>
        </w:tc>
      </w:tr>
      <w:tr>
        <w:trPr>
          <w:cantSplit/>
        </w:trPr>
        <w:tc>
          <w:tcPr>
            <w:tcW w:type="dxa" w:w="118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Veces</w:t>
            </w:r>
          </w:p>
        </w:tc>
        <w:tc>
          <w:tcPr>
            <w:tcW w:type="dxa" w:w="31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Nativos hasta 10</w:t>
            </w:r>
          </w:p>
        </w:tc>
        <w:tc>
          <w:tcPr>
            <w:tcW w:type="dxa" w:w="27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2배 [두 배] · </w:t>
            </w:r>
            <w:r>
              <w:rPr>
                <w:rFonts w:ascii="Arial" w:cs="Arial" w:eastAsia="Malgun Gothic" w:hAnsi="Arial"/>
                <w:b/>
                <w:bCs/>
                <w:i w:val="false"/>
                <w:iCs w:val="false"/>
                <w:color w:val="1B1C24"/>
                <w:sz w:val="17"/>
                <w:szCs w:val="17"/>
              </w:rPr>
              <w:t xml:space="preserve">3배 [세 배]</w:t>
            </w:r>
            <w:r>
              <w:rPr>
                <w:rFonts w:ascii="Arial" w:cs="Arial" w:eastAsia="Malgun Gothic" w:hAnsi="Arial"/>
                <w:b w:val="false"/>
                <w:bCs w:val="false"/>
                <w:i w:val="false"/>
                <w:iCs w:val="false"/>
                <w:color w:val="1B1C24"/>
                <w:sz w:val="17"/>
                <w:szCs w:val="17"/>
              </w:rPr>
              <w:t xml:space="preserve"> · 4배 [네 배]</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 배]: se corrige siempre</w:t>
            </w:r>
          </w:p>
        </w:tc>
        <w:tc>
          <w:tcPr>
            <w:tcW w:type="dxa" w:w="865"/>
            <w:tcMar>
              <w:top w:type="dxa" w:w="45"/>
              <w:left w:type="dxa" w:w="90"/>
              <w:bottom w:type="dxa" w:w="45"/>
              <w:right w:type="dxa" w:w="90"/>
            </w:tcMar>
            <w:vAlign w:val="center"/>
          </w:tcPr>
          <w:p>
            <w:pPr>
              <w:spacing w:after="0" w:line="231" w:lineRule="atLeast"/>
              <w:jc w:val="left"/>
            </w:pPr>
            <w:hyperlink w:history="1" r:id="rId44y_vq5kbu0prslbmzwkz">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배</w:t>
            </w:r>
          </w:p>
        </w:tc>
      </w:tr>
      <w:tr>
        <w:trPr>
          <w:cantSplit/>
        </w:trPr>
        <w:tc>
          <w:tcPr>
            <w:tcW w:type="dxa" w:w="11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Años</w:t>
            </w:r>
          </w:p>
        </w:tc>
        <w:tc>
          <w:tcPr>
            <w:tcW w:type="dxa" w:w="31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Sino-coreano; el 6 de 16 y 26 pide una ㄴ</w:t>
            </w:r>
          </w:p>
        </w:tc>
        <w:tc>
          <w:tcPr>
            <w:tcW w:type="dxa" w:w="27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2016년 [이천심늉 년] · 2026년 [이천이심늉 년] ⚑ D-8 · 10년 [심 년]</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Aceptar [이천십육 년] lento</w:t>
            </w:r>
          </w:p>
        </w:tc>
        <w:tc>
          <w:tcPr>
            <w:tcW w:type="dxa" w:w="8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8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Cantidades</w:t>
            </w:r>
          </w:p>
        </w:tc>
        <w:tc>
          <w:tcPr>
            <w:tcW w:type="dxa" w:w="31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 = diez mil</w:t>
            </w:r>
          </w:p>
        </w:tc>
        <w:tc>
          <w:tcPr>
            <w:tcW w:type="dxa" w:w="27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5만 명 [오만 명] · 20만 명 [이심만 명] · 500명 [오뱅명] (ㄱ ante ㅁ suena ㅇ)</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cuenta “cincuenta mil” en miles: “만 son diez mil”</w:t>
            </w:r>
          </w:p>
        </w:tc>
        <w:tc>
          <w:tcPr>
            <w:tcW w:type="dxa" w:w="8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Escucha de la semana:</w:t>
      </w:r>
      <w:r>
        <w:rPr>
          <w:rFonts w:ascii="Arial" w:cs="Arial" w:eastAsia="Malgun Gothic" w:hAnsi="Arial"/>
          <w:b w:val="false"/>
          <w:bCs w:val="false"/>
          <w:i w:val="false"/>
          <w:iCs w:val="false"/>
          <w:color w:val="1B1C24"/>
          <w:sz w:val="21"/>
          <w:szCs w:val="21"/>
        </w:rPr>
        <w:t xml:space="preserve"> en la sala, B escucha el 53 de A y detecta </w:t>
      </w:r>
      <w:r>
        <w:rPr>
          <w:rFonts w:ascii="Arial" w:cs="Arial" w:eastAsia="Malgun Gothic" w:hAnsi="Arial"/>
          <w:b/>
          <w:bCs/>
          <w:i w:val="false"/>
          <w:iCs w:val="false"/>
          <w:color w:val="1B1C24"/>
          <w:sz w:val="21"/>
          <w:szCs w:val="21"/>
        </w:rPr>
        <w:t xml:space="preserve">de oído</w:t>
      </w:r>
      <w:r>
        <w:rPr>
          <w:rFonts w:ascii="Arial" w:cs="Arial" w:eastAsia="Malgun Gothic" w:hAnsi="Arial"/>
          <w:b w:val="false"/>
          <w:bCs w:val="false"/>
          <w:i w:val="false"/>
          <w:iCs w:val="false"/>
          <w:color w:val="1B1C24"/>
          <w:sz w:val="21"/>
          <w:szCs w:val="21"/>
        </w:rPr>
        <w:t xml:space="preserve"> si alguna frase termina en -습니다 o en -요. Es la forma más rápida de que se corrijan solos.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45"/>
        <w:gridCol w:w="2970"/>
        <w:gridCol w:w="1967"/>
        <w:gridCol w:w="238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9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aparece</w:t>
            </w:r>
          </w:p>
        </w:tc>
        <w:tc>
          <w:tcPr>
            <w:tcW w:type="dxa" w:w="19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23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 · código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Título</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“온라인 쇼핑 시장의 변화” sola en la primera línea</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Costumbre del colegio</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consigna lo prohíbe: 제목을 쓰지 마십시오.» · </w:t>
            </w:r>
            <w:r>
              <w:rPr>
                <w:rFonts w:ascii="Arial" w:cs="Arial" w:eastAsia="Malgun Gothic" w:hAnsi="Arial"/>
                <w:b/>
                <w:bCs/>
                <w:i w:val="false"/>
                <w:iCs w:val="false"/>
                <w:color w:val="1B1C24"/>
                <w:sz w:val="17"/>
                <w:szCs w:val="17"/>
              </w:rPr>
              <w:t xml:space="preserve">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Meta-comentario en primera persona</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이제 그래프에 대해 설명하겠습니다. · 이 그래프를 보면 알 수 있습니다.</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 “a continuación explicaré”</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«Empieza con el dato: la frase 1.» · </w:t>
            </w:r>
            <w:r>
              <w:rPr>
                <w:rFonts w:ascii="Arial" w:cs="Arial" w:eastAsia="Malgun Gothic" w:hAnsi="Arial"/>
                <w:b/>
                <w:bCs/>
                <w:i w:val="false"/>
                <w:iCs w:val="false"/>
                <w:color w:val="1B1C24"/>
                <w:sz w:val="17"/>
                <w:szCs w:val="17"/>
              </w:rPr>
              <w:t xml:space="preserve">R + 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Opinión</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좋은 현상이라고 생각한다. · 이 결과가 놀랍다.</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“Comentario de gráfico”</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53 no opina.» · </w:t>
            </w:r>
            <w:r>
              <w:rPr>
                <w:rFonts w:ascii="Arial" w:cs="Arial" w:eastAsia="Malgun Gothic" w:hAnsi="Arial"/>
                <w:b/>
                <w:bCs/>
                <w:i w:val="false"/>
                <w:iCs w:val="false"/>
                <w:color w:val="1B1C24"/>
                <w:sz w:val="17"/>
                <w:szCs w:val="17"/>
              </w:rPr>
              <w:t xml:space="preserve">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Causa o proyección inventada</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이는 사람들이 너무 바쁘기 때문이다. (el gráfico no lo dice)</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Quiere “cerrar bonito”</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 está eso en el gráfico? Si no está, 이처럼….» · </w:t>
            </w:r>
            <w:r>
              <w:rPr>
                <w:rFonts w:ascii="Arial" w:cs="Arial" w:eastAsia="Malgun Gothic" w:hAnsi="Arial"/>
                <w:b/>
                <w:bCs/>
                <w:i w:val="false"/>
                <w:iCs w:val="false"/>
                <w:color w:val="1B1C24"/>
                <w:sz w:val="17"/>
                <w:szCs w:val="17"/>
              </w:rPr>
              <w:t xml:space="preserve">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-아/어요</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증가했어요.</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de clase</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 · </w:t>
            </w:r>
            <w:r>
              <w:rPr>
                <w:rFonts w:ascii="Arial" w:cs="Arial" w:eastAsia="Malgun Gothic" w:hAnsi="Arial"/>
                <w:b/>
                <w:bCs/>
                <w:i w:val="false"/>
                <w:iCs w:val="false"/>
                <w:color w:val="1B1C24"/>
                <w:sz w:val="17"/>
                <w:szCs w:val="17"/>
              </w:rPr>
              <w:t xml:space="preserve">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-(스)ㅂ니다</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증가하였습니다.</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Arrastre del 51 (S4)</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el 51 copia el registro del texto (-습니다); el 53, -다.» · </w:t>
            </w:r>
            <w:r>
              <w:rPr>
                <w:rFonts w:ascii="Arial" w:cs="Arial" w:eastAsia="Malgun Gothic" w:hAnsi="Arial"/>
                <w:b/>
                <w:bCs/>
                <w:i w:val="false"/>
                <w:iCs w:val="false"/>
                <w:color w:val="1B1C24"/>
                <w:sz w:val="17"/>
                <w:szCs w:val="17"/>
              </w:rPr>
              <w:t xml:space="preserv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Presente para datos pasados</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2016년에서 2026년으로 증가한다.</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del presente periodístico</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«Dato pasado: 증가하였다.» · </w:t>
            </w:r>
            <w:r>
              <w:rPr>
                <w:rFonts w:ascii="Arial" w:cs="Arial" w:eastAsia="Malgun Gothic" w:hAnsi="Arial"/>
                <w:b/>
                <w:bCs/>
                <w:i w:val="false"/>
                <w:iCs w:val="false"/>
                <w:color w:val="1B1C24"/>
                <w:sz w:val="17"/>
                <w:szCs w:val="17"/>
              </w:rPr>
              <w:t xml:space="preserve">G</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Partícula mal elegida tras un número</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45%으로* · 20만 명로*</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el dígito, no la lectura</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«Léelo: 퍼센트 → 로; 명 → 으로.» · </w:t>
            </w:r>
            <w:r>
              <w:rPr>
                <w:rFonts w:ascii="Arial" w:cs="Arial" w:eastAsia="Malgun Gothic" w:hAnsi="Arial"/>
                <w:b/>
                <w:bCs/>
                <w:i w:val="false"/>
                <w:iCs w:val="false"/>
                <w:color w:val="1B1C24"/>
                <w:sz w:val="17"/>
                <w:szCs w:val="17"/>
              </w:rPr>
              <w:t xml:space="preserve">P</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Lista de cifras o viñetas</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 45%, 독서 25%, 영화 18%. · “- 운동: 45%”</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Copia el gráfico</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«Frases con conectores: 그 결과, 다음으로.» · </w:t>
            </w:r>
            <w:r>
              <w:rPr>
                <w:rFonts w:ascii="Arial" w:cs="Arial" w:eastAsia="Malgun Gothic" w:hAnsi="Arial"/>
                <w:b/>
                <w:bCs/>
                <w:i w:val="false"/>
                <w:iCs w:val="false"/>
                <w:color w:val="1B1C24"/>
                <w:sz w:val="17"/>
                <w:szCs w:val="17"/>
              </w:rPr>
              <w:t xml:space="preserv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Dato mal copiado</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42% por 45% · 2018년 por 2014년</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Apuro</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«Revisa las cifras en los 2 minutos finales.» · </w:t>
            </w:r>
            <w:r>
              <w:rPr>
                <w:rFonts w:ascii="Arial" w:cs="Arial" w:eastAsia="Malgun Gothic" w:hAnsi="Arial"/>
                <w:b/>
                <w:bCs/>
                <w:i w:val="false"/>
                <w:iCs w:val="false"/>
                <w:color w:val="1B1C24"/>
                <w:sz w:val="17"/>
                <w:szCs w:val="17"/>
              </w:rPr>
              <w:t xml:space="preserve">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Recuadro olvidado</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Describe el total y omite las causas o el desglose</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planea</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recuadro, una frase como mínimo.» · </w:t>
            </w:r>
            <w:r>
              <w:rPr>
                <w:rFonts w:ascii="Arial" w:cs="Arial" w:eastAsia="Malgun Gothic" w:hAnsi="Arial"/>
                <w:b/>
                <w:bCs/>
                <w:i w:val="false"/>
                <w:iCs w:val="false"/>
                <w:color w:val="1B1C24"/>
                <w:sz w:val="17"/>
                <w:szCs w:val="17"/>
              </w:rPr>
              <w:t xml:space="preserve">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Menos de 200 casillas</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 en la línea 9</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números comprimen</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el segundo lugar y el “N배”.» · </w:t>
            </w:r>
            <w:r>
              <w:rPr>
                <w:rFonts w:ascii="Arial" w:cs="Arial" w:eastAsia="Malgun Gothic" w:hAnsi="Arial"/>
                <w:b/>
                <w:bCs/>
                <w:i w:val="false"/>
                <w:iCs w:val="false"/>
                <w:color w:val="1B1C24"/>
                <w:sz w:val="17"/>
                <w:szCs w:val="17"/>
              </w:rPr>
              <w:t xml:space="preserve">C</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4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원고지</w:t>
            </w:r>
          </w:p>
        </w:tc>
        <w:tc>
          <w:tcPr>
            <w:tcW w:type="dxa" w:w="2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sangría · 2016 en 4 casillas · casilla vacía después del punto · línea que empieza con casilla vacía</w:t>
            </w:r>
          </w:p>
        </w:tc>
        <w:tc>
          <w:tcPr>
            <w:tcW w:type="dxa" w:w="19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conoce la grilla</w:t>
            </w:r>
          </w:p>
        </w:tc>
        <w:tc>
          <w:tcPr>
            <w:tcW w:type="dxa" w:w="2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«Mira las reglas del 원고지 de tu cuaderno (sección 3.6).» · </w:t>
            </w:r>
            <w:r>
              <w:rPr>
                <w:rFonts w:ascii="Arial" w:cs="Arial" w:eastAsia="Malgun Gothic" w:hAnsi="Arial"/>
                <w:b/>
                <w:bCs/>
                <w:i w:val="false"/>
                <w:iCs w:val="false"/>
                <w:color w:val="1B1C24"/>
                <w:sz w:val="17"/>
                <w:szCs w:val="17"/>
              </w:rPr>
              <w:t xml:space="preserve">W</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Palabras orales</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 너무 · 진짜 · 근데 · 많이많이</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de conversación</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«가장 · 매우 · 그런데.» · </w:t>
            </w:r>
            <w:r>
              <w:rPr>
                <w:rFonts w:ascii="Arial" w:cs="Arial" w:eastAsia="Malgun Gothic" w:hAnsi="Arial"/>
                <w:b/>
                <w:bCs/>
                <w:i w:val="false"/>
                <w:iCs w:val="false"/>
                <w:color w:val="1B1C24"/>
                <w:sz w:val="17"/>
                <w:szCs w:val="17"/>
              </w:rPr>
              <w:t xml:space="preserv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“Hacer” separado</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증가 하였다* · 조사 하였다*</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 dos palabras</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«증가하였다, junto.» · </w:t>
            </w:r>
            <w:r>
              <w:rPr>
                <w:rFonts w:ascii="Arial" w:cs="Arial" w:eastAsia="Malgun Gothic" w:hAnsi="Arial"/>
                <w:b/>
                <w:bCs/>
                <w:i w:val="false"/>
                <w:iCs w:val="false"/>
                <w:color w:val="1B1C24"/>
                <w:sz w:val="17"/>
                <w:szCs w:val="17"/>
              </w:rPr>
              <w:t xml:space="preserve">E</w:t>
            </w:r>
            <w:r>
              <w:rPr>
                <w:rFonts w:ascii="Arial" w:cs="Arial" w:eastAsia="Malgun Gothic" w:hAnsi="Arial"/>
                <w:b w:val="false"/>
                <w:bCs w:val="false"/>
                <w:i w:val="false"/>
                <w:iCs w:val="false"/>
                <w:color w:val="1B1C24"/>
                <w:sz w:val="17"/>
                <w:szCs w:val="17"/>
              </w:rPr>
              <w:t xml:space="preserve"> (en el 53 cuenta en uso de la lengua)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3배 leído [삼 배]</w:t>
            </w:r>
            <w:r>
              <w:rPr>
                <w:rFonts w:ascii="Arial" w:cs="Arial" w:eastAsia="Malgun Gothic" w:hAnsi="Arial"/>
                <w:b w:val="false"/>
                <w:bCs w:val="false"/>
                <w:i w:val="false"/>
                <w:iCs w:val="false"/>
                <w:color w:val="1B1C24"/>
                <w:sz w:val="17"/>
                <w:szCs w:val="17"/>
              </w:rPr>
              <w:t xml:space="preserve"> (oral)</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dictado o el audio</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el sino-coreano</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 배.» Coro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Copiar la consigna</w:t>
            </w:r>
          </w:p>
        </w:tc>
        <w:tc>
          <w:tcPr>
            <w:tcW w:type="dxa" w:w="2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 la frase de la consigna como primera línea</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Llenar casillas</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consigna no suma: empieza con los datos.» · </w:t>
            </w:r>
            <w:r>
              <w:rPr>
                <w:rFonts w:ascii="Arial" w:cs="Arial" w:eastAsia="Malgun Gothic" w:hAnsi="Arial"/>
                <w:b/>
                <w:bCs/>
                <w:i w:val="false"/>
                <w:iCs w:val="false"/>
                <w:color w:val="1B1C24"/>
                <w:sz w:val="17"/>
                <w:szCs w:val="17"/>
              </w:rPr>
              <w:t xml:space="preserve">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causa con -(으)니까 o 왜냐하면 sin cerrar</w:t>
            </w:r>
          </w:p>
        </w:tc>
        <w:tc>
          <w:tcPr>
            <w:tcW w:type="dxa" w:w="2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건강에 대한 관심이 높아졌으니까 운동하는 사람이 늘었다.* · 왜냐하면 건강에 대한 관심이 높아졌다.*</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“porque” (nota publicada: se corrige siempre)</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53, la causa cierra con 때문이다: 이는 ___기 때문이다.» · </w:t>
            </w:r>
            <w:r>
              <w:rPr>
                <w:rFonts w:ascii="Arial" w:cs="Arial" w:eastAsia="Malgun Gothic" w:hAnsi="Arial"/>
                <w:b/>
                <w:bCs/>
                <w:i w:val="false"/>
                <w:iCs w:val="false"/>
                <w:color w:val="1B1C24"/>
                <w:sz w:val="17"/>
                <w:szCs w:val="17"/>
              </w:rPr>
              <w:t xml:space="preserve">G</w:t>
            </w:r>
            <w:r>
              <w:rPr>
                <w:rFonts w:ascii="Arial" w:cs="Arial" w:eastAsia="Malgun Gothic" w:hAnsi="Arial"/>
                <w:b w:val="false"/>
                <w:bCs w:val="false"/>
                <w:i w:val="false"/>
                <w:iCs w:val="false"/>
                <w:color w:val="1B1C24"/>
                <w:sz w:val="17"/>
                <w:szCs w:val="17"/>
              </w:rPr>
              <w:t xml:space="preserve"> (-니까: </w:t>
            </w:r>
            <w:r>
              <w:rPr>
                <w:rFonts w:ascii="Arial" w:cs="Arial" w:eastAsia="Malgun Gothic" w:hAnsi="Arial"/>
                <w:b/>
                <w:bCs/>
                <w:i w:val="false"/>
                <w:iCs w:val="false"/>
                <w:color w:val="1B1C24"/>
                <w:sz w:val="17"/>
                <w:szCs w:val="17"/>
              </w:rPr>
              <w:t xml:space="preserve">R + G</w:t>
            </w: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 en clase:</w:t>
      </w:r>
      <w:r>
        <w:rPr>
          <w:rFonts w:ascii="Arial" w:cs="Arial" w:eastAsia="Malgun Gothic" w:hAnsi="Arial"/>
          <w:b w:val="false"/>
          <w:bCs w:val="false"/>
          <w:i w:val="false"/>
          <w:iCs w:val="false"/>
          <w:color w:val="1B1C24"/>
          <w:sz w:val="21"/>
          <w:szCs w:val="21"/>
        </w:rPr>
        <w:t xml:space="preserve"> primero lo que resta en contenido (título, opinión, invento, dato mal copiado), después el registro (-습니다 / -요), después el resto. En los textos anónimos del bloque 8, máximo </w:t>
      </w:r>
      <w:r>
        <w:rPr>
          <w:rFonts w:ascii="Arial" w:cs="Arial" w:eastAsia="Malgun Gothic" w:hAnsi="Arial"/>
          <w:b/>
          <w:bCs/>
          <w:i w:val="false"/>
          <w:iCs w:val="false"/>
          <w:color w:val="1B1C24"/>
          <w:sz w:val="21"/>
          <w:szCs w:val="21"/>
        </w:rPr>
        <w:t xml:space="preserve">tres observaciones por texto</w:t>
      </w:r>
      <w:r>
        <w:rPr>
          <w:rFonts w:ascii="Arial" w:cs="Arial" w:eastAsia="Malgun Gothic" w:hAnsi="Arial"/>
          <w:b w:val="false"/>
          <w:bCs w:val="false"/>
          <w:i w:val="false"/>
          <w:iCs w:val="false"/>
          <w:color w:val="1B1C24"/>
          <w:sz w:val="21"/>
          <w:szCs w:val="21"/>
        </w:rPr>
        <w:t xml:space="preserve">, empezando por lo que sumó. El 원고지 fino (puntuación al final de la línea, comillas) no se discute en clase: va con código W en la corrección del martes.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Textos y gráficos modelo originales (Banco Chingu · datos inventados)</w:t>
      </w:r>
    </w:p>
    <w:p>
      <w:pPr>
        <w:keepNext w:val="false"/>
        <w:spacing w:after="110" w:line="286" w:lineRule="atLeast"/>
      </w:pPr>
      <w:r>
        <w:rPr>
          <w:rFonts w:ascii="Arial" w:cs="Arial" w:eastAsia="Malgun Gothic" w:hAnsi="Arial"/>
          <w:b w:val="false"/>
          <w:bCs w:val="false"/>
          <w:i/>
          <w:iCs/>
          <w:color w:val="1B1C24"/>
          <w:sz w:val="21"/>
          <w:szCs w:val="21"/>
        </w:rPr>
        <w:t xml:space="preserve">Todos los gráficos se dibujan con la plantilla de la casa (barras o líneas, azul y navy, nunca rojo), con la leyenda “Datos inventados para practicar”. Consignas en el formato del examen, con redacción propia. Cuentas en C.16.</w:t>
      </w:r>
    </w:p>
    <w:p>
      <w:pPr>
        <w:keepNext w:val="false"/>
        <w:spacing w:after="110" w:line="286" w:lineRule="atLeast"/>
      </w:pPr>
      <w:r>
        <w:rPr>
          <w:rFonts w:ascii="Arial" w:cs="Arial" w:eastAsia="Malgun Gothic" w:hAnsi="Arial"/>
          <w:b/>
          <w:bCs/>
          <w:i w:val="false"/>
          <w:iCs w:val="false"/>
          <w:color w:val="1B1C24"/>
          <w:sz w:val="21"/>
          <w:szCs w:val="21"/>
        </w:rPr>
        <w:t xml:space="preserve">Gráfico M · texto modelo del cuaderno (sección 5)</w:t>
      </w:r>
      <w:r>
        <w:rPr>
          <w:rFonts w:ascii="Arial" w:cs="Arial" w:eastAsia="Malgun Gothic" w:hAnsi="Arial"/>
          <w:b w:val="false"/>
          <w:bCs w:val="false"/>
          <w:i w:val="false"/>
          <w:iCs w:val="false"/>
          <w:color w:val="1B1C24"/>
          <w:sz w:val="21"/>
          <w:szCs w:val="21"/>
        </w:rPr>
        <w:t xml:space="preserve"> · diseño C.2 (⚑ D-7, D-13)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08"/>
        <w:gridCol w:w="6940"/>
      </w:tblGrid>
      <w:tr>
        <w:trPr>
          <w:cantSplit/>
          <w:tblHeader/>
        </w:trPr>
        <w:tc>
          <w:tcPr>
            <w:tcW w:type="dxa" w:w="27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6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Contenido</w:t>
            </w:r>
          </w:p>
        </w:tc>
      </w:tr>
      <w:tr>
        <w:trPr>
          <w:cantSplit/>
        </w:trPr>
        <w:tc>
          <w:tcPr>
            <w:tcW w:type="dxa" w:w="2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Datos de la encuesta</w:t>
            </w:r>
          </w:p>
        </w:tc>
        <w:tc>
          <w:tcPr>
            <w:tcW w:type="dxa" w:w="6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조사 기관: ○○연구소 · 조사 대상: 성인 남녀 1,000명 · 주제: 외국어 학습 방법 (2026년)</w:t>
            </w:r>
          </w:p>
        </w:tc>
      </w:tr>
      <w:tr>
        <w:trPr>
          <w:cantSplit/>
        </w:trPr>
        <w:tc>
          <w:tcPr>
            <w:tcW w:type="dxa" w:w="2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가장 많이 이용하는 학습 방법</w:t>
            </w:r>
          </w:p>
        </w:tc>
        <w:tc>
          <w:tcPr>
            <w:tcW w:type="dxa" w:w="6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온라인 강의 42% · 학원 28% · 독학 18% · 개인 과외 12%</w:t>
            </w:r>
          </w:p>
        </w:tc>
      </w:tr>
      <w:tr>
        <w:trPr>
          <w:cantSplit/>
        </w:trPr>
        <w:tc>
          <w:tcPr>
            <w:tcW w:type="dxa" w:w="2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온라인 강의 이용률</w:t>
            </w:r>
          </w:p>
        </w:tc>
        <w:tc>
          <w:tcPr>
            <w:tcW w:type="dxa" w:w="6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15% → 2026년 42%</w:t>
            </w:r>
          </w:p>
        </w:tc>
      </w:tr>
      <w:tr>
        <w:trPr>
          <w:cantSplit/>
        </w:trPr>
        <w:tc>
          <w:tcPr>
            <w:tcW w:type="dxa" w:w="2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원인</w:t>
            </w:r>
          </w:p>
        </w:tc>
        <w:tc>
          <w:tcPr>
            <w:tcW w:type="dxa" w:w="6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스마트폰으로 언제 어디서나 공부 가능</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○○연구소에서 성인 남녀 1,000명을 대상으로 '외국어 학습 방법'에 대해 조사를 실시하였다. 그 결과 '온라인 강의'가 42%로 가장 높게 나타났고, '학원'이 28%로 그 뒤를 이었다. 다음으로 '독학'이 18%, '개인 과외'가 12%였다. 온라인 강의 이용률은 2016년 15%에서 2026년 42%로 10년 사이에 약 3배 증가하였다. 이는 스마트폰으로 언제 어디서나 공부할 수 있게 되었기 때문인 것으로 보인다.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Notas:</w:t>
      </w:r>
      <w:r>
        <w:rPr>
          <w:rFonts w:ascii="Arial" w:cs="Arial" w:eastAsia="Malgun Gothic" w:hAnsi="Arial"/>
          <w:b w:val="false"/>
          <w:bCs w:val="false"/>
          <w:i w:val="false"/>
          <w:iCs w:val="false"/>
          <w:color w:val="1B1C24"/>
          <w:sz w:val="21"/>
          <w:szCs w:val="21"/>
        </w:rPr>
        <w:t xml:space="preserve"> puerta A · la frase 2 se alarga con </w:t>
      </w:r>
      <w:r>
        <w:rPr>
          <w:rFonts w:ascii="Arial" w:cs="Arial" w:eastAsia="Malgun Gothic" w:hAnsi="Arial"/>
          <w:b/>
          <w:bCs/>
          <w:i w:val="false"/>
          <w:iCs w:val="false"/>
          <w:color w:val="1B1C24"/>
          <w:sz w:val="21"/>
          <w:szCs w:val="21"/>
        </w:rPr>
        <w:t xml:space="preserve">다음으로</w:t>
      </w:r>
      <w:r>
        <w:rPr>
          <w:rFonts w:ascii="Arial" w:cs="Arial" w:eastAsia="Malgun Gothic" w:hAnsi="Arial"/>
          <w:b w:val="false"/>
          <w:bCs w:val="false"/>
          <w:i w:val="false"/>
          <w:iCs w:val="false"/>
          <w:color w:val="1B1C24"/>
          <w:sz w:val="21"/>
          <w:szCs w:val="21"/>
        </w:rPr>
        <w:t xml:space="preserve"> para no dejar datos afuera · </w:t>
      </w:r>
      <w:r>
        <w:rPr>
          <w:rFonts w:ascii="Arial" w:cs="Arial" w:eastAsia="Malgun Gothic" w:hAnsi="Arial"/>
          <w:b/>
          <w:bCs/>
          <w:i w:val="false"/>
          <w:iCs w:val="false"/>
          <w:color w:val="1B1C24"/>
          <w:sz w:val="21"/>
          <w:szCs w:val="21"/>
        </w:rPr>
        <w:t xml:space="preserve">약 3배</w:t>
      </w:r>
      <w:r>
        <w:rPr>
          <w:rFonts w:ascii="Arial" w:cs="Arial" w:eastAsia="Malgun Gothic" w:hAnsi="Arial"/>
          <w:b w:val="false"/>
          <w:bCs w:val="false"/>
          <w:i w:val="false"/>
          <w:iCs w:val="false"/>
          <w:color w:val="1B1C24"/>
          <w:sz w:val="21"/>
          <w:szCs w:val="21"/>
        </w:rPr>
        <w:t xml:space="preserve"> porque 15 → 42 no es exacto · la causa está en el recuadro 3 · sin título, sin opinión. </w:t>
      </w:r>
      <w:r>
        <w:rPr>
          <w:rFonts w:ascii="Arial" w:cs="Arial" w:eastAsia="Malgun Gothic" w:hAnsi="Arial"/>
          <w:b/>
          <w:bCs/>
          <w:i w:val="false"/>
          <w:iCs w:val="false"/>
          <w:color w:val="1B1C24"/>
          <w:sz w:val="21"/>
          <w:szCs w:val="21"/>
        </w:rPr>
        <w:t xml:space="preserve">219 casillas</w:t>
      </w:r>
      <w:r>
        <w:rPr>
          <w:rFonts w:ascii="Arial" w:cs="Arial" w:eastAsia="Malgun Gothic" w:hAnsi="Arial"/>
          <w:b w:val="false"/>
          <w:bCs w:val="false"/>
          <w:i w:val="false"/>
          <w:iCs w:val="false"/>
          <w:color w:val="1B1C24"/>
          <w:sz w:val="21"/>
          <w:szCs w:val="21"/>
        </w:rPr>
        <w:t xml:space="preserve"> (≈ 237 caracteres con espacios): cumple, con margen justo. </w:t>
      </w:r>
      <w:r>
        <w:rPr>
          <w:rFonts w:ascii="Arial" w:cs="Arial" w:eastAsia="Malgun Gothic" w:hAnsi="Arial"/>
          <w:b w:val="false"/>
          <w:bCs w:val="false"/>
          <w:i/>
          <w:iCs/>
          <w:color w:val="1B1C24"/>
          <w:sz w:val="21"/>
          <w:szCs w:val="21"/>
        </w:rPr>
        <w:t xml:space="preserve">Nota de 원고지:</w:t>
      </w:r>
      <w:r>
        <w:rPr>
          <w:rFonts w:ascii="Arial" w:cs="Arial" w:eastAsia="Malgun Gothic" w:hAnsi="Arial"/>
          <w:b w:val="false"/>
          <w:bCs w:val="false"/>
          <w:i w:val="false"/>
          <w:iCs w:val="false"/>
          <w:color w:val="1B1C24"/>
          <w:sz w:val="21"/>
          <w:szCs w:val="21"/>
        </w:rPr>
        <w:t xml:space="preserve"> “1,000” se escribe [1][,][00][0] según las guías (⚑ D-9).</w:t>
      </w:r>
    </w:p>
    <w:p>
      <w:pPr>
        <w:keepNext/>
        <w:spacing w:after="110" w:line="286" w:lineRule="atLeast"/>
      </w:pPr>
      <w:r>
        <w:rPr>
          <w:rFonts w:ascii="Arial" w:cs="Arial" w:eastAsia="Malgun Gothic" w:hAnsi="Arial"/>
          <w:b/>
          <w:bCs/>
          <w:i w:val="false"/>
          <w:iCs w:val="false"/>
          <w:color w:val="1B1C24"/>
          <w:sz w:val="21"/>
          <w:szCs w:val="21"/>
        </w:rPr>
        <w:t xml:space="preserve">Gráfico 1 · las frases de la semana (bloque 3, bloque 5, cuaderno 7.2)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72"/>
        <w:gridCol w:w="5376"/>
      </w:tblGrid>
      <w:tr>
        <w:trPr>
          <w:cantSplit/>
          <w:tblHeader/>
        </w:trPr>
        <w:tc>
          <w:tcPr>
            <w:tcW w:type="dxa" w:w="4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53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Contenido</w:t>
            </w: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Datos de la encuesta</w:t>
            </w:r>
          </w:p>
        </w:tc>
        <w:tc>
          <w:tcPr>
            <w:tcW w:type="dxa" w:w="53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조사 기관: ○○연구소 · 조사 대상: 성인 남녀 500명</w:t>
            </w:r>
          </w:p>
        </w:tc>
      </w:tr>
      <w:tr>
        <w:trPr>
          <w:cantSplit/>
        </w:trPr>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가장 많이 하는 여가 활동 (2026년)</w:t>
            </w:r>
          </w:p>
        </w:tc>
        <w:tc>
          <w:tcPr>
            <w:tcW w:type="dxa" w:w="53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 45% · 독서 25% · 영화 감상 18% · 기타 12%</w:t>
            </w: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여가 시간에 운동을 하는 사람의 비율</w:t>
            </w:r>
          </w:p>
        </w:tc>
        <w:tc>
          <w:tcPr>
            <w:tcW w:type="dxa" w:w="53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15% → 2026년 45%</w:t>
            </w:r>
          </w:p>
        </w:tc>
      </w:tr>
      <w:tr>
        <w:trPr>
          <w:cantSplit/>
        </w:trPr>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원인</w:t>
            </w:r>
          </w:p>
        </w:tc>
        <w:tc>
          <w:tcPr>
            <w:tcW w:type="dxa" w:w="53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건강에 대한 관심 증가 · 동네 운동 시설 증가</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Consigna: </w:t>
      </w:r>
      <w:r>
        <w:rPr>
          <w:rFonts w:ascii="Arial" w:cs="Arial" w:eastAsia="Malgun Gothic" w:hAnsi="Arial"/>
          <w:b w:val="false"/>
          <w:bCs w:val="false"/>
          <w:i/>
          <w:iCs/>
          <w:color w:val="1B1C24"/>
          <w:sz w:val="21"/>
          <w:szCs w:val="21"/>
        </w:rPr>
        <w:t xml:space="preserve">다음을 참고하여 '성인의 여가 활동'에 대한 글을 200~300자로 쓰십시오. 단, 글의 제목을 쓰지 마십시오. (30점)</w:t>
      </w:r>
    </w:p>
    <w:p>
      <w:pPr>
        <w:keepNext/>
        <w:spacing w:after="110" w:line="286" w:lineRule="atLeast"/>
      </w:pPr>
      <w:r>
        <w:rPr>
          <w:rFonts w:ascii="Arial" w:cs="Arial" w:eastAsia="Malgun Gothic" w:hAnsi="Arial"/>
          <w:b/>
          <w:bCs/>
          <w:i w:val="false"/>
          <w:iCs w:val="false"/>
          <w:color w:val="1B1C24"/>
          <w:sz w:val="21"/>
          <w:szCs w:val="21"/>
        </w:rPr>
        <w:t xml:space="preserve">Gráfico CR · contrarreloj (bloque 6; no va en el cuaderno: es nuevo para todos)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43"/>
        <w:gridCol w:w="6205"/>
      </w:tblGrid>
      <w:tr>
        <w:trPr>
          <w:cantSplit/>
          <w:tblHeader/>
        </w:trPr>
        <w:tc>
          <w:tcPr>
            <w:tcW w:type="dxa" w:w="34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6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Contenido</w:t>
            </w:r>
          </w:p>
        </w:tc>
      </w:tr>
      <w:tr>
        <w:trPr>
          <w:cantSplit/>
        </w:trPr>
        <w:tc>
          <w:tcPr>
            <w:tcW w:type="dxa" w:w="3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연간 전자책 대출 건수 (조사 기관: ○○시)</w:t>
            </w:r>
          </w:p>
        </w:tc>
        <w:tc>
          <w:tcPr>
            <w:tcW w:type="dxa" w:w="6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2020년 5만 건 · 2023년 8만 건 · 2026년 20만 건 (línea)</w:t>
            </w:r>
          </w:p>
        </w:tc>
      </w:tr>
      <w:tr>
        <w:trPr>
          <w:cantSplit/>
        </w:trPr>
        <w:tc>
          <w:tcPr>
            <w:tcW w:type="dxa" w:w="3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연령별 이용자 비율 (2026년)</w:t>
            </w:r>
          </w:p>
        </w:tc>
        <w:tc>
          <w:tcPr>
            <w:tcW w:type="dxa" w:w="6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20대 이하 48% · 30대 30% · 40대 이상 22% (barras o torta)</w:t>
            </w:r>
          </w:p>
        </w:tc>
      </w:tr>
      <w:tr>
        <w:trPr>
          <w:cantSplit/>
        </w:trPr>
        <w:tc>
          <w:tcPr>
            <w:tcW w:type="dxa" w:w="3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증가 원인</w:t>
            </w:r>
          </w:p>
        </w:tc>
        <w:tc>
          <w:tcPr>
            <w:tcW w:type="dxa" w:w="6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도서관 보유 전자책 증가 (2020년 1만 권 → 2026년 4만 권) · 도서관 앱 출시 (2023년)</w:t>
            </w:r>
          </w:p>
        </w:tc>
      </w:tr>
      <w:tr>
        <w:trPr>
          <w:cantSplit/>
        </w:trPr>
        <w:tc>
          <w:tcPr>
            <w:tcW w:type="dxa" w:w="3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전망</w:t>
            </w:r>
          </w:p>
        </w:tc>
        <w:tc>
          <w:tcPr>
            <w:tcW w:type="dxa" w:w="6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2030년 30만 건 예상</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Consigna: </w:t>
      </w:r>
      <w:r>
        <w:rPr>
          <w:rFonts w:ascii="Arial" w:cs="Arial" w:eastAsia="Malgun Gothic" w:hAnsi="Arial"/>
          <w:b w:val="false"/>
          <w:bCs w:val="false"/>
          <w:i/>
          <w:iCs/>
          <w:color w:val="1B1C24"/>
          <w:sz w:val="21"/>
          <w:szCs w:val="21"/>
        </w:rPr>
        <w:t xml:space="preserve">다음을 참고하여 '○○시 공공 도서관의 전자책 대출 건수 변화'에 대한 글을 200~300자로 쓰십시오. 단, 글의 제목을 쓰지 마십시오. (30점)</w:t>
      </w:r>
      <w:r>
        <w:rPr>
          <w:rFonts w:ascii="Arial" w:cs="Arial" w:eastAsia="Malgun Gothic" w:hAnsi="Arial"/>
          <w:b w:val="false"/>
          <w:bCs w:val="false"/>
          <w:i w:val="false"/>
          <w:iCs w:val="false"/>
          <w:color w:val="1B1C24"/>
          <w:sz w:val="21"/>
          <w:szCs w:val="21"/>
        </w:rPr>
        <w:t xml:space="preserve"> · Debajo, en letra chica (en el examen no la hay, pero en clase ahorra un minuto de pánico): </w:t>
      </w:r>
      <w:r>
        <w:rPr>
          <w:rFonts w:ascii="Arial" w:cs="Arial" w:eastAsia="Malgun Gothic" w:hAnsi="Arial"/>
          <w:b w:val="false"/>
          <w:bCs w:val="false"/>
          <w:i/>
          <w:iCs/>
          <w:color w:val="1B1C24"/>
          <w:sz w:val="21"/>
          <w:szCs w:val="21"/>
        </w:rPr>
        <w:t xml:space="preserve">전자책 = libro electrónico · 대출 = préstamo (de biblioteca) · 건 = contador de casos · 보유 = que tiene en su colección · 출시 = lanzamiento</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bCs/>
          <w:i w:val="false"/>
          <w:iCs w:val="false"/>
          <w:color w:val="1B1C24"/>
          <w:sz w:val="21"/>
          <w:szCs w:val="21"/>
        </w:rPr>
        <w:t xml:space="preserve">puerta B</w:t>
      </w:r>
      <w:r>
        <w:rPr>
          <w:rFonts w:ascii="Arial" w:cs="Arial" w:eastAsia="Malgun Gothic" w:hAnsi="Arial"/>
          <w:b w:val="false"/>
          <w:bCs w:val="false"/>
          <w:i w:val="false"/>
          <w:iCs w:val="false"/>
          <w:color w:val="1B1C24"/>
          <w:sz w:val="21"/>
          <w:szCs w:val="21"/>
        </w:rPr>
        <w:t xml:space="preserve"> a propósito: la que se vio en la pizarra con el Examen A, ahora sin ayuda. Trae causa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proyección: la frase 4 se puede partir en dos.</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Revisión del 27 sept:</w:t>
      </w:r>
      <w:r>
        <w:rPr>
          <w:rFonts w:ascii="Arial" w:cs="Arial" w:eastAsia="Malgun Gothic" w:hAnsi="Arial"/>
          <w:b w:val="false"/>
          <w:bCs w:val="false"/>
          <w:i w:val="false"/>
          <w:iCs w:val="false"/>
          <w:color w:val="1B1C24"/>
          <w:sz w:val="21"/>
          <w:szCs w:val="21"/>
        </w:rPr>
        <w:t xml:space="preserve"> la versión anterior de este gráfico (bicicletas públicas: usuarios por año + 출퇴근 · 운동 · 여가 + estaciones de préstamo) </w:t>
      </w:r>
      <w:r>
        <w:rPr>
          <w:rFonts w:ascii="Arial" w:cs="Arial" w:eastAsia="Malgun Gothic" w:hAnsi="Arial"/>
          <w:b/>
          <w:bCs/>
          <w:i w:val="false"/>
          <w:iCs w:val="false"/>
          <w:color w:val="1B1C24"/>
          <w:sz w:val="21"/>
          <w:szCs w:val="21"/>
        </w:rPr>
        <w:t xml:space="preserve">calcaba el 53 del 제60회</w:t>
      </w:r>
      <w:r>
        <w:rPr>
          <w:rFonts w:ascii="Arial" w:cs="Arial" w:eastAsia="Malgun Gothic" w:hAnsi="Arial"/>
          <w:b w:val="false"/>
          <w:bCs w:val="false"/>
          <w:i w:val="false"/>
          <w:iCs w:val="false"/>
          <w:color w:val="1B1C24"/>
          <w:sz w:val="21"/>
          <w:szCs w:val="21"/>
        </w:rPr>
        <w:t xml:space="preserve"> (“인주시의 자전거 이용자 변화”, comprobado en fuentes públicas el 27 sept): se cambió el tema y se mantuvo la estructura (puerta B + desglose + 2 causas + proyección). ⚑ D-7.</w:t>
      </w:r>
    </w:p>
    <w:p>
      <w:pPr>
        <w:keepNext w:val="false"/>
        <w:spacing w:after="110" w:line="286" w:lineRule="atLeast"/>
      </w:pPr>
      <w:r>
        <w:rPr>
          <w:rFonts w:ascii="Arial" w:cs="Arial" w:eastAsia="Malgun Gothic" w:hAnsi="Arial"/>
          <w:b/>
          <w:bCs/>
          <w:i w:val="false"/>
          <w:iCs w:val="false"/>
          <w:color w:val="1B1C24"/>
          <w:sz w:val="21"/>
          <w:szCs w:val="21"/>
        </w:rPr>
        <w:t xml:space="preserve">Gráfico 3 · ejercicio 6 del cuaderno (guiada)</w:t>
      </w:r>
      <w:r>
        <w:rPr>
          <w:rFonts w:ascii="Arial" w:cs="Arial" w:eastAsia="Malgun Gothic" w:hAnsi="Arial"/>
          <w:b w:val="false"/>
          <w:bCs w:val="false"/>
          <w:i w:val="false"/>
          <w:iCs w:val="false"/>
          <w:color w:val="1B1C24"/>
          <w:sz w:val="21"/>
          <w:szCs w:val="21"/>
        </w:rPr>
        <w:t xml:space="preserve"> · encuesta </w:t>
      </w:r>
      <w:r>
        <w:rPr>
          <w:rFonts w:ascii="Arial" w:cs="Arial" w:eastAsia="Malgun Gothic" w:hAnsi="Arial"/>
          <w:b/>
          <w:bCs/>
          <w:i w:val="false"/>
          <w:iCs w:val="false"/>
          <w:color w:val="1B1C24"/>
          <w:sz w:val="21"/>
          <w:szCs w:val="21"/>
        </w:rPr>
        <w:t xml:space="preserve">sin causa ni proyección</w:t>
      </w:r>
      <w:r>
        <w:rPr>
          <w:rFonts w:ascii="Arial" w:cs="Arial" w:eastAsia="Malgun Gothic" w:hAnsi="Arial"/>
          <w:b w:val="false"/>
          <w:bCs w:val="false"/>
          <w:i w:val="false"/>
          <w:iCs w:val="false"/>
          <w:color w:val="1B1C24"/>
          <w:sz w:val="21"/>
          <w:szCs w:val="21"/>
        </w:rPr>
        <w:t xml:space="preserve">: enseña el cierre 이처럼…</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54"/>
        <w:gridCol w:w="7294"/>
      </w:tblGrid>
      <w:tr>
        <w:trPr>
          <w:cantSplit/>
          <w:tblHeader/>
        </w:trPr>
        <w:tc>
          <w:tcPr>
            <w:tcW w:type="dxa" w:w="23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72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Contenido</w:t>
            </w:r>
          </w:p>
        </w:tc>
      </w:tr>
      <w:tr>
        <w:trPr>
          <w:cantSplit/>
        </w:trPr>
        <w:tc>
          <w:tcPr>
            <w:tcW w:type="dxa" w:w="2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Datos de la encuesta</w:t>
            </w:r>
          </w:p>
        </w:tc>
        <w:tc>
          <w:tcPr>
            <w:tcW w:type="dxa" w:w="72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조사 기관: ○○연구소 · 조사 대상: 대학생 800명 · 주제: 직업을 선택할 때 가장 중요하게 생각하는 것 (2026년)</w:t>
            </w:r>
          </w:p>
        </w:tc>
      </w:tr>
      <w:tr>
        <w:trPr>
          <w:cantSplit/>
        </w:trPr>
        <w:tc>
          <w:tcPr>
            <w:tcW w:type="dxa" w:w="2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Resultados</w:t>
            </w:r>
          </w:p>
        </w:tc>
        <w:tc>
          <w:tcPr>
            <w:tcW w:type="dxa" w:w="72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월급 35% · 하고 싶은 일 30% · 근무 시간 20% · 회사 위치 15%</w:t>
            </w:r>
          </w:p>
        </w:tc>
      </w:tr>
      <w:tr>
        <w:trPr>
          <w:cantSplit/>
        </w:trPr>
        <w:tc>
          <w:tcPr>
            <w:tcW w:type="dxa" w:w="2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'하고 싶은 일'을 선택한 비율</w:t>
            </w:r>
          </w:p>
        </w:tc>
        <w:tc>
          <w:tcPr>
            <w:tcW w:type="dxa" w:w="72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10% → 2026년 30%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Gráfico R · reto 도식 (cuaderno, ej. 8; sub-meta 4–5)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65"/>
        <w:gridCol w:w="7883"/>
      </w:tblGrid>
      <w:tr>
        <w:trPr>
          <w:cantSplit/>
          <w:tblHeader/>
        </w:trPr>
        <w:tc>
          <w:tcPr>
            <w:tcW w:type="dxa" w:w="17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78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Contenido</w:t>
            </w:r>
          </w:p>
        </w:tc>
      </w:tr>
      <w:tr>
        <w:trPr>
          <w:cantSplit/>
        </w:trPr>
        <w:tc>
          <w:tcPr>
            <w:tcW w:type="dxa" w:w="1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주제</w:t>
            </w:r>
          </w:p>
        </w:tc>
        <w:tc>
          <w:tcPr>
            <w:tcW w:type="dxa" w:w="7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반려동물을 키우는 가구의 증가</w:t>
            </w:r>
          </w:p>
        </w:tc>
      </w:tr>
      <w:tr>
        <w:trPr>
          <w:cantSplit/>
        </w:trPr>
        <w:tc>
          <w:tcPr>
            <w:tcW w:type="dxa" w:w="1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현황</w:t>
            </w:r>
          </w:p>
        </w:tc>
        <w:tc>
          <w:tcPr>
            <w:tcW w:type="dxa" w:w="7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17% → 2026년 30%</w:t>
            </w:r>
          </w:p>
        </w:tc>
      </w:tr>
      <w:tr>
        <w:trPr>
          <w:cantSplit/>
        </w:trPr>
        <w:tc>
          <w:tcPr>
            <w:tcW w:type="dxa" w:w="1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원인</w:t>
            </w:r>
          </w:p>
        </w:tc>
        <w:tc>
          <w:tcPr>
            <w:tcW w:type="dxa" w:w="7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1인 가구 증가 ② 정서적 안정 (estabilidad emocional)</w:t>
            </w:r>
          </w:p>
        </w:tc>
      </w:tr>
      <w:tr>
        <w:trPr>
          <w:cantSplit/>
        </w:trPr>
        <w:tc>
          <w:tcPr>
            <w:tcW w:type="dxa" w:w="1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전망</w:t>
            </w:r>
          </w:p>
        </w:tc>
        <w:tc>
          <w:tcPr>
            <w:tcW w:type="dxa" w:w="7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반려동물 관련 산업 성장</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Consigna: </w:t>
      </w:r>
      <w:r>
        <w:rPr>
          <w:rFonts w:ascii="Arial" w:cs="Arial" w:eastAsia="Malgun Gothic" w:hAnsi="Arial"/>
          <w:b w:val="false"/>
          <w:bCs w:val="false"/>
          <w:i/>
          <w:iCs/>
          <w:color w:val="1B1C24"/>
          <w:sz w:val="21"/>
          <w:szCs w:val="21"/>
        </w:rPr>
        <w:t xml:space="preserve">다음을 참고하여 '반려동물을 키우는 가구의 증가'에 대한 글을 200~300자로 쓰십시오. 단, 글의 제목을 쓰지 마십시오. (30점)</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«53번은 몇 점이에요?» → 30점이에요.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자로 써야 해요?» → 200자에서 300자까지요.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«제목을 써도 돼요?» → 아니요, 쓰면 안 돼요!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그래프는 조사예요, 변화예요?» (con cada gráfico)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«가장 높은 것이 뭐예요? 그 뒤를 이은 것은요?»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그래프에 원인이 있어요? 없으면 어떻게 해요?» → 안 써요. / 이처럼…</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«3배를 어떻게 읽어요?» → 세 배요!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칸이에요? 200칸 넘었어요?»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문장은 사실이에요, 의견이에요?»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«¿Por qué -습니다 estaba perfecto en el 51 y hoy resta?»</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«¿Qué palabra del gráfico no conocían? ¿La pudieron usar igual?» (para instalar el “se copia”)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rescate y grupo desparejo</w:t>
      </w:r>
    </w:p>
    <w:p>
      <w:pPr>
        <w:keepNext/>
        <w:spacing w:after="110" w:line="286" w:lineRule="atLeast"/>
      </w:pPr>
      <w:r>
        <w:rPr>
          <w:rFonts w:ascii="Arial" w:cs="Arial" w:eastAsia="Malgun Gothic" w:hAnsi="Arial"/>
          <w:b/>
          <w:bCs/>
          <w:i w:val="false"/>
          <w:iCs w:val="false"/>
          <w:color w:val="1B1C24"/>
          <w:sz w:val="21"/>
          <w:szCs w:val="21"/>
        </w:rPr>
        <w:t xml:space="preserve">Para salas que terminan antes (en la tarjeta como “si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Reescribir juntos la frase del 53 del compañero que más restaba, en estilo escrito.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Decir en voz alta una frase del Gráfico CR con </w:t>
      </w:r>
      <w:r>
        <w:rPr>
          <w:rFonts w:ascii="Arial" w:cs="Arial" w:eastAsia="Malgun Gothic" w:hAnsi="Arial"/>
          <w:b/>
          <w:bCs/>
          <w:i w:val="false"/>
          <w:iCs w:val="false"/>
          <w:color w:val="1B1C24"/>
          <w:sz w:val="21"/>
          <w:szCs w:val="21"/>
        </w:rPr>
        <w:t xml:space="preserve">절반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반면</w:t>
      </w:r>
      <w:r>
        <w:rPr>
          <w:rFonts w:ascii="Arial" w:cs="Arial" w:eastAsia="Malgun Gothic" w:hAnsi="Arial"/>
          <w:b w:val="false"/>
          <w:bCs w:val="false"/>
          <w:i w:val="false"/>
          <w:iCs w:val="false"/>
          <w:color w:val="1B1C24"/>
          <w:sz w:val="21"/>
          <w:szCs w:val="21"/>
        </w:rPr>
        <w:t xml:space="preserve"> que no hayan usado.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Contar las casillas del otro y apostar: «200칸 넘었어요?»</w:t>
      </w:r>
    </w:p>
    <w:p>
      <w:pPr>
        <w:keepNext/>
        <w:spacing w:after="110" w:line="286" w:lineRule="atLeast"/>
      </w:pPr>
      <w:r>
        <w:rPr>
          <w:rFonts w:ascii="Arial" w:cs="Arial" w:eastAsia="Malgun Gothic" w:hAnsi="Arial"/>
          <w:b/>
          <w:bCs/>
          <w:i w:val="false"/>
          <w:iCs w:val="false"/>
          <w:color w:val="1B1C24"/>
          <w:sz w:val="21"/>
          <w:szCs w:val="21"/>
        </w:rPr>
        <w:t xml:space="preserve">Reto (sub-meta 4–5, cuaderno ej. 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53 de tipo 도식</w:t>
      </w:r>
      <w:r>
        <w:rPr>
          <w:rFonts w:ascii="Arial" w:cs="Arial" w:eastAsia="Malgun Gothic" w:hAnsi="Arial"/>
          <w:b w:val="false"/>
          <w:bCs w:val="false"/>
          <w:i w:val="false"/>
          <w:iCs w:val="false"/>
          <w:color w:val="1B1C24"/>
          <w:sz w:val="21"/>
          <w:szCs w:val="21"/>
        </w:rPr>
        <w:t xml:space="preserve"> (Gráfico R) en 15'. Marcos de reconocimiento que puede usar: ___의 원인으로는 먼저 ___을/를 들 수 있다 · 또한 ___도 원인으로 볼 수 있다 · 이러한 추세가 계속되면 ___(으)ㄹ 것으로 전망된다.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Puntos porcentuales:</w:t>
      </w:r>
      <w:r>
        <w:rPr>
          <w:rFonts w:ascii="Arial" w:cs="Arial" w:eastAsia="Malgun Gothic" w:hAnsi="Arial"/>
          <w:b w:val="false"/>
          <w:bCs w:val="false"/>
          <w:i w:val="false"/>
          <w:iCs w:val="false"/>
          <w:color w:val="1B1C24"/>
          <w:sz w:val="21"/>
          <w:szCs w:val="21"/>
        </w:rPr>
        <w:t xml:space="preserve"> 20%에서 60%로 </w:t>
      </w:r>
      <w:r>
        <w:rPr>
          <w:rFonts w:ascii="Arial" w:cs="Arial" w:eastAsia="Malgun Gothic" w:hAnsi="Arial"/>
          <w:b/>
          <w:bCs/>
          <w:i w:val="false"/>
          <w:iCs w:val="false"/>
          <w:color w:val="1B1C24"/>
          <w:sz w:val="21"/>
          <w:szCs w:val="21"/>
        </w:rPr>
        <w:t xml:space="preserve">40%p</w:t>
      </w:r>
      <w:r>
        <w:rPr>
          <w:rFonts w:ascii="Arial" w:cs="Arial" w:eastAsia="Malgun Gothic" w:hAnsi="Arial"/>
          <w:b w:val="false"/>
          <w:bCs w:val="false"/>
          <w:i w:val="false"/>
          <w:iCs w:val="false"/>
          <w:color w:val="1B1C24"/>
          <w:sz w:val="21"/>
          <w:szCs w:val="21"/>
        </w:rPr>
        <w:t xml:space="preserve"> [사십 퍼센트포인트] 증가하였다, frente a 3배 (⚑ D-3).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Encuestas con cita:</w:t>
      </w:r>
      <w:r>
        <w:rPr>
          <w:rFonts w:ascii="Arial" w:cs="Arial" w:eastAsia="Malgun Gothic" w:hAnsi="Arial"/>
          <w:b w:val="false"/>
          <w:bCs w:val="false"/>
          <w:i w:val="false"/>
          <w:iCs w:val="false"/>
          <w:color w:val="1B1C24"/>
          <w:sz w:val="21"/>
          <w:szCs w:val="21"/>
        </w:rPr>
        <w:t xml:space="preserve"> '___'(이)라고 응답한 비율은… (forma frecuente en el examen, para reconocer).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Mejoras de estilo</w:t>
      </w:r>
      <w:r>
        <w:rPr>
          <w:rFonts w:ascii="Arial" w:cs="Arial" w:eastAsia="Malgun Gothic" w:hAnsi="Arial"/>
          <w:b w:val="false"/>
          <w:bCs w:val="false"/>
          <w:i w:val="false"/>
          <w:iCs w:val="false"/>
          <w:color w:val="1B1C24"/>
          <w:sz w:val="21"/>
          <w:szCs w:val="21"/>
        </w:rPr>
        <w:t xml:space="preserve"> para su propio 53: 소폭 (ligeramente) · 크게 · -(으)ㄴ 반면 · 전체의 ___%를 차지하였다.</w:t>
      </w:r>
    </w:p>
    <w:p>
      <w:pPr>
        <w:keepNext w:val="false"/>
        <w:spacing w:after="110" w:line="286" w:lineRule="atLeast"/>
      </w:pPr>
      <w:r>
        <w:rPr>
          <w:rFonts w:ascii="Arial" w:cs="Arial" w:eastAsia="Malgun Gothic" w:hAnsi="Arial"/>
          <w:b/>
          <w:bCs/>
          <w:i w:val="false"/>
          <w:iCs w:val="false"/>
          <w:color w:val="1B1C24"/>
          <w:sz w:val="21"/>
          <w:szCs w:val="21"/>
        </w:rPr>
        <w:t xml:space="preserve">Esqueleto del 54 (sub-meta 4–5, tarea):</w:t>
      </w:r>
      <w:r>
        <w:rPr>
          <w:rFonts w:ascii="Arial" w:cs="Arial" w:eastAsia="Malgun Gothic" w:hAnsi="Arial"/>
          <w:b w:val="false"/>
          <w:bCs w:val="false"/>
          <w:i w:val="false"/>
          <w:iCs w:val="false"/>
          <w:color w:val="1B1C24"/>
          <w:sz w:val="21"/>
          <w:szCs w:val="21"/>
        </w:rPr>
        <w:t xml:space="preserve"> 서론 de 2 frases en 한다체 + 3 ideas en viñetas, </w:t>
      </w:r>
      <w:r>
        <w:rPr>
          <w:rFonts w:ascii="Arial" w:cs="Arial" w:eastAsia="Malgun Gothic" w:hAnsi="Arial"/>
          <w:b/>
          <w:bCs/>
          <w:i w:val="false"/>
          <w:iCs w:val="false"/>
          <w:color w:val="1B1C24"/>
          <w:sz w:val="21"/>
          <w:szCs w:val="21"/>
        </w:rPr>
        <w:t xml:space="preserve">una por pregunta guía y en el mismo orden</w:t>
      </w:r>
      <w:r>
        <w:rPr>
          <w:rFonts w:ascii="Arial" w:cs="Arial" w:eastAsia="Malgun Gothic" w:hAnsi="Arial"/>
          <w:b w:val="false"/>
          <w:bCs w:val="false"/>
          <w:i w:val="false"/>
          <w:iCs w:val="false"/>
          <w:color w:val="1B1C24"/>
          <w:sz w:val="21"/>
          <w:szCs w:val="21"/>
        </w:rPr>
        <w:t xml:space="preserve"> + una línea de 결론. Las viñetas valen en el esqueleto porque es un plan; en el examen, nunca (guía oficial: 개조식 금지). Se corrige con códigos (E.8), 4' por alumno.</w:t>
      </w:r>
    </w:p>
    <w:p>
      <w:pPr>
        <w:keepNext/>
        <w:spacing w:after="110" w:line="286" w:lineRule="atLeast"/>
      </w:pPr>
      <w:r>
        <w:rPr>
          <w:rFonts w:ascii="Arial" w:cs="Arial" w:eastAsia="Malgun Gothic" w:hAnsi="Arial"/>
          <w:b/>
          <w:bCs/>
          <w:i w:val="false"/>
          <w:iCs w:val="false"/>
          <w:color w:val="1B1C24"/>
          <w:sz w:val="21"/>
          <w:szCs w:val="21"/>
        </w:rPr>
        <w:t xml:space="preserve">Rescate (lo indicas en la línea del contrarreloj o en la corrección del martes):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tarea, </w:t>
      </w:r>
      <w:r>
        <w:rPr>
          <w:rFonts w:ascii="Arial" w:cs="Arial" w:eastAsia="Malgun Gothic" w:hAnsi="Arial"/>
          <w:b/>
          <w:bCs/>
          <w:i w:val="false"/>
          <w:iCs w:val="false"/>
          <w:color w:val="1B1C24"/>
          <w:sz w:val="21"/>
          <w:szCs w:val="21"/>
        </w:rPr>
        <w:t xml:space="preserve">frases 1 y 2 perfectas y 3 y 4 con la plantilla a la vista</w:t>
      </w:r>
      <w:r>
        <w:rPr>
          <w:rFonts w:ascii="Arial" w:cs="Arial" w:eastAsia="Malgun Gothic" w:hAnsi="Arial"/>
          <w:b w:val="false"/>
          <w:bCs w:val="false"/>
          <w:i w:val="false"/>
          <w:iCs w:val="false"/>
          <w:color w:val="1B1C24"/>
          <w:sz w:val="21"/>
          <w:szCs w:val="21"/>
        </w:rPr>
        <w:t xml:space="preserve"> (sección 3 del cuaderno abierta). Los dos 53 se escriben igual: </w:t>
      </w:r>
      <w:r>
        <w:rPr>
          <w:rFonts w:ascii="Arial" w:cs="Arial" w:eastAsia="Malgun Gothic" w:hAnsi="Arial"/>
          <w:b/>
          <w:bCs/>
          <w:i w:val="false"/>
          <w:iCs w:val="false"/>
          <w:color w:val="1B1C24"/>
          <w:sz w:val="21"/>
          <w:szCs w:val="21"/>
        </w:rPr>
        <w:t xml:space="preserve">el rescate nunca quita la producción escrita</w:t>
      </w:r>
      <w:r>
        <w:rPr>
          <w:rFonts w:ascii="Arial" w:cs="Arial" w:eastAsia="Malgun Gothic" w:hAnsi="Arial"/>
          <w:b w:val="false"/>
          <w:bCs w:val="false"/>
          <w:i w:val="false"/>
          <w:iCs w:val="false"/>
          <w:color w:val="1B1C24"/>
          <w:sz w:val="21"/>
          <w:szCs w:val="21"/>
        </w:rPr>
        <w:t xml:space="preserve"> (diseño B0.7).</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no llega a 200 casillas: una frase más con </w:t>
      </w:r>
      <w:r>
        <w:rPr>
          <w:rFonts w:ascii="Arial" w:cs="Arial" w:eastAsia="Malgun Gothic" w:hAnsi="Arial"/>
          <w:b/>
          <w:bCs/>
          <w:i w:val="false"/>
          <w:iCs w:val="false"/>
          <w:color w:val="1B1C24"/>
          <w:sz w:val="21"/>
          <w:szCs w:val="21"/>
        </w:rPr>
        <w:t xml:space="preserve">다음으로</w:t>
      </w:r>
      <w:r>
        <w:rPr>
          <w:rFonts w:ascii="Arial" w:cs="Arial" w:eastAsia="Malgun Gothic" w:hAnsi="Arial"/>
          <w:b w:val="false"/>
          <w:bCs w:val="false"/>
          <w:i w:val="false"/>
          <w:iCs w:val="false"/>
          <w:color w:val="1B1C24"/>
          <w:sz w:val="21"/>
          <w:szCs w:val="21"/>
        </w:rPr>
        <w:t xml:space="preserve"> (los datos que faltan) antes de la frase 3.</w:t>
      </w:r>
    </w:p>
    <w:p>
      <w:pPr>
        <w:keepNext/>
        <w:spacing w:after="110" w:line="286" w:lineRule="atLeast"/>
      </w:pPr>
      <w:r>
        <w:rPr>
          <w:rFonts w:ascii="Arial" w:cs="Arial" w:eastAsia="Malgun Gothic" w:hAnsi="Arial"/>
          <w:b/>
          <w:bCs/>
          <w:i w:val="false"/>
          <w:iCs w:val="false"/>
          <w:color w:val="1B1C24"/>
          <w:sz w:val="21"/>
          <w:szCs w:val="21"/>
        </w:rPr>
        <w:t xml:space="preserve">El grupo desparejo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70"/>
        <w:gridCol w:w="2431"/>
        <w:gridCol w:w="5347"/>
      </w:tblGrid>
      <w:tr>
        <w:trPr>
          <w:cantSplit/>
          <w:tblHeader/>
        </w:trPr>
        <w:tc>
          <w:tcPr>
            <w:tcW w:type="dxa" w:w="18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 (B0.1)</w:t>
            </w:r>
          </w:p>
        </w:tc>
        <w:tc>
          <w:tcPr>
            <w:tcW w:type="dxa" w:w="24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al 53</w:t>
            </w:r>
          </w:p>
        </w:tc>
        <w:tc>
          <w:tcPr>
            <w:tcW w:type="dxa" w:w="53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8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Autodidacta</w:t>
            </w:r>
          </w:p>
        </w:tc>
        <w:tc>
          <w:tcPr>
            <w:tcW w:type="dxa" w:w="24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 el gráfico bien; escribe a mano lento; mezcla -요</w:t>
            </w:r>
          </w:p>
        </w:tc>
        <w:tc>
          <w:tcPr>
            <w:tcW w:type="dxa" w:w="53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contrarreloj, el plan de 2' es obligatorio; en la línea de comentario, solo el registro</w:t>
            </w:r>
          </w:p>
        </w:tc>
      </w:tr>
      <w:tr>
        <w:trPr>
          <w:cantSplit/>
        </w:trPr>
        <w:tc>
          <w:tcPr>
            <w:tcW w:type="dxa" w:w="1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Ex-alumno de otro instituto</w:t>
            </w:r>
          </w:p>
        </w:tc>
        <w:tc>
          <w:tcPr>
            <w:tcW w:type="dxa" w:w="2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Conoce alguna plantilla (a veces otra)</w:t>
            </w:r>
          </w:p>
        </w:tc>
        <w:tc>
          <w:tcPr>
            <w:tcW w:type="dxa" w:w="5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su plantilla funciona, se respeta: se corrige contra la rúbrica, no contra la nuestra</w:t>
            </w:r>
          </w:p>
        </w:tc>
      </w:tr>
      <w:tr>
        <w:trPr>
          <w:cantSplit/>
        </w:trPr>
        <w:tc>
          <w:tcPr>
            <w:tcW w:type="dxa" w:w="18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Ya rindió un TOPIK</w:t>
            </w:r>
          </w:p>
        </w:tc>
        <w:tc>
          <w:tcPr>
            <w:tcW w:type="dxa" w:w="24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Sabe el formato; suele perder puntos por largo o por inventar la causa</w:t>
            </w:r>
          </w:p>
        </w:tc>
        <w:tc>
          <w:tcPr>
            <w:tcW w:type="dxa" w:w="53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cuente las casillas en voz alta en el dictado (alumno H)</w:t>
            </w:r>
          </w:p>
        </w:tc>
      </w:tr>
      <w:tr>
        <w:trPr>
          <w:cantSplit/>
        </w:trPr>
        <w:tc>
          <w:tcPr>
            <w:tcW w:type="dxa" w:w="1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Hablante de herencia</w:t>
            </w:r>
          </w:p>
        </w:tc>
        <w:tc>
          <w:tcPr>
            <w:tcW w:type="dxa" w:w="2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naturales; 띄어쓰기 y 맞춤법 débiles; a veces 반말 escrito (-어)</w:t>
            </w:r>
          </w:p>
        </w:tc>
        <w:tc>
          <w:tcPr>
            <w:tcW w:type="dxa" w:w="5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foco: </w:t>
            </w:r>
            <w:r>
              <w:rPr>
                <w:rFonts w:ascii="Arial" w:cs="Arial" w:eastAsia="Malgun Gothic" w:hAnsi="Arial"/>
                <w:b/>
                <w:bCs/>
                <w:i w:val="false"/>
                <w:iCs w:val="false"/>
                <w:color w:val="1B1C24"/>
                <w:sz w:val="18"/>
                <w:szCs w:val="18"/>
              </w:rPr>
              <w:t xml:space="preserve">E y O</w:t>
            </w:r>
            <w:r>
              <w:rPr>
                <w:rFonts w:ascii="Arial" w:cs="Arial" w:eastAsia="Malgun Gothic" w:hAnsi="Arial"/>
                <w:b w:val="false"/>
                <w:bCs w:val="false"/>
                <w:i w:val="false"/>
                <w:iCs w:val="false"/>
                <w:color w:val="1B1C24"/>
                <w:sz w:val="18"/>
                <w:szCs w:val="18"/>
              </w:rPr>
              <w:t xml:space="preserve"> (증가 하였다*, 됬다*) y </w:t>
            </w:r>
            <w:r>
              <w:rPr>
                <w:rFonts w:ascii="Arial" w:cs="Arial" w:eastAsia="Malgun Gothic" w:hAnsi="Arial"/>
                <w:b/>
                <w:bCs/>
                <w:i w:val="false"/>
                <w:iCs w:val="false"/>
                <w:color w:val="1B1C24"/>
                <w:sz w:val="18"/>
                <w:szCs w:val="18"/>
              </w:rPr>
              <w:t xml:space="preserve">W</w:t>
            </w:r>
            <w:r>
              <w:rPr>
                <w:rFonts w:ascii="Arial" w:cs="Arial" w:eastAsia="Malgun Gothic" w:hAnsi="Arial"/>
                <w:b w:val="false"/>
                <w:bCs w:val="false"/>
                <w:i w:val="false"/>
                <w:iCs w:val="false"/>
                <w:color w:val="1B1C24"/>
                <w:sz w:val="18"/>
                <w:szCs w:val="18"/>
              </w:rPr>
              <w:t xml:space="preserve">. En la sala, que sea B primero (escucha fina de -요)</w:t>
            </w:r>
          </w:p>
        </w:tc>
      </w:tr>
      <w:tr>
        <w:trPr>
          <w:cantSplit/>
        </w:trPr>
        <w:tc>
          <w:tcPr>
            <w:tcW w:type="dxa" w:w="18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Quien no llega a B1</w:t>
            </w:r>
            <w:r>
              <w:rPr>
                <w:rFonts w:ascii="Arial" w:cs="Arial" w:eastAsia="Malgun Gothic" w:hAnsi="Arial"/>
                <w:b w:val="false"/>
                <w:bCs w:val="false"/>
                <w:i w:val="false"/>
                <w:iCs w:val="false"/>
                <w:color w:val="1B1C24"/>
                <w:sz w:val="18"/>
                <w:szCs w:val="18"/>
              </w:rPr>
              <w:t xml:space="preserve"> (chequeo de mitad, D-27)</w:t>
            </w:r>
          </w:p>
        </w:tc>
        <w:tc>
          <w:tcPr>
            <w:tcW w:type="dxa" w:w="24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plantilla le sirve igual, pero se traba en las partículas y el pasado</w:t>
            </w:r>
          </w:p>
        </w:tc>
        <w:tc>
          <w:tcPr>
            <w:tcW w:type="dxa" w:w="53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Rescate (arriba), pareja con alguien paciente de sub-meta 3, línea de comentario centrada en </w:t>
            </w:r>
            <w:r>
              <w:rPr>
                <w:rFonts w:ascii="Arial" w:cs="Arial" w:eastAsia="Malgun Gothic" w:hAnsi="Arial"/>
                <w:b/>
                <w:bCs/>
                <w:i w:val="false"/>
                <w:iCs w:val="false"/>
                <w:color w:val="1B1C24"/>
                <w:sz w:val="18"/>
                <w:szCs w:val="18"/>
              </w:rPr>
              <w:t xml:space="preserve">una</w:t>
            </w:r>
            <w:r>
              <w:rPr>
                <w:rFonts w:ascii="Arial" w:cs="Arial" w:eastAsia="Malgun Gothic" w:hAnsi="Arial"/>
                <w:b w:val="false"/>
                <w:bCs w:val="false"/>
                <w:i w:val="false"/>
                <w:iCs w:val="false"/>
                <w:color w:val="1B1C24"/>
                <w:sz w:val="18"/>
                <w:szCs w:val="18"/>
              </w:rPr>
              <w:t xml:space="preserve"> cosa (-다 o recuadros). La meta que le escribiste el martes: conocer el examen y su estrategia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53 relámpago oral (lámina Extra B):</w:t>
      </w:r>
      <w:r>
        <w:rPr>
          <w:rFonts w:ascii="Arial" w:cs="Arial" w:eastAsia="Malgun Gothic" w:hAnsi="Arial"/>
          <w:b w:val="false"/>
          <w:bCs w:val="false"/>
          <w:i w:val="false"/>
          <w:iCs w:val="false"/>
          <w:color w:val="1B1C24"/>
          <w:sz w:val="21"/>
          <w:szCs w:val="21"/>
        </w:rPr>
        <w:t xml:space="preserve"> muestras una tabla mínima (○○시 공원 방문객 수: 2020년 3만 명 → 2026년 6만 명 · 원인: 야간 조명 설치). Cuatro alumnos, en orden, dicen una frase cada uno (1, 3, 4 y un cierre). El resto dice «좋아요!» o «-다로!».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¿Cuántas casillas?:</w:t>
      </w:r>
      <w:r>
        <w:rPr>
          <w:rFonts w:ascii="Arial" w:cs="Arial" w:eastAsia="Malgun Gothic" w:hAnsi="Arial"/>
          <w:b w:val="false"/>
          <w:bCs w:val="false"/>
          <w:i w:val="false"/>
          <w:iCs w:val="false"/>
          <w:color w:val="1B1C24"/>
          <w:sz w:val="21"/>
          <w:szCs w:val="21"/>
        </w:rPr>
        <w:t xml:space="preserve"> muestras una frase del modelo y el grupo adivina las casillas en el chat; gana el más cercano (la cuenta está en C.16).</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Caza del error:</w:t>
      </w:r>
      <w:r>
        <w:rPr>
          <w:rFonts w:ascii="Arial" w:cs="Arial" w:eastAsia="Malgun Gothic" w:hAnsi="Arial"/>
          <w:b w:val="false"/>
          <w:bCs w:val="false"/>
          <w:i w:val="false"/>
          <w:iCs w:val="false"/>
          <w:color w:val="1B1C24"/>
          <w:sz w:val="21"/>
          <w:szCs w:val="21"/>
        </w:rPr>
        <w:t xml:space="preserve"> tres frases en pantalla (una con -습니다, una con opinión, una perfecta). «몇 번이 맞아요?»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S6:</w:t>
      </w:r>
      <w:r>
        <w:rPr>
          <w:rFonts w:ascii="Arial" w:cs="Arial" w:eastAsia="Malgun Gothic" w:hAnsi="Arial"/>
          <w:b w:val="false"/>
          <w:bCs w:val="false"/>
          <w:i w:val="false"/>
          <w:iCs w:val="false"/>
          <w:color w:val="1B1C24"/>
          <w:sz w:val="21"/>
          <w:szCs w:val="21"/>
        </w:rPr>
        <w:t xml:space="preserve"> «La semana que viene: titulares. '주 4일 근무제 도입 기업 잇따라'. ¿Qué dice?» (solo para despertar curiosidad; no se explica).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la clave del quiz solo con los ítems 3 y 5 en voz alta; el resto, en pantalla 10 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w:t>
      </w:r>
      <w:r>
        <w:rPr>
          <w:rFonts w:ascii="Arial" w:cs="Arial" w:eastAsia="Malgun Gothic" w:hAnsi="Arial"/>
          <w:b w:val="false"/>
          <w:bCs w:val="false"/>
          <w:i w:val="false"/>
          <w:iCs w:val="false"/>
          <w:color w:val="1B1C24"/>
          <w:sz w:val="21"/>
          <w:szCs w:val="21"/>
        </w:rPr>
        <w:t xml:space="preserve"> los tres tipos de 53 en 30 s (una lámina, sin pregunta al chat); la cultura pasa al mensaje del grupo.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dictan las frases 1 y 2; </w:t>
      </w:r>
      <w:r>
        <w:rPr>
          <w:rFonts w:ascii="Arial" w:cs="Arial" w:eastAsia="Malgun Gothic" w:hAnsi="Arial"/>
          <w:b/>
          <w:bCs/>
          <w:i w:val="false"/>
          <w:iCs w:val="false"/>
          <w:color w:val="1B1C24"/>
          <w:sz w:val="21"/>
          <w:szCs w:val="21"/>
        </w:rPr>
        <w:t xml:space="preserve">la 3 y la 4 las pegas tú</w:t>
      </w:r>
      <w:r>
        <w:rPr>
          <w:rFonts w:ascii="Arial" w:cs="Arial" w:eastAsia="Malgun Gothic" w:hAnsi="Arial"/>
          <w:b w:val="false"/>
          <w:bCs w:val="false"/>
          <w:i w:val="false"/>
          <w:iCs w:val="false"/>
          <w:color w:val="1B1C24"/>
          <w:sz w:val="21"/>
          <w:szCs w:val="21"/>
        </w:rPr>
        <w:t xml:space="preserve"> del modelo (C.16) y cuentas. La lámina de reglas se salta (están en el cuaderno).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2 minutos, una sola frase leída en voz alta, sin coro de cifras.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8:</w:t>
      </w:r>
      <w:r>
        <w:rPr>
          <w:rFonts w:ascii="Arial" w:cs="Arial" w:eastAsia="Malgun Gothic" w:hAnsi="Arial"/>
          <w:b w:val="false"/>
          <w:bCs w:val="false"/>
          <w:i w:val="false"/>
          <w:iCs w:val="false"/>
          <w:color w:val="1B1C24"/>
          <w:sz w:val="21"/>
          <w:szCs w:val="21"/>
        </w:rPr>
        <w:t xml:space="preserve"> un fragmento de la tarea (no dos) y un contrarreloj (no dos).</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15 minutos del contrarreloj</w:t>
      </w:r>
      <w:r>
        <w:rPr>
          <w:rFonts w:ascii="Arial" w:cs="Arial" w:eastAsia="Malgun Gothic" w:hAnsi="Arial"/>
          <w:b w:val="false"/>
          <w:bCs w:val="false"/>
          <w:i w:val="false"/>
          <w:iCs w:val="false"/>
          <w:color w:val="1B1C24"/>
          <w:sz w:val="21"/>
          <w:szCs w:val="21"/>
        </w:rPr>
        <w:t xml:space="preserve"> (si empieza tarde, termina tarde y se acorta el bloque 8), la corrección en pares (mínimo 5 minutos), el coro de las 3 frases y la explicación de la tarea con su plazo.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hay audio del examen esta semana:</w:t>
      </w:r>
      <w:r>
        <w:rPr>
          <w:rFonts w:ascii="Arial" w:cs="Arial" w:eastAsia="Malgun Gothic" w:hAnsi="Arial"/>
          <w:b w:val="false"/>
          <w:bCs w:val="false"/>
          <w:i w:val="false"/>
          <w:iCs w:val="false"/>
          <w:color w:val="1B1C24"/>
          <w:sz w:val="21"/>
          <w:szCs w:val="21"/>
        </w:rPr>
        <w:t xml:space="preserve"> nada de “compartir sonido”.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원고지 digital:</w:t>
      </w:r>
      <w:r>
        <w:rPr>
          <w:rFonts w:ascii="Arial" w:cs="Arial" w:eastAsia="Malgun Gothic" w:hAnsi="Arial"/>
          <w:b w:val="false"/>
          <w:bCs w:val="false"/>
          <w:i w:val="false"/>
          <w:iCs w:val="false"/>
          <w:color w:val="1B1C24"/>
          <w:sz w:val="21"/>
          <w:szCs w:val="21"/>
        </w:rPr>
        <w:t xml:space="preserve"> escribes el dictado en un documento común, en líneas cortas, y cuentas con el contador de caracteres; las reglas las muestras en L10. </w:t>
      </w:r>
      <w:r>
        <w:rPr>
          <w:rFonts w:ascii="Arial" w:cs="Arial" w:eastAsia="Malgun Gothic" w:hAnsi="Arial"/>
          <w:b/>
          <w:bCs/>
          <w:i w:val="false"/>
          <w:iCs w:val="false"/>
          <w:color w:val="1B1C24"/>
          <w:sz w:val="21"/>
          <w:szCs w:val="21"/>
        </w:rPr>
        <w:t xml:space="preserve">Plan C, el más auténtico:</w:t>
      </w:r>
      <w:r>
        <w:rPr>
          <w:rFonts w:ascii="Arial" w:cs="Arial" w:eastAsia="Malgun Gothic" w:hAnsi="Arial"/>
          <w:b w:val="false"/>
          <w:bCs w:val="false"/>
          <w:i w:val="false"/>
          <w:iCs w:val="false"/>
          <w:color w:val="1B1C24"/>
          <w:sz w:val="21"/>
          <w:szCs w:val="21"/>
        </w:rPr>
        <w:t xml:space="preserve"> escribes a mano en un 원고지 impreso y lo muestras con la cámara del celular (entras a Zoom desde el celular como segundo participante, sin audio).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formulario del quiz:</w:t>
      </w:r>
      <w:r>
        <w:rPr>
          <w:rFonts w:ascii="Arial" w:cs="Arial" w:eastAsia="Malgun Gothic" w:hAnsi="Arial"/>
          <w:b w:val="false"/>
          <w:bCs w:val="false"/>
          <w:i w:val="false"/>
          <w:iCs w:val="false"/>
          <w:color w:val="1B1C24"/>
          <w:sz w:val="21"/>
          <w:szCs w:val="21"/>
        </w:rPr>
        <w:t xml:space="preserve"> los 5 ítems en L2 y las respuestas en el chat (“1-1, 2-2, 3-2, 4-1, 5: ___”). Los cuentas después.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alumno no ve bien el gráfico del contrarreloj:</w:t>
      </w:r>
      <w:r>
        <w:rPr>
          <w:rFonts w:ascii="Arial" w:cs="Arial" w:eastAsia="Malgun Gothic" w:hAnsi="Arial"/>
          <w:b w:val="false"/>
          <w:bCs w:val="false"/>
          <w:i w:val="false"/>
          <w:iCs w:val="false"/>
          <w:color w:val="1B1C24"/>
          <w:sz w:val="21"/>
          <w:szCs w:val="21"/>
        </w:rPr>
        <w:t xml:space="preserve"> la imagen está en el chat; si no la puede abrir, se la mandas por WhatsApp.</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alumno sin 원고지 impreso:</w:t>
      </w:r>
      <w:r>
        <w:rPr>
          <w:rFonts w:ascii="Arial" w:cs="Arial" w:eastAsia="Malgun Gothic" w:hAnsi="Arial"/>
          <w:b w:val="false"/>
          <w:bCs w:val="false"/>
          <w:i w:val="false"/>
          <w:iCs w:val="false"/>
          <w:color w:val="1B1C24"/>
          <w:sz w:val="21"/>
          <w:szCs w:val="21"/>
        </w:rPr>
        <w:t xml:space="preserve"> cuaderno cuadriculado, 20 cuadros por línea, y marca la línea 10 (200).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foto no llega o se ve borrosa:</w:t>
      </w:r>
      <w:r>
        <w:rPr>
          <w:rFonts w:ascii="Arial" w:cs="Arial" w:eastAsia="Malgun Gothic" w:hAnsi="Arial"/>
          <w:b w:val="false"/>
          <w:bCs w:val="false"/>
          <w:i w:val="false"/>
          <w:iCs w:val="false"/>
          <w:color w:val="1B1C24"/>
          <w:sz w:val="21"/>
          <w:szCs w:val="21"/>
        </w:rPr>
        <w:t xml:space="preserve"> que la mande de nuevo después de la clase, antes de las 22:15; su línea de comentario llega entonces.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la corrección cruzada se hace en la sala principal “de a dos”: llamas a una pareja, A lee su 53, B lo puntúa en coreano; el resto anota en el chat qué puntaje le daría. Alcanzan 2–3 parejas; las demás lo hacen por audio en el grupo (1 minuto cada uno) antes del domingo.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pasa durante el contrarreloj, siguen escribiendo (tienen el reloj en su cuaderno: 1-2-10-2) y mandan la foto a las 21:38. Si no vuelves en 10 minutos: la corrección cruzada se hace </w:t>
      </w:r>
      <w:r>
        <w:rPr>
          <w:rFonts w:ascii="Arial" w:cs="Arial" w:eastAsia="Malgun Gothic" w:hAnsi="Arial"/>
          <w:b/>
          <w:bCs/>
          <w:i w:val="false"/>
          <w:iCs w:val="false"/>
          <w:color w:val="1B1C24"/>
          <w:sz w:val="21"/>
          <w:szCs w:val="21"/>
        </w:rPr>
        <w:t xml:space="preserve">por audio en el grupo</w:t>
      </w:r>
      <w:r>
        <w:rPr>
          <w:rFonts w:ascii="Arial" w:cs="Arial" w:eastAsia="Malgun Gothic" w:hAnsi="Arial"/>
          <w:b w:val="false"/>
          <w:bCs w:val="false"/>
          <w:i w:val="false"/>
          <w:iCs w:val="false"/>
          <w:color w:val="1B1C24"/>
          <w:sz w:val="21"/>
          <w:szCs w:val="21"/>
        </w:rPr>
        <w:t xml:space="preserve"> (como en “No abren las salas”: cada uno 1 minuto puntuando el 53 de su pareja, antes del domingo 22), las líneas de comentario salen igual antes de las 22:15 y el bloque 8 se reemplaza por la devolución del martes 24. </w:t>
      </w:r>
      <w:r>
        <w:rPr>
          <w:rFonts w:ascii="Arial" w:cs="Arial" w:eastAsia="Malgun Gothic" w:hAnsi="Arial"/>
          <w:b/>
          <w:bCs/>
          <w:i w:val="false"/>
          <w:iCs w:val="false"/>
          <w:color w:val="1B1C24"/>
          <w:sz w:val="21"/>
          <w:szCs w:val="21"/>
        </w:rPr>
        <w:t xml:space="preserve">No se le quita tiempo a la S6</w:t>
      </w:r>
      <w:r>
        <w:rPr>
          <w:rFonts w:ascii="Arial" w:cs="Arial" w:eastAsia="Malgun Gothic" w:hAnsi="Arial"/>
          <w:b w:val="false"/>
          <w:bCs w:val="false"/>
          <w:i w:val="false"/>
          <w:iCs w:val="false"/>
          <w:color w:val="1B1C24"/>
          <w:sz w:val="21"/>
          <w:szCs w:val="21"/>
        </w:rPr>
        <w:t xml:space="preserve"> (su bloque de corrección personal ya usa los 53 de esta tarea). El cierre (coro y tarea) va como mensaje de C.15 al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(5 o menos):</w:t>
      </w:r>
      <w:r>
        <w:rPr>
          <w:rFonts w:ascii="Arial" w:cs="Arial" w:eastAsia="Malgun Gothic" w:hAnsi="Arial"/>
          <w:b w:val="false"/>
          <w:bCs w:val="false"/>
          <w:i w:val="false"/>
          <w:iCs w:val="false"/>
          <w:color w:val="1B1C24"/>
          <w:sz w:val="21"/>
          <w:szCs w:val="21"/>
        </w:rPr>
        <w:t xml:space="preserve"> mismo plan; en el bloque 8 muestras un solo contrarreloj y te sobra tiempo para la emergencia 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llega tarde (después de 21:23):</w:t>
      </w:r>
      <w:r>
        <w:rPr>
          <w:rFonts w:ascii="Arial" w:cs="Arial" w:eastAsia="Malgun Gothic" w:hAnsi="Arial"/>
          <w:b w:val="false"/>
          <w:bCs w:val="false"/>
          <w:i w:val="false"/>
          <w:iCs w:val="false"/>
          <w:color w:val="1B1C24"/>
          <w:sz w:val="21"/>
          <w:szCs w:val="21"/>
        </w:rPr>
        <w:t xml:space="preserve"> entra directo al contrarreloj con el tiempo que quede; en la línea de comentario se lo dices (“lo hiciste en 10: el de la tarea, en 15 completos”).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4 (abre la clase; evalúa la S4).</w:t>
      </w:r>
      <w:r>
        <w:rPr>
          <w:rFonts w:ascii="Arial" w:cs="Arial" w:eastAsia="Malgun Gothic" w:hAnsi="Arial"/>
          <w:b w:val="false"/>
          <w:bCs w:val="false"/>
          <w:i w:val="false"/>
          <w:iCs w:val="false"/>
          <w:color w:val="1B1C24"/>
          <w:sz w:val="21"/>
          <w:szCs w:val="21"/>
        </w:rPr>
        <w:t xml:space="preserve"> 5 ítems (clave en C.16). Ítems 1–4: 1 punto. Ítem 5 (㉠ de un 51): se puntúa de 0 a 5 con la rúbrica del 51 (E.8) y se convierte: </w:t>
      </w:r>
      <w:r>
        <w:rPr>
          <w:rFonts w:ascii="Arial" w:cs="Arial" w:eastAsia="Malgun Gothic" w:hAnsi="Arial"/>
          <w:b/>
          <w:bCs/>
          <w:i w:val="false"/>
          <w:iCs w:val="false"/>
          <w:color w:val="1B1C24"/>
          <w:sz w:val="21"/>
          <w:szCs w:val="21"/>
        </w:rPr>
        <w:t xml:space="preserve">4–5 → 1 · 2–3 → 0,5 · 0–1 → 0</w:t>
      </w:r>
      <w:r>
        <w:rPr>
          <w:rFonts w:ascii="Arial" w:cs="Arial" w:eastAsia="Malgun Gothic" w:hAnsi="Arial"/>
          <w:b w:val="false"/>
          <w:bCs w:val="false"/>
          <w:i w:val="false"/>
          <w:iCs w:val="false"/>
          <w:color w:val="1B1C24"/>
          <w:sz w:val="21"/>
          <w:szCs w:val="21"/>
        </w:rPr>
        <w:t xml:space="preserve">. Total sobre 5, a la planilla (quizzes = 20 %). Quien falta: lo rinde por escrito en el chat privado antes del domingo 22, con la lámina de la grabación (diseño E.2).</w:t>
      </w:r>
    </w:p>
    <w:p>
      <w:pPr>
        <w:keepNext/>
        <w:spacing w:after="110" w:line="286" w:lineRule="atLeast"/>
      </w:pPr>
      <w:r>
        <w:rPr>
          <w:rFonts w:ascii="Arial" w:cs="Arial" w:eastAsia="Malgun Gothic" w:hAnsi="Arial"/>
          <w:b/>
          <w:bCs/>
          <w:i w:val="false"/>
          <w:iCs w:val="false"/>
          <w:color w:val="1B1C24"/>
          <w:sz w:val="21"/>
          <w:szCs w:val="21"/>
        </w:rPr>
        <w:t xml:space="preserve">En clase (formativo, sin nota):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Contrarreloj:</w:t>
      </w:r>
      <w:r>
        <w:rPr>
          <w:rFonts w:ascii="Arial" w:cs="Arial" w:eastAsia="Malgun Gothic" w:hAnsi="Arial"/>
          <w:b w:val="false"/>
          <w:bCs w:val="false"/>
          <w:i w:val="false"/>
          <w:iCs w:val="false"/>
          <w:color w:val="1B1C24"/>
          <w:sz w:val="21"/>
          <w:szCs w:val="21"/>
        </w:rPr>
        <w:t xml:space="preserve"> una línea de comentario por alumno al cierre (C.15). Anota en la planilla el </w:t>
      </w:r>
      <w:r>
        <w:rPr>
          <w:rFonts w:ascii="Arial" w:cs="Arial" w:eastAsia="Malgun Gothic" w:hAnsi="Arial"/>
          <w:b/>
          <w:bCs/>
          <w:i w:val="false"/>
          <w:iCs w:val="false"/>
          <w:color w:val="1B1C24"/>
          <w:sz w:val="21"/>
          <w:szCs w:val="21"/>
        </w:rPr>
        <w:t xml:space="preserve">puntaje estimado</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error principal</w:t>
      </w:r>
      <w:r>
        <w:rPr>
          <w:rFonts w:ascii="Arial" w:cs="Arial" w:eastAsia="Malgun Gothic" w:hAnsi="Arial"/>
          <w:b w:val="false"/>
          <w:bCs w:val="false"/>
          <w:i w:val="false"/>
          <w:iCs w:val="false"/>
          <w:color w:val="1B1C24"/>
          <w:sz w:val="21"/>
          <w:szCs w:val="21"/>
        </w:rPr>
        <w:t xml:space="preserve"> (código): es el dato que usas el martes para decidir qué corregir primero en cada uno.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Corrección cruzada:</w:t>
      </w:r>
      <w:r>
        <w:rPr>
          <w:rFonts w:ascii="Arial" w:cs="Arial" w:eastAsia="Malgun Gothic" w:hAnsi="Arial"/>
          <w:b w:val="false"/>
          <w:bCs w:val="false"/>
          <w:i w:val="false"/>
          <w:iCs w:val="false"/>
          <w:color w:val="1B1C24"/>
          <w:sz w:val="21"/>
          <w:szCs w:val="21"/>
        </w:rPr>
        <w:t xml:space="preserve"> no se registra el puntaje que da el compañero; sí el </w:t>
      </w:r>
      <w:r>
        <w:rPr>
          <w:rFonts w:ascii="Arial" w:cs="Arial" w:eastAsia="Malgun Gothic" w:hAnsi="Arial"/>
          <w:b/>
          <w:bCs/>
          <w:i w:val="false"/>
          <w:iCs w:val="false"/>
          <w:color w:val="1B1C24"/>
          <w:sz w:val="21"/>
          <w:szCs w:val="21"/>
        </w:rPr>
        <w:t xml:space="preserve">✓ de habla en coreano</w:t>
      </w:r>
      <w:r>
        <w:rPr>
          <w:rFonts w:ascii="Arial" w:cs="Arial" w:eastAsia="Malgun Gothic" w:hAnsi="Arial"/>
          <w:b w:val="false"/>
          <w:bCs w:val="false"/>
          <w:i w:val="false"/>
          <w:iCs w:val="false"/>
          <w:color w:val="1B1C24"/>
          <w:sz w:val="21"/>
          <w:szCs w:val="21"/>
        </w:rPr>
        <w:t xml:space="preserve"> (oral 10 %: “habló coreano en la sala”).</w:t>
      </w:r>
    </w:p>
    <w:p>
      <w:pPr>
        <w:keepNext w:val="false"/>
        <w:spacing w:after="110" w:line="286" w:lineRule="atLeast"/>
      </w:pPr>
      <w:r>
        <w:rPr>
          <w:rFonts w:ascii="Arial" w:cs="Arial" w:eastAsia="Malgun Gothic" w:hAnsi="Arial"/>
          <w:b/>
          <w:bCs/>
          <w:i w:val="false"/>
          <w:iCs w:val="false"/>
          <w:color w:val="1B1C24"/>
          <w:sz w:val="21"/>
          <w:szCs w:val="21"/>
        </w:rPr>
        <w:t xml:space="preserve">La tarea de la S5 (tareas 30 %):</w:t>
      </w:r>
      <w:r>
        <w:rPr>
          <w:rFonts w:ascii="Arial" w:cs="Arial" w:eastAsia="Malgun Gothic" w:hAnsi="Arial"/>
          <w:b w:val="false"/>
          <w:bCs w:val="false"/>
          <w:i w:val="false"/>
          <w:iCs w:val="false"/>
          <w:color w:val="1B1C24"/>
          <w:sz w:val="21"/>
          <w:szCs w:val="21"/>
        </w:rPr>
        <w:t xml:space="preserve"> completa = los dos 53 + el audio; se considera “a tiempo” para la nota si llega </w:t>
      </w:r>
      <w:r>
        <w:rPr>
          <w:rFonts w:ascii="Arial" w:cs="Arial" w:eastAsia="Malgun Gothic" w:hAnsi="Arial"/>
          <w:b/>
          <w:bCs/>
          <w:i w:val="false"/>
          <w:iCs w:val="false"/>
          <w:color w:val="1B1C24"/>
          <w:sz w:val="21"/>
          <w:szCs w:val="21"/>
        </w:rPr>
        <w:t xml:space="preserve">antes de la clase 6</w:t>
      </w:r>
      <w:r>
        <w:rPr>
          <w:rFonts w:ascii="Arial" w:cs="Arial" w:eastAsia="Malgun Gothic" w:hAnsi="Arial"/>
          <w:b w:val="false"/>
          <w:bCs w:val="false"/>
          <w:i w:val="false"/>
          <w:iCs w:val="false"/>
          <w:color w:val="1B1C24"/>
          <w:sz w:val="21"/>
          <w:szCs w:val="21"/>
        </w:rPr>
        <w:t xml:space="preserve"> (plazo publicado: jue 26, 21:00). El plazo del </w:t>
      </w:r>
      <w:r>
        <w:rPr>
          <w:rFonts w:ascii="Arial" w:cs="Arial" w:eastAsia="Malgun Gothic" w:hAnsi="Arial"/>
          <w:b/>
          <w:bCs/>
          <w:i w:val="false"/>
          <w:iCs w:val="false"/>
          <w:color w:val="1B1C24"/>
          <w:sz w:val="21"/>
          <w:szCs w:val="21"/>
        </w:rPr>
        <w:t xml:space="preserve">lun 23, 22:00</w:t>
      </w:r>
      <w:r>
        <w:rPr>
          <w:rFonts w:ascii="Arial" w:cs="Arial" w:eastAsia="Malgun Gothic" w:hAnsi="Arial"/>
          <w:b w:val="false"/>
          <w:bCs w:val="false"/>
          <w:i w:val="false"/>
          <w:iCs w:val="false"/>
          <w:color w:val="1B1C24"/>
          <w:sz w:val="21"/>
          <w:szCs w:val="21"/>
        </w:rPr>
        <w:t xml:space="preserve"> es para recibir corrección el martes, no para la nota (diseño E.2 y E.4). Cómo se puntúa cada tarea núcleo (1 / 0,5 / 0) es una propuesta del diseño: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Corrección del martes 24 (~80' + ~15'; diseño E.8)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04"/>
        <w:gridCol w:w="6206"/>
        <w:gridCol w:w="1338"/>
      </w:tblGrid>
      <w:tr>
        <w:trPr>
          <w:cantSplit/>
          <w:tblHeader/>
        </w:trPr>
        <w:tc>
          <w:tcPr>
            <w:tcW w:type="dxa" w:w="21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2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c>
          <w:tcPr>
            <w:tcW w:type="dxa" w:w="13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Minutos por alumno</w:t>
            </w:r>
          </w:p>
        </w:tc>
      </w:tr>
      <w:tr>
        <w:trPr>
          <w:cantSplit/>
        </w:trPr>
        <w:tc>
          <w:tcPr>
            <w:tcW w:type="dxa" w:w="21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53 del Examen C</w:t>
            </w:r>
          </w:p>
        </w:tc>
        <w:tc>
          <w:tcPr>
            <w:tcW w:type="dxa" w:w="62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Línea a línea:</w:t>
            </w:r>
            <w:r>
              <w:rPr>
                <w:rFonts w:ascii="Arial" w:cs="Arial" w:eastAsia="Malgun Gothic" w:hAnsi="Arial"/>
                <w:b w:val="false"/>
                <w:bCs w:val="false"/>
                <w:i w:val="false"/>
                <w:iCs w:val="false"/>
                <w:color w:val="1B1C24"/>
                <w:sz w:val="18"/>
                <w:szCs w:val="18"/>
              </w:rPr>
              <w:t xml:space="preserve"> códigos en azul (nunca rojo) + debajo de cada error de R, G o C, la frase reescrita en estilo escrito</w:t>
            </w:r>
          </w:p>
        </w:tc>
        <w:tc>
          <w:tcPr>
            <w:tcW w:type="dxa" w:w="13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21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53 del Examen D</w:t>
            </w:r>
          </w:p>
        </w:tc>
        <w:tc>
          <w:tcPr>
            <w:tcW w:type="dxa" w:w="6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Línea a línea con códigos</w:t>
            </w:r>
            <w:r>
              <w:rPr>
                <w:rFonts w:ascii="Arial" w:cs="Arial" w:eastAsia="Malgun Gothic" w:hAnsi="Arial"/>
                <w:b w:val="false"/>
                <w:bCs w:val="false"/>
                <w:i w:val="false"/>
                <w:iCs w:val="false"/>
                <w:color w:val="1B1C24"/>
                <w:sz w:val="18"/>
                <w:szCs w:val="18"/>
              </w:rPr>
              <w:t xml:space="preserve"> (cada línea revisada y marcada) + una frase reescrita (la que más resta)</w:t>
            </w:r>
          </w:p>
        </w:tc>
        <w:tc>
          <w:tcPr>
            <w:tcW w:type="dxa" w:w="13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21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Esqueleto del 54</w:t>
            </w:r>
            <w:r>
              <w:rPr>
                <w:rFonts w:ascii="Arial" w:cs="Arial" w:eastAsia="Malgun Gothic" w:hAnsi="Arial"/>
                <w:b w:val="false"/>
                <w:bCs w:val="false"/>
                <w:i w:val="false"/>
                <w:iCs w:val="false"/>
                <w:color w:val="1B1C24"/>
                <w:sz w:val="18"/>
                <w:szCs w:val="18"/>
              </w:rPr>
              <w:t xml:space="preserve"> (solo 4–5)</w:t>
            </w:r>
          </w:p>
        </w:tc>
        <w:tc>
          <w:tcPr>
            <w:tcW w:type="dxa" w:w="62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Códigos: ¿cada viñeta responde una pregunta guía, en orden? ¿el 서론 está en 한다체?</w:t>
            </w:r>
          </w:p>
        </w:tc>
        <w:tc>
          <w:tcPr>
            <w:tcW w:type="dxa" w:w="1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21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Palabras ★</w:t>
            </w:r>
          </w:p>
        </w:tc>
        <w:tc>
          <w:tcPr>
            <w:tcW w:type="dxa" w:w="62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mirar que estén subrayadas (✓ en la devolución; D-29)</w:t>
            </w:r>
          </w:p>
        </w:tc>
        <w:tc>
          <w:tcPr>
            <w:tcW w:type="dxa" w:w="13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r>
      <w:tr>
        <w:trPr>
          <w:cantSplit/>
        </w:trPr>
        <w:tc>
          <w:tcPr>
            <w:tcW w:type="dxa" w:w="21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Devolución</w:t>
            </w:r>
            <w:r>
              <w:rPr>
                <w:rFonts w:ascii="Arial" w:cs="Arial" w:eastAsia="Malgun Gothic" w:hAnsi="Arial"/>
                <w:b w:val="false"/>
                <w:bCs w:val="false"/>
                <w:i w:val="false"/>
                <w:iCs w:val="false"/>
                <w:color w:val="1B1C24"/>
                <w:sz w:val="18"/>
                <w:szCs w:val="18"/>
              </w:rPr>
              <w:t xml:space="preserve"> (foto anotada + mensaje)</w:t>
            </w:r>
          </w:p>
        </w:tc>
        <w:tc>
          <w:tcPr>
            <w:tcW w:type="dxa" w:w="62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Tres líneas:</w:t>
            </w:r>
            <w:r>
              <w:rPr>
                <w:rFonts w:ascii="Arial" w:cs="Arial" w:eastAsia="Malgun Gothic" w:hAnsi="Arial"/>
                <w:b w:val="false"/>
                <w:bCs w:val="false"/>
                <w:i w:val="false"/>
                <w:iCs w:val="false"/>
                <w:color w:val="1B1C24"/>
                <w:sz w:val="18"/>
                <w:szCs w:val="18"/>
              </w:rPr>
              <w:t xml:space="preserve"> una fortaleza primero · lo que más puntos te resta · la fórmula para la próxima + </w:t>
            </w:r>
            <w:r>
              <w:rPr>
                <w:rFonts w:ascii="Arial" w:cs="Arial" w:eastAsia="Malgun Gothic" w:hAnsi="Arial"/>
                <w:b/>
                <w:bCs/>
                <w:i w:val="false"/>
                <w:iCs w:val="false"/>
                <w:color w:val="1B1C24"/>
                <w:sz w:val="18"/>
                <w:szCs w:val="18"/>
              </w:rPr>
              <w:t xml:space="preserve">puntaje estimado de cada 53</w:t>
            </w:r>
            <w:r>
              <w:rPr>
                <w:rFonts w:ascii="Arial" w:cs="Arial" w:eastAsia="Malgun Gothic" w:hAnsi="Arial"/>
                <w:b w:val="false"/>
                <w:bCs w:val="false"/>
                <w:i w:val="false"/>
                <w:iCs w:val="false"/>
                <w:color w:val="1B1C24"/>
                <w:sz w:val="18"/>
                <w:szCs w:val="18"/>
              </w:rPr>
              <w:t xml:space="preserve"> (7 / 7 / 16)</w:t>
            </w:r>
          </w:p>
        </w:tc>
        <w:tc>
          <w:tcPr>
            <w:tcW w:type="dxa" w:w="13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incluido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Orden de lectura sugerido para cada 53 (≈ 90 segundos antes de marcar): (1) ¿hay título, opinión o invento? (2) ¿están todos los recuadros? (3) ¿todo en -다? (4) ¿dónde termina en el 원고지? (5) cifras y partículas. Si el mismo error aparece en 5 o más alumnos, </w:t>
      </w:r>
      <w:r>
        <w:rPr>
          <w:rFonts w:ascii="Arial" w:cs="Arial" w:eastAsia="Malgun Gothic" w:hAnsi="Arial"/>
          <w:b/>
          <w:bCs/>
          <w:i w:val="false"/>
          <w:iCs w:val="false"/>
          <w:color w:val="1B1C24"/>
          <w:sz w:val="21"/>
          <w:szCs w:val="21"/>
        </w:rPr>
        <w:t xml:space="preserve">no lo corrijas 5 veces</w:t>
      </w:r>
      <w:r>
        <w:rPr>
          <w:rFonts w:ascii="Arial" w:cs="Arial" w:eastAsia="Malgun Gothic" w:hAnsi="Arial"/>
          <w:b w:val="false"/>
          <w:bCs w:val="false"/>
          <w:i w:val="false"/>
          <w:iCs w:val="false"/>
          <w:color w:val="1B1C24"/>
          <w:sz w:val="21"/>
          <w:szCs w:val="21"/>
        </w:rPr>
        <w:t xml:space="preserve">: lo marcas con el código y lo explicas en el bloque 8 de la clase 6 (la corrección personal de esa semana usa los 53 de esta tarea).</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para la S5</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497"/>
        <w:gridCol w:w="930"/>
        <w:gridCol w:w="536"/>
        <w:gridCol w:w="577"/>
        <w:gridCol w:w="1160"/>
        <w:gridCol w:w="857"/>
        <w:gridCol w:w="857"/>
        <w:gridCol w:w="778"/>
        <w:gridCol w:w="901"/>
        <w:gridCol w:w="1027"/>
        <w:gridCol w:w="854"/>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49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w:t>
            </w:r>
          </w:p>
        </w:tc>
        <w:tc>
          <w:tcPr>
            <w:tcW w:type="dxa" w:w="93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5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4 (/5)</w:t>
            </w:r>
          </w:p>
        </w:tc>
        <w:tc>
          <w:tcPr>
            <w:tcW w:type="dxa" w:w="57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 habla</w:t>
            </w:r>
          </w:p>
        </w:tc>
        <w:tc>
          <w:tcPr>
            <w:tcW w:type="dxa" w:w="116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Contrarreloj (puntaje estimado · código principal)</w:t>
            </w:r>
          </w:p>
        </w:tc>
        <w:tc>
          <w:tcPr>
            <w:tcW w:type="dxa" w:w="85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53 C (7/7/16)</w:t>
            </w:r>
          </w:p>
        </w:tc>
        <w:tc>
          <w:tcPr>
            <w:tcW w:type="dxa" w:w="85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53 D (7/7/16)</w:t>
            </w:r>
          </w:p>
        </w:tc>
        <w:tc>
          <w:tcPr>
            <w:tcW w:type="dxa" w:w="77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Audio plantilla</w:t>
            </w:r>
          </w:p>
        </w:tc>
        <w:tc>
          <w:tcPr>
            <w:tcW w:type="dxa" w:w="90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Esqueleto 54 (4–5)</w:t>
            </w:r>
          </w:p>
        </w:tc>
        <w:tc>
          <w:tcPr>
            <w:tcW w:type="dxa" w:w="102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Puente D descargado</w:t>
            </w:r>
          </w:p>
        </w:tc>
        <w:tc>
          <w:tcPr>
            <w:tcW w:type="dxa" w:w="85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Sub-meta (3 / 4–5)</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49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3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36"/>
            <w:tcMar>
              <w:top w:type="dxa" w:w="45"/>
              <w:left w:type="dxa" w:w="90"/>
              <w:bottom w:type="dxa" w:w="45"/>
              <w:right w:type="dxa" w:w="90"/>
            </w:tcMar>
            <w:vAlign w:val="center"/>
          </w:tcPr>
          <w:p>
            <w:pPr>
              <w:spacing w:after="0" w:line="204" w:lineRule="atLeast"/>
              <w:jc w:val="left"/>
            </w:pPr>
          </w:p>
        </w:tc>
        <w:tc>
          <w:tcPr>
            <w:tcW w:type="dxa" w:w="57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160"/>
            <w:tcMar>
              <w:top w:type="dxa" w:w="45"/>
              <w:left w:type="dxa" w:w="90"/>
              <w:bottom w:type="dxa" w:w="45"/>
              <w:right w:type="dxa" w:w="90"/>
            </w:tcMar>
            <w:vAlign w:val="center"/>
          </w:tcPr>
          <w:p>
            <w:pPr>
              <w:spacing w:after="0" w:line="204" w:lineRule="atLeast"/>
              <w:jc w:val="left"/>
            </w:pPr>
          </w:p>
        </w:tc>
        <w:tc>
          <w:tcPr>
            <w:tcW w:type="dxa" w:w="857"/>
            <w:tcMar>
              <w:top w:type="dxa" w:w="45"/>
              <w:left w:type="dxa" w:w="90"/>
              <w:bottom w:type="dxa" w:w="45"/>
              <w:right w:type="dxa" w:w="90"/>
            </w:tcMar>
            <w:vAlign w:val="center"/>
          </w:tcPr>
          <w:p>
            <w:pPr>
              <w:spacing w:after="0" w:line="204" w:lineRule="atLeast"/>
              <w:jc w:val="left"/>
            </w:pPr>
          </w:p>
        </w:tc>
        <w:tc>
          <w:tcPr>
            <w:tcW w:type="dxa" w:w="857"/>
            <w:tcMar>
              <w:top w:type="dxa" w:w="45"/>
              <w:left w:type="dxa" w:w="90"/>
              <w:bottom w:type="dxa" w:w="45"/>
              <w:right w:type="dxa" w:w="90"/>
            </w:tcMar>
            <w:vAlign w:val="center"/>
          </w:tcPr>
          <w:p>
            <w:pPr>
              <w:spacing w:after="0" w:line="204" w:lineRule="atLeast"/>
              <w:jc w:val="left"/>
            </w:pPr>
          </w:p>
        </w:tc>
        <w:tc>
          <w:tcPr>
            <w:tcW w:type="dxa" w:w="77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0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 / n.a.</w:t>
            </w:r>
          </w:p>
        </w:tc>
        <w:tc>
          <w:tcPr>
            <w:tcW w:type="dxa" w:w="102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854"/>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siguen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Tras la corrección del martes:</w:t>
      </w:r>
      <w:r>
        <w:rPr>
          <w:rFonts w:ascii="Arial" w:cs="Arial" w:eastAsia="Malgun Gothic" w:hAnsi="Arial"/>
          <w:b w:val="false"/>
          <w:bCs w:val="false"/>
          <w:i w:val="false"/>
          <w:iCs w:val="false"/>
          <w:color w:val="1B1C24"/>
          <w:sz w:val="21"/>
          <w:szCs w:val="21"/>
        </w:rPr>
        <w:t xml:space="preserve"> confirma las sub-metas para las </w:t>
      </w:r>
      <w:r>
        <w:rPr>
          <w:rFonts w:ascii="Arial" w:cs="Arial" w:eastAsia="Malgun Gothic" w:hAnsi="Arial"/>
          <w:b/>
          <w:bCs/>
          <w:i w:val="false"/>
          <w:iCs w:val="false"/>
          <w:color w:val="1B1C24"/>
          <w:sz w:val="21"/>
          <w:szCs w:val="21"/>
        </w:rPr>
        <w:t xml:space="preserve">parejas del mismo nivel de la S6</w:t>
      </w:r>
      <w:r>
        <w:rPr>
          <w:rFonts w:ascii="Arial" w:cs="Arial" w:eastAsia="Malgun Gothic" w:hAnsi="Arial"/>
          <w:b w:val="false"/>
          <w:bCs w:val="false"/>
          <w:i w:val="false"/>
          <w:iCs w:val="false"/>
          <w:color w:val="1B1C24"/>
          <w:sz w:val="21"/>
          <w:szCs w:val="21"/>
        </w:rPr>
        <w:t xml:space="preserve"> (diseño B0.3) y avísale a producción quiénes hacen el reto de 21–50 completo.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y líneas de comentario (listos para pegar)</w:t>
      </w:r>
    </w:p>
    <w:p>
      <w:pPr>
        <w:keepNext/>
        <w:spacing w:after="110" w:line="286" w:lineRule="atLeast"/>
      </w:pPr>
      <w:r>
        <w:rPr>
          <w:rFonts w:ascii="Arial" w:cs="Arial" w:eastAsia="Malgun Gothic" w:hAnsi="Arial"/>
          <w:b/>
          <w:bCs/>
          <w:i w:val="false"/>
          <w:iCs w:val="false"/>
          <w:color w:val="1B1C24"/>
          <w:sz w:val="21"/>
          <w:szCs w:val="21"/>
        </w:rPr>
        <w:t xml:space="preserve">Línea de comentario del contrarreloj (privado, 21:38–21:45; completar antes de las 22:15)</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[Nombre], tu 53 de hoy ✍️</w:t>
            </w:r>
          </w:p>
          <w:p>
            <w:pPr>
              <w:keepLines/>
              <w:spacing w:after="0" w:line="245" w:lineRule="atLeast"/>
            </w:pPr>
            <w:r>
              <w:rPr>
                <w:rFonts w:ascii="Arial" w:cs="Arial" w:eastAsia="Malgun Gothic" w:hAnsi="Arial"/>
                <w:color w:val="1B1C24"/>
                <w:sz w:val="18"/>
                <w:szCs w:val="18"/>
              </w:rPr>
              <w:t xml:space="preserve">✓ [lo que sumó: p. ej., "la frase 2 perfecta, con 그 뒤를 이었다"]</w:t>
            </w:r>
          </w:p>
          <w:p>
            <w:pPr>
              <w:keepLines/>
              <w:spacing w:after="0" w:line="245" w:lineRule="atLeast"/>
            </w:pPr>
            <w:r>
              <w:rPr>
                <w:rFonts w:ascii="Arial" w:cs="Arial" w:eastAsia="Malgun Gothic" w:hAnsi="Arial"/>
                <w:color w:val="1B1C24"/>
                <w:sz w:val="18"/>
                <w:szCs w:val="18"/>
              </w:rPr>
              <w:t xml:space="preserve">[código] [lo que más resta: p. ej., "R: la frase 4 termina en -습니다 → 때문이다"]</w:t>
            </w:r>
          </w:p>
          <w:p>
            <w:pPr>
              <w:keepLines/>
              <w:spacing w:after="0" w:line="245" w:lineRule="atLeast"/>
            </w:pPr>
            <w:r>
              <w:rPr>
                <w:rFonts w:ascii="Arial" w:cs="Arial" w:eastAsia="Malgun Gothic" w:hAnsi="Arial"/>
                <w:color w:val="1B1C24"/>
                <w:sz w:val="18"/>
                <w:szCs w:val="18"/>
              </w:rPr>
              <w:t xml:space="preserve">Estimado: __/30 (meta: 20 · 4–5: 24). ¡Vamos por el de la tarea!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Ejemplos:</w:t>
      </w:r>
      <w:r>
        <w:rPr>
          <w:rFonts w:ascii="Arial" w:cs="Arial" w:eastAsia="Malgun Gothic" w:hAnsi="Arial"/>
          <w:b w:val="false"/>
          <w:bCs w:val="false"/>
          <w:i w:val="false"/>
          <w:iCs w:val="false"/>
          <w:color w:val="1B1C24"/>
          <w:sz w:val="21"/>
          <w:szCs w:val="21"/>
        </w:rPr>
        <w:t xml:space="preserve"> «Camila, tu 53 de hoy ✍️ ✓ La puerta B bien elegida y todas las cifras correctas. C: la proyección de 2030 no aparece (recuadro 4). Estimado: 22/30. 화이팅» · «Daniel, tu 53 de hoy ✍️ ✓ Estructura clarísima. R: 증가했어요 → 증가하였다 (3 veces). Estimado: 17/30: con el -다 pasas la meta. 화이팅»</w:t>
      </w:r>
    </w:p>
    <w:p>
      <w:pPr>
        <w:keepNext/>
        <w:spacing w:after="110" w:line="286" w:lineRule="atLeast"/>
      </w:pPr>
      <w:r>
        <w:rPr>
          <w:rFonts w:ascii="Arial" w:cs="Arial" w:eastAsia="Malgun Gothic" w:hAnsi="Arial"/>
          <w:b/>
          <w:bCs/>
          <w:i w:val="false"/>
          <w:iCs w:val="false"/>
          <w:color w:val="1B1C24"/>
          <w:sz w:val="21"/>
          <w:szCs w:val="21"/>
        </w:rPr>
        <w:t xml:space="preserve">Mensaje al grupo (jue 19, después de subir la grabación o a más tardar el vie 20 a mediodía)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오늘 정말 잘했어요 🐯</w:t>
            </w:r>
          </w:p>
          <w:p>
            <w:pPr>
              <w:keepLines/>
              <w:spacing w:after="0" w:line="245" w:lineRule="atLeast"/>
            </w:pPr>
            <w:r>
              <w:rPr>
                <w:rFonts w:ascii="Arial" w:cs="Arial" w:eastAsia="Malgun Gothic" w:hAnsi="Arial"/>
                <w:color w:val="1B1C24"/>
                <w:sz w:val="18"/>
                <w:szCs w:val="18"/>
              </w:rPr>
              <w:t xml:space="preserve">Grabación: [link] (las salas no se graban; el contrarreloj va del minuto 23 al 38)</w:t>
            </w:r>
          </w:p>
          <w:p>
            <w:pPr>
              <w:keepLines/>
              <w:spacing w:after="0" w:line="245" w:lineRule="atLeast"/>
            </w:pPr>
            <w:r>
              <w:rPr>
                <w:rFonts w:ascii="Arial" w:cs="Arial" w:eastAsia="Malgun Gothic" w:hAnsi="Arial"/>
                <w:color w:val="1B1C24"/>
                <w:sz w:val="18"/>
                <w:szCs w:val="18"/>
              </w:rPr>
              <w:t xml:space="preserve">Tarea · unos 40 minutos:</w:t>
            </w:r>
          </w:p>
          <w:p>
            <w:pPr>
              <w:keepLines/>
              <w:spacing w:after="0" w:line="245" w:lineRule="atLeast"/>
            </w:pPr>
            <w:r>
              <w:rPr>
                <w:rFonts w:ascii="Arial" w:cs="Arial" w:eastAsia="Malgun Gothic" w:hAnsi="Arial"/>
                <w:color w:val="1B1C24"/>
                <w:sz w:val="18"/>
                <w:szCs w:val="18"/>
              </w:rPr>
              <w:t xml:space="preserve">1) Los 53 de los Exámenes C y D, a mano en 원고지, 15 minutos cada uno con cronómetro (reloj del 53: 1 leer · 2 planear · 10 escribir · 2 revisar). Foto a mi chat PRIVADO antes del lunes 23, 22:00: el martes te los devuelvo corregidos línea a línea (en el de C reescribo cada error; en el de D, códigos y la frase que más resta reescrita).</w:t>
            </w:r>
          </w:p>
          <w:p>
            <w:pPr>
              <w:keepLines/>
              <w:spacing w:after="0" w:line="245" w:lineRule="atLeast"/>
            </w:pPr>
            <w:r>
              <w:rPr>
                <w:rFonts w:ascii="Arial" w:cs="Arial" w:eastAsia="Malgun Gothic" w:hAnsi="Arial"/>
                <w:color w:val="1B1C24"/>
                <w:sz w:val="18"/>
                <w:szCs w:val="18"/>
              </w:rPr>
              <w:t xml:space="preserve">2) Audio de 1 minuto aquí en el grupo: las 4 frases de la sección 1 del cuaderno, de memoria.</w:t>
            </w:r>
          </w:p>
          <w:p>
            <w:pPr>
              <w:keepLines/>
              <w:spacing w:after="0" w:line="245" w:lineRule="atLeast"/>
            </w:pPr>
            <w:r>
              <w:rPr>
                <w:rFonts w:ascii="Arial" w:cs="Arial" w:eastAsia="Malgun Gothic" w:hAnsi="Arial"/>
                <w:color w:val="1B1C24"/>
                <w:sz w:val="18"/>
                <w:szCs w:val="18"/>
              </w:rPr>
              <w:t xml:space="preserve">Para la clase 6 (5 min): descarga el Examen D completo (읽기 y 듣기, con MP3, 대본 y clave) y lee SOLO los enunciados de 읽기 21–50. Marca con lápiz los que te parecen rápidos. No los resuelvas.</w:t>
            </w:r>
          </w:p>
          <w:p>
            <w:pPr>
              <w:keepLines/>
              <w:spacing w:after="0" w:line="245" w:lineRule="atLeast"/>
            </w:pPr>
            <w:r>
              <w:rPr>
                <w:rFonts w:ascii="Arial" w:cs="Arial" w:eastAsia="Malgun Gothic" w:hAnsi="Arial"/>
                <w:color w:val="1B1C24"/>
                <w:sz w:val="18"/>
                <w:szCs w:val="18"/>
              </w:rPr>
              <w:t xml:space="preserve">Meta 4–5: esqueleto del 54 del Examen C, al mismo chat privado.</w:t>
            </w:r>
          </w:p>
          <w:p>
            <w:pPr>
              <w:keepLines/>
              <w:spacing w:after="0" w:line="245" w:lineRule="atLeast"/>
            </w:pPr>
            <w:r>
              <w:rPr>
                <w:rFonts w:ascii="Arial" w:cs="Arial" w:eastAsia="Malgun Gothic" w:hAnsi="Arial"/>
                <w:color w:val="1B1C24"/>
                <w:sz w:val="18"/>
                <w:szCs w:val="18"/>
              </w:rPr>
              <w:t xml:space="preserve">Opcional: un gráfico real de 연합뉴스 o del 국가데이터처 (antes 통계청) en 4 frases, aquí en el grupo.</w:t>
            </w:r>
          </w:p>
          <w:p>
            <w:pPr>
              <w:keepLines/>
              <w:spacing w:after="0" w:line="245" w:lineRule="atLeast"/>
            </w:pPr>
            <w:r>
              <w:rPr>
                <w:rFonts w:ascii="Arial" w:cs="Arial" w:eastAsia="Malgun Gothic" w:hAnsi="Arial"/>
                <w:color w:val="1B1C24"/>
                <w:sz w:val="18"/>
                <w:szCs w:val="18"/>
              </w:rPr>
              <w:t xml:space="preserve">El jueves 26 abre con el quiz 5: la frase 2 de la plantilla, 2 palabras, un error de 원고지 y un gráfico.</w:t>
            </w:r>
          </w:p>
          <w:p>
            <w:pPr>
              <w:keepLines/>
              <w:spacing w:after="0" w:line="245" w:lineRule="atLeast"/>
            </w:pPr>
            <w:r>
              <w:rPr>
                <w:rFonts w:ascii="Arial" w:cs="Arial" w:eastAsia="Malgun Gothic" w:hAnsi="Arial"/>
                <w:color w:val="1B1C24"/>
                <w:sz w:val="18"/>
                <w:szCs w:val="18"/>
              </w:rPr>
              <w:t xml:space="preserve">¿Faltaste? Mira la grabación, haz el contrarreloj del minuto 23 con el gráfico de la pantalla (15 min) y mándamelo con la tarea.</w:t>
            </w:r>
          </w:p>
          <w:p>
            <w:pPr>
              <w:keepLines/>
              <w:spacing w:after="0" w:line="245" w:lineRule="atLeast"/>
            </w:pPr>
            <w:r>
              <w:rPr>
                <w:rFonts w:ascii="Arial" w:cs="Arial" w:eastAsia="Malgun Gothic" w:hAnsi="Arial"/>
                <w:color w:val="1B1C24"/>
                <w:sz w:val="18"/>
                <w:szCs w:val="18"/>
              </w:rPr>
              <w:t xml:space="preserve">¡Nos vemos el jueves 26 a las 21:00!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Recordatorio (lun 23, 18:00, grupo)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Hoy a las 22:00 vencen los dos 53 (Exámenes C y D) para corrección del martes. Foto nítida, con luz, de la hoja completa, a mi chat privado. Si no quieres que tu texto se muestre en clase (siempre sin nombre), escribe "no mostrar".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keepNext w:val="false"/>
        <w:spacing w:after="110" w:line="286" w:lineRule="atLeast"/>
      </w:pPr>
      <w:r>
        <w:rPr>
          <w:rFonts w:ascii="Arial" w:cs="Arial" w:eastAsia="Malgun Gothic" w:hAnsi="Arial"/>
          <w:b/>
          <w:bCs/>
          <w:i w:val="false"/>
          <w:iCs w:val="false"/>
          <w:color w:val="1B1C24"/>
          <w:sz w:val="21"/>
          <w:szCs w:val="21"/>
        </w:rPr>
        <w:t xml:space="preserve">Quiz 4 · sobre la S4 (5 ítems · Banco Chingu · en el formulario o en L2)</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[1~2] (    )에 들어갈 가장 알맞은 것을 고르십시오.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행사에 (    ) 분은 이번 주 금요일까지 신청서를 내 주시기 바랍니다.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참석하실 ② 연락하실 ③ 확인하실 ④ 도착하실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비가 와서 손님이 적을 줄 알았는데 (    ) 평소보다 더 많이 왔다.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반드시 ② 오히려 ③ 먼저 ④ 거의</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[3] 다음 문장을 52번 답안의 문체로 바르게 바꾼 것을 고르십시오.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아침을 먹지 않는 사람이 많아요.」</w:t>
      </w:r>
    </w:p>
    <w:p>
      <w:pPr>
        <w:spacing w:after="120" w:line="286" w:lineRule="atLeast"/>
        <w:ind w:left="400"/>
      </w:pPr>
      <w:r>
        <w:rPr>
          <w:rFonts w:ascii="Arial" w:cs="Arial" w:eastAsia="Malgun Gothic" w:hAnsi="Arial"/>
          <w:b w:val="false"/>
          <w:bCs w:val="false"/>
          <w:i w:val="false"/>
          <w:iCs w:val="false"/>
          <w:color w:val="1B1C24"/>
          <w:sz w:val="21"/>
          <w:szCs w:val="21"/>
        </w:rPr>
        <w:t xml:space="preserve">① 요즘 아침을 먹지 않는 사람이 많는다. ② 요즘 아침을 먹지 않는 사람이 많다. ③ 요즘 아침을 먹지 않는 사람이 많습니다. ④ 요즘 아침을 먹지 않는 사람이 많아.</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[4] 다음 글의 (    )에 들어갈 가장 알맞은 것을 고르십시오.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(관리사무소 공지) 주민 여러분께 알려 드립니다. 다음 주 월요일 오전에 엘리베이터 점검이 있습니다. 점검 시간에는 계단을 (    ).</w:t>
      </w:r>
    </w:p>
    <w:p>
      <w:pPr>
        <w:spacing w:after="120" w:line="286" w:lineRule="atLeast"/>
        <w:ind w:left="400"/>
      </w:pPr>
      <w:r>
        <w:rPr>
          <w:rFonts w:ascii="Arial" w:cs="Arial" w:eastAsia="Malgun Gothic" w:hAnsi="Arial"/>
          <w:b w:val="false"/>
          <w:bCs w:val="false"/>
          <w:i w:val="false"/>
          <w:iCs w:val="false"/>
          <w:color w:val="1B1C24"/>
          <w:sz w:val="21"/>
          <w:szCs w:val="21"/>
        </w:rPr>
        <w:t xml:space="preserve">① 이용해 주시기 바랍니다 ② 이용해 줘 ③ 이용한다 ④ 이용해요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[5] 다음 글의 ㉠에 알맞은 말을 한 문장으로 쓰십시오.</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안녕하십니까? 사진 동아리 '한빛'입니다. 저희 동아리에서 다음 달 5일부터 학생회관 1층에서 사진 전시회를 ( ㉠ ). 많은 분들이 오셔서 구경해 주시기 바랍니다.</w:t>
      </w:r>
    </w:p>
    <w:p>
      <w:pPr>
        <w:keepNext w:val="false"/>
        <w:spacing w:after="110" w:line="286" w:lineRule="atLeast"/>
      </w:pPr>
      <w:r>
        <w:rPr>
          <w:rFonts w:ascii="Arial" w:cs="Arial" w:eastAsia="Malgun Gothic" w:hAnsi="Arial"/>
          <w:b w:val="false"/>
          <w:bCs w:val="false"/>
          <w:i/>
          <w:iCs/>
          <w:color w:val="1B1C24"/>
          <w:sz w:val="21"/>
          <w:szCs w:val="21"/>
        </w:rPr>
        <w:t xml:space="preserve">Clave:</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(adjetivo → forma de diccionario; 많는다 es el error típico) · 4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(el texto es un 공지 en -습니다: se copia su registro) · 5 (rúbrica del 51, E.8): </w:t>
      </w:r>
      <w:r>
        <w:rPr>
          <w:rFonts w:ascii="Arial" w:cs="Arial" w:eastAsia="Malgun Gothic" w:hAnsi="Arial"/>
          <w:b/>
          <w:bCs/>
          <w:i w:val="false"/>
          <w:iCs w:val="false"/>
          <w:color w:val="1B1C24"/>
          <w:sz w:val="21"/>
          <w:szCs w:val="21"/>
        </w:rPr>
        <w:t xml:space="preserve">5 puntos:</w:t>
      </w:r>
      <w:r>
        <w:rPr>
          <w:rFonts w:ascii="Arial" w:cs="Arial" w:eastAsia="Malgun Gothic" w:hAnsi="Arial"/>
          <w:b w:val="false"/>
          <w:bCs w:val="false"/>
          <w:i w:val="false"/>
          <w:iCs w:val="false"/>
          <w:color w:val="1B1C24"/>
          <w:sz w:val="21"/>
          <w:szCs w:val="21"/>
        </w:rPr>
        <w:t xml:space="preserve"> 열려고 합니다 · 열 예정입니다 · 열게 되었습니다 · 하려고 합니다 · 개최하려고 합니다 · 엽니다 · </w:t>
      </w: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con un error menor que no cambia el sentido (열으려고 합니다*: la ㄹ no pide 으) ·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열어요 / 열 거예요 (registro de conversación en un aviso formal) ·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respuesta a medias (전시회를 합니다만…) ·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relacionada pero no encaja (사진을 찍습니다) · </w:t>
      </w:r>
      <w:r>
        <w:rPr>
          <w:rFonts w:ascii="Arial" w:cs="Arial" w:eastAsia="Malgun Gothic" w:hAnsi="Arial"/>
          <w:b/>
          <w:bCs/>
          <w:i w:val="false"/>
          <w:iCs w:val="false"/>
          <w:color w:val="1B1C24"/>
          <w:sz w:val="21"/>
          <w:szCs w:val="21"/>
        </w:rPr>
        <w:t xml:space="preserve">0:</w:t>
      </w:r>
      <w:r>
        <w:rPr>
          <w:rFonts w:ascii="Arial" w:cs="Arial" w:eastAsia="Malgun Gothic" w:hAnsi="Arial"/>
          <w:b w:val="false"/>
          <w:bCs w:val="false"/>
          <w:i w:val="false"/>
          <w:iCs w:val="false"/>
          <w:color w:val="1B1C24"/>
          <w:sz w:val="21"/>
          <w:szCs w:val="21"/>
        </w:rPr>
        <w:t xml:space="preserve"> vacío o copia. Conversión: 4–5 → 1 · 2–3 → 0,5 · 0–1 → 0.</w:t>
      </w:r>
    </w:p>
    <w:p>
      <w:pPr>
        <w:keepNext/>
        <w:spacing w:after="110" w:line="286" w:lineRule="atLeast"/>
      </w:pPr>
      <w:r>
        <w:rPr>
          <w:rFonts w:ascii="Arial" w:cs="Arial" w:eastAsia="Malgun Gothic" w:hAnsi="Arial"/>
          <w:b/>
          <w:bCs/>
          <w:i w:val="false"/>
          <w:iCs w:val="false"/>
          <w:color w:val="1B1C24"/>
          <w:sz w:val="21"/>
          <w:szCs w:val="21"/>
        </w:rPr>
        <w:t xml:space="preserve">Cuaderno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8348"/>
      </w:tblGrid>
      <w:tr>
        <w:trPr>
          <w:cantSplit/>
          <w:tblHeader/>
        </w:trPr>
        <w:tc>
          <w:tcPr>
            <w:tcW w:type="dxa" w:w="13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3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30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¿Qué frase de la plantilla es?</w:t>
            </w:r>
          </w:p>
        </w:tc>
        <w:tc>
          <w:tcPr>
            <w:tcW w:type="dxa" w:w="8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w:t>
            </w: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 b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 c </w:t>
            </w: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 d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 e </w:t>
            </w: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 f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 g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 h </w:t>
            </w: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(cierre-resumen, para cuando no hay causa ni proyección)</w:t>
            </w:r>
          </w:p>
        </w:tc>
      </w:tr>
      <w:tr>
        <w:trPr>
          <w:cantSplit/>
        </w:trPr>
        <w:tc>
          <w:tcPr>
            <w:tcW w:type="dxa" w:w="1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¿Suma o resta?</w:t>
            </w:r>
          </w:p>
        </w:tc>
        <w:tc>
          <w:tcPr>
            <w:tcW w:type="dxa" w:w="8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 título · b ✗ opinión · c ✗ -아/어요 · d ✗ -습니다 · e ✓ · f ✗ causa inventada (y 너무 es oral) · g ✓ · h ✗ oral (진짜)</w:t>
            </w:r>
          </w:p>
        </w:tc>
      </w:tr>
      <w:tr>
        <w:trPr>
          <w:cantSplit/>
        </w:trPr>
        <w:tc>
          <w:tcPr>
            <w:tcW w:type="dxa" w:w="13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Al 한다체 del 53</w:t>
            </w:r>
          </w:p>
        </w:tc>
        <w:tc>
          <w:tcPr>
            <w:tcW w:type="dxa" w:w="8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증가하였다 / 증가했다 · 2 나타났다 · 3 이었다 · 4 많다 · 5 늘었다 · 6 줄었다 · 7 전망된다 · 8 보인다</w:t>
            </w:r>
          </w:p>
        </w:tc>
      </w:tr>
      <w:tr>
        <w:trPr>
          <w:cantSplit/>
        </w:trPr>
        <w:tc>
          <w:tcPr>
            <w:tcW w:type="dxa" w:w="1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Cifras en voz alta</w:t>
            </w:r>
          </w:p>
        </w:tc>
        <w:tc>
          <w:tcPr>
            <w:tcW w:type="dxa" w:w="8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45% 사십오 퍼센트 · 3배 세 배 · 2배 두 배 · 500명 오백 명 · 1,000명 천 명 · 2016년 이천십육 년 · 12% 십이 퍼센트 · 1.5배 일 점 오 배 · 절반 = 50%</w:t>
            </w:r>
          </w:p>
        </w:tc>
      </w:tr>
      <w:tr>
        <w:trPr>
          <w:cantSplit/>
        </w:trPr>
        <w:tc>
          <w:tcPr>
            <w:tcW w:type="dxa" w:w="13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 · Elige la palabra</w:t>
            </w:r>
          </w:p>
        </w:tc>
        <w:tc>
          <w:tcPr>
            <w:tcW w:type="dxa" w:w="8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꾸준히 · 2 급격히 · 3 가장 · 4 반면 · 5 절반 · 6 약</w:t>
            </w:r>
          </w:p>
        </w:tc>
      </w:tr>
      <w:tr>
        <w:trPr>
          <w:cantSplit/>
        </w:trPr>
        <w:tc>
          <w:tcPr>
            <w:tcW w:type="dxa" w:w="1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Gráfico 3 (guiada)</w:t>
            </w:r>
          </w:p>
        </w:tc>
        <w:tc>
          <w:tcPr>
            <w:tcW w:type="dxa" w:w="8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 1: ○○연구소에서 대학생 800명을 대상으로 직업을 선택할 때 가장 중요하게 생각하는 것에 대해 조사를 실시하였다. · Frase 2: 그 결과 월급이 35%로 가장 높게 나타났고, 하고 싶은 일이 30%로 그 뒤를 이었다. 다음으로 근무 시간이 20%, 회사 위치가 15%였다. · Frase 3: '하고 싶은 일'을 선택한 비율은 2016년 10%에서 2026년 30%로 3배 증가하였다. · Frase 4: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이처럼 직업을 선택할 때 하고 싶은 일을 중요하게 생각하는 대학생이 늘고 있다. [(a) inventa la causa · (c) opina]. Texto completo: </w:t>
            </w:r>
            <w:r>
              <w:rPr>
                <w:rFonts w:ascii="Arial" w:cs="Arial" w:eastAsia="Malgun Gothic" w:hAnsi="Arial"/>
                <w:b/>
                <w:bCs/>
                <w:i w:val="false"/>
                <w:iCs w:val="false"/>
                <w:color w:val="1B1C24"/>
                <w:sz w:val="18"/>
                <w:szCs w:val="18"/>
              </w:rPr>
              <w:t xml:space="preserve">220 casillas</w:t>
            </w:r>
          </w:p>
        </w:tc>
      </w:tr>
      <w:tr>
        <w:trPr>
          <w:cantSplit w:val="off"/>
        </w:trPr>
        <w:tc>
          <w:tcPr>
            <w:tcW w:type="dxa" w:w="130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Seis errores en el 원고지</w:t>
            </w:r>
          </w:p>
        </w:tc>
        <w:tc>
          <w:tcPr>
            <w:tcW w:type="dxa" w:w="8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línea 1, casilla 1: falta la </w:t>
            </w:r>
            <w:r>
              <w:rPr>
                <w:rFonts w:ascii="Arial" w:cs="Arial" w:eastAsia="Malgun Gothic" w:hAnsi="Arial"/>
                <w:b/>
                <w:bCs/>
                <w:i w:val="false"/>
                <w:iCs w:val="false"/>
                <w:color w:val="1B1C24"/>
                <w:sz w:val="18"/>
                <w:szCs w:val="18"/>
              </w:rPr>
              <w:t xml:space="preserve">sangría</w:t>
            </w:r>
            <w:r>
              <w:rPr>
                <w:rFonts w:ascii="Arial" w:cs="Arial" w:eastAsia="Malgun Gothic" w:hAnsi="Arial"/>
                <w:b w:val="false"/>
                <w:bCs w:val="false"/>
                <w:i w:val="false"/>
                <w:iCs w:val="false"/>
                <w:color w:val="1B1C24"/>
                <w:sz w:val="18"/>
                <w:szCs w:val="18"/>
              </w:rPr>
              <w:t xml:space="preserve"> · (2) [5][0][0] → </w:t>
            </w:r>
            <w:r>
              <w:rPr>
                <w:rFonts w:ascii="Arial" w:cs="Arial" w:eastAsia="Malgun Gothic" w:hAnsi="Arial"/>
                <w:b/>
                <w:bCs/>
                <w:i w:val="false"/>
                <w:iCs w:val="false"/>
                <w:color w:val="1B1C24"/>
                <w:sz w:val="18"/>
                <w:szCs w:val="18"/>
              </w:rPr>
              <w:t xml:space="preserve">[50][0]</w:t>
            </w:r>
            <w:r>
              <w:rPr>
                <w:rFonts w:ascii="Arial" w:cs="Arial" w:eastAsia="Malgun Gothic" w:hAnsi="Arial"/>
                <w:b w:val="false"/>
                <w:bCs w:val="false"/>
                <w:i w:val="false"/>
                <w:iCs w:val="false"/>
                <w:color w:val="1B1C24"/>
                <w:sz w:val="18"/>
                <w:szCs w:val="18"/>
              </w:rPr>
              <w:t xml:space="preserve"> · (3) 했어요 → </w:t>
            </w:r>
            <w:r>
              <w:rPr>
                <w:rFonts w:ascii="Arial" w:cs="Arial" w:eastAsia="Malgun Gothic" w:hAnsi="Arial"/>
                <w:b/>
                <w:bCs/>
                <w:i w:val="false"/>
                <w:iCs w:val="false"/>
                <w:color w:val="1B1C24"/>
                <w:sz w:val="18"/>
                <w:szCs w:val="18"/>
              </w:rPr>
              <w:t xml:space="preserve">하였다 / 했다</w:t>
            </w:r>
            <w:r>
              <w:rPr>
                <w:rFonts w:ascii="Arial" w:cs="Arial" w:eastAsia="Malgun Gothic" w:hAnsi="Arial"/>
                <w:b w:val="false"/>
                <w:bCs w:val="false"/>
                <w:i w:val="false"/>
                <w:iCs w:val="false"/>
                <w:color w:val="1B1C24"/>
                <w:sz w:val="18"/>
                <w:szCs w:val="18"/>
              </w:rPr>
              <w:t xml:space="preserve"> (registro) · (4) línea 2, casilla 16: </w:t>
            </w:r>
            <w:r>
              <w:rPr>
                <w:rFonts w:ascii="Arial" w:cs="Arial" w:eastAsia="Malgun Gothic" w:hAnsi="Arial"/>
                <w:b/>
                <w:bCs/>
                <w:i w:val="false"/>
                <w:iCs w:val="false"/>
                <w:color w:val="1B1C24"/>
                <w:sz w:val="18"/>
                <w:szCs w:val="18"/>
              </w:rPr>
              <w:t xml:space="preserve">casilla vacía después del punto</w:t>
            </w:r>
            <w:r>
              <w:rPr>
                <w:rFonts w:ascii="Arial" w:cs="Arial" w:eastAsia="Malgun Gothic" w:hAnsi="Arial"/>
                <w:b w:val="false"/>
                <w:bCs w:val="false"/>
                <w:i w:val="false"/>
                <w:iCs w:val="false"/>
                <w:color w:val="1B1C24"/>
                <w:sz w:val="18"/>
                <w:szCs w:val="18"/>
              </w:rPr>
              <w:t xml:space="preserve"> · (5) línea 3, casilla 1: </w:t>
            </w:r>
            <w:r>
              <w:rPr>
                <w:rFonts w:ascii="Arial" w:cs="Arial" w:eastAsia="Malgun Gothic" w:hAnsi="Arial"/>
                <w:b/>
                <w:bCs/>
                <w:i w:val="false"/>
                <w:iCs w:val="false"/>
                <w:color w:val="1B1C24"/>
                <w:sz w:val="18"/>
                <w:szCs w:val="18"/>
              </w:rPr>
              <w:t xml:space="preserve">la línea empieza con una casilla vacía</w:t>
            </w:r>
            <w:r>
              <w:rPr>
                <w:rFonts w:ascii="Arial" w:cs="Arial" w:eastAsia="Malgun Gothic" w:hAnsi="Arial"/>
                <w:b w:val="false"/>
                <w:bCs w:val="false"/>
                <w:i w:val="false"/>
                <w:iCs w:val="false"/>
                <w:color w:val="1B1C24"/>
                <w:sz w:val="18"/>
                <w:szCs w:val="18"/>
              </w:rPr>
              <w:t xml:space="preserve"> (el espacio que cae al final de la línea no pasa a la siguiente) · (6) [4][5] → </w:t>
            </w:r>
            <w:r>
              <w:rPr>
                <w:rFonts w:ascii="Arial" w:cs="Arial" w:eastAsia="Malgun Gothic" w:hAnsi="Arial"/>
                <w:b/>
                <w:bCs/>
                <w:i w:val="false"/>
                <w:iCs w:val="false"/>
                <w:color w:val="1B1C24"/>
                <w:sz w:val="18"/>
                <w:szCs w:val="18"/>
              </w:rPr>
              <w:t xml:space="preserve">[45]</w:t>
            </w:r>
            <w:r>
              <w:rPr>
                <w:rFonts w:ascii="Arial" w:cs="Arial" w:eastAsia="Malgun Gothic" w:hAnsi="Arial"/>
                <w:b w:val="false"/>
                <w:bCs w:val="false"/>
                <w:i w:val="false"/>
                <w:iCs w:val="false"/>
                <w:color w:val="1B1C24"/>
                <w:sz w:val="18"/>
                <w:szCs w:val="18"/>
              </w:rPr>
              <w:t xml:space="preserve"> en una casilla. Versión correcta en la tabla de abajo</w:t>
            </w:r>
          </w:p>
        </w:tc>
      </w:tr>
      <w:tr>
        <w:trPr>
          <w:cantSplit/>
        </w:trPr>
        <w:tc>
          <w:tcPr>
            <w:tcW w:type="dxa" w:w="1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Reto 도식</w:t>
            </w:r>
          </w:p>
        </w:tc>
        <w:tc>
          <w:tcPr>
            <w:tcW w:type="dxa" w:w="8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 abajo (204 casillas). Se acepta cualquier orden que vaya de la situación (현황) a las causas (원인) y a la perspectiva (전망)</w:t>
            </w:r>
          </w:p>
        </w:tc>
      </w:tr>
    </w:tbl>
    <w:p>
      <w:pPr>
        <w:spacing w:after="120" w:before="0" w:line="200"/>
      </w:pPr>
    </w:p>
    <w:p>
      <w:pPr>
        <w:keepNext/>
        <w:spacing w:after="110" w:line="286" w:lineRule="atLeast"/>
      </w:pPr>
      <w:r>
        <w:rPr>
          <w:rFonts w:ascii="Arial" w:cs="Arial" w:eastAsia="Malgun Gothic" w:hAnsi="Arial"/>
          <w:b w:val="false"/>
          <w:bCs w:val="false"/>
          <w:i/>
          <w:iCs/>
          <w:color w:val="1B1C24"/>
          <w:sz w:val="21"/>
          <w:szCs w:val="21"/>
        </w:rPr>
        <w:t xml:space="preserve">Ejercicio 7 · versión correcta</w:t>
      </w:r>
      <w:r>
        <w:rPr>
          <w:rFonts w:ascii="Arial" w:cs="Arial" w:eastAsia="Malgun Gothic" w:hAnsi="Arial"/>
          <w:b w:val="false"/>
          <w:bCs w:val="false"/>
          <w:i w:val="false"/>
          <w:iCs w:val="false"/>
          <w:color w:val="1B1C24"/>
          <w:sz w:val="21"/>
          <w:szCs w:val="21"/>
        </w:rPr>
        <w:t xml:space="preserve"> (compárala con la del cuaderno):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90"/>
      </w:tblGrid>
      <w:tr>
        <w:trPr>
          <w:cantSplit/>
          <w:tblHeader/>
        </w:trPr>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11</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12</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13</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14</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15</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16</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17</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18</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19</w:t>
            </w:r>
          </w:p>
        </w:tc>
        <w:tc>
          <w:tcPr>
            <w:tcW w:type="dxa" w:w="49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20</w:t>
            </w:r>
          </w:p>
        </w:tc>
      </w:tr>
      <w:tr>
        <w:trPr>
          <w:cantSplit/>
        </w:trPr>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성</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인</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남</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50</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0</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명</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을</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상</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으</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로</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여</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가</w:t>
            </w:r>
          </w:p>
        </w:tc>
        <w:tc>
          <w:tcPr>
            <w:tcW w:type="dxa" w:w="49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r>
      <w:tr>
        <w:trPr>
          <w:cantSplit/>
        </w:trPr>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활</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동</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에</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대</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해</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조</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사</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를</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실</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시</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하</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였</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다</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그</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90"/>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결</w:t>
            </w:r>
          </w:p>
        </w:tc>
      </w:tr>
      <w:tr>
        <w:trPr>
          <w:cantSplit/>
        </w:trPr>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과</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운</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동</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이</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45</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로</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장</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높</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게</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나</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났</w:t>
            </w:r>
          </w:p>
        </w:tc>
        <w:tc>
          <w:tcPr>
            <w:tcW w:type="dxa" w:w="49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고</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 casilla vacía)</w:t>
      </w:r>
    </w:p>
    <w:p>
      <w:pPr>
        <w:keepNext w:val="false"/>
        <w:spacing w:after="110" w:line="286" w:lineRule="atLeast"/>
      </w:pPr>
      <w:r>
        <w:rPr>
          <w:rFonts w:ascii="Arial" w:cs="Arial" w:eastAsia="Malgun Gothic" w:hAnsi="Arial"/>
          <w:b/>
          <w:bCs/>
          <w:i w:val="false"/>
          <w:iCs w:val="false"/>
          <w:color w:val="1B1C24"/>
          <w:sz w:val="21"/>
          <w:szCs w:val="21"/>
        </w:rPr>
        <w:t xml:space="preserve">Modelos de 53 con su cuenta</w:t>
      </w:r>
      <w:r>
        <w:rPr>
          <w:rFonts w:ascii="Arial" w:cs="Arial" w:eastAsia="Malgun Gothic" w:hAnsi="Arial"/>
          <w:b w:val="false"/>
          <w:bCs w:val="false"/>
          <w:i w:val="false"/>
          <w:iCs w:val="false"/>
          <w:color w:val="1B1C24"/>
          <w:sz w:val="21"/>
          <w:szCs w:val="21"/>
        </w:rPr>
        <w:t xml:space="preserve"> (contados con las reglas del 원고지: 20 casillas por línea, sangría, dos cifras por casilla, sin casilla vacía tras el punto o la coma; ⚑ D-9, D-11)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41"/>
        <w:gridCol w:w="3872"/>
        <w:gridCol w:w="2635"/>
      </w:tblGrid>
      <w:tr>
        <w:trPr>
          <w:cantSplit/>
          <w:tblHeader/>
        </w:trPr>
        <w:tc>
          <w:tcPr>
            <w:tcW w:type="dxa" w:w="31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Texto</w:t>
            </w:r>
          </w:p>
        </w:tc>
        <w:tc>
          <w:tcPr>
            <w:tcW w:type="dxa" w:w="38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Casillas</w:t>
            </w:r>
          </w:p>
        </w:tc>
        <w:tc>
          <w:tcPr>
            <w:tcW w:type="dxa" w:w="26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Caracteres con espacios</w:t>
            </w:r>
          </w:p>
        </w:tc>
      </w:tr>
      <w:tr>
        <w:trPr>
          <w:cantSplit/>
        </w:trPr>
        <w:tc>
          <w:tcPr>
            <w:tcW w:type="dxa" w:w="3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 M (modelo del cuaderno)</w:t>
            </w:r>
          </w:p>
        </w:tc>
        <w:tc>
          <w:tcPr>
            <w:tcW w:type="dxa" w:w="3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219</w:t>
            </w:r>
          </w:p>
        </w:tc>
        <w:tc>
          <w:tcPr>
            <w:tcW w:type="dxa" w:w="2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237</w:t>
            </w:r>
          </w:p>
        </w:tc>
      </w:tr>
      <w:tr>
        <w:trPr>
          <w:cantSplit/>
        </w:trPr>
        <w:tc>
          <w:tcPr>
            <w:tcW w:type="dxa" w:w="3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 1 (completo)</w:t>
            </w:r>
          </w:p>
        </w:tc>
        <w:tc>
          <w:tcPr>
            <w:tcW w:type="dxa" w:w="3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w:t>
            </w:r>
          </w:p>
        </w:tc>
        <w:tc>
          <w:tcPr>
            <w:tcW w:type="dxa" w:w="2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234</w:t>
            </w:r>
          </w:p>
        </w:tc>
      </w:tr>
      <w:tr>
        <w:trPr>
          <w:cantSplit/>
        </w:trPr>
        <w:tc>
          <w:tcPr>
            <w:tcW w:type="dxa" w:w="3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 CR (contrarreloj)</w:t>
            </w:r>
          </w:p>
        </w:tc>
        <w:tc>
          <w:tcPr>
            <w:tcW w:type="dxa" w:w="3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264 (ningún signo cae al inicio de línea)</w:t>
            </w:r>
          </w:p>
        </w:tc>
        <w:tc>
          <w:tcPr>
            <w:tcW w:type="dxa" w:w="2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295</w:t>
            </w:r>
          </w:p>
        </w:tc>
      </w:tr>
      <w:tr>
        <w:trPr>
          <w:cantSplit/>
        </w:trPr>
        <w:tc>
          <w:tcPr>
            <w:tcW w:type="dxa" w:w="3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 3 (ejercicio 6)</w:t>
            </w:r>
          </w:p>
        </w:tc>
        <w:tc>
          <w:tcPr>
            <w:tcW w:type="dxa" w:w="3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220</w:t>
            </w:r>
          </w:p>
        </w:tc>
        <w:tc>
          <w:tcPr>
            <w:tcW w:type="dxa" w:w="2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240</w:t>
            </w:r>
          </w:p>
        </w:tc>
      </w:tr>
      <w:tr>
        <w:trPr>
          <w:cantSplit/>
        </w:trPr>
        <w:tc>
          <w:tcPr>
            <w:tcW w:type="dxa" w:w="3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 R (reto 도식)</w:t>
            </w:r>
          </w:p>
        </w:tc>
        <w:tc>
          <w:tcPr>
            <w:tcW w:type="dxa" w:w="3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204</w:t>
            </w:r>
          </w:p>
        </w:tc>
        <w:tc>
          <w:tcPr>
            <w:tcW w:type="dxa" w:w="2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218</w:t>
            </w:r>
          </w:p>
        </w:tc>
      </w:tr>
      <w:tr>
        <w:trPr>
          <w:cantSplit/>
        </w:trPr>
        <w:tc>
          <w:tcPr>
            <w:tcW w:type="dxa" w:w="3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A · pizarra</w:t>
            </w:r>
          </w:p>
        </w:tc>
        <w:tc>
          <w:tcPr>
            <w:tcW w:type="dxa" w:w="3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239</w:t>
            </w:r>
          </w:p>
        </w:tc>
        <w:tc>
          <w:tcPr>
            <w:tcW w:type="dxa" w:w="2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257</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(Recontadas el 27 sept, con estas mismas reglas, tras la revisión de los modelos CR, R y A; el CR, recontado otra vez tras el cambio de tema; el A, recontado tras el cambio a “이러한 변화는”. En el Gráfico 3 (ejercicio 6), el punto de “실시하였다.” cae al inicio de la línea 4: va en la última casilla de la línea 3, junto a 다, o en el margen; la cuenta no cambia. Si en clase preguntan, es la regla fina de D-9.)</w:t>
      </w:r>
    </w:p>
    <w:p>
      <w:pPr>
        <w:keepNext w:val="false"/>
        <w:spacing w:after="110" w:line="286" w:lineRule="atLeast"/>
      </w:pPr>
      <w:r>
        <w:rPr>
          <w:rFonts w:ascii="Arial" w:cs="Arial" w:eastAsia="Malgun Gothic" w:hAnsi="Arial"/>
          <w:b w:val="false"/>
          <w:bCs w:val="false"/>
          <w:i/>
          <w:iCs/>
          <w:color w:val="1B1C24"/>
          <w:sz w:val="21"/>
          <w:szCs w:val="21"/>
        </w:rPr>
        <w:t xml:space="preserve">Lectura para ti:</w:t>
      </w:r>
      <w:r>
        <w:rPr>
          <w:rFonts w:ascii="Arial" w:cs="Arial" w:eastAsia="Malgun Gothic" w:hAnsi="Arial"/>
          <w:b w:val="false"/>
          <w:bCs w:val="false"/>
          <w:i w:val="false"/>
          <w:iCs w:val="false"/>
          <w:color w:val="1B1C24"/>
          <w:sz w:val="21"/>
          <w:szCs w:val="21"/>
        </w:rPr>
        <w:t xml:space="preserve"> todos cumplen, pero </w:t>
      </w:r>
      <w:r>
        <w:rPr>
          <w:rFonts w:ascii="Arial" w:cs="Arial" w:eastAsia="Malgun Gothic" w:hAnsi="Arial"/>
          <w:b/>
          <w:bCs/>
          <w:i w:val="false"/>
          <w:iCs w:val="false"/>
          <w:color w:val="1B1C24"/>
          <w:sz w:val="21"/>
          <w:szCs w:val="21"/>
        </w:rPr>
        <w:t xml:space="preserve">dos quedan cerca del mínimo</w:t>
      </w:r>
      <w:r>
        <w:rPr>
          <w:rFonts w:ascii="Arial" w:cs="Arial" w:eastAsia="Malgun Gothic" w:hAnsi="Arial"/>
          <w:b w:val="false"/>
          <w:bCs w:val="false"/>
          <w:i w:val="false"/>
          <w:iCs w:val="false"/>
          <w:color w:val="1B1C24"/>
          <w:sz w:val="21"/>
          <w:szCs w:val="21"/>
        </w:rPr>
        <w:t xml:space="preserve"> (212 y 204). Es la prueba de que el 53 “con cifras” se queda corto: por eso la meta de la clase es 230–280.</w:t>
      </w:r>
    </w:p>
    <w:p>
      <w:pPr>
        <w:keepNext/>
        <w:spacing w:after="110" w:line="286" w:lineRule="atLeast"/>
      </w:pPr>
      <w:r>
        <w:rPr>
          <w:rFonts w:ascii="Arial" w:cs="Arial" w:eastAsia="Malgun Gothic" w:hAnsi="Arial"/>
          <w:b/>
          <w:bCs/>
          <w:i w:val="false"/>
          <w:iCs w:val="false"/>
          <w:color w:val="1B1C24"/>
          <w:sz w:val="21"/>
          <w:szCs w:val="21"/>
        </w:rPr>
        <w:t xml:space="preserve">Gráfico 1 · 53 completo (clave del bloque 5 y del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○○연구소에서 성인 남녀 500명을 대상으로 여가 활동에 대해 조사를 실시하였다. 그 결과 운동이 45%로 가장 높게 나타났고, 독서가 25%로 그 뒤를 이었다. 다음으로 영화 감상이 18%, 기타가 12%로 나타났다. 여가 시간에 운동을 하는 사람의 비율은 2016년 15%에서 2026년 45%로 10년 사이에 3배 증가하였다. 이는 건강에 대한 관심이 높아지고, 동네에 운동 시설이 많아졌기 때문인 것으로 보인다.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Frase 3 que se acepta en el chat:</w:t>
      </w:r>
      <w:r>
        <w:rPr>
          <w:rFonts w:ascii="Arial" w:cs="Arial" w:eastAsia="Malgun Gothic" w:hAnsi="Arial"/>
          <w:b w:val="false"/>
          <w:bCs w:val="false"/>
          <w:i w:val="false"/>
          <w:iCs w:val="false"/>
          <w:color w:val="1B1C24"/>
          <w:sz w:val="21"/>
          <w:szCs w:val="21"/>
        </w:rPr>
        <w:t xml:space="preserve"> ___ 비율은 2016년 15%에서 2026년 45%로 (10년 사이에) 3배 증가하였다 / 3배로 늘었다 / 크게 증가하였다 (sin 3배 = 내용 −1). </w:t>
      </w:r>
      <w:r>
        <w:rPr>
          <w:rFonts w:ascii="Arial" w:cs="Arial" w:eastAsia="Malgun Gothic" w:hAnsi="Arial"/>
          <w:b/>
          <w:bCs/>
          <w:i w:val="false"/>
          <w:iCs w:val="false"/>
          <w:color w:val="1B1C24"/>
          <w:sz w:val="21"/>
          <w:szCs w:val="21"/>
        </w:rPr>
        <w:t xml:space="preserve">No se acepta:</w:t>
      </w:r>
      <w:r>
        <w:rPr>
          <w:rFonts w:ascii="Arial" w:cs="Arial" w:eastAsia="Malgun Gothic" w:hAnsi="Arial"/>
          <w:b w:val="false"/>
          <w:bCs w:val="false"/>
          <w:i w:val="false"/>
          <w:iCs w:val="false"/>
          <w:color w:val="1B1C24"/>
          <w:sz w:val="21"/>
          <w:szCs w:val="21"/>
        </w:rPr>
        <w:t xml:space="preserve"> 45%으로* · 삼 배 escrito · 증가했어요.</w:t>
      </w:r>
    </w:p>
    <w:p>
      <w:pPr>
        <w:keepNext/>
        <w:spacing w:after="110" w:line="286" w:lineRule="atLeast"/>
      </w:pPr>
      <w:r>
        <w:rPr>
          <w:rFonts w:ascii="Arial" w:cs="Arial" w:eastAsia="Malgun Gothic" w:hAnsi="Arial"/>
          <w:b/>
          <w:bCs/>
          <w:i w:val="false"/>
          <w:iCs w:val="false"/>
          <w:color w:val="1B1C24"/>
          <w:sz w:val="21"/>
          <w:szCs w:val="21"/>
        </w:rPr>
        <w:t xml:space="preserve">Gráfico CR · 53 modelo (contrarreloj)</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○○시 공공 도서관의 전자책 대출 건수는 2020년 5만 건에서 2026년 20만 건으로 6년 사이에 4배 증가하였다. 특히 2023년 이후 대출 건수가 급격히 늘었다. 연령별로 보면 20대 이하가 48%로 가장 높게 나타났고, 30대가 30%, 40대 이상이 22%로 그 뒤를 이었다. 이렇게 대출 건수가 증가한 것은 도서관이 보유한 전자책이 2020년 1만 권에서 2026년 4만 권으로 늘어나고, 2023년에 도서관 앱이 출시되었기 때문이다. 앞으로 대출 건수는 더 늘어나 2030년에는 30만 건에 이를 것으로 전망된다.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Por qué no “이는” aquí:</w:t>
      </w:r>
      <w:r>
        <w:rPr>
          <w:rFonts w:ascii="Arial" w:cs="Arial" w:eastAsia="Malgun Gothic" w:hAnsi="Arial"/>
          <w:b w:val="false"/>
          <w:bCs w:val="false"/>
          <w:i w:val="false"/>
          <w:iCs w:val="false"/>
          <w:color w:val="1B1C24"/>
          <w:sz w:val="21"/>
          <w:szCs w:val="21"/>
        </w:rPr>
        <w:t xml:space="preserve"> entre el cambio y la causa quedó la frase de las edades (20대 이하 48 %…), así que “이는” apuntaría a las edades y no al aumento. Cuando la causa no va justo después del cambio, se retoma el sujeto: </w:t>
      </w:r>
      <w:r>
        <w:rPr>
          <w:rFonts w:ascii="Arial" w:cs="Arial" w:eastAsia="Malgun Gothic" w:hAnsi="Arial"/>
          <w:b/>
          <w:bCs/>
          <w:i w:val="false"/>
          <w:iCs w:val="false"/>
          <w:color w:val="1B1C24"/>
          <w:sz w:val="21"/>
          <w:szCs w:val="21"/>
        </w:rPr>
        <w:t xml:space="preserve">이렇게 ___이/가 증가한 것은 ~기 때문이다</w:t>
      </w:r>
      <w:r>
        <w:rPr>
          <w:rFonts w:ascii="Arial" w:cs="Arial" w:eastAsia="Malgun Gothic" w:hAnsi="Arial"/>
          <w:b w:val="false"/>
          <w:bCs w:val="false"/>
          <w:i w:val="false"/>
          <w:iCs w:val="false"/>
          <w:color w:val="1B1C24"/>
          <w:sz w:val="21"/>
          <w:szCs w:val="21"/>
        </w:rPr>
        <w:t xml:space="preserve">. En los contrarrelojes, “이는” en esa posición </w:t>
      </w:r>
      <w:r>
        <w:rPr>
          <w:rFonts w:ascii="Arial" w:cs="Arial" w:eastAsia="Malgun Gothic" w:hAnsi="Arial"/>
          <w:b/>
          <w:bCs/>
          <w:i w:val="false"/>
          <w:iCs w:val="false"/>
          <w:color w:val="1B1C24"/>
          <w:sz w:val="21"/>
          <w:szCs w:val="21"/>
        </w:rPr>
        <w:t xml:space="preserve">no resta</w:t>
      </w:r>
      <w:r>
        <w:rPr>
          <w:rFonts w:ascii="Arial" w:cs="Arial" w:eastAsia="Malgun Gothic" w:hAnsi="Arial"/>
          <w:b w:val="false"/>
          <w:bCs w:val="false"/>
          <w:i w:val="false"/>
          <w:iCs w:val="false"/>
          <w:color w:val="1B1C24"/>
          <w:sz w:val="21"/>
          <w:szCs w:val="21"/>
        </w:rPr>
        <w:t xml:space="preserve"> (se entiende); se comenta como mejora de estructura.</w:t>
      </w:r>
    </w:p>
    <w:p>
      <w:pPr>
        <w:keepNext w:val="false"/>
        <w:spacing w:after="110" w:line="286" w:lineRule="atLeast"/>
      </w:pPr>
      <w:r>
        <w:rPr>
          <w:rFonts w:ascii="Arial" w:cs="Arial" w:eastAsia="Malgun Gothic" w:hAnsi="Arial"/>
          <w:b w:val="false"/>
          <w:bCs w:val="false"/>
          <w:i/>
          <w:iCs/>
          <w:color w:val="1B1C24"/>
          <w:sz w:val="21"/>
          <w:szCs w:val="21"/>
        </w:rPr>
        <w:t xml:space="preserve">Qué tiene que estar para 6–7 en contenido:</w:t>
      </w:r>
      <w:r>
        <w:rPr>
          <w:rFonts w:ascii="Arial" w:cs="Arial" w:eastAsia="Malgun Gothic" w:hAnsi="Arial"/>
          <w:b w:val="false"/>
          <w:bCs w:val="false"/>
          <w:i w:val="false"/>
          <w:iCs w:val="false"/>
          <w:color w:val="1B1C24"/>
          <w:sz w:val="21"/>
          <w:szCs w:val="21"/>
        </w:rPr>
        <w:t xml:space="preserve"> el cambio total (5만 → 20만 건, 4배) · el primer grupo de edad y al menos el segundo · las dos causas · la proyección de 2030. El detalle de 2023 (급격히) suma riqueza, no es obligatorio; unirlo con la app (“desde que salió la app”) es leer el gráfico, no inventar. </w:t>
      </w:r>
      <w:r>
        <w:rPr>
          <w:rFonts w:ascii="Arial" w:cs="Arial" w:eastAsia="Malgun Gothic" w:hAnsi="Arial"/>
          <w:b/>
          <w:bCs/>
          <w:i w:val="false"/>
          <w:iCs w:val="false"/>
          <w:color w:val="1B1C24"/>
          <w:sz w:val="21"/>
          <w:szCs w:val="21"/>
        </w:rPr>
        <w:t xml:space="preserve">Falta la proyección o una causa → 4–5. Falta un recuadro entero → 3.</w:t>
      </w:r>
      <w:r>
        <w:rPr>
          <w:rFonts w:ascii="Arial" w:cs="Arial" w:eastAsia="Malgun Gothic" w:hAnsi="Arial"/>
          <w:b w:val="false"/>
          <w:bCs w:val="false"/>
          <w:i w:val="false"/>
          <w:iCs w:val="false"/>
          <w:color w:val="1B1C24"/>
          <w:sz w:val="21"/>
          <w:szCs w:val="21"/>
        </w:rPr>
        <w:t xml:space="preserve"> Una causa inventada (p. ej., “porque los libros de papel subieron de precio”) → −1 o −2 aunque el resto esté perfecto.</w:t>
      </w:r>
    </w:p>
    <w:p>
      <w:pPr>
        <w:keepNext w:val="false"/>
        <w:spacing w:after="110" w:line="286" w:lineRule="atLeast"/>
      </w:pPr>
      <w:r>
        <w:rPr>
          <w:rFonts w:ascii="Arial" w:cs="Arial" w:eastAsia="Malgun Gothic" w:hAnsi="Arial"/>
          <w:b/>
          <w:bCs/>
          <w:i w:val="false"/>
          <w:iCs w:val="false"/>
          <w:color w:val="1B1C24"/>
          <w:sz w:val="21"/>
          <w:szCs w:val="21"/>
        </w:rPr>
        <w:t xml:space="preserve">Examen A (제64회) · 53 · modelo para la pizarra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(texto nuestro, no es la respuesta oficial; no se entrega; comprueba las cifras con tu copia)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온라인 쇼핑 시장의 전체 매출액은 2014년 46조 원에서 2018년 92조 원으로 4년 사이에 2배 증가하였다. 사용 기기별로 보면 스마트폰을 통한 매출액은 14조 원에서 53조 원으로 급격히 증가하였다. 반면 컴퓨터를 통한 매출액은 32조 원에서 39조 원으로 조금 증가하였다. 그 결과 2018년에는 스마트폰 매출액이 컴퓨터 매출액보다 많아졌다. 이러한 변화는 온라인으로 다양한 상품을 구매할 수 있고, 스마트폰의 쇼핑 접근성이 컴퓨터보다 높기 때문이다.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Por qué “이러한 변화는” y no “이는” (revisión del 27 sept, 2.ª pasada):</w:t>
      </w:r>
      <w:r>
        <w:rPr>
          <w:rFonts w:ascii="Arial" w:cs="Arial" w:eastAsia="Malgun Gothic" w:hAnsi="Arial"/>
          <w:b w:val="false"/>
          <w:bCs w:val="false"/>
          <w:i w:val="false"/>
          <w:iCs w:val="false"/>
          <w:color w:val="1B1C24"/>
          <w:sz w:val="21"/>
          <w:szCs w:val="21"/>
        </w:rPr>
        <w:t xml:space="preserve"> la frase de antes es la del cruce (스마트폰 &gt; 컴퓨터), y la primera causa del recuadro (“다양한 상품 구매 가능”) explica el crecimiento del total, no el cruce. “이는” dejaría la causa pegada solo al cruce; </w:t>
      </w:r>
      <w:r>
        <w:rPr>
          <w:rFonts w:ascii="Arial" w:cs="Arial" w:eastAsia="Malgun Gothic" w:hAnsi="Arial"/>
          <w:b/>
          <w:bCs/>
          <w:i w:val="false"/>
          <w:iCs w:val="false"/>
          <w:color w:val="1B1C24"/>
          <w:sz w:val="21"/>
          <w:szCs w:val="21"/>
        </w:rPr>
        <w:t xml:space="preserve">이러한 변화는</w:t>
      </w:r>
      <w:r>
        <w:rPr>
          <w:rFonts w:ascii="Arial" w:cs="Arial" w:eastAsia="Malgun Gothic" w:hAnsi="Arial"/>
          <w:b w:val="false"/>
          <w:bCs w:val="false"/>
          <w:i w:val="false"/>
          <w:iCs w:val="false"/>
          <w:color w:val="1B1C24"/>
          <w:sz w:val="21"/>
          <w:szCs w:val="21"/>
        </w:rPr>
        <w:t xml:space="preserve"> toma todo lo descrito. Es la misma regla que el modelo del Gráfico CR (이렇게 ___ 증가한 것은): </w:t>
      </w:r>
      <w:r>
        <w:rPr>
          <w:rFonts w:ascii="Arial" w:cs="Arial" w:eastAsia="Malgun Gothic" w:hAnsi="Arial"/>
          <w:b/>
          <w:bCs/>
          <w:i w:val="false"/>
          <w:iCs w:val="false"/>
          <w:color w:val="1B1C24"/>
          <w:sz w:val="21"/>
          <w:szCs w:val="21"/>
        </w:rPr>
        <w:t xml:space="preserve">“이는” solo si la frase de justo antes es el cambio que la causa explica.</w:t>
      </w:r>
      <w:r>
        <w:rPr>
          <w:rFonts w:ascii="Arial" w:cs="Arial" w:eastAsia="Malgun Gothic" w:hAnsi="Arial"/>
          <w:b w:val="false"/>
          <w:bCs w:val="false"/>
          <w:i w:val="false"/>
          <w:iCs w:val="false"/>
          <w:color w:val="1B1C24"/>
          <w:sz w:val="21"/>
          <w:szCs w:val="21"/>
        </w:rPr>
        <w:t xml:space="preserve"> Si en el dictado alguien dice “이는”, no resta: lo cambias y lo nombras en una línea.</w:t>
      </w:r>
    </w:p>
    <w:p>
      <w:pPr>
        <w:keepNext w:val="false"/>
        <w:spacing w:after="110" w:line="286" w:lineRule="atLeast"/>
      </w:pPr>
      <w:r>
        <w:rPr>
          <w:rFonts w:ascii="Arial" w:cs="Arial" w:eastAsia="Malgun Gothic" w:hAnsi="Arial"/>
          <w:b w:val="false"/>
          <w:bCs w:val="false"/>
          <w:i/>
          <w:iCs/>
          <w:color w:val="1B1C24"/>
          <w:sz w:val="21"/>
          <w:szCs w:val="21"/>
        </w:rPr>
        <w:t xml:space="preserve">Cifras y etiquetas comprobadas el 27 sept en el escaneo del 제64회 (pág. 15 del cuadernillo 1교시):</w:t>
      </w:r>
      <w:r>
        <w:rPr>
          <w:rFonts w:ascii="Arial" w:cs="Arial" w:eastAsia="Malgun Gothic" w:hAnsi="Arial"/>
          <w:b w:val="false"/>
          <w:bCs w:val="false"/>
          <w:i w:val="false"/>
          <w:iCs w:val="false"/>
          <w:color w:val="1B1C24"/>
          <w:sz w:val="21"/>
          <w:szCs w:val="21"/>
        </w:rPr>
        <w:t xml:space="preserve"> 전체 매출액 2014년 46조 → 2018년 92조 · 사용 기기에 따른 매출액: 컴퓨터 32조 → 39조, 스마트폰 14조 → 53조 · 변화 원인: 온라인으로 다양한 상품 구매 가능 · 쇼핑 접근성 스마트폰 &gt; 컴퓨터. La frase 4 usa </w:t>
      </w:r>
      <w:r>
        <w:rPr>
          <w:rFonts w:ascii="Arial" w:cs="Arial" w:eastAsia="Malgun Gothic" w:hAnsi="Arial"/>
          <w:b/>
          <w:bCs/>
          <w:i w:val="false"/>
          <w:iCs w:val="false"/>
          <w:color w:val="1B1C24"/>
          <w:sz w:val="21"/>
          <w:szCs w:val="21"/>
        </w:rPr>
        <w:t xml:space="preserve">쇼핑 접근성</w:t>
      </w:r>
      <w:r>
        <w:rPr>
          <w:rFonts w:ascii="Arial" w:cs="Arial" w:eastAsia="Malgun Gothic" w:hAnsi="Arial"/>
          <w:b w:val="false"/>
          <w:bCs w:val="false"/>
          <w:i w:val="false"/>
          <w:iCs w:val="false"/>
          <w:color w:val="1B1C24"/>
          <w:sz w:val="21"/>
          <w:szCs w:val="21"/>
        </w:rPr>
        <w:t xml:space="preserve">, la palabra del gráfico: “편리하다” sería interpretar (y contradice el “no usamos palabras que no estén en el gráfico” del cierre del bloque 4).</w:t>
      </w:r>
    </w:p>
    <w:p>
      <w:pPr>
        <w:keepNext w:val="false"/>
        <w:spacing w:after="110" w:line="286" w:lineRule="atLeast"/>
      </w:pPr>
      <w:r>
        <w:rPr>
          <w:rFonts w:ascii="Arial" w:cs="Arial" w:eastAsia="Malgun Gothic" w:hAnsi="Arial"/>
          <w:b w:val="false"/>
          <w:bCs w:val="false"/>
          <w:i/>
          <w:iCs/>
          <w:color w:val="1B1C24"/>
          <w:sz w:val="21"/>
          <w:szCs w:val="21"/>
        </w:rPr>
        <w:t xml:space="preserve">Mejoras de 4–5 que puedes proponer si el grupo va bien:</w:t>
      </w:r>
      <w:r>
        <w:rPr>
          <w:rFonts w:ascii="Arial" w:cs="Arial" w:eastAsia="Malgun Gothic" w:hAnsi="Arial"/>
          <w:b w:val="false"/>
          <w:bCs w:val="false"/>
          <w:i w:val="false"/>
          <w:iCs w:val="false"/>
          <w:color w:val="1B1C24"/>
          <w:sz w:val="21"/>
          <w:szCs w:val="21"/>
        </w:rPr>
        <w:t xml:space="preserve"> 조금 증가하였다 → </w:t>
      </w:r>
      <w:r>
        <w:rPr>
          <w:rFonts w:ascii="Arial" w:cs="Arial" w:eastAsia="Malgun Gothic" w:hAnsi="Arial"/>
          <w:b/>
          <w:bCs/>
          <w:i w:val="false"/>
          <w:iCs w:val="false"/>
          <w:color w:val="1B1C24"/>
          <w:sz w:val="21"/>
          <w:szCs w:val="21"/>
        </w:rPr>
        <w:t xml:space="preserve">소폭 증가하였다</w:t>
      </w:r>
      <w:r>
        <w:rPr>
          <w:rFonts w:ascii="Arial" w:cs="Arial" w:eastAsia="Malgun Gothic" w:hAnsi="Arial"/>
          <w:b w:val="false"/>
          <w:bCs w:val="false"/>
          <w:i w:val="false"/>
          <w:iCs w:val="false"/>
          <w:color w:val="1B1C24"/>
          <w:sz w:val="21"/>
          <w:szCs w:val="21"/>
        </w:rPr>
        <w:t xml:space="preserve"> · la frase 4 como </w:t>
      </w:r>
      <w:r>
        <w:rPr>
          <w:rFonts w:ascii="Arial" w:cs="Arial" w:eastAsia="Malgun Gothic" w:hAnsi="Arial"/>
          <w:b/>
          <w:bCs/>
          <w:i w:val="false"/>
          <w:iCs w:val="false"/>
          <w:color w:val="1B1C24"/>
          <w:sz w:val="21"/>
          <w:szCs w:val="21"/>
        </w:rPr>
        <w:t xml:space="preserve">이러한 변화의 원인으로는 ~을/를 들 수 있다</w:t>
      </w:r>
      <w:r>
        <w:rPr>
          <w:rFonts w:ascii="Arial" w:cs="Arial" w:eastAsia="Malgun Gothic" w:hAnsi="Arial"/>
          <w:b w:val="false"/>
          <w:bCs w:val="false"/>
          <w:i w:val="false"/>
          <w:iCs w:val="false"/>
          <w:color w:val="1B1C24"/>
          <w:sz w:val="21"/>
          <w:szCs w:val="21"/>
        </w:rPr>
        <w:t xml:space="preserve"> (reconocimiento). Si la descarga del 제64회 trae el 예시 답안 oficial de 쓰기, puedes mostrarlo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del dictado para comparar; no se copia en el cuaderno.</w:t>
      </w:r>
    </w:p>
    <w:p>
      <w:pPr>
        <w:keepNext/>
        <w:spacing w:after="110" w:line="286" w:lineRule="atLeast"/>
      </w:pPr>
      <w:r>
        <w:rPr>
          <w:rFonts w:ascii="Arial" w:cs="Arial" w:eastAsia="Malgun Gothic" w:hAnsi="Arial"/>
          <w:b/>
          <w:bCs/>
          <w:i w:val="false"/>
          <w:iCs w:val="false"/>
          <w:color w:val="1B1C24"/>
          <w:sz w:val="21"/>
          <w:szCs w:val="21"/>
        </w:rPr>
        <w:t xml:space="preserve">Gráfico R · reto 도식 · modelo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반려동물을 키우는 가구가 늘고 있다. 반려동물을 키우는 가구의 비율은 2016년 17%에서 2026년 30%로 10년 사이에 크게 증가하였다. 이렇게 증가한 원인으로는 먼저 1인 가구가 늘어난 것을 들 수 있다. 또한 반려동물을 통해 정서적 안정을 얻으려는 사람이 많아진 것도 원인으로 볼 수 있다. 이러한 추세가 계속되면 앞으로 반려동물과 관련된 산업도 함께 성장할 것으로 전망된다.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 de revisión (27 sept):</w:t>
      </w:r>
      <w:r>
        <w:rPr>
          <w:rFonts w:ascii="Arial" w:cs="Arial" w:eastAsia="Malgun Gothic" w:hAnsi="Arial"/>
          <w:b w:val="false"/>
          <w:bCs w:val="false"/>
          <w:i w:val="false"/>
          <w:iCs w:val="false"/>
          <w:color w:val="1B1C24"/>
          <w:sz w:val="21"/>
          <w:szCs w:val="21"/>
        </w:rPr>
        <w:t xml:space="preserve"> se quitó “혼자 사는” delante de 1인 가구 (겹말: 1인 가구 ya es “hogar de una persona”). Si un alumno lo escribe, no resta; en la devolución se señala como V. 17 % → 30 % es ×1,76: por eso </w:t>
      </w:r>
      <w:r>
        <w:rPr>
          <w:rFonts w:ascii="Arial" w:cs="Arial" w:eastAsia="Malgun Gothic" w:hAnsi="Arial"/>
          <w:b/>
          <w:bCs/>
          <w:i w:val="false"/>
          <w:iCs w:val="false"/>
          <w:color w:val="1B1C24"/>
          <w:sz w:val="21"/>
          <w:szCs w:val="21"/>
        </w:rPr>
        <w:t xml:space="preserve">크게</w:t>
      </w:r>
      <w:r>
        <w:rPr>
          <w:rFonts w:ascii="Arial" w:cs="Arial" w:eastAsia="Malgun Gothic" w:hAnsi="Arial"/>
          <w:b w:val="false"/>
          <w:bCs w:val="false"/>
          <w:i w:val="false"/>
          <w:iCs w:val="false"/>
          <w:color w:val="1B1C24"/>
          <w:sz w:val="21"/>
          <w:szCs w:val="21"/>
        </w:rPr>
        <w:t xml:space="preserve"> y no “약 2배”.</w:t>
      </w:r>
    </w:p>
    <w:p>
      <w:pPr>
        <w:keepNext/>
        <w:spacing w:after="110" w:line="286" w:lineRule="atLeast"/>
      </w:pPr>
      <w:r>
        <w:rPr>
          <w:rFonts w:ascii="Arial" w:cs="Arial" w:eastAsia="Malgun Gothic" w:hAnsi="Arial"/>
          <w:b/>
          <w:bCs/>
          <w:i w:val="false"/>
          <w:iCs w:val="false"/>
          <w:color w:val="1B1C24"/>
          <w:sz w:val="21"/>
          <w:szCs w:val="21"/>
        </w:rPr>
        <w:t xml:space="preserve">Rúbrica del 53 (30 puntos) · categorías y bandas de la guía oficial; descriptores nuestros (orientativos)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6"/>
        <w:gridCol w:w="3391"/>
        <w:gridCol w:w="2625"/>
        <w:gridCol w:w="2146"/>
      </w:tblGrid>
      <w:tr>
        <w:trPr>
          <w:cantSplit/>
          <w:tblHeader/>
        </w:trPr>
        <w:tc>
          <w:tcPr>
            <w:tcW w:type="dxa" w:w="14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Categoría</w:t>
            </w:r>
          </w:p>
        </w:tc>
        <w:tc>
          <w:tcPr>
            <w:tcW w:type="dxa" w:w="3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상 (alto)</w:t>
            </w:r>
          </w:p>
        </w:tc>
        <w:tc>
          <w:tcPr>
            <w:tcW w:type="dxa" w:w="26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중 (medio)</w:t>
            </w:r>
          </w:p>
        </w:tc>
        <w:tc>
          <w:tcPr>
            <w:tcW w:type="dxa" w:w="21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하 (bajo)</w:t>
            </w:r>
          </w:p>
        </w:tc>
      </w:tr>
      <w:tr>
        <w:trPr>
          <w:cantSplit/>
        </w:trPr>
        <w:tc>
          <w:tcPr>
            <w:tcW w:type="dxa" w:w="14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내용 및 과제 수행 · contenido y tarea (7)</w:t>
            </w:r>
          </w:p>
        </w:tc>
        <w:tc>
          <w:tcPr>
            <w:tcW w:type="dxa" w:w="33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w:t>
            </w:r>
            <w:r>
              <w:rPr>
                <w:rFonts w:ascii="Arial" w:cs="Arial" w:eastAsia="Malgun Gothic" w:hAnsi="Arial"/>
                <w:b w:val="false"/>
                <w:bCs w:val="false"/>
                <w:i w:val="false"/>
                <w:iCs w:val="false"/>
                <w:color w:val="1B1C24"/>
                <w:sz w:val="18"/>
                <w:szCs w:val="18"/>
              </w:rPr>
              <w:t xml:space="preserve"> todos los recuadros descritos con sus cifras clave; nada inventado; sin opinión; sin título; 200–300 casillas</w:t>
            </w:r>
          </w:p>
        </w:tc>
        <w:tc>
          <w:tcPr>
            <w:tcW w:type="dxa" w:w="262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3–5:</w:t>
            </w:r>
            <w:r>
              <w:rPr>
                <w:rFonts w:ascii="Arial" w:cs="Arial" w:eastAsia="Malgun Gothic" w:hAnsi="Arial"/>
                <w:b w:val="false"/>
                <w:bCs w:val="false"/>
                <w:i w:val="false"/>
                <w:iCs w:val="false"/>
                <w:color w:val="1B1C24"/>
                <w:sz w:val="18"/>
                <w:szCs w:val="18"/>
              </w:rPr>
              <w:t xml:space="preserve"> falta un recuadro o una cifra clave, o hay una frase de opinión o una causa inventada, o se queda un poco corto</w:t>
            </w:r>
          </w:p>
        </w:tc>
        <w:tc>
          <w:tcPr>
            <w:tcW w:type="dxa" w:w="21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0–2:</w:t>
            </w:r>
            <w:r>
              <w:rPr>
                <w:rFonts w:ascii="Arial" w:cs="Arial" w:eastAsia="Malgun Gothic" w:hAnsi="Arial"/>
                <w:b w:val="false"/>
                <w:bCs w:val="false"/>
                <w:i w:val="false"/>
                <w:iCs w:val="false"/>
                <w:color w:val="1B1C24"/>
                <w:sz w:val="18"/>
                <w:szCs w:val="18"/>
              </w:rPr>
              <w:t xml:space="preserve"> describe otra cosa, copia la consigna o no llega a 150 casillas</w:t>
            </w:r>
          </w:p>
        </w:tc>
      </w:tr>
      <w:tr>
        <w:trPr>
          <w:cantSplit/>
        </w:trPr>
        <w:tc>
          <w:tcPr>
            <w:tcW w:type="dxa" w:w="14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글의 전개 구조 · estructura (7)</w:t>
            </w:r>
          </w:p>
        </w:tc>
        <w:tc>
          <w:tcPr>
            <w:tcW w:type="dxa" w:w="3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w:t>
            </w:r>
            <w:r>
              <w:rPr>
                <w:rFonts w:ascii="Arial" w:cs="Arial" w:eastAsia="Malgun Gothic" w:hAnsi="Arial"/>
                <w:b w:val="false"/>
                <w:bCs w:val="false"/>
                <w:i w:val="false"/>
                <w:iCs w:val="false"/>
                <w:color w:val="1B1C24"/>
                <w:sz w:val="18"/>
                <w:szCs w:val="18"/>
              </w:rPr>
              <w:t xml:space="preserve"> 도입 → 전개 → 마무리 reconocibles (frase 1 → 2–3 → 4) y conectores que ordenan (그 결과, 다음으로, 반면, 이는, 앞으로)</w:t>
            </w:r>
          </w:p>
        </w:tc>
        <w:tc>
          <w:tcPr>
            <w:tcW w:type="dxa" w:w="26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3–5:</w:t>
            </w:r>
            <w:r>
              <w:rPr>
                <w:rFonts w:ascii="Arial" w:cs="Arial" w:eastAsia="Malgun Gothic" w:hAnsi="Arial"/>
                <w:b w:val="false"/>
                <w:bCs w:val="false"/>
                <w:i w:val="false"/>
                <w:iCs w:val="false"/>
                <w:color w:val="1B1C24"/>
                <w:sz w:val="18"/>
                <w:szCs w:val="18"/>
              </w:rPr>
              <w:t xml:space="preserve"> orden raro, frases sueltas o pocos conectores; parece una lista con verbos</w:t>
            </w:r>
          </w:p>
        </w:tc>
        <w:tc>
          <w:tcPr>
            <w:tcW w:type="dxa" w:w="21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0–2:</w:t>
            </w:r>
            <w:r>
              <w:rPr>
                <w:rFonts w:ascii="Arial" w:cs="Arial" w:eastAsia="Malgun Gothic" w:hAnsi="Arial"/>
                <w:b w:val="false"/>
                <w:bCs w:val="false"/>
                <w:i w:val="false"/>
                <w:iCs w:val="false"/>
                <w:color w:val="1B1C24"/>
                <w:sz w:val="18"/>
                <w:szCs w:val="18"/>
              </w:rPr>
              <w:t xml:space="preserve"> cifras sueltas, viñetas o texto sin orden</w:t>
            </w:r>
          </w:p>
        </w:tc>
      </w:tr>
      <w:tr>
        <w:trPr>
          <w:cantSplit/>
        </w:trPr>
        <w:tc>
          <w:tcPr>
            <w:tcW w:type="dxa" w:w="14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언어 사용 · uso de la lengua (8 × 2 = 16)</w:t>
            </w:r>
          </w:p>
        </w:tc>
        <w:tc>
          <w:tcPr>
            <w:tcW w:type="dxa" w:w="33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7–8 (14–16):</w:t>
            </w:r>
            <w:r>
              <w:rPr>
                <w:rFonts w:ascii="Arial" w:cs="Arial" w:eastAsia="Malgun Gothic" w:hAnsi="Arial"/>
                <w:b w:val="false"/>
                <w:bCs w:val="false"/>
                <w:i w:val="false"/>
                <w:iCs w:val="false"/>
                <w:color w:val="1B1C24"/>
                <w:sz w:val="18"/>
                <w:szCs w:val="18"/>
              </w:rPr>
              <w:t xml:space="preserve"> 한다체 constante; vocabulario del gráfico y de la plantilla (증가하였다, 나타났다, 차지하였다); partículas y cifras correctas; variedad (반면, 약, 절반)</w:t>
            </w:r>
          </w:p>
        </w:tc>
        <w:tc>
          <w:tcPr>
            <w:tcW w:type="dxa" w:w="262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4–6 (8–12):</w:t>
            </w:r>
            <w:r>
              <w:rPr>
                <w:rFonts w:ascii="Arial" w:cs="Arial" w:eastAsia="Malgun Gothic" w:hAnsi="Arial"/>
                <w:b w:val="false"/>
                <w:bCs w:val="false"/>
                <w:i w:val="false"/>
                <w:iCs w:val="false"/>
                <w:color w:val="1B1C24"/>
                <w:sz w:val="18"/>
                <w:szCs w:val="18"/>
              </w:rPr>
              <w:t xml:space="preserve"> 1–3 errores de registro o gramática que no impiden entender; vocabulario repetido</w:t>
            </w:r>
          </w:p>
        </w:tc>
        <w:tc>
          <w:tcPr>
            <w:tcW w:type="dxa" w:w="21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0–3 (0–6):</w:t>
            </w:r>
            <w:r>
              <w:rPr>
                <w:rFonts w:ascii="Arial" w:cs="Arial" w:eastAsia="Malgun Gothic" w:hAnsi="Arial"/>
                <w:b w:val="false"/>
                <w:bCs w:val="false"/>
                <w:i w:val="false"/>
                <w:iCs w:val="false"/>
                <w:color w:val="1B1C24"/>
                <w:sz w:val="18"/>
                <w:szCs w:val="18"/>
              </w:rPr>
              <w:t xml:space="preserve"> -아/어요 o -습니다 en casi todo el texto, lenguaje oral, errores que impiden entender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Descuentos que se señalan siempre</w:t>
      </w:r>
      <w:r>
        <w:rPr>
          <w:rFonts w:ascii="Arial" w:cs="Arial" w:eastAsia="Malgun Gothic" w:hAnsi="Arial"/>
          <w:b w:val="false"/>
          <w:bCs w:val="false"/>
          <w:i w:val="false"/>
          <w:iCs w:val="false"/>
          <w:color w:val="1B1C24"/>
          <w:sz w:val="21"/>
          <w:szCs w:val="21"/>
        </w:rPr>
        <w:t xml:space="preserve"> (y que el cuaderno explica): título · opinión o dato inventado · -아/어요 </w:t>
      </w:r>
      <w:r>
        <w:rPr>
          <w:rFonts w:ascii="Arial" w:cs="Arial" w:eastAsia="Malgun Gothic" w:hAnsi="Arial"/>
          <w:b/>
          <w:bCs/>
          <w:i w:val="false"/>
          <w:iCs w:val="false"/>
          <w:color w:val="1B1C24"/>
          <w:sz w:val="21"/>
          <w:szCs w:val="21"/>
        </w:rPr>
        <w:t xml:space="preserve">o -(스)ㅂ니다</w:t>
      </w:r>
      <w:r>
        <w:rPr>
          <w:rFonts w:ascii="Arial" w:cs="Arial" w:eastAsia="Malgun Gothic" w:hAnsi="Arial"/>
          <w:b w:val="false"/>
          <w:bCs w:val="false"/>
          <w:i w:val="false"/>
          <w:iCs w:val="false"/>
          <w:color w:val="1B1C24"/>
          <w:sz w:val="21"/>
          <w:szCs w:val="21"/>
        </w:rPr>
        <w:t xml:space="preserve"> · viñetas · fuera del largo · copiar la consigna. </w:t>
      </w:r>
      <w:r>
        <w:rPr>
          <w:rFonts w:ascii="Arial" w:cs="Arial" w:eastAsia="Malgun Gothic" w:hAnsi="Arial"/>
          <w:b/>
          <w:bCs/>
          <w:i w:val="false"/>
          <w:iCs w:val="false"/>
          <w:color w:val="1B1C24"/>
          <w:sz w:val="21"/>
          <w:szCs w:val="21"/>
        </w:rPr>
        <w:t xml:space="preserve">Cómo se lee en las sub-metas:</w:t>
      </w:r>
      <w:r>
        <w:rPr>
          <w:rFonts w:ascii="Arial" w:cs="Arial" w:eastAsia="Malgun Gothic" w:hAnsi="Arial"/>
          <w:b w:val="false"/>
          <w:bCs w:val="false"/>
          <w:i w:val="false"/>
          <w:iCs w:val="false"/>
          <w:color w:val="1B1C24"/>
          <w:sz w:val="21"/>
          <w:szCs w:val="21"/>
        </w:rPr>
        <w:t xml:space="preserve"> 20/30 ≈ 5 + 5 + 10 · 24/30 ≈ 6 + 6 + 12.</w:t>
      </w:r>
    </w:p>
    <w:p>
      <w:pPr>
        <w:keepNext/>
        <w:spacing w:after="110" w:line="286" w:lineRule="atLeast"/>
      </w:pPr>
      <w:r>
        <w:rPr>
          <w:rFonts w:ascii="Arial" w:cs="Arial" w:eastAsia="Malgun Gothic" w:hAnsi="Arial"/>
          <w:b/>
          <w:bCs/>
          <w:i w:val="false"/>
          <w:iCs w:val="false"/>
          <w:color w:val="1B1C24"/>
          <w:sz w:val="21"/>
          <w:szCs w:val="21"/>
        </w:rPr>
        <w:t xml:space="preserve">Códigos de corrección (diseño E.8; en azul o negrita, nunca rojo)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93"/>
        <w:gridCol w:w="8755"/>
      </w:tblGrid>
      <w:tr>
        <w:trPr>
          <w:cantSplit/>
          <w:tblHeader/>
        </w:trPr>
        <w:tc>
          <w:tcPr>
            <w:tcW w:type="dxa" w:w="8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Código</w:t>
            </w:r>
          </w:p>
        </w:tc>
        <w:tc>
          <w:tcPr>
            <w:tcW w:type="dxa" w:w="87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53 marca…</w:t>
            </w:r>
          </w:p>
        </w:tc>
      </w:tr>
      <w:tr>
        <w:trPr>
          <w:cantSplit/>
        </w:trPr>
        <w:tc>
          <w:tcPr>
            <w:tcW w:type="dxa" w:w="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87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suma (siempre al menos uno)</w:t>
            </w:r>
          </w:p>
        </w:tc>
      </w:tr>
      <w:tr>
        <w:trPr>
          <w:cantSplit/>
        </w:trPr>
        <w:tc>
          <w:tcPr>
            <w:tcW w:type="dxa" w:w="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w:t>
            </w:r>
          </w:p>
        </w:tc>
        <w:tc>
          <w:tcPr>
            <w:tcW w:type="dxa" w:w="87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-아/어요, -습니다, 반말, palabra oral (제일, 너무, 진짜)</w:t>
            </w:r>
          </w:p>
        </w:tc>
      </w:tr>
      <w:tr>
        <w:trPr>
          <w:cantSplit/>
        </w:trPr>
        <w:tc>
          <w:tcPr>
            <w:tcW w:type="dxa" w:w="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p>
        </w:tc>
        <w:tc>
          <w:tcPr>
            <w:tcW w:type="dxa" w:w="87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Tiempo (presente para un dato pasado), conjugación, 때문이다 que falta</w:t>
            </w:r>
          </w:p>
        </w:tc>
      </w:tr>
      <w:tr>
        <w:trPr>
          <w:cantSplit/>
        </w:trPr>
        <w:tc>
          <w:tcPr>
            <w:tcW w:type="dxa" w:w="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w:t>
            </w:r>
          </w:p>
        </w:tc>
        <w:tc>
          <w:tcPr>
            <w:tcW w:type="dxa" w:w="87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 (45%으로*, 운동은 donde va 운동이)</w:t>
            </w:r>
          </w:p>
        </w:tc>
      </w:tr>
      <w:tr>
        <w:trPr>
          <w:cantSplit/>
        </w:trPr>
        <w:tc>
          <w:tcPr>
            <w:tcW w:type="dxa" w:w="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w:t>
            </w:r>
          </w:p>
        </w:tc>
        <w:tc>
          <w:tcPr>
            <w:tcW w:type="dxa" w:w="87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 que no calza o que se repite (증가 × 4)</w:t>
            </w:r>
          </w:p>
        </w:tc>
      </w:tr>
      <w:tr>
        <w:trPr>
          <w:cantSplit/>
        </w:trPr>
        <w:tc>
          <w:tcPr>
            <w:tcW w:type="dxa" w:w="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c>
          <w:tcPr>
            <w:tcW w:type="dxa" w:w="87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Título, opinión, causa o proyección inventada, recuadro olvidado, cifra mal copiada, largo</w:t>
            </w:r>
          </w:p>
        </w:tc>
      </w:tr>
      <w:tr>
        <w:trPr>
          <w:cantSplit/>
        </w:trPr>
        <w:tc>
          <w:tcPr>
            <w:tcW w:type="dxa" w:w="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w:t>
            </w:r>
          </w:p>
        </w:tc>
        <w:tc>
          <w:tcPr>
            <w:tcW w:type="dxa" w:w="87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Lista de cifras, viñetas, orden de las partes</w:t>
            </w:r>
          </w:p>
        </w:tc>
      </w:tr>
      <w:tr>
        <w:trPr>
          <w:cantSplit/>
        </w:trPr>
        <w:tc>
          <w:tcPr>
            <w:tcW w:type="dxa" w:w="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O</w:t>
            </w:r>
          </w:p>
        </w:tc>
        <w:tc>
          <w:tcPr>
            <w:tcW w:type="dxa" w:w="87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띄어쓰기 · 맞춤법 (en el 53 </w:t>
            </w:r>
            <w:r>
              <w:rPr>
                <w:rFonts w:ascii="Arial" w:cs="Arial" w:eastAsia="Malgun Gothic" w:hAnsi="Arial"/>
                <w:b/>
                <w:bCs/>
                <w:i w:val="false"/>
                <w:iCs w:val="false"/>
                <w:color w:val="1B1C24"/>
                <w:sz w:val="18"/>
                <w:szCs w:val="18"/>
              </w:rPr>
              <w:t xml:space="preserve">sí</w:t>
            </w:r>
            <w:r>
              <w:rPr>
                <w:rFonts w:ascii="Arial" w:cs="Arial" w:eastAsia="Malgun Gothic" w:hAnsi="Arial"/>
                <w:b w:val="false"/>
                <w:bCs w:val="false"/>
                <w:i w:val="false"/>
                <w:iCs w:val="false"/>
                <w:color w:val="1B1C24"/>
                <w:sz w:val="18"/>
                <w:szCs w:val="18"/>
              </w:rPr>
              <w:t xml:space="preserve"> cuentan dentro de uso de la lengua; en 51–52 se dejaban pasar)</w:t>
            </w:r>
          </w:p>
        </w:tc>
      </w:tr>
      <w:tr>
        <w:trPr>
          <w:cantSplit/>
        </w:trPr>
        <w:tc>
          <w:tcPr>
            <w:tcW w:type="dxa" w:w="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w:t>
            </w:r>
          </w:p>
        </w:tc>
        <w:tc>
          <w:tcPr>
            <w:tcW w:type="dxa" w:w="87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원고지: sangría, números, puntuación, casilla vacía al inicio de línea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Plantilla de devolución del martes 24 (texto, bajo la foto anotada)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[Nombre] · tus 53 ✍️</w:t>
            </w:r>
          </w:p>
          <w:p>
            <w:pPr>
              <w:keepLines/>
              <w:spacing w:after="0" w:line="245" w:lineRule="atLeast"/>
            </w:pPr>
            <w:r>
              <w:rPr>
                <w:rFonts w:ascii="Arial" w:cs="Arial" w:eastAsia="Malgun Gothic" w:hAnsi="Arial"/>
                <w:color w:val="1B1C24"/>
                <w:sz w:val="18"/>
                <w:szCs w:val="18"/>
              </w:rPr>
              <w:t xml:space="preserve">✓ Fortaleza: ___</w:t>
            </w:r>
          </w:p>
          <w:p>
            <w:pPr>
              <w:keepLines/>
              <w:spacing w:after="0" w:line="245" w:lineRule="atLeast"/>
            </w:pPr>
            <w:r>
              <w:rPr>
                <w:rFonts w:ascii="Arial" w:cs="Arial" w:eastAsia="Malgun Gothic" w:hAnsi="Arial"/>
                <w:color w:val="1B1C24"/>
                <w:sz w:val="18"/>
                <w:szCs w:val="18"/>
              </w:rPr>
              <w:t xml:space="preserve">Lo que más te resta: ___ (código ___)</w:t>
            </w:r>
          </w:p>
          <w:p>
            <w:pPr>
              <w:keepLines/>
              <w:spacing w:after="0" w:line="245" w:lineRule="atLeast"/>
            </w:pPr>
            <w:r>
              <w:rPr>
                <w:rFonts w:ascii="Arial" w:cs="Arial" w:eastAsia="Malgun Gothic" w:hAnsi="Arial"/>
                <w:color w:val="1B1C24"/>
                <w:sz w:val="18"/>
                <w:szCs w:val="18"/>
              </w:rPr>
              <w:t xml:space="preserve">Tu fórmula para la próxima: ___</w:t>
            </w:r>
          </w:p>
          <w:p>
            <w:pPr>
              <w:keepLines/>
              <w:spacing w:after="0" w:line="245" w:lineRule="atLeast"/>
            </w:pPr>
            <w:r>
              <w:rPr>
                <w:rFonts w:ascii="Arial" w:cs="Arial" w:eastAsia="Malgun Gothic" w:hAnsi="Arial"/>
                <w:color w:val="1B1C24"/>
                <w:sz w:val="18"/>
                <w:szCs w:val="18"/>
              </w:rPr>
              <w:t xml:space="preserve">53 del Examen C: __/30 (contenido _/7 · estructura _/7 · lengua _/16)</w:t>
            </w:r>
          </w:p>
          <w:p>
            <w:pPr>
              <w:keepLines/>
              <w:spacing w:after="0" w:line="245" w:lineRule="atLeast"/>
            </w:pPr>
            <w:r>
              <w:rPr>
                <w:rFonts w:ascii="Arial" w:cs="Arial" w:eastAsia="Malgun Gothic" w:hAnsi="Arial"/>
                <w:color w:val="1B1C24"/>
                <w:sz w:val="18"/>
                <w:szCs w:val="18"/>
              </w:rPr>
              <w:t xml:space="preserve">53 del Examen D: __/30 (estimado con códigos)</w:t>
            </w:r>
          </w:p>
          <w:p>
            <w:pPr>
              <w:keepLines/>
              <w:spacing w:after="0" w:line="245" w:lineRule="atLeast"/>
            </w:pPr>
            <w:r>
              <w:rPr>
                <w:rFonts w:ascii="Arial" w:cs="Arial" w:eastAsia="Malgun Gothic" w:hAnsi="Arial"/>
                <w:color w:val="1B1C24"/>
                <w:sz w:val="18"/>
                <w:szCs w:val="18"/>
              </w:rPr>
              <w:t xml:space="preserve">[4–5] Esqueleto del 54: ___</w:t>
            </w:r>
          </w:p>
          <w:p>
            <w:pPr>
              <w:keepLines/>
              <w:spacing w:after="0" w:line="245" w:lineRule="atLeast"/>
            </w:pPr>
            <w:r>
              <w:rPr>
                <w:rFonts w:ascii="Arial" w:cs="Arial" w:eastAsia="Malgun Gothic" w:hAnsi="Arial"/>
                <w:color w:val="1B1C24"/>
                <w:sz w:val="18"/>
                <w:szCs w:val="18"/>
              </w:rPr>
              <w:t xml:space="preserve">¡Nos vemos el jueves!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para ✗: las marcas de error en navy o gris). Cero romanización. </w:t>
      </w:r>
      <w:r>
        <w:rPr>
          <w:rFonts w:ascii="Arial" w:cs="Arial" w:eastAsia="Malgun Gothic" w:hAnsi="Arial"/>
          <w:b/>
          <w:bCs/>
          <w:i w:val="false"/>
          <w:iCs w:val="false"/>
          <w:color w:val="1B1C24"/>
          <w:sz w:val="21"/>
          <w:szCs w:val="21"/>
        </w:rPr>
        <w:t xml:space="preserve">El escaneo del examen oficial solo en L8</w:t>
      </w:r>
      <w:r>
        <w:rPr>
          <w:rFonts w:ascii="Arial" w:cs="Arial" w:eastAsia="Malgun Gothic" w:hAnsi="Arial"/>
          <w:b w:val="false"/>
          <w:bCs w:val="false"/>
          <w:i w:val="false"/>
          <w:iCs w:val="false"/>
          <w:color w:val="1B1C24"/>
          <w:sz w:val="21"/>
          <w:szCs w:val="21"/>
        </w:rPr>
        <w:t xml:space="preserve"> (se proyecta, no se reparte). Los gráficos del Banco Chingu, dibujados por producción con la leyenda “Datos inventados para practicar”. No hay deck previo de TOPIK II en el repo: todo es nuevo.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2"/>
        <w:gridCol w:w="1543"/>
        <w:gridCol w:w="4903"/>
        <w:gridCol w:w="1212"/>
        <w:gridCol w:w="1358"/>
      </w:tblGrid>
      <w:tr>
        <w:trPr>
          <w:cantSplit/>
          <w:tblHeader/>
        </w:trPr>
        <w:tc>
          <w:tcPr>
            <w:tcW w:type="dxa" w:w="6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5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9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2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3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9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“Quiz 4: link en el chat” · “Ten a mano: 원고지 impreso · lápiz · cuaderno, sección 7” · “Hoy: 53 · 그래프를 글로”</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3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4</w:t>
            </w:r>
          </w:p>
        </w:tc>
        <w:tc>
          <w:tcPr>
            <w:tcW w:type="dxa" w:w="49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(C.16) · cronómetro 3'30"</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 B si falla el formulario</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4</w:t>
            </w:r>
          </w:p>
        </w:tc>
        <w:tc>
          <w:tcPr>
            <w:tcW w:type="dxa" w:w="4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① · 2 ② · 3 ② · 4 ① · 5: 열려고 합니다 · 열 예정입니다 (5) / 열어요 (3) · “51–52 del grupo: promedio __/20”</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53 en una mirada</w:t>
            </w:r>
          </w:p>
        </w:tc>
        <w:tc>
          <w:tcPr>
            <w:tcW w:type="dxa" w:w="49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30점 · 200~300자 (= casillas) · 15분 · 한다체 · “단, 글의 제목을 쓰지 마십시오” · los 3 criterios: 내용 7 · 구조 7 · 언어 16</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1'30"</w:t>
            </w:r>
          </w:p>
        </w:tc>
        <w:tc>
          <w:tcPr>
            <w:tcW w:type="dxa" w:w="13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oficial · diseño E.8</w:t>
            </w:r>
          </w:p>
        </w:tc>
      </w:tr>
      <w:tr>
        <w:trPr>
          <w:cantSplit/>
        </w:trPr>
        <w:tc>
          <w:tcPr>
            <w:tcW w:type="dxa" w:w="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tipos de 53</w:t>
            </w:r>
          </w:p>
        </w:tc>
        <w:tc>
          <w:tcPr>
            <w:tcW w:type="dxa" w:w="4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조사 (encuesta) · 변화 (cambio en el tiempo) · 도식 (esquema: causas → situación → perspectiva) · íconos simples · “¿Cuál era el del Examen C?” · pie: 통계청 → 국가데이터처 (2025) · 한국갤럽</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una palabra</w:t>
            </w:r>
          </w:p>
        </w:tc>
        <w:tc>
          <w:tcPr>
            <w:tcW w:type="dxa" w:w="13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plantilla: 4 trabajos</w:t>
            </w:r>
          </w:p>
        </w:tc>
        <w:tc>
          <w:tcPr>
            <w:tcW w:type="dxa" w:w="49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qué se investigó (도입) · 2 resultado principal · 3 comparación o cambio (전개) · 4 por qué o qué se espera (마무리) · con los 4 marcos publicados</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3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B.6 · C.2</w:t>
            </w:r>
          </w:p>
        </w:tc>
      </w:tr>
      <w:tr>
        <w:trPr>
          <w:cantSplit/>
        </w:trPr>
        <w:tc>
          <w:tcPr>
            <w:tcW w:type="dxa" w:w="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1: dos puertas · Frase 4: solo lo que da el gráfico</w:t>
            </w:r>
          </w:p>
        </w:tc>
        <w:tc>
          <w:tcPr>
            <w:tcW w:type="dxa" w:w="4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Puerta A: ___을/를 대상으로 ___에 대해 조사를 실시하였다 · Puerta B: ___은/는 ___년 ___에서 ___년 ___(으)로 증가하였다 · Frase 4: causa → 이는 ___기 때문이다 / 때문인 것으로 보인다 (si la frase de antes no es el cambio: 이러한 변화는…; nunca -(으)니까) · proyección → 앞으로 ___(으)ㄹ 것으로 전망된다 · nada → 이처럼 ___고 있다 · abajo: “Todo en -다 · solo el 51 copia el registro del texto (-습니다)”</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1'30"</w:t>
            </w:r>
          </w:p>
        </w:tc>
        <w:tc>
          <w:tcPr>
            <w:tcW w:type="dxa" w:w="13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A · 53</w:t>
            </w:r>
          </w:p>
        </w:tc>
        <w:tc>
          <w:tcPr>
            <w:tcW w:type="dxa" w:w="49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Escaneo del 53 del 제64회 · tres preguntas: ¿조사 o 변화? · ¿cuántos recuadros? · ¿trae causa? ¿trae proyección?</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Pensar en voz alta</w:t>
            </w:r>
          </w:p>
        </w:tc>
        <w:tc>
          <w:tcPr>
            <w:tcW w:type="dxa" w:w="13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A (pantalla)</w:t>
            </w:r>
          </w:p>
        </w:tc>
      </w:tr>
      <w:tr>
        <w:trPr>
          <w:cantSplit/>
        </w:trPr>
        <w:tc>
          <w:tcPr>
            <w:tcW w:type="dxa" w:w="6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원고지 digital</w:t>
            </w:r>
          </w:p>
        </w:tc>
        <w:tc>
          <w:tcPr>
            <w:tcW w:type="dxa" w:w="49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hoja de cálculo en vivo (celda de entrada + grilla de 20 × 15 + contador de casillas)</w:t>
            </w:r>
          </w:p>
        </w:tc>
        <w:tc>
          <w:tcPr>
            <w:tcW w:type="dxa" w:w="1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Dictado</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D-15</w:t>
            </w:r>
          </w:p>
        </w:tc>
      </w:tr>
      <w:tr>
        <w:trPr>
          <w:cantSplit/>
        </w:trPr>
        <w:tc>
          <w:tcPr>
            <w:tcW w:type="dxa" w:w="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Reglas del 원고지</w:t>
            </w:r>
          </w:p>
        </w:tc>
        <w:tc>
          <w:tcPr>
            <w:tcW w:type="dxa" w:w="49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sangría al empezar · 2 una letra o un espacio por casilla · 3 números de a dos ([20][14]) · 4 el punto y la coma en su casilla, sin casilla vacía después · 5 la palabra sigue en la línea de abajo, sin guion · 6 no empieces una línea con una casilla vacía · mini grilla con la frase 1 del Gráfico 1 bien escrita</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13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(sin copiar el ejemplo oficial)</w:t>
            </w:r>
          </w:p>
        </w:tc>
      </w:tr>
      <w:tr>
        <w:trPr>
          <w:cantSplit/>
        </w:trPr>
        <w:tc>
          <w:tcPr>
            <w:tcW w:type="dxa" w:w="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turno: la frase 3</w:t>
            </w:r>
          </w:p>
        </w:tc>
        <w:tc>
          <w:tcPr>
            <w:tcW w:type="dxa" w:w="4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Gráfico 1 dibujado · frases 1, 2 y 4 escritas, la 3 en blanco · “Chat: la frase 3” · abajo: 이천십육 년 · 사십오 퍼센트 · 세 배</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13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C.8</w:t>
            </w:r>
          </w:p>
        </w:tc>
      </w:tr>
      <w:tr>
        <w:trPr>
          <w:cantSplit/>
        </w:trPr>
        <w:tc>
          <w:tcPr>
            <w:tcW w:type="dxa" w:w="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 15 minutos</w:t>
            </w:r>
          </w:p>
        </w:tc>
        <w:tc>
          <w:tcPr>
            <w:tcW w:type="dxa" w:w="49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Gráfico CR + consigna · reloj del 53: 1 leer · 2 planear · 10 escribir · 2 revisar · cronómetro grande · “21:38: foto a mi chat privado”</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w:t>
            </w:r>
          </w:p>
        </w:tc>
        <w:tc>
          <w:tcPr>
            <w:tcW w:type="dxa" w:w="13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C.8</w:t>
            </w:r>
          </w:p>
        </w:tc>
      </w:tr>
      <w:tr>
        <w:trPr>
          <w:cantSplit/>
        </w:trPr>
        <w:tc>
          <w:tcPr>
            <w:tcW w:type="dxa" w:w="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 · 6 minutos</w:t>
            </w:r>
          </w:p>
        </w:tc>
        <w:tc>
          <w:tcPr>
            <w:tcW w:type="dxa" w:w="4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lee su 53 en voz alta y muestra la hoja 15 s → B puntúa 내용 _/7 · 구조 _/7 · 언어 _/16 y lo justifica en coreano → cambian · marcos: 내용은 N점이에요. ___기 때문이에요.</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w:t>
            </w:r>
          </w:p>
        </w:tc>
        <w:tc>
          <w:tcPr>
            <w:tcW w:type="dxa" w:w="13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7.4</w:t>
            </w:r>
          </w:p>
        </w:tc>
      </w:tr>
      <w:tr>
        <w:trPr>
          <w:cantSplit/>
        </w:trPr>
        <w:tc>
          <w:tcPr>
            <w:tcW w:type="dxa" w:w="6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de la S4: dos fragmentos</w:t>
            </w:r>
          </w:p>
        </w:tc>
        <w:tc>
          <w:tcPr>
            <w:tcW w:type="dxa" w:w="49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de un 52 y ㉠ de un 51, </w:t>
            </w:r>
            <w:r>
              <w:rPr>
                <w:rFonts w:ascii="Arial" w:cs="Arial" w:eastAsia="Malgun Gothic" w:hAnsi="Arial"/>
                <w:b/>
                <w:bCs/>
                <w:i w:val="false"/>
                <w:iCs w:val="false"/>
                <w:color w:val="1B1C24"/>
                <w:sz w:val="17"/>
                <w:szCs w:val="17"/>
              </w:rPr>
              <w:t xml:space="preserve">tipeados</w:t>
            </w:r>
            <w:r>
              <w:rPr>
                <w:rFonts w:ascii="Arial" w:cs="Arial" w:eastAsia="Malgun Gothic" w:hAnsi="Arial"/>
                <w:b w:val="false"/>
                <w:bCs w:val="false"/>
                <w:i w:val="false"/>
                <w:iCs w:val="false"/>
                <w:color w:val="1B1C24"/>
                <w:sz w:val="17"/>
                <w:szCs w:val="17"/>
              </w:rPr>
              <w:t xml:space="preserve">, sin nombre · “¿Qué código le pones?”</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S4</w:t>
            </w:r>
          </w:p>
        </w:tc>
      </w:tr>
      <w:tr>
        <w:trPr>
          <w:cantSplit/>
        </w:trPr>
        <w:tc>
          <w:tcPr>
            <w:tcW w:type="dxa" w:w="6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de hoy · 1</w:t>
            </w:r>
          </w:p>
        </w:tc>
        <w:tc>
          <w:tcPr>
            <w:tcW w:type="dxa" w:w="49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recortada, sin nombre · tabla 7 / 7 / 16 para llenar en vivo</w:t>
            </w:r>
          </w:p>
        </w:tc>
        <w:tc>
          <w:tcPr>
            <w:tcW w:type="dxa" w:w="1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3'30"</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w:t>
            </w:r>
          </w:p>
        </w:tc>
      </w:tr>
      <w:tr>
        <w:trPr>
          <w:cantSplit/>
        </w:trPr>
        <w:tc>
          <w:tcPr>
            <w:tcW w:type="dxa" w:w="6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de hoy · 2</w:t>
            </w:r>
          </w:p>
        </w:tc>
        <w:tc>
          <w:tcPr>
            <w:tcW w:type="dxa" w:w="49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3'30"</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w:t>
            </w:r>
          </w:p>
        </w:tc>
      </w:tr>
      <w:tr>
        <w:trPr>
          <w:cantSplit/>
        </w:trPr>
        <w:tc>
          <w:tcPr>
            <w:tcW w:type="dxa" w:w="6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w:t>
            </w:r>
          </w:p>
        </w:tc>
        <w:tc>
          <w:tcPr>
            <w:tcW w:type="dxa" w:w="49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plantilla completa (L7) · “Meta: 20/30 · 4–5: 24/30”</w:t>
            </w:r>
          </w:p>
        </w:tc>
        <w:tc>
          <w:tcPr>
            <w:tcW w:type="dxa" w:w="1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5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9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성인 남녀 500명을 대상으로 여가 활동에 대해 조사를 실시하였다. / 그 결과 운동이 45%로 가장 높게 나타났고, 독서가 그 뒤를 이었다. / 이는 건강에 대한 관심이 높아졌기 때문인 것으로 보인다.</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3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5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plazos</w:t>
            </w:r>
          </w:p>
        </w:tc>
        <w:tc>
          <w:tcPr>
            <w:tcW w:type="dxa" w:w="4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53 de C y D en 원고지 (15' c/u) → chat privado, </w:t>
            </w:r>
            <w:r>
              <w:rPr>
                <w:rFonts w:ascii="Arial" w:cs="Arial" w:eastAsia="Malgun Gothic" w:hAnsi="Arial"/>
                <w:b/>
                <w:bCs/>
                <w:i w:val="false"/>
                <w:iCs w:val="false"/>
                <w:color w:val="1B1C24"/>
                <w:sz w:val="17"/>
                <w:szCs w:val="17"/>
              </w:rPr>
              <w:t xml:space="preserve">lun 23, 22:00</w:t>
            </w:r>
            <w:r>
              <w:rPr>
                <w:rFonts w:ascii="Arial" w:cs="Arial" w:eastAsia="Malgun Gothic" w:hAnsi="Arial"/>
                <w:b w:val="false"/>
                <w:bCs w:val="false"/>
                <w:i w:val="false"/>
                <w:iCs w:val="false"/>
                <w:color w:val="1B1C24"/>
                <w:sz w:val="17"/>
                <w:szCs w:val="17"/>
              </w:rPr>
              <w:t xml:space="preserve"> · 2 audio de 1' con las 4 frases → grupo · Puente: Examen D completo, solo los 지시문 de 읽기 21–50 · 4–5: esqueleto del 54 de C · opcional: gráfico real en 4 frases · “Quiz 5 el jue 19” · 화이팅!</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도식</w:t>
            </w:r>
          </w:p>
        </w:tc>
        <w:tc>
          <w:tcPr>
            <w:tcW w:type="dxa" w:w="49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Gráfico R + los 3 marcos de reconocimiento</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C.10</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C.8</w:t>
            </w:r>
          </w:p>
        </w:tc>
      </w:tr>
      <w:tr>
        <w:trPr>
          <w:cantSplit/>
        </w:trPr>
        <w:tc>
          <w:tcPr>
            <w:tcW w:type="dxa" w:w="6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 relámpago oral</w:t>
            </w:r>
          </w:p>
        </w:tc>
        <w:tc>
          <w:tcPr>
            <w:tcW w:type="dxa" w:w="49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mínima: ○○시 공원 방문객 수 2020년 3만 명 → 2026년 6만 명 · 원인: 야간 조명 설치</w:t>
            </w:r>
          </w:p>
        </w:tc>
        <w:tc>
          <w:tcPr>
            <w:tcW w:type="dxa" w:w="1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1</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1578"/>
        <w:gridCol w:w="6314"/>
        <w:gridCol w:w="1173"/>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3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1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en el control final (27 sept):</w:t>
            </w:r>
            <w:r>
              <w:rPr>
                <w:rFonts w:ascii="Arial" w:cs="Arial" w:eastAsia="Malgun Gothic" w:hAnsi="Arial"/>
                <w:b w:val="false"/>
                <w:bCs w:val="false"/>
                <w:i w:val="false"/>
                <w:iCs w:val="false"/>
                <w:color w:val="1B1C24"/>
                <w:sz w:val="18"/>
                <w:szCs w:val="18"/>
              </w:rPr>
              <w:t xml:space="preserve"> se queda S0N_Material_Alumno.md en las 8 semanas (convención de las Fases 2–4); el diseño (§0, G.2, G.3) y el README de alumnos/ ya lo dicen</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Resuelto · nada pendiente</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Puerta B de la frase 1:</w:t>
            </w:r>
            <w:r>
              <w:rPr>
                <w:rFonts w:ascii="Arial" w:cs="Arial" w:eastAsia="Malgun Gothic" w:hAnsi="Arial"/>
                <w:b w:val="false"/>
                <w:bCs w:val="false"/>
                <w:i w:val="false"/>
                <w:iCs w:val="false"/>
                <w:color w:val="1B1C24"/>
                <w:sz w:val="18"/>
                <w:szCs w:val="18"/>
              </w:rPr>
              <w:t xml:space="preserve"> abrir con ___은/는 ___년 ___에서 ___년 ___(으)로 증가하였다</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está en la ficha publicada (que da solo el marco de encuesta); es el mismo marco de la frase 3, adelantado</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N배 증가하였다 / N배로 증가하였다 / N배 늘었다</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tres circulan en modelos; “N배로” es la menos ambigua. El cuaderno enseña 3배 증가하였다 (publicado) y acepta las otras. También </w:t>
            </w:r>
            <w:r>
              <w:rPr>
                <w:rFonts w:ascii="Arial" w:cs="Arial" w:eastAsia="Malgun Gothic" w:hAnsi="Arial"/>
                <w:b/>
                <w:bCs/>
                <w:i w:val="false"/>
                <w:iCs w:val="false"/>
                <w:color w:val="1B1C24"/>
                <w:sz w:val="18"/>
                <w:szCs w:val="18"/>
              </w:rPr>
              <w:t xml:space="preserve">40%p</w:t>
            </w:r>
            <w:r>
              <w:rPr>
                <w:rFonts w:ascii="Arial" w:cs="Arial" w:eastAsia="Malgun Gothic" w:hAnsi="Arial"/>
                <w:b w:val="false"/>
                <w:bCs w:val="false"/>
                <w:i w:val="false"/>
                <w:iCs w:val="false"/>
                <w:color w:val="1B1C24"/>
                <w:sz w:val="18"/>
                <w:szCs w:val="18"/>
              </w:rPr>
              <w:t xml:space="preserve"> [사십 퍼센트포인트] como reto</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Cierre sin causa: 이처럼 ___고 있다</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para no inventar la frase 4 (guía oficial: no interpretar por cuenta propia). ¿Natural como cierre de un 53?</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___을/를 보면 · ___별로 보면</w:t>
            </w:r>
            <w:r>
              <w:rPr>
                <w:rFonts w:ascii="Arial" w:cs="Arial" w:eastAsia="Malgun Gothic" w:hAnsi="Arial"/>
                <w:b w:val="false"/>
                <w:bCs w:val="false"/>
                <w:i w:val="false"/>
                <w:iCs w:val="false"/>
                <w:color w:val="1B1C24"/>
                <w:sz w:val="18"/>
                <w:szCs w:val="18"/>
              </w:rPr>
              <w:t xml:space="preserve"> como enlace entre recuadros</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Frecuente en modelos; no está en la lista publicada. Se usa en el modelo de pizarra y en el del contrarreloj</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D-6</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 조사 결과에 따르면 성인이 가장 많이 하는 여가 활동은 운동이다.</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 propio (la frase ancla publicada es solo 조사 결과에 따르면 ___). Revisado el 27 sept: antes decía “가장 인기 있는 여가 활동”, pero el Gráfico 1 mide lo que </w:t>
            </w:r>
            <w:r>
              <w:rPr>
                <w:rFonts w:ascii="Arial" w:cs="Arial" w:eastAsia="Malgun Gothic" w:hAnsi="Arial"/>
                <w:b/>
                <w:bCs/>
                <w:i w:val="false"/>
                <w:iCs w:val="false"/>
                <w:color w:val="1B1C24"/>
                <w:sz w:val="18"/>
                <w:szCs w:val="18"/>
              </w:rPr>
              <w:t xml:space="preserve">más se hace</w:t>
            </w:r>
            <w:r>
              <w:rPr>
                <w:rFonts w:ascii="Arial" w:cs="Arial" w:eastAsia="Malgun Gothic" w:hAnsi="Arial"/>
                <w:b w:val="false"/>
                <w:bCs w:val="false"/>
                <w:i w:val="false"/>
                <w:iCs w:val="false"/>
                <w:color w:val="1B1C24"/>
                <w:sz w:val="18"/>
                <w:szCs w:val="18"/>
              </w:rPr>
              <w:t xml:space="preserve">, no lo más “popular”: en una semana que enseña a no interpretar, el ejemplo tiene que usar la etiqueta del gráfico. </w:t>
            </w:r>
            <w:r>
              <w:rPr>
                <w:rFonts w:ascii="Arial" w:cs="Arial" w:eastAsia="Malgun Gothic" w:hAnsi="Arial"/>
                <w:b/>
                <w:bCs/>
                <w:i w:val="false"/>
                <w:iCs w:val="false"/>
                <w:color w:val="1B1C24"/>
                <w:sz w:val="18"/>
                <w:szCs w:val="18"/>
              </w:rPr>
              <w:t xml:space="preserve">Sin clip:</w:t>
            </w:r>
            <w:r>
              <w:rPr>
                <w:rFonts w:ascii="Arial" w:cs="Arial" w:eastAsia="Malgun Gothic" w:hAnsi="Arial"/>
                <w:b w:val="false"/>
                <w:bCs w:val="false"/>
                <w:i w:val="false"/>
                <w:iCs w:val="false"/>
                <w:color w:val="1B1C24"/>
                <w:sz w:val="18"/>
                <w:szCs w:val="18"/>
              </w:rPr>
              <w:t xml:space="preserve"> si la apruebas, producción lo genera: https://www.academiaseul.com/audio/kr/eca1b0ec82ac20eab2b0eab3bcec979020eb94b0eba5b4eba9b420ec84b1ec9db8ec9db420eab080ec9ea520eba78eec9db420ed9598eb8a9420ec97aceab08020ed999ceb8f99ec9d8020ec9ab4eb8f99ec9db4eb8ba4.mp3</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Los 5 gráficos y sus textos</w:t>
            </w:r>
            <w:r>
              <w:rPr>
                <w:rFonts w:ascii="Arial" w:cs="Arial" w:eastAsia="Malgun Gothic" w:hAnsi="Arial"/>
                <w:b w:val="false"/>
                <w:bCs w:val="false"/>
                <w:i w:val="false"/>
                <w:iCs w:val="false"/>
                <w:color w:val="1B1C24"/>
                <w:sz w:val="18"/>
                <w:szCs w:val="18"/>
              </w:rPr>
              <w:t xml:space="preserve"> (C.8, C.16): etiquetas coreanas (가장 많이 하는 여가 활동, 공공자전거, 대여소, 출퇴근, 근무 시간, 회사 위치, 정서적 안정) y los modelos</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Original de esta guía, salvo el Gráfico M (diseño C.2, ⚑ D-13 del diseño). </w:t>
            </w:r>
            <w:r>
              <w:rPr>
                <w:rFonts w:ascii="Arial" w:cs="Arial" w:eastAsia="Malgun Gothic" w:hAnsi="Arial"/>
                <w:b/>
                <w:bCs/>
                <w:i w:val="false"/>
                <w:iCs w:val="false"/>
                <w:color w:val="1B1C24"/>
                <w:sz w:val="18"/>
                <w:szCs w:val="18"/>
              </w:rPr>
              <w:t xml:space="preserve">Gráfico CR: tema cambiado el 27 sept.</w:t>
            </w:r>
            <w:r>
              <w:rPr>
                <w:rFonts w:ascii="Arial" w:cs="Arial" w:eastAsia="Malgun Gothic" w:hAnsi="Arial"/>
                <w:b w:val="false"/>
                <w:bCs w:val="false"/>
                <w:i w:val="false"/>
                <w:iCs w:val="false"/>
                <w:color w:val="1B1C24"/>
                <w:sz w:val="18"/>
                <w:szCs w:val="18"/>
              </w:rPr>
              <w:t xml:space="preserve"> El anterior (bicicletas públicas: usuarios por año + 출퇴근 · 운동 · 여가 + estaciones de préstamo) coincidía con el 53 del </w:t>
            </w:r>
            <w:r>
              <w:rPr>
                <w:rFonts w:ascii="Arial" w:cs="Arial" w:eastAsia="Malgun Gothic" w:hAnsi="Arial"/>
                <w:b/>
                <w:bCs/>
                <w:i w:val="false"/>
                <w:iCs w:val="false"/>
                <w:color w:val="1B1C24"/>
                <w:sz w:val="18"/>
                <w:szCs w:val="18"/>
              </w:rPr>
              <w:t xml:space="preserve">제60회</w:t>
            </w:r>
            <w:r>
              <w:rPr>
                <w:rFonts w:ascii="Arial" w:cs="Arial" w:eastAsia="Malgun Gothic" w:hAnsi="Arial"/>
                <w:b w:val="false"/>
                <w:bCs w:val="false"/>
                <w:i w:val="false"/>
                <w:iCs w:val="false"/>
                <w:color w:val="1B1C24"/>
                <w:sz w:val="18"/>
                <w:szCs w:val="18"/>
              </w:rPr>
              <w:t xml:space="preserve"> (“인주시의 자전거 이용자 변화”, comprobado en fuentes públicas): no era original y quien lo hubiera practicado lo tenía resuelto. El nuevo (전자책 대출 건수 de las bibliotecas públicas, puerta B + edades + 2 causas + proyección) </w:t>
            </w:r>
            <w:r>
              <w:rPr>
                <w:rFonts w:ascii="Arial" w:cs="Arial" w:eastAsia="Malgun Gothic" w:hAnsi="Arial"/>
                <w:b/>
                <w:bCs/>
                <w:i w:val="false"/>
                <w:iCs w:val="false"/>
                <w:color w:val="1B1C24"/>
                <w:sz w:val="18"/>
                <w:szCs w:val="18"/>
              </w:rPr>
              <w:t xml:space="preserve">no lo reconocemos en ningún 53 oficial</w:t>
            </w:r>
            <w:r>
              <w:rPr>
                <w:rFonts w:ascii="Arial" w:cs="Arial" w:eastAsia="Malgun Gothic" w:hAnsi="Arial"/>
                <w:b w:val="false"/>
                <w:bCs w:val="false"/>
                <w:i w:val="false"/>
                <w:iCs w:val="false"/>
                <w:color w:val="1B1C24"/>
                <w:sz w:val="18"/>
                <w:szCs w:val="18"/>
              </w:rPr>
              <w:t xml:space="preserve">, pero ⚑ confírmalo con tu banco de exámenes. Revisa también las etiquetas nuevas (연령별 이용자 비율, 보유 전자책, 도서관 앱 출시)</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1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Lectura de años:</w:t>
            </w:r>
            <w:r>
              <w:rPr>
                <w:rFonts w:ascii="Arial" w:cs="Arial" w:eastAsia="Malgun Gothic" w:hAnsi="Arial"/>
                <w:b w:val="false"/>
                <w:bCs w:val="false"/>
                <w:i w:val="false"/>
                <w:iCs w:val="false"/>
                <w:color w:val="1B1C24"/>
                <w:sz w:val="18"/>
                <w:szCs w:val="18"/>
              </w:rPr>
              <w:t xml:space="preserve"> 2016년 [이천심늉 년] · 2026년 [이천이심늉 년] · 20만 명 [이심만 명]</w:t>
            </w:r>
          </w:p>
        </w:tc>
        <w:tc>
          <w:tcPr>
            <w:tcW w:type="dxa" w:w="63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첨가 y asimilación en cifras; ¿lo quieres en el cuaderno o solo que lo imiten?</w:t>
            </w:r>
          </w:p>
        </w:tc>
        <w:tc>
          <w:tcPr>
            <w:tcW w:type="dxa" w:w="11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Reglas finas del 원고지 (E-7 del diseño)</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Verificado en el 제64회 (ejemplo oficial):</w:t>
            </w:r>
            <w:r>
              <w:rPr>
                <w:rFonts w:ascii="Arial" w:cs="Arial" w:eastAsia="Malgun Gothic" w:hAnsi="Arial"/>
                <w:b w:val="false"/>
                <w:bCs w:val="false"/>
                <w:i w:val="false"/>
                <w:iCs w:val="false"/>
                <w:color w:val="1B1C24"/>
                <w:sz w:val="18"/>
                <w:szCs w:val="18"/>
              </w:rPr>
              <w:t xml:space="preserve"> sangría, el punto en su casilla, sin casilla vacía después, palabra partida entre líneas. </w:t>
            </w:r>
            <w:r>
              <w:rPr>
                <w:rFonts w:ascii="Arial" w:cs="Arial" w:eastAsia="Malgun Gothic" w:hAnsi="Arial"/>
                <w:b/>
                <w:bCs/>
                <w:i w:val="false"/>
                <w:iCs w:val="false"/>
                <w:color w:val="1B1C24"/>
                <w:sz w:val="18"/>
                <w:szCs w:val="18"/>
              </w:rPr>
              <w:t xml:space="preserve">Solo en guías de preparación (no en topik.go.kr):</w:t>
            </w:r>
            <w:r>
              <w:rPr>
                <w:rFonts w:ascii="Arial" w:cs="Arial" w:eastAsia="Malgun Gothic" w:hAnsi="Arial"/>
                <w:b w:val="false"/>
                <w:bCs w:val="false"/>
                <w:i w:val="false"/>
                <w:iCs w:val="false"/>
                <w:color w:val="1B1C24"/>
                <w:sz w:val="18"/>
                <w:szCs w:val="18"/>
              </w:rPr>
              <w:t xml:space="preserve"> dos cifras por casilla · casilla vacía después de ? y ! · puntuación al final de la línea en la última casilla o en el margen · % en una casilla · “1,000” como [1][,][00][0] · cada comilla en una casilla. El cuaderno enseña las 6 reglas principales</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topik.go.kr · vie 6 nov</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D-10</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Criterios del 53 (E-8 del diseño): verificado</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PDF oficial “TOPIK Ⅱ 쓰기 답안 작성 방법” (exam.topik.go.kr, 2024): 7 / 7 / 8×2 con bandas 상/중/하 (6–7 · 3–5 · 0–2; en lengua 7–8 · 4–6 · 0–3 ×2); -ㅂ/습니다 y -아/어요 restan; nada de viñetas. Los descriptores de C.16 son nuestros</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D-11</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“200~300자” = casillas</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oficial no dice explícitamente cómo se cuentan; las guías de preparación y la hoja cuadriculada del examen apuntan a casillas (con espacios). Por eso la meta segura es 230–280</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topik.go.kr</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D-12</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통계청 → 국가데이터처: verificado</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Comunicado oficial en kostat.go.kr: el 통계청 se convirtió en 국가데이터처 el </w:t>
            </w:r>
            <w:r>
              <w:rPr>
                <w:rFonts w:ascii="Arial" w:cs="Arial" w:eastAsia="Malgun Gothic" w:hAnsi="Arial"/>
                <w:b/>
                <w:bCs/>
                <w:i w:val="false"/>
                <w:iCs w:val="false"/>
                <w:color w:val="1B1C24"/>
                <w:sz w:val="18"/>
                <w:szCs w:val="18"/>
              </w:rPr>
              <w:t xml:space="preserve">1 de octubre de 2025</w:t>
            </w:r>
            <w:r>
              <w:rPr>
                <w:rFonts w:ascii="Arial" w:cs="Arial" w:eastAsia="Malgun Gothic" w:hAnsi="Arial"/>
                <w:b w:val="false"/>
                <w:bCs w:val="false"/>
                <w:i w:val="false"/>
                <w:iCs w:val="false"/>
                <w:color w:val="1B1C24"/>
                <w:sz w:val="18"/>
                <w:szCs w:val="18"/>
              </w:rPr>
              <w:t xml:space="preserve">. El programa publicado dice 통계청 (va al anexo E). En clase y en el cuaderno: “통계청 (hoy 국가데이터처)”</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D-13</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audio</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21 palabras y las 3 frases clave ya tienen clip SunHi en public/audio/kr (generados el 27 sept, Curriculo/audio/Clips_Octubre_2026.md), y </w:t>
            </w:r>
            <w:r>
              <w:rPr>
                <w:rFonts w:ascii="Arial" w:cs="Arial" w:eastAsia="Malgun Gothic" w:hAnsi="Arial"/>
                <w:b/>
                <w:bCs/>
                <w:i w:val="false"/>
                <w:iCs w:val="false"/>
                <w:color w:val="1B1C24"/>
                <w:sz w:val="18"/>
                <w:szCs w:val="18"/>
              </w:rPr>
              <w:t xml:space="preserve">ya están en origin/main</w:t>
            </w:r>
            <w:r>
              <w:rPr>
                <w:rFonts w:ascii="Arial" w:cs="Arial" w:eastAsia="Malgun Gothic" w:hAnsi="Arial"/>
                <w:b w:val="false"/>
                <w:bCs w:val="false"/>
                <w:i w:val="false"/>
                <w:iCs w:val="false"/>
                <w:color w:val="1B1C24"/>
                <w:sz w:val="18"/>
                <w:szCs w:val="18"/>
              </w:rPr>
              <w:t xml:space="preserve"> (commit 6c2e7943; control final del 27 sept: la versión anterior de esta fila decía “no están en git”). </w:t>
            </w:r>
            <w:r>
              <w:rPr>
                <w:rFonts w:ascii="Arial" w:cs="Arial" w:eastAsia="Malgun Gothic" w:hAnsi="Arial"/>
                <w:b/>
                <w:bCs/>
                <w:i w:val="false"/>
                <w:iCs w:val="false"/>
                <w:color w:val="1B1C24"/>
                <w:sz w:val="18"/>
                <w:szCs w:val="18"/>
              </w:rPr>
              <w:t xml:space="preserve">Pero</w:t>
            </w:r>
            <w:r>
              <w:rPr>
                <w:rFonts w:ascii="Arial" w:cs="Arial" w:eastAsia="Malgun Gothic" w:hAnsi="Arial"/>
                <w:b w:val="false"/>
                <w:bCs w:val="false"/>
                <w:i w:val="false"/>
                <w:iCs w:val="false"/>
                <w:color w:val="1B1C24"/>
                <w:sz w:val="18"/>
                <w:szCs w:val="18"/>
              </w:rPr>
              <w:t xml:space="preserve"> el sitio en vivo (Vercel) respondía 404 para estos clips el 27 sept: sin un deploy que los tome, los 🔊 del cuaderno no suenan (⚑ N-1 del diseño). </w:t>
            </w:r>
            <w:r>
              <w:rPr>
                <w:rFonts w:ascii="Arial" w:cs="Arial" w:eastAsia="Malgun Gothic" w:hAnsi="Arial"/>
                <w:b/>
                <w:bCs/>
                <w:i w:val="false"/>
                <w:iCs w:val="false"/>
                <w:color w:val="1B1C24"/>
                <w:sz w:val="18"/>
                <w:szCs w:val="18"/>
              </w:rPr>
              <w:t xml:space="preserve">Control final, 2.ª pasada (27 sept, noche):</w:t>
            </w:r>
            <w:r>
              <w:rPr>
                <w:rFonts w:ascii="Arial" w:cs="Arial" w:eastAsia="Malgun Gothic" w:hAnsi="Arial"/>
                <w:b w:val="false"/>
                <w:bCs w:val="false"/>
                <w:i w:val="false"/>
                <w:iCs w:val="false"/>
                <w:color w:val="1B1C24"/>
                <w:sz w:val="18"/>
                <w:szCs w:val="18"/>
              </w:rPr>
              <w:t xml:space="preserve"> los 195 clips distintos que enlazan los 8 cuadernos responden </w:t>
            </w:r>
            <w:r>
              <w:rPr>
                <w:rFonts w:ascii="Arial" w:cs="Arial" w:eastAsia="Malgun Gothic" w:hAnsi="Arial"/>
                <w:b/>
                <w:bCs/>
                <w:i w:val="false"/>
                <w:iCs w:val="false"/>
                <w:color w:val="1B1C24"/>
                <w:sz w:val="18"/>
                <w:szCs w:val="18"/>
              </w:rPr>
              <w:t xml:space="preserve">200</w:t>
            </w:r>
            <w:r>
              <w:rPr>
                <w:rFonts w:ascii="Arial" w:cs="Arial" w:eastAsia="Malgun Gothic" w:hAnsi="Arial"/>
                <w:b w:val="false"/>
                <w:bCs w:val="false"/>
                <w:i w:val="false"/>
                <w:iCs w:val="false"/>
                <w:color w:val="1B1C24"/>
                <w:sz w:val="18"/>
                <w:szCs w:val="18"/>
              </w:rPr>
              <w:t xml:space="preserve"> (audio/mpeg) en www.academiaseul.com tras el commit 5d607d8a: ⚑ N-1 del diseño cerrado. </w:t>
            </w:r>
            <w:r>
              <w:rPr>
                <w:rFonts w:ascii="Arial" w:cs="Arial" w:eastAsia="Malgun Gothic" w:hAnsi="Arial"/>
                <w:b/>
                <w:bCs/>
                <w:i w:val="false"/>
                <w:iCs w:val="false"/>
                <w:color w:val="1B1C24"/>
                <w:sz w:val="18"/>
                <w:szCs w:val="18"/>
              </w:rPr>
              <w:t xml:space="preserve">Sin clip:</w:t>
            </w:r>
            <w:r>
              <w:rPr>
                <w:rFonts w:ascii="Arial" w:cs="Arial" w:eastAsia="Malgun Gothic" w:hAnsi="Arial"/>
                <w:b w:val="false"/>
                <w:bCs w:val="false"/>
                <w:i w:val="false"/>
                <w:iCs w:val="false"/>
                <w:color w:val="1B1C24"/>
                <w:sz w:val="18"/>
                <w:szCs w:val="18"/>
              </w:rPr>
              <w:t xml:space="preserve"> la frase 3 de “puedo decir” (온라인 쇼핑 이용률은 2016년 20%에서 2026년 60%로 3배 증가하였다 → https://www.academiaseul.com/audio/kr/ec98a8eb9dbcec9db820ec87bced959120ec9db4ec9aa9eba5a0ec9d802032303136eb858420323025ec9790ec849c2032303236eb858420363025eba19c2033ebb0b020eca69deab080ed9598ec9880eb8ba4.mp3) y la frase ancla (D-6). El cuaderno no los enlaza hasta que existan. Escuchar una vez las cifras que lee la voz (45%, 500명)</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antes del lun 16 nov</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D-14</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Ediciones de los Exámenes C y D (E-2)</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deja “제 __ 회” para que se complete con las ediciones confirmadas. Si el 53 de C o de D es un </w:t>
            </w:r>
            <w:r>
              <w:rPr>
                <w:rFonts w:ascii="Arial" w:cs="Arial" w:eastAsia="Malgun Gothic" w:hAnsi="Arial"/>
                <w:b/>
                <w:bCs/>
                <w:i w:val="false"/>
                <w:iCs w:val="false"/>
                <w:color w:val="1B1C24"/>
                <w:sz w:val="18"/>
                <w:szCs w:val="18"/>
              </w:rPr>
              <w:t xml:space="preserve">도식</w:t>
            </w:r>
            <w:r>
              <w:rPr>
                <w:rFonts w:ascii="Arial" w:cs="Arial" w:eastAsia="Malgun Gothic" w:hAnsi="Arial"/>
                <w:b w:val="false"/>
                <w:bCs w:val="false"/>
                <w:i w:val="false"/>
                <w:iCs w:val="false"/>
                <w:color w:val="1B1C24"/>
                <w:sz w:val="18"/>
                <w:szCs w:val="18"/>
              </w:rPr>
              <w:t xml:space="preserve">, la tarea funciona igual (el cuaderno lo explica en 3.8); avísalo en el mensaje del grupo</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al confirmar el banco (vie 2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D-15</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원고지 digital</w:t>
            </w:r>
            <w:r>
              <w:rPr>
                <w:rFonts w:ascii="Arial" w:cs="Arial" w:eastAsia="Malgun Gothic" w:hAnsi="Arial"/>
                <w:b w:val="false"/>
                <w:bCs w:val="false"/>
                <w:i w:val="false"/>
                <w:iCs w:val="false"/>
                <w:color w:val="1B1C24"/>
                <w:sz w:val="18"/>
                <w:szCs w:val="18"/>
              </w:rPr>
              <w:t xml:space="preserve"> (producción)</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que no requiere programar: una hoja de Google Sheets que reparte en 20 columnas lo que escribes en una sola celda, con las cifras de a dos (fórmulas debajo de esta tabla). Columnas estrechas, filas 10 y 15 marcadas (200 y 300). Tú escribes </w:t>
            </w:r>
            <w:r>
              <w:rPr>
                <w:rFonts w:ascii="Arial" w:cs="Arial" w:eastAsia="Malgun Gothic" w:hAnsi="Arial"/>
                <w:b/>
                <w:bCs/>
                <w:i w:val="false"/>
                <w:iCs w:val="false"/>
                <w:color w:val="1B1C24"/>
                <w:sz w:val="18"/>
                <w:szCs w:val="18"/>
              </w:rPr>
              <w:t xml:space="preserve">sin espacio después del punto</w:t>
            </w:r>
            <w:r>
              <w:rPr>
                <w:rFonts w:ascii="Arial" w:cs="Arial" w:eastAsia="Malgun Gothic" w:hAnsi="Arial"/>
                <w:b w:val="false"/>
                <w:bCs w:val="false"/>
                <w:i w:val="false"/>
                <w:iCs w:val="false"/>
                <w:color w:val="1B1C24"/>
                <w:sz w:val="18"/>
                <w:szCs w:val="18"/>
              </w:rPr>
              <w:t xml:space="preserve"> y empiezas con un espacio (sangría). ⚑ Probarla antes</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13 nov</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D-16</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Anonimato de las fotos</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WhatsApp Web muestra el nombre de quien envía: descarga la foto y ábrela en un visor, recortada. Los fragmentos de la tarea de la S4 van </w:t>
            </w:r>
            <w:r>
              <w:rPr>
                <w:rFonts w:ascii="Arial" w:cs="Arial" w:eastAsia="Malgun Gothic" w:hAnsi="Arial"/>
                <w:b/>
                <w:bCs/>
                <w:i w:val="false"/>
                <w:iCs w:val="false"/>
                <w:color w:val="1B1C24"/>
                <w:sz w:val="18"/>
                <w:szCs w:val="18"/>
              </w:rPr>
              <w:t xml:space="preserve">tipeados</w:t>
            </w:r>
            <w:r>
              <w:rPr>
                <w:rFonts w:ascii="Arial" w:cs="Arial" w:eastAsia="Malgun Gothic" w:hAnsi="Arial"/>
                <w:b w:val="false"/>
                <w:bCs w:val="false"/>
                <w:i w:val="false"/>
                <w:iCs w:val="false"/>
                <w:color w:val="1B1C24"/>
                <w:sz w:val="18"/>
                <w:szCs w:val="18"/>
              </w:rPr>
              <w:t xml:space="preserve">. El cuaderno ofrece “no mostrar”</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en vivo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Línea de comentario “al cierre”</w:t>
            </w:r>
            <w:r>
              <w:rPr>
                <w:rFonts w:ascii="Arial" w:cs="Arial" w:eastAsia="Malgun Gothic" w:hAnsi="Arial"/>
                <w:b w:val="false"/>
                <w:bCs w:val="false"/>
                <w:i w:val="false"/>
                <w:iCs w:val="false"/>
                <w:color w:val="1B1C24"/>
                <w:sz w:val="18"/>
                <w:szCs w:val="18"/>
              </w:rPr>
              <w:t xml:space="preserve"> (publicado)</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los 6 minutos de pares van primero los 2 recortes del bloque 8 (2') y después ~5 líneas (≈ 45 s cada una); las otras ~3 se completan </w:t>
            </w:r>
            <w:r>
              <w:rPr>
                <w:rFonts w:ascii="Arial" w:cs="Arial" w:eastAsia="Malgun Gothic" w:hAnsi="Arial"/>
                <w:b/>
                <w:bCs/>
                <w:i w:val="false"/>
                <w:iCs w:val="false"/>
                <w:color w:val="1B1C24"/>
                <w:sz w:val="18"/>
                <w:szCs w:val="18"/>
              </w:rPr>
              <w:t xml:space="preserve">entre las 22:00 y las 22:15</w:t>
            </w:r>
            <w:r>
              <w:rPr>
                <w:rFonts w:ascii="Arial" w:cs="Arial" w:eastAsia="Malgun Gothic" w:hAnsi="Arial"/>
                <w:b w:val="false"/>
                <w:bCs w:val="false"/>
                <w:i w:val="false"/>
                <w:iCs w:val="false"/>
                <w:color w:val="1B1C24"/>
                <w:sz w:val="18"/>
                <w:szCs w:val="18"/>
              </w:rPr>
              <w:t xml:space="preserve">. Carga extra de la noche: ~10 minutos. El puntaje de una línea hecha en 45 s es una estimación gruesa: si dudas, da un rango</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D-18</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Orden de la práctica</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construcción guiada → corrección cruzada → contrarreloj. Aquí: contrarreloj → corrección cruzada, porque la cruzada puntúa “el 53 del otro” y ese 53 sale del contrarreloj. Mismo contenido y mismos minutos</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D-19</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Minutos de coreano hablado</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 escritura: ≈ 4–5 por alumno (la meta del diseño es 8). El audio de 1' de la tarea compensa en parte</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1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Quiz 4, ítem 2:</w:t>
            </w:r>
            <w:r>
              <w:rPr>
                <w:rFonts w:ascii="Arial" w:cs="Arial" w:eastAsia="Malgun Gothic" w:hAnsi="Arial"/>
                <w:b w:val="false"/>
                <w:bCs w:val="false"/>
                <w:i w:val="false"/>
                <w:iCs w:val="false"/>
                <w:color w:val="1B1C24"/>
                <w:sz w:val="18"/>
                <w:szCs w:val="18"/>
              </w:rPr>
              <w:t xml:space="preserve"> 적을 줄 알았는데</w:t>
            </w:r>
          </w:p>
        </w:tc>
        <w:tc>
          <w:tcPr>
            <w:tcW w:type="dxa" w:w="63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줄 알다 es de nivel 3 (reconocimiento). ¿Prefieres 적을 거라고 생각했는데?</w:t>
            </w:r>
          </w:p>
        </w:tc>
        <w:tc>
          <w:tcPr>
            <w:tcW w:type="dxa" w:w="11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D-21</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5 del quiz:</w:t>
            </w:r>
            <w:r>
              <w:rPr>
                <w:rFonts w:ascii="Arial" w:cs="Arial" w:eastAsia="Malgun Gothic" w:hAnsi="Arial"/>
                <w:b w:val="false"/>
                <w:bCs w:val="false"/>
                <w:i w:val="false"/>
                <w:iCs w:val="false"/>
                <w:color w:val="1B1C24"/>
                <w:sz w:val="18"/>
                <w:szCs w:val="18"/>
              </w:rPr>
              <w:t xml:space="preserve"> ¿엽니다 vale 5 o 4?</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correcto y formal; las fórmulas de intención (열려고 합니다) suenan más a aviso. La clave le da 5</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D-22</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buscar gráficos en 연합뉴스 con la palabra </w:t>
            </w:r>
            <w:r>
              <w:rPr>
                <w:rFonts w:ascii="Arial" w:cs="Arial" w:eastAsia="Malgun Gothic" w:hAnsi="Arial"/>
                <w:b/>
                <w:bCs/>
                <w:i w:val="false"/>
                <w:iCs w:val="false"/>
                <w:color w:val="1B1C24"/>
                <w:sz w:val="18"/>
                <w:szCs w:val="18"/>
              </w:rPr>
              <w:t xml:space="preserve">그래픽</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Muchas notas de yna.co.kr llevan “[그래픽]” en el título; confirmar que el buscador lo devuelve</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19 nov</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D-23</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Segunda cuota</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Vence antes de esta clase (programa público). Recordatorio privado el lun 16; qué pasa si no se paga no está escrito: administración</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lun 16 nov</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D-24</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제64회 (E-2)</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modelo de pizarra y el guion del bloque 4 se escribieron con el 53 del 제64회 que está en tu PC (cambio en el tiempo + causas). Si el Examen A cambia, se rehace solo ese modelo</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D-25</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oficial en pantalla</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escaneo del 53 del 제64회 se proyecta (L8), no se sube a la carpeta ni se pega en el chat: cada alumno tiene su copia descargada</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D-26</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“Línea a línea” y canal de entrega</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publicado promete que las tareas de 쓰기 “reciben corrección personal línea a línea” y que “se entregan por el grupo de WhatsApp”. El diseño (E.8) dice “C línea a línea; D con códigos”, que leído al pie de la letra rompe la promesa. Esta guía lo cumple así: </w:t>
            </w:r>
            <w:r>
              <w:rPr>
                <w:rFonts w:ascii="Arial" w:cs="Arial" w:eastAsia="Malgun Gothic" w:hAnsi="Arial"/>
                <w:b/>
                <w:bCs/>
                <w:i w:val="false"/>
                <w:iCs w:val="false"/>
                <w:color w:val="1B1C24"/>
                <w:sz w:val="18"/>
                <w:szCs w:val="18"/>
              </w:rPr>
              <w:t xml:space="preserve">las dos hojas se revisan línea por línea</w:t>
            </w:r>
            <w:r>
              <w:rPr>
                <w:rFonts w:ascii="Arial" w:cs="Arial" w:eastAsia="Malgun Gothic" w:hAnsi="Arial"/>
                <w:b w:val="false"/>
                <w:bCs w:val="false"/>
                <w:i w:val="false"/>
                <w:iCs w:val="false"/>
                <w:color w:val="1B1C24"/>
                <w:sz w:val="18"/>
                <w:szCs w:val="18"/>
              </w:rPr>
              <w:t xml:space="preserve">; la diferencia está en cuánto se reescribe (C: cada error de R, G o C · D: solo la frase que más resta). Mismos ~10' por alumno. El canal privado es la recomendación del diseño (DECISIÓN DE JAY 4): si decides “grupo”, se pierde el anonimato del bloque 8</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4 · antes del lun 16 nov</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D-27</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Ruta honesta a mitad de curso</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(B0.4) cierra los cambios de curso en la S2 y el chequeo de mitad (E.5) solo contempla subir a 4–5. Esta guía agrega el caso contrario (C.2, mar 17; C.10) sin política nueva: sub-meta 3 + rescate, aviso escrito de que su meta del curso es “conocer el examen y su estrategia” y, en su plan de la S8, la recomendación publicada (Conversacional; Conversacional 2 abre en enero). Si el alumno pide cambio de curso o devolución: DECISIÓN DE JAY 0, no lo resuelvas en el chat. ⚑ El umbral “menos de 8/20 en 51–52” es orientativo</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mar 17 nov</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D-28</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nativa del 27 sept (cambios hechos)</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Registro del 51:</w:t>
            </w:r>
            <w:r>
              <w:rPr>
                <w:rFonts w:ascii="Arial" w:cs="Arial" w:eastAsia="Malgun Gothic" w:hAnsi="Arial"/>
                <w:b w:val="false"/>
                <w:bCs w:val="false"/>
                <w:i w:val="false"/>
                <w:iCs w:val="false"/>
                <w:color w:val="1B1C24"/>
                <w:sz w:val="18"/>
                <w:szCs w:val="18"/>
              </w:rPr>
              <w:t xml:space="preserve"> la frase de la semana decía “el 51 es el único con -습니다”, que contradice el matiz [YA] de la S4 (“el 51 copia el registro del texto; un mensaje entre conocidos va en -아/어요”); ahora dice “el 51 es el único que copia el registro del texto (casi siempre -습니다); del 52 en adelante, -다” (guía y cuaderno 3.5) · (2) </w:t>
            </w:r>
            <w:r>
              <w:rPr>
                <w:rFonts w:ascii="Arial" w:cs="Arial" w:eastAsia="Malgun Gothic" w:hAnsi="Arial"/>
                <w:b/>
                <w:bCs/>
                <w:i w:val="false"/>
                <w:iCs w:val="false"/>
                <w:color w:val="1B1C24"/>
                <w:sz w:val="18"/>
                <w:szCs w:val="18"/>
              </w:rPr>
              <w:t xml:space="preserve">Quiz 4 en formato de examen:</w:t>
            </w:r>
            <w:r>
              <w:rPr>
                <w:rFonts w:ascii="Arial" w:cs="Arial" w:eastAsia="Malgun Gothic" w:hAnsi="Arial"/>
                <w:b w:val="false"/>
                <w:bCs w:val="false"/>
                <w:i w:val="false"/>
                <w:iCs w:val="false"/>
                <w:color w:val="1B1C24"/>
                <w:sz w:val="18"/>
                <w:szCs w:val="18"/>
              </w:rPr>
              <w:t xml:space="preserve"> 지시문 con ※ y numeración [1~2] · [3] · [4] · [5] como el TOPIK; ítem 1, distractor ④ 필요하실 → 도착하실 (“필요하신 분” es una frase hecha y podía confundir) · (3) cuaderno 3.4: “가장 많이 나타났다” (poco natural) → </w:t>
            </w:r>
            <w:r>
              <w:rPr>
                <w:rFonts w:ascii="Arial" w:cs="Arial" w:eastAsia="Malgun Gothic" w:hAnsi="Arial"/>
                <w:b/>
                <w:bCs/>
                <w:i w:val="false"/>
                <w:iCs w:val="false"/>
                <w:color w:val="1B1C24"/>
                <w:sz w:val="18"/>
                <w:szCs w:val="18"/>
              </w:rPr>
              <w:t xml:space="preserve">가장 많았다</w:t>
            </w:r>
            <w:r>
              <w:rPr>
                <w:rFonts w:ascii="Arial" w:cs="Arial" w:eastAsia="Malgun Gothic" w:hAnsi="Arial"/>
                <w:b w:val="false"/>
                <w:bCs w:val="false"/>
                <w:i w:val="false"/>
                <w:iCs w:val="false"/>
                <w:color w:val="1B1C24"/>
                <w:sz w:val="18"/>
                <w:szCs w:val="18"/>
              </w:rPr>
              <w:t xml:space="preserve"> · (4) cuaderno 3.3, puerta B: el ejemplo usaba las cifras del 53 del 제64회 (la pizarra del bloque 4); se cambió por uno del Banco Chingu (캠핑장 이용객 수, 20만 명 → 60만 명) para no adelantar el dictado · (5) cuaderno §1: “siempre se escribe con el mismo esqueleto” → “se puede escribir siempre” (es nuestra plantilla, no una regla del examen). Recontadas las casillas de los 6 modelos con las reglas de C.16: coinciden (219 · 212 · 264 · 220 · 204 · 233; el A pasó a 239 en la segunda pasada, D-30)</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D-29</w:t>
            </w:r>
          </w:p>
        </w:tc>
        <w:tc>
          <w:tcPr>
            <w:tcW w:type="dxa" w:w="1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Las palabras ★ en la tarea escrita</w:t>
            </w:r>
          </w:p>
        </w:tc>
        <w:tc>
          <w:tcPr>
            <w:tcW w:type="dxa" w:w="6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 publicada: “12 palabras por semana con obligación de usarlas en la tarea escrita”. La S4 lo resolvió con ejemplos en la lista de fórmulas (D4-21). Aquí la tarea son dos 53 oficiales: el alumno </w:t>
            </w:r>
            <w:r>
              <w:rPr>
                <w:rFonts w:ascii="Arial" w:cs="Arial" w:eastAsia="Malgun Gothic" w:hAnsi="Arial"/>
                <w:b/>
                <w:bCs/>
                <w:i w:val="false"/>
                <w:iCs w:val="false"/>
                <w:color w:val="1B1C24"/>
                <w:sz w:val="18"/>
                <w:szCs w:val="18"/>
              </w:rPr>
              <w:t xml:space="preserve">subraya las ★ que usó</w:t>
            </w:r>
            <w:r>
              <w:rPr>
                <w:rFonts w:ascii="Arial" w:cs="Arial" w:eastAsia="Malgun Gothic" w:hAnsi="Arial"/>
                <w:b w:val="false"/>
                <w:bCs w:val="false"/>
                <w:i w:val="false"/>
                <w:iCs w:val="false"/>
                <w:color w:val="1B1C24"/>
                <w:sz w:val="18"/>
                <w:szCs w:val="18"/>
              </w:rPr>
              <w:t xml:space="preserve"> (meta: 2 o más entre los dos; 반면, 꾸준히 / 급격히, 절반, 대상, 전망 caben en casi cualquier 53). Tú solo miras que estén subrayadas al corregir (✓ en la devolución); </w:t>
            </w:r>
            <w:r>
              <w:rPr>
                <w:rFonts w:ascii="Arial" w:cs="Arial" w:eastAsia="Malgun Gothic" w:hAnsi="Arial"/>
                <w:b/>
                <w:bCs/>
                <w:i w:val="false"/>
                <w:iCs w:val="false"/>
                <w:color w:val="1B1C24"/>
                <w:sz w:val="18"/>
                <w:szCs w:val="18"/>
              </w:rPr>
              <w:t xml:space="preserve">no se fuerza ninguna</w:t>
            </w:r>
            <w:r>
              <w:rPr>
                <w:rFonts w:ascii="Arial" w:cs="Arial" w:eastAsia="Malgun Gothic" w:hAnsi="Arial"/>
                <w:b w:val="false"/>
                <w:bCs w:val="false"/>
                <w:i w:val="false"/>
                <w:iCs w:val="false"/>
                <w:color w:val="1B1C24"/>
                <w:sz w:val="18"/>
                <w:szCs w:val="18"/>
              </w:rPr>
              <w:t xml:space="preserve">: meter 만족도 o 순위 donde el gráfico no los da sería inventar (código C). Carga extra: cero</w:t>
            </w:r>
          </w:p>
        </w:tc>
        <w:tc>
          <w:tcPr>
            <w:tcW w:type="dxa" w:w="1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D-30</w:t>
            </w:r>
          </w:p>
        </w:tc>
        <w:tc>
          <w:tcPr>
            <w:tcW w:type="dxa" w:w="1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Segunda pasada de coordinación (27 sept)</w:t>
            </w:r>
          </w:p>
        </w:tc>
        <w:tc>
          <w:tcPr>
            <w:tcW w:type="dxa" w:w="6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Modelo del Examen A: frase 4 con </w:t>
            </w:r>
            <w:r>
              <w:rPr>
                <w:rFonts w:ascii="Arial" w:cs="Arial" w:eastAsia="Malgun Gothic" w:hAnsi="Arial"/>
                <w:b/>
                <w:bCs/>
                <w:i w:val="false"/>
                <w:iCs w:val="false"/>
                <w:color w:val="1B1C24"/>
                <w:sz w:val="18"/>
                <w:szCs w:val="18"/>
              </w:rPr>
              <w:t xml:space="preserve">이러한 변화는</w:t>
            </w:r>
            <w:r>
              <w:rPr>
                <w:rFonts w:ascii="Arial" w:cs="Arial" w:eastAsia="Malgun Gothic" w:hAnsi="Arial"/>
                <w:b w:val="false"/>
                <w:bCs w:val="false"/>
                <w:i w:val="false"/>
                <w:iCs w:val="false"/>
                <w:color w:val="1B1C24"/>
                <w:sz w:val="18"/>
                <w:szCs w:val="18"/>
              </w:rPr>
              <w:t xml:space="preserve"> en vez de 이는 (la frase anterior es la del cruce; misma regla que el CR), recontado: 239 casillas · (2) puente </w:t>
            </w:r>
            <w:r>
              <w:rPr>
                <w:rFonts w:ascii="Arial" w:cs="Arial" w:eastAsia="Malgun Gothic" w:hAnsi="Arial"/>
                <w:b/>
                <w:bCs/>
                <w:i w:val="false"/>
                <w:iCs w:val="false"/>
                <w:color w:val="1B1C24"/>
                <w:sz w:val="18"/>
                <w:szCs w:val="18"/>
              </w:rPr>
              <w:t xml:space="preserve">-(으)니까 / 왜냐하면 → -기 때문이다</w:t>
            </w:r>
            <w:r>
              <w:rPr>
                <w:rFonts w:ascii="Arial" w:cs="Arial" w:eastAsia="Malgun Gothic" w:hAnsi="Arial"/>
                <w:b w:val="false"/>
                <w:bCs w:val="false"/>
                <w:i w:val="false"/>
                <w:iCs w:val="false"/>
                <w:color w:val="1B1C24"/>
                <w:sz w:val="18"/>
                <w:szCs w:val="18"/>
              </w:rPr>
              <w:t xml:space="preserve"> en la frase 4 (C.5-13, C.7-18, cuaderno 3.3 y 3.7), que la nota publicada manda corregir siempre y que la S5 no nombraba · (3) palabras ★ en la tarea (D-29) · (4) trío de la sala con tiempos que caben (C.3, bloque 7; cuaderno 7.4) · (5) “Se te corta a ti” sin cargarle minutos a la S6 · (6) umbral de subida a 4–5 marcado como orientativo</w:t>
            </w:r>
          </w:p>
        </w:tc>
        <w:tc>
          <w:tcPr>
            <w:tcW w:type="dxa" w:w="1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Fórmulas del 원고지 digital (D-15).</w:t>
      </w:r>
      <w:r>
        <w:rPr>
          <w:rFonts w:ascii="Arial" w:cs="Arial" w:eastAsia="Malgun Gothic" w:hAnsi="Arial"/>
          <w:b w:val="false"/>
          <w:bCs w:val="false"/>
          <w:i w:val="false"/>
          <w:iCs w:val="false"/>
          <w:color w:val="1B1C24"/>
          <w:sz w:val="21"/>
          <w:szCs w:val="21"/>
        </w:rPr>
        <w:t xml:space="preserve"> Celda de entrada: B1. Grilla en A3 y contador en V1:</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A3:  =WRAPROWS(SPLIT(REGEXREPLACE(B1; "(\d{1,2}|.)"; "$1¦"); "¦"; FALSE; TRUE); 20; "")</w:t>
            </w:r>
          </w:p>
          <w:p>
            <w:pPr>
              <w:keepLines/>
              <w:spacing w:after="0" w:line="245" w:lineRule="atLeast"/>
            </w:pPr>
            <w:r>
              <w:rPr>
                <w:rFonts w:ascii="Arial" w:cs="Arial" w:eastAsia="Malgun Gothic" w:hAnsi="Arial"/>
                <w:color w:val="1B1C24"/>
                <w:sz w:val="18"/>
                <w:szCs w:val="18"/>
              </w:rPr>
              <w:t xml:space="preserve">V1:  =COUNTA(SPLIT(REGEXREPLACE(B1; "(\d{1,2}|.)"; "$1¦"); "¦"; FALSE; TRUE))</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Cómo funciona: la expresión regular toma “una o dos cifras” o “un carácter” y le pone un separador; SPLIT los separa y WRAPROWS los acomoda de a 20. Límites conocidos (se comentan en voz alta, no se arreglan): un 0 inicial se pierde porque la hoja lo convierte en número (2005 → [20][5]) · el espacio que cae al final de una línea no se elimina solo · la puntuación que cae al inicio de una línea no sube a la anterior. Según la configuración regional, el separador de argumentos es ; o ,.</w:t>
      </w: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sale de la plantilla publicada, de la lista C de la S5 y de lo reciclado (S1–S4). Fuera de la lista y marcado: la puerta B (D-2), 이처럼 ___고 있다 (D-4), ___을/를 보면 (D-5), la frase ancla de ejemplo (D-6), las etiquetas de los gráficos (D-7) y, solo para reconocer o como reto, 소폭, %p, ___의 원인으로는 ___을/를 들 수 있다 y '___'(이)라고 응답한.</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57"/>
        <w:gridCol w:w="2871"/>
        <w:gridCol w:w="1720"/>
      </w:tblGrid>
      <w:tr>
        <w:trPr>
          <w:cantSplit/>
          <w:tblHeader/>
        </w:trPr>
        <w:tc>
          <w:tcPr>
            <w:tcW w:type="dxa" w:w="50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28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7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0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Plantilla publicada con dos puertas para la frase 1</w:t>
            </w:r>
            <w:r>
              <w:rPr>
                <w:rFonts w:ascii="Arial" w:cs="Arial" w:eastAsia="Malgun Gothic" w:hAnsi="Arial"/>
                <w:b w:val="false"/>
                <w:bCs w:val="false"/>
                <w:i w:val="false"/>
                <w:iCs w:val="false"/>
                <w:color w:val="1B1C24"/>
                <w:sz w:val="18"/>
                <w:szCs w:val="18"/>
              </w:rPr>
              <w:t xml:space="preserve"> (encuesta / cambio en el tiempo) y </w:t>
            </w:r>
            <w:r>
              <w:rPr>
                <w:rFonts w:ascii="Arial" w:cs="Arial" w:eastAsia="Malgun Gothic" w:hAnsi="Arial"/>
                <w:b/>
                <w:bCs/>
                <w:i w:val="false"/>
                <w:iCs w:val="false"/>
                <w:color w:val="1B1C24"/>
                <w:sz w:val="18"/>
                <w:szCs w:val="18"/>
              </w:rPr>
              <w:t xml:space="preserve">frase 4 condicional</w:t>
            </w:r>
            <w:r>
              <w:rPr>
                <w:rFonts w:ascii="Arial" w:cs="Arial" w:eastAsia="Malgun Gothic" w:hAnsi="Arial"/>
                <w:b w:val="false"/>
                <w:bCs w:val="false"/>
                <w:i w:val="false"/>
                <w:iCs w:val="false"/>
                <w:color w:val="1B1C24"/>
                <w:sz w:val="18"/>
                <w:szCs w:val="18"/>
              </w:rPr>
              <w:t xml:space="preserve"> (“solo si el gráfico lo da; si no, resumen”)</w:t>
            </w:r>
          </w:p>
        </w:tc>
        <w:tc>
          <w:tcPr>
            <w:tcW w:type="dxa" w:w="28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(D-2, D-4) · guía oficial de 쓰기</w:t>
            </w:r>
          </w:p>
        </w:tc>
        <w:tc>
          <w:tcPr>
            <w:tcW w:type="dxa" w:w="1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gramática publicada de la S5</w:t>
            </w:r>
          </w:p>
        </w:tc>
      </w:tr>
      <w:tr>
        <w:trPr>
          <w:cantSplit/>
        </w:trPr>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Los tres tipos de 53</w:t>
            </w:r>
            <w:r>
              <w:rPr>
                <w:rFonts w:ascii="Arial" w:cs="Arial" w:eastAsia="Malgun Gothic" w:hAnsi="Arial"/>
                <w:b w:val="false"/>
                <w:bCs w:val="false"/>
                <w:i w:val="false"/>
                <w:iCs w:val="false"/>
                <w:color w:val="1B1C24"/>
                <w:sz w:val="18"/>
                <w:szCs w:val="18"/>
              </w:rPr>
              <w:t xml:space="preserve"> en la ficha (encuesta · cambio · 도식), con un modelo de 도식</w:t>
            </w:r>
          </w:p>
        </w:tc>
        <w:tc>
          <w:tcPr>
            <w:tcW w:type="dxa" w:w="2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oficial (su ejemplo de 53 es un esquema de ventajas y desventajas)</w:t>
            </w:r>
          </w:p>
        </w:tc>
        <w:tc>
          <w:tcPr>
            <w:tcW w:type="dxa" w:w="1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lección publicada</w:t>
            </w:r>
          </w:p>
        </w:tc>
      </w:tr>
      <w:tr>
        <w:trPr>
          <w:cantSplit/>
        </w:trPr>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“Tres errores que restan” → </w:t>
            </w:r>
            <w:r>
              <w:rPr>
                <w:rFonts w:ascii="Arial" w:cs="Arial" w:eastAsia="Malgun Gothic" w:hAnsi="Arial"/>
                <w:b/>
                <w:bCs/>
                <w:i w:val="false"/>
                <w:iCs w:val="false"/>
                <w:color w:val="1B1C24"/>
                <w:sz w:val="18"/>
                <w:szCs w:val="18"/>
              </w:rPr>
              <w:t xml:space="preserve">cinco</w:t>
            </w:r>
            <w:r>
              <w:rPr>
                <w:rFonts w:ascii="Arial" w:cs="Arial" w:eastAsia="Malgun Gothic" w:hAnsi="Arial"/>
                <w:b w:val="false"/>
                <w:bCs w:val="false"/>
                <w:i w:val="false"/>
                <w:iCs w:val="false"/>
                <w:color w:val="1B1C24"/>
                <w:sz w:val="18"/>
                <w:szCs w:val="18"/>
              </w:rPr>
              <w:t xml:space="preserve">: sumar </w:t>
            </w:r>
            <w:r>
              <w:rPr>
                <w:rFonts w:ascii="Arial" w:cs="Arial" w:eastAsia="Malgun Gothic" w:hAnsi="Arial"/>
                <w:b/>
                <w:bCs/>
                <w:i w:val="false"/>
                <w:iCs w:val="false"/>
                <w:color w:val="1B1C24"/>
                <w:sz w:val="18"/>
                <w:szCs w:val="18"/>
              </w:rPr>
              <w:t xml:space="preserve">-(스)ㅂ니다</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viñetas</w:t>
            </w:r>
          </w:p>
        </w:tc>
        <w:tc>
          <w:tcPr>
            <w:tcW w:type="dxa" w:w="2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oficial (“-ㅂ/습니다, -아/어요 … 감점”, “개조식 금지”)</w:t>
            </w:r>
          </w:p>
        </w:tc>
        <w:tc>
          <w:tcPr>
            <w:tcW w:type="dxa" w:w="1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통계청 → “국가데이터처 (antes 통계청)”</w:t>
            </w:r>
            <w:r>
              <w:rPr>
                <w:rFonts w:ascii="Arial" w:cs="Arial" w:eastAsia="Malgun Gothic" w:hAnsi="Arial"/>
                <w:b w:val="false"/>
                <w:bCs w:val="false"/>
                <w:i w:val="false"/>
                <w:iCs w:val="false"/>
                <w:color w:val="1B1C24"/>
                <w:sz w:val="18"/>
                <w:szCs w:val="18"/>
              </w:rPr>
              <w:t xml:space="preserve"> en la cultura y en la tarea de la S5 y en el programa público</w:t>
            </w:r>
          </w:p>
        </w:tc>
        <w:tc>
          <w:tcPr>
            <w:tcW w:type="dxa" w:w="2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Comunicado de kostat.go.kr (1 oct 2025)</w:t>
            </w:r>
          </w:p>
        </w:tc>
        <w:tc>
          <w:tcPr>
            <w:tcW w:type="dxa" w:w="1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 “los gráficos del 53 </w:t>
            </w:r>
            <w:r>
              <w:rPr>
                <w:rFonts w:ascii="Arial" w:cs="Arial" w:eastAsia="Malgun Gothic" w:hAnsi="Arial"/>
                <w:b/>
                <w:bCs/>
                <w:i w:val="false"/>
                <w:iCs w:val="false"/>
                <w:color w:val="1B1C24"/>
                <w:sz w:val="18"/>
                <w:szCs w:val="18"/>
              </w:rPr>
              <w:t xml:space="preserve">salen de</w:t>
            </w:r>
            <w:r>
              <w:rPr>
                <w:rFonts w:ascii="Arial" w:cs="Arial" w:eastAsia="Malgun Gothic" w:hAnsi="Arial"/>
                <w:b w:val="false"/>
                <w:bCs w:val="false"/>
                <w:i w:val="false"/>
                <w:iCs w:val="false"/>
                <w:color w:val="1B1C24"/>
                <w:sz w:val="18"/>
                <w:szCs w:val="18"/>
              </w:rPr>
              <w:t xml:space="preserve"> encuestas reales del 통계청” → “</w:t>
            </w:r>
            <w:r>
              <w:rPr>
                <w:rFonts w:ascii="Arial" w:cs="Arial" w:eastAsia="Malgun Gothic" w:hAnsi="Arial"/>
                <w:b/>
                <w:bCs/>
                <w:i w:val="false"/>
                <w:iCs w:val="false"/>
                <w:color w:val="1B1C24"/>
                <w:sz w:val="18"/>
                <w:szCs w:val="18"/>
              </w:rPr>
              <w:t xml:space="preserve">se parecen a</w:t>
            </w:r>
            <w:r>
              <w:rPr>
                <w:rFonts w:ascii="Arial" w:cs="Arial" w:eastAsia="Malgun Gothic" w:hAnsi="Arial"/>
                <w:b w:val="false"/>
                <w:bCs w:val="false"/>
                <w:i w:val="false"/>
                <w:iCs w:val="false"/>
                <w:color w:val="1B1C24"/>
                <w:sz w:val="18"/>
                <w:szCs w:val="18"/>
              </w:rPr>
              <w:t xml:space="preserve"> las encuestas del…”</w:t>
            </w:r>
          </w:p>
        </w:tc>
        <w:tc>
          <w:tcPr>
            <w:tcW w:type="dxa" w:w="28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(campo 7): no verificado; los gráficos oficiales no citan fuente</w:t>
            </w:r>
          </w:p>
        </w:tc>
        <w:tc>
          <w:tcPr>
            <w:tcW w:type="dxa" w:w="1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“Corrección línea a línea” de los dos 53 definida en la ficha como en D-26 (C: cada error reescrito · D: códigos en cada línea + la frase que más resta)</w:t>
            </w:r>
          </w:p>
        </w:tc>
        <w:tc>
          <w:tcPr>
            <w:tcW w:type="dxa" w:w="28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(D-26) · diseño E.8</w:t>
            </w:r>
          </w:p>
        </w:tc>
        <w:tc>
          <w:tcPr>
            <w:tcW w:type="dxa" w:w="1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0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Largo explícito en casillas</w:t>
            </w:r>
            <w:r>
              <w:rPr>
                <w:rFonts w:ascii="Arial" w:cs="Arial" w:eastAsia="Malgun Gothic" w:hAnsi="Arial"/>
                <w:b w:val="false"/>
                <w:bCs w:val="false"/>
                <w:i w:val="false"/>
                <w:iCs w:val="false"/>
                <w:color w:val="1B1C24"/>
                <w:sz w:val="18"/>
                <w:szCs w:val="18"/>
              </w:rPr>
              <w:t xml:space="preserve"> en la ficha (“200–300 casillas de 원고지; los números van de a dos”)</w:t>
            </w:r>
          </w:p>
        </w:tc>
        <w:tc>
          <w:tcPr>
            <w:tcW w:type="dxa" w:w="28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(C.16)</w:t>
            </w:r>
          </w:p>
        </w:tc>
        <w:tc>
          <w:tcPr>
            <w:tcW w:type="dxa" w:w="1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Orden de la práctica publicada:</w:t>
            </w:r>
            <w:r>
              <w:rPr>
                <w:rFonts w:ascii="Arial" w:cs="Arial" w:eastAsia="Malgun Gothic" w:hAnsi="Arial"/>
                <w:b w:val="false"/>
                <w:bCs w:val="false"/>
                <w:i w:val="false"/>
                <w:iCs w:val="false"/>
                <w:color w:val="1B1C24"/>
                <w:sz w:val="18"/>
                <w:szCs w:val="18"/>
              </w:rPr>
              <w:t xml:space="preserve"> contrarreloj → corrección cruzada del mismo 53</w:t>
            </w:r>
          </w:p>
        </w:tc>
        <w:tc>
          <w:tcPr>
            <w:tcW w:type="dxa" w:w="2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(D-18)</w:t>
            </w:r>
          </w:p>
        </w:tc>
        <w:tc>
          <w:tcPr>
            <w:tcW w:type="dxa" w:w="1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0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Contador de 원고지</w:t>
            </w:r>
            <w:r>
              <w:rPr>
                <w:rFonts w:ascii="Arial" w:cs="Arial" w:eastAsia="Malgun Gothic" w:hAnsi="Arial"/>
                <w:b w:val="false"/>
                <w:bCs w:val="false"/>
                <w:i w:val="false"/>
                <w:iCs w:val="false"/>
                <w:color w:val="1B1C24"/>
                <w:sz w:val="18"/>
                <w:szCs w:val="18"/>
              </w:rPr>
              <w:t xml:space="preserve"> en el sitio (pegar un texto y ver las casillas con las reglas), junto al Lector</w:t>
            </w:r>
          </w:p>
        </w:tc>
        <w:tc>
          <w:tcPr>
            <w:tcW w:type="dxa" w:w="28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(D-15)</w:t>
            </w:r>
          </w:p>
        </w:tc>
        <w:tc>
          <w:tcPr>
            <w:tcW w:type="dxa" w:w="1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Banco de 53 corregidos</w:t>
            </w:r>
            <w:r>
              <w:rPr>
                <w:rFonts w:ascii="Arial" w:cs="Arial" w:eastAsia="Malgun Gothic" w:hAnsi="Arial"/>
                <w:b w:val="false"/>
                <w:bCs w:val="false"/>
                <w:i w:val="false"/>
                <w:iCs w:val="false"/>
                <w:color w:val="1B1C24"/>
                <w:sz w:val="18"/>
                <w:szCs w:val="18"/>
              </w:rPr>
              <w:t xml:space="preserve"> (anónimos, con permiso escrito) para la clínica de la S5 de enero</w:t>
            </w:r>
          </w:p>
        </w:tc>
        <w:tc>
          <w:tcPr>
            <w:tcW w:type="dxa" w:w="2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G.2 P2 · Fase 1 §14.3</w:t>
            </w:r>
          </w:p>
        </w:tc>
        <w:tc>
          <w:tcPr>
            <w:tcW w:type="dxa" w:w="1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Requiere los textos de esta cohorte</w:t>
            </w:r>
          </w:p>
        </w:tc>
      </w:tr>
      <w:tr>
        <w:trPr>
          <w:cantSplit/>
        </w:trPr>
        <w:tc>
          <w:tcPr>
            <w:tcW w:type="dxa" w:w="5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la S5 con la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convertida en “misión cultural” (un gráfico real por alumno, comentado en el grupo)</w:t>
            </w:r>
          </w:p>
        </w:tc>
        <w:tc>
          <w:tcPr>
            <w:tcW w:type="dxa" w:w="28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w:t>
            </w:r>
          </w:p>
        </w:tc>
        <w:tc>
          <w:tcPr>
            <w:tcW w:type="dxa" w:w="1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tarea publicada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Esta es la semana en que el grupo descubre que 30 puntos del examen caben en cuatro frases que ya se sabe de memoria. El martes 24 vas a ver en sus 53 la diferencia. 🐯</w:t>
      </w:r>
    </w:p>
    <w:p>
      <w:pPr>
        <w:pStyle w:val="Heading1"/>
        <w:keepNext/>
        <w:keepLines/>
        <w:pageBreakBefore/>
        <w:pBdr>
          <w:bottom w:val="single" w:color="CCCCCC" w:sz="8" w:space="4"/>
        </w:pBdr>
        <w:spacing w:after="140" w:before="0" w:line="435" w:lineRule="atLeast"/>
      </w:pPr>
      <w:bookmarkStart w:name="semana6" w:id="22"/>
      <w:r>
        <w:rPr>
          <w:rFonts w:ascii="Arial" w:cs="Arial" w:eastAsia="Malgun Gothic" w:hAnsi="Arial"/>
          <w:b/>
          <w:bCs/>
          <w:i w:val="false"/>
          <w:iCs w:val="false"/>
          <w:color w:val="4236F6"/>
          <w:sz w:val="32"/>
          <w:szCs w:val="32"/>
        </w:rPr>
        <w:t xml:space="preserve">TOPIK II (B1+) · Semana 6 · 읽기/듣기 II · Preguntas de nivel 4–6</w:t>
      </w:r>
      <w:bookmarkEnd w:id="22"/>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26 de noviembre de 2026 · 21:00–22:00 (hora de Chile) = viernes 27, 09:00 en Corea · el 수능 fue el jueves pasado (19 nov)</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../alumnos/S06_Material_Alumno.md (el “cuaderno de estrategia” de la semana; ver ⚑ S6-18 sobre el nombre del archivo).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1.3 · domingo 27 de septiembre de 2026 · Dirección Académica (Fase 6) · revisión de coordinación en D, S6-26 · revisión nativa adversarial (4.ª pasada) en D, S6-27 · revisión adversarial de coordinación (5.ª pasada) en D, S6-28.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(A, B0.7, </w:t>
            </w:r>
            <w:r>
              <w:rPr>
                <w:rFonts w:ascii="Arial" w:cs="Arial" w:eastAsia="Malgun Gothic" w:hAnsi="Arial"/>
                <w:b/>
                <w:bCs/>
                <w:i w:val="false"/>
                <w:iCs w:val="false"/>
                <w:color w:val="1B1C24"/>
                <w:sz w:val="20"/>
                <w:szCs w:val="20"/>
              </w:rPr>
              <w:t xml:space="preserve">B.1, B.7</w:t>
            </w:r>
            <w:r>
              <w:rPr>
                <w:rFonts w:ascii="Arial" w:cs="Arial" w:eastAsia="Malgun Gothic" w:hAnsi="Arial"/>
                <w:b w:val="false"/>
                <w:bCs w:val="false"/>
                <w:i w:val="false"/>
                <w:iCs w:val="false"/>
                <w:color w:val="1B1C24"/>
                <w:sz w:val="20"/>
                <w:szCs w:val="20"/>
              </w:rPr>
              <w:t xml:space="preserve">, B.10–B.12, C (S5–S6), C.2–C.4, D, E.2–E.4, E.8, G.1b, H, I) · syllabus publicado topik2 · S6 en Programa_Completo_Octubre_2026/fuente/cursos_es.json (lección, objetivo, gramática, vocabulario, práctica, tarea, cultura, notas del profesor) · programa público Curriculo/publico/Programa_TOPIK2_B1.md (semana 6 y “Corea que descubrirás”) · public/programas/Programa_TOPIK2_Octubre_2026.pdf · Fase 1 (§4.9, §10.3–10.6, §11.6, §14.2, §15.1, §16.1) · tu clase del 17 de septiembre (TOPIK_II/Clase_TOPIK2_01_Diagnostico-260917, sección 4 “estrategia madre”: </w:t>
            </w:r>
            <w:r>
              <w:rPr>
                <w:rFonts w:ascii="Arial" w:cs="Arial" w:eastAsia="Malgun Gothic" w:hAnsi="Arial"/>
                <w:b w:val="false"/>
                <w:bCs w:val="false"/>
                <w:i/>
                <w:iCs/>
                <w:color w:val="1B1C24"/>
                <w:sz w:val="20"/>
                <w:szCs w:val="20"/>
              </w:rPr>
              <w:t xml:space="preserve">“Saltar NO es rendirse: es estrategia”</w:t>
            </w:r>
            <w:r>
              <w:rPr>
                <w:rFonts w:ascii="Arial" w:cs="Arial" w:eastAsia="Malgun Gothic" w:hAnsi="Arial"/>
                <w:b w:val="false"/>
                <w:bCs w:val="false"/>
                <w:i w:val="false"/>
                <w:iCs w:val="false"/>
                <w:color w:val="1B1C24"/>
                <w:sz w:val="20"/>
                <w:szCs w:val="20"/>
              </w:rPr>
              <w:t xml:space="preserve">) · blog del sitio (app/blog/sopa-de-algas-antes-de-un-examen-supersticion-coreana y hangul-el-alfabeto-mas-cientifico, revisados en el código) · clips Curriculo/audio/Clips_Octubre_2026.md y public/audio/kr/ (revisados el 27 sept).</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Formato del examen verificado el 27 sept</w:t>
            </w:r>
            <w:r>
              <w:rPr>
                <w:rFonts w:ascii="Arial" w:cs="Arial" w:eastAsia="Malgun Gothic" w:hAnsi="Arial"/>
                <w:b w:val="false"/>
                <w:bCs w:val="false"/>
                <w:i w:val="false"/>
                <w:iCs w:val="false"/>
                <w:color w:val="1B1C24"/>
                <w:sz w:val="20"/>
                <w:szCs w:val="20"/>
              </w:rPr>
              <w:t xml:space="preserve"> en el cuadernillo del </w:t>
            </w:r>
            <w:r>
              <w:rPr>
                <w:rFonts w:ascii="Arial" w:cs="Arial" w:eastAsia="Malgun Gothic" w:hAnsi="Arial"/>
                <w:b/>
                <w:bCs/>
                <w:i w:val="false"/>
                <w:iCs w:val="false"/>
                <w:color w:val="1B1C24"/>
                <w:sz w:val="20"/>
                <w:szCs w:val="20"/>
              </w:rPr>
              <w:t xml:space="preserve">제60회</w:t>
            </w:r>
            <w:r>
              <w:rPr>
                <w:rFonts w:ascii="Arial" w:cs="Arial" w:eastAsia="Malgun Gothic" w:hAnsi="Arial"/>
                <w:b w:val="false"/>
                <w:bCs w:val="false"/>
                <w:i w:val="false"/>
                <w:iCs w:val="false"/>
                <w:color w:val="1B1C24"/>
                <w:sz w:val="20"/>
                <w:szCs w:val="20"/>
              </w:rPr>
              <w:t xml:space="preserve"> (1교시 y 2교시, versión publicada): los 지시문 de 읽기 21–50 y de 듣기 21–50 que usa esta guía, “(각 2점)” en todos los ítems de 듣기 y 읽기, y 51–52 “(각 10점)”, 53 “(30점)”, 54 “(50점)”. Ojo: en el 제60회, el </w:t>
            </w:r>
            <w:r>
              <w:rPr>
                <w:rFonts w:ascii="Arial" w:cs="Arial" w:eastAsia="Malgun Gothic" w:hAnsi="Arial"/>
                <w:b/>
                <w:bCs/>
                <w:i w:val="false"/>
                <w:iCs w:val="false"/>
                <w:color w:val="1B1C24"/>
                <w:sz w:val="20"/>
                <w:szCs w:val="20"/>
              </w:rPr>
              <w:t xml:space="preserve">46 de 읽기 es “&lt;보기&gt;, dónde va”</w:t>
            </w:r>
            <w:r>
              <w:rPr>
                <w:rFonts w:ascii="Arial" w:cs="Arial" w:eastAsia="Malgun Gothic" w:hAnsi="Arial"/>
                <w:b w:val="false"/>
                <w:bCs w:val="false"/>
                <w:i w:val="false"/>
                <w:iCs w:val="false"/>
                <w:color w:val="1B1C24"/>
                <w:sz w:val="20"/>
                <w:szCs w:val="20"/>
              </w:rPr>
              <w:t xml:space="preserve">, no “actitud del autor” (C.5, ⚑ S6-6).</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(el coreano lo validas tú; los datos del examen, en topik.go.kr)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Exámenes oficiales:</w:t>
            </w:r>
            <w:r>
              <w:rPr>
                <w:rFonts w:ascii="Arial" w:cs="Arial" w:eastAsia="Malgun Gothic" w:hAnsi="Arial"/>
                <w:b w:val="false"/>
                <w:bCs w:val="false"/>
                <w:i w:val="false"/>
                <w:iCs w:val="false"/>
                <w:color w:val="1B1C24"/>
                <w:sz w:val="20"/>
                <w:szCs w:val="20"/>
              </w:rPr>
              <w:t xml:space="preserve"> se citan por letra (G.1b del diseño). </w:t>
            </w:r>
            <w:r>
              <w:rPr>
                <w:rFonts w:ascii="Arial" w:cs="Arial" w:eastAsia="Malgun Gothic" w:hAnsi="Arial"/>
                <w:b/>
                <w:bCs/>
                <w:i w:val="false"/>
                <w:iCs w:val="false"/>
                <w:color w:val="1B1C24"/>
                <w:sz w:val="20"/>
                <w:szCs w:val="20"/>
              </w:rPr>
              <w:t xml:space="preserve">Examen C</w:t>
            </w:r>
            <w:r>
              <w:rPr>
                <w:rFonts w:ascii="Arial" w:cs="Arial" w:eastAsia="Malgun Gothic" w:hAnsi="Arial"/>
                <w:b w:val="false"/>
                <w:bCs w:val="false"/>
                <w:i w:val="false"/>
                <w:iCs w:val="false"/>
                <w:color w:val="1B1C24"/>
                <w:sz w:val="20"/>
                <w:szCs w:val="20"/>
              </w:rPr>
              <w:t xml:space="preserve"> en pantalla (los alumnos lo tienen desde la S2) y </w:t>
            </w:r>
            <w:r>
              <w:rPr>
                <w:rFonts w:ascii="Arial" w:cs="Arial" w:eastAsia="Malgun Gothic" w:hAnsi="Arial"/>
                <w:b/>
                <w:bCs/>
                <w:i w:val="false"/>
                <w:iCs w:val="false"/>
                <w:color w:val="1B1C24"/>
                <w:sz w:val="20"/>
                <w:szCs w:val="20"/>
              </w:rPr>
              <w:t xml:space="preserve">Examen D</w:t>
            </w:r>
            <w:r>
              <w:rPr>
                <w:rFonts w:ascii="Arial" w:cs="Arial" w:eastAsia="Malgun Gothic" w:hAnsi="Arial"/>
                <w:b w:val="false"/>
                <w:bCs w:val="false"/>
                <w:i w:val="false"/>
                <w:iCs w:val="false"/>
                <w:color w:val="1B1C24"/>
                <w:sz w:val="20"/>
                <w:szCs w:val="20"/>
              </w:rPr>
              <w:t xml:space="preserve"> en la tarea (lo descargaron en la tarea puente de la S5). Sus ediciones las confirmaste o las confirmas en topik.go.kr (⚑ E-2); </w:t>
            </w:r>
            <w:r>
              <w:rPr>
                <w:rFonts w:ascii="Arial" w:cs="Arial" w:eastAsia="Malgun Gothic" w:hAnsi="Arial"/>
                <w:b/>
                <w:bCs/>
                <w:i w:val="false"/>
                <w:iCs w:val="false"/>
                <w:color w:val="1B1C24"/>
                <w:sz w:val="20"/>
                <w:szCs w:val="20"/>
              </w:rPr>
              <w:t xml:space="preserve">sus claves son las oficiales</w:t>
            </w:r>
            <w:r>
              <w:rPr>
                <w:rFonts w:ascii="Arial" w:cs="Arial" w:eastAsia="Malgun Gothic" w:hAnsi="Arial"/>
                <w:b w:val="false"/>
                <w:bCs w:val="false"/>
                <w:i w:val="false"/>
                <w:iCs w:val="false"/>
                <w:color w:val="1B1C24"/>
                <w:sz w:val="20"/>
                <w:szCs w:val="20"/>
              </w:rPr>
              <w:t xml:space="preserve"> y no se transcriben aquí. Todo ítem de práctica de esta guía es </w:t>
            </w:r>
            <w:r>
              <w:rPr>
                <w:rFonts w:ascii="Arial" w:cs="Arial" w:eastAsia="Malgun Gothic" w:hAnsi="Arial"/>
                <w:b/>
                <w:bCs/>
                <w:i w:val="false"/>
                <w:iCs w:val="false"/>
                <w:color w:val="1B1C24"/>
                <w:sz w:val="20"/>
                <w:szCs w:val="20"/>
              </w:rPr>
              <w:t xml:space="preserve">original de Academia Seúl (Banco Chingu)</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iCs/>
                <w:color w:val="1B1C24"/>
                <w:sz w:val="20"/>
                <w:szCs w:val="20"/>
              </w:rPr>
              <w:t xml:space="preserve">Korean Grammar in Use · Intermediate</w:t>
            </w:r>
            <w:r>
              <w:rPr>
                <w:rFonts w:ascii="Arial" w:cs="Arial" w:eastAsia="Malgun Gothic" w:hAnsi="Arial"/>
                <w:b w:val="false"/>
                <w:bCs w:val="false"/>
                <w:i w:val="false"/>
                <w:iCs w:val="false"/>
                <w:color w:val="1B1C24"/>
                <w:sz w:val="20"/>
                <w:szCs w:val="20"/>
              </w:rPr>
              <w:t xml:space="preserve"> (consulta opcional publicada): -(으)ㄴ/는 셈이다, -(으)ㄹ 따름이다 y -(으)ㄴ/는 반면에 se buscan por el índice; esta guía no cita unidades ni copia sus explicaciones o ejemplos.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문제는 나중에 다시 풀게요.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필자는 새로운 제도에 대해 우려하고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기사의 중심 내용은 청년 취업 문제예요.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 4일 근무제 도입 기업 잇따라'</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주 4일 근무제를 도입하는 기업이 잇따라 나오고 있다.</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clasificar las preguntas en </w:t>
      </w:r>
      <w:r>
        <w:rPr>
          <w:rFonts w:ascii="Arial" w:cs="Arial" w:eastAsia="Malgun Gothic" w:hAnsi="Arial"/>
          <w:b/>
          <w:bCs/>
          <w:i w:val="false"/>
          <w:iCs w:val="false"/>
          <w:color w:val="1B1C24"/>
          <w:sz w:val="21"/>
          <w:szCs w:val="21"/>
        </w:rPr>
        <w:t xml:space="preserve">지금 · 나중에 · 찍기</w:t>
      </w:r>
      <w:r>
        <w:rPr>
          <w:rFonts w:ascii="Arial" w:cs="Arial" w:eastAsia="Malgun Gothic" w:hAnsi="Arial"/>
          <w:b w:val="false"/>
          <w:bCs w:val="false"/>
          <w:i w:val="false"/>
          <w:iCs w:val="false"/>
          <w:color w:val="1B1C24"/>
          <w:sz w:val="21"/>
          <w:szCs w:val="21"/>
        </w:rPr>
        <w:t xml:space="preserve"> y saber cuándo adivinar sin culpa.</w:t>
      </w:r>
    </w:p>
    <w:p>
      <w:pPr>
        <w:keepNext w:val="false"/>
        <w:spacing w:after="110" w:line="286" w:lineRule="atLeast"/>
      </w:pPr>
      <w:r>
        <w:rPr>
          <w:rFonts w:ascii="Arial" w:cs="Arial" w:eastAsia="Malgun Gothic" w:hAnsi="Arial"/>
          <w:b w:val="false"/>
          <w:bCs w:val="false"/>
          <w:i/>
          <w:iCs/>
          <w:color w:val="1B1C24"/>
          <w:sz w:val="21"/>
          <w:szCs w:val="21"/>
        </w:rPr>
        <w:t xml:space="preserve">La semana en que el puntaje baja. Tu trabajo de hoy no es que entiendan un texto de nivel 6: es que salgan sabiendo </w:t>
      </w:r>
      <w:r>
        <w:rPr>
          <w:rFonts w:ascii="Arial" w:cs="Arial" w:eastAsia="Malgun Gothic" w:hAnsi="Arial"/>
          <w:b/>
          <w:bCs/>
          <w:i/>
          <w:iCs/>
          <w:color w:val="1B1C24"/>
          <w:sz w:val="21"/>
          <w:szCs w:val="21"/>
        </w:rPr>
        <w:t xml:space="preserve">qué hacer con él en 90 segundos</w:t>
      </w:r>
      <w:r>
        <w:rPr>
          <w:rFonts w:ascii="Arial" w:cs="Arial" w:eastAsia="Malgun Gothic" w:hAnsi="Arial"/>
          <w:b w:val="false"/>
          <w:bCs w:val="false"/>
          <w:i/>
          <w:iCs/>
          <w:color w:val="1B1C24"/>
          <w:sz w:val="21"/>
          <w:szCs w:val="21"/>
        </w:rPr>
        <w:t xml:space="preserve">, y que el viernes nadie piense “no sirvo para esto”. El dato que lo sostiene todo es tuyo, de la clase del 17 de septiembre: el nivel 3 es el 40 % del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44"/>
        <w:gridCol w:w="8304"/>
      </w:tblGrid>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verbos de actitud para explicar (필자는 ___에 대해 우려하고 / 비판하고 / 동의하고 / 기대하고 있어요) ·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titular → oración (desnominalizar, con el 한다체 de la S4) ·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-(으)ㄹ게요 para decidir en voz alta (reciclado de la S3). Son marcos, no gramática nueva</w:t>
            </w:r>
          </w:p>
        </w:tc>
      </w:tr>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Solo reconocer</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Tipos de 읽기 y 듣기 21–50 · titulares nominalizados (급증, 전망, 잇따라…) · -(으)ㄴ/는 셈이다 · -(으)ㄹ 따름이다 · -(으)ㄴ/는 반면에 · cohesión de 39–41 (이는, 그러한, 이에 따라, 예를 들어) · palabras de 심정 · señales de opinión en la escucha (물론 ~지만, -다기보다는)</w:t>
            </w:r>
          </w:p>
        </w:tc>
      </w:tr>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publicado (entran en el quiz 6; en el 서론 se pide usar 1–2, p. ej. 우려 o 논란) + 7 del examen + 5 de cultura = </w:t>
            </w:r>
            <w:r>
              <w:rPr>
                <w:rFonts w:ascii="Arial" w:cs="Arial" w:eastAsia="Malgun Gothic" w:hAnsi="Arial"/>
                <w:b/>
                <w:bCs/>
                <w:i w:val="false"/>
                <w:iCs w:val="false"/>
                <w:color w:val="1B1C24"/>
                <w:sz w:val="18"/>
                <w:szCs w:val="18"/>
              </w:rPr>
              <w:t xml:space="preserve">24</w:t>
            </w:r>
            <w:r>
              <w:rPr>
                <w:rFonts w:ascii="Arial" w:cs="Arial" w:eastAsia="Malgun Gothic" w:hAnsi="Arial"/>
                <w:b w:val="false"/>
                <w:bCs w:val="false"/>
                <w:i w:val="false"/>
                <w:iCs w:val="false"/>
                <w:color w:val="1B1C24"/>
                <w:sz w:val="18"/>
                <w:szCs w:val="18"/>
              </w:rPr>
              <w:t xml:space="preserve"> (lista C del diseño, S6). Todas tienen clip 🔊 (commit 6c2e7943, en main; </w:t>
            </w:r>
            <w:r>
              <w:rPr>
                <w:rFonts w:ascii="Arial" w:cs="Arial" w:eastAsia="Malgun Gothic" w:hAnsi="Arial"/>
                <w:b/>
                <w:bCs/>
                <w:i w:val="false"/>
                <w:iCs w:val="false"/>
                <w:color w:val="1B1C24"/>
                <w:sz w:val="18"/>
                <w:szCs w:val="18"/>
              </w:rPr>
              <w:t xml:space="preserve">el 27 sept por la tarde, los 33 clips que enlaza el cuaderno respondían en vivo</w:t>
            </w:r>
            <w:r>
              <w:rPr>
                <w:rFonts w:ascii="Arial" w:cs="Arial" w:eastAsia="Malgun Gothic" w:hAnsi="Arial"/>
                <w:b w:val="false"/>
                <w:bCs w:val="false"/>
                <w:i w:val="false"/>
                <w:iCs w:val="false"/>
                <w:color w:val="1B1C24"/>
                <w:sz w:val="18"/>
                <w:szCs w:val="18"/>
              </w:rPr>
              <w:t xml:space="preserve"> como audio/mpeg, después del arreglo de deploy 5d607d8a: S6-10)</w:t>
            </w:r>
          </w:p>
        </w:tc>
      </w:tr>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(sobre la S5) · puntos del triaje y del contrarreloj (</w:t>
            </w:r>
            <w:r>
              <w:rPr>
                <w:rFonts w:ascii="Arial" w:cs="Arial" w:eastAsia="Malgun Gothic" w:hAnsi="Arial"/>
                <w:b/>
                <w:bCs/>
                <w:i w:val="false"/>
                <w:iCs w:val="false"/>
                <w:color w:val="1B1C24"/>
                <w:sz w:val="18"/>
                <w:szCs w:val="18"/>
              </w:rPr>
              <w:t xml:space="preserve">formativos</w:t>
            </w:r>
            <w:r>
              <w:rPr>
                <w:rFonts w:ascii="Arial" w:cs="Arial" w:eastAsia="Malgun Gothic" w:hAnsi="Arial"/>
                <w:b w:val="false"/>
                <w:bCs w:val="false"/>
                <w:i w:val="false"/>
                <w:iCs w:val="false"/>
                <w:color w:val="1B1C24"/>
                <w:sz w:val="18"/>
                <w:szCs w:val="18"/>
              </w:rPr>
              <w:t xml:space="preserve">) · ✓ de habla en la sala · </w:t>
            </w:r>
            <w:r>
              <w:rPr>
                <w:rFonts w:ascii="Arial" w:cs="Arial" w:eastAsia="Malgun Gothic" w:hAnsi="Arial"/>
                <w:b/>
                <w:bCs/>
                <w:i w:val="false"/>
                <w:iCs w:val="false"/>
                <w:color w:val="1B1C24"/>
                <w:sz w:val="18"/>
                <w:szCs w:val="18"/>
              </w:rPr>
              <w:t xml:space="preserve">cuidado del ánimo</w:t>
            </w:r>
            <w:r>
              <w:rPr>
                <w:rFonts w:ascii="Arial" w:cs="Arial" w:eastAsia="Malgun Gothic" w:hAnsi="Arial"/>
                <w:b w:val="false"/>
                <w:bCs w:val="false"/>
                <w:i w:val="false"/>
                <w:iCs w:val="false"/>
                <w:color w:val="1B1C24"/>
                <w:sz w:val="18"/>
                <w:szCs w:val="18"/>
              </w:rPr>
              <w:t xml:space="preserve"> (nota publicada)</w:t>
            </w:r>
          </w:p>
        </w:tc>
      </w:tr>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en pantalla: 읽기 21–50 (triaje en voz alta de 10 ítems) y 듣기 21–50 (mapa de tipos) · </w:t>
            </w:r>
            <w:r>
              <w:rPr>
                <w:rFonts w:ascii="Arial" w:cs="Arial" w:eastAsia="Malgun Gothic" w:hAnsi="Arial"/>
                <w:b/>
                <w:bCs/>
                <w:i w:val="false"/>
                <w:iCs w:val="false"/>
                <w:color w:val="1B1C24"/>
                <w:sz w:val="18"/>
                <w:szCs w:val="18"/>
              </w:rPr>
              <w:t xml:space="preserve">D</w:t>
            </w:r>
            <w:r>
              <w:rPr>
                <w:rFonts w:ascii="Arial" w:cs="Arial" w:eastAsia="Malgun Gothic" w:hAnsi="Arial"/>
                <w:b w:val="false"/>
                <w:bCs w:val="false"/>
                <w:i w:val="false"/>
                <w:iCs w:val="false"/>
                <w:color w:val="1B1C24"/>
                <w:sz w:val="18"/>
                <w:szCs w:val="18"/>
              </w:rPr>
              <w:t xml:space="preserve"> en la tarea: 읽기 21–50 (núcleo) y 듣기 21–50 (ruta)</w:t>
            </w:r>
          </w:p>
        </w:tc>
      </w:tr>
      <w:tr>
        <w:trPr>
          <w:cantSplit/>
        </w:trPr>
        <w:tc>
          <w:tcPr>
            <w:tcW w:type="dxa" w:w="134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Pronunciación en 한글 entre corchetes: 논란 [놀란]</w:t>
            </w:r>
          </w:p>
        </w:tc>
      </w:tr>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25 minutos de práctica cronometrada</w:t>
            </w:r>
            <w:r>
              <w:rPr>
                <w:rFonts w:ascii="Arial" w:cs="Arial" w:eastAsia="Malgun Gothic" w:hAnsi="Arial"/>
                <w:b w:val="false"/>
                <w:bCs w:val="false"/>
                <w:i w:val="false"/>
                <w:iCs w:val="false"/>
                <w:color w:val="1B1C24"/>
                <w:sz w:val="18"/>
                <w:szCs w:val="18"/>
              </w:rPr>
              <w:t xml:space="preserve"> con cronómetro visible (nota publicada: “la clase rinde solo si la práctica dura de verdad 25 minutos”) · el </w:t>
            </w:r>
            <w:r>
              <w:rPr>
                <w:rFonts w:ascii="Arial" w:cs="Arial" w:eastAsia="Malgun Gothic" w:hAnsi="Arial"/>
                <w:b/>
                <w:bCs/>
                <w:i w:val="false"/>
                <w:iCs w:val="false"/>
                <w:color w:val="1B1C24"/>
                <w:sz w:val="18"/>
                <w:szCs w:val="18"/>
              </w:rPr>
              <w:t xml:space="preserve">triaje en pares</w:t>
            </w:r>
            <w:r>
              <w:rPr>
                <w:rFonts w:ascii="Arial" w:cs="Arial" w:eastAsia="Malgun Gothic" w:hAnsi="Arial"/>
                <w:b w:val="false"/>
                <w:bCs w:val="false"/>
                <w:i w:val="false"/>
                <w:iCs w:val="false"/>
                <w:color w:val="1B1C24"/>
                <w:sz w:val="18"/>
                <w:szCs w:val="18"/>
              </w:rPr>
              <w:t xml:space="preserve"> · el </w:t>
            </w:r>
            <w:r>
              <w:rPr>
                <w:rFonts w:ascii="Arial" w:cs="Arial" w:eastAsia="Malgun Gothic" w:hAnsi="Arial"/>
                <w:b/>
                <w:bCs/>
                <w:i w:val="false"/>
                <w:iCs w:val="false"/>
                <w:color w:val="1B1C24"/>
                <w:sz w:val="18"/>
                <w:szCs w:val="18"/>
              </w:rPr>
              <w:t xml:space="preserve">mensaje de ánimo</w:t>
            </w:r>
            <w:r>
              <w:rPr>
                <w:rFonts w:ascii="Arial" w:cs="Arial" w:eastAsia="Malgun Gothic" w:hAnsi="Arial"/>
                <w:b w:val="false"/>
                <w:bCs w:val="false"/>
                <w:i w:val="false"/>
                <w:iCs w:val="false"/>
                <w:color w:val="1B1C24"/>
                <w:sz w:val="18"/>
                <w:szCs w:val="18"/>
              </w:rPr>
              <w:t xml:space="preserve"> · el coro de las 3 frases</w:t>
            </w:r>
          </w:p>
        </w:tc>
      </w:tr>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5–6 minutos por alumno</w:t>
            </w:r>
            <w:r>
              <w:rPr>
                <w:rFonts w:ascii="Arial" w:cs="Arial" w:eastAsia="Malgun Gothic" w:hAnsi="Arial"/>
                <w:b w:val="false"/>
                <w:bCs w:val="false"/>
                <w:i w:val="false"/>
                <w:iCs w:val="false"/>
                <w:color w:val="1B1C24"/>
                <w:sz w:val="18"/>
                <w:szCs w:val="18"/>
              </w:rPr>
              <w:t xml:space="preserve"> (8 de sala en pares, titulares, debate, justificaciones, coro). Es menos que la meta del curso (≥ 8): esta semana manda la lectura. Se compensa en la S7 (lluvia de ideas) y la S8 (presentación)</w:t>
            </w:r>
          </w:p>
        </w:tc>
      </w:tr>
      <w:tr>
        <w:trPr>
          <w:cantSplit w:val="off"/>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Los 4 puentes del curso, sin micro-bloque nuevo:</w:t>
            </w:r>
            <w:r>
              <w:rPr>
                <w:rFonts w:ascii="Arial" w:cs="Arial" w:eastAsia="Malgun Gothic" w:hAnsi="Arial"/>
                <w:b w:val="false"/>
                <w:bCs w:val="false"/>
                <w:i w:val="false"/>
                <w:iCs w:val="false"/>
                <w:color w:val="1B1C24"/>
                <w:sz w:val="18"/>
                <w:szCs w:val="18"/>
              </w:rPr>
              <w:t xml:space="preserve"> -(으)니까 (S1) en cada justificación de la sala (짧은 글이니까요) · -기 위해서 (S1) en los textos (6.1 ítems 4 y 6, texto A; N을 위해 en la tarjeta 1 ④) y en la consigna del 서론 (바람직한 경쟁을 위해) · -는데요 (S3) como </w:t>
            </w:r>
            <w:r>
              <w:rPr>
                <w:rFonts w:ascii="Arial" w:cs="Arial" w:eastAsia="Malgun Gothic" w:hAnsi="Arial"/>
                <w:b/>
                <w:bCs/>
                <w:i w:val="false"/>
                <w:iCs w:val="false"/>
                <w:color w:val="1B1C24"/>
                <w:sz w:val="18"/>
                <w:szCs w:val="18"/>
              </w:rPr>
              <w:t xml:space="preserve">-던데요</w:t>
            </w:r>
            <w:r>
              <w:rPr>
                <w:rFonts w:ascii="Arial" w:cs="Arial" w:eastAsia="Malgun Gothic" w:hAnsi="Arial"/>
                <w:b w:val="false"/>
                <w:bCs w:val="false"/>
                <w:i w:val="false"/>
                <w:iCs w:val="false"/>
                <w:color w:val="1B1C24"/>
                <w:sz w:val="18"/>
                <w:szCs w:val="18"/>
              </w:rPr>
              <w:t xml:space="preserve"> del debate (objeción suave) · 한다체 (S4) al desnominalizar y en el 서론 · además: -(으)ㄹ게요 (S3) · 반면 (S5) · 이는 de la frase 4 del 53 (S5) = pista de 39–41 · marcos para justificar (S2) · notas con símbolos y “soltar y seguir” (S3) · 오히려 (S4) en un titular</w:t>
            </w:r>
          </w:p>
        </w:tc>
      </w:tr>
      <w:tr>
        <w:trPr>
          <w:cantSplit/>
        </w:trPr>
        <w:tc>
          <w:tcPr>
            <w:tcW w:type="dxa" w:w="134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Parejas del mismo nivel</w:t>
            </w:r>
            <w:r>
              <w:rPr>
                <w:rFonts w:ascii="Arial" w:cs="Arial" w:eastAsia="Malgun Gothic" w:hAnsi="Arial"/>
                <w:b w:val="false"/>
                <w:bCs w:val="false"/>
                <w:i w:val="false"/>
                <w:iCs w:val="false"/>
                <w:color w:val="1B1C24"/>
                <w:sz w:val="18"/>
                <w:szCs w:val="18"/>
              </w:rPr>
              <w:t xml:space="preserve"> esta semana (diseño B0.3: el triaje depende de la sub-meta) · el hablante de herencia lee el debate (B0.7) · sub-meta 4–5: esqueleto del 54 en la tarea puente · rescate: 21–30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Seis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Titulares en vivo: 3 en clase, 3 de reserva, y la tarjeta 1 en la sala.</w:t>
      </w:r>
      <w:r>
        <w:rPr>
          <w:rFonts w:ascii="Arial" w:cs="Arial" w:eastAsia="Malgun Gothic" w:hAnsi="Arial"/>
          <w:b w:val="false"/>
          <w:bCs w:val="false"/>
          <w:i w:val="false"/>
          <w:iCs w:val="false"/>
          <w:color w:val="1B1C24"/>
          <w:sz w:val="21"/>
          <w:szCs w:val="21"/>
        </w:rPr>
        <w:t xml:space="preserve"> Publicado: “cada alumno reconstruye un titular como oración completa”. Con 25 minutos de práctica, 3 titulares en voz alta en la sala principal (3 alumnos) y el resto vota; </w:t>
      </w:r>
      <w:r>
        <w:rPr>
          <w:rFonts w:ascii="Arial" w:cs="Arial" w:eastAsia="Malgun Gothic" w:hAnsi="Arial"/>
          <w:b/>
          <w:bCs/>
          <w:i w:val="false"/>
          <w:iCs w:val="false"/>
          <w:color w:val="1B1C24"/>
          <w:sz w:val="21"/>
          <w:szCs w:val="21"/>
        </w:rPr>
        <w:t xml:space="preserve">el “cada alumno” se cumple en la sala</w:t>
      </w:r>
      <w:r>
        <w:rPr>
          <w:rFonts w:ascii="Arial" w:cs="Arial" w:eastAsia="Malgun Gothic" w:hAnsi="Arial"/>
          <w:b w:val="false"/>
          <w:bCs w:val="false"/>
          <w:i w:val="false"/>
          <w:iCs w:val="false"/>
          <w:color w:val="1B1C24"/>
          <w:sz w:val="21"/>
          <w:szCs w:val="21"/>
        </w:rPr>
        <w:t xml:space="preserve">: la ronda 3 empieza con la tarjeta 1 (un titular), y </w:t>
      </w:r>
      <w:r>
        <w:rPr>
          <w:rFonts w:ascii="Arial" w:cs="Arial" w:eastAsia="Malgun Gothic" w:hAnsi="Arial"/>
          <w:b/>
          <w:bCs/>
          <w:i w:val="false"/>
          <w:iCs w:val="false"/>
          <w:color w:val="1B1C24"/>
          <w:sz w:val="21"/>
          <w:szCs w:val="21"/>
        </w:rPr>
        <w:t xml:space="preserve">cada uno la dice como oración completa</w:t>
      </w:r>
      <w:r>
        <w:rPr>
          <w:rFonts w:ascii="Arial" w:cs="Arial" w:eastAsia="Malgun Gothic" w:hAnsi="Arial"/>
          <w:b w:val="false"/>
          <w:bCs w:val="false"/>
          <w:i w:val="false"/>
          <w:iCs w:val="false"/>
          <w:color w:val="1B1C24"/>
          <w:sz w:val="21"/>
          <w:szCs w:val="21"/>
        </w:rPr>
        <w:t xml:space="preserve"> a su pareja antes de resolver (C.3, bloque 8). Los otros 3 titulares quedan para emergencia o para quien va adelantado.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contrarreloj (L) usa ítems originales, no el Examen C.</w:t>
      </w:r>
      <w:r>
        <w:rPr>
          <w:rFonts w:ascii="Arial" w:cs="Arial" w:eastAsia="Malgun Gothic" w:hAnsi="Arial"/>
          <w:b w:val="false"/>
          <w:bCs w:val="false"/>
          <w:i w:val="false"/>
          <w:iCs w:val="false"/>
          <w:color w:val="1B1C24"/>
          <w:sz w:val="21"/>
          <w:szCs w:val="21"/>
        </w:rPr>
        <w:t xml:space="preserve"> Las ediciones de C y D no están confirmadas (⚑ E-2) y esta guía no puede darte su clave. C queda para tu triaje en voz alta, que no necesita clave.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debate se escucha, no se lee.</w:t>
      </w:r>
      <w:r>
        <w:rPr>
          <w:rFonts w:ascii="Arial" w:cs="Arial" w:eastAsia="Malgun Gothic" w:hAnsi="Arial"/>
          <w:b w:val="false"/>
          <w:bCs w:val="false"/>
          <w:i w:val="false"/>
          <w:iCs w:val="false"/>
          <w:color w:val="1B1C24"/>
          <w:sz w:val="21"/>
          <w:szCs w:val="21"/>
        </w:rPr>
        <w:t xml:space="preserve"> Publicado: “dos alumnos leen un guion breve de debate, el resto identifica la 태도 y la 의도”. El guion va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a los 2 lectores (el miércoles, por privado); los demás tienen únicamente las preguntas en su cuaderno y escuchan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como en 듣기 21–50. El texto se comparte en el grupo después de la clase.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tarea publicada se ordena en núcleo + puente + ruta</w:t>
      </w:r>
      <w:r>
        <w:rPr>
          <w:rFonts w:ascii="Arial" w:cs="Arial" w:eastAsia="Malgun Gothic" w:hAnsi="Arial"/>
          <w:b w:val="false"/>
          <w:bCs w:val="false"/>
          <w:i w:val="false"/>
          <w:iCs w:val="false"/>
          <w:color w:val="1B1C24"/>
          <w:sz w:val="21"/>
          <w:szCs w:val="21"/>
        </w:rPr>
        <w:t xml:space="preserve"> (diseño B.7 y E.4). Publicado: 읽기 21–50 + 듣기 21–50 con audio + ficha de 15 titulares (≈ 150'). Núcleo: 읽기 21–50 en 50' con hoja de triaje (≈ 55'); puente a la S7: el 서론; ruta intensiva: 듣기 21–50 + audio y la ficha de titulares. Nada publicado desaparece: cambia qué cuenta para la nota.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corrección personal (10') es sobre los 53 de la S5</w:t>
      </w:r>
      <w:r>
        <w:rPr>
          <w:rFonts w:ascii="Arial" w:cs="Arial" w:eastAsia="Malgun Gothic" w:hAnsi="Arial"/>
          <w:b w:val="false"/>
          <w:bCs w:val="false"/>
          <w:i w:val="false"/>
          <w:iCs w:val="false"/>
          <w:color w:val="1B1C24"/>
          <w:sz w:val="21"/>
          <w:szCs w:val="21"/>
        </w:rPr>
        <w:t xml:space="preserve">, que es la tarea que llega a esta clase (publicado: “dos o tres producciones de la tarea, anónimas”). Se engancha con hoy: el </w:t>
      </w: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de la frase 4 del 53 es la misma pista de 39–41.</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cultura del día va al principio, no al final.</w:t>
      </w:r>
      <w:r>
        <w:rPr>
          <w:rFonts w:ascii="Arial" w:cs="Arial" w:eastAsia="Malgun Gothic" w:hAnsi="Arial"/>
          <w:b w:val="false"/>
          <w:bCs w:val="false"/>
          <w:i w:val="false"/>
          <w:iCs w:val="false"/>
          <w:color w:val="1B1C24"/>
          <w:sz w:val="21"/>
          <w:szCs w:val="21"/>
        </w:rPr>
        <w:t xml:space="preserve"> El 수능 fue el jueves pasado (jue 19 nov en Corea, Fase 1 §10.6; con el calendario corrido, la S5 fue al día siguiente y esta clase cae una semana después): lo usas en 2 minutos como apertura del </w:t>
      </w:r>
      <w:r>
        <w:rPr>
          <w:rFonts w:ascii="Arial" w:cs="Arial" w:eastAsia="Malgun Gothic" w:hAnsi="Arial"/>
          <w:b/>
          <w:bCs/>
          <w:i w:val="false"/>
          <w:iCs w:val="false"/>
          <w:color w:val="1B1C24"/>
          <w:sz w:val="21"/>
          <w:szCs w:val="21"/>
        </w:rPr>
        <w:t xml:space="preserve">cuidado del ánimo</w:t>
      </w:r>
      <w:r>
        <w:rPr>
          <w:rFonts w:ascii="Arial" w:cs="Arial" w:eastAsia="Malgun Gothic" w:hAnsi="Arial"/>
          <w:b w:val="false"/>
          <w:bCs w:val="false"/>
          <w:i w:val="false"/>
          <w:iCs w:val="false"/>
          <w:color w:val="1B1C24"/>
          <w:sz w:val="21"/>
          <w:szCs w:val="21"/>
        </w:rPr>
        <w:t xml:space="preserve"> (“la semana pasada medio país fue 수험생; hoy lo son ustedes”), con 엿, 찹쌀떡, 붙다 y el 미역국 adelantados de la S8.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18"/>
        <w:gridCol w:w="7330"/>
      </w:tblGrid>
      <w:tr>
        <w:trPr>
          <w:cantSplit/>
        </w:trPr>
        <w:tc>
          <w:tcPr>
            <w:tcW w:type="dxa" w:w="23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7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26 de noviembre de 2026 · 21:00–22:00, hora de Chile (UTC−3) · 18:00 México · 19:00 Colombia, Perú y EE. UU. (Este) · 21:00 Argentina · 01:00 del viernes en España · </w:t>
            </w:r>
            <w:r>
              <w:rPr>
                <w:rFonts w:ascii="Arial" w:cs="Arial" w:eastAsia="Malgun Gothic" w:hAnsi="Arial"/>
                <w:b/>
                <w:bCs/>
                <w:i w:val="false"/>
                <w:iCs w:val="false"/>
                <w:color w:val="1B1C24"/>
                <w:sz w:val="18"/>
                <w:szCs w:val="18"/>
              </w:rPr>
              <w:t xml:space="preserve">viernes 27, 09:00 en Corea</w:t>
            </w:r>
            <w:r>
              <w:rPr>
                <w:rFonts w:ascii="Arial" w:cs="Arial" w:eastAsia="Malgun Gothic" w:hAnsi="Arial"/>
                <w:b w:val="false"/>
                <w:bCs w:val="false"/>
                <w:i w:val="false"/>
                <w:iCs w:val="false"/>
                <w:color w:val="1B1C24"/>
                <w:sz w:val="18"/>
                <w:szCs w:val="18"/>
              </w:rPr>
              <w:t xml:space="preserve">. Entras a la cuenta compartida a las </w:t>
            </w:r>
            <w:r>
              <w:rPr>
                <w:rFonts w:ascii="Arial" w:cs="Arial" w:eastAsia="Malgun Gothic" w:hAnsi="Arial"/>
                <w:b/>
                <w:bCs/>
                <w:i w:val="false"/>
                <w:iCs w:val="false"/>
                <w:color w:val="1B1C24"/>
                <w:sz w:val="18"/>
                <w:szCs w:val="18"/>
              </w:rPr>
              <w:t xml:space="preserve">20:58</w:t>
            </w:r>
            <w:r>
              <w:rPr>
                <w:rFonts w:ascii="Arial" w:cs="Arial" w:eastAsia="Malgun Gothic" w:hAnsi="Arial"/>
                <w:b w:val="false"/>
                <w:bCs w:val="false"/>
                <w:i w:val="false"/>
                <w:iCs w:val="false"/>
                <w:color w:val="1B1C24"/>
                <w:sz w:val="18"/>
                <w:szCs w:val="18"/>
              </w:rPr>
              <w:t xml:space="preserve">, cuando termina Kiran</w:t>
            </w:r>
          </w:p>
        </w:tc>
      </w:tr>
      <w:tr>
        <w:trPr>
          <w:cantSplit/>
        </w:trPr>
        <w:tc>
          <w:tcPr>
            <w:tcW w:type="dxa" w:w="23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73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C</w:t>
            </w:r>
            <w:r>
              <w:rPr>
                <w:rFonts w:ascii="Arial" w:cs="Arial" w:eastAsia="Malgun Gothic" w:hAnsi="Arial"/>
                <w:b w:val="false"/>
                <w:bCs w:val="false"/>
                <w:i w:val="false"/>
                <w:iCs w:val="false"/>
                <w:color w:val="1B1C24"/>
                <w:sz w:val="18"/>
                <w:szCs w:val="18"/>
              </w:rPr>
              <w:t xml:space="preserve"> (⚑ E-2; candidato del diseño: 제52회): 읽기 21–50 y 듣기 21–50 </w:t>
            </w:r>
            <w:r>
              <w:rPr>
                <w:rFonts w:ascii="Arial" w:cs="Arial" w:eastAsia="Malgun Gothic" w:hAnsi="Arial"/>
                <w:b/>
                <w:bCs/>
                <w:i w:val="false"/>
                <w:iCs w:val="false"/>
                <w:color w:val="1B1C24"/>
                <w:sz w:val="18"/>
                <w:szCs w:val="18"/>
              </w:rPr>
              <w:t xml:space="preserve">en pantalla</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Examen D</w:t>
            </w:r>
            <w:r>
              <w:rPr>
                <w:rFonts w:ascii="Arial" w:cs="Arial" w:eastAsia="Malgun Gothic" w:hAnsi="Arial"/>
                <w:b w:val="false"/>
                <w:bCs w:val="false"/>
                <w:i w:val="false"/>
                <w:iCs w:val="false"/>
                <w:color w:val="1B1C24"/>
                <w:sz w:val="18"/>
                <w:szCs w:val="18"/>
              </w:rPr>
              <w:t xml:space="preserve"> (⚑ E-2; candidato: 제83회): 읽기 21–50 (tarea núcleo) y 듣기 21–50 (ruta). El Examen E sigue sin abrirse</w:t>
            </w:r>
          </w:p>
        </w:tc>
      </w:tr>
      <w:tr>
        <w:trPr>
          <w:cantSplit/>
        </w:trPr>
        <w:tc>
          <w:tcPr>
            <w:tcW w:type="dxa" w:w="23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r>
              <w:rPr>
                <w:rFonts w:ascii="Arial" w:cs="Arial" w:eastAsia="Malgun Gothic" w:hAnsi="Arial"/>
                <w:b/>
                <w:bCs/>
                <w:i w:val="false"/>
                <w:iCs w:val="false"/>
                <w:color w:val="003478"/>
                <w:sz w:val="18"/>
                <w:szCs w:val="18"/>
              </w:rPr>
              <w:t xml:space="preserve"> (mapa del grupo, revisado en el chequeo de mitad)</w:t>
            </w:r>
          </w:p>
        </w:tc>
        <w:tc>
          <w:tcPr>
            <w:tcW w:type="dxa" w:w="73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Sub-meta 3:</w:t>
            </w:r>
            <w:r>
              <w:rPr>
                <w:rFonts w:ascii="Arial" w:cs="Arial" w:eastAsia="Malgun Gothic" w:hAnsi="Arial"/>
                <w:b w:val="false"/>
                <w:bCs w:val="false"/>
                <w:i w:val="false"/>
                <w:iCs w:val="false"/>
                <w:color w:val="1B1C24"/>
                <w:sz w:val="18"/>
                <w:szCs w:val="18"/>
              </w:rPr>
              <w:t xml:space="preserve"> foco en 읽기 21–35 y 듣기 21–30; de 36 en adelante, triaje estricto y cero en blanco · </w:t>
            </w:r>
            <w:r>
              <w:rPr>
                <w:rFonts w:ascii="Arial" w:cs="Arial" w:eastAsia="Malgun Gothic" w:hAnsi="Arial"/>
                <w:b/>
                <w:bCs/>
                <w:i w:val="false"/>
                <w:iCs w:val="false"/>
                <w:color w:val="1B1C24"/>
                <w:sz w:val="18"/>
                <w:szCs w:val="18"/>
              </w:rPr>
              <w:t xml:space="preserve">Sub-meta 4–5:</w:t>
            </w:r>
            <w:r>
              <w:rPr>
                <w:rFonts w:ascii="Arial" w:cs="Arial" w:eastAsia="Malgun Gothic" w:hAnsi="Arial"/>
                <w:b w:val="false"/>
                <w:bCs w:val="false"/>
                <w:i w:val="false"/>
                <w:iCs w:val="false"/>
                <w:color w:val="1B1C24"/>
                <w:sz w:val="18"/>
                <w:szCs w:val="18"/>
              </w:rPr>
              <w:t xml:space="preserve"> 21–50 completo, suma 읽기 35–50 y 듣기 41–50 (nota publicada) + esqueleto del 54 en la tarea puente ·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읽기 21–30 con calma, 31–50 con 찍기; el 서론 se hace igual</w:t>
            </w:r>
          </w:p>
        </w:tc>
      </w:tr>
      <w:tr>
        <w:trPr>
          <w:cantSplit/>
        </w:trPr>
        <w:tc>
          <w:tcPr>
            <w:tcW w:type="dxa" w:w="231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sección D)</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55"/>
        <w:gridCol w:w="761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6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 y 듣기 II: las preguntas de nivel 4–6 (21–50) y el triaje: qué responder ahora, qué dejar para después y cuándo adivinar sin culpa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“Sumar entre 15 y 20 puntos extra en la segunda mitad de cada sección sin regalar tiempo: identificar el tipo de pregunta, atacar las rentables y dejar las de nivel 6 para el final.”</w:t>
            </w:r>
            <w:r>
              <w:rPr>
                <w:rFonts w:ascii="Arial" w:cs="Arial" w:eastAsia="Malgun Gothic" w:hAnsi="Arial"/>
                <w:b w:val="false"/>
                <w:bCs w:val="false"/>
                <w:i w:val="false"/>
                <w:iCs w:val="false"/>
                <w:color w:val="1B1C24"/>
                <w:sz w:val="18"/>
                <w:szCs w:val="18"/>
              </w:rPr>
              <w:t xml:space="preserve"> Se presenta como </w:t>
            </w:r>
            <w:r>
              <w:rPr>
                <w:rFonts w:ascii="Arial" w:cs="Arial" w:eastAsia="Malgun Gothic" w:hAnsi="Arial"/>
                <w:b/>
                <w:bCs/>
                <w:i w:val="false"/>
                <w:iCs w:val="false"/>
                <w:color w:val="1B1C24"/>
                <w:sz w:val="18"/>
                <w:szCs w:val="18"/>
              </w:rPr>
              <w:t xml:space="preserve">meta orientativa del programa, no como promesa</w:t>
            </w:r>
            <w:r>
              <w:rPr>
                <w:rFonts w:ascii="Arial" w:cs="Arial" w:eastAsia="Malgun Gothic" w:hAnsi="Arial"/>
                <w:b w:val="false"/>
                <w:bCs w:val="false"/>
                <w:i w:val="false"/>
                <w:iCs w:val="false"/>
                <w:color w:val="1B1C24"/>
                <w:sz w:val="18"/>
                <w:szCs w:val="18"/>
              </w:rPr>
              <w:t xml:space="preserve"> (regla del diseño: no se prometen puntajes; ver anexo E). “Puede hacer”: (a) reconoce por el 지시문 los tipos de 읽기 21–50 y de 듣기 21–50; (b) clasifica 10 preguntas en 지금 · 나중에 · 찍기 en 2 minutos y lo defiende en coreano; (c) aplica las 3 reglas (nada en blanco · 90 segundos · primera frase); (d) dice la actitud de un autor o hablante con 우려/비판/동의/기대/강조/주장하다 y la partícula correcta; (e) pasa un titular a oración en 한다체; (f) encuentra la pista de un &lt;보기&gt; (이는, 그러한…); (g) oye el giro 물론 ~지만 / -다기보다는 en un debate</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(3 marcos de producción + reconocimiento)</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Tipos de la segunda mitad</w:t>
            </w:r>
            <w:r>
              <w:rPr>
                <w:rFonts w:ascii="Arial" w:cs="Arial" w:eastAsia="Malgun Gothic" w:hAnsi="Arial"/>
                <w:b w:val="false"/>
                <w:bCs w:val="false"/>
                <w:i w:val="false"/>
                <w:iCs w:val="false"/>
                <w:color w:val="1B1C24"/>
                <w:sz w:val="18"/>
                <w:szCs w:val="18"/>
              </w:rPr>
              <w:t xml:space="preserve"> (publicados; verificados en el 제60회: C.5). </w:t>
            </w:r>
            <w:r>
              <w:rPr>
                <w:rFonts w:ascii="Arial" w:cs="Arial" w:eastAsia="Malgun Gothic" w:hAnsi="Arial"/>
                <w:b/>
                <w:bCs/>
                <w:i w:val="false"/>
                <w:iCs w:val="false"/>
                <w:color w:val="1B1C24"/>
                <w:sz w:val="18"/>
                <w:szCs w:val="18"/>
              </w:rPr>
              <w:t xml:space="preserve">Triaje</w:t>
            </w:r>
            <w:r>
              <w:rPr>
                <w:rFonts w:ascii="Arial" w:cs="Arial" w:eastAsia="Malgun Gothic" w:hAnsi="Arial"/>
                <w:b w:val="false"/>
                <w:bCs w:val="false"/>
                <w:i w:val="false"/>
                <w:iCs w:val="false"/>
                <w:color w:val="1B1C24"/>
                <w:sz w:val="18"/>
                <w:szCs w:val="18"/>
              </w:rPr>
              <w:t xml:space="preserve"> 지금 · 나중에 · 찍기 (publicado) con las 3 reglas y el reloj Chingu (26–50 en 40').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titulares nominalizados (급증, 전망, 잇따라) · -(으)ㄴ/는 셈이다 · -(으)ㄹ 따름이다 · -(으)ㄴ/는 반면에 · cohesión 39–41: 이는 · 그러한 · 이에 따라 · 예를 들어 (todo publicado). </w:t>
            </w:r>
            <w:r>
              <w:rPr>
                <w:rFonts w:ascii="Arial" w:cs="Arial" w:eastAsia="Malgun Gothic" w:hAnsi="Arial"/>
                <w:b/>
                <w:bCs/>
                <w:i w:val="false"/>
                <w:iCs w:val="false"/>
                <w:color w:val="1B1C24"/>
                <w:sz w:val="18"/>
                <w:szCs w:val="18"/>
              </w:rPr>
              <w:t xml:space="preserve">[producción 1] Verbos de actitud</w:t>
            </w:r>
            <w:r>
              <w:rPr>
                <w:rFonts w:ascii="Arial" w:cs="Arial" w:eastAsia="Malgun Gothic" w:hAnsi="Arial"/>
                <w:b w:val="false"/>
                <w:bCs w:val="false"/>
                <w:i w:val="false"/>
                <w:iCs w:val="false"/>
                <w:color w:val="1B1C24"/>
                <w:sz w:val="18"/>
                <w:szCs w:val="18"/>
              </w:rPr>
              <w:t xml:space="preserve"> (publicados): 우려하다 · 비판하다 · 동의하다 · 기대하다 (+ 강조하다, 주장하다 del núcleo) → 필자는 ___에 대해 ___고 있어요. </w:t>
            </w:r>
            <w:r>
              <w:rPr>
                <w:rFonts w:ascii="Arial" w:cs="Arial" w:eastAsia="Malgun Gothic" w:hAnsi="Arial"/>
                <w:b/>
                <w:bCs/>
                <w:i w:val="false"/>
                <w:iCs w:val="false"/>
                <w:color w:val="1B1C24"/>
                <w:sz w:val="18"/>
                <w:szCs w:val="18"/>
              </w:rPr>
              <w:t xml:space="preserve">[producción 2] Titular → oración</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[producción 3] -(으)ㄹ게요 para decidir</w:t>
            </w:r>
            <w:r>
              <w:rPr>
                <w:rFonts w:ascii="Arial" w:cs="Arial" w:eastAsia="Malgun Gothic" w:hAnsi="Arial"/>
                <w:b w:val="false"/>
                <w:bCs w:val="false"/>
                <w:i w:val="false"/>
                <w:iCs w:val="false"/>
                <w:color w:val="1B1C24"/>
                <w:sz w:val="18"/>
                <w:szCs w:val="18"/>
              </w:rPr>
              <w:t xml:space="preserve"> (diseño, reciclado de la S3): 이건 나중에 풀게요 · 이건 찍을게요.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triaje de 10 ítems del Examen C en voz alta · C = titulares en vivo · G = triaje en pares + debate simulado · L = contrarreloj de 4 ítems tipo 46–50</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quiz 6 y 1–2 en el 서론):</w:t>
            </w:r>
            <w:r>
              <w:rPr>
                <w:rFonts w:ascii="Arial" w:cs="Arial" w:eastAsia="Malgun Gothic" w:hAnsi="Arial"/>
                <w:b w:val="false"/>
                <w:bCs w:val="false"/>
                <w:i w:val="false"/>
                <w:iCs w:val="false"/>
                <w:color w:val="1B1C24"/>
                <w:sz w:val="18"/>
                <w:szCs w:val="18"/>
              </w:rPr>
              <w:t xml:space="preserve"> 급증하다 · 논란 · 대책 · 정책 · 제도 · 우려 · 비판 · 강조하다 · 주장하다 · 태도 · 심정 · 의도. </w:t>
            </w:r>
            <w:r>
              <w:rPr>
                <w:rFonts w:ascii="Arial" w:cs="Arial" w:eastAsia="Malgun Gothic" w:hAnsi="Arial"/>
                <w:b/>
                <w:bCs/>
                <w:i w:val="false"/>
                <w:iCs w:val="false"/>
                <w:color w:val="1B1C24"/>
                <w:sz w:val="18"/>
                <w:szCs w:val="18"/>
              </w:rPr>
              <w:t xml:space="preserve">Del examen (7, T):</w:t>
            </w:r>
            <w:r>
              <w:rPr>
                <w:rFonts w:ascii="Arial" w:cs="Arial" w:eastAsia="Malgun Gothic" w:hAnsi="Arial"/>
                <w:b w:val="false"/>
                <w:bCs w:val="false"/>
                <w:i w:val="false"/>
                <w:iCs w:val="false"/>
                <w:color w:val="1B1C24"/>
                <w:sz w:val="18"/>
                <w:szCs w:val="18"/>
              </w:rPr>
              <w:t xml:space="preserve"> 제목 · 기사 · 필자 · 강연 · 토론 · 전문가 · 찍다. </w:t>
            </w:r>
            <w:r>
              <w:rPr>
                <w:rFonts w:ascii="Arial" w:cs="Arial" w:eastAsia="Malgun Gothic" w:hAnsi="Arial"/>
                <w:b/>
                <w:bCs/>
                <w:i w:val="false"/>
                <w:iCs w:val="false"/>
                <w:color w:val="1B1C24"/>
                <w:sz w:val="18"/>
                <w:szCs w:val="18"/>
              </w:rPr>
              <w:t xml:space="preserve">Cultura (5, R):</w:t>
            </w:r>
            <w:r>
              <w:rPr>
                <w:rFonts w:ascii="Arial" w:cs="Arial" w:eastAsia="Malgun Gothic" w:hAnsi="Arial"/>
                <w:b w:val="false"/>
                <w:bCs w:val="false"/>
                <w:i w:val="false"/>
                <w:iCs w:val="false"/>
                <w:color w:val="1B1C24"/>
                <w:sz w:val="18"/>
                <w:szCs w:val="18"/>
              </w:rPr>
              <w:t xml:space="preserve"> 저출산 · 조선 · 세종대왕 · 수능 · 수험생. </w:t>
            </w:r>
            <w:r>
              <w:rPr>
                <w:rFonts w:ascii="Arial" w:cs="Arial" w:eastAsia="Malgun Gothic" w:hAnsi="Arial"/>
                <w:b/>
                <w:bCs/>
                <w:i w:val="false"/>
                <w:iCs w:val="false"/>
                <w:color w:val="1B1C24"/>
                <w:sz w:val="18"/>
                <w:szCs w:val="18"/>
              </w:rPr>
              <w:t xml:space="preserve">Para reconocer (cuaderno §2, no entran en el quiz):</w:t>
            </w:r>
            <w:r>
              <w:rPr>
                <w:rFonts w:ascii="Arial" w:cs="Arial" w:eastAsia="Malgun Gothic" w:hAnsi="Arial"/>
                <w:b w:val="false"/>
                <w:bCs w:val="false"/>
                <w:i w:val="false"/>
                <w:iCs w:val="false"/>
                <w:color w:val="1B1C24"/>
                <w:sz w:val="18"/>
                <w:szCs w:val="18"/>
              </w:rPr>
              <w:t xml:space="preserve"> el código de los titulares, 12 verbos de las opciones de actitud y 13 palabras de 심정</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문제는 나중에 다시 풀게요. / 이건 지금 풀게요. / 이건 찍을게요. · 필자는 ___에 대해 우려하고 / 비판하고 / 동의하고 있어요. · 이 기사의 중심 내용은 ___예요/이에요. · (titular) → ___이/가 ___고 있다. · 좋은 생각이에요. 그런데 저는 조금 다르게 생각해요. (B.11) ·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이 문제는 나중에 다시 풀게요. / 필자는 새로운 제도에 대해 우려하고 있어요. / 이 기사의 중심 내용은 청년 취업 문제예요.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 / escucha</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examen no evalúa pronunciación; la escucha sí depende de ella. </w:t>
            </w:r>
            <w:r>
              <w:rPr>
                <w:rFonts w:ascii="Arial" w:cs="Arial" w:eastAsia="Malgun Gothic" w:hAnsi="Arial"/>
                <w:b/>
                <w:bCs/>
                <w:i w:val="false"/>
                <w:iCs w:val="false"/>
                <w:color w:val="1B1C24"/>
                <w:sz w:val="18"/>
                <w:szCs w:val="18"/>
              </w:rPr>
              <w:t xml:space="preserve">Se practica:</w:t>
            </w:r>
            <w:r>
              <w:rPr>
                <w:rFonts w:ascii="Arial" w:cs="Arial" w:eastAsia="Malgun Gothic" w:hAnsi="Arial"/>
                <w:b w:val="false"/>
                <w:bCs w:val="false"/>
                <w:i w:val="false"/>
                <w:iCs w:val="false"/>
                <w:color w:val="1B1C24"/>
                <w:sz w:val="18"/>
                <w:szCs w:val="18"/>
              </w:rPr>
              <w:t xml:space="preserve"> 급증 [급쯩] · 논란 [놀란] · 필자 [필짜] · 저출산 [저출싼] · 잇따라 [읻따라] · 찍다 [찍따] · 입을 모아 [이블 모아]. </w:t>
            </w:r>
            <w:r>
              <w:rPr>
                <w:rFonts w:ascii="Arial" w:cs="Arial" w:eastAsia="Malgun Gothic" w:hAnsi="Arial"/>
                <w:b/>
                <w:bCs/>
                <w:i w:val="false"/>
                <w:iCs w:val="false"/>
                <w:color w:val="1B1C24"/>
                <w:sz w:val="18"/>
                <w:szCs w:val="18"/>
              </w:rPr>
              <w:t xml:space="preserve">Se escucha:</w:t>
            </w:r>
            <w:r>
              <w:rPr>
                <w:rFonts w:ascii="Arial" w:cs="Arial" w:eastAsia="Malgun Gothic" w:hAnsi="Arial"/>
                <w:b w:val="false"/>
                <w:bCs w:val="false"/>
                <w:i w:val="false"/>
                <w:iCs w:val="false"/>
                <w:color w:val="1B1C24"/>
                <w:sz w:val="18"/>
                <w:szCs w:val="18"/>
              </w:rPr>
              <w:t xml:space="preserve"> el ritmo del 강연 (frases largas en -습니다 [슴니다], pausa antes de la idea importante) y las </w:t>
            </w:r>
            <w:r>
              <w:rPr>
                <w:rFonts w:ascii="Arial" w:cs="Arial" w:eastAsia="Malgun Gothic" w:hAnsi="Arial"/>
                <w:b/>
                <w:bCs/>
                <w:i w:val="false"/>
                <w:iCs w:val="false"/>
                <w:color w:val="1B1C24"/>
                <w:sz w:val="18"/>
                <w:szCs w:val="18"/>
              </w:rPr>
              <w:t xml:space="preserve">señales de opinión</w:t>
            </w:r>
            <w:r>
              <w:rPr>
                <w:rFonts w:ascii="Arial" w:cs="Arial" w:eastAsia="Malgun Gothic" w:hAnsi="Arial"/>
                <w:b w:val="false"/>
                <w:bCs w:val="false"/>
                <w:i w:val="false"/>
                <w:iCs w:val="false"/>
                <w:color w:val="1B1C24"/>
                <w:sz w:val="18"/>
                <w:szCs w:val="18"/>
              </w:rPr>
              <w:t xml:space="preserve"> del debate (물론 ~지만 · 하지만 · -다기보다는 · 문제는 ~ · ~다고 봐요)</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textos de nivel 5–6 citan 조선, 세종대왕 y la 저출산; leer un titular de 연합뉴스 al día. </w:t>
            </w:r>
            <w:r>
              <w:rPr>
                <w:rFonts w:ascii="Arial" w:cs="Arial" w:eastAsia="Malgun Gothic" w:hAnsi="Arial"/>
                <w:b/>
                <w:bCs/>
                <w:i w:val="false"/>
                <w:iCs w:val="false"/>
                <w:color w:val="1B1C24"/>
                <w:sz w:val="18"/>
                <w:szCs w:val="18"/>
              </w:rPr>
              <w:t xml:space="preserve">[YA] Calendario</w:t>
            </w:r>
            <w:r>
              <w:rPr>
                <w:rFonts w:ascii="Arial" w:cs="Arial" w:eastAsia="Malgun Gothic" w:hAnsi="Arial"/>
                <w:b w:val="false"/>
                <w:bCs w:val="false"/>
                <w:i w:val="false"/>
                <w:iCs w:val="false"/>
                <w:color w:val="1B1C24"/>
                <w:sz w:val="18"/>
                <w:szCs w:val="18"/>
              </w:rPr>
              <w:t xml:space="preserve"> (Fase 1 §10.6, verificado): </w:t>
            </w:r>
            <w:r>
              <w:rPr>
                <w:rFonts w:ascii="Arial" w:cs="Arial" w:eastAsia="Malgun Gothic" w:hAnsi="Arial"/>
                <w:b/>
                <w:bCs/>
                <w:i w:val="false"/>
                <w:iCs w:val="false"/>
                <w:color w:val="1B1C24"/>
                <w:sz w:val="18"/>
                <w:szCs w:val="18"/>
              </w:rPr>
              <w:t xml:space="preserve">el 수능 fue el jueves pasado</w:t>
            </w:r>
            <w:r>
              <w:rPr>
                <w:rFonts w:ascii="Arial" w:cs="Arial" w:eastAsia="Malgun Gothic" w:hAnsi="Arial"/>
                <w:b w:val="false"/>
                <w:bCs w:val="false"/>
                <w:i w:val="false"/>
                <w:iCs w:val="false"/>
                <w:color w:val="1B1C24"/>
                <w:sz w:val="18"/>
                <w:szCs w:val="18"/>
              </w:rPr>
              <w:t xml:space="preserve">, 19 nov en Corea (08:40 KST = miércoles 18, 20:40 en Chile; la S5 fue al día siguiente). Adelantas el dato de la S8: 엿 y 찹쌀떡 para “pegarse” (붙다 = pegarse y aprobar) y el 미역국 que no se come (미끄러지다) ⚑ D-6, con el artículo del blog.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es cultura del </w:t>
            </w:r>
            <w:r>
              <w:rPr>
                <w:rFonts w:ascii="Arial" w:cs="Arial" w:eastAsia="Malgun Gothic" w:hAnsi="Arial"/>
                <w:b/>
                <w:bCs/>
                <w:i w:val="false"/>
                <w:iCs w:val="false"/>
                <w:color w:val="1B1C24"/>
                <w:sz w:val="18"/>
                <w:szCs w:val="18"/>
              </w:rPr>
              <w:t xml:space="preserve">수능</w:t>
            </w:r>
            <w:r>
              <w:rPr>
                <w:rFonts w:ascii="Arial" w:cs="Arial" w:eastAsia="Malgun Gothic" w:hAnsi="Arial"/>
                <w:b w:val="false"/>
                <w:bCs w:val="false"/>
                <w:i w:val="false"/>
                <w:iCs w:val="false"/>
                <w:color w:val="1B1C24"/>
                <w:sz w:val="18"/>
                <w:szCs w:val="18"/>
              </w:rPr>
              <w:t xml:space="preserve"> que se extiende a otros exámenes; no “cultura del TOPIK”. </w:t>
            </w:r>
            <w:r>
              <w:rPr>
                <w:rFonts w:ascii="Arial" w:cs="Arial" w:eastAsia="Malgun Gothic" w:hAnsi="Arial"/>
                <w:b/>
                <w:bCs/>
                <w:i w:val="false"/>
                <w:iCs w:val="false"/>
                <w:color w:val="1B1C24"/>
                <w:sz w:val="18"/>
                <w:szCs w:val="18"/>
              </w:rPr>
              <w:t xml:space="preserve">Titulares:</w:t>
            </w:r>
            <w:r>
              <w:rPr>
                <w:rFonts w:ascii="Arial" w:cs="Arial" w:eastAsia="Malgun Gothic" w:hAnsi="Arial"/>
                <w:b w:val="false"/>
                <w:bCs w:val="false"/>
                <w:i w:val="false"/>
                <w:iCs w:val="false"/>
                <w:color w:val="1B1C24"/>
                <w:sz w:val="18"/>
                <w:szCs w:val="18"/>
              </w:rPr>
              <w:t xml:space="preserve"> inventados, sin cifras ni datos del día (⚑ D-11).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(Fase 1 §10.4): </w:t>
            </w:r>
            <w:r>
              <w:rPr>
                <w:rFonts w:ascii="Arial" w:cs="Arial" w:eastAsia="Malgun Gothic" w:hAnsi="Arial"/>
                <w:b w:val="false"/>
                <w:bCs w:val="false"/>
                <w:i/>
                <w:iCs/>
                <w:color w:val="1B1C24"/>
                <w:sz w:val="18"/>
                <w:szCs w:val="18"/>
              </w:rPr>
              <w:t xml:space="preserve">출산은 개인의 선택이지만, 저출산은 사회 전체가 함께 풀어야 할 문제이기도 하다.</w:t>
            </w:r>
            <w:r>
              <w:rPr>
                <w:rFonts w:ascii="Arial" w:cs="Arial" w:eastAsia="Malgun Gothic" w:hAnsi="Arial"/>
                <w:b w:val="false"/>
                <w:bCs w:val="false"/>
                <w:i w:val="false"/>
                <w:iCs w:val="false"/>
                <w:color w:val="1B1C24"/>
                <w:sz w:val="18"/>
                <w:szCs w:val="18"/>
              </w:rPr>
              <w:t xml:space="preserve"> ⚑ D-7 (cierra el texto A del contrarreloj).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baja natalidad también se discute en Chile y en Latinoamérica; se compara sin decir “los coreanos no quieren hijos”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coreano: (1) sala de 2, 8 minutos: decide cada tarjeta </w:t>
            </w:r>
            <w:r>
              <w:rPr>
                <w:rFonts w:ascii="Arial" w:cs="Arial" w:eastAsia="Malgun Gothic" w:hAnsi="Arial"/>
                <w:b/>
                <w:bCs/>
                <w:i w:val="false"/>
                <w:iCs w:val="false"/>
                <w:color w:val="1B1C24"/>
                <w:sz w:val="18"/>
                <w:szCs w:val="18"/>
              </w:rPr>
              <w:t xml:space="preserve">en voz alta con la razón</w:t>
            </w:r>
            <w:r>
              <w:rPr>
                <w:rFonts w:ascii="Arial" w:cs="Arial" w:eastAsia="Malgun Gothic" w:hAnsi="Arial"/>
                <w:b w:val="false"/>
                <w:bCs w:val="false"/>
                <w:i w:val="false"/>
                <w:iCs w:val="false"/>
                <w:color w:val="1B1C24"/>
                <w:sz w:val="18"/>
                <w:szCs w:val="18"/>
              </w:rPr>
              <w:t xml:space="preserve"> (이건 지금 풀게요. 짧은 글이니까요.) y discrepa con cortesía (B.11); en la ronda 3, </w:t>
            </w:r>
            <w:r>
              <w:rPr>
                <w:rFonts w:ascii="Arial" w:cs="Arial" w:eastAsia="Malgun Gothic" w:hAnsi="Arial"/>
                <w:b/>
                <w:bCs/>
                <w:i w:val="false"/>
                <w:iCs w:val="false"/>
                <w:color w:val="1B1C24"/>
                <w:sz w:val="18"/>
                <w:szCs w:val="18"/>
              </w:rPr>
              <w:t xml:space="preserve">cada uno</w:t>
            </w:r>
            <w:r>
              <w:rPr>
                <w:rFonts w:ascii="Arial" w:cs="Arial" w:eastAsia="Malgun Gothic" w:hAnsi="Arial"/>
                <w:b w:val="false"/>
                <w:bCs w:val="false"/>
                <w:i w:val="false"/>
                <w:iCs w:val="false"/>
                <w:color w:val="1B1C24"/>
                <w:sz w:val="18"/>
                <w:szCs w:val="18"/>
              </w:rPr>
              <w:t xml:space="preserve"> dice la tarjeta 1 (un titular) como oración completa · (2) 3 alumnos reconstruyen un titular en voz alta en la sala principal · (3) 2 alumnos leen el debate; 2 justifican la actitud del hombre en coreano; todos responden la pregunta oral sobre la mujer (chat o voz) · (4) 2 dicen una frase de actitud en el bloque 6 · (5) coro de las 3 frases. Registro: ✓ de habla en la planilla (E.2)</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Debate simulado</w:t>
            </w:r>
            <w:r>
              <w:rPr>
                <w:rFonts w:ascii="Arial" w:cs="Arial" w:eastAsia="Malgun Gothic" w:hAnsi="Arial"/>
                <w:b w:val="false"/>
                <w:bCs w:val="false"/>
                <w:i w:val="false"/>
                <w:iCs w:val="false"/>
                <w:color w:val="1B1C24"/>
                <w:sz w:val="18"/>
                <w:szCs w:val="18"/>
              </w:rPr>
              <w:t xml:space="preserve"> tipo 듣기 31–32 leído por 2 compañeros, </w:t>
            </w:r>
            <w:r>
              <w:rPr>
                <w:rFonts w:ascii="Arial" w:cs="Arial" w:eastAsia="Malgun Gothic" w:hAnsi="Arial"/>
                <w:b/>
                <w:bCs/>
                <w:i w:val="false"/>
                <w:iCs w:val="false"/>
                <w:color w:val="1B1C24"/>
                <w:sz w:val="18"/>
                <w:szCs w:val="18"/>
              </w:rPr>
              <w:t xml:space="preserve">dos veces</w:t>
            </w:r>
            <w:r>
              <w:rPr>
                <w:rFonts w:ascii="Arial" w:cs="Arial" w:eastAsia="Malgun Gothic" w:hAnsi="Arial"/>
                <w:b w:val="false"/>
                <w:bCs w:val="false"/>
                <w:i w:val="false"/>
                <w:iCs w:val="false"/>
                <w:color w:val="1B1C24"/>
                <w:sz w:val="18"/>
                <w:szCs w:val="18"/>
              </w:rPr>
              <w:t xml:space="preserve">, sin texto, con las opciones leídas antes y notas con símbolos (S3): idea central y 태도 del hombre + 의도 de la mujer (3 de opción múltiple) + una oral sobre la actitud de la mujer: así se cumple lo publicado, “la 태도 y la 의도 de cada hablante”. En casa (ruta): Examen D 듣기 21–50 con dos escuchas y sin pausar + audio de 2' sobre la actitud en 45–50 (publicado)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triaje de 10 ítems del Examen C (R) · 3 titulares en vivo · </w:t>
            </w:r>
            <w:r>
              <w:rPr>
                <w:rFonts w:ascii="Arial" w:cs="Arial" w:eastAsia="Malgun Gothic" w:hAnsi="Arial"/>
                <w:b/>
                <w:bCs/>
                <w:i w:val="false"/>
                <w:iCs w:val="false"/>
                <w:color w:val="1B1C24"/>
                <w:sz w:val="18"/>
                <w:szCs w:val="18"/>
              </w:rPr>
              <w:t xml:space="preserve">10 tarjetas originales</w:t>
            </w:r>
            <w:r>
              <w:rPr>
                <w:rFonts w:ascii="Arial" w:cs="Arial" w:eastAsia="Malgun Gothic" w:hAnsi="Arial"/>
                <w:b w:val="false"/>
                <w:bCs w:val="false"/>
                <w:i w:val="false"/>
                <w:iCs w:val="false"/>
                <w:color w:val="1B1C24"/>
                <w:sz w:val="18"/>
                <w:szCs w:val="18"/>
              </w:rPr>
              <w:t xml:space="preserve"> de tipos 21–50 (triaje + resolución de los 지금) · </w:t>
            </w:r>
            <w:r>
              <w:rPr>
                <w:rFonts w:ascii="Arial" w:cs="Arial" w:eastAsia="Malgun Gothic" w:hAnsi="Arial"/>
                <w:b/>
                <w:bCs/>
                <w:i w:val="false"/>
                <w:iCs w:val="false"/>
                <w:color w:val="1B1C24"/>
                <w:sz w:val="18"/>
                <w:szCs w:val="18"/>
              </w:rPr>
              <w:t xml:space="preserve">contrarreloj</w:t>
            </w:r>
            <w:r>
              <w:rPr>
                <w:rFonts w:ascii="Arial" w:cs="Arial" w:eastAsia="Malgun Gothic" w:hAnsi="Arial"/>
                <w:b w:val="false"/>
                <w:bCs w:val="false"/>
                <w:i w:val="false"/>
                <w:iCs w:val="false"/>
                <w:color w:val="1B1C24"/>
                <w:sz w:val="18"/>
                <w:szCs w:val="18"/>
              </w:rPr>
              <w:t xml:space="preserve"> de 4 ítems tipo 46–50 en 5'30" · texto modelo anotado (cuaderno §5, lectura en voz alta 5 min/día) · tarea: </w:t>
            </w:r>
            <w:r>
              <w:rPr>
                <w:rFonts w:ascii="Arial" w:cs="Arial" w:eastAsia="Malgun Gothic" w:hAnsi="Arial"/>
                <w:b/>
                <w:bCs/>
                <w:i w:val="false"/>
                <w:iCs w:val="false"/>
                <w:color w:val="1B1C24"/>
                <w:sz w:val="18"/>
                <w:szCs w:val="18"/>
              </w:rPr>
              <w:t xml:space="preserve">Examen D 읽기 21–50 en 50'</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poca (esta es una semana de lectura): la mini hoja de triaje, las respuestas en el chat, 1 frase de actitud. En casa: </w:t>
            </w:r>
            <w:r>
              <w:rPr>
                <w:rFonts w:ascii="Arial" w:cs="Arial" w:eastAsia="Malgun Gothic" w:hAnsi="Arial"/>
                <w:b/>
                <w:bCs/>
                <w:i w:val="false"/>
                <w:iCs w:val="false"/>
                <w:color w:val="1B1C24"/>
                <w:sz w:val="18"/>
                <w:szCs w:val="18"/>
              </w:rPr>
              <w:t xml:space="preserve">puente a la S7: el 서론 del 54</w:t>
            </w:r>
            <w:r>
              <w:rPr>
                <w:rFonts w:ascii="Arial" w:cs="Arial" w:eastAsia="Malgun Gothic" w:hAnsi="Arial"/>
                <w:b w:val="false"/>
                <w:bCs w:val="false"/>
                <w:i w:val="false"/>
                <w:iCs w:val="false"/>
                <w:color w:val="1B1C24"/>
                <w:sz w:val="18"/>
                <w:szCs w:val="18"/>
              </w:rPr>
              <w:t xml:space="preserve"> (2–3 frases en 한다체) sobre </w:t>
            </w:r>
            <w:r>
              <w:rPr>
                <w:rFonts w:ascii="Arial" w:cs="Arial" w:eastAsia="Malgun Gothic" w:hAnsi="Arial"/>
                <w:b w:val="false"/>
                <w:bCs w:val="false"/>
                <w:i/>
                <w:iCs/>
                <w:color w:val="1B1C24"/>
                <w:sz w:val="18"/>
                <w:szCs w:val="18"/>
              </w:rPr>
              <w:t xml:space="preserve">“경쟁은 개인과 사회에 도움이 되는가?”</w:t>
            </w:r>
            <w:r>
              <w:rPr>
                <w:rFonts w:ascii="Arial" w:cs="Arial" w:eastAsia="Malgun Gothic" w:hAnsi="Arial"/>
                <w:b w:val="false"/>
                <w:bCs w:val="false"/>
                <w:i w:val="false"/>
                <w:iCs w:val="false"/>
                <w:color w:val="1B1C24"/>
                <w:sz w:val="18"/>
                <w:szCs w:val="18"/>
              </w:rPr>
              <w:t xml:space="preserve">; sub-meta 4–5: + 3 ideas en viñetas (esqueleto). Ejercicio 6.5 del cuaderno (titulares → oración en 한다체) como repaso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Triaje en pares</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titulares en vivo</w:t>
            </w:r>
            <w:r>
              <w:rPr>
                <w:rFonts w:ascii="Arial" w:cs="Arial" w:eastAsia="Malgun Gothic" w:hAnsi="Arial"/>
                <w:b w:val="false"/>
                <w:bCs w:val="false"/>
                <w:i w:val="false"/>
                <w:iCs w:val="false"/>
                <w:color w:val="1B1C24"/>
                <w:sz w:val="18"/>
                <w:szCs w:val="18"/>
              </w:rPr>
              <w:t xml:space="preserve"> con votación en el chat (publicado) · </w:t>
            </w:r>
            <w:r>
              <w:rPr>
                <w:rFonts w:ascii="Arial" w:cs="Arial" w:eastAsia="Malgun Gothic" w:hAnsi="Arial"/>
                <w:b/>
                <w:bCs/>
                <w:i w:val="false"/>
                <w:iCs w:val="false"/>
                <w:color w:val="1B1C24"/>
                <w:sz w:val="18"/>
                <w:szCs w:val="18"/>
              </w:rPr>
              <w:t xml:space="preserve">debate simulado</w:t>
            </w:r>
            <w:r>
              <w:rPr>
                <w:rFonts w:ascii="Arial" w:cs="Arial" w:eastAsia="Malgun Gothic" w:hAnsi="Arial"/>
                <w:b w:val="false"/>
                <w:bCs w:val="false"/>
                <w:i w:val="false"/>
                <w:iCs w:val="false"/>
                <w:color w:val="1B1C24"/>
                <w:sz w:val="18"/>
                <w:szCs w:val="18"/>
              </w:rPr>
              <w:t xml:space="preserve"> (publicado) · contrarreloj con conteo de puntos en vivo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55'; la única semana que pasa de 45 porque la sección entera lo exige, diseño B.10):</w:t>
            </w:r>
            <w:r>
              <w:rPr>
                <w:rFonts w:ascii="Arial" w:cs="Arial" w:eastAsia="Malgun Gothic" w:hAnsi="Arial"/>
                <w:b w:val="false"/>
                <w:bCs w:val="false"/>
                <w:i w:val="false"/>
                <w:iCs w:val="false"/>
                <w:color w:val="1B1C24"/>
                <w:sz w:val="18"/>
                <w:szCs w:val="18"/>
              </w:rPr>
              <w:t xml:space="preserve"> Examen D · 읽기 21–50 en 50', a saltos, + hoja de triaje → </w:t>
            </w:r>
            <w:r>
              <w:rPr>
                <w:rFonts w:ascii="Arial" w:cs="Arial" w:eastAsia="Malgun Gothic" w:hAnsi="Arial"/>
                <w:b/>
                <w:bCs/>
                <w:i w:val="false"/>
                <w:iCs w:val="false"/>
                <w:color w:val="1B1C24"/>
                <w:sz w:val="18"/>
                <w:szCs w:val="18"/>
              </w:rPr>
              <w:t xml:space="preserve">formulario antes del mié 2 dic, 22:00</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Puente a la S7 (10'):</w:t>
            </w:r>
            <w:r>
              <w:rPr>
                <w:rFonts w:ascii="Arial" w:cs="Arial" w:eastAsia="Malgun Gothic" w:hAnsi="Arial"/>
                <w:b w:val="false"/>
                <w:bCs w:val="false"/>
                <w:i w:val="false"/>
                <w:iCs w:val="false"/>
                <w:color w:val="1B1C24"/>
                <w:sz w:val="18"/>
                <w:szCs w:val="18"/>
              </w:rPr>
              <w:t xml:space="preserve"> el 서론 → </w:t>
            </w:r>
            <w:r>
              <w:rPr>
                <w:rFonts w:ascii="Arial" w:cs="Arial" w:eastAsia="Malgun Gothic" w:hAnsi="Arial"/>
                <w:b/>
                <w:bCs/>
                <w:i w:val="false"/>
                <w:iCs w:val="false"/>
                <w:color w:val="1B1C24"/>
                <w:sz w:val="18"/>
                <w:szCs w:val="18"/>
              </w:rPr>
              <w:t xml:space="preserve">foto al chat privado contigo antes del lun 30 nov, 22:00</w:t>
            </w:r>
            <w:r>
              <w:rPr>
                <w:rFonts w:ascii="Arial" w:cs="Arial" w:eastAsia="Malgun Gothic" w:hAnsi="Arial"/>
                <w:b w:val="false"/>
                <w:bCs w:val="false"/>
                <w:i w:val="false"/>
                <w:iCs w:val="false"/>
                <w:color w:val="1B1C24"/>
                <w:sz w:val="18"/>
                <w:szCs w:val="18"/>
              </w:rPr>
              <w:t xml:space="preserve"> (DECISIÓN DE JAY 4: canal privado); sub-meta 4–5 suma el esqueleto (B0.7, E.8). </w:t>
            </w:r>
            <w:r>
              <w:rPr>
                <w:rFonts w:ascii="Arial" w:cs="Arial" w:eastAsia="Malgun Gothic" w:hAnsi="Arial"/>
                <w:b/>
                <w:bCs/>
                <w:i w:val="false"/>
                <w:iCs w:val="false"/>
                <w:color w:val="1B1C24"/>
                <w:sz w:val="18"/>
                <w:szCs w:val="18"/>
              </w:rPr>
              <w:t xml:space="preserve">Ruta intensiva:</w:t>
            </w:r>
            <w:r>
              <w:rPr>
                <w:rFonts w:ascii="Arial" w:cs="Arial" w:eastAsia="Malgun Gothic" w:hAnsi="Arial"/>
                <w:b w:val="false"/>
                <w:bCs w:val="false"/>
                <w:i w:val="false"/>
                <w:iCs w:val="false"/>
                <w:color w:val="1B1C24"/>
                <w:sz w:val="18"/>
                <w:szCs w:val="18"/>
              </w:rPr>
              <w:t xml:space="preserve"> D 듣기 21–50 con dos escuchas + audio de 2' al grupo (publicado) · ficha de 15 titulares desnominalizados (publicado) · un titular de 연합뉴스 al día.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21–30. Plazo de nota (publicado): antes de la clase 7</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C</w:t>
            </w:r>
            <w:r>
              <w:rPr>
                <w:rFonts w:ascii="Arial" w:cs="Arial" w:eastAsia="Malgun Gothic" w:hAnsi="Arial"/>
                <w:b w:val="false"/>
                <w:bCs w:val="false"/>
                <w:i w:val="false"/>
                <w:iCs w:val="false"/>
                <w:color w:val="1B1C24"/>
                <w:sz w:val="18"/>
                <w:szCs w:val="18"/>
              </w:rPr>
              <w:t xml:space="preserve"> (PDF de 읽기 y de 듣기, lo tienen desde la S2) · </w:t>
            </w:r>
            <w:r>
              <w:rPr>
                <w:rFonts w:ascii="Arial" w:cs="Arial" w:eastAsia="Malgun Gothic" w:hAnsi="Arial"/>
                <w:b/>
                <w:bCs/>
                <w:i w:val="false"/>
                <w:iCs w:val="false"/>
                <w:color w:val="1B1C24"/>
                <w:sz w:val="18"/>
                <w:szCs w:val="18"/>
              </w:rPr>
              <w:t xml:space="preserve">Examen D</w:t>
            </w:r>
            <w:r>
              <w:rPr>
                <w:rFonts w:ascii="Arial" w:cs="Arial" w:eastAsia="Malgun Gothic" w:hAnsi="Arial"/>
                <w:b w:val="false"/>
                <w:bCs w:val="false"/>
                <w:i w:val="false"/>
                <w:iCs w:val="false"/>
                <w:color w:val="1B1C24"/>
                <w:sz w:val="18"/>
                <w:szCs w:val="18"/>
              </w:rPr>
              <w:t xml:space="preserve"> (읽기 + 듣기 con MP3, 대본 y clave; descargado en la tarea puente de la S5) · </w:t>
            </w:r>
            <w:r>
              <w:rPr>
                <w:rFonts w:ascii="Arial" w:cs="Arial" w:eastAsia="Malgun Gothic" w:hAnsi="Arial"/>
                <w:b/>
                <w:bCs/>
                <w:i w:val="false"/>
                <w:iCs w:val="false"/>
                <w:color w:val="1B1C24"/>
                <w:sz w:val="18"/>
                <w:szCs w:val="18"/>
              </w:rPr>
              <w:t xml:space="preserve">formulario de D 읽기 21–50</w:t>
            </w:r>
            <w:r>
              <w:rPr>
                <w:rFonts w:ascii="Arial" w:cs="Arial" w:eastAsia="Malgun Gothic" w:hAnsi="Arial"/>
                <w:b w:val="false"/>
                <w:bCs w:val="false"/>
                <w:i w:val="false"/>
                <w:iCs w:val="false"/>
                <w:color w:val="1B1C24"/>
                <w:sz w:val="18"/>
                <w:szCs w:val="18"/>
              </w:rPr>
              <w:t xml:space="preserve"> con clave y campos de triaje (plataforma: DECISIÓN DE JAY 7) · </w:t>
            </w:r>
            <w:r>
              <w:rPr>
                <w:rFonts w:ascii="Arial" w:cs="Arial" w:eastAsia="Malgun Gothic" w:hAnsi="Arial"/>
                <w:b/>
                <w:bCs/>
                <w:i w:val="false"/>
                <w:iCs w:val="false"/>
                <w:color w:val="1B1C24"/>
                <w:sz w:val="18"/>
                <w:szCs w:val="18"/>
              </w:rPr>
              <w:t xml:space="preserve">hoja de triaje</w:t>
            </w:r>
            <w:r>
              <w:rPr>
                <w:rFonts w:ascii="Arial" w:cs="Arial" w:eastAsia="Malgun Gothic" w:hAnsi="Arial"/>
                <w:b w:val="false"/>
                <w:bCs w:val="false"/>
                <w:i w:val="false"/>
                <w:iCs w:val="false"/>
                <w:color w:val="1B1C24"/>
                <w:sz w:val="18"/>
                <w:szCs w:val="18"/>
              </w:rPr>
              <w:t xml:space="preserve"> (cuaderno §9) · </w:t>
            </w:r>
            <w:r>
              <w:rPr>
                <w:rFonts w:ascii="Arial" w:cs="Arial" w:eastAsia="Malgun Gothic" w:hAnsi="Arial"/>
                <w:b/>
                <w:bCs/>
                <w:i w:val="false"/>
                <w:iCs w:val="false"/>
                <w:color w:val="1B1C24"/>
                <w:sz w:val="18"/>
                <w:szCs w:val="18"/>
              </w:rPr>
              <w:t xml:space="preserve">blog</w:t>
            </w:r>
            <w:r>
              <w:rPr>
                <w:rFonts w:ascii="Arial" w:cs="Arial" w:eastAsia="Malgun Gothic" w:hAnsi="Arial"/>
                <w:b w:val="false"/>
                <w:bCs w:val="false"/>
                <w:i w:val="false"/>
                <w:iCs w:val="false"/>
                <w:color w:val="1B1C24"/>
                <w:sz w:val="18"/>
                <w:szCs w:val="18"/>
              </w:rPr>
              <w:t xml:space="preserve"> (lectura opcional): https://www.academiaseul.com/blog/sopa-de-algas-antes-de-un-examen-supersticion-coreana y https://www.academiaseul.com/blog/hangul-el-alfabeto-mas-cientifico · 🔊 de las 24 palabras y las 3 frases en https://www.academiaseul.com/audio/kr/&lt;hex&gt;.mp3. El Lector y Dubu </w:t>
            </w:r>
            <w:r>
              <w:rPr>
                <w:rFonts w:ascii="Arial" w:cs="Arial" w:eastAsia="Malgun Gothic" w:hAnsi="Arial"/>
                <w:b/>
                <w:bCs/>
                <w:i w:val="false"/>
                <w:iCs w:val="false"/>
                <w:color w:val="1B1C24"/>
                <w:sz w:val="18"/>
                <w:szCs w:val="18"/>
              </w:rPr>
              <w:t xml:space="preserve">no se asignan</w:t>
            </w:r>
            <w:r>
              <w:rPr>
                <w:rFonts w:ascii="Arial" w:cs="Arial" w:eastAsia="Malgun Gothic" w:hAnsi="Arial"/>
                <w:b w:val="false"/>
                <w:bCs w:val="false"/>
                <w:i w:val="false"/>
                <w:iCs w:val="false"/>
                <w:color w:val="1B1C24"/>
                <w:sz w:val="18"/>
                <w:szCs w:val="18"/>
              </w:rPr>
              <w:t xml:space="preserve"> (diseño D)</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aprobar deck S6 (guion en C.17), cuaderno S6 y formulario de D (los produce el equipo, </w:t>
            </w:r>
            <w:r>
              <w:rPr>
                <w:rFonts w:ascii="Arial" w:cs="Arial" w:eastAsia="Malgun Gothic" w:hAnsi="Arial"/>
                <w:b/>
                <w:bCs/>
                <w:i w:val="false"/>
                <w:iCs w:val="false"/>
                <w:color w:val="1B1C24"/>
                <w:sz w:val="18"/>
                <w:szCs w:val="18"/>
              </w:rPr>
              <w:t xml:space="preserve">plazo N−2: vie 13 nov</w:t>
            </w:r>
            <w:r>
              <w:rPr>
                <w:rFonts w:ascii="Arial" w:cs="Arial" w:eastAsia="Malgun Gothic" w:hAnsi="Arial"/>
                <w:b w:val="false"/>
                <w:bCs w:val="false"/>
                <w:i w:val="false"/>
                <w:iCs w:val="false"/>
                <w:color w:val="1B1C24"/>
                <w:sz w:val="18"/>
                <w:szCs w:val="18"/>
              </w:rPr>
              <w:t xml:space="preserve">); corregir los 53 el </w:t>
            </w:r>
            <w:r>
              <w:rPr>
                <w:rFonts w:ascii="Arial" w:cs="Arial" w:eastAsia="Malgun Gothic" w:hAnsi="Arial"/>
                <w:b/>
                <w:bCs/>
                <w:i w:val="false"/>
                <w:iCs w:val="false"/>
                <w:color w:val="1B1C24"/>
                <w:sz w:val="18"/>
                <w:szCs w:val="18"/>
              </w:rPr>
              <w:t xml:space="preserve">mar 24</w:t>
            </w:r>
            <w:r>
              <w:rPr>
                <w:rFonts w:ascii="Arial" w:cs="Arial" w:eastAsia="Malgun Gothic" w:hAnsi="Arial"/>
                <w:b w:val="false"/>
                <w:bCs w:val="false"/>
                <w:i w:val="false"/>
                <w:iCs w:val="false"/>
                <w:color w:val="1B1C24"/>
                <w:sz w:val="18"/>
                <w:szCs w:val="18"/>
              </w:rPr>
              <w:t xml:space="preserve"> y elegir ahí los 3 fragmentos anónimos; el </w:t>
            </w:r>
            <w:r>
              <w:rPr>
                <w:rFonts w:ascii="Arial" w:cs="Arial" w:eastAsia="Malgun Gothic" w:hAnsi="Arial"/>
                <w:b/>
                <w:bCs/>
                <w:i w:val="false"/>
                <w:iCs w:val="false"/>
                <w:color w:val="1B1C24"/>
                <w:sz w:val="18"/>
                <w:szCs w:val="18"/>
              </w:rPr>
              <w:t xml:space="preserve">mié 25</w:t>
            </w:r>
            <w:r>
              <w:rPr>
                <w:rFonts w:ascii="Arial" w:cs="Arial" w:eastAsia="Malgun Gothic" w:hAnsi="Arial"/>
                <w:b w:val="false"/>
                <w:bCs w:val="false"/>
                <w:i w:val="false"/>
                <w:iCs w:val="false"/>
                <w:color w:val="1B1C24"/>
                <w:sz w:val="18"/>
                <w:szCs w:val="18"/>
              </w:rPr>
              <w:t xml:space="preserve">, mandar el guion del debate a 2 lectores y armar las </w:t>
            </w:r>
            <w:r>
              <w:rPr>
                <w:rFonts w:ascii="Arial" w:cs="Arial" w:eastAsia="Malgun Gothic" w:hAnsi="Arial"/>
                <w:b/>
                <w:bCs/>
                <w:i w:val="false"/>
                <w:iCs w:val="false"/>
                <w:color w:val="1B1C24"/>
                <w:sz w:val="18"/>
                <w:szCs w:val="18"/>
              </w:rPr>
              <w:t xml:space="preserve">parejas del mismo nivel</w:t>
            </w:r>
            <w:r>
              <w:rPr>
                <w:rFonts w:ascii="Arial" w:cs="Arial" w:eastAsia="Malgun Gothic" w:hAnsi="Arial"/>
                <w:b w:val="false"/>
                <w:bCs w:val="false"/>
                <w:i w:val="false"/>
                <w:iCs w:val="false"/>
                <w:color w:val="1B1C24"/>
                <w:sz w:val="18"/>
                <w:szCs w:val="18"/>
              </w:rPr>
              <w:t xml:space="preserve">; tener el Examen C abierto con los 10 ítems del triaje marcados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mini hoja de triaje y puntos del contrarreloj en el chat. Tarea: </w:t>
            </w:r>
            <w:r>
              <w:rPr>
                <w:rFonts w:ascii="Arial" w:cs="Arial" w:eastAsia="Malgun Gothic" w:hAnsi="Arial"/>
                <w:b/>
                <w:bCs/>
                <w:i w:val="false"/>
                <w:iCs w:val="false"/>
                <w:color w:val="1B1C24"/>
                <w:sz w:val="18"/>
                <w:szCs w:val="18"/>
              </w:rPr>
              <w:t xml:space="preserve">formulario de D 읽기 21–50 + hoja de triaje</w:t>
            </w:r>
            <w:r>
              <w:rPr>
                <w:rFonts w:ascii="Arial" w:cs="Arial" w:eastAsia="Malgun Gothic" w:hAnsi="Arial"/>
                <w:b w:val="false"/>
                <w:bCs w:val="false"/>
                <w:i w:val="false"/>
                <w:iCs w:val="false"/>
                <w:color w:val="1B1C24"/>
                <w:sz w:val="18"/>
                <w:szCs w:val="18"/>
              </w:rPr>
              <w:t xml:space="preserve"> (mié 2, 22:00) · </w:t>
            </w:r>
            <w:r>
              <w:rPr>
                <w:rFonts w:ascii="Arial" w:cs="Arial" w:eastAsia="Malgun Gothic" w:hAnsi="Arial"/>
                <w:b/>
                <w:bCs/>
                <w:i w:val="false"/>
                <w:iCs w:val="false"/>
                <w:color w:val="1B1C24"/>
                <w:sz w:val="18"/>
                <w:szCs w:val="18"/>
              </w:rPr>
              <w:t xml:space="preserve">foto del 서론</w:t>
            </w:r>
            <w:r>
              <w:rPr>
                <w:rFonts w:ascii="Arial" w:cs="Arial" w:eastAsia="Malgun Gothic" w:hAnsi="Arial"/>
                <w:b w:val="false"/>
                <w:bCs w:val="false"/>
                <w:i w:val="false"/>
                <w:iCs w:val="false"/>
                <w:color w:val="1B1C24"/>
                <w:sz w:val="18"/>
                <w:szCs w:val="18"/>
              </w:rPr>
              <w:t xml:space="preserve"> (lun 30, 22:00; 4–5: + esqueleto) · (opcional) audio de 2' y ficha de titulares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6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6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(sobre la S5: 2 palabras + 1 ítem de 원고지 + 1 ítem de gráfico + la frase 2 de un 53; clave en C.16) · </w:t>
            </w:r>
            <w:r>
              <w:rPr>
                <w:rFonts w:ascii="Arial" w:cs="Arial" w:eastAsia="Malgun Gothic" w:hAnsi="Arial"/>
                <w:b/>
                <w:bCs/>
                <w:i w:val="false"/>
                <w:iCs w:val="false"/>
                <w:color w:val="1B1C24"/>
                <w:sz w:val="18"/>
                <w:szCs w:val="18"/>
              </w:rPr>
              <w:t xml:space="preserve">puntos del triaje y del contrarreloj: formativos</w:t>
            </w:r>
            <w:r>
              <w:rPr>
                <w:rFonts w:ascii="Arial" w:cs="Arial" w:eastAsia="Malgun Gothic" w:hAnsi="Arial"/>
                <w:b w:val="false"/>
                <w:bCs w:val="false"/>
                <w:i w:val="false"/>
                <w:iCs w:val="false"/>
                <w:color w:val="1B1C24"/>
                <w:sz w:val="18"/>
                <w:szCs w:val="18"/>
              </w:rPr>
              <w:t xml:space="preserve"> (no van a la nota) · ✓ de habla · tarea núcleo registrada (completa y antes de la S7 = 1; E.2, propuesta) · </w:t>
            </w:r>
            <w:r>
              <w:rPr>
                <w:rFonts w:ascii="Arial" w:cs="Arial" w:eastAsia="Malgun Gothic" w:hAnsi="Arial"/>
                <w:b/>
                <w:bCs/>
                <w:i w:val="false"/>
                <w:iCs w:val="false"/>
                <w:color w:val="1B1C24"/>
                <w:sz w:val="18"/>
                <w:szCs w:val="18"/>
              </w:rPr>
              <w:t xml:space="preserve">cuidado del ánimo</w:t>
            </w:r>
            <w:r>
              <w:rPr>
                <w:rFonts w:ascii="Arial" w:cs="Arial" w:eastAsia="Malgun Gothic" w:hAnsi="Arial"/>
                <w:b w:val="false"/>
                <w:bCs w:val="false"/>
                <w:i w:val="false"/>
                <w:iCs w:val="false"/>
                <w:color w:val="1B1C24"/>
                <w:sz w:val="18"/>
                <w:szCs w:val="18"/>
              </w:rPr>
              <w:t xml:space="preserve"> (nota publicada): “el nivel 3 es el 40 % del examen; las preguntas de nivel 6 no son tu meta” · asistencia en vivo y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w:t>
      </w:r>
    </w:p>
    <w:p>
      <w:pPr>
        <w:keepNext w:val="false"/>
        <w:spacing w:after="110" w:line="286" w:lineRule="atLeast"/>
      </w:pPr>
      <w:r>
        <w:rPr>
          <w:rFonts w:ascii="Arial" w:cs="Arial" w:eastAsia="Malgun Gothic" w:hAnsi="Arial"/>
          <w:b/>
          <w:bCs/>
          <w:i w:val="false"/>
          <w:iCs w:val="false"/>
          <w:color w:val="1B1C24"/>
          <w:sz w:val="21"/>
          <w:szCs w:val="21"/>
        </w:rPr>
        <w:t xml:space="preserve">La estructura publicada, tal cual:</w:t>
      </w:r>
      <w:r>
        <w:rPr>
          <w:rFonts w:ascii="Arial" w:cs="Arial" w:eastAsia="Malgun Gothic" w:hAnsi="Arial"/>
          <w:b w:val="false"/>
          <w:bCs w:val="false"/>
          <w:i w:val="false"/>
          <w:iCs w:val="false"/>
          <w:color w:val="1B1C24"/>
          <w:sz w:val="21"/>
          <w:szCs w:val="21"/>
        </w:rPr>
        <w:t xml:space="preserve"> quiz 5 · estrategia 15 · práctica cronometrada 25 · corrección personal 10 · cierre 5. Dentro de la estrategia no hay micro-bloque puente esta semana (diseño B0.5: la S6 no tiene puente); en su lugar, 2 minutos de 수능 y ánimo. Los cuatro puentes se </w:t>
      </w:r>
      <w:r>
        <w:rPr>
          <w:rFonts w:ascii="Arial" w:cs="Arial" w:eastAsia="Malgun Gothic" w:hAnsi="Arial"/>
          <w:b/>
          <w:bCs/>
          <w:i w:val="false"/>
          <w:iCs w:val="false"/>
          <w:color w:val="1B1C24"/>
          <w:sz w:val="21"/>
          <w:szCs w:val="21"/>
        </w:rPr>
        <w:t xml:space="preserve">reciclan</w:t>
      </w:r>
      <w:r>
        <w:rPr>
          <w:rFonts w:ascii="Arial" w:cs="Arial" w:eastAsia="Malgun Gothic" w:hAnsi="Arial"/>
          <w:b w:val="false"/>
          <w:bCs w:val="false"/>
          <w:i w:val="false"/>
          <w:iCs w:val="false"/>
          <w:color w:val="1B1C24"/>
          <w:sz w:val="21"/>
          <w:szCs w:val="21"/>
        </w:rPr>
        <w:t xml:space="preserve"> donde el examen los usa (fila “Reciclaje” de la sección 0): -(으)니까 en la sala, -기 위해서 en los textos, -는데요/-던데요 en el debate y el 한다체 en los titulares y el 서론; no necesitan tiempo propio.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Después de las 22:00 no hay otra clase en la cuenta: no te pases, pero tampoco te apures antes.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234"/>
        <w:gridCol w:w="2426"/>
        <w:gridCol w:w="1869"/>
        <w:gridCol w:w="1426"/>
        <w:gridCol w:w="1001"/>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4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 (Jay)</w:t>
            </w:r>
          </w:p>
        </w:tc>
        <w:tc>
          <w:tcPr>
            <w:tcW w:type="dxa" w:w="18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4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0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Llegada</w:t>
            </w:r>
          </w:p>
        </w:tc>
        <w:tc>
          <w:tcPr>
            <w:tcW w:type="dxa" w:w="2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Reclama el anfitrión con la clave · admite desde la sala de espera · </w:t>
            </w:r>
            <w:r>
              <w:rPr>
                <w:rFonts w:ascii="Arial" w:cs="Arial" w:eastAsia="Malgun Gothic" w:hAnsi="Arial"/>
                <w:b/>
                <w:bCs/>
                <w:i w:val="false"/>
                <w:iCs w:val="false"/>
                <w:color w:val="1B1C24"/>
                <w:sz w:val="17"/>
                <w:szCs w:val="17"/>
              </w:rPr>
              <w:t xml:space="preserve">Grabar → En la nube</w:t>
            </w:r>
            <w:r>
              <w:rPr>
                <w:rFonts w:ascii="Arial" w:cs="Arial" w:eastAsia="Malgun Gothic" w:hAnsi="Arial"/>
                <w:b w:val="false"/>
                <w:bCs w:val="false"/>
                <w:i w:val="false"/>
                <w:iCs w:val="false"/>
                <w:color w:val="1B1C24"/>
                <w:sz w:val="17"/>
                <w:szCs w:val="17"/>
              </w:rPr>
              <w:t xml:space="preserve"> · L1 en pantalla · confirma por chat privado que los 2 lectores del debate tienen el guion</w:t>
            </w:r>
          </w:p>
        </w:tc>
        <w:tc>
          <w:tcPr>
            <w:tcW w:type="dxa" w:w="18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abren el cuaderno en la §7 y el Examen C</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w:t>
            </w:r>
          </w:p>
        </w:tc>
        <w:tc>
          <w:tcPr>
            <w:tcW w:type="dxa" w:w="10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5</w:t>
            </w:r>
          </w:p>
        </w:tc>
        <w:tc>
          <w:tcPr>
            <w:tcW w:type="dxa" w:w="2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Pega el link del formulario (o pide respuestas por chat privado) · cronómetro </w:t>
            </w:r>
            <w:r>
              <w:rPr>
                <w:rFonts w:ascii="Arial" w:cs="Arial" w:eastAsia="Malgun Gothic" w:hAnsi="Arial"/>
                <w:b/>
                <w:bCs/>
                <w:i w:val="false"/>
                <w:iCs w:val="false"/>
                <w:color w:val="1B1C24"/>
                <w:sz w:val="17"/>
                <w:szCs w:val="17"/>
              </w:rPr>
              <w:t xml:space="preserve">3'20"</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mientras corre, creas las salas de 2 asignadas a mano</w:t>
            </w:r>
            <w:r>
              <w:rPr>
                <w:rFonts w:ascii="Arial" w:cs="Arial" w:eastAsia="Malgun Gothic" w:hAnsi="Arial"/>
                <w:b w:val="false"/>
                <w:bCs w:val="false"/>
                <w:i w:val="false"/>
                <w:iCs w:val="false"/>
                <w:color w:val="1B1C24"/>
                <w:sz w:val="17"/>
                <w:szCs w:val="17"/>
              </w:rPr>
              <w:t xml:space="preserve"> (sin abrirlas; ya están todos) · clave (50 s) · 30 s sobre los 53 que devolvió el martes</w:t>
            </w:r>
          </w:p>
        </w:tc>
        <w:tc>
          <w:tcPr>
            <w:tcW w:type="dxa" w:w="18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5 ítems; corrigen con la clave</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Cronómetro visible · chat · salas creadas y cerradas</w:t>
            </w:r>
          </w:p>
        </w:tc>
        <w:tc>
          <w:tcPr>
            <w:tcW w:type="dxa" w:w="10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L1b · formulario</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5–7</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21:05–21:07</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El 수능 de la semana pasada + ánimo</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엿, 찹쌀떡, 붙다, 미역국 en 1 minuto · “hoy el puntaje baja, y está bien: 3급 = 40 %”</w:t>
            </w:r>
          </w:p>
        </w:tc>
        <w:tc>
          <w:tcPr>
            <w:tcW w:type="dxa" w:w="18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1 o 2 responden en coreano</w:t>
            </w:r>
          </w:p>
        </w:tc>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L2–L3</w:t>
            </w:r>
          </w:p>
        </w:tc>
        <w:tc>
          <w:tcPr>
            <w:tcW w:type="dxa" w:w="1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L2–L3</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7–10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21:07–21:10</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El mapa de la segunda mitad</w:t>
            </w:r>
          </w:p>
        </w:tc>
        <w:tc>
          <w:tcPr>
            <w:tcW w:type="dxa" w:w="2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Mapa de 읽기 21–50 y de 듣기 21–50 · “manda el 지시문, no el número” · sondeo: “¿qué marcaron como rápidas en D?”</w:t>
            </w:r>
          </w:p>
        </w:tc>
        <w:tc>
          <w:tcPr>
            <w:tcW w:type="dxa" w:w="18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el chat 3 números que marcaron en D</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L4–L5 · chat</w:t>
            </w:r>
          </w:p>
        </w:tc>
        <w:tc>
          <w:tcPr>
            <w:tcW w:type="dxa" w:w="10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L4–L5</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10–14</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21:10–21:14</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Triaje + R en voz alta</w:t>
            </w:r>
          </w:p>
        </w:tc>
        <w:tc>
          <w:tcPr>
            <w:tcW w:type="dxa" w:w="2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decisiones, las 3 reglas y el reloj (1'30“) · </w:t>
            </w: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triaje en voz alta de 10 ítems del Examen C, con -(으)ㄹ게요 (2'30”)</w:t>
            </w:r>
          </w:p>
        </w:tc>
        <w:tc>
          <w:tcPr>
            <w:tcW w:type="dxa" w:w="18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Miran su Examen C; anotan tu decisión al lado de cada número</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L6–L7 → </w:t>
            </w:r>
            <w:r>
              <w:rPr>
                <w:rFonts w:ascii="Arial" w:cs="Arial" w:eastAsia="Malgun Gothic" w:hAnsi="Arial"/>
                <w:b/>
                <w:bCs/>
                <w:i w:val="false"/>
                <w:iCs w:val="false"/>
                <w:color w:val="1B1C24"/>
                <w:sz w:val="17"/>
                <w:szCs w:val="17"/>
              </w:rPr>
              <w:t xml:space="preserve">compartir el PDF del Examen C</w:t>
            </w:r>
          </w:p>
        </w:tc>
        <w:tc>
          <w:tcPr>
            <w:tcW w:type="dxa" w:w="10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L6–L7 · Examen C</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14–17</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21:14–21:17</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Para reconocer</w:t>
            </w:r>
          </w:p>
        </w:tc>
        <w:tc>
          <w:tcPr>
            <w:tcW w:type="dxa" w:w="2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Código de titulares + receta para desnominalizar · 셈이다 / 따름이다 / 반면에 · pistas de cohesión de 39–41</w:t>
            </w:r>
          </w:p>
        </w:tc>
        <w:tc>
          <w:tcPr>
            <w:tcW w:type="dxa" w:w="18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en coro 2 titulares desnominalizados</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L8–L9</w:t>
            </w:r>
          </w:p>
        </w:tc>
        <w:tc>
          <w:tcPr>
            <w:tcW w:type="dxa" w:w="10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L8–L9</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17–20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21:17–21:20</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Verbos de actitud (C)</w:t>
            </w:r>
          </w:p>
        </w:tc>
        <w:tc>
          <w:tcPr>
            <w:tcW w:type="dxa" w:w="2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con partícula · 3 trampas (objeto equivocado, palabra eco, 물론 ~지만) · 2 frases de autor → 2 alumnos dicen la actitud</w:t>
            </w:r>
          </w:p>
        </w:tc>
        <w:tc>
          <w:tcPr>
            <w:tcW w:type="dxa" w:w="18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alumnos: 필자는 ___에 대해 ___고 있어요</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L10–L11</w:t>
            </w:r>
          </w:p>
        </w:tc>
        <w:tc>
          <w:tcPr>
            <w:tcW w:type="dxa" w:w="10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L10–L11</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20–23</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21:20–21:23</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Titulares en vivo (C)</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titulares (TA, TC, TD): un alumno nombrado lo dice como oración; el grupo vota la opción</w:t>
            </w:r>
          </w:p>
        </w:tc>
        <w:tc>
          <w:tcPr>
            <w:tcW w:type="dxa" w:w="18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alumnos hablan; todos votan con el número en el chat</w:t>
            </w:r>
          </w:p>
        </w:tc>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L12–L14 · chat</w:t>
            </w:r>
          </w:p>
        </w:tc>
        <w:tc>
          <w:tcPr>
            <w:tcW w:type="dxa" w:w="1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L12–L14</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23–31</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21:23–21:31</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Salas de 2: triaje en pares (G)</w:t>
            </w:r>
          </w:p>
        </w:tc>
        <w:tc>
          <w:tcPr>
            <w:tcW w:type="dxa" w:w="2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(30 s) · abre las salas · “Transmitir mensaje” en 21:26 y 21:28 · entra 1 minuto a 2 salas</w:t>
            </w:r>
          </w:p>
        </w:tc>
        <w:tc>
          <w:tcPr>
            <w:tcW w:type="dxa" w:w="18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solos (2') · R2 defienden en coreano (2') · R3 cada uno dice la tarjeta 1 (titular) como oración y resuelven juntos los 지금 (3')</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 asignadas · se abren 21:23:30 · cierre automático a los 7' + cuenta regresiva de 30 s (de vuelta a las 21:31)</w:t>
            </w:r>
          </w:p>
        </w:tc>
        <w:tc>
          <w:tcPr>
            <w:tcW w:type="dxa" w:w="10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 · cuaderno §7.2</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31–33</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21:31–21:33</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Puesta en común</w:t>
            </w:r>
          </w:p>
        </w:tc>
        <w:tc>
          <w:tcPr>
            <w:tcW w:type="dxa" w:w="2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“clasificación de referencia” + la clave de las 10 tarjetas en 40 s · 3 comentarios (T8, T2, T7)</w:t>
            </w:r>
          </w:p>
        </w:tc>
        <w:tc>
          <w:tcPr>
            <w:tcW w:type="dxa" w:w="18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 dicen una decisión en coreano</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L16</w:t>
            </w:r>
          </w:p>
        </w:tc>
        <w:tc>
          <w:tcPr>
            <w:tcW w:type="dxa" w:w="10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33–38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21:33–21:38</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Debate simulado (G)</w:t>
            </w:r>
          </w:p>
        </w:tc>
        <w:tc>
          <w:tcPr>
            <w:tcW w:type="dxa" w:w="2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 s para leer opciones (3 preguntas) · los 2 lectores leen </w:t>
            </w:r>
            <w:r>
              <w:rPr>
                <w:rFonts w:ascii="Arial" w:cs="Arial" w:eastAsia="Malgun Gothic" w:hAnsi="Arial"/>
                <w:b/>
                <w:bCs/>
                <w:i w:val="false"/>
                <w:iCs w:val="false"/>
                <w:color w:val="1B1C24"/>
                <w:sz w:val="17"/>
                <w:szCs w:val="17"/>
              </w:rPr>
              <w:t xml:space="preserve">dos veces</w:t>
            </w:r>
            <w:r>
              <w:rPr>
                <w:rFonts w:ascii="Arial" w:cs="Arial" w:eastAsia="Malgun Gothic" w:hAnsi="Arial"/>
                <w:b w:val="false"/>
                <w:bCs w:val="false"/>
                <w:i w:val="false"/>
                <w:iCs w:val="false"/>
                <w:color w:val="1B1C24"/>
                <w:sz w:val="17"/>
                <w:szCs w:val="17"/>
              </w:rPr>
              <w:t xml:space="preserve"> · respuestas al chat · 2 justifican · pregunta oral sobre la mujer · </w:t>
            </w:r>
            <w:r>
              <w:rPr>
                <w:rFonts w:ascii="Arial" w:cs="Arial" w:eastAsia="Malgun Gothic" w:hAnsi="Arial"/>
                <w:b/>
                <w:bCs/>
                <w:i w:val="false"/>
                <w:iCs w:val="false"/>
                <w:color w:val="1B1C24"/>
                <w:sz w:val="17"/>
                <w:szCs w:val="17"/>
              </w:rPr>
              <w:t xml:space="preserve">control 21:36:30</w:t>
            </w:r>
            <w:r>
              <w:rPr>
                <w:rFonts w:ascii="Arial" w:cs="Arial" w:eastAsia="Malgun Gothic" w:hAnsi="Arial"/>
                <w:b w:val="false"/>
                <w:bCs w:val="false"/>
                <w:i w:val="false"/>
                <w:iCs w:val="false"/>
                <w:color w:val="1B1C24"/>
                <w:sz w:val="17"/>
                <w:szCs w:val="17"/>
              </w:rPr>
              <w:t xml:space="preserve"> (C.3, bloque 10)</w:t>
            </w:r>
          </w:p>
        </w:tc>
        <w:tc>
          <w:tcPr>
            <w:tcW w:type="dxa" w:w="18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las opciones, escuchan, anotan con símbolos, responden</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L17 · vista de orador en los lectores</w:t>
            </w:r>
          </w:p>
        </w:tc>
        <w:tc>
          <w:tcPr>
            <w:tcW w:type="dxa" w:w="10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 · cuaderno §7.3</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38–45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21:38–21:45</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Contrarreloj 46–50 (L)</w:t>
            </w:r>
          </w:p>
        </w:tc>
        <w:tc>
          <w:tcPr>
            <w:tcW w:type="dxa" w:w="2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15 s · </w:t>
            </w:r>
            <w:r>
              <w:rPr>
                <w:rFonts w:ascii="Arial" w:cs="Arial" w:eastAsia="Malgun Gothic" w:hAnsi="Arial"/>
                <w:b/>
                <w:bCs/>
                <w:i w:val="false"/>
                <w:iCs w:val="false"/>
                <w:color w:val="1B1C24"/>
                <w:sz w:val="17"/>
                <w:szCs w:val="17"/>
              </w:rPr>
              <w:t xml:space="preserve">5'30" de silencio</w:t>
            </w:r>
            <w:r>
              <w:rPr>
                <w:rFonts w:ascii="Arial" w:cs="Arial" w:eastAsia="Malgun Gothic" w:hAnsi="Arial"/>
                <w:b w:val="false"/>
                <w:bCs w:val="false"/>
                <w:i w:val="false"/>
                <w:iCs w:val="false"/>
                <w:color w:val="1B1C24"/>
                <w:sz w:val="17"/>
                <w:szCs w:val="17"/>
              </w:rPr>
              <w:t xml:space="preserve"> con cronómetro (21:38:15–21:43:45) · </w:t>
            </w:r>
            <w:r>
              <w:rPr>
                <w:rFonts w:ascii="Arial" w:cs="Arial" w:eastAsia="Malgun Gothic" w:hAnsi="Arial"/>
                <w:b/>
                <w:bCs/>
                <w:i w:val="false"/>
                <w:iCs w:val="false"/>
                <w:color w:val="1B1C24"/>
                <w:sz w:val="17"/>
                <w:szCs w:val="17"/>
              </w:rPr>
              <w:t xml:space="preserve">그만!</w:t>
            </w:r>
            <w:r>
              <w:rPr>
                <w:rFonts w:ascii="Arial" w:cs="Arial" w:eastAsia="Malgun Gothic" w:hAnsi="Arial"/>
                <w:b w:val="false"/>
                <w:bCs w:val="false"/>
                <w:i w:val="false"/>
                <w:iCs w:val="false"/>
                <w:color w:val="1B1C24"/>
                <w:sz w:val="17"/>
                <w:szCs w:val="17"/>
              </w:rPr>
              <w:t xml:space="preserve"> · clave, conteo (/8) y 2 trampas (1') · frase ancla en coro (10 s)</w:t>
            </w:r>
          </w:p>
        </w:tc>
        <w:tc>
          <w:tcPr>
            <w:tcW w:type="dxa" w:w="18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Resuelven solos; respuestas al chat; cuentan puntos</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Cronómetro visible · chat</w:t>
            </w:r>
          </w:p>
        </w:tc>
        <w:tc>
          <w:tcPr>
            <w:tcW w:type="dxa" w:w="10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L18–L19 · cuaderno §7.4</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21:45–21:55</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 · Corrección personal: 53 anónimos</w:t>
            </w:r>
          </w:p>
        </w:tc>
        <w:tc>
          <w:tcPr>
            <w:tcW w:type="dxa" w:w="2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fragmentos transcritos (sin la letra de nadie): qué sumó, qué restó, cómo se dice; el grupo propone la corrección</w:t>
            </w:r>
          </w:p>
        </w:tc>
        <w:tc>
          <w:tcPr>
            <w:tcW w:type="dxa" w:w="18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Proponen en el chat; 3 leen en voz alta la versión corregida</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L20–L22 · chat</w:t>
            </w:r>
          </w:p>
        </w:tc>
        <w:tc>
          <w:tcPr>
            <w:tcW w:type="dxa" w:w="10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L20–L22</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13 · Cierre</w:t>
            </w:r>
          </w:p>
        </w:tc>
        <w:tc>
          <w:tcPr>
            <w:tcW w:type="dxa" w:w="2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Fórmula del día + meta para D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(primero tú solo, lento) · tarea y plazos · quiz 6 · </w:t>
            </w:r>
            <w:r>
              <w:rPr>
                <w:rFonts w:ascii="Arial" w:cs="Arial" w:eastAsia="Malgun Gothic" w:hAnsi="Arial"/>
                <w:b/>
                <w:bCs/>
                <w:i w:val="false"/>
                <w:iCs w:val="false"/>
                <w:color w:val="1B1C24"/>
                <w:sz w:val="17"/>
                <w:szCs w:val="17"/>
              </w:rPr>
              <w:t xml:space="preserve">22:00: finalizar</w:t>
            </w:r>
          </w:p>
        </w:tc>
        <w:tc>
          <w:tcPr>
            <w:tcW w:type="dxa" w:w="18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preguntas sobre la tarea</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L23–L25 · “Finalizar reunión para todos”</w:t>
            </w:r>
          </w:p>
        </w:tc>
        <w:tc>
          <w:tcPr>
            <w:tcW w:type="dxa" w:w="10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L23–L25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con </w:t>
      </w:r>
      <w:r>
        <w:rPr>
          <w:rFonts w:ascii="Arial" w:cs="Arial" w:eastAsia="Malgun Gothic" w:hAnsi="Arial"/>
          <w:b/>
          <w:bCs/>
          <w:i w:val="false"/>
          <w:iCs w:val="false"/>
          <w:color w:val="1B1C24"/>
          <w:sz w:val="21"/>
          <w:szCs w:val="21"/>
        </w:rPr>
        <w:t xml:space="preserve">un método para la mitad difícil del examen</w:t>
      </w:r>
      <w:r>
        <w:rPr>
          <w:rFonts w:ascii="Arial" w:cs="Arial" w:eastAsia="Malgun Gothic" w:hAnsi="Arial"/>
          <w:b w:val="false"/>
          <w:bCs w:val="false"/>
          <w:i w:val="false"/>
          <w:iCs w:val="false"/>
          <w:color w:val="1B1C24"/>
          <w:sz w:val="21"/>
          <w:szCs w:val="21"/>
        </w:rPr>
        <w:t xml:space="preserve">: reconocer el tipo por el 지시문, decidir en 90 segundos entre 지금, 나중에 y 찍기, y </w:t>
      </w:r>
      <w:r>
        <w:rPr>
          <w:rFonts w:ascii="Arial" w:cs="Arial" w:eastAsia="Malgun Gothic" w:hAnsi="Arial"/>
          <w:b/>
          <w:bCs/>
          <w:i w:val="false"/>
          <w:iCs w:val="false"/>
          <w:color w:val="1B1C24"/>
          <w:sz w:val="21"/>
          <w:szCs w:val="21"/>
        </w:rPr>
        <w:t xml:space="preserve">no dejar nada en blanco</w:t>
      </w:r>
      <w:r>
        <w:rPr>
          <w:rFonts w:ascii="Arial" w:cs="Arial" w:eastAsia="Malgun Gothic" w:hAnsi="Arial"/>
          <w:b w:val="false"/>
          <w:bCs w:val="false"/>
          <w:i w:val="false"/>
          <w:iCs w:val="false"/>
          <w:color w:val="1B1C24"/>
          <w:sz w:val="21"/>
          <w:szCs w:val="21"/>
        </w:rPr>
        <w:t xml:space="preserve">; que sepa decir en coreano la actitud de un autor (</w:t>
      </w:r>
      <w:r>
        <w:rPr>
          <w:rFonts w:ascii="Arial" w:cs="Arial" w:eastAsia="Malgun Gothic" w:hAnsi="Arial"/>
          <w:b/>
          <w:bCs/>
          <w:i w:val="false"/>
          <w:iCs w:val="false"/>
          <w:color w:val="1B1C24"/>
          <w:sz w:val="21"/>
          <w:szCs w:val="21"/>
        </w:rPr>
        <w:t xml:space="preserve">필자는 ___에 대해 ___고 있어요</w:t>
      </w:r>
      <w:r>
        <w:rPr>
          <w:rFonts w:ascii="Arial" w:cs="Arial" w:eastAsia="Malgun Gothic" w:hAnsi="Arial"/>
          <w:b w:val="false"/>
          <w:bCs w:val="false"/>
          <w:i w:val="false"/>
          <w:iCs w:val="false"/>
          <w:color w:val="1B1C24"/>
          <w:sz w:val="21"/>
          <w:szCs w:val="21"/>
        </w:rPr>
        <w:t xml:space="preserve">) y pasar un titular a oración. Segundo objetivo, igual de importante (nota publicada): </w:t>
      </w:r>
      <w:r>
        <w:rPr>
          <w:rFonts w:ascii="Arial" w:cs="Arial" w:eastAsia="Malgun Gothic" w:hAnsi="Arial"/>
          <w:b/>
          <w:bCs/>
          <w:i w:val="false"/>
          <w:iCs w:val="false"/>
          <w:color w:val="1B1C24"/>
          <w:sz w:val="21"/>
          <w:szCs w:val="21"/>
        </w:rPr>
        <w:t xml:space="preserve">cuidar el ánimo</w:t>
      </w:r>
      <w:r>
        <w:rPr>
          <w:rFonts w:ascii="Arial" w:cs="Arial" w:eastAsia="Malgun Gothic" w:hAnsi="Arial"/>
          <w:b w:val="false"/>
          <w:bCs w:val="false"/>
          <w:i w:val="false"/>
          <w:iCs w:val="false"/>
          <w:color w:val="1B1C24"/>
          <w:sz w:val="21"/>
          <w:szCs w:val="21"/>
        </w:rPr>
        <w:t xml:space="preserve">. El Examen D de la tarea va a dar puntajes más bajos que los de 1–20; si el alumno llega a la S7 pensando “bajé”, la semana falló aunque haya aprendido el triaje. Si llega pensando “bajé, pero ya sé dónde están mis puntos”, ganaste.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13 nov (plazo N−2 del diseño: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S6. Aprobar el </w:t>
      </w:r>
      <w:r>
        <w:rPr>
          <w:rFonts w:ascii="Arial" w:cs="Arial" w:eastAsia="Malgun Gothic" w:hAnsi="Arial"/>
          <w:b/>
          <w:bCs/>
          <w:i w:val="false"/>
          <w:iCs w:val="false"/>
          <w:color w:val="1B1C24"/>
          <w:sz w:val="21"/>
          <w:szCs w:val="21"/>
        </w:rPr>
        <w:t xml:space="preserve">deck S6</w:t>
      </w:r>
      <w:r>
        <w:rPr>
          <w:rFonts w:ascii="Arial" w:cs="Arial" w:eastAsia="Malgun Gothic" w:hAnsi="Arial"/>
          <w:b w:val="false"/>
          <w:bCs w:val="false"/>
          <w:i w:val="false"/>
          <w:iCs w:val="false"/>
          <w:color w:val="1B1C24"/>
          <w:sz w:val="21"/>
          <w:szCs w:val="21"/>
        </w:rPr>
        <w:t xml:space="preserve"> (guion en C.17), el </w:t>
      </w:r>
      <w:r>
        <w:rPr>
          <w:rFonts w:ascii="Arial" w:cs="Arial" w:eastAsia="Malgun Gothic" w:hAnsi="Arial"/>
          <w:b/>
          <w:bCs/>
          <w:i w:val="false"/>
          <w:iCs w:val="false"/>
          <w:color w:val="1B1C24"/>
          <w:sz w:val="21"/>
          <w:szCs w:val="21"/>
        </w:rPr>
        <w:t xml:space="preserve">cuaderno</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formulario de D 읽기 21–50</w:t>
      </w:r>
      <w:r>
        <w:rPr>
          <w:rFonts w:ascii="Arial" w:cs="Arial" w:eastAsia="Malgun Gothic" w:hAnsi="Arial"/>
          <w:b w:val="false"/>
          <w:bCs w:val="false"/>
          <w:i w:val="false"/>
          <w:iCs w:val="false"/>
          <w:color w:val="1B1C24"/>
          <w:sz w:val="21"/>
          <w:szCs w:val="21"/>
        </w:rPr>
        <w:t xml:space="preserve"> (campos en C.16). Si algo no calza, se lo devuelves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los ⚑ de la sección D (en especial todo el coreano original: tarjetas, titulares, debate, contrarreloj, texto modelo, quiz 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que el </w:t>
      </w: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Examen D</w:t>
      </w:r>
      <w:r>
        <w:rPr>
          <w:rFonts w:ascii="Arial" w:cs="Arial" w:eastAsia="Malgun Gothic" w:hAnsi="Arial"/>
          <w:b w:val="false"/>
          <w:bCs w:val="false"/>
          <w:i w:val="false"/>
          <w:iCs w:val="false"/>
          <w:color w:val="1B1C24"/>
          <w:sz w:val="21"/>
          <w:szCs w:val="21"/>
        </w:rPr>
        <w:t xml:space="preserve"> están publicados con audio, 대본 y clave (⚑ E-2; lo pediste para el vie 2 oct). Mira en tu C qué tipo es el </w:t>
      </w:r>
      <w:r>
        <w:rPr>
          <w:rFonts w:ascii="Arial" w:cs="Arial" w:eastAsia="Malgun Gothic" w:hAnsi="Arial"/>
          <w:b/>
          <w:bCs/>
          <w:i w:val="false"/>
          <w:iCs w:val="false"/>
          <w:color w:val="1B1C24"/>
          <w:sz w:val="21"/>
          <w:szCs w:val="21"/>
        </w:rPr>
        <w:t xml:space="preserve">46</w:t>
      </w:r>
      <w:r>
        <w:rPr>
          <w:rFonts w:ascii="Arial" w:cs="Arial" w:eastAsia="Malgun Gothic" w:hAnsi="Arial"/>
          <w:b w:val="false"/>
          <w:bCs w:val="false"/>
          <w:i w:val="false"/>
          <w:iCs w:val="false"/>
          <w:color w:val="1B1C24"/>
          <w:sz w:val="21"/>
          <w:szCs w:val="21"/>
        </w:rPr>
        <w:t xml:space="preserve"> (actitud o &lt;보기&gt;): cambia una frase de tu R (C.3, bloque 4).</w:t>
      </w:r>
    </w:p>
    <w:p>
      <w:pPr>
        <w:keepNext/>
        <w:spacing w:after="110" w:line="286" w:lineRule="atLeast"/>
      </w:pPr>
      <w:r>
        <w:rPr>
          <w:rFonts w:ascii="Arial" w:cs="Arial" w:eastAsia="Malgun Gothic" w:hAnsi="Arial"/>
          <w:b/>
          <w:bCs/>
          <w:i w:val="false"/>
          <w:iCs w:val="false"/>
          <w:color w:val="1B1C24"/>
          <w:sz w:val="21"/>
          <w:szCs w:val="21"/>
        </w:rPr>
        <w:t xml:space="preserve">Mar 24 nov (bloque fijo de corrección, E.8: ~80')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Corregir los 53 de la S5 (los dos línea a línea: en el de C, cada error de R, G o C reescrito; en el de D, códigos en cada línea y solo la frase que más resta reescrita; guía S5, D-26) y devolverlos.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Mientras corriges, </w:t>
      </w:r>
      <w:r>
        <w:rPr>
          <w:rFonts w:ascii="Arial" w:cs="Arial" w:eastAsia="Malgun Gothic" w:hAnsi="Arial"/>
          <w:b/>
          <w:bCs/>
          <w:i w:val="false"/>
          <w:iCs w:val="false"/>
          <w:color w:val="1B1C24"/>
          <w:sz w:val="21"/>
          <w:szCs w:val="21"/>
        </w:rPr>
        <w:t xml:space="preserve">elegir 3 fragmentos para el bloque 12</w:t>
      </w:r>
      <w:r>
        <w:rPr>
          <w:rFonts w:ascii="Arial" w:cs="Arial" w:eastAsia="Malgun Gothic" w:hAnsi="Arial"/>
          <w:b w:val="false"/>
          <w:bCs w:val="false"/>
          <w:i w:val="false"/>
          <w:iCs w:val="false"/>
          <w:color w:val="1B1C24"/>
          <w:sz w:val="21"/>
          <w:szCs w:val="21"/>
        </w:rPr>
        <w:t xml:space="preserve">: uno con -아/어요 (R), uno con opinión o causa inventada (C) y uno bueno (✓), idealmente con </w:t>
      </w: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Transcríbelos</w:t>
      </w:r>
      <w:r>
        <w:rPr>
          <w:rFonts w:ascii="Arial" w:cs="Arial" w:eastAsia="Malgun Gothic" w:hAnsi="Arial"/>
          <w:b w:val="false"/>
          <w:bCs w:val="false"/>
          <w:i w:val="false"/>
          <w:iCs w:val="false"/>
          <w:color w:val="1B1C24"/>
          <w:sz w:val="21"/>
          <w:szCs w:val="21"/>
        </w:rPr>
        <w:t xml:space="preserve"> (no muestres la foto: la letra delata). Si no aparecen, usa los de C.8.7.</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Anotar los </w:t>
      </w:r>
      <w:r>
        <w:rPr>
          <w:rFonts w:ascii="Arial" w:cs="Arial" w:eastAsia="Malgun Gothic" w:hAnsi="Arial"/>
          <w:b/>
          <w:bCs/>
          <w:i w:val="false"/>
          <w:iCs w:val="false"/>
          <w:color w:val="1B1C24"/>
          <w:sz w:val="21"/>
          <w:szCs w:val="21"/>
        </w:rPr>
        <w:t xml:space="preserve">3 errores más repetidos</w:t>
      </w:r>
      <w:r>
        <w:rPr>
          <w:rFonts w:ascii="Arial" w:cs="Arial" w:eastAsia="Malgun Gothic" w:hAnsi="Arial"/>
          <w:b w:val="false"/>
          <w:bCs w:val="false"/>
          <w:i w:val="false"/>
          <w:iCs w:val="false"/>
          <w:color w:val="1B1C24"/>
          <w:sz w:val="21"/>
          <w:szCs w:val="21"/>
        </w:rPr>
        <w:t xml:space="preserve"> del grupo en el 53 (te sirven para el comentario de 30 s del quiz).</w:t>
      </w:r>
    </w:p>
    <w:p>
      <w:pPr>
        <w:keepNext/>
        <w:spacing w:after="110" w:line="286" w:lineRule="atLeast"/>
      </w:pPr>
      <w:r>
        <w:rPr>
          <w:rFonts w:ascii="Arial" w:cs="Arial" w:eastAsia="Malgun Gothic" w:hAnsi="Arial"/>
          <w:b/>
          <w:bCs/>
          <w:i w:val="false"/>
          <w:iCs w:val="false"/>
          <w:color w:val="1B1C24"/>
          <w:sz w:val="21"/>
          <w:szCs w:val="21"/>
        </w:rPr>
        <w:t xml:space="preserve">Mié 25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Lectores del debate:</w:t>
      </w:r>
      <w:r>
        <w:rPr>
          <w:rFonts w:ascii="Arial" w:cs="Arial" w:eastAsia="Malgun Gothic" w:hAnsi="Arial"/>
          <w:b w:val="false"/>
          <w:bCs w:val="false"/>
          <w:i w:val="false"/>
          <w:iCs w:val="false"/>
          <w:color w:val="1B1C24"/>
          <w:sz w:val="21"/>
          <w:szCs w:val="21"/>
        </w:rPr>
        <w:t xml:space="preserve"> el hablante de herencia (si hay) + un alumno de sub-meta 4–5. Mensaje privado con el guion de C.8.4 (texto en C.15) antes de las 20:00. Pídeles que lo lean una vez en voz alta en casa y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lo compartan. Suplente: tú lees las dos voces.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del mismo nivel</w:t>
      </w:r>
      <w:r>
        <w:rPr>
          <w:rFonts w:ascii="Arial" w:cs="Arial" w:eastAsia="Malgun Gothic" w:hAnsi="Arial"/>
          <w:b w:val="false"/>
          <w:bCs w:val="false"/>
          <w:i w:val="false"/>
          <w:iCs w:val="false"/>
          <w:color w:val="1B1C24"/>
          <w:sz w:val="21"/>
          <w:szCs w:val="21"/>
        </w:rPr>
        <w:t xml:space="preserve"> para la sala (diseño B0.3): 3 con 3, 4–5 con 4–5; si el número es impar, un trío. Anótalas: las asignas a mano durante el quiz (21:01–21:04).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Preparar el </w:t>
      </w: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en PDF con los 10 ítems del triaje marcados: </w:t>
      </w:r>
      <w:r>
        <w:rPr>
          <w:rFonts w:ascii="Arial" w:cs="Arial" w:eastAsia="Malgun Gothic" w:hAnsi="Arial"/>
          <w:b/>
          <w:bCs/>
          <w:i w:val="false"/>
          <w:iCs w:val="false"/>
          <w:color w:val="1B1C24"/>
          <w:sz w:val="21"/>
          <w:szCs w:val="21"/>
        </w:rPr>
        <w:t xml:space="preserve">21, 23, 25, 28, 32, 35, 39, 42, 46, 48</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Jue 26, 20:45 (antes de entrar)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 link del formulario del quiz 5 copiado · PDF del Examen C abierto en otra pestaña.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Texto de respaldo de la sala (C.3, bloque 8) en un portapapeles o nota.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visible (en pantalla compartida, no solo en tu celular).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planilla del curso abierta: columnas de quiz 5, ✓ de habla y contrarreloj.</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TOPIK2_S06_2026-11-26.</w:t>
      </w:r>
    </w:p>
    <w:p>
      <w:pPr>
        <w:keepNext/>
        <w:spacing w:after="110" w:line="286" w:lineRule="atLeast"/>
      </w:pPr>
      <w:r>
        <w:rPr>
          <w:rFonts w:ascii="Arial" w:cs="Arial" w:eastAsia="Malgun Gothic" w:hAnsi="Arial"/>
          <w:b/>
          <w:bCs/>
          <w:i w:val="false"/>
          <w:iCs w:val="false"/>
          <w:color w:val="1B1C24"/>
          <w:sz w:val="21"/>
          <w:szCs w:val="21"/>
        </w:rPr>
        <w:t xml:space="preserve">Jue 26, 20:58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Entrar cuando Kiran termine, </w:t>
      </w:r>
      <w:r>
        <w:rPr>
          <w:rFonts w:ascii="Arial" w:cs="Arial" w:eastAsia="Malgun Gothic" w:hAnsi="Arial"/>
          <w:b/>
          <w:bCs/>
          <w:i w:val="false"/>
          <w:iCs w:val="false"/>
          <w:color w:val="1B1C24"/>
          <w:sz w:val="21"/>
          <w:szCs w:val="21"/>
        </w:rPr>
        <w:t xml:space="preserve">reclamar el anfitrión</w:t>
      </w:r>
      <w:r>
        <w:rPr>
          <w:rFonts w:ascii="Arial" w:cs="Arial" w:eastAsia="Malgun Gothic" w:hAnsi="Arial"/>
          <w:b w:val="false"/>
          <w:bCs w:val="false"/>
          <w:i w:val="false"/>
          <w:iCs w:val="false"/>
          <w:color w:val="1B1C24"/>
          <w:sz w:val="21"/>
          <w:szCs w:val="21"/>
        </w:rPr>
        <w:t xml:space="preserve"> con la clave, abrir la sala de espera y admitir.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Grabar → En la nube.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para grupos → Crear → Asignar manualmente</w:t>
      </w:r>
      <w:r>
        <w:rPr>
          <w:rFonts w:ascii="Arial" w:cs="Arial" w:eastAsia="Malgun Gothic" w:hAnsi="Arial"/>
          <w:b w:val="false"/>
          <w:bCs w:val="false"/>
          <w:i w:val="false"/>
          <w:iCs w:val="false"/>
          <w:color w:val="1B1C24"/>
          <w:sz w:val="21"/>
          <w:szCs w:val="21"/>
        </w:rPr>
        <w:t xml:space="preserve">: las parejas del miércoles. </w:t>
      </w:r>
      <w:r>
        <w:rPr>
          <w:rFonts w:ascii="Arial" w:cs="Arial" w:eastAsia="Malgun Gothic" w:hAnsi="Arial"/>
          <w:b/>
          <w:bCs/>
          <w:i w:val="false"/>
          <w:iCs w:val="false"/>
          <w:color w:val="1B1C24"/>
          <w:sz w:val="21"/>
          <w:szCs w:val="21"/>
        </w:rPr>
        <w:t xml:space="preserve">Hazlo durante el quiz (21:01–21:04)</w:t>
      </w:r>
      <w:r>
        <w:rPr>
          <w:rFonts w:ascii="Arial" w:cs="Arial" w:eastAsia="Malgun Gothic" w:hAnsi="Arial"/>
          <w:b w:val="false"/>
          <w:bCs w:val="false"/>
          <w:i w:val="false"/>
          <w:iCs w:val="false"/>
          <w:color w:val="1B1C24"/>
          <w:sz w:val="21"/>
          <w:szCs w:val="21"/>
        </w:rPr>
        <w:t xml:space="preserve">, no a las 20:59: en ese momento tú no hablas y ya entró todo el mundo (quien llega a las 21:00 no aparece en la lista si las creaste antes). No las abras todavía. Opciones: “Cerrar automáticamente las salas después de </w:t>
      </w:r>
      <w:r>
        <w:rPr>
          <w:rFonts w:ascii="Arial" w:cs="Arial" w:eastAsia="Malgun Gothic" w:hAnsi="Arial"/>
          <w:b/>
          <w:bCs/>
          <w:i w:val="false"/>
          <w:iCs w:val="false"/>
          <w:color w:val="1B1C24"/>
          <w:sz w:val="21"/>
          <w:szCs w:val="21"/>
        </w:rPr>
        <w:t xml:space="preserve">7 minutos</w:t>
      </w:r>
      <w:r>
        <w:rPr>
          <w:rFonts w:ascii="Arial" w:cs="Arial" w:eastAsia="Malgun Gothic" w:hAnsi="Arial"/>
          <w:b w:val="false"/>
          <w:bCs w:val="false"/>
          <w:i w:val="false"/>
          <w:iCs w:val="false"/>
          <w:color w:val="1B1C24"/>
          <w:sz w:val="21"/>
          <w:szCs w:val="21"/>
        </w:rPr>
        <w:t xml:space="preserve">” (Zoom solo acepta minutos enteros) · cuenta regresiva de </w:t>
      </w:r>
      <w:r>
        <w:rPr>
          <w:rFonts w:ascii="Arial" w:cs="Arial" w:eastAsia="Malgun Gothic" w:hAnsi="Arial"/>
          <w:b/>
          <w:bCs/>
          <w:i w:val="false"/>
          <w:iCs w:val="false"/>
          <w:color w:val="1B1C24"/>
          <w:sz w:val="21"/>
          <w:szCs w:val="21"/>
        </w:rPr>
        <w:t xml:space="preserve">30 s</w:t>
      </w:r>
      <w:r>
        <w:rPr>
          <w:rFonts w:ascii="Arial" w:cs="Arial" w:eastAsia="Malgun Gothic" w:hAnsi="Arial"/>
          <w:b w:val="false"/>
          <w:bCs w:val="false"/>
          <w:i w:val="false"/>
          <w:iCs w:val="false"/>
          <w:color w:val="1B1C24"/>
          <w:sz w:val="21"/>
          <w:szCs w:val="21"/>
        </w:rPr>
        <w:t xml:space="preserve"> · “Permitir volver a la sesión principal” ON. Las abres a las 21:23:30: a las 21:30:30 empieza la cuenta regresiva y a las 21:31 están todos de vuelta.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privado a los 2 lectores: «¿Tienen el guion abierto? Leemos a las 21:34.»</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el </w:t>
      </w:r>
      <w:r>
        <w:rPr>
          <w:rFonts w:ascii="Arial" w:cs="Arial" w:eastAsia="Malgun Gothic" w:hAnsi="Arial"/>
          <w:b/>
          <w:bCs/>
          <w:i w:val="false"/>
          <w:iCs w:val="false"/>
          <w:color w:val="1B1C24"/>
          <w:sz w:val="21"/>
          <w:szCs w:val="21"/>
        </w:rPr>
        <w:t xml:space="preserve">대본 del debate</w:t>
      </w:r>
      <w:r>
        <w:rPr>
          <w:rFonts w:ascii="Arial" w:cs="Arial" w:eastAsia="Malgun Gothic" w:hAnsi="Arial"/>
          <w:b w:val="false"/>
          <w:bCs w:val="false"/>
          <w:i w:val="false"/>
          <w:iCs w:val="false"/>
          <w:color w:val="1B1C24"/>
          <w:sz w:val="21"/>
          <w:szCs w:val="21"/>
        </w:rPr>
        <w:t xml:space="preserve"> a la carpeta: TOPIK2_S06_2026-11-26_Nivel4-6.pdf (convención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(con el texto del debate).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asistencia (en vivo / grabación + tarea, en columnas separadas), quiz 5, ✓ de habla, puntos del contrarreloj (formativo).</w:t>
      </w:r>
    </w:p>
    <w:p>
      <w:pPr>
        <w:keepNext/>
        <w:spacing w:after="110" w:line="286" w:lineRule="atLeast"/>
      </w:pPr>
      <w:r>
        <w:rPr>
          <w:rFonts w:ascii="Arial" w:cs="Arial" w:eastAsia="Malgun Gothic" w:hAnsi="Arial"/>
          <w:b/>
          <w:bCs/>
          <w:i w:val="false"/>
          <w:iCs w:val="false"/>
          <w:color w:val="1B1C24"/>
          <w:sz w:val="21"/>
          <w:szCs w:val="21"/>
        </w:rPr>
        <w:t xml:space="preserve">Lun 30 – jue 3 dic</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Lun 30, 22:00:</w:t>
      </w:r>
      <w:r>
        <w:rPr>
          <w:rFonts w:ascii="Arial" w:cs="Arial" w:eastAsia="Malgun Gothic" w:hAnsi="Arial"/>
          <w:b w:val="false"/>
          <w:bCs w:val="false"/>
          <w:i w:val="false"/>
          <w:iCs w:val="false"/>
          <w:color w:val="1B1C24"/>
          <w:sz w:val="21"/>
          <w:szCs w:val="21"/>
        </w:rPr>
        <w:t xml:space="preserve"> vencen los 서론. </w:t>
      </w:r>
      <w:r>
        <w:rPr>
          <w:rFonts w:ascii="Arial" w:cs="Arial" w:eastAsia="Malgun Gothic" w:hAnsi="Arial"/>
          <w:b/>
          <w:bCs/>
          <w:i w:val="false"/>
          <w:iCs w:val="false"/>
          <w:color w:val="1B1C24"/>
          <w:sz w:val="21"/>
          <w:szCs w:val="21"/>
        </w:rPr>
        <w:t xml:space="preserve">Mar 1 (bloque fijo):</w:t>
      </w:r>
      <w:r>
        <w:rPr>
          <w:rFonts w:ascii="Arial" w:cs="Arial" w:eastAsia="Malgun Gothic" w:hAnsi="Arial"/>
          <w:b w:val="false"/>
          <w:bCs w:val="false"/>
          <w:i w:val="false"/>
          <w:iCs w:val="false"/>
          <w:color w:val="1B1C24"/>
          <w:sz w:val="21"/>
          <w:szCs w:val="21"/>
        </w:rPr>
        <w:t xml:space="preserve"> corregirlos con códigos (~25') y los esqueletos de sub-meta 4–5 (~15'); elegir </w:t>
      </w:r>
      <w:r>
        <w:rPr>
          <w:rFonts w:ascii="Arial" w:cs="Arial" w:eastAsia="Malgun Gothic" w:hAnsi="Arial"/>
          <w:b/>
          <w:bCs/>
          <w:i w:val="false"/>
          <w:iCs w:val="false"/>
          <w:color w:val="1B1C24"/>
          <w:sz w:val="21"/>
          <w:szCs w:val="21"/>
        </w:rPr>
        <w:t xml:space="preserve">2 서론 anónimos</w:t>
      </w:r>
      <w:r>
        <w:rPr>
          <w:rFonts w:ascii="Arial" w:cs="Arial" w:eastAsia="Malgun Gothic" w:hAnsi="Arial"/>
          <w:b w:val="false"/>
          <w:bCs w:val="false"/>
          <w:i w:val="false"/>
          <w:iCs w:val="false"/>
          <w:color w:val="1B1C24"/>
          <w:sz w:val="21"/>
          <w:szCs w:val="21"/>
        </w:rPr>
        <w:t xml:space="preserve"> para la clínica de la S7 (E.8).</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Mié 2, 22:00:</w:t>
      </w:r>
      <w:r>
        <w:rPr>
          <w:rFonts w:ascii="Arial" w:cs="Arial" w:eastAsia="Malgun Gothic" w:hAnsi="Arial"/>
          <w:b w:val="false"/>
          <w:bCs w:val="false"/>
          <w:i w:val="false"/>
          <w:iCs w:val="false"/>
          <w:color w:val="1B1C24"/>
          <w:sz w:val="21"/>
          <w:szCs w:val="21"/>
        </w:rPr>
        <w:t xml:space="preserve"> cierra el formulario de D. </w:t>
      </w:r>
      <w:r>
        <w:rPr>
          <w:rFonts w:ascii="Arial" w:cs="Arial" w:eastAsia="Malgun Gothic" w:hAnsi="Arial"/>
          <w:b/>
          <w:bCs/>
          <w:i w:val="false"/>
          <w:iCs w:val="false"/>
          <w:color w:val="1B1C24"/>
          <w:sz w:val="21"/>
          <w:szCs w:val="21"/>
        </w:rPr>
        <w:t xml:space="preserve">Jue 3, antes de la S7:</w:t>
      </w:r>
      <w:r>
        <w:rPr>
          <w:rFonts w:ascii="Arial" w:cs="Arial" w:eastAsia="Malgun Gothic" w:hAnsi="Arial"/>
          <w:b w:val="false"/>
          <w:bCs w:val="false"/>
          <w:i w:val="false"/>
          <w:iCs w:val="false"/>
          <w:color w:val="1B1C24"/>
          <w:sz w:val="21"/>
          <w:szCs w:val="21"/>
        </w:rPr>
        <w:t xml:space="preserve"> mirar las hojas de triaje (C.16, “cómo leerla”, ~15') y preparar el dato del grupo para el quiz 6 y los mensajes de ánimo a quien lo necesite (C.15).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van en “tú”, la voz de la casa; dilos con tus palabras. La estrategia, en español; los ítems, las decisiones, las felicitaciones y todo lo que pueda ir en coreano, en coreano. Desde la S2, el metalenguaje (정답, 선택지, 지문, 지시문, 빈칸) se dice en coreano sin traducir.</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cada uno que entra: </w:t>
      </w:r>
      <w:r>
        <w:rPr>
          <w:rFonts w:ascii="Arial" w:cs="Arial" w:eastAsia="Malgun Gothic" w:hAnsi="Arial"/>
          <w:b/>
          <w:bCs/>
          <w:i w:val="false"/>
          <w:iCs w:val="false"/>
          <w:color w:val="1B1C24"/>
          <w:sz w:val="21"/>
          <w:szCs w:val="21"/>
        </w:rPr>
        <w:t xml:space="preserve">«안녕하세요, 카밀라 씨! 어서 오세요.»</w:t>
      </w:r>
      <w:r>
        <w:rPr>
          <w:rFonts w:ascii="Arial" w:cs="Arial" w:eastAsia="Malgun Gothic" w:hAnsi="Arial"/>
          <w:b w:val="false"/>
          <w:bCs w:val="false"/>
          <w:i w:val="false"/>
          <w:iCs w:val="false"/>
          <w:color w:val="1B1C24"/>
          <w:sz w:val="21"/>
          <w:szCs w:val="21"/>
        </w:rPr>
        <w:t xml:space="preserve"> Si alguien llega con cara de cansado: </w:t>
      </w:r>
      <w:r>
        <w:rPr>
          <w:rFonts w:ascii="Arial" w:cs="Arial" w:eastAsia="Malgun Gothic" w:hAnsi="Arial"/>
          <w:b/>
          <w:bCs/>
          <w:i w:val="false"/>
          <w:iCs w:val="false"/>
          <w:color w:val="1B1C24"/>
          <w:sz w:val="21"/>
          <w:szCs w:val="21"/>
        </w:rPr>
        <w:t xml:space="preserve">«오늘도 퇴근하고 오셨죠? 수고 많았어요.»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«Mientras llega el resto: abran el cuaderno en la sección 7 y el Examen C, el de la semana 2. Arrancamos con el quiz 5 a las 21:00 en punto.»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5 · L1–L1b</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«Quiz 5: cinco preguntas sobre el 53, tres minutos y veinte. Link en el chat.» </w:t>
      </w:r>
      <w:r>
        <w:rPr>
          <w:rFonts w:ascii="Arial" w:cs="Arial" w:eastAsia="Malgun Gothic" w:hAnsi="Arial"/>
          <w:b w:val="false"/>
          <w:bCs w:val="false"/>
          <w:i/>
          <w:iCs/>
          <w:color w:val="1B1C24"/>
          <w:sz w:val="21"/>
          <w:szCs w:val="21"/>
        </w:rPr>
        <w:t xml:space="preserve">(Si el quiz va por chat: «mándenme las respuestas por mensaje privado a mí, así: 1-3, 2-4…».)</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«시작!»</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(Mientras corre el cronómetro: creas las salas de 2 con las parejas del miércoles, C.2.)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los 3'20": </w:t>
      </w:r>
      <w:r>
        <w:rPr>
          <w:rFonts w:ascii="Arial" w:cs="Arial" w:eastAsia="Malgun Gothic" w:hAnsi="Arial"/>
          <w:b/>
          <w:bCs/>
          <w:i w:val="false"/>
          <w:iCs w:val="false"/>
          <w:color w:val="1B1C24"/>
          <w:sz w:val="21"/>
          <w:szCs w:val="21"/>
        </w:rPr>
        <w:t xml:space="preserve">«그만!»</w:t>
      </w:r>
      <w:r>
        <w:rPr>
          <w:rFonts w:ascii="Arial" w:cs="Arial" w:eastAsia="Malgun Gothic" w:hAnsi="Arial"/>
          <w:b w:val="false"/>
          <w:bCs w:val="false"/>
          <w:i w:val="false"/>
          <w:iCs w:val="false"/>
          <w:color w:val="1B1C24"/>
          <w:sz w:val="21"/>
          <w:szCs w:val="21"/>
        </w:rPr>
        <w:t xml:space="preserve"> L1b con la clave (50 s). Una línea por ítem (C.16): «La 3: después del punto, la frase sigue en la casilla de al lado, sin casilla vacía. La 5: en nuestra plantilla, la frase 2 nombra el segundo lugar con su cifra y termina en 그 뒤를 이었다.»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«El martes les devolví sus 53. Tres cosas que el grupo ya hace bien: ___. Lo que más puntos nos resta: ___. Lo vemos en el bloque de corrección, al final.» </w:t>
      </w:r>
      <w:r>
        <w:rPr>
          <w:rFonts w:ascii="Arial" w:cs="Arial" w:eastAsia="Malgun Gothic" w:hAnsi="Arial"/>
          <w:b w:val="false"/>
          <w:bCs w:val="false"/>
          <w:i/>
          <w:iCs/>
          <w:color w:val="1B1C24"/>
          <w:sz w:val="21"/>
          <w:szCs w:val="21"/>
        </w:rPr>
        <w:t xml:space="preserve">(Rellenas con tu corrección del martes.)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21:05–21:07 · El 수능 de la semana pasada + ánimo · L2–L3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 (KO + ES,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지난주에 한국에서 수능이 있었어요.</w:t>
      </w:r>
      <w:r>
        <w:rPr>
          <w:rFonts w:ascii="Arial" w:cs="Arial" w:eastAsia="Malgun Gothic" w:hAnsi="Arial"/>
          <w:b w:val="false"/>
          <w:bCs w:val="false"/>
          <w:i w:val="false"/>
          <w:iCs w:val="false"/>
          <w:color w:val="1B1C24"/>
          <w:sz w:val="21"/>
          <w:szCs w:val="21"/>
        </w:rPr>
        <w:t xml:space="preserve"> El jueves pasado en Corea, cuando aquí era miércoles en la noche, cientos de miles de 수험생 rindieron el examen de admisión universitaria. ¿Qué se les regala antes? </w:t>
      </w:r>
      <w:r>
        <w:rPr>
          <w:rFonts w:ascii="Arial" w:cs="Arial" w:eastAsia="Malgun Gothic" w:hAnsi="Arial"/>
          <w:b/>
          <w:bCs/>
          <w:i w:val="false"/>
          <w:iCs w:val="false"/>
          <w:color w:val="1B1C24"/>
          <w:sz w:val="21"/>
          <w:szCs w:val="21"/>
        </w:rPr>
        <w:t xml:space="preserve">엿</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찹쌀떡</w:t>
      </w:r>
      <w:r>
        <w:rPr>
          <w:rFonts w:ascii="Arial" w:cs="Arial" w:eastAsia="Malgun Gothic" w:hAnsi="Arial"/>
          <w:b w:val="false"/>
          <w:bCs w:val="false"/>
          <w:i w:val="false"/>
          <w:iCs w:val="false"/>
          <w:color w:val="1B1C24"/>
          <w:sz w:val="21"/>
          <w:szCs w:val="21"/>
        </w:rPr>
        <w:t xml:space="preserve">: cosas pegajosas. ¿Por qué? </w:t>
      </w:r>
      <w:r>
        <w:rPr>
          <w:rFonts w:ascii="Arial" w:cs="Arial" w:eastAsia="Malgun Gothic" w:hAnsi="Arial"/>
          <w:b/>
          <w:bCs/>
          <w:i w:val="false"/>
          <w:iCs w:val="false"/>
          <w:color w:val="1B1C24"/>
          <w:sz w:val="21"/>
          <w:szCs w:val="21"/>
        </w:rPr>
        <w:t xml:space="preserve">붙으라고요!</w:t>
      </w:r>
      <w:r>
        <w:rPr>
          <w:rFonts w:ascii="Arial" w:cs="Arial" w:eastAsia="Malgun Gothic" w:hAnsi="Arial"/>
          <w:b w:val="false"/>
          <w:bCs w:val="false"/>
          <w:i w:val="false"/>
          <w:iCs w:val="false"/>
          <w:color w:val="1B1C24"/>
          <w:sz w:val="21"/>
          <w:szCs w:val="21"/>
        </w:rPr>
        <w:t xml:space="preserve"> 붙다 es “pegarse” y también “aprobar”. ¿Y qué no se come? </w:t>
      </w:r>
      <w:r>
        <w:rPr>
          <w:rFonts w:ascii="Arial" w:cs="Arial" w:eastAsia="Malgun Gothic" w:hAnsi="Arial"/>
          <w:b/>
          <w:bCs/>
          <w:i w:val="false"/>
          <w:iCs w:val="false"/>
          <w:color w:val="1B1C24"/>
          <w:sz w:val="21"/>
          <w:szCs w:val="21"/>
        </w:rPr>
        <w:t xml:space="preserve">미역국</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미끄러우니까요!</w:t>
      </w:r>
      <w:r>
        <w:rPr>
          <w:rFonts w:ascii="Arial" w:cs="Arial" w:eastAsia="Malgun Gothic" w:hAnsi="Arial"/>
          <w:b w:val="false"/>
          <w:bCs w:val="false"/>
          <w:i w:val="false"/>
          <w:iCs w:val="false"/>
          <w:color w:val="1B1C24"/>
          <w:sz w:val="21"/>
          <w:szCs w:val="21"/>
        </w:rPr>
        <w:t xml:space="preserve"> 미끄러지다, “resbalarse”, también es reprobar. Nació con el 수능 y hoy se usa para cualquier examen importante. El artículo del blog está en su cuaderno.»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10 s)</w:t>
      </w:r>
      <w:r>
        <w:rPr>
          <w:rFonts w:ascii="Arial" w:cs="Arial" w:eastAsia="Malgun Gothic" w:hAnsi="Arial"/>
          <w:b w:val="false"/>
          <w:bCs w:val="false"/>
          <w:i w:val="false"/>
          <w:iCs w:val="false"/>
          <w:color w:val="1B1C24"/>
          <w:sz w:val="21"/>
          <w:szCs w:val="21"/>
        </w:rPr>
        <w:t xml:space="preserve"> «카밀라 씨, 수험생한테 뭐라고 말해요?» → «시험 잘 보세요!» </w:t>
      </w:r>
      <w:r>
        <w:rPr>
          <w:rFonts w:ascii="Arial" w:cs="Arial" w:eastAsia="Malgun Gothic" w:hAnsi="Arial"/>
          <w:b w:val="false"/>
          <w:bCs w:val="false"/>
          <w:i/>
          <w:iCs/>
          <w:color w:val="1B1C24"/>
          <w:sz w:val="21"/>
          <w:szCs w:val="21"/>
        </w:rPr>
        <w:t xml:space="preserve">(Si no sale, lo dices tú y el grupo repite; 수능 대박! también vale.)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L3 (ES, 50 s) · el mensaje de ánimo (nota publicada, no se recorta):</w:t>
      </w:r>
      <w:r>
        <w:rPr>
          <w:rFonts w:ascii="Arial" w:cs="Arial" w:eastAsia="Malgun Gothic" w:hAnsi="Arial"/>
          <w:b w:val="false"/>
          <w:bCs w:val="false"/>
          <w:i w:val="false"/>
          <w:iCs w:val="false"/>
          <w:color w:val="1B1C24"/>
          <w:sz w:val="21"/>
          <w:szCs w:val="21"/>
        </w:rPr>
        <w:t xml:space="preserve"> «Hoy ustedes son nuestros 수험생. Y les aviso algo antes de empezar: </w:t>
      </w:r>
      <w:r>
        <w:rPr>
          <w:rFonts w:ascii="Arial" w:cs="Arial" w:eastAsia="Malgun Gothic" w:hAnsi="Arial"/>
          <w:b/>
          <w:bCs/>
          <w:i w:val="false"/>
          <w:iCs w:val="false"/>
          <w:color w:val="1B1C24"/>
          <w:sz w:val="21"/>
          <w:szCs w:val="21"/>
        </w:rPr>
        <w:t xml:space="preserve">esta semana el puntaje baja</w:t>
      </w:r>
      <w:r>
        <w:rPr>
          <w:rFonts w:ascii="Arial" w:cs="Arial" w:eastAsia="Malgun Gothic" w:hAnsi="Arial"/>
          <w:b w:val="false"/>
          <w:bCs w:val="false"/>
          <w:i w:val="false"/>
          <w:iCs w:val="false"/>
          <w:color w:val="1B1C24"/>
          <w:sz w:val="21"/>
          <w:szCs w:val="21"/>
        </w:rPr>
        <w:t xml:space="preserve">. Las preguntas 21–50 son las más difíciles del examen, y es normal sacar menos que en 1–20. Acuérdense del dato de la clase 1: </w:t>
      </w:r>
      <w:r>
        <w:rPr>
          <w:rFonts w:ascii="Arial" w:cs="Arial" w:eastAsia="Malgun Gothic" w:hAnsi="Arial"/>
          <w:b/>
          <w:bCs/>
          <w:i w:val="false"/>
          <w:iCs w:val="false"/>
          <w:color w:val="1B1C24"/>
          <w:sz w:val="21"/>
          <w:szCs w:val="21"/>
        </w:rPr>
        <w:t xml:space="preserve">para el nivel 3 necesitan el 40 % del examen.</w:t>
      </w:r>
      <w:r>
        <w:rPr>
          <w:rFonts w:ascii="Arial" w:cs="Arial" w:eastAsia="Malgun Gothic" w:hAnsi="Arial"/>
          <w:b w:val="false"/>
          <w:bCs w:val="false"/>
          <w:i w:val="false"/>
          <w:iCs w:val="false"/>
          <w:color w:val="1B1C24"/>
          <w:sz w:val="21"/>
          <w:szCs w:val="21"/>
        </w:rPr>
        <w:t xml:space="preserve"> Las preguntas de nivel 6 no son su meta. La meta de hoy es otra: </w:t>
      </w:r>
      <w:r>
        <w:rPr>
          <w:rFonts w:ascii="Arial" w:cs="Arial" w:eastAsia="Malgun Gothic" w:hAnsi="Arial"/>
          <w:b/>
          <w:bCs/>
          <w:i w:val="false"/>
          <w:iCs w:val="false"/>
          <w:color w:val="1B1C24"/>
          <w:sz w:val="21"/>
          <w:szCs w:val="21"/>
        </w:rPr>
        <w:t xml:space="preserve">no regalar tiempo y no dejar nada en blanco</w:t>
      </w:r>
      <w:r>
        <w:rPr>
          <w:rFonts w:ascii="Arial" w:cs="Arial" w:eastAsia="Malgun Gothic" w:hAnsi="Arial"/>
          <w:b w:val="false"/>
          <w:bCs w:val="false"/>
          <w:i w:val="false"/>
          <w:iCs w:val="false"/>
          <w:color w:val="1B1C24"/>
          <w:sz w:val="21"/>
          <w:szCs w:val="21"/>
        </w:rPr>
        <w:t xml:space="preserve">. Si el viernes sienten que bajaron, léanse esta lámina.»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21:07–21:10 · El mapa de la segunda mitad · L4–L5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(ES, 1 min 20):</w:t>
      </w:r>
      <w:r>
        <w:rPr>
          <w:rFonts w:ascii="Arial" w:cs="Arial" w:eastAsia="Malgun Gothic" w:hAnsi="Arial"/>
          <w:b w:val="false"/>
          <w:bCs w:val="false"/>
          <w:i w:val="false"/>
          <w:iCs w:val="false"/>
          <w:color w:val="1B1C24"/>
          <w:sz w:val="21"/>
          <w:szCs w:val="21"/>
        </w:rPr>
        <w:t xml:space="preserve"> «읽기 21–50. Todas valen 2 puntos: </w:t>
      </w:r>
      <w:r>
        <w:rPr>
          <w:rFonts w:ascii="Arial" w:cs="Arial" w:eastAsia="Malgun Gothic" w:hAnsi="Arial"/>
          <w:b/>
          <w:bCs/>
          <w:i w:val="false"/>
          <w:iCs w:val="false"/>
          <w:color w:val="1B1C24"/>
          <w:sz w:val="21"/>
          <w:szCs w:val="21"/>
        </w:rPr>
        <w:t xml:space="preserve">la 21 vale lo mismo que la 50</w:t>
      </w:r>
      <w:r>
        <w:rPr>
          <w:rFonts w:ascii="Arial" w:cs="Arial" w:eastAsia="Malgun Gothic" w:hAnsi="Arial"/>
          <w:b w:val="false"/>
          <w:bCs w:val="false"/>
          <w:i w:val="false"/>
          <w:iCs w:val="false"/>
          <w:color w:val="1B1C24"/>
          <w:sz w:val="21"/>
          <w:szCs w:val="21"/>
        </w:rPr>
        <w:t xml:space="preserve">. Primero lo rápido: </w:t>
      </w:r>
      <w:r>
        <w:rPr>
          <w:rFonts w:ascii="Arial" w:cs="Arial" w:eastAsia="Malgun Gothic" w:hAnsi="Arial"/>
          <w:b/>
          <w:bCs/>
          <w:i w:val="false"/>
          <w:iCs w:val="false"/>
          <w:color w:val="1B1C24"/>
          <w:sz w:val="21"/>
          <w:szCs w:val="21"/>
        </w:rPr>
        <w:t xml:space="preserve">25–27 son titulares</w:t>
      </w:r>
      <w:r>
        <w:rPr>
          <w:rFonts w:ascii="Arial" w:cs="Arial" w:eastAsia="Malgun Gothic" w:hAnsi="Arial"/>
          <w:b w:val="false"/>
          <w:bCs w:val="false"/>
          <w:i w:val="false"/>
          <w:iCs w:val="false"/>
          <w:color w:val="1B1C24"/>
          <w:sz w:val="21"/>
          <w:szCs w:val="21"/>
        </w:rPr>
        <w:t xml:space="preserve">, cortitos. </w:t>
      </w:r>
      <w:r>
        <w:rPr>
          <w:rFonts w:ascii="Arial" w:cs="Arial" w:eastAsia="Malgun Gothic" w:hAnsi="Arial"/>
          <w:b/>
          <w:bCs/>
          <w:i w:val="false"/>
          <w:iCs w:val="false"/>
          <w:color w:val="1B1C24"/>
          <w:sz w:val="21"/>
          <w:szCs w:val="21"/>
        </w:rPr>
        <w:t xml:space="preserve">21</w:t>
      </w:r>
      <w:r>
        <w:rPr>
          <w:rFonts w:ascii="Arial" w:cs="Arial" w:eastAsia="Malgun Gothic" w:hAnsi="Arial"/>
          <w:b w:val="false"/>
          <w:bCs w:val="false"/>
          <w:i w:val="false"/>
          <w:iCs w:val="false"/>
          <w:color w:val="1B1C24"/>
          <w:sz w:val="21"/>
          <w:szCs w:val="21"/>
        </w:rPr>
        <w:t xml:space="preserve"> es un modismo: o lo sabes o no, pensar no lo hace aparecer. </w:t>
      </w:r>
      <w:r>
        <w:rPr>
          <w:rFonts w:ascii="Arial" w:cs="Arial" w:eastAsia="Malgun Gothic" w:hAnsi="Arial"/>
          <w:b/>
          <w:bCs/>
          <w:i w:val="false"/>
          <w:iCs w:val="false"/>
          <w:color w:val="1B1C24"/>
          <w:sz w:val="21"/>
          <w:szCs w:val="21"/>
        </w:rPr>
        <w:t xml:space="preserve">23 y 42</w:t>
      </w:r>
      <w:r>
        <w:rPr>
          <w:rFonts w:ascii="Arial" w:cs="Arial" w:eastAsia="Malgun Gothic" w:hAnsi="Arial"/>
          <w:b w:val="false"/>
          <w:bCs w:val="false"/>
          <w:i w:val="false"/>
          <w:iCs w:val="false"/>
          <w:color w:val="1B1C24"/>
          <w:sz w:val="21"/>
          <w:szCs w:val="21"/>
        </w:rPr>
        <w:t xml:space="preserve"> son relatos con el 심정 de alguien. </w:t>
      </w:r>
      <w:r>
        <w:rPr>
          <w:rFonts w:ascii="Arial" w:cs="Arial" w:eastAsia="Malgun Gothic" w:hAnsi="Arial"/>
          <w:b/>
          <w:bCs/>
          <w:i w:val="false"/>
          <w:iCs w:val="false"/>
          <w:color w:val="1B1C24"/>
          <w:sz w:val="21"/>
          <w:szCs w:val="21"/>
        </w:rPr>
        <w:t xml:space="preserve">39–41</w:t>
      </w:r>
      <w:r>
        <w:rPr>
          <w:rFonts w:ascii="Arial" w:cs="Arial" w:eastAsia="Malgun Gothic" w:hAnsi="Arial"/>
          <w:b w:val="false"/>
          <w:bCs w:val="false"/>
          <w:i w:val="false"/>
          <w:iCs w:val="false"/>
          <w:color w:val="1B1C24"/>
          <w:sz w:val="21"/>
          <w:szCs w:val="21"/>
        </w:rPr>
        <w:t xml:space="preserve">, dónde va una oración: el &lt;보기&gt; trae la pista. </w:t>
      </w:r>
      <w:r>
        <w:rPr>
          <w:rFonts w:ascii="Arial" w:cs="Arial" w:eastAsia="Malgun Gothic" w:hAnsi="Arial"/>
          <w:b/>
          <w:bCs/>
          <w:i w:val="false"/>
          <w:iCs w:val="false"/>
          <w:color w:val="1B1C24"/>
          <w:sz w:val="21"/>
          <w:szCs w:val="21"/>
        </w:rPr>
        <w:t xml:space="preserve">44–50</w:t>
      </w:r>
      <w:r>
        <w:rPr>
          <w:rFonts w:ascii="Arial" w:cs="Arial" w:eastAsia="Malgun Gothic" w:hAnsi="Arial"/>
          <w:b w:val="false"/>
          <w:bCs w:val="false"/>
          <w:i w:val="false"/>
          <w:iCs w:val="false"/>
          <w:color w:val="1B1C24"/>
          <w:sz w:val="21"/>
          <w:szCs w:val="21"/>
        </w:rPr>
        <w:t xml:space="preserve">, los textos largos y abstractos: aquí vive el nivel 6. Regla de hoy: </w:t>
      </w:r>
      <w:r>
        <w:rPr>
          <w:rFonts w:ascii="Arial" w:cs="Arial" w:eastAsia="Malgun Gothic" w:hAnsi="Arial"/>
          <w:b/>
          <w:bCs/>
          <w:i w:val="false"/>
          <w:iCs w:val="false"/>
          <w:color w:val="1B1C24"/>
          <w:sz w:val="21"/>
          <w:szCs w:val="21"/>
        </w:rPr>
        <w:t xml:space="preserve">manda el 지시문, no el número</w:t>
      </w:r>
      <w:r>
        <w:rPr>
          <w:rFonts w:ascii="Arial" w:cs="Arial" w:eastAsia="Malgun Gothic" w:hAnsi="Arial"/>
          <w:b w:val="false"/>
          <w:bCs w:val="false"/>
          <w:i w:val="false"/>
          <w:iCs w:val="false"/>
          <w:color w:val="1B1C24"/>
          <w:sz w:val="21"/>
          <w:szCs w:val="21"/>
        </w:rPr>
        <w:t xml:space="preserve">. En algunos exámenes el 46 pide la actitud del autor y en otros, dónde va un &lt;보기&gt;.» </w:t>
      </w:r>
      <w:r>
        <w:rPr>
          <w:rFonts w:ascii="Arial" w:cs="Arial" w:eastAsia="Malgun Gothic" w:hAnsi="Arial"/>
          <w:b w:val="false"/>
          <w:bCs w:val="false"/>
          <w:i/>
          <w:iCs/>
          <w:color w:val="1B1C24"/>
          <w:sz w:val="21"/>
          <w:szCs w:val="21"/>
        </w:rPr>
        <w:t xml:space="preserve">(Si en tu Examen C el 46 es &lt;보기&gt;, muéstralo: es el mejor ejemplo.)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(ES, 50 s):</w:t>
      </w:r>
      <w:r>
        <w:rPr>
          <w:rFonts w:ascii="Arial" w:cs="Arial" w:eastAsia="Malgun Gothic" w:hAnsi="Arial"/>
          <w:b w:val="false"/>
          <w:bCs w:val="false"/>
          <w:i w:val="false"/>
          <w:iCs w:val="false"/>
          <w:color w:val="1B1C24"/>
          <w:sz w:val="21"/>
          <w:szCs w:val="21"/>
        </w:rPr>
        <w:t xml:space="preserve"> «듣기 21–50: </w:t>
      </w:r>
      <w:r>
        <w:rPr>
          <w:rFonts w:ascii="Arial" w:cs="Arial" w:eastAsia="Malgun Gothic" w:hAnsi="Arial"/>
          <w:b/>
          <w:bCs/>
          <w:i w:val="false"/>
          <w:iCs w:val="false"/>
          <w:color w:val="1B1C24"/>
          <w:sz w:val="21"/>
          <w:szCs w:val="21"/>
        </w:rPr>
        <w:t xml:space="preserve">se escuchan dos veces</w:t>
      </w:r>
      <w:r>
        <w:rPr>
          <w:rFonts w:ascii="Arial" w:cs="Arial" w:eastAsia="Malgun Gothic" w:hAnsi="Arial"/>
          <w:b w:val="false"/>
          <w:bCs w:val="false"/>
          <w:i w:val="false"/>
          <w:iCs w:val="false"/>
          <w:color w:val="1B1C24"/>
          <w:sz w:val="21"/>
          <w:szCs w:val="21"/>
        </w:rPr>
        <w:t xml:space="preserve"> y vienen en pares. Primera escucha, la pregunta grande: idea central, intención, actitud. Segunda escucha, “qué coincide”. Ojo: </w:t>
      </w:r>
      <w:r>
        <w:rPr>
          <w:rFonts w:ascii="Arial" w:cs="Arial" w:eastAsia="Malgun Gothic" w:hAnsi="Arial"/>
          <w:b/>
          <w:bCs/>
          <w:i w:val="false"/>
          <w:iCs w:val="false"/>
          <w:color w:val="1B1C24"/>
          <w:sz w:val="21"/>
          <w:szCs w:val="21"/>
        </w:rPr>
        <w:t xml:space="preserve">de 45 a 50 el orden se invierte</w:t>
      </w:r>
      <w:r>
        <w:rPr>
          <w:rFonts w:ascii="Arial" w:cs="Arial" w:eastAsia="Malgun Gothic" w:hAnsi="Arial"/>
          <w:b w:val="false"/>
          <w:bCs w:val="false"/>
          <w:i w:val="false"/>
          <w:iCs w:val="false"/>
          <w:color w:val="1B1C24"/>
          <w:sz w:val="21"/>
          <w:szCs w:val="21"/>
        </w:rPr>
        <w:t xml:space="preserve">, primero “qué coincide” y después la actitud o la forma de hablar. Y 31–32 es un debate: lo vamos a hacer en vivo hoy.»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Sondeo (chat, 40 s):</w:t>
      </w:r>
      <w:r>
        <w:rPr>
          <w:rFonts w:ascii="Arial" w:cs="Arial" w:eastAsia="Malgun Gothic" w:hAnsi="Arial"/>
          <w:b w:val="false"/>
          <w:bCs w:val="false"/>
          <w:i w:val="false"/>
          <w:iCs w:val="false"/>
          <w:color w:val="1B1C24"/>
          <w:sz w:val="21"/>
          <w:szCs w:val="21"/>
        </w:rPr>
        <w:t xml:space="preserve"> «La semana pasada les pedí que miraran solo los 지시문 del Examen D y marcaran las “rápidas”. </w:t>
      </w:r>
      <w:r>
        <w:rPr>
          <w:rFonts w:ascii="Arial" w:cs="Arial" w:eastAsia="Malgun Gothic" w:hAnsi="Arial"/>
          <w:b/>
          <w:bCs/>
          <w:i w:val="false"/>
          <w:iCs w:val="false"/>
          <w:color w:val="1B1C24"/>
          <w:sz w:val="21"/>
          <w:szCs w:val="21"/>
        </w:rPr>
        <w:t xml:space="preserve">Escriban en el chat tres números que marcaron.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(Lees 3–4 en voz alta. Lo esperable: 25, 26, 27, 21, 32. Remata:)</w:t>
      </w:r>
      <w:r>
        <w:rPr>
          <w:rFonts w:ascii="Arial" w:cs="Arial" w:eastAsia="Malgun Gothic" w:hAnsi="Arial"/>
          <w:b w:val="false"/>
          <w:bCs w:val="false"/>
          <w:i w:val="false"/>
          <w:iCs w:val="false"/>
          <w:color w:val="1B1C24"/>
          <w:sz w:val="21"/>
          <w:szCs w:val="21"/>
        </w:rPr>
        <w:t xml:space="preserve"> «Hoy vamos a ver si “rápida” y “fácil” son lo mismo. Spoiler: no.»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21:10–21:14 · Triaje + R en voz alta · L6–L7 + Examen 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(ES, 40 s):</w:t>
      </w:r>
      <w:r>
        <w:rPr>
          <w:rFonts w:ascii="Arial" w:cs="Arial" w:eastAsia="Malgun Gothic" w:hAnsi="Arial"/>
          <w:b w:val="false"/>
          <w:bCs w:val="false"/>
          <w:i w:val="false"/>
          <w:iCs w:val="false"/>
          <w:color w:val="1B1C24"/>
          <w:sz w:val="21"/>
          <w:szCs w:val="21"/>
        </w:rPr>
        <w:t xml:space="preserve"> «Triaje, como en urgencias: no se atiende por orden de llegada. Tres decisiones: </w:t>
      </w:r>
      <w:r>
        <w:rPr>
          <w:rFonts w:ascii="Arial" w:cs="Arial" w:eastAsia="Malgun Gothic" w:hAnsi="Arial"/>
          <w:b/>
          <w:bCs/>
          <w:i w:val="false"/>
          <w:iCs w:val="false"/>
          <w:color w:val="1B1C24"/>
          <w:sz w:val="21"/>
          <w:szCs w:val="21"/>
        </w:rPr>
        <w:t xml:space="preserve">지금</w:t>
      </w:r>
      <w:r>
        <w:rPr>
          <w:rFonts w:ascii="Arial" w:cs="Arial" w:eastAsia="Malgun Gothic" w:hAnsi="Arial"/>
          <w:b w:val="false"/>
          <w:bCs w:val="false"/>
          <w:i w:val="false"/>
          <w:iCs w:val="false"/>
          <w:color w:val="1B1C24"/>
          <w:sz w:val="21"/>
          <w:szCs w:val="21"/>
        </w:rPr>
        <w:t xml:space="preserve">, la hago ya, en 90 segundos o menos. </w:t>
      </w:r>
      <w:r>
        <w:rPr>
          <w:rFonts w:ascii="Arial" w:cs="Arial" w:eastAsia="Malgun Gothic" w:hAnsi="Arial"/>
          <w:b/>
          <w:bCs/>
          <w:i w:val="false"/>
          <w:iCs w:val="false"/>
          <w:color w:val="1B1C24"/>
          <w:sz w:val="21"/>
          <w:szCs w:val="21"/>
        </w:rPr>
        <w:t xml:space="preserve">나중에</w:t>
      </w:r>
      <w:r>
        <w:rPr>
          <w:rFonts w:ascii="Arial" w:cs="Arial" w:eastAsia="Malgun Gothic" w:hAnsi="Arial"/>
          <w:b w:val="false"/>
          <w:bCs w:val="false"/>
          <w:i w:val="false"/>
          <w:iCs w:val="false"/>
          <w:color w:val="1B1C24"/>
          <w:sz w:val="21"/>
          <w:szCs w:val="21"/>
        </w:rPr>
        <w:t xml:space="preserve">, puedo, pero es lenta: la marco con un círculo y sigo. </w:t>
      </w:r>
      <w:r>
        <w:rPr>
          <w:rFonts w:ascii="Arial" w:cs="Arial" w:eastAsia="Malgun Gothic" w:hAnsi="Arial"/>
          <w:b/>
          <w:bCs/>
          <w:i w:val="false"/>
          <w:iCs w:val="false"/>
          <w:color w:val="1B1C24"/>
          <w:sz w:val="21"/>
          <w:szCs w:val="21"/>
        </w:rPr>
        <w:t xml:space="preserve">찍기</w:t>
      </w:r>
      <w:r>
        <w:rPr>
          <w:rFonts w:ascii="Arial" w:cs="Arial" w:eastAsia="Malgun Gothic" w:hAnsi="Arial"/>
          <w:b w:val="false"/>
          <w:bCs w:val="false"/>
          <w:i w:val="false"/>
          <w:iCs w:val="false"/>
          <w:color w:val="1B1C24"/>
          <w:sz w:val="21"/>
          <w:szCs w:val="21"/>
        </w:rPr>
        <w:t xml:space="preserve">, marco una opción ya, sin culpa. Y tres reglas que no se negocian: </w:t>
      </w:r>
      <w:r>
        <w:rPr>
          <w:rFonts w:ascii="Arial" w:cs="Arial" w:eastAsia="Malgun Gothic" w:hAnsi="Arial"/>
          <w:b/>
          <w:bCs/>
          <w:i w:val="false"/>
          <w:iCs w:val="false"/>
          <w:color w:val="1B1C24"/>
          <w:sz w:val="21"/>
          <w:szCs w:val="21"/>
        </w:rPr>
        <w:t xml:space="preserve">nada en blanco</w:t>
      </w:r>
      <w:r>
        <w:rPr>
          <w:rFonts w:ascii="Arial" w:cs="Arial" w:eastAsia="Malgun Gothic" w:hAnsi="Arial"/>
          <w:b w:val="false"/>
          <w:bCs w:val="false"/>
          <w:i w:val="false"/>
          <w:iCs w:val="false"/>
          <w:color w:val="1B1C24"/>
          <w:sz w:val="21"/>
          <w:szCs w:val="21"/>
        </w:rPr>
        <w:t xml:space="preserve">, porque una equivocada no resta y una en blanco es cero seguro; </w:t>
      </w:r>
      <w:r>
        <w:rPr>
          <w:rFonts w:ascii="Arial" w:cs="Arial" w:eastAsia="Malgun Gothic" w:hAnsi="Arial"/>
          <w:b/>
          <w:bCs/>
          <w:i w:val="false"/>
          <w:iCs w:val="false"/>
          <w:color w:val="1B1C24"/>
          <w:sz w:val="21"/>
          <w:szCs w:val="21"/>
        </w:rPr>
        <w:t xml:space="preserve">90 segundos</w:t>
      </w:r>
      <w:r>
        <w:rPr>
          <w:rFonts w:ascii="Arial" w:cs="Arial" w:eastAsia="Malgun Gothic" w:hAnsi="Arial"/>
          <w:b w:val="false"/>
          <w:bCs w:val="false"/>
          <w:i w:val="false"/>
          <w:iCs w:val="false"/>
          <w:color w:val="1B1C24"/>
          <w:sz w:val="21"/>
          <w:szCs w:val="21"/>
        </w:rPr>
        <w:t xml:space="preserve">, si no veo la respuesta, 나중에; </w:t>
      </w:r>
      <w:r>
        <w:rPr>
          <w:rFonts w:ascii="Arial" w:cs="Arial" w:eastAsia="Malgun Gothic" w:hAnsi="Arial"/>
          <w:b/>
          <w:bCs/>
          <w:i w:val="false"/>
          <w:iCs w:val="false"/>
          <w:color w:val="1B1C24"/>
          <w:sz w:val="21"/>
          <w:szCs w:val="21"/>
        </w:rPr>
        <w:t xml:space="preserve">primera frase</w:t>
      </w:r>
      <w:r>
        <w:rPr>
          <w:rFonts w:ascii="Arial" w:cs="Arial" w:eastAsia="Malgun Gothic" w:hAnsi="Arial"/>
          <w:b w:val="false"/>
          <w:bCs w:val="false"/>
          <w:i w:val="false"/>
          <w:iCs w:val="false"/>
          <w:color w:val="1B1C24"/>
          <w:sz w:val="21"/>
          <w:szCs w:val="21"/>
        </w:rPr>
        <w:t xml:space="preserve">, si con la primera frase y las opciones no sé ni de qué habla, 찍기. Se los dije el 17 de septiembre y lo repito: </w:t>
      </w:r>
      <w:r>
        <w:rPr>
          <w:rFonts w:ascii="Arial" w:cs="Arial" w:eastAsia="Malgun Gothic" w:hAnsi="Arial"/>
          <w:b/>
          <w:bCs/>
          <w:i w:val="false"/>
          <w:iCs w:val="false"/>
          <w:color w:val="1B1C24"/>
          <w:sz w:val="21"/>
          <w:szCs w:val="21"/>
        </w:rPr>
        <w:t xml:space="preserve">saltar no es rendirse, es estrategia.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(ES, 40 s):</w:t>
      </w:r>
      <w:r>
        <w:rPr>
          <w:rFonts w:ascii="Arial" w:cs="Arial" w:eastAsia="Malgun Gothic" w:hAnsi="Arial"/>
          <w:b w:val="false"/>
          <w:bCs w:val="false"/>
          <w:i w:val="false"/>
          <w:iCs w:val="false"/>
          <w:color w:val="1B1C24"/>
          <w:sz w:val="21"/>
          <w:szCs w:val="21"/>
        </w:rPr>
        <w:t xml:space="preserve"> «El reloj: 1–20 en 15, 21–25 en 10, 26–50 en 40, y 5 al final para pasar y revisar. Y las cuentas del ánimo: si su corte de 읽기 para el 3급 es 45 y en 1–20 aciertan 14, en 21–50 les bastan </w:t>
      </w:r>
      <w:r>
        <w:rPr>
          <w:rFonts w:ascii="Arial" w:cs="Arial" w:eastAsia="Malgun Gothic" w:hAnsi="Arial"/>
          <w:b/>
          <w:bCs/>
          <w:i w:val="false"/>
          <w:iCs w:val="false"/>
          <w:color w:val="1B1C24"/>
          <w:sz w:val="21"/>
          <w:szCs w:val="21"/>
        </w:rPr>
        <w:t xml:space="preserve">9 de 30</w:t>
      </w:r>
      <w:r>
        <w:rPr>
          <w:rFonts w:ascii="Arial" w:cs="Arial" w:eastAsia="Malgun Gothic" w:hAnsi="Arial"/>
          <w:b w:val="false"/>
          <w:bCs w:val="false"/>
          <w:i w:val="false"/>
          <w:iCs w:val="false"/>
          <w:color w:val="1B1C24"/>
          <w:sz w:val="21"/>
          <w:szCs w:val="21"/>
        </w:rPr>
        <w:t xml:space="preserve">. Y sus 찍기 también suman: uno de cada cuatro sale bien. Por eso nunca en blanco.»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 · Examen C en pantalla (2'30", ~15 s por ítem).</w:t>
      </w:r>
      <w:r>
        <w:rPr>
          <w:rFonts w:ascii="Arial" w:cs="Arial" w:eastAsia="Malgun Gothic" w:hAnsi="Arial"/>
          <w:b w:val="false"/>
          <w:bCs w:val="false"/>
          <w:i w:val="false"/>
          <w:iCs w:val="false"/>
          <w:color w:val="1B1C24"/>
          <w:sz w:val="21"/>
          <w:szCs w:val="21"/>
        </w:rPr>
        <w:t xml:space="preserve"> Compartes el PDF y bajas por los 10 ítems marcados. Piensas </w:t>
      </w:r>
      <w:r>
        <w:rPr>
          <w:rFonts w:ascii="Arial" w:cs="Arial" w:eastAsia="Malgun Gothic" w:hAnsi="Arial"/>
          <w:b/>
          <w:bCs/>
          <w:i w:val="false"/>
          <w:iCs w:val="false"/>
          <w:color w:val="1B1C24"/>
          <w:sz w:val="21"/>
          <w:szCs w:val="21"/>
        </w:rPr>
        <w:t xml:space="preserve">en voz alta, en coreano, con -(으)ㄹ게요</w:t>
      </w:r>
      <w:r>
        <w:rPr>
          <w:rFonts w:ascii="Arial" w:cs="Arial" w:eastAsia="Malgun Gothic" w:hAnsi="Arial"/>
          <w:b w:val="false"/>
          <w:bCs w:val="false"/>
          <w:i w:val="false"/>
          <w:iCs w:val="false"/>
          <w:color w:val="1B1C24"/>
          <w:sz w:val="21"/>
          <w:szCs w:val="21"/>
        </w:rPr>
        <w:t xml:space="preserve">, y agregas la razón en español. Guion (adáptalo a lo que ves en tu C):</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w:t>
      </w:r>
      <w:r>
        <w:rPr>
          <w:rFonts w:ascii="Arial" w:cs="Arial" w:eastAsia="Malgun Gothic" w:hAnsi="Arial"/>
          <w:b w:val="false"/>
          <w:bCs w:val="false"/>
          <w:i w:val="false"/>
          <w:iCs w:val="false"/>
          <w:color w:val="1B1C24"/>
          <w:sz w:val="21"/>
          <w:szCs w:val="21"/>
        </w:rPr>
        <w:t xml:space="preserve"> «관용 표현이네요. 알면 10초, 모르면 생각해도 안 나와요. </w:t>
      </w:r>
      <w:r>
        <w:rPr>
          <w:rFonts w:ascii="Arial" w:cs="Arial" w:eastAsia="Malgun Gothic" w:hAnsi="Arial"/>
          <w:b/>
          <w:bCs/>
          <w:i w:val="false"/>
          <w:iCs w:val="false"/>
          <w:color w:val="1B1C24"/>
          <w:sz w:val="21"/>
          <w:szCs w:val="21"/>
        </w:rPr>
        <w:t xml:space="preserve">이건 지금 풀게요.</w:t>
      </w:r>
      <w:r>
        <w:rPr>
          <w:rFonts w:ascii="Arial" w:cs="Arial" w:eastAsia="Malgun Gothic" w:hAnsi="Arial"/>
          <w:b w:val="false"/>
          <w:bCs w:val="false"/>
          <w:i w:val="false"/>
          <w:iCs w:val="false"/>
          <w:color w:val="1B1C24"/>
          <w:sz w:val="21"/>
          <w:szCs w:val="21"/>
        </w:rPr>
        <w:t xml:space="preserve"> 모르면 바로 찍을게요.»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23:</w:t>
      </w:r>
      <w:r>
        <w:rPr>
          <w:rFonts w:ascii="Arial" w:cs="Arial" w:eastAsia="Malgun Gothic" w:hAnsi="Arial"/>
          <w:b w:val="false"/>
          <w:bCs w:val="false"/>
          <w:i w:val="false"/>
          <w:iCs w:val="false"/>
          <w:color w:val="1B1C24"/>
          <w:sz w:val="21"/>
          <w:szCs w:val="21"/>
        </w:rPr>
        <w:t xml:space="preserve"> «'나'의 경험을 쓴 글이에요. 밑줄 친 부분 앞뒤만 읽을게요. </w:t>
      </w:r>
      <w:r>
        <w:rPr>
          <w:rFonts w:ascii="Arial" w:cs="Arial" w:eastAsia="Malgun Gothic" w:hAnsi="Arial"/>
          <w:b/>
          <w:bCs/>
          <w:i w:val="false"/>
          <w:iCs w:val="false"/>
          <w:color w:val="1B1C24"/>
          <w:sz w:val="21"/>
          <w:szCs w:val="21"/>
        </w:rPr>
        <w:t xml:space="preserve">지금 풀게요.</w:t>
      </w:r>
      <w:r>
        <w:rPr>
          <w:rFonts w:ascii="Arial" w:cs="Arial" w:eastAsia="Malgun Gothic" w:hAnsi="Arial"/>
          <w:b w:val="false"/>
          <w:bCs w:val="false"/>
          <w:i w:val="false"/>
          <w:iCs w:val="false"/>
          <w:color w:val="1B1C24"/>
          <w:sz w:val="21"/>
          <w:szCs w:val="21"/>
        </w:rPr>
        <w:t xml:space="preserve">» (ES: «En el 심정, se lee alrededor del subrayado, no el relato entero.»)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25:</w:t>
      </w:r>
      <w:r>
        <w:rPr>
          <w:rFonts w:ascii="Arial" w:cs="Arial" w:eastAsia="Malgun Gothic" w:hAnsi="Arial"/>
          <w:b w:val="false"/>
          <w:bCs w:val="false"/>
          <w:i w:val="false"/>
          <w:iCs w:val="false"/>
          <w:color w:val="1B1C24"/>
          <w:sz w:val="21"/>
          <w:szCs w:val="21"/>
        </w:rPr>
        <w:t xml:space="preserve"> «제목이에요. 짧으니까 </w:t>
      </w:r>
      <w:r>
        <w:rPr>
          <w:rFonts w:ascii="Arial" w:cs="Arial" w:eastAsia="Malgun Gothic" w:hAnsi="Arial"/>
          <w:b/>
          <w:bCs/>
          <w:i w:val="false"/>
          <w:iCs w:val="false"/>
          <w:color w:val="1B1C24"/>
          <w:sz w:val="21"/>
          <w:szCs w:val="21"/>
        </w:rPr>
        <w:t xml:space="preserve">지금 풀게요.</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28:</w:t>
      </w:r>
      <w:r>
        <w:rPr>
          <w:rFonts w:ascii="Arial" w:cs="Arial" w:eastAsia="Malgun Gothic" w:hAnsi="Arial"/>
          <w:b w:val="false"/>
          <w:bCs w:val="false"/>
          <w:i w:val="false"/>
          <w:iCs w:val="false"/>
          <w:color w:val="1B1C24"/>
          <w:sz w:val="21"/>
          <w:szCs w:val="21"/>
        </w:rPr>
        <w:t xml:space="preserve"> «빈칸 앞 문장, 뒤 문장만 먼저 볼게요. </w:t>
      </w:r>
      <w:r>
        <w:rPr>
          <w:rFonts w:ascii="Arial" w:cs="Arial" w:eastAsia="Malgun Gothic" w:hAnsi="Arial"/>
          <w:b/>
          <w:bCs/>
          <w:i w:val="false"/>
          <w:iCs w:val="false"/>
          <w:color w:val="1B1C24"/>
          <w:sz w:val="21"/>
          <w:szCs w:val="21"/>
        </w:rPr>
        <w:t xml:space="preserve">지금 풀게요</w:t>
      </w:r>
      <w:r>
        <w:rPr>
          <w:rFonts w:ascii="Arial" w:cs="Arial" w:eastAsia="Malgun Gothic" w:hAnsi="Arial"/>
          <w:b w:val="false"/>
          <w:bCs w:val="false"/>
          <w:i w:val="false"/>
          <w:iCs w:val="false"/>
          <w:color w:val="1B1C24"/>
          <w:sz w:val="21"/>
          <w:szCs w:val="21"/>
        </w:rPr>
        <w:t xml:space="preserve">, 90초 안에.»</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32:</w:t>
      </w:r>
      <w:r>
        <w:rPr>
          <w:rFonts w:ascii="Arial" w:cs="Arial" w:eastAsia="Malgun Gothic" w:hAnsi="Arial"/>
          <w:b w:val="false"/>
          <w:bCs w:val="false"/>
          <w:i w:val="false"/>
          <w:iCs w:val="false"/>
          <w:color w:val="1B1C24"/>
          <w:sz w:val="21"/>
          <w:szCs w:val="21"/>
        </w:rPr>
        <w:t xml:space="preserve"> «주제가 뭐예요? … 아는 주제니까 </w:t>
      </w:r>
      <w:r>
        <w:rPr>
          <w:rFonts w:ascii="Arial" w:cs="Arial" w:eastAsia="Malgun Gothic" w:hAnsi="Arial"/>
          <w:b/>
          <w:bCs/>
          <w:i w:val="false"/>
          <w:iCs w:val="false"/>
          <w:color w:val="1B1C24"/>
          <w:sz w:val="21"/>
          <w:szCs w:val="21"/>
        </w:rPr>
        <w:t xml:space="preserve">지금 풀게요.</w:t>
      </w:r>
      <w:r>
        <w:rPr>
          <w:rFonts w:ascii="Arial" w:cs="Arial" w:eastAsia="Malgun Gothic" w:hAnsi="Arial"/>
          <w:b w:val="false"/>
          <w:bCs w:val="false"/>
          <w:i w:val="false"/>
          <w:iCs w:val="false"/>
          <w:color w:val="1B1C24"/>
          <w:sz w:val="21"/>
          <w:szCs w:val="21"/>
        </w:rPr>
        <w:t xml:space="preserve">» (ES: «Si el tema me es desconocido, 나중에.»)</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35:</w:t>
      </w:r>
      <w:r>
        <w:rPr>
          <w:rFonts w:ascii="Arial" w:cs="Arial" w:eastAsia="Malgun Gothic" w:hAnsi="Arial"/>
          <w:b w:val="false"/>
          <w:bCs w:val="false"/>
          <w:i w:val="false"/>
          <w:iCs w:val="false"/>
          <w:color w:val="1B1C24"/>
          <w:sz w:val="21"/>
          <w:szCs w:val="21"/>
        </w:rPr>
        <w:t xml:space="preserve"> «주제는 마지막 문장에 있을 때가 많아요. </w:t>
      </w:r>
      <w:r>
        <w:rPr>
          <w:rFonts w:ascii="Arial" w:cs="Arial" w:eastAsia="Malgun Gothic" w:hAnsi="Arial"/>
          <w:b/>
          <w:bCs/>
          <w:i w:val="false"/>
          <w:iCs w:val="false"/>
          <w:color w:val="1B1C24"/>
          <w:sz w:val="21"/>
          <w:szCs w:val="21"/>
        </w:rPr>
        <w:t xml:space="preserve">지금 풀게요.</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39:</w:t>
      </w:r>
      <w:r>
        <w:rPr>
          <w:rFonts w:ascii="Arial" w:cs="Arial" w:eastAsia="Malgun Gothic" w:hAnsi="Arial"/>
          <w:b w:val="false"/>
          <w:bCs w:val="false"/>
          <w:i w:val="false"/>
          <w:iCs w:val="false"/>
          <w:color w:val="1B1C24"/>
          <w:sz w:val="21"/>
          <w:szCs w:val="21"/>
        </w:rPr>
        <w:t xml:space="preserve"> «&lt;보기&gt;부터 읽을게요. '이는'이 있네요. 앞 문장을 찾으면 돼요. </w:t>
      </w:r>
      <w:r>
        <w:rPr>
          <w:rFonts w:ascii="Arial" w:cs="Arial" w:eastAsia="Malgun Gothic" w:hAnsi="Arial"/>
          <w:b/>
          <w:bCs/>
          <w:i w:val="false"/>
          <w:iCs w:val="false"/>
          <w:color w:val="1B1C24"/>
          <w:sz w:val="21"/>
          <w:szCs w:val="21"/>
        </w:rPr>
        <w:t xml:space="preserve">지금 풀게요.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 el &lt;보기&gt; no trae pista:</w:t>
      </w:r>
      <w:r>
        <w:rPr>
          <w:rFonts w:ascii="Arial" w:cs="Arial" w:eastAsia="Malgun Gothic" w:hAnsi="Arial"/>
          <w:b w:val="false"/>
          <w:bCs w:val="false"/>
          <w:i w:val="false"/>
          <w:iCs w:val="false"/>
          <w:color w:val="1B1C24"/>
          <w:sz w:val="21"/>
          <w:szCs w:val="21"/>
        </w:rPr>
        <w:t xml:space="preserve"> «…pista no hay: </w:t>
      </w:r>
      <w:r>
        <w:rPr>
          <w:rFonts w:ascii="Arial" w:cs="Arial" w:eastAsia="Malgun Gothic" w:hAnsi="Arial"/>
          <w:b/>
          <w:bCs/>
          <w:i w:val="false"/>
          <w:iCs w:val="false"/>
          <w:color w:val="1B1C24"/>
          <w:sz w:val="21"/>
          <w:szCs w:val="21"/>
        </w:rPr>
        <w:t xml:space="preserve">나중에 풀게요.</w:t>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val="false"/>
          <w:bCs w:val="false"/>
          <w:i/>
          <w:iCs/>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42:</w:t>
      </w:r>
      <w:r>
        <w:rPr>
          <w:rFonts w:ascii="Arial" w:cs="Arial" w:eastAsia="Malgun Gothic" w:hAnsi="Arial"/>
          <w:b w:val="false"/>
          <w:bCs w:val="false"/>
          <w:i w:val="false"/>
          <w:iCs w:val="false"/>
          <w:color w:val="1B1C24"/>
          <w:sz w:val="21"/>
          <w:szCs w:val="21"/>
        </w:rPr>
        <w:t xml:space="preserve"> «긴 소설이에요. </w:t>
      </w:r>
      <w:r>
        <w:rPr>
          <w:rFonts w:ascii="Arial" w:cs="Arial" w:eastAsia="Malgun Gothic" w:hAnsi="Arial"/>
          <w:b/>
          <w:bCs/>
          <w:i w:val="false"/>
          <w:iCs w:val="false"/>
          <w:color w:val="1B1C24"/>
          <w:sz w:val="21"/>
          <w:szCs w:val="21"/>
        </w:rPr>
        <w:t xml:space="preserve">나중에 풀게요.</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46:</w:t>
      </w:r>
      <w:r>
        <w:rPr>
          <w:rFonts w:ascii="Arial" w:cs="Arial" w:eastAsia="Malgun Gothic" w:hAnsi="Arial"/>
          <w:b w:val="false"/>
          <w:bCs w:val="false"/>
          <w:i w:val="false"/>
          <w:iCs w:val="false"/>
          <w:color w:val="1B1C24"/>
          <w:sz w:val="21"/>
          <w:szCs w:val="21"/>
        </w:rPr>
        <w:t xml:space="preserve"> «지시문부터 볼게요. 필자의 태도네요 </w:t>
      </w:r>
      <w:r>
        <w:rPr>
          <w:rFonts w:ascii="Arial" w:cs="Arial" w:eastAsia="Malgun Gothic" w:hAnsi="Arial"/>
          <w:b w:val="false"/>
          <w:bCs w:val="false"/>
          <w:i/>
          <w:iCs/>
          <w:color w:val="1B1C24"/>
          <w:sz w:val="21"/>
          <w:szCs w:val="21"/>
        </w:rPr>
        <w:t xml:space="preserve">(o: &lt;보기&gt;네요)</w:t>
      </w:r>
      <w:r>
        <w:rPr>
          <w:rFonts w:ascii="Arial" w:cs="Arial" w:eastAsia="Malgun Gothic" w:hAnsi="Arial"/>
          <w:b w:val="false"/>
          <w:bCs w:val="false"/>
          <w:i w:val="false"/>
          <w:iCs w:val="false"/>
          <w:color w:val="1B1C24"/>
          <w:sz w:val="21"/>
          <w:szCs w:val="21"/>
        </w:rPr>
        <w:t xml:space="preserve">. 글이 기니까 </w:t>
      </w:r>
      <w:r>
        <w:rPr>
          <w:rFonts w:ascii="Arial" w:cs="Arial" w:eastAsia="Malgun Gothic" w:hAnsi="Arial"/>
          <w:b/>
          <w:bCs/>
          <w:i w:val="false"/>
          <w:iCs w:val="false"/>
          <w:color w:val="1B1C24"/>
          <w:sz w:val="21"/>
          <w:szCs w:val="21"/>
        </w:rPr>
        <w:t xml:space="preserve">나중에 풀게요.</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48:</w:t>
      </w:r>
      <w:r>
        <w:rPr>
          <w:rFonts w:ascii="Arial" w:cs="Arial" w:eastAsia="Malgun Gothic" w:hAnsi="Arial"/>
          <w:b w:val="false"/>
          <w:bCs w:val="false"/>
          <w:i w:val="false"/>
          <w:iCs w:val="false"/>
          <w:color w:val="1B1C24"/>
          <w:sz w:val="21"/>
          <w:szCs w:val="21"/>
        </w:rPr>
        <w:t xml:space="preserve"> «48–50번, 제일 긴 글이에요. 3급이 목표면 </w:t>
      </w:r>
      <w:r>
        <w:rPr>
          <w:rFonts w:ascii="Arial" w:cs="Arial" w:eastAsia="Malgun Gothic" w:hAnsi="Arial"/>
          <w:b/>
          <w:bCs/>
          <w:i w:val="false"/>
          <w:iCs w:val="false"/>
          <w:color w:val="1B1C24"/>
          <w:sz w:val="21"/>
          <w:szCs w:val="21"/>
        </w:rPr>
        <w:t xml:space="preserve">찍을게요.</w:t>
      </w:r>
      <w:r>
        <w:rPr>
          <w:rFonts w:ascii="Arial" w:cs="Arial" w:eastAsia="Malgun Gothic" w:hAnsi="Arial"/>
          <w:b w:val="false"/>
          <w:bCs w:val="false"/>
          <w:i w:val="false"/>
          <w:iCs w:val="false"/>
          <w:color w:val="1B1C24"/>
          <w:sz w:val="21"/>
          <w:szCs w:val="21"/>
        </w:rPr>
        <w:t xml:space="preserve"> 4급 이상이 목표면 </w:t>
      </w:r>
      <w:r>
        <w:rPr>
          <w:rFonts w:ascii="Arial" w:cs="Arial" w:eastAsia="Malgun Gothic" w:hAnsi="Arial"/>
          <w:b/>
          <w:bCs/>
          <w:i w:val="false"/>
          <w:iCs w:val="false"/>
          <w:color w:val="1B1C24"/>
          <w:sz w:val="21"/>
          <w:szCs w:val="21"/>
        </w:rPr>
        <w:t xml:space="preserve">나중에 풀게요.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«¿Vieron? No leí ningún texto entero. Decidí con el 지시문, el largo y la primera frase. Eso es lo que van a hacer en la sala.»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21:14–21:17 · Para reconocer · L8–L9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(ES, 1 min 20):</w:t>
      </w:r>
      <w:r>
        <w:rPr>
          <w:rFonts w:ascii="Arial" w:cs="Arial" w:eastAsia="Malgun Gothic" w:hAnsi="Arial"/>
          <w:b w:val="false"/>
          <w:bCs w:val="false"/>
          <w:i w:val="false"/>
          <w:iCs w:val="false"/>
          <w:color w:val="1B1C24"/>
          <w:sz w:val="21"/>
          <w:szCs w:val="21"/>
        </w:rPr>
        <w:t xml:space="preserve"> «Los titulares coreanos, como los nuestros, se comen el verbo: “Alza de precios en…”. </w:t>
      </w:r>
      <w:r>
        <w:rPr>
          <w:rFonts w:ascii="Arial" w:cs="Arial" w:eastAsia="Malgun Gothic" w:hAnsi="Arial"/>
          <w:b/>
          <w:bCs/>
          <w:i w:val="false"/>
          <w:iCs w:val="false"/>
          <w:color w:val="1B1C24"/>
          <w:sz w:val="21"/>
          <w:szCs w:val="21"/>
        </w:rPr>
        <w:t xml:space="preserve">급증</w:t>
      </w:r>
      <w:r>
        <w:rPr>
          <w:rFonts w:ascii="Arial" w:cs="Arial" w:eastAsia="Malgun Gothic" w:hAnsi="Arial"/>
          <w:b w:val="false"/>
          <w:bCs w:val="false"/>
          <w:i w:val="false"/>
          <w:iCs w:val="false"/>
          <w:color w:val="1B1C24"/>
          <w:sz w:val="21"/>
          <w:szCs w:val="21"/>
        </w:rPr>
        <w:t xml:space="preserve"> es aumento brusco; </w:t>
      </w:r>
      <w:r>
        <w:rPr>
          <w:rFonts w:ascii="Arial" w:cs="Arial" w:eastAsia="Malgun Gothic" w:hAnsi="Arial"/>
          <w:b/>
          <w:bCs/>
          <w:i w:val="false"/>
          <w:iCs w:val="false"/>
          <w:color w:val="1B1C24"/>
          <w:sz w:val="21"/>
          <w:szCs w:val="21"/>
        </w:rPr>
        <w:t xml:space="preserve">잇따라</w:t>
      </w:r>
      <w:r>
        <w:rPr>
          <w:rFonts w:ascii="Arial" w:cs="Arial" w:eastAsia="Malgun Gothic" w:hAnsi="Arial"/>
          <w:b w:val="false"/>
          <w:bCs w:val="false"/>
          <w:i w:val="false"/>
          <w:iCs w:val="false"/>
          <w:color w:val="1B1C24"/>
          <w:sz w:val="21"/>
          <w:szCs w:val="21"/>
        </w:rPr>
        <w:t xml:space="preserve">, uno tras otro; </w:t>
      </w:r>
      <w:r>
        <w:rPr>
          <w:rFonts w:ascii="Arial" w:cs="Arial" w:eastAsia="Malgun Gothic" w:hAnsi="Arial"/>
          <w:b/>
          <w:bCs/>
          <w:i w:val="false"/>
          <w:iCs w:val="false"/>
          <w:color w:val="1B1C24"/>
          <w:sz w:val="21"/>
          <w:szCs w:val="21"/>
        </w:rPr>
        <w:t xml:space="preserve">논란</w:t>
      </w:r>
      <w:r>
        <w:rPr>
          <w:rFonts w:ascii="Arial" w:cs="Arial" w:eastAsia="Malgun Gothic" w:hAnsi="Arial"/>
          <w:b w:val="false"/>
          <w:bCs w:val="false"/>
          <w:i w:val="false"/>
          <w:iCs w:val="false"/>
          <w:color w:val="1B1C24"/>
          <w:sz w:val="21"/>
          <w:szCs w:val="21"/>
        </w:rPr>
        <w:t xml:space="preserve">, polémica; '</w:t>
      </w:r>
      <w:r>
        <w:rPr>
          <w:rFonts w:ascii="Arial" w:cs="Arial" w:eastAsia="Malgun Gothic" w:hAnsi="Arial"/>
          <w:b/>
          <w:bCs/>
          <w:i w:val="false"/>
          <w:iCs w:val="false"/>
          <w:color w:val="1B1C24"/>
          <w:sz w:val="21"/>
          <w:szCs w:val="21"/>
        </w:rPr>
        <w:t xml:space="preserve">쑥</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껑충</w:t>
      </w:r>
      <w:r>
        <w:rPr>
          <w:rFonts w:ascii="Arial" w:cs="Arial" w:eastAsia="Malgun Gothic" w:hAnsi="Arial"/>
          <w:b w:val="false"/>
          <w:bCs w:val="false"/>
          <w:i w:val="false"/>
          <w:iCs w:val="false"/>
          <w:color w:val="1B1C24"/>
          <w:sz w:val="21"/>
          <w:szCs w:val="21"/>
        </w:rPr>
        <w:t xml:space="preserve">, sube de golpe; </w:t>
      </w:r>
      <w:r>
        <w:rPr>
          <w:rFonts w:ascii="Arial" w:cs="Arial" w:eastAsia="Malgun Gothic" w:hAnsi="Arial"/>
          <w:b/>
          <w:bCs/>
          <w:i w:val="false"/>
          <w:iCs w:val="false"/>
          <w:color w:val="1B1C24"/>
          <w:sz w:val="21"/>
          <w:szCs w:val="21"/>
        </w:rPr>
        <w:t xml:space="preserve">대책 마련</w:t>
      </w:r>
      <w:r>
        <w:rPr>
          <w:rFonts w:ascii="Arial" w:cs="Arial" w:eastAsia="Malgun Gothic" w:hAnsi="Arial"/>
          <w:b w:val="false"/>
          <w:bCs w:val="false"/>
          <w:i w:val="false"/>
          <w:iCs w:val="false"/>
          <w:color w:val="1B1C24"/>
          <w:sz w:val="21"/>
          <w:szCs w:val="21"/>
        </w:rPr>
        <w:t xml:space="preserve">, se preparan medidas. Para entenderlos, </w:t>
      </w:r>
      <w:r>
        <w:rPr>
          <w:rFonts w:ascii="Arial" w:cs="Arial" w:eastAsia="Malgun Gothic" w:hAnsi="Arial"/>
          <w:b/>
          <w:bCs/>
          <w:i w:val="false"/>
          <w:iCs w:val="false"/>
          <w:color w:val="1B1C24"/>
          <w:sz w:val="21"/>
          <w:szCs w:val="21"/>
        </w:rPr>
        <w:t xml:space="preserve">devuélvanles el verbo</w:t>
      </w:r>
      <w:r>
        <w:rPr>
          <w:rFonts w:ascii="Arial" w:cs="Arial" w:eastAsia="Malgun Gothic" w:hAnsi="Arial"/>
          <w:b w:val="false"/>
          <w:bCs w:val="false"/>
          <w:i w:val="false"/>
          <w:iCs w:val="false"/>
          <w:color w:val="1B1C24"/>
          <w:sz w:val="21"/>
          <w:szCs w:val="21"/>
        </w:rPr>
        <w:t xml:space="preserve">: sustantivo + partícula + verbo en 한다체, el mismo del 53.»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1인 가구가 급증하고 있다. — 주 4일 근무제를 도입하는 기업이 잇따라 나오고 있다.» (coro, una vez cada una)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(ES, 1 min 20):</w:t>
      </w:r>
      <w:r>
        <w:rPr>
          <w:rFonts w:ascii="Arial" w:cs="Arial" w:eastAsia="Malgun Gothic" w:hAnsi="Arial"/>
          <w:b w:val="false"/>
          <w:bCs w:val="false"/>
          <w:i w:val="false"/>
          <w:iCs w:val="false"/>
          <w:color w:val="1B1C24"/>
          <w:sz w:val="21"/>
          <w:szCs w:val="21"/>
        </w:rPr>
        <w:t xml:space="preserve"> «Tres terminaciones que no les voy a pedir que escriban, pero que aparecen en 28–31: </w:t>
      </w:r>
      <w:r>
        <w:rPr>
          <w:rFonts w:ascii="Arial" w:cs="Arial" w:eastAsia="Malgun Gothic" w:hAnsi="Arial"/>
          <w:b/>
          <w:bCs/>
          <w:i w:val="false"/>
          <w:iCs w:val="false"/>
          <w:color w:val="1B1C24"/>
          <w:sz w:val="21"/>
          <w:szCs w:val="21"/>
        </w:rPr>
        <w:t xml:space="preserve">-(으)ㄴ/는 셈이다</w:t>
      </w:r>
      <w:r>
        <w:rPr>
          <w:rFonts w:ascii="Arial" w:cs="Arial" w:eastAsia="Malgun Gothic" w:hAnsi="Arial"/>
          <w:b w:val="false"/>
          <w:bCs w:val="false"/>
          <w:i w:val="false"/>
          <w:iCs w:val="false"/>
          <w:color w:val="1B1C24"/>
          <w:sz w:val="21"/>
          <w:szCs w:val="21"/>
        </w:rPr>
        <w:t xml:space="preserve">, “viene a ser”: diez libros al mes, 사흘에 한 권 읽은 셈이다. </w:t>
      </w:r>
      <w:r>
        <w:rPr>
          <w:rFonts w:ascii="Arial" w:cs="Arial" w:eastAsia="Malgun Gothic" w:hAnsi="Arial"/>
          <w:b/>
          <w:bCs/>
          <w:i w:val="false"/>
          <w:iCs w:val="false"/>
          <w:color w:val="1B1C24"/>
          <w:sz w:val="21"/>
          <w:szCs w:val="21"/>
        </w:rPr>
        <w:t xml:space="preserve">-(으)ㄹ 따름이다</w:t>
      </w:r>
      <w:r>
        <w:rPr>
          <w:rFonts w:ascii="Arial" w:cs="Arial" w:eastAsia="Malgun Gothic" w:hAnsi="Arial"/>
          <w:b w:val="false"/>
          <w:bCs w:val="false"/>
          <w:i w:val="false"/>
          <w:iCs w:val="false"/>
          <w:color w:val="1B1C24"/>
          <w:sz w:val="21"/>
          <w:szCs w:val="21"/>
        </w:rPr>
        <w:t xml:space="preserve">, “no hago más que”: 감사할 따름입니다, la de los discursos. </w:t>
      </w:r>
      <w:r>
        <w:rPr>
          <w:rFonts w:ascii="Arial" w:cs="Arial" w:eastAsia="Malgun Gothic" w:hAnsi="Arial"/>
          <w:b/>
          <w:bCs/>
          <w:i w:val="false"/>
          <w:iCs w:val="false"/>
          <w:color w:val="1B1C24"/>
          <w:sz w:val="21"/>
          <w:szCs w:val="21"/>
        </w:rPr>
        <w:t xml:space="preserve">-(으)ㄴ/는 반면에</w:t>
      </w:r>
      <w:r>
        <w:rPr>
          <w:rFonts w:ascii="Arial" w:cs="Arial" w:eastAsia="Malgun Gothic" w:hAnsi="Arial"/>
          <w:b w:val="false"/>
          <w:bCs w:val="false"/>
          <w:i w:val="false"/>
          <w:iCs w:val="false"/>
          <w:color w:val="1B1C24"/>
          <w:sz w:val="21"/>
          <w:szCs w:val="21"/>
        </w:rPr>
        <w:t xml:space="preserve">, “mientras que”: ya la usaron en el 53. Y las pistas de 39–41: si el &lt;보기&gt; empieza con </w:t>
      </w:r>
      <w:r>
        <w:rPr>
          <w:rFonts w:ascii="Arial" w:cs="Arial" w:eastAsia="Malgun Gothic" w:hAnsi="Arial"/>
          <w:b/>
          <w:bCs/>
          <w:i w:val="false"/>
          <w:iCs w:val="false"/>
          <w:color w:val="1B1C24"/>
          <w:sz w:val="21"/>
          <w:szCs w:val="21"/>
        </w:rPr>
        <w:t xml:space="preserve">이는, 그러한, 이렇게</w:t>
      </w:r>
      <w:r>
        <w:rPr>
          <w:rFonts w:ascii="Arial" w:cs="Arial" w:eastAsia="Malgun Gothic" w:hAnsi="Arial"/>
          <w:b w:val="false"/>
          <w:bCs w:val="false"/>
          <w:i w:val="false"/>
          <w:iCs w:val="false"/>
          <w:color w:val="1B1C24"/>
          <w:sz w:val="21"/>
          <w:szCs w:val="21"/>
        </w:rPr>
        <w:t xml:space="preserve">, apunta a lo que acaba de decirse; con </w:t>
      </w:r>
      <w:r>
        <w:rPr>
          <w:rFonts w:ascii="Arial" w:cs="Arial" w:eastAsia="Malgun Gothic" w:hAnsi="Arial"/>
          <w:b/>
          <w:bCs/>
          <w:i w:val="false"/>
          <w:iCs w:val="false"/>
          <w:color w:val="1B1C24"/>
          <w:sz w:val="21"/>
          <w:szCs w:val="21"/>
        </w:rPr>
        <w:t xml:space="preserve">이에 따라</w:t>
      </w:r>
      <w:r>
        <w:rPr>
          <w:rFonts w:ascii="Arial" w:cs="Arial" w:eastAsia="Malgun Gothic" w:hAnsi="Arial"/>
          <w:b w:val="false"/>
          <w:bCs w:val="false"/>
          <w:i w:val="false"/>
          <w:iCs w:val="false"/>
          <w:color w:val="1B1C24"/>
          <w:sz w:val="21"/>
          <w:szCs w:val="21"/>
        </w:rPr>
        <w:t xml:space="preserve">, va después de la causa; con </w:t>
      </w:r>
      <w:r>
        <w:rPr>
          <w:rFonts w:ascii="Arial" w:cs="Arial" w:eastAsia="Malgun Gothic" w:hAnsi="Arial"/>
          <w:b/>
          <w:bCs/>
          <w:i w:val="false"/>
          <w:iCs w:val="false"/>
          <w:color w:val="1B1C24"/>
          <w:sz w:val="21"/>
          <w:szCs w:val="21"/>
        </w:rPr>
        <w:t xml:space="preserve">예를 들어</w:t>
      </w:r>
      <w:r>
        <w:rPr>
          <w:rFonts w:ascii="Arial" w:cs="Arial" w:eastAsia="Malgun Gothic" w:hAnsi="Arial"/>
          <w:b w:val="false"/>
          <w:bCs w:val="false"/>
          <w:i w:val="false"/>
          <w:iCs w:val="false"/>
          <w:color w:val="1B1C24"/>
          <w:sz w:val="21"/>
          <w:szCs w:val="21"/>
        </w:rPr>
        <w:t xml:space="preserve">, después de la idea general. ¿Se acuerdan de la frase 4 del 53? </w:t>
      </w: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~기 때문인 것으로 보인다. Es la misma pieza.»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21:17–21:20 · Verbos de actitud · L10–L11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(ES, 1 min 10):</w:t>
      </w:r>
      <w:r>
        <w:rPr>
          <w:rFonts w:ascii="Arial" w:cs="Arial" w:eastAsia="Malgun Gothic" w:hAnsi="Arial"/>
          <w:b w:val="false"/>
          <w:bCs w:val="false"/>
          <w:i w:val="false"/>
          <w:iCs w:val="false"/>
          <w:color w:val="1B1C24"/>
          <w:sz w:val="21"/>
          <w:szCs w:val="21"/>
        </w:rPr>
        <w:t xml:space="preserve"> «Las preguntas de actitud, en 읽기 46–50 y en 듣기 31–32 y 45–50, usan casi siempre estos verbos, </w:t>
      </w:r>
      <w:r>
        <w:rPr>
          <w:rFonts w:ascii="Arial" w:cs="Arial" w:eastAsia="Malgun Gothic" w:hAnsi="Arial"/>
          <w:b/>
          <w:bCs/>
          <w:i w:val="false"/>
          <w:iCs w:val="false"/>
          <w:color w:val="1B1C24"/>
          <w:sz w:val="21"/>
          <w:szCs w:val="21"/>
        </w:rPr>
        <w:t xml:space="preserve">cada uno con su partícula</w:t>
      </w:r>
      <w:r>
        <w:rPr>
          <w:rFonts w:ascii="Arial" w:cs="Arial" w:eastAsia="Malgun Gothic" w:hAnsi="Arial"/>
          <w:b w:val="false"/>
          <w:bCs w:val="false"/>
          <w:i w:val="false"/>
          <w:iCs w:val="false"/>
          <w:color w:val="1B1C24"/>
          <w:sz w:val="21"/>
          <w:szCs w:val="21"/>
        </w:rPr>
        <w:t xml:space="preserve">: 우려하다, se preocupa, ve un riesgo: </w:t>
      </w:r>
      <w:r>
        <w:rPr>
          <w:rFonts w:ascii="Arial" w:cs="Arial" w:eastAsia="Malgun Gothic" w:hAnsi="Arial"/>
          <w:b/>
          <w:bCs/>
          <w:i w:val="false"/>
          <w:iCs w:val="false"/>
          <w:color w:val="1B1C24"/>
          <w:sz w:val="21"/>
          <w:szCs w:val="21"/>
        </w:rPr>
        <w:t xml:space="preserve">~에 대해</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비판하다, dice que algo está mal: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동의하다, está de acuerdo: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기대하다, espera algo bueno: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강조하다, insiste: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-다고</w:t>
      </w:r>
      <w:r>
        <w:rPr>
          <w:rFonts w:ascii="Arial" w:cs="Arial" w:eastAsia="Malgun Gothic" w:hAnsi="Arial"/>
          <w:b w:val="false"/>
          <w:bCs w:val="false"/>
          <w:i w:val="false"/>
          <w:iCs w:val="false"/>
          <w:color w:val="1B1C24"/>
          <w:sz w:val="21"/>
          <w:szCs w:val="21"/>
        </w:rPr>
        <w:t xml:space="preserve">. 주장하다, defiende una postura: </w:t>
      </w:r>
      <w:r>
        <w:rPr>
          <w:rFonts w:ascii="Arial" w:cs="Arial" w:eastAsia="Malgun Gothic" w:hAnsi="Arial"/>
          <w:b/>
          <w:bCs/>
          <w:i w:val="false"/>
          <w:iCs w:val="false"/>
          <w:color w:val="1B1C24"/>
          <w:sz w:val="21"/>
          <w:szCs w:val="21"/>
        </w:rPr>
        <w:t xml:space="preserve">-다고</w:t>
      </w:r>
      <w:r>
        <w:rPr>
          <w:rFonts w:ascii="Arial" w:cs="Arial" w:eastAsia="Malgun Gothic" w:hAnsi="Arial"/>
          <w:b w:val="false"/>
          <w:bCs w:val="false"/>
          <w:i w:val="false"/>
          <w:iCs w:val="false"/>
          <w:color w:val="1B1C24"/>
          <w:sz w:val="21"/>
          <w:szCs w:val="21"/>
        </w:rPr>
        <w:t xml:space="preserve">, casi siempre </w:t>
      </w:r>
      <w:r>
        <w:rPr>
          <w:rFonts w:ascii="Arial" w:cs="Arial" w:eastAsia="Malgun Gothic" w:hAnsi="Arial"/>
          <w:b/>
          <w:bCs/>
          <w:i w:val="false"/>
          <w:iCs w:val="false"/>
          <w:color w:val="1B1C24"/>
          <w:sz w:val="21"/>
          <w:szCs w:val="21"/>
        </w:rPr>
        <w:t xml:space="preserve">-아/어야 한다고</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(ES, 50 s) · tres trampas:</w:t>
      </w:r>
      <w:r>
        <w:rPr>
          <w:rFonts w:ascii="Arial" w:cs="Arial" w:eastAsia="Malgun Gothic" w:hAnsi="Arial"/>
          <w:b w:val="false"/>
          <w:bCs w:val="false"/>
          <w:i w:val="false"/>
          <w:iCs w:val="false"/>
          <w:color w:val="1B1C24"/>
          <w:sz w:val="21"/>
          <w:szCs w:val="21"/>
        </w:rPr>
        <w:t xml:space="preserve"> «Uno: </w:t>
      </w:r>
      <w:r>
        <w:rPr>
          <w:rFonts w:ascii="Arial" w:cs="Arial" w:eastAsia="Malgun Gothic" w:hAnsi="Arial"/>
          <w:b/>
          <w:bCs/>
          <w:i w:val="false"/>
          <w:iCs w:val="false"/>
          <w:color w:val="1B1C24"/>
          <w:sz w:val="21"/>
          <w:szCs w:val="21"/>
        </w:rPr>
        <w:t xml:space="preserve">la actitud correcta con el objeto equivocado</w:t>
      </w:r>
      <w:r>
        <w:rPr>
          <w:rFonts w:ascii="Arial" w:cs="Arial" w:eastAsia="Malgun Gothic" w:hAnsi="Arial"/>
          <w:b w:val="false"/>
          <w:bCs w:val="false"/>
          <w:i w:val="false"/>
          <w:iCs w:val="false"/>
          <w:color w:val="1B1C24"/>
          <w:sz w:val="21"/>
          <w:szCs w:val="21"/>
        </w:rPr>
        <w:t xml:space="preserve">: “우려하고 있다”, ¿pero de qué? Dos: </w:t>
      </w:r>
      <w:r>
        <w:rPr>
          <w:rFonts w:ascii="Arial" w:cs="Arial" w:eastAsia="Malgun Gothic" w:hAnsi="Arial"/>
          <w:b/>
          <w:bCs/>
          <w:i w:val="false"/>
          <w:iCs w:val="false"/>
          <w:color w:val="1B1C24"/>
          <w:sz w:val="21"/>
          <w:szCs w:val="21"/>
        </w:rPr>
        <w:t xml:space="preserve">la palabra eco</w:t>
      </w:r>
      <w:r>
        <w:rPr>
          <w:rFonts w:ascii="Arial" w:cs="Arial" w:eastAsia="Malgun Gothic" w:hAnsi="Arial"/>
          <w:b w:val="false"/>
          <w:bCs w:val="false"/>
          <w:i w:val="false"/>
          <w:iCs w:val="false"/>
          <w:color w:val="1B1C24"/>
          <w:sz w:val="21"/>
          <w:szCs w:val="21"/>
        </w:rPr>
        <w:t xml:space="preserve">: que la opción repita una palabra del texto no la hace correcta; y ojo con </w:t>
      </w:r>
      <w:r>
        <w:rPr>
          <w:rFonts w:ascii="Arial" w:cs="Arial" w:eastAsia="Malgun Gothic" w:hAnsi="Arial"/>
          <w:b/>
          <w:bCs/>
          <w:i w:val="false"/>
          <w:iCs w:val="false"/>
          <w:color w:val="1B1C24"/>
          <w:sz w:val="21"/>
          <w:szCs w:val="21"/>
        </w:rPr>
        <w:t xml:space="preserve">기대다</w:t>
      </w:r>
      <w:r>
        <w:rPr>
          <w:rFonts w:ascii="Arial" w:cs="Arial" w:eastAsia="Malgun Gothic" w:hAnsi="Arial"/>
          <w:b w:val="false"/>
          <w:bCs w:val="false"/>
          <w:i w:val="false"/>
          <w:iCs w:val="false"/>
          <w:color w:val="1B1C24"/>
          <w:sz w:val="21"/>
          <w:szCs w:val="21"/>
        </w:rPr>
        <w:t xml:space="preserve">, apoyarse, y </w:t>
      </w:r>
      <w:r>
        <w:rPr>
          <w:rFonts w:ascii="Arial" w:cs="Arial" w:eastAsia="Malgun Gothic" w:hAnsi="Arial"/>
          <w:b/>
          <w:bCs/>
          <w:i w:val="false"/>
          <w:iCs w:val="false"/>
          <w:color w:val="1B1C24"/>
          <w:sz w:val="21"/>
          <w:szCs w:val="21"/>
        </w:rPr>
        <w:t xml:space="preserve">기대하다</w:t>
      </w:r>
      <w:r>
        <w:rPr>
          <w:rFonts w:ascii="Arial" w:cs="Arial" w:eastAsia="Malgun Gothic" w:hAnsi="Arial"/>
          <w:b w:val="false"/>
          <w:bCs w:val="false"/>
          <w:i w:val="false"/>
          <w:iCs w:val="false"/>
          <w:color w:val="1B1C24"/>
          <w:sz w:val="21"/>
          <w:szCs w:val="21"/>
        </w:rPr>
        <w:t xml:space="preserve">, esperar algo bueno. Tres: </w:t>
      </w:r>
      <w:r>
        <w:rPr>
          <w:rFonts w:ascii="Arial" w:cs="Arial" w:eastAsia="Malgun Gothic" w:hAnsi="Arial"/>
          <w:b/>
          <w:bCs/>
          <w:i w:val="false"/>
          <w:iCs w:val="false"/>
          <w:color w:val="1B1C24"/>
          <w:sz w:val="21"/>
          <w:szCs w:val="21"/>
        </w:rPr>
        <w:t xml:space="preserve">물론 ~지만</w:t>
      </w:r>
      <w:r>
        <w:rPr>
          <w:rFonts w:ascii="Arial" w:cs="Arial" w:eastAsia="Malgun Gothic" w:hAnsi="Arial"/>
          <w:b w:val="false"/>
          <w:bCs w:val="false"/>
          <w:i w:val="false"/>
          <w:iCs w:val="false"/>
          <w:color w:val="1B1C24"/>
          <w:sz w:val="21"/>
          <w:szCs w:val="21"/>
        </w:rPr>
        <w:t xml:space="preserve">: como “claro que…, pero…”. La opinión real viene después del 지만.»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dos voces (1 min):</w:t>
      </w:r>
      <w:r>
        <w:rPr>
          <w:rFonts w:ascii="Arial" w:cs="Arial" w:eastAsia="Malgun Gothic" w:hAnsi="Arial"/>
          <w:b w:val="false"/>
          <w:bCs w:val="false"/>
          <w:i w:val="false"/>
          <w:iCs w:val="false"/>
          <w:color w:val="1B1C24"/>
          <w:sz w:val="21"/>
          <w:szCs w:val="21"/>
        </w:rPr>
        <w:t xml:space="preserve"> muestras dos frases de autor; nombras a un alumno por frase: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«이 정책은 시민들의 생활에 큰 도움이 될 것이다. 앞으로가 기대된다.» → </w:t>
      </w:r>
      <w:r>
        <w:rPr>
          <w:rFonts w:ascii="Arial" w:cs="Arial" w:eastAsia="Malgun Gothic" w:hAnsi="Arial"/>
          <w:b/>
          <w:bCs/>
          <w:i w:val="false"/>
          <w:iCs w:val="false"/>
          <w:color w:val="1B1C24"/>
          <w:sz w:val="21"/>
          <w:szCs w:val="21"/>
        </w:rPr>
        <w:t xml:space="preserve">«필자는 이 정책에 대해 기대하고 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«충분한 준비 없이 시작하면 큰 문제가 생길 수 있다.» → </w:t>
      </w:r>
      <w:r>
        <w:rPr>
          <w:rFonts w:ascii="Arial" w:cs="Arial" w:eastAsia="Malgun Gothic" w:hAnsi="Arial"/>
          <w:b/>
          <w:bCs/>
          <w:i w:val="false"/>
          <w:iCs w:val="false"/>
          <w:color w:val="1B1C24"/>
          <w:sz w:val="21"/>
          <w:szCs w:val="21"/>
        </w:rPr>
        <w:t xml:space="preserve">«필자는 … 우려하고 있어요.»</w:t>
      </w:r>
      <w:r>
        <w:rPr>
          <w:rFonts w:ascii="Arial" w:cs="Arial" w:eastAsia="Malgun Gothic" w:hAnsi="Arial"/>
          <w:b w:val="false"/>
          <w:bCs w:val="false"/>
          <w:i w:val="false"/>
          <w:iCs w:val="false"/>
          <w:color w:val="1B1C24"/>
          <w:sz w:val="21"/>
          <w:szCs w:val="21"/>
        </w:rPr>
        <w:t xml:space="preserve"> (acepta 준비 없이 시작하는 것을 우려하고 있어요)</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Si dice 이 정책을 동의해요*, corriges: «</w:t>
      </w:r>
      <w:r>
        <w:rPr>
          <w:rFonts w:ascii="Arial" w:cs="Arial" w:eastAsia="Malgun Gothic" w:hAnsi="Arial"/>
          <w:b/>
          <w:bCs/>
          <w:i w:val="false"/>
          <w:iCs w:val="false"/>
          <w:color w:val="1B1C24"/>
          <w:sz w:val="21"/>
          <w:szCs w:val="21"/>
        </w:rPr>
        <w:t xml:space="preserve">이 정책에</w:t>
      </w:r>
      <w:r>
        <w:rPr>
          <w:rFonts w:ascii="Arial" w:cs="Arial" w:eastAsia="Malgun Gothic" w:hAnsi="Arial"/>
          <w:b w:val="false"/>
          <w:bCs w:val="false"/>
          <w:i w:val="false"/>
          <w:iCs w:val="false"/>
          <w:color w:val="1B1C24"/>
          <w:sz w:val="21"/>
          <w:szCs w:val="21"/>
        </w:rPr>
        <w:t xml:space="preserve"> 동의해요. 동의하다는 에.» y lo repite.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21:20–21:23 · Titulares en vivo · L12–L14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«Tres titulares. Uno de ustedes lo dice como oración; el resto vota la opción con el número en el chat. Los titulares son inventados, en estilo de prensa: no son noticias reales.»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titular (≈ 50 s): muestras el titular solo → </w:t>
      </w:r>
      <w:r>
        <w:rPr>
          <w:rFonts w:ascii="Arial" w:cs="Arial" w:eastAsia="Malgun Gothic" w:hAnsi="Arial"/>
          <w:b/>
          <w:bCs/>
          <w:i w:val="false"/>
          <w:iCs w:val="false"/>
          <w:color w:val="1B1C24"/>
          <w:sz w:val="21"/>
          <w:szCs w:val="21"/>
        </w:rPr>
        <w:t xml:space="preserve">«카밀라 씨, 이 제목을 문장으로 말해 볼까요?»</w:t>
      </w:r>
      <w:r>
        <w:rPr>
          <w:rFonts w:ascii="Arial" w:cs="Arial" w:eastAsia="Malgun Gothic" w:hAnsi="Arial"/>
          <w:b w:val="false"/>
          <w:bCs w:val="false"/>
          <w:i w:val="false"/>
          <w:iCs w:val="false"/>
          <w:color w:val="1B1C24"/>
          <w:sz w:val="21"/>
          <w:szCs w:val="21"/>
        </w:rPr>
        <w:t xml:space="preserve"> (30 s; si se traba, le das el sujeto: «누가? 기업이…») → aparecen las 4 opciones → </w:t>
      </w:r>
      <w:r>
        <w:rPr>
          <w:rFonts w:ascii="Arial" w:cs="Arial" w:eastAsia="Malgun Gothic" w:hAnsi="Arial"/>
          <w:b/>
          <w:bCs/>
          <w:i w:val="false"/>
          <w:iCs w:val="false"/>
          <w:color w:val="1B1C24"/>
          <w:sz w:val="21"/>
          <w:szCs w:val="21"/>
        </w:rPr>
        <w:t xml:space="preserve">«여러분, 몇 번이에요? 번호만 채팅에 써 주세요.»</w:t>
      </w:r>
      <w:r>
        <w:rPr>
          <w:rFonts w:ascii="Arial" w:cs="Arial" w:eastAsia="Malgun Gothic" w:hAnsi="Arial"/>
          <w:b w:val="false"/>
          <w:bCs w:val="false"/>
          <w:i w:val="false"/>
          <w:iCs w:val="false"/>
          <w:color w:val="1B1C24"/>
          <w:sz w:val="21"/>
          <w:szCs w:val="21"/>
        </w:rPr>
        <w:t xml:space="preserve"> → confirmas con la frase completa.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L12 · TA:</w:t>
      </w:r>
      <w:r>
        <w:rPr>
          <w:rFonts w:ascii="Arial" w:cs="Arial" w:eastAsia="Malgun Gothic" w:hAnsi="Arial"/>
          <w:b w:val="false"/>
          <w:bCs w:val="false"/>
          <w:i w:val="false"/>
          <w:iCs w:val="false"/>
          <w:color w:val="1B1C24"/>
          <w:sz w:val="21"/>
          <w:szCs w:val="21"/>
        </w:rPr>
        <w:t xml:space="preserve"> 주 4일 근무제 도입 기업 잇따라… “생산성 오히려 올라” (→ ②) · primer turno: alguien de </w:t>
      </w:r>
      <w:r>
        <w:rPr>
          <w:rFonts w:ascii="Arial" w:cs="Arial" w:eastAsia="Malgun Gothic" w:hAnsi="Arial"/>
          <w:b/>
          <w:bCs/>
          <w:i w:val="false"/>
          <w:iCs w:val="false"/>
          <w:color w:val="1B1C24"/>
          <w:sz w:val="21"/>
          <w:szCs w:val="21"/>
        </w:rPr>
        <w:t xml:space="preserve">sub-meta 3</w:t>
      </w:r>
      <w:r>
        <w:rPr>
          <w:rFonts w:ascii="Arial" w:cs="Arial" w:eastAsia="Malgun Gothic" w:hAnsi="Arial"/>
          <w:b w:val="false"/>
          <w:bCs w:val="false"/>
          <w:i w:val="false"/>
          <w:iCs w:val="false"/>
          <w:color w:val="1B1C24"/>
          <w:sz w:val="21"/>
          <w:szCs w:val="21"/>
        </w:rPr>
        <w:t xml:space="preserve"> (es su tipo 지금).</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L13 · TC:</w:t>
      </w:r>
      <w:r>
        <w:rPr>
          <w:rFonts w:ascii="Arial" w:cs="Arial" w:eastAsia="Malgun Gothic" w:hAnsi="Arial"/>
          <w:b w:val="false"/>
          <w:bCs w:val="false"/>
          <w:i w:val="false"/>
          <w:iCs w:val="false"/>
          <w:color w:val="1B1C24"/>
          <w:sz w:val="21"/>
          <w:szCs w:val="21"/>
        </w:rPr>
        <w:t xml:space="preserve"> 수능 마친 수험생들, 해방감도 잠시… 진로 고민 시작 (→ ④) · «El 수능 de la semana pasada, ¿se acuerdan? 해방감 = sensación de libertad; 진로, el rumbo de estudios o de trabajo.»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L14 · TD:</w:t>
      </w:r>
      <w:r>
        <w:rPr>
          <w:rFonts w:ascii="Arial" w:cs="Arial" w:eastAsia="Malgun Gothic" w:hAnsi="Arial"/>
          <w:b w:val="false"/>
          <w:bCs w:val="false"/>
          <w:i w:val="false"/>
          <w:iCs w:val="false"/>
          <w:color w:val="1B1C24"/>
          <w:sz w:val="21"/>
          <w:szCs w:val="21"/>
        </w:rPr>
        <w:t xml:space="preserve"> 저출산 대책 '현금 지원' 논란… “돈으로는 한계” vs “더 늘려야” (→ ①) · «</w:t>
      </w:r>
      <w:r>
        <w:rPr>
          <w:rFonts w:ascii="Arial" w:cs="Arial" w:eastAsia="Malgun Gothic" w:hAnsi="Arial"/>
          <w:b/>
          <w:bCs/>
          <w:i w:val="false"/>
          <w:iCs w:val="false"/>
          <w:color w:val="1B1C24"/>
          <w:sz w:val="21"/>
          <w:szCs w:val="21"/>
        </w:rPr>
        <w:t xml:space="preserve">논란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vs</w:t>
      </w:r>
      <w:r>
        <w:rPr>
          <w:rFonts w:ascii="Arial" w:cs="Arial" w:eastAsia="Malgun Gothic" w:hAnsi="Arial"/>
          <w:b w:val="false"/>
          <w:bCs w:val="false"/>
          <w:i w:val="false"/>
          <w:iCs w:val="false"/>
          <w:color w:val="1B1C24"/>
          <w:sz w:val="21"/>
          <w:szCs w:val="21"/>
        </w:rPr>
        <w:t xml:space="preserve">: dos posturas enfrentadas. Guárdenlo: vuelve en el contrarreloj.»</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Modelos de oración y claves en C.8.2 y C.16.</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21:23–21:31 · Salas de 2 · triaje en pares · 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«Salas de 2, </w:t>
      </w:r>
      <w:r>
        <w:rPr>
          <w:rFonts w:ascii="Arial" w:cs="Arial" w:eastAsia="Malgun Gothic" w:hAnsi="Arial"/>
          <w:b/>
          <w:bCs/>
          <w:i w:val="false"/>
          <w:iCs w:val="false"/>
          <w:color w:val="1B1C24"/>
          <w:sz w:val="21"/>
          <w:szCs w:val="21"/>
        </w:rPr>
        <w:t xml:space="preserve">con alguien de su misma meta</w:t>
      </w:r>
      <w:r>
        <w:rPr>
          <w:rFonts w:ascii="Arial" w:cs="Arial" w:eastAsia="Malgun Gothic" w:hAnsi="Arial"/>
          <w:b w:val="false"/>
          <w:bCs w:val="false"/>
          <w:i w:val="false"/>
          <w:iCs w:val="false"/>
          <w:color w:val="1B1C24"/>
          <w:sz w:val="21"/>
          <w:szCs w:val="21"/>
        </w:rPr>
        <w:t xml:space="preserve">: el triaje depende de la meta. Cuaderno, sección 7.2: diez tarjetas. </w:t>
      </w:r>
      <w:r>
        <w:rPr>
          <w:rFonts w:ascii="Arial" w:cs="Arial" w:eastAsia="Malgun Gothic" w:hAnsi="Arial"/>
          <w:b/>
          <w:bCs/>
          <w:i w:val="false"/>
          <w:iCs w:val="false"/>
          <w:color w:val="1B1C24"/>
          <w:sz w:val="21"/>
          <w:szCs w:val="21"/>
        </w:rPr>
        <w:t xml:space="preserve">Ronda 1, dos minutos, solos:</w:t>
      </w:r>
      <w:r>
        <w:rPr>
          <w:rFonts w:ascii="Arial" w:cs="Arial" w:eastAsia="Malgun Gothic" w:hAnsi="Arial"/>
          <w:b w:val="false"/>
          <w:bCs w:val="false"/>
          <w:i w:val="false"/>
          <w:iCs w:val="false"/>
          <w:color w:val="1B1C24"/>
          <w:sz w:val="21"/>
          <w:szCs w:val="21"/>
        </w:rPr>
        <w:t xml:space="preserve"> marquen 지금, 나중에 o 찍기 </w:t>
      </w:r>
      <w:r>
        <w:rPr>
          <w:rFonts w:ascii="Arial" w:cs="Arial" w:eastAsia="Malgun Gothic" w:hAnsi="Arial"/>
          <w:b/>
          <w:bCs/>
          <w:i w:val="false"/>
          <w:iCs w:val="false"/>
          <w:color w:val="1B1C24"/>
          <w:sz w:val="21"/>
          <w:szCs w:val="21"/>
        </w:rPr>
        <w:t xml:space="preserve">sin resolver</w:t>
      </w:r>
      <w:r>
        <w:rPr>
          <w:rFonts w:ascii="Arial" w:cs="Arial" w:eastAsia="Malgun Gothic" w:hAnsi="Arial"/>
          <w:b w:val="false"/>
          <w:bCs w:val="false"/>
          <w:i w:val="false"/>
          <w:iCs w:val="false"/>
          <w:color w:val="1B1C24"/>
          <w:sz w:val="21"/>
          <w:szCs w:val="21"/>
        </w:rPr>
        <w:t xml:space="preserve">; solo el 지시문, el largo y la primera frase. </w:t>
      </w:r>
      <w:r>
        <w:rPr>
          <w:rFonts w:ascii="Arial" w:cs="Arial" w:eastAsia="Malgun Gothic" w:hAnsi="Arial"/>
          <w:b/>
          <w:bCs/>
          <w:i w:val="false"/>
          <w:iCs w:val="false"/>
          <w:color w:val="1B1C24"/>
          <w:sz w:val="21"/>
          <w:szCs w:val="21"/>
        </w:rPr>
        <w:t xml:space="preserve">Ronda 2, dos minutos:</w:t>
      </w:r>
      <w:r>
        <w:rPr>
          <w:rFonts w:ascii="Arial" w:cs="Arial" w:eastAsia="Malgun Gothic" w:hAnsi="Arial"/>
          <w:b w:val="false"/>
          <w:bCs w:val="false"/>
          <w:i w:val="false"/>
          <w:iCs w:val="false"/>
          <w:color w:val="1B1C24"/>
          <w:sz w:val="21"/>
          <w:szCs w:val="21"/>
        </w:rPr>
        <w:t xml:space="preserve"> comparen, y cada decisión se dice </w:t>
      </w:r>
      <w:r>
        <w:rPr>
          <w:rFonts w:ascii="Arial" w:cs="Arial" w:eastAsia="Malgun Gothic" w:hAnsi="Arial"/>
          <w:b/>
          <w:bCs/>
          <w:i w:val="false"/>
          <w:iCs w:val="false"/>
          <w:color w:val="1B1C24"/>
          <w:sz w:val="21"/>
          <w:szCs w:val="21"/>
        </w:rPr>
        <w:t xml:space="preserve">en coreano, con la razón</w:t>
      </w:r>
      <w:r>
        <w:rPr>
          <w:rFonts w:ascii="Arial" w:cs="Arial" w:eastAsia="Malgun Gothic" w:hAnsi="Arial"/>
          <w:b w:val="false"/>
          <w:bCs w:val="false"/>
          <w:i w:val="false"/>
          <w:iCs w:val="false"/>
          <w:color w:val="1B1C24"/>
          <w:sz w:val="21"/>
          <w:szCs w:val="21"/>
        </w:rPr>
        <w:t xml:space="preserve">: 이건 지금 풀게요, 짧은 글이니까요. Si no están de acuerdo: 좋은 생각이에요. 그런데 저는 조금 다르게 생각해요. </w:t>
      </w:r>
      <w:r>
        <w:rPr>
          <w:rFonts w:ascii="Arial" w:cs="Arial" w:eastAsia="Malgun Gothic" w:hAnsi="Arial"/>
          <w:b/>
          <w:bCs/>
          <w:i w:val="false"/>
          <w:iCs w:val="false"/>
          <w:color w:val="1B1C24"/>
          <w:sz w:val="21"/>
          <w:szCs w:val="21"/>
        </w:rPr>
        <w:t xml:space="preserve">Ronda 3, tres minutos:</w:t>
      </w:r>
      <w:r>
        <w:rPr>
          <w:rFonts w:ascii="Arial" w:cs="Arial" w:eastAsia="Malgun Gothic" w:hAnsi="Arial"/>
          <w:b w:val="false"/>
          <w:bCs w:val="false"/>
          <w:i w:val="false"/>
          <w:iCs w:val="false"/>
          <w:color w:val="1B1C24"/>
          <w:sz w:val="21"/>
          <w:szCs w:val="21"/>
        </w:rPr>
        <w:t xml:space="preserve"> empiecen por la </w:t>
      </w:r>
      <w:r>
        <w:rPr>
          <w:rFonts w:ascii="Arial" w:cs="Arial" w:eastAsia="Malgun Gothic" w:hAnsi="Arial"/>
          <w:b/>
          <w:bCs/>
          <w:i w:val="false"/>
          <w:iCs w:val="false"/>
          <w:color w:val="1B1C24"/>
          <w:sz w:val="21"/>
          <w:szCs w:val="21"/>
        </w:rPr>
        <w:t xml:space="preserve">tarjeta 1</w:t>
      </w:r>
      <w:r>
        <w:rPr>
          <w:rFonts w:ascii="Arial" w:cs="Arial" w:eastAsia="Malgun Gothic" w:hAnsi="Arial"/>
          <w:b w:val="false"/>
          <w:bCs w:val="false"/>
          <w:i w:val="false"/>
          <w:iCs w:val="false"/>
          <w:color w:val="1B1C24"/>
          <w:sz w:val="21"/>
          <w:szCs w:val="21"/>
        </w:rPr>
        <w:t xml:space="preserve">, el titular: </w:t>
      </w:r>
      <w:r>
        <w:rPr>
          <w:rFonts w:ascii="Arial" w:cs="Arial" w:eastAsia="Malgun Gothic" w:hAnsi="Arial"/>
          <w:b/>
          <w:bCs/>
          <w:i w:val="false"/>
          <w:iCs w:val="false"/>
          <w:color w:val="1B1C24"/>
          <w:sz w:val="21"/>
          <w:szCs w:val="21"/>
        </w:rPr>
        <w:t xml:space="preserve">cada uno</w:t>
      </w:r>
      <w:r>
        <w:rPr>
          <w:rFonts w:ascii="Arial" w:cs="Arial" w:eastAsia="Malgun Gothic" w:hAnsi="Arial"/>
          <w:b w:val="false"/>
          <w:bCs w:val="false"/>
          <w:i w:val="false"/>
          <w:iCs w:val="false"/>
          <w:color w:val="1B1C24"/>
          <w:sz w:val="21"/>
          <w:szCs w:val="21"/>
        </w:rPr>
        <w:t xml:space="preserve"> se lo dice al otro como oración completa, y después eligen la opción. Luego resuelvan juntos las que los dos marcaron 지금. Les aviso los cambios por mensaje.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en el chat el </w:t>
      </w:r>
      <w:r>
        <w:rPr>
          <w:rFonts w:ascii="Arial" w:cs="Arial" w:eastAsia="Malgun Gothic" w:hAnsi="Arial"/>
          <w:b/>
          <w:bCs/>
          <w:i w:val="false"/>
          <w:iCs w:val="false"/>
          <w:color w:val="1B1C24"/>
          <w:sz w:val="21"/>
          <w:szCs w:val="21"/>
        </w:rPr>
        <w:t xml:space="preserve">texto de respaldo</w:t>
      </w:r>
      <w:r>
        <w:rPr>
          <w:rFonts w:ascii="Arial" w:cs="Arial" w:eastAsia="Malgun Gothic" w:hAnsi="Arial"/>
          <w:b w:val="false"/>
          <w:bCs w:val="false"/>
          <w:i w:val="false"/>
          <w:iCs w:val="false"/>
          <w:color w:val="1B1C24"/>
          <w:sz w:val="21"/>
          <w:szCs w:val="21"/>
        </w:rPr>
        <w:t xml:space="preserve"> y abre las salas:</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DE 2 · TRIAJE · cuaderno 7.2</w:t>
            </w:r>
          </w:p>
          <w:p>
            <w:pPr>
              <w:keepLines/>
              <w:spacing w:after="0" w:line="245" w:lineRule="atLeast"/>
            </w:pPr>
            <w:r>
              <w:rPr>
                <w:rFonts w:ascii="Arial" w:cs="Arial" w:eastAsia="Malgun Gothic" w:hAnsi="Arial"/>
                <w:color w:val="1B1C24"/>
                <w:sz w:val="18"/>
                <w:szCs w:val="18"/>
              </w:rPr>
              <w:t xml:space="preserve">R1 21:24 (2') SOLOS: marca 지금 / 나중에 / 찍기 en las 10 tarjetas SIN resolverlas.</w:t>
            </w:r>
          </w:p>
          <w:p>
            <w:pPr>
              <w:keepLines/>
              <w:spacing w:after="0" w:line="245" w:lineRule="atLeast"/>
            </w:pPr>
            <w:r>
              <w:rPr>
                <w:rFonts w:ascii="Arial" w:cs="Arial" w:eastAsia="Malgun Gothic" w:hAnsi="Arial"/>
                <w:color w:val="1B1C24"/>
                <w:sz w:val="18"/>
                <w:szCs w:val="18"/>
              </w:rPr>
              <w:t xml:space="preserve">R2 21:26 (2') DEFIENDAN en coreano: 이건 지금 풀게요. 짧은 글이니까요. / 저는 조금 다르게 생각해요.</w:t>
            </w:r>
          </w:p>
          <w:p>
            <w:pPr>
              <w:keepLines/>
              <w:spacing w:after="0" w:line="245" w:lineRule="atLeast"/>
            </w:pPr>
            <w:r>
              <w:rPr>
                <w:rFonts w:ascii="Arial" w:cs="Arial" w:eastAsia="Malgun Gothic" w:hAnsi="Arial"/>
                <w:color w:val="1B1C24"/>
                <w:sz w:val="18"/>
                <w:szCs w:val="18"/>
              </w:rPr>
              <w:t xml:space="preserve">R3 21:28 (3') TARJETA 1 primero: CADA UNO dice el titular como oración completa. Después RESUELVAN juntos las que los DOS marcaron 지금 (máx. 4).</w:t>
            </w:r>
          </w:p>
          <w:p>
            <w:pPr>
              <w:keepLines/>
              <w:spacing w:after="0" w:line="245" w:lineRule="atLeast"/>
            </w:pPr>
            <w:r>
              <w:rPr>
                <w:rFonts w:ascii="Arial" w:cs="Arial" w:eastAsia="Malgun Gothic" w:hAnsi="Arial"/>
                <w:color w:val="1B1C24"/>
                <w:sz w:val="18"/>
                <w:szCs w:val="18"/>
              </w:rPr>
              <w:t xml:space="preserve">21:31 la sala se cierra sola.</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Transmitir mensaje:</w:t>
      </w:r>
      <w:r>
        <w:rPr>
          <w:rFonts w:ascii="Arial" w:cs="Arial" w:eastAsia="Malgun Gothic" w:hAnsi="Arial"/>
          <w:b w:val="false"/>
          <w:bCs w:val="false"/>
          <w:i w:val="false"/>
          <w:iCs w:val="false"/>
          <w:color w:val="1B1C24"/>
          <w:sz w:val="21"/>
          <w:szCs w:val="21"/>
        </w:rPr>
        <w:t xml:space="preserve"> 21:26 «Ronda 2 · 이유를 한국어로!» · 21:28 «Ronda 3 · 1번 제목을 문장으로! 그다음 같이 풀어 보세요 (solo los 지금 de los 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circuito:</w:t>
      </w:r>
      <w:r>
        <w:rPr>
          <w:rFonts w:ascii="Arial" w:cs="Arial" w:eastAsia="Malgun Gothic" w:hAnsi="Arial"/>
          <w:b w:val="false"/>
          <w:bCs w:val="false"/>
          <w:i w:val="false"/>
          <w:iCs w:val="false"/>
          <w:color w:val="1B1C24"/>
          <w:sz w:val="21"/>
          <w:szCs w:val="21"/>
        </w:rPr>
        <w:t xml:space="preserve"> entras 1 minuto a 2 salas distintas (mejor una de sub-meta 3 en R2). Solo escuchas y, si hablan en español, das el molde: «이건 ___ 풀게요. 왜냐하면…». Anota ✓ de habla. Modelo de la tarjeta 1 dicha como oración (acepta 해요체: es oral): </w:t>
      </w:r>
      <w:r>
        <w:rPr>
          <w:rFonts w:ascii="Arial" w:cs="Arial" w:eastAsia="Malgun Gothic" w:hAnsi="Arial"/>
          <w:b/>
          <w:bCs/>
          <w:i w:val="false"/>
          <w:iCs w:val="false"/>
          <w:color w:val="1B1C24"/>
          <w:sz w:val="21"/>
          <w:szCs w:val="21"/>
        </w:rPr>
        <w:t xml:space="preserve">도서관이 밤에 문을 여는 시간을 늘려서 직장인들이 반가워하고 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21:31–21:33 · Puesta en común · L16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40 s)</w:t>
      </w:r>
      <w:r>
        <w:rPr>
          <w:rFonts w:ascii="Arial" w:cs="Arial" w:eastAsia="Malgun Gothic" w:hAnsi="Arial"/>
          <w:b w:val="false"/>
          <w:bCs w:val="false"/>
          <w:i w:val="false"/>
          <w:iCs w:val="false"/>
          <w:color w:val="1B1C24"/>
          <w:sz w:val="21"/>
          <w:szCs w:val="21"/>
        </w:rPr>
        <w:t xml:space="preserve"> L16 muestra la </w:t>
      </w:r>
      <w:r>
        <w:rPr>
          <w:rFonts w:ascii="Arial" w:cs="Arial" w:eastAsia="Malgun Gothic" w:hAnsi="Arial"/>
          <w:b/>
          <w:bCs/>
          <w:i w:val="false"/>
          <w:iCs w:val="false"/>
          <w:color w:val="1B1C24"/>
          <w:sz w:val="21"/>
          <w:szCs w:val="21"/>
        </w:rPr>
        <w:t xml:space="preserve">clasificación de referencia</w:t>
      </w:r>
      <w:r>
        <w:rPr>
          <w:rFonts w:ascii="Arial" w:cs="Arial" w:eastAsia="Malgun Gothic" w:hAnsi="Arial"/>
          <w:b w:val="false"/>
          <w:bCs w:val="false"/>
          <w:i w:val="false"/>
          <w:iCs w:val="false"/>
          <w:color w:val="1B1C24"/>
          <w:sz w:val="21"/>
          <w:szCs w:val="21"/>
        </w:rPr>
        <w:t xml:space="preserve"> (C.16) y la clave: «Esta es mi clasificación. </w:t>
      </w:r>
      <w:r>
        <w:rPr>
          <w:rFonts w:ascii="Arial" w:cs="Arial" w:eastAsia="Malgun Gothic" w:hAnsi="Arial"/>
          <w:b/>
          <w:bCs/>
          <w:i w:val="false"/>
          <w:iCs w:val="false"/>
          <w:color w:val="1B1C24"/>
          <w:sz w:val="21"/>
          <w:szCs w:val="21"/>
        </w:rPr>
        <w:t xml:space="preserve">No es la clave</w:t>
      </w:r>
      <w:r>
        <w:rPr>
          <w:rFonts w:ascii="Arial" w:cs="Arial" w:eastAsia="Malgun Gothic" w:hAnsi="Arial"/>
          <w:b w:val="false"/>
          <w:bCs w:val="false"/>
          <w:i w:val="false"/>
          <w:iCs w:val="false"/>
          <w:color w:val="1B1C24"/>
          <w:sz w:val="21"/>
          <w:szCs w:val="21"/>
        </w:rPr>
        <w:t xml:space="preserve">: la de ustedes depende de su meta. La clave de las 10 es: </w:t>
      </w:r>
      <w:r>
        <w:rPr>
          <w:rFonts w:ascii="Arial" w:cs="Arial" w:eastAsia="Malgun Gothic" w:hAnsi="Arial"/>
          <w:b/>
          <w:bCs/>
          <w:i w:val="false"/>
          <w:iCs w:val="false"/>
          <w:color w:val="1B1C24"/>
          <w:sz w:val="21"/>
          <w:szCs w:val="21"/>
        </w:rPr>
        <w:t xml:space="preserve">3 · 2 · 4 · 1 · 3 · 2 · 4 · 1 · 2 · 4</w:t>
      </w:r>
      <w:r>
        <w:rPr>
          <w:rFonts w:ascii="Arial" w:cs="Arial" w:eastAsia="Malgun Gothic" w:hAnsi="Arial"/>
          <w:b w:val="false"/>
          <w:bCs w:val="false"/>
          <w:i w:val="false"/>
          <w:iCs w:val="false"/>
          <w:color w:val="1B1C24"/>
          <w:sz w:val="21"/>
          <w:szCs w:val="21"/>
        </w:rPr>
        <w:t xml:space="preserve">. Cuenten cuántas de sus 지금 salieron bien.»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Tres comentarios (1 min; 20 s cada uno):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Tarjeta 8</w:t>
      </w:r>
      <w:r>
        <w:rPr>
          <w:rFonts w:ascii="Arial" w:cs="Arial" w:eastAsia="Malgun Gothic" w:hAnsi="Arial"/>
          <w:b w:val="false"/>
          <w:bCs w:val="false"/>
          <w:i w:val="false"/>
          <w:iCs w:val="false"/>
          <w:color w:val="1B1C24"/>
          <w:sz w:val="21"/>
          <w:szCs w:val="21"/>
        </w:rPr>
        <w:t xml:space="preserve"> (el padre que se seca los ojos): «¿Cuántos la marcaron 나중에? Bien: es un relato largo. ¿Y era difícil? No: era </w:t>
      </w:r>
      <w:r>
        <w:rPr>
          <w:rFonts w:ascii="Arial" w:cs="Arial" w:eastAsia="Malgun Gothic" w:hAnsi="Arial"/>
          <w:b/>
          <w:bCs/>
          <w:i w:val="false"/>
          <w:iCs w:val="false"/>
          <w:color w:val="1B1C24"/>
          <w:sz w:val="21"/>
          <w:szCs w:val="21"/>
        </w:rPr>
        <w:t xml:space="preserve">lenta</w:t>
      </w:r>
      <w:r>
        <w:rPr>
          <w:rFonts w:ascii="Arial" w:cs="Arial" w:eastAsia="Malgun Gothic" w:hAnsi="Arial"/>
          <w:b w:val="false"/>
          <w:bCs w:val="false"/>
          <w:i w:val="false"/>
          <w:iCs w:val="false"/>
          <w:color w:val="1B1C24"/>
          <w:sz w:val="21"/>
          <w:szCs w:val="21"/>
        </w:rPr>
        <w:t xml:space="preserve">. 나중에 no significa difícil.»</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Tarjeta 2</w:t>
      </w:r>
      <w:r>
        <w:rPr>
          <w:rFonts w:ascii="Arial" w:cs="Arial" w:eastAsia="Malgun Gothic" w:hAnsi="Arial"/>
          <w:b w:val="false"/>
          <w:bCs w:val="false"/>
          <w:i w:val="false"/>
          <w:iCs w:val="false"/>
          <w:color w:val="1B1C24"/>
          <w:sz w:val="21"/>
          <w:szCs w:val="21"/>
        </w:rPr>
        <w:t xml:space="preserve"> (입을 모아): «O conocías 입을 모으다, “todos dicen lo mismo”, o no. Si no: </w:t>
      </w:r>
      <w:r>
        <w:rPr>
          <w:rFonts w:ascii="Arial" w:cs="Arial" w:eastAsia="Malgun Gothic" w:hAnsi="Arial"/>
          <w:b/>
          <w:bCs/>
          <w:i w:val="false"/>
          <w:iCs w:val="false"/>
          <w:color w:val="1B1C24"/>
          <w:sz w:val="21"/>
          <w:szCs w:val="21"/>
        </w:rPr>
        <w:t xml:space="preserve">찍기 en 10 segundos</w:t>
      </w:r>
      <w:r>
        <w:rPr>
          <w:rFonts w:ascii="Arial" w:cs="Arial" w:eastAsia="Malgun Gothic" w:hAnsi="Arial"/>
          <w:b w:val="false"/>
          <w:bCs w:val="false"/>
          <w:i w:val="false"/>
          <w:iCs w:val="false"/>
          <w:color w:val="1B1C24"/>
          <w:sz w:val="21"/>
          <w:szCs w:val="21"/>
        </w:rPr>
        <w:t xml:space="preserve"> y sigues.»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Tarjeta 7</w:t>
      </w:r>
      <w:r>
        <w:rPr>
          <w:rFonts w:ascii="Arial" w:cs="Arial" w:eastAsia="Malgun Gothic" w:hAnsi="Arial"/>
          <w:b w:val="false"/>
          <w:bCs w:val="false"/>
          <w:i w:val="false"/>
          <w:iCs w:val="false"/>
          <w:color w:val="1B1C24"/>
          <w:sz w:val="21"/>
          <w:szCs w:val="21"/>
        </w:rPr>
        <w:t xml:space="preserve"> (옥상 텃밭): «La pista es </w:t>
      </w: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¿“Esto” qué? El efecto de bajar la temperatura. Va justo después: ㉣.»</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(Si sobra 1 minuto, tarjeta 5:</w:t>
      </w:r>
      <w:r>
        <w:rPr>
          <w:rFonts w:ascii="Arial" w:cs="Arial" w:eastAsia="Malgun Gothic" w:hAnsi="Arial"/>
          <w:b w:val="false"/>
          <w:bCs w:val="false"/>
          <w:i w:val="false"/>
          <w:iCs w:val="false"/>
          <w:color w:val="1B1C24"/>
          <w:sz w:val="21"/>
          <w:szCs w:val="21"/>
        </w:rPr>
        <w:t xml:space="preserve"> «세종대왕, el creador del Hangul: 조선 y 세종 salen una y otra vez en los textos de nivel alto.»</w:t>
      </w:r>
      <w:r>
        <w:rPr>
          <w:rFonts w:ascii="Arial" w:cs="Arial" w:eastAsia="Malgun Gothic" w:hAnsi="Arial"/>
          <w:b w:val="false"/>
          <w:bCs w:val="false"/>
          <w:i/>
          <w:iCs/>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Pide 2 voces: </w:t>
      </w:r>
      <w:r>
        <w:rPr>
          <w:rFonts w:ascii="Arial" w:cs="Arial" w:eastAsia="Malgun Gothic" w:hAnsi="Arial"/>
          <w:b/>
          <w:bCs/>
          <w:i w:val="false"/>
          <w:iCs w:val="false"/>
          <w:color w:val="1B1C24"/>
          <w:sz w:val="21"/>
          <w:szCs w:val="21"/>
        </w:rPr>
        <w:t xml:space="preserve">«수진 씨, 10번은요?»</w:t>
      </w:r>
      <w:r>
        <w:rPr>
          <w:rFonts w:ascii="Arial" w:cs="Arial" w:eastAsia="Malgun Gothic" w:hAnsi="Arial"/>
          <w:b w:val="false"/>
          <w:bCs w:val="false"/>
          <w:i w:val="false"/>
          <w:iCs w:val="false"/>
          <w:color w:val="1B1C24"/>
          <w:sz w:val="21"/>
          <w:szCs w:val="21"/>
        </w:rPr>
        <w:t xml:space="preserve"> → «나중에 풀게요. 글이 기니까요.» ✓</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21:33–21:38 · Debate simulado · 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«Tipo 31–32. Sofía y Mateo </w:t>
      </w:r>
      <w:r>
        <w:rPr>
          <w:rFonts w:ascii="Arial" w:cs="Arial" w:eastAsia="Malgun Gothic" w:hAnsi="Arial"/>
          <w:b w:val="false"/>
          <w:bCs w:val="false"/>
          <w:i/>
          <w:iCs/>
          <w:color w:val="1B1C24"/>
          <w:sz w:val="21"/>
          <w:szCs w:val="21"/>
        </w:rPr>
        <w:t xml:space="preserve">(los lectores)</w:t>
      </w:r>
      <w:r>
        <w:rPr>
          <w:rFonts w:ascii="Arial" w:cs="Arial" w:eastAsia="Malgun Gothic" w:hAnsi="Arial"/>
          <w:b w:val="false"/>
          <w:bCs w:val="false"/>
          <w:i w:val="false"/>
          <w:iCs w:val="false"/>
          <w:color w:val="1B1C24"/>
          <w:sz w:val="21"/>
          <w:szCs w:val="21"/>
        </w:rPr>
        <w:t xml:space="preserve"> van a leer un debate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como en el examen. Ustedes no tienen el texto: solo las preguntas de la sección 7.3. </w:t>
      </w:r>
      <w:r>
        <w:rPr>
          <w:rFonts w:ascii="Arial" w:cs="Arial" w:eastAsia="Malgun Gothic" w:hAnsi="Arial"/>
          <w:b/>
          <w:bCs/>
          <w:i w:val="false"/>
          <w:iCs w:val="false"/>
          <w:color w:val="1B1C24"/>
          <w:sz w:val="21"/>
          <w:szCs w:val="21"/>
        </w:rPr>
        <w:t xml:space="preserve">선택지를 먼저 읽으세요. 40초!</w:t>
      </w:r>
      <w:r>
        <w:rPr>
          <w:rFonts w:ascii="Arial" w:cs="Arial" w:eastAsia="Malgun Gothic" w:hAnsi="Arial"/>
          <w:b w:val="false"/>
          <w:bCs w:val="false"/>
          <w:i w:val="false"/>
          <w:iCs w:val="false"/>
          <w:color w:val="1B1C24"/>
          <w:sz w:val="21"/>
          <w:szCs w:val="21"/>
        </w:rPr>
        <w:t xml:space="preserve"> Y anoten con símbolos: ♀ ♂, ✓ ✗, y una ! donde oigan 하지만 o 물론.»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Primera lectura</w:t>
      </w:r>
      <w:r>
        <w:rPr>
          <w:rFonts w:ascii="Arial" w:cs="Arial" w:eastAsia="Malgun Gothic" w:hAnsi="Arial"/>
          <w:b w:val="false"/>
          <w:bCs w:val="false"/>
          <w:i w:val="false"/>
          <w:iCs w:val="false"/>
          <w:color w:val="1B1C24"/>
          <w:sz w:val="21"/>
          <w:szCs w:val="21"/>
        </w:rPr>
        <w:t xml:space="preserve"> (≈ 1'10“–1'30”): «시작하세요.» · </w:t>
      </w:r>
      <w:r>
        <w:rPr>
          <w:rFonts w:ascii="Arial" w:cs="Arial" w:eastAsia="Malgun Gothic" w:hAnsi="Arial"/>
          <w:b/>
          <w:bCs/>
          <w:i w:val="false"/>
          <w:iCs w:val="false"/>
          <w:color w:val="1B1C24"/>
          <w:sz w:val="21"/>
          <w:szCs w:val="21"/>
        </w:rPr>
        <w:t xml:space="preserve">Segunda lectura</w:t>
      </w:r>
      <w:r>
        <w:rPr>
          <w:rFonts w:ascii="Arial" w:cs="Arial" w:eastAsia="Malgun Gothic" w:hAnsi="Arial"/>
          <w:b w:val="false"/>
          <w:bCs w:val="false"/>
          <w:i w:val="false"/>
          <w:iCs w:val="false"/>
          <w:color w:val="1B1C24"/>
          <w:sz w:val="21"/>
          <w:szCs w:val="21"/>
        </w:rPr>
        <w:t xml:space="preserve"> (igual). </w:t>
      </w:r>
      <w:r>
        <w:rPr>
          <w:rFonts w:ascii="Arial" w:cs="Arial" w:eastAsia="Malgun Gothic" w:hAnsi="Arial"/>
          <w:b w:val="false"/>
          <w:bCs w:val="false"/>
          <w:i/>
          <w:iCs/>
          <w:color w:val="1B1C24"/>
          <w:sz w:val="21"/>
          <w:szCs w:val="21"/>
        </w:rPr>
        <w:t xml:space="preserve">El guion tiene ≈ 350 sílabas: un audio real lo dice en ≈ 1'05“, pero dos alumnos leyendo tardan más (C.6, ”solo para ti"). </w:t>
      </w:r>
      <w:r>
        <w:rPr>
          <w:rFonts w:ascii="Arial" w:cs="Arial" w:eastAsia="Malgun Gothic" w:hAnsi="Arial"/>
          <w:b/>
          <w:bCs/>
          <w:i/>
          <w:iCs/>
          <w:color w:val="1B1C24"/>
          <w:sz w:val="21"/>
          <w:szCs w:val="21"/>
        </w:rPr>
        <w:t xml:space="preserve">Hora de control: si a las 21:36:30 no terminó la segunda lectura</w:t>
      </w:r>
      <w:r>
        <w:rPr>
          <w:rFonts w:ascii="Arial" w:cs="Arial" w:eastAsia="Malgun Gothic" w:hAnsi="Arial"/>
          <w:b w:val="false"/>
          <w:bCs w:val="false"/>
          <w:i/>
          <w:iCs/>
          <w:color w:val="1B1C24"/>
          <w:sz w:val="21"/>
          <w:szCs w:val="21"/>
        </w:rPr>
        <w:t xml:space="preserve">, la pregunta oral 4 va al chat (una línea, 15 s), las justificaciones bajan a una voz y se omite el remate de 10 s: el contrarreloj empieza a las </w:t>
      </w:r>
      <w:r>
        <w:rPr>
          <w:rFonts w:ascii="Arial" w:cs="Arial" w:eastAsia="Malgun Gothic" w:hAnsi="Arial"/>
          <w:b/>
          <w:bCs/>
          <w:i/>
          <w:iCs/>
          <w:color w:val="1B1C24"/>
          <w:sz w:val="21"/>
          <w:szCs w:val="21"/>
        </w:rPr>
        <w:t xml:space="preserve">21:38 sí o sí</w:t>
      </w:r>
      <w:r>
        <w:rPr>
          <w:rFonts w:ascii="Arial" w:cs="Arial" w:eastAsia="Malgun Gothic" w:hAnsi="Arial"/>
          <w:b w:val="false"/>
          <w:bCs w:val="false"/>
          <w:i/>
          <w:iCs/>
          <w:color w:val="1B1C24"/>
          <w:sz w:val="21"/>
          <w:szCs w:val="21"/>
        </w:rPr>
        <w:t xml:space="preserve"> (es la práctica cronometrada que no se toca).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Chat (20 s):</w:t>
      </w:r>
      <w:r>
        <w:rPr>
          <w:rFonts w:ascii="Arial" w:cs="Arial" w:eastAsia="Malgun Gothic" w:hAnsi="Arial"/>
          <w:b w:val="false"/>
          <w:bCs w:val="false"/>
          <w:i w:val="false"/>
          <w:iCs w:val="false"/>
          <w:color w:val="1B1C24"/>
          <w:sz w:val="21"/>
          <w:szCs w:val="21"/>
        </w:rPr>
        <w:t xml:space="preserve"> «Preguntas 1, 2 y 3: solo los números, así: 1-_, 2-_, 3-_.» Clave: </w:t>
      </w:r>
      <w:r>
        <w:rPr>
          <w:rFonts w:ascii="Arial" w:cs="Arial" w:eastAsia="Malgun Gothic" w:hAnsi="Arial"/>
          <w:b/>
          <w:bCs/>
          <w:i w:val="false"/>
          <w:iCs w:val="false"/>
          <w:color w:val="1B1C24"/>
          <w:sz w:val="21"/>
          <w:szCs w:val="21"/>
        </w:rPr>
        <w:t xml:space="preserve">1 ②, 2 ③, 3 ①</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(La 3 es la del 의도: «¿Para qué dice ella '…올랐다고 하던데요'? Para contradecirlo con un ejemplo. -던데요 es 'pues dicen que…': una objeción suave. Es primo del </w:t>
      </w:r>
      <w:r>
        <w:rPr>
          <w:rFonts w:ascii="Arial" w:cs="Arial" w:eastAsia="Malgun Gothic" w:hAnsi="Arial"/>
          <w:b/>
          <w:bCs/>
          <w:i/>
          <w:iCs/>
          <w:color w:val="1B1C24"/>
          <w:sz w:val="21"/>
          <w:szCs w:val="21"/>
        </w:rPr>
        <w:t xml:space="preserve">-는데요</w:t>
      </w:r>
      <w:r>
        <w:rPr>
          <w:rFonts w:ascii="Arial" w:cs="Arial" w:eastAsia="Malgun Gothic" w:hAnsi="Arial"/>
          <w:b w:val="false"/>
          <w:bCs w:val="false"/>
          <w:i/>
          <w:iCs/>
          <w:color w:val="1B1C24"/>
          <w:sz w:val="21"/>
          <w:szCs w:val="21"/>
        </w:rPr>
        <w:t xml:space="preserve"> de la clase 3: la frase queda abierta y el otro entiende el 'pero'.»)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(Puente -는데: 10 s, sin pizarra.)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Justificar en coreano (45 s):</w:t>
      </w:r>
      <w:r>
        <w:rPr>
          <w:rFonts w:ascii="Arial" w:cs="Arial" w:eastAsia="Malgun Gothic" w:hAnsi="Arial"/>
          <w:b w:val="false"/>
          <w:bCs w:val="false"/>
          <w:i w:val="false"/>
          <w:iCs w:val="false"/>
          <w:color w:val="1B1C24"/>
          <w:sz w:val="21"/>
          <w:szCs w:val="21"/>
        </w:rPr>
        <w:t xml:space="preserve"> dos alumnos que no leyeron: </w:t>
      </w:r>
      <w:r>
        <w:rPr>
          <w:rFonts w:ascii="Arial" w:cs="Arial" w:eastAsia="Malgun Gothic" w:hAnsi="Arial"/>
          <w:b/>
          <w:bCs/>
          <w:i w:val="false"/>
          <w:iCs w:val="false"/>
          <w:color w:val="1B1C24"/>
          <w:sz w:val="21"/>
          <w:szCs w:val="21"/>
        </w:rPr>
        <w:t xml:space="preserve">«남자는 새로운 제도에 대해 우려하고 있어요. 왜냐하면 준비 없이 서두르는 게 걱정된다고 했기 때문이에요.»</w:t>
      </w:r>
      <w:r>
        <w:rPr>
          <w:rFonts w:ascii="Arial" w:cs="Arial" w:eastAsia="Malgun Gothic" w:hAnsi="Arial"/>
          <w:b w:val="false"/>
          <w:bCs w:val="false"/>
          <w:i w:val="false"/>
          <w:iCs w:val="false"/>
          <w:color w:val="1B1C24"/>
          <w:sz w:val="21"/>
          <w:szCs w:val="21"/>
        </w:rPr>
        <w:t xml:space="preserve"> Si alguien dice “반대하고 있어요”, preguntas: «남자가 '반대한다기보다는'이라고 했어요. 무슨 뜻이에요?» → no es que se oponga; le preocupa el cómo. </w:t>
      </w:r>
      <w:r>
        <w:rPr>
          <w:rFonts w:ascii="Arial" w:cs="Arial" w:eastAsia="Malgun Gothic" w:hAnsi="Arial"/>
          <w:b/>
          <w:bCs/>
          <w:i w:val="false"/>
          <w:iCs w:val="false"/>
          <w:color w:val="1B1C24"/>
          <w:sz w:val="21"/>
          <w:szCs w:val="21"/>
        </w:rPr>
        <w:t xml:space="preserve">Esa es la trampa de la opción 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Pregunta oral 4 (30 s):</w:t>
      </w:r>
      <w:r>
        <w:rPr>
          <w:rFonts w:ascii="Arial" w:cs="Arial" w:eastAsia="Malgun Gothic" w:hAnsi="Arial"/>
          <w:b w:val="false"/>
          <w:bCs w:val="false"/>
          <w:i w:val="false"/>
          <w:iCs w:val="false"/>
          <w:color w:val="1B1C24"/>
          <w:sz w:val="21"/>
          <w:szCs w:val="21"/>
        </w:rPr>
        <w:t xml:space="preserve"> «여자는 주 4일 근무제에 대해 어떻게 생각해요?» → «여자는 주 4일 근무제의 효과를 기대하고 있어요.» / «…도입하자고 주장하고 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«¿Dónde estaba la opinión del hombre? Después del </w:t>
      </w:r>
      <w:r>
        <w:rPr>
          <w:rFonts w:ascii="Arial" w:cs="Arial" w:eastAsia="Malgun Gothic" w:hAnsi="Arial"/>
          <w:b/>
          <w:bCs/>
          <w:i w:val="false"/>
          <w:iCs w:val="false"/>
          <w:color w:val="1B1C24"/>
          <w:sz w:val="21"/>
          <w:szCs w:val="21"/>
        </w:rPr>
        <w:t xml:space="preserve">하지만</w:t>
      </w:r>
      <w:r>
        <w:rPr>
          <w:rFonts w:ascii="Arial" w:cs="Arial" w:eastAsia="Malgun Gothic" w:hAnsi="Arial"/>
          <w:b w:val="false"/>
          <w:bCs w:val="false"/>
          <w:i w:val="false"/>
          <w:iCs w:val="false"/>
          <w:color w:val="1B1C24"/>
          <w:sz w:val="21"/>
          <w:szCs w:val="21"/>
        </w:rPr>
        <w:t xml:space="preserve"> y del </w:t>
      </w:r>
      <w:r>
        <w:rPr>
          <w:rFonts w:ascii="Arial" w:cs="Arial" w:eastAsia="Malgun Gothic" w:hAnsi="Arial"/>
          <w:b/>
          <w:bCs/>
          <w:i w:val="false"/>
          <w:iCs w:val="false"/>
          <w:color w:val="1B1C24"/>
          <w:sz w:val="21"/>
          <w:szCs w:val="21"/>
        </w:rPr>
        <w:t xml:space="preserve">-다기보다는</w:t>
      </w:r>
      <w:r>
        <w:rPr>
          <w:rFonts w:ascii="Arial" w:cs="Arial" w:eastAsia="Malgun Gothic" w:hAnsi="Arial"/>
          <w:b w:val="false"/>
          <w:bCs w:val="false"/>
          <w:i w:val="false"/>
          <w:iCs w:val="false"/>
          <w:color w:val="1B1C24"/>
          <w:sz w:val="21"/>
          <w:szCs w:val="21"/>
        </w:rPr>
        <w:t xml:space="preserve">. Eso es lo que van a buscar en 31–32 y 45–50.» El 대본 va al grupo después de la clase.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21:38–21:45 · Contrarreloj 46–50 · L18–L19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«Sección 7.4. </w:t>
      </w:r>
      <w:r>
        <w:rPr>
          <w:rFonts w:ascii="Arial" w:cs="Arial" w:eastAsia="Malgun Gothic" w:hAnsi="Arial"/>
          <w:b/>
          <w:bCs/>
          <w:i w:val="false"/>
          <w:iCs w:val="false"/>
          <w:color w:val="1B1C24"/>
          <w:sz w:val="21"/>
          <w:szCs w:val="21"/>
        </w:rPr>
        <w:t xml:space="preserve">Cinco minutos y medio</w:t>
      </w:r>
      <w:r>
        <w:rPr>
          <w:rFonts w:ascii="Arial" w:cs="Arial" w:eastAsia="Malgun Gothic" w:hAnsi="Arial"/>
          <w:b w:val="false"/>
          <w:bCs w:val="false"/>
          <w:i w:val="false"/>
          <w:iCs w:val="false"/>
          <w:color w:val="1B1C24"/>
          <w:sz w:val="21"/>
          <w:szCs w:val="21"/>
        </w:rPr>
        <w:t xml:space="preserve">, solos, sin diccionario. Dos textos, cuatro preguntas, ocho puntos en juego. Si no alcanzan: marquen igual, nada en blanco. Cuando diga </w:t>
      </w:r>
      <w:r>
        <w:rPr>
          <w:rFonts w:ascii="Arial" w:cs="Arial" w:eastAsia="Malgun Gothic" w:hAnsi="Arial"/>
          <w:b/>
          <w:bCs/>
          <w:i w:val="false"/>
          <w:iCs w:val="false"/>
          <w:color w:val="1B1C24"/>
          <w:sz w:val="21"/>
          <w:szCs w:val="21"/>
        </w:rPr>
        <w:t xml:space="preserve">그만</w:t>
      </w:r>
      <w:r>
        <w:rPr>
          <w:rFonts w:ascii="Arial" w:cs="Arial" w:eastAsia="Malgun Gothic" w:hAnsi="Arial"/>
          <w:b w:val="false"/>
          <w:bCs w:val="false"/>
          <w:i w:val="false"/>
          <w:iCs w:val="false"/>
          <w:color w:val="1B1C24"/>
          <w:sz w:val="21"/>
          <w:szCs w:val="21"/>
        </w:rPr>
        <w:t xml:space="preserve">, las respuestas al chat.» </w:t>
      </w:r>
      <w:r>
        <w:rPr>
          <w:rFonts w:ascii="Arial" w:cs="Arial" w:eastAsia="Malgun Gothic" w:hAnsi="Arial"/>
          <w:b/>
          <w:bCs/>
          <w:i w:val="false"/>
          <w:iCs w:val="false"/>
          <w:color w:val="1B1C24"/>
          <w:sz w:val="21"/>
          <w:szCs w:val="21"/>
        </w:rPr>
        <w:t xml:space="preserve">«시작!»</w:t>
      </w:r>
      <w:r>
        <w:rPr>
          <w:rFonts w:ascii="Arial" w:cs="Arial" w:eastAsia="Malgun Gothic" w:hAnsi="Arial"/>
          <w:b w:val="false"/>
          <w:bCs w:val="false"/>
          <w:i w:val="false"/>
          <w:iCs w:val="false"/>
          <w:color w:val="1B1C24"/>
          <w:sz w:val="21"/>
          <w:szCs w:val="21"/>
        </w:rPr>
        <w:t xml:space="preserve"> a las </w:t>
      </w:r>
      <w:r>
        <w:rPr>
          <w:rFonts w:ascii="Arial" w:cs="Arial" w:eastAsia="Malgun Gothic" w:hAnsi="Arial"/>
          <w:b/>
          <w:bCs/>
          <w:i w:val="false"/>
          <w:iCs w:val="false"/>
          <w:color w:val="1B1C24"/>
          <w:sz w:val="21"/>
          <w:szCs w:val="21"/>
        </w:rPr>
        <w:t xml:space="preserve">21:38:15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(Cronómetro visible. Silencio. Tú no hablas.)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21:43:45 · «그만!»</w:t>
      </w:r>
      <w:r>
        <w:rPr>
          <w:rFonts w:ascii="Arial" w:cs="Arial" w:eastAsia="Malgun Gothic" w:hAnsi="Arial"/>
          <w:b w:val="false"/>
          <w:bCs w:val="false"/>
          <w:i w:val="false"/>
          <w:iCs w:val="false"/>
          <w:color w:val="1B1C24"/>
          <w:sz w:val="21"/>
          <w:szCs w:val="21"/>
        </w:rPr>
        <w:t xml:space="preserve"> Chat: «A1, A2, B1, B2: solo los números.» </w:t>
      </w:r>
      <w:r>
        <w:rPr>
          <w:rFonts w:ascii="Arial" w:cs="Arial" w:eastAsia="Malgun Gothic" w:hAnsi="Arial"/>
          <w:b w:val="false"/>
          <w:bCs w:val="false"/>
          <w:i/>
          <w:iCs/>
          <w:color w:val="1B1C24"/>
          <w:sz w:val="21"/>
          <w:szCs w:val="21"/>
        </w:rPr>
        <w:t xml:space="preserve">(10 s; no esperes a los rezagados.)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clave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A1 ②, A2 ③, B1 ④, B2 ③.</w:t>
      </w:r>
      <w:r>
        <w:rPr>
          <w:rFonts w:ascii="Arial" w:cs="Arial" w:eastAsia="Malgun Gothic" w:hAnsi="Arial"/>
          <w:b w:val="false"/>
          <w:bCs w:val="false"/>
          <w:i w:val="false"/>
          <w:iCs w:val="false"/>
          <w:color w:val="1B1C24"/>
          <w:sz w:val="21"/>
          <w:szCs w:val="21"/>
        </w:rPr>
        <w:t xml:space="preserve"> Bonus: ①. Cuenten: cada una vale 2. ¿Cuántos puntos sacaron? Al chat.» </w:t>
      </w:r>
      <w:r>
        <w:rPr>
          <w:rFonts w:ascii="Arial" w:cs="Arial" w:eastAsia="Malgun Gothic" w:hAnsi="Arial"/>
          <w:b w:val="false"/>
          <w:bCs w:val="false"/>
          <w:i/>
          <w:iCs/>
          <w:color w:val="1B1C24"/>
          <w:sz w:val="21"/>
          <w:szCs w:val="21"/>
        </w:rPr>
        <w:t xml:space="preserve">(Anota en la planilla: formativo.)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trampas (25 s):</w:t>
      </w:r>
      <w:r>
        <w:rPr>
          <w:rFonts w:ascii="Arial" w:cs="Arial" w:eastAsia="Malgun Gothic" w:hAnsi="Arial"/>
          <w:b w:val="false"/>
          <w:bCs w:val="false"/>
          <w:i w:val="false"/>
          <w:iCs w:val="false"/>
          <w:color w:val="1B1C24"/>
          <w:sz w:val="21"/>
          <w:szCs w:val="21"/>
        </w:rPr>
        <w:t xml:space="preserve"> «A1: ¿alguien marcó ④, “critica a las parejas jóvenes”? El autor </w:t>
      </w:r>
      <w:r>
        <w:rPr>
          <w:rFonts w:ascii="Arial" w:cs="Arial" w:eastAsia="Malgun Gothic" w:hAnsi="Arial"/>
          <w:b/>
          <w:bCs/>
          <w:i w:val="false"/>
          <w:iCs w:val="false"/>
          <w:color w:val="1B1C24"/>
          <w:sz w:val="21"/>
          <w:szCs w:val="21"/>
        </w:rPr>
        <w:t xml:space="preserve">no culpa a nadie</w:t>
      </w:r>
      <w:r>
        <w:rPr>
          <w:rFonts w:ascii="Arial" w:cs="Arial" w:eastAsia="Malgun Gothic" w:hAnsi="Arial"/>
          <w:b w:val="false"/>
          <w:bCs w:val="false"/>
          <w:i w:val="false"/>
          <w:iCs w:val="false"/>
          <w:color w:val="1B1C24"/>
          <w:sz w:val="21"/>
          <w:szCs w:val="21"/>
        </w:rPr>
        <w:t xml:space="preserve">: habla de horarios, de dónde dejar a los niños, de quién cría. B2: ¿alguien marcó ①? El texto dice </w:t>
      </w:r>
      <w:r>
        <w:rPr>
          <w:rFonts w:ascii="Arial" w:cs="Arial" w:eastAsia="Malgun Gothic" w:hAnsi="Arial"/>
          <w:b/>
          <w:bCs/>
          <w:i w:val="false"/>
          <w:iCs w:val="false"/>
          <w:color w:val="1B1C24"/>
          <w:sz w:val="21"/>
          <w:szCs w:val="21"/>
        </w:rPr>
        <w:t xml:space="preserve">기대어</w:t>
      </w:r>
      <w:r>
        <w:rPr>
          <w:rFonts w:ascii="Arial" w:cs="Arial" w:eastAsia="Malgun Gothic" w:hAnsi="Arial"/>
          <w:b w:val="false"/>
          <w:bCs w:val="false"/>
          <w:i w:val="false"/>
          <w:iCs w:val="false"/>
          <w:color w:val="1B1C24"/>
          <w:sz w:val="21"/>
          <w:szCs w:val="21"/>
        </w:rPr>
        <w:t xml:space="preserve">, de 기대다, “apoyarse”; la opción dice </w:t>
      </w:r>
      <w:r>
        <w:rPr>
          <w:rFonts w:ascii="Arial" w:cs="Arial" w:eastAsia="Malgun Gothic" w:hAnsi="Arial"/>
          <w:b/>
          <w:bCs/>
          <w:i w:val="false"/>
          <w:iCs w:val="false"/>
          <w:color w:val="1B1C24"/>
          <w:sz w:val="21"/>
          <w:szCs w:val="21"/>
        </w:rPr>
        <w:t xml:space="preserve">기대하고</w:t>
      </w:r>
      <w:r>
        <w:rPr>
          <w:rFonts w:ascii="Arial" w:cs="Arial" w:eastAsia="Malgun Gothic" w:hAnsi="Arial"/>
          <w:b w:val="false"/>
          <w:bCs w:val="false"/>
          <w:i w:val="false"/>
          <w:iCs w:val="false"/>
          <w:color w:val="1B1C24"/>
          <w:sz w:val="21"/>
          <w:szCs w:val="21"/>
        </w:rPr>
        <w:t xml:space="preserve">, “esperar algo bueno”. </w:t>
      </w:r>
      <w:r>
        <w:rPr>
          <w:rFonts w:ascii="Arial" w:cs="Arial" w:eastAsia="Malgun Gothic" w:hAnsi="Arial"/>
          <w:b/>
          <w:bCs/>
          <w:i w:val="false"/>
          <w:iCs w:val="false"/>
          <w:color w:val="1B1C24"/>
          <w:sz w:val="21"/>
          <w:szCs w:val="21"/>
        </w:rPr>
        <w:t xml:space="preserve">Palabra eco.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ancla (10 s; a las 21:45 empieza la corrección):</w:t>
      </w:r>
      <w:r>
        <w:rPr>
          <w:rFonts w:ascii="Arial" w:cs="Arial" w:eastAsia="Malgun Gothic" w:hAnsi="Arial"/>
          <w:b w:val="false"/>
          <w:bCs w:val="false"/>
          <w:i w:val="false"/>
          <w:iCs w:val="false"/>
          <w:color w:val="1B1C24"/>
          <w:sz w:val="21"/>
          <w:szCs w:val="21"/>
        </w:rPr>
        <w:t xml:space="preserve"> «La última frase del texto A es la postura equilibrada que les voy a pedir en el 54. Todos:» </w:t>
      </w:r>
      <w:r>
        <w:rPr>
          <w:rFonts w:ascii="Arial" w:cs="Arial" w:eastAsia="Malgun Gothic" w:hAnsi="Arial"/>
          <w:b/>
          <w:bCs/>
          <w:i w:val="false"/>
          <w:iCs w:val="false"/>
          <w:color w:val="1B1C24"/>
          <w:sz w:val="21"/>
          <w:szCs w:val="21"/>
        </w:rPr>
        <w:t xml:space="preserve">«출산은 개인의 선택이지만, 저출산은 사회 전체가 함께 풀어야 할 문제이기도 하다.»</w:t>
      </w:r>
      <w:r>
        <w:rPr>
          <w:rFonts w:ascii="Arial" w:cs="Arial" w:eastAsia="Malgun Gothic" w:hAnsi="Arial"/>
          <w:b w:val="false"/>
          <w:bCs w:val="false"/>
          <w:i w:val="false"/>
          <w:iCs w:val="false"/>
          <w:color w:val="1B1C24"/>
          <w:sz w:val="21"/>
          <w:szCs w:val="21"/>
        </w:rPr>
        <w:t xml:space="preserve"> (coro, una vez; tú primero)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12 · 21:45–21:55 · Corrección personal: 53 anónimos · L20–L22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«Tres fragmentos de sus 53. Son anónimos: los transcribí yo. Por cada uno: qué sumó, qué restó y cómo se dice en estilo escrito.»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fragmento (≈ 3 min): lo muestras → </w:t>
      </w:r>
      <w:r>
        <w:rPr>
          <w:rFonts w:ascii="Arial" w:cs="Arial" w:eastAsia="Malgun Gothic" w:hAnsi="Arial"/>
          <w:b/>
          <w:bCs/>
          <w:i w:val="false"/>
          <w:iCs w:val="false"/>
          <w:color w:val="1B1C24"/>
          <w:sz w:val="21"/>
          <w:szCs w:val="21"/>
        </w:rPr>
        <w:t xml:space="preserve">«이 문장에서 뭐가 좋았어요? 뭐를 고치면 좋을까요?»</w:t>
      </w:r>
      <w:r>
        <w:rPr>
          <w:rFonts w:ascii="Arial" w:cs="Arial" w:eastAsia="Malgun Gothic" w:hAnsi="Arial"/>
          <w:b w:val="false"/>
          <w:bCs w:val="false"/>
          <w:i w:val="false"/>
          <w:iCs w:val="false"/>
          <w:color w:val="1B1C24"/>
          <w:sz w:val="21"/>
          <w:szCs w:val="21"/>
        </w:rPr>
        <w:t xml:space="preserve"> → 30 s para proponer en el chat (código y corrección) → muestras la versión corregida → </w:t>
      </w:r>
      <w:r>
        <w:rPr>
          <w:rFonts w:ascii="Arial" w:cs="Arial" w:eastAsia="Malgun Gothic" w:hAnsi="Arial"/>
          <w:b/>
          <w:bCs/>
          <w:i w:val="false"/>
          <w:iCs w:val="false"/>
          <w:color w:val="1B1C24"/>
          <w:sz w:val="21"/>
          <w:szCs w:val="21"/>
        </w:rPr>
        <w:t xml:space="preserve">un alumno la lee en voz alta</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L20 · el de -아/어요 (R):</w:t>
      </w:r>
      <w:r>
        <w:rPr>
          <w:rFonts w:ascii="Arial" w:cs="Arial" w:eastAsia="Malgun Gothic" w:hAnsi="Arial"/>
          <w:b w:val="false"/>
          <w:bCs w:val="false"/>
          <w:i w:val="false"/>
          <w:iCs w:val="false"/>
          <w:color w:val="1B1C24"/>
          <w:sz w:val="21"/>
          <w:szCs w:val="21"/>
        </w:rPr>
        <w:t xml:space="preserve"> «Todo el contenido está: 45 %, el segundo lugar. Pero </w:t>
      </w:r>
      <w:r>
        <w:rPr>
          <w:rFonts w:ascii="Arial" w:cs="Arial" w:eastAsia="Malgun Gothic" w:hAnsi="Arial"/>
          <w:b/>
          <w:bCs/>
          <w:i w:val="false"/>
          <w:iCs w:val="false"/>
          <w:color w:val="1B1C24"/>
          <w:sz w:val="21"/>
          <w:szCs w:val="21"/>
        </w:rPr>
        <w:t xml:space="preserve">-아/어요 en el 53 resta en uso de la lengua</w:t>
      </w:r>
      <w:r>
        <w:rPr>
          <w:rFonts w:ascii="Arial" w:cs="Arial" w:eastAsia="Malgun Gothic" w:hAnsi="Arial"/>
          <w:b w:val="false"/>
          <w:bCs w:val="false"/>
          <w:i w:val="false"/>
          <w:iCs w:val="false"/>
          <w:color w:val="1B1C24"/>
          <w:sz w:val="21"/>
          <w:szCs w:val="21"/>
        </w:rPr>
        <w:t xml:space="preserve">, y dos frases sueltas donde la plantilla une con -고.»</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L21 · el de la causa inventada (C):</w:t>
      </w:r>
      <w:r>
        <w:rPr>
          <w:rFonts w:ascii="Arial" w:cs="Arial" w:eastAsia="Malgun Gothic" w:hAnsi="Arial"/>
          <w:b w:val="false"/>
          <w:bCs w:val="false"/>
          <w:i w:val="false"/>
          <w:iCs w:val="false"/>
          <w:color w:val="1B1C24"/>
          <w:sz w:val="21"/>
          <w:szCs w:val="21"/>
        </w:rPr>
        <w:t xml:space="preserve"> «La causa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si el gráfico la da. Y en el 53 nunca “나는 ~ 생각한다”: el 53 </w:t>
      </w:r>
      <w:r>
        <w:rPr>
          <w:rFonts w:ascii="Arial" w:cs="Arial" w:eastAsia="Malgun Gothic" w:hAnsi="Arial"/>
          <w:b/>
          <w:bCs/>
          <w:i w:val="false"/>
          <w:iCs w:val="false"/>
          <w:color w:val="1B1C24"/>
          <w:sz w:val="21"/>
          <w:szCs w:val="21"/>
        </w:rPr>
        <w:t xml:space="preserve">no opina</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L22 · el bueno (✓):</w:t>
      </w:r>
      <w:r>
        <w:rPr>
          <w:rFonts w:ascii="Arial" w:cs="Arial" w:eastAsia="Malgun Gothic" w:hAnsi="Arial"/>
          <w:b w:val="false"/>
          <w:bCs w:val="false"/>
          <w:i w:val="false"/>
          <w:iCs w:val="false"/>
          <w:color w:val="1B1C24"/>
          <w:sz w:val="21"/>
          <w:szCs w:val="21"/>
        </w:rPr>
        <w:t xml:space="preserve"> «Todo suma. Y miren el </w:t>
      </w: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hace media hora lo buscaban en 39–41. Cuando escriben, lo ponen; cuando leen, lo encuentran.»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Modelos y fragmentos de respaldo en C.8.7. </w:t>
      </w:r>
      <w:r>
        <w:rPr>
          <w:rFonts w:ascii="Arial" w:cs="Arial" w:eastAsia="Malgun Gothic" w:hAnsi="Arial"/>
          <w:b/>
          <w:bCs/>
          <w:i w:val="false"/>
          <w:iCs w:val="false"/>
          <w:color w:val="1B1C24"/>
          <w:sz w:val="21"/>
          <w:szCs w:val="21"/>
        </w:rPr>
        <w:t xml:space="preserve">Cierre del bloque (30 s, nota publicada: “celebra los puntos ganados en 쓰기”):</w:t>
      </w:r>
      <w:r>
        <w:rPr>
          <w:rFonts w:ascii="Arial" w:cs="Arial" w:eastAsia="Malgun Gothic" w:hAnsi="Arial"/>
          <w:b w:val="false"/>
          <w:bCs w:val="false"/>
          <w:i w:val="false"/>
          <w:iCs w:val="false"/>
          <w:color w:val="1B1C24"/>
          <w:sz w:val="21"/>
          <w:szCs w:val="21"/>
        </w:rPr>
        <w:t xml:space="preserve"> «Del 51 del diagnóstico a este 53 subieron muchísimo. El 쓰기 es donde más se sube en 8 semanas, y ustedes lo están demostrando.»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13 · 21:55–22:00 · Cierre · L23–L25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la fórmula del día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지시문 → 90 segundos → 지금, 나중에 o 찍기. Nada en blanco.</w:t>
      </w:r>
      <w:r>
        <w:rPr>
          <w:rFonts w:ascii="Arial" w:cs="Arial" w:eastAsia="Malgun Gothic" w:hAnsi="Arial"/>
          <w:b w:val="false"/>
          <w:bCs w:val="false"/>
          <w:i w:val="false"/>
          <w:iCs w:val="false"/>
          <w:color w:val="1B1C24"/>
          <w:sz w:val="21"/>
          <w:szCs w:val="21"/>
        </w:rPr>
        <w:t xml:space="preserve"> Y para la actitud: </w:t>
      </w:r>
      <w:r>
        <w:rPr>
          <w:rFonts w:ascii="Arial" w:cs="Arial" w:eastAsia="Malgun Gothic" w:hAnsi="Arial"/>
          <w:b/>
          <w:bCs/>
          <w:i w:val="false"/>
          <w:iCs w:val="false"/>
          <w:color w:val="1B1C24"/>
          <w:sz w:val="21"/>
          <w:szCs w:val="21"/>
        </w:rPr>
        <w:t xml:space="preserve">필자는 ___에 대해 ___고 있어요</w:t>
      </w:r>
      <w:r>
        <w:rPr>
          <w:rFonts w:ascii="Arial" w:cs="Arial" w:eastAsia="Malgun Gothic" w:hAnsi="Arial"/>
          <w:b w:val="false"/>
          <w:bCs w:val="false"/>
          <w:i w:val="false"/>
          <w:iCs w:val="false"/>
          <w:color w:val="1B1C24"/>
          <w:sz w:val="21"/>
          <w:szCs w:val="21"/>
        </w:rPr>
        <w:t xml:space="preserve">, con la partícula de cada verbo.»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para la próxima clase (35 s; publicado: “meta de puntaje para la próxima clase”):</w:t>
      </w:r>
      <w:r>
        <w:rPr>
          <w:rFonts w:ascii="Arial" w:cs="Arial" w:eastAsia="Malgun Gothic" w:hAnsi="Arial"/>
          <w:b w:val="false"/>
          <w:bCs w:val="false"/>
          <w:i w:val="false"/>
          <w:iCs w:val="false"/>
          <w:color w:val="1B1C24"/>
          <w:sz w:val="21"/>
          <w:szCs w:val="21"/>
        </w:rPr>
        <w:t xml:space="preserve"> «Examen D, 21–50, en 50 minutos. </w:t>
      </w: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21–35 bien hechas y cero en blanco. </w:t>
      </w: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las 30, con 5 minutos para volver a sus 나중에. Y su </w:t>
      </w:r>
      <w:r>
        <w:rPr>
          <w:rFonts w:ascii="Arial" w:cs="Arial" w:eastAsia="Malgun Gothic" w:hAnsi="Arial"/>
          <w:b/>
          <w:bCs/>
          <w:i w:val="false"/>
          <w:iCs w:val="false"/>
          <w:color w:val="1B1C24"/>
          <w:sz w:val="21"/>
          <w:szCs w:val="21"/>
        </w:rPr>
        <w:t xml:space="preserve">número</w:t>
      </w:r>
      <w:r>
        <w:rPr>
          <w:rFonts w:ascii="Arial" w:cs="Arial" w:eastAsia="Malgun Gothic" w:hAnsi="Arial"/>
          <w:b w:val="false"/>
          <w:bCs w:val="false"/>
          <w:i w:val="false"/>
          <w:iCs w:val="false"/>
          <w:color w:val="1B1C24"/>
          <w:sz w:val="21"/>
          <w:szCs w:val="21"/>
        </w:rPr>
        <w:t xml:space="preserve">: corte de 읽기 de su tabla de la clase 1, menos los puntos de su 1–20 del Examen C de la semana 2, dividido por 2. Eso es lo que les basta en 21–50. Para el 3급, con 14 en 1–20: </w:t>
      </w:r>
      <w:r>
        <w:rPr>
          <w:rFonts w:ascii="Arial" w:cs="Arial" w:eastAsia="Malgun Gothic" w:hAnsi="Arial"/>
          <w:b/>
          <w:bCs/>
          <w:i w:val="false"/>
          <w:iCs w:val="false"/>
          <w:color w:val="1B1C24"/>
          <w:sz w:val="21"/>
          <w:szCs w:val="21"/>
        </w:rPr>
        <w:t xml:space="preserve">9 de 30</w:t>
      </w:r>
      <w:r>
        <w:rPr>
          <w:rFonts w:ascii="Arial" w:cs="Arial" w:eastAsia="Malgun Gothic" w:hAnsi="Arial"/>
          <w:b w:val="false"/>
          <w:bCs w:val="false"/>
          <w:i w:val="false"/>
          <w:iCs w:val="false"/>
          <w:color w:val="1B1C24"/>
          <w:sz w:val="21"/>
          <w:szCs w:val="21"/>
        </w:rPr>
        <w:t xml:space="preserve">. Para el 4급 (55 en 읽기), con 16 en 1–20: </w:t>
      </w:r>
      <w:r>
        <w:rPr>
          <w:rFonts w:ascii="Arial" w:cs="Arial" w:eastAsia="Malgun Gothic" w:hAnsi="Arial"/>
          <w:b/>
          <w:bCs/>
          <w:i w:val="false"/>
          <w:iCs w:val="false"/>
          <w:color w:val="1B1C24"/>
          <w:sz w:val="21"/>
          <w:szCs w:val="21"/>
        </w:rPr>
        <w:t xml:space="preserve">12 de 30</w:t>
      </w:r>
      <w:r>
        <w:rPr>
          <w:rFonts w:ascii="Arial" w:cs="Arial" w:eastAsia="Malgun Gothic" w:hAnsi="Arial"/>
          <w:b w:val="false"/>
          <w:bCs w:val="false"/>
          <w:i w:val="false"/>
          <w:iCs w:val="false"/>
          <w:color w:val="1B1C24"/>
          <w:sz w:val="21"/>
          <w:szCs w:val="21"/>
        </w:rPr>
        <w:t xml:space="preserve">. Es una cuenta, no una promesa.» </w:t>
      </w:r>
      <w:r>
        <w:rPr>
          <w:rFonts w:ascii="Arial" w:cs="Arial" w:eastAsia="Malgun Gothic" w:hAnsi="Arial"/>
          <w:b w:val="false"/>
          <w:bCs w:val="false"/>
          <w:i/>
          <w:iCs/>
          <w:color w:val="1B1C24"/>
          <w:sz w:val="21"/>
          <w:szCs w:val="21"/>
        </w:rPr>
        <w:t xml:space="preserve">(Mismo cálculo de L7 y del mensaje de ánimo de C.15; ⚑ S6-15.)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 · las 3 frases (1 min):</w:t>
      </w:r>
      <w:r>
        <w:rPr>
          <w:rFonts w:ascii="Arial" w:cs="Arial" w:eastAsia="Malgun Gothic" w:hAnsi="Arial"/>
          <w:b w:val="false"/>
          <w:bCs w:val="false"/>
          <w:i w:val="false"/>
          <w:iCs w:val="false"/>
          <w:color w:val="1B1C24"/>
          <w:sz w:val="21"/>
          <w:szCs w:val="21"/>
        </w:rPr>
        <w:t xml:space="preserve"> «Primero yo, despacio; después ustedes.» Tú solo, lento, con 2 segundos de pausa: </w:t>
      </w:r>
      <w:r>
        <w:rPr>
          <w:rFonts w:ascii="Arial" w:cs="Arial" w:eastAsia="Malgun Gothic" w:hAnsi="Arial"/>
          <w:b/>
          <w:bCs/>
          <w:i w:val="false"/>
          <w:iCs w:val="false"/>
          <w:color w:val="1B1C24"/>
          <w:sz w:val="21"/>
          <w:szCs w:val="21"/>
        </w:rPr>
        <w:t xml:space="preserve">«이 문제는 나중에 다시 풀게요.»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«필자는 새로운 제도에 대해 우려하고 있어요.»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«이 기사의 중심 내용은 청년 취업 문제예요.»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T2_S06_frases_clave.mp3 (B.12): tu versión, sola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tarea (2 min):</w:t>
      </w:r>
      <w:r>
        <w:rPr>
          <w:rFonts w:ascii="Arial" w:cs="Arial" w:eastAsia="Malgun Gothic" w:hAnsi="Arial"/>
          <w:b w:val="false"/>
          <w:bCs w:val="false"/>
          <w:i w:val="false"/>
          <w:iCs w:val="false"/>
          <w:color w:val="1B1C24"/>
          <w:sz w:val="21"/>
          <w:szCs w:val="21"/>
        </w:rPr>
        <w:t xml:space="preserve"> «Uno, el núcleo: Examen D, 읽기 21–50, en 50 minutos, a saltos, con la hoja de triaje de la sección 9; formulario antes del </w:t>
      </w:r>
      <w:r>
        <w:rPr>
          <w:rFonts w:ascii="Arial" w:cs="Arial" w:eastAsia="Malgun Gothic" w:hAnsi="Arial"/>
          <w:b/>
          <w:bCs/>
          <w:i w:val="false"/>
          <w:iCs w:val="false"/>
          <w:color w:val="1B1C24"/>
          <w:sz w:val="21"/>
          <w:szCs w:val="21"/>
        </w:rPr>
        <w:t xml:space="preserve">miércoles 2 a las 22:00</w:t>
      </w:r>
      <w:r>
        <w:rPr>
          <w:rFonts w:ascii="Arial" w:cs="Arial" w:eastAsia="Malgun Gothic" w:hAnsi="Arial"/>
          <w:b w:val="false"/>
          <w:bCs w:val="false"/>
          <w:i w:val="false"/>
          <w:iCs w:val="false"/>
          <w:color w:val="1B1C24"/>
          <w:sz w:val="21"/>
          <w:szCs w:val="21"/>
        </w:rPr>
        <w:t xml:space="preserve">. Dos, el puente a la clase 7: el </w:t>
      </w:r>
      <w:r>
        <w:rPr>
          <w:rFonts w:ascii="Arial" w:cs="Arial" w:eastAsia="Malgun Gothic" w:hAnsi="Arial"/>
          <w:b/>
          <w:bCs/>
          <w:i w:val="false"/>
          <w:iCs w:val="false"/>
          <w:color w:val="1B1C24"/>
          <w:sz w:val="21"/>
          <w:szCs w:val="21"/>
        </w:rPr>
        <w:t xml:space="preserve">서론</w:t>
      </w:r>
      <w:r>
        <w:rPr>
          <w:rFonts w:ascii="Arial" w:cs="Arial" w:eastAsia="Malgun Gothic" w:hAnsi="Arial"/>
          <w:b w:val="false"/>
          <w:bCs w:val="false"/>
          <w:i w:val="false"/>
          <w:iCs w:val="false"/>
          <w:color w:val="1B1C24"/>
          <w:sz w:val="21"/>
          <w:szCs w:val="21"/>
        </w:rPr>
        <w:t xml:space="preserve"> del ensayo sobre la competencia, 2 frases; los de meta 4–5, 3 frases y tres ideas en viñetas. Foto a mi chat privado antes del </w:t>
      </w:r>
      <w:r>
        <w:rPr>
          <w:rFonts w:ascii="Arial" w:cs="Arial" w:eastAsia="Malgun Gothic" w:hAnsi="Arial"/>
          <w:b/>
          <w:bCs/>
          <w:i w:val="false"/>
          <w:iCs w:val="false"/>
          <w:color w:val="1B1C24"/>
          <w:sz w:val="21"/>
          <w:szCs w:val="21"/>
        </w:rPr>
        <w:t xml:space="preserve">lunes 30 a las 22:00</w:t>
      </w:r>
      <w:r>
        <w:rPr>
          <w:rFonts w:ascii="Arial" w:cs="Arial" w:eastAsia="Malgun Gothic" w:hAnsi="Arial"/>
          <w:b w:val="false"/>
          <w:bCs w:val="false"/>
          <w:i w:val="false"/>
          <w:iCs w:val="false"/>
          <w:color w:val="1B1C24"/>
          <w:sz w:val="21"/>
          <w:szCs w:val="21"/>
        </w:rPr>
        <w:t xml:space="preserve">. Tres, si quieren más: 듣기 21–50 del Examen D y el audio de 2 minutos, o la ficha de titulares. La clase 7 abre con el </w:t>
      </w: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un titular, dos verbos de actitud, un triaje y una palabra.»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20 s)</w:t>
      </w:r>
      <w:r>
        <w:rPr>
          <w:rFonts w:ascii="Arial" w:cs="Arial" w:eastAsia="Malgun Gothic" w:hAnsi="Arial"/>
          <w:b w:val="false"/>
          <w:bCs w:val="false"/>
          <w:i w:val="false"/>
          <w:iCs w:val="false"/>
          <w:color w:val="1B1C24"/>
          <w:sz w:val="21"/>
          <w:szCs w:val="21"/>
        </w:rPr>
        <w:t xml:space="preserve"> «오늘 정말 잘했어요. 점수가 좀 내려가도 괜찮아요. 3급은 40%면 돼요! 수능을 본 한국 수험생들처럼, 우리도 화이팅!» →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tipo de pregunta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41"/>
        <w:gridCol w:w="1897"/>
        <w:gridCol w:w="1630"/>
        <w:gridCol w:w="1998"/>
        <w:gridCol w:w="2282"/>
      </w:tblGrid>
      <w:tr>
        <w:trPr>
          <w:cantSplit/>
          <w:tblHeader/>
        </w:trPr>
        <w:tc>
          <w:tcPr>
            <w:tcW w:type="dxa" w:w="18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8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 (tú, pensando en voz alta)</w:t>
            </w:r>
          </w:p>
        </w:tc>
        <w:tc>
          <w:tcPr>
            <w:tcW w:type="dxa" w:w="16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 (con pista)</w:t>
            </w:r>
          </w:p>
        </w:tc>
        <w:tc>
          <w:tcPr>
            <w:tcW w:type="dxa" w:w="19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 (en pares, justificando en coreano)</w:t>
            </w:r>
          </w:p>
        </w:tc>
        <w:tc>
          <w:tcPr>
            <w:tcW w:type="dxa" w:w="22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 (cronometrado, sin ayuda)</w:t>
            </w:r>
          </w:p>
        </w:tc>
      </w:tr>
      <w:tr>
        <w:trPr>
          <w:cantSplit/>
        </w:trPr>
        <w:tc>
          <w:tcPr>
            <w:tcW w:type="dxa" w:w="18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Triaje 지금 · 나중에 · 찍기</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10 ítems del Examen C con -(으)ㄹ게요 (bloque 4)</w:t>
            </w:r>
          </w:p>
        </w:tc>
        <w:tc>
          <w:tcPr>
            <w:tcW w:type="dxa" w:w="1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Sondeo de las “rápidas” que marcaron en D (bloque 3)</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tarjetas en la sala: clasificar, defender, resolver (bloque 8, publicado)</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D 읽기 21–50 en 50' con hoja de triaje (tarea núcleo)</w:t>
            </w:r>
          </w:p>
        </w:tc>
      </w:tr>
      <w:tr>
        <w:trPr>
          <w:cantSplit/>
        </w:trPr>
        <w:tc>
          <w:tcPr>
            <w:tcW w:type="dxa" w:w="18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 3] -(으)ㄹ게요 para decidir</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R: 이건 지금 풀게요 · 찍을게요</w:t>
            </w:r>
          </w:p>
        </w:tc>
        <w:tc>
          <w:tcPr>
            <w:tcW w:type="dxa" w:w="1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Molde en la tarjeta de sala (§7.1)</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de la sala: cada decisión en voz alta con razón</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6.7 (3) · quiz 6</w:t>
            </w:r>
          </w:p>
        </w:tc>
      </w:tr>
      <w:tr>
        <w:trPr>
          <w:cantSplit/>
        </w:trPr>
        <w:tc>
          <w:tcPr>
            <w:tcW w:type="dxa" w:w="18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Titulares (읽기 25–27) · [prod. 2] titular → oración</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 código + receta, 2 en coro</w:t>
            </w:r>
          </w:p>
        </w:tc>
        <w:tc>
          <w:tcPr>
            <w:tcW w:type="dxa" w:w="1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 TC, TD en vivo con opciones (bloque 7, publicado)</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1 en la sala</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6.5 · ficha de 15 titulares (ruta, publicado) · quiz 6</w:t>
            </w:r>
          </w:p>
        </w:tc>
      </w:tr>
      <w:tr>
        <w:trPr>
          <w:cantSplit/>
        </w:trPr>
        <w:tc>
          <w:tcPr>
            <w:tcW w:type="dxa" w:w="18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Actitud (읽기 46–50 · 듣기 31–32, 45–50) · [prod. 1] verbos de actitud</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L10–L11 + tu R del 46 y el 48 de C</w:t>
            </w:r>
          </w:p>
        </w:tc>
        <w:tc>
          <w:tcPr>
            <w:tcW w:type="dxa" w:w="1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frases de autor en voz alta (bloque 6)</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10 · debate simulado con justificación en coreano (bloque 10, publicado)</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Contrarreloj A1 y B2 (bloque 11) · ejercicios 6.2 y 6.7 · audio de ruta sobre 45–50</w:t>
            </w:r>
          </w:p>
        </w:tc>
      </w:tr>
      <w:tr>
        <w:trPr>
          <w:cantSplit/>
        </w:trPr>
        <w:tc>
          <w:tcPr>
            <w:tcW w:type="dxa" w:w="18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Cohesión (39–41)</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 + tu R del 39 de C</w:t>
            </w:r>
          </w:p>
        </w:tc>
        <w:tc>
          <w:tcPr>
            <w:tcW w:type="dxa" w:w="1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7</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6.6 · 39–41 del Examen D</w:t>
            </w:r>
          </w:p>
        </w:tc>
      </w:tr>
      <w:tr>
        <w:trPr>
          <w:cantSplit/>
        </w:trPr>
        <w:tc>
          <w:tcPr>
            <w:tcW w:type="dxa" w:w="18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Relatos: 심정 (23, 42)</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R del 23 y el 42 de C</w:t>
            </w:r>
          </w:p>
        </w:tc>
        <w:tc>
          <w:tcPr>
            <w:tcW w:type="dxa" w:w="1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Lista de 심정 (cuaderno §2)</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3 y 8</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6.4 · 23 y 42 del Examen D</w:t>
            </w:r>
          </w:p>
        </w:tc>
      </w:tr>
      <w:tr>
        <w:trPr>
          <w:cantSplit/>
        </w:trPr>
        <w:tc>
          <w:tcPr>
            <w:tcW w:type="dxa" w:w="18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Tema y ( ) (28–31, 35–38, 44–45)</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R del 28 y el 35 de C</w:t>
            </w:r>
          </w:p>
        </w:tc>
        <w:tc>
          <w:tcPr>
            <w:tcW w:type="dxa" w:w="1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4, 6 y 9</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28–38 y 44–45 del Examen D</w:t>
            </w:r>
          </w:p>
        </w:tc>
      </w:tr>
      <w:tr>
        <w:trPr>
          <w:cantSplit/>
        </w:trPr>
        <w:tc>
          <w:tcPr>
            <w:tcW w:type="dxa" w:w="18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셈이다 · 따름이다 · 반면에</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c>
          <w:tcPr>
            <w:tcW w:type="dxa" w:w="1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6.3 (formato 3–4)</w:t>
            </w:r>
          </w:p>
        </w:tc>
      </w:tr>
      <w:tr>
        <w:trPr>
          <w:cantSplit/>
        </w:trPr>
        <w:tc>
          <w:tcPr>
            <w:tcW w:type="dxa" w:w="18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Escucha de 21–50</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 pares, dos escuchas, orden invertido en 45–50</w:t>
            </w:r>
          </w:p>
        </w:tc>
        <w:tc>
          <w:tcPr>
            <w:tcW w:type="dxa" w:w="1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opciones 40 s antes (bloque 10)</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Debate: dos escuchas + notas con símbolos + justificación</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 듣기 21–50 (ruta)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Triaje no es rendirse.</w:t>
      </w:r>
      <w:r>
        <w:rPr>
          <w:rFonts w:ascii="Arial" w:cs="Arial" w:eastAsia="Malgun Gothic" w:hAnsi="Arial"/>
          <w:b w:val="false"/>
          <w:bCs w:val="false"/>
          <w:i w:val="false"/>
          <w:iCs w:val="false"/>
          <w:color w:val="1B1C24"/>
          <w:sz w:val="21"/>
          <w:szCs w:val="21"/>
        </w:rPr>
        <w:t xml:space="preserve"> El hispanohablante escolarizado aprendió que dejar una pregunta “es de flojo” y que se responde en orden. En el TOPIK todos los ítems de 읽기 valen 2 puntos: la 25 (un titular de una línea) vale lo mismo que la 49 (un texto abstracto de medio minuto de lectura). Cambiar el orden no es trampa: es aritmética. Tu frase del 17 de septiembre funciona: </w:t>
      </w:r>
      <w:r>
        <w:rPr>
          <w:rFonts w:ascii="Arial" w:cs="Arial" w:eastAsia="Malgun Gothic" w:hAnsi="Arial"/>
          <w:b w:val="false"/>
          <w:bCs w:val="false"/>
          <w:i/>
          <w:iCs/>
          <w:color w:val="1B1C24"/>
          <w:sz w:val="21"/>
          <w:szCs w:val="21"/>
        </w:rPr>
        <w:t xml:space="preserve">“Saltar NO es rendirse: es estrategia.”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찍기 sin culpa, pero con método.</w:t>
      </w:r>
      <w:r>
        <w:rPr>
          <w:rFonts w:ascii="Arial" w:cs="Arial" w:eastAsia="Malgun Gothic" w:hAnsi="Arial"/>
          <w:b w:val="false"/>
          <w:bCs w:val="false"/>
          <w:i w:val="false"/>
          <w:iCs w:val="false"/>
          <w:color w:val="1B1C24"/>
          <w:sz w:val="21"/>
          <w:szCs w:val="21"/>
        </w:rPr>
        <w:t xml:space="preserve"> En español “adivinar” suena a azar puro. Aquí son dos cosas: (a) si puedes </w:t>
      </w:r>
      <w:r>
        <w:rPr>
          <w:rFonts w:ascii="Arial" w:cs="Arial" w:eastAsia="Malgun Gothic" w:hAnsi="Arial"/>
          <w:b/>
          <w:bCs/>
          <w:i w:val="false"/>
          <w:iCs w:val="false"/>
          <w:color w:val="1B1C24"/>
          <w:sz w:val="21"/>
          <w:szCs w:val="21"/>
        </w:rPr>
        <w:t xml:space="preserve">descartar</w:t>
      </w:r>
      <w:r>
        <w:rPr>
          <w:rFonts w:ascii="Arial" w:cs="Arial" w:eastAsia="Malgun Gothic" w:hAnsi="Arial"/>
          <w:b w:val="false"/>
          <w:bCs w:val="false"/>
          <w:i w:val="false"/>
          <w:iCs w:val="false"/>
          <w:color w:val="1B1C24"/>
          <w:sz w:val="21"/>
          <w:szCs w:val="21"/>
        </w:rPr>
        <w:t xml:space="preserve"> una o dos opciones, eliges entre las que quedan y subes tu probabilidad; (b) si no puedes descartar nada, marcar </w:t>
      </w:r>
      <w:r>
        <w:rPr>
          <w:rFonts w:ascii="Arial" w:cs="Arial" w:eastAsia="Malgun Gothic" w:hAnsi="Arial"/>
          <w:b/>
          <w:bCs/>
          <w:i w:val="false"/>
          <w:iCs w:val="false"/>
          <w:color w:val="1B1C24"/>
          <w:sz w:val="21"/>
          <w:szCs w:val="21"/>
        </w:rPr>
        <w:t xml:space="preserve">siempre el mismo número</w:t>
      </w:r>
      <w:r>
        <w:rPr>
          <w:rFonts w:ascii="Arial" w:cs="Arial" w:eastAsia="Malgun Gothic" w:hAnsi="Arial"/>
          <w:b w:val="false"/>
          <w:bCs w:val="false"/>
          <w:i w:val="false"/>
          <w:iCs w:val="false"/>
          <w:color w:val="1B1C24"/>
          <w:sz w:val="21"/>
          <w:szCs w:val="21"/>
        </w:rPr>
        <w:t xml:space="preserve"> no mejora la probabilidad (sigue siendo una de cada cuatro), pero te ahorra decidir. Dilo así, sin vender mitos de “el 3 sale más”.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-(으)ㄹ게요 no es futuro.</w:t>
      </w:r>
      <w:r>
        <w:rPr>
          <w:rFonts w:ascii="Arial" w:cs="Arial" w:eastAsia="Malgun Gothic" w:hAnsi="Arial"/>
          <w:b w:val="false"/>
          <w:bCs w:val="false"/>
          <w:i w:val="false"/>
          <w:iCs w:val="false"/>
          <w:color w:val="1B1C24"/>
          <w:sz w:val="21"/>
          <w:szCs w:val="21"/>
        </w:rPr>
        <w:t xml:space="preserve"> El alumno lo traduce “lo haré”, y entonces lo confunde con -(으)ㄹ 거예요. Clave: -(으)ㄹ게요 = </w:t>
      </w:r>
      <w:r>
        <w:rPr>
          <w:rFonts w:ascii="Arial" w:cs="Arial" w:eastAsia="Malgun Gothic" w:hAnsi="Arial"/>
          <w:b/>
          <w:bCs/>
          <w:i w:val="false"/>
          <w:iCs w:val="false"/>
          <w:color w:val="1B1C24"/>
          <w:sz w:val="21"/>
          <w:szCs w:val="21"/>
        </w:rPr>
        <w:t xml:space="preserve">decisión o compromiso del que habla, tomado ahora y dicho a alguien</w:t>
      </w:r>
      <w:r>
        <w:rPr>
          <w:rFonts w:ascii="Arial" w:cs="Arial" w:eastAsia="Malgun Gothic" w:hAnsi="Arial"/>
          <w:b w:val="false"/>
          <w:bCs w:val="false"/>
          <w:i w:val="false"/>
          <w:iCs w:val="false"/>
          <w:color w:val="1B1C24"/>
          <w:sz w:val="21"/>
          <w:szCs w:val="21"/>
        </w:rPr>
        <w:t xml:space="preserve"> (en la sala, al compañero; en el examen, a uno mismo). 나중에 풀 거예요 es un plan; </w:t>
      </w:r>
      <w:r>
        <w:rPr>
          <w:rFonts w:ascii="Arial" w:cs="Arial" w:eastAsia="Malgun Gothic" w:hAnsi="Arial"/>
          <w:b/>
          <w:bCs/>
          <w:i w:val="false"/>
          <w:iCs w:val="false"/>
          <w:color w:val="1B1C24"/>
          <w:sz w:val="21"/>
          <w:szCs w:val="21"/>
        </w:rPr>
        <w:t xml:space="preserve">나중에 풀게요</w:t>
      </w:r>
      <w:r>
        <w:rPr>
          <w:rFonts w:ascii="Arial" w:cs="Arial" w:eastAsia="Malgun Gothic" w:hAnsi="Arial"/>
          <w:b w:val="false"/>
          <w:bCs w:val="false"/>
          <w:i w:val="false"/>
          <w:iCs w:val="false"/>
          <w:color w:val="1B1C24"/>
          <w:sz w:val="21"/>
          <w:szCs w:val="21"/>
        </w:rPr>
        <w:t xml:space="preserve"> es “ok, esta la dejo”. Por eso no va con sujeto de tercera persona ni en pregunta al otro.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verbos de actitud piden su partícula.</w:t>
      </w:r>
      <w:r>
        <w:rPr>
          <w:rFonts w:ascii="Arial" w:cs="Arial" w:eastAsia="Malgun Gothic" w:hAnsi="Arial"/>
          <w:b w:val="false"/>
          <w:bCs w:val="false"/>
          <w:i w:val="false"/>
          <w:iCs w:val="false"/>
          <w:color w:val="1B1C24"/>
          <w:sz w:val="21"/>
          <w:szCs w:val="21"/>
        </w:rPr>
        <w:t xml:space="preserve"> En español “estar de acuerdo </w:t>
      </w:r>
      <w:r>
        <w:rPr>
          <w:rFonts w:ascii="Arial" w:cs="Arial" w:eastAsia="Malgun Gothic" w:hAnsi="Arial"/>
          <w:b/>
          <w:bCs/>
          <w:i w:val="false"/>
          <w:iCs w:val="false"/>
          <w:color w:val="1B1C24"/>
          <w:sz w:val="21"/>
          <w:szCs w:val="21"/>
        </w:rPr>
        <w:t xml:space="preserve">con</w:t>
      </w:r>
      <w:r>
        <w:rPr>
          <w:rFonts w:ascii="Arial" w:cs="Arial" w:eastAsia="Malgun Gothic" w:hAnsi="Arial"/>
          <w:b w:val="false"/>
          <w:bCs w:val="false"/>
          <w:i w:val="false"/>
          <w:iCs w:val="false"/>
          <w:color w:val="1B1C24"/>
          <w:sz w:val="21"/>
          <w:szCs w:val="21"/>
        </w:rPr>
        <w:t xml:space="preserve">”, “preocuparse </w:t>
      </w:r>
      <w:r>
        <w:rPr>
          <w:rFonts w:ascii="Arial" w:cs="Arial" w:eastAsia="Malgun Gothic" w:hAnsi="Arial"/>
          <w:b/>
          <w:bCs/>
          <w:i w:val="false"/>
          <w:iCs w:val="false"/>
          <w:color w:val="1B1C24"/>
          <w:sz w:val="21"/>
          <w:szCs w:val="21"/>
        </w:rPr>
        <w:t xml:space="preserve">por</w:t>
      </w:r>
      <w:r>
        <w:rPr>
          <w:rFonts w:ascii="Arial" w:cs="Arial" w:eastAsia="Malgun Gothic" w:hAnsi="Arial"/>
          <w:b w:val="false"/>
          <w:bCs w:val="false"/>
          <w:i w:val="false"/>
          <w:iCs w:val="false"/>
          <w:color w:val="1B1C24"/>
          <w:sz w:val="21"/>
          <w:szCs w:val="21"/>
        </w:rPr>
        <w:t xml:space="preserve">”, “criticar </w:t>
      </w:r>
      <w:r>
        <w:rPr>
          <w:rFonts w:ascii="Arial" w:cs="Arial" w:eastAsia="Malgun Gothic" w:hAnsi="Arial"/>
          <w:b/>
          <w:bCs/>
          <w:i w:val="false"/>
          <w:iCs w:val="false"/>
          <w:color w:val="1B1C24"/>
          <w:sz w:val="21"/>
          <w:szCs w:val="21"/>
        </w:rPr>
        <w:t xml:space="preserve">algo</w:t>
      </w:r>
      <w:r>
        <w:rPr>
          <w:rFonts w:ascii="Arial" w:cs="Arial" w:eastAsia="Malgun Gothic" w:hAnsi="Arial"/>
          <w:b w:val="false"/>
          <w:bCs w:val="false"/>
          <w:i w:val="false"/>
          <w:iCs w:val="false"/>
          <w:color w:val="1B1C24"/>
          <w:sz w:val="21"/>
          <w:szCs w:val="21"/>
        </w:rPr>
        <w:t xml:space="preserve">” tampoco coinciden. Moldes: N</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동의하다 · N</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비판하다 · N</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기대하다 · N</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우려하다 o N</w:t>
      </w:r>
      <w:r>
        <w:rPr>
          <w:rFonts w:ascii="Arial" w:cs="Arial" w:eastAsia="Malgun Gothic" w:hAnsi="Arial"/>
          <w:b/>
          <w:bCs/>
          <w:i w:val="false"/>
          <w:iCs w:val="false"/>
          <w:color w:val="1B1C24"/>
          <w:sz w:val="21"/>
          <w:szCs w:val="21"/>
        </w:rPr>
        <w:t xml:space="preserve">에 대해</w:t>
      </w:r>
      <w:r>
        <w:rPr>
          <w:rFonts w:ascii="Arial" w:cs="Arial" w:eastAsia="Malgun Gothic" w:hAnsi="Arial"/>
          <w:b w:val="false"/>
          <w:bCs w:val="false"/>
          <w:i w:val="false"/>
          <w:iCs w:val="false"/>
          <w:color w:val="1B1C24"/>
          <w:sz w:val="21"/>
          <w:szCs w:val="21"/>
        </w:rPr>
        <w:t xml:space="preserve"> 우려하다 · N</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강조하다 o -다고 강조하다 · -다고 주장하다 (sobre todo -아/어야 한다고 주장하다) o N</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주장하다. El error típico es 제도를 동의해요*. Con </w:t>
      </w:r>
      <w:r>
        <w:rPr>
          <w:rFonts w:ascii="Arial" w:cs="Arial" w:eastAsia="Malgun Gothic" w:hAnsi="Arial"/>
          <w:b/>
          <w:bCs/>
          <w:i w:val="false"/>
          <w:iCs w:val="false"/>
          <w:color w:val="1B1C24"/>
          <w:sz w:val="21"/>
          <w:szCs w:val="21"/>
        </w:rPr>
        <w:t xml:space="preserve">-고 있다</w:t>
      </w:r>
      <w:r>
        <w:rPr>
          <w:rFonts w:ascii="Arial" w:cs="Arial" w:eastAsia="Malgun Gothic" w:hAnsi="Arial"/>
          <w:b w:val="false"/>
          <w:bCs w:val="false"/>
          <w:i w:val="false"/>
          <w:iCs w:val="false"/>
          <w:color w:val="1B1C24"/>
          <w:sz w:val="21"/>
          <w:szCs w:val="21"/>
        </w:rPr>
        <w:t xml:space="preserve"> se describe la actitud en el texto: 필자는 ~을/를 우려하고 </w:t>
      </w:r>
      <w:r>
        <w:rPr>
          <w:rFonts w:ascii="Arial" w:cs="Arial" w:eastAsia="Malgun Gothic" w:hAnsi="Arial"/>
          <w:b/>
          <w:bCs/>
          <w:i w:val="false"/>
          <w:iCs w:val="false"/>
          <w:color w:val="1B1C24"/>
          <w:sz w:val="21"/>
          <w:szCs w:val="21"/>
        </w:rPr>
        <w:t xml:space="preserve">있다</w:t>
      </w:r>
      <w:r>
        <w:rPr>
          <w:rFonts w:ascii="Arial" w:cs="Arial" w:eastAsia="Malgun Gothic" w:hAnsi="Arial"/>
          <w:b w:val="false"/>
          <w:bCs w:val="false"/>
          <w:i w:val="false"/>
          <w:iCs w:val="false"/>
          <w:color w:val="1B1C24"/>
          <w:sz w:val="21"/>
          <w:szCs w:val="21"/>
        </w:rPr>
        <w:t xml:space="preserve"> (es la forma de las opciones).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“Esperar” son tres verbos.</w:t>
      </w:r>
      <w:r>
        <w:rPr>
          <w:rFonts w:ascii="Arial" w:cs="Arial" w:eastAsia="Malgun Gothic" w:hAnsi="Arial"/>
          <w:b w:val="false"/>
          <w:bCs w:val="false"/>
          <w:i w:val="false"/>
          <w:iCs w:val="false"/>
          <w:color w:val="1B1C24"/>
          <w:sz w:val="21"/>
          <w:szCs w:val="21"/>
        </w:rPr>
        <w:t xml:space="preserve"> 기다리다 (esperar a alguien, el bus) · </w:t>
      </w:r>
      <w:r>
        <w:rPr>
          <w:rFonts w:ascii="Arial" w:cs="Arial" w:eastAsia="Malgun Gothic" w:hAnsi="Arial"/>
          <w:b/>
          <w:bCs/>
          <w:i w:val="false"/>
          <w:iCs w:val="false"/>
          <w:color w:val="1B1C24"/>
          <w:sz w:val="21"/>
          <w:szCs w:val="21"/>
        </w:rPr>
        <w:t xml:space="preserve">기대하다</w:t>
      </w:r>
      <w:r>
        <w:rPr>
          <w:rFonts w:ascii="Arial" w:cs="Arial" w:eastAsia="Malgun Gothic" w:hAnsi="Arial"/>
          <w:b w:val="false"/>
          <w:bCs w:val="false"/>
          <w:i w:val="false"/>
          <w:iCs w:val="false"/>
          <w:color w:val="1B1C24"/>
          <w:sz w:val="21"/>
          <w:szCs w:val="21"/>
        </w:rPr>
        <w:t xml:space="preserve"> (tener expectativas, esperar algo bueno) · 바라다 (desear, ojalá). Y </w:t>
      </w:r>
      <w:r>
        <w:rPr>
          <w:rFonts w:ascii="Arial" w:cs="Arial" w:eastAsia="Malgun Gothic" w:hAnsi="Arial"/>
          <w:b/>
          <w:bCs/>
          <w:i w:val="false"/>
          <w:iCs w:val="false"/>
          <w:color w:val="1B1C24"/>
          <w:sz w:val="21"/>
          <w:szCs w:val="21"/>
        </w:rPr>
        <w:t xml:space="preserve">기대다</w:t>
      </w:r>
      <w:r>
        <w:rPr>
          <w:rFonts w:ascii="Arial" w:cs="Arial" w:eastAsia="Malgun Gothic" w:hAnsi="Arial"/>
          <w:b w:val="false"/>
          <w:bCs w:val="false"/>
          <w:i w:val="false"/>
          <w:iCs w:val="false"/>
          <w:color w:val="1B1C24"/>
          <w:sz w:val="21"/>
          <w:szCs w:val="21"/>
        </w:rPr>
        <w:t xml:space="preserve"> (apoyarse, depender de) no tiene nada que ver con 기대하다, aunque se vean parecidos: es la trampa de B2.</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titulares ya los conocen en español.</w:t>
      </w:r>
      <w:r>
        <w:rPr>
          <w:rFonts w:ascii="Arial" w:cs="Arial" w:eastAsia="Malgun Gothic" w:hAnsi="Arial"/>
          <w:b w:val="false"/>
          <w:bCs w:val="false"/>
          <w:i w:val="false"/>
          <w:iCs w:val="false"/>
          <w:color w:val="1B1C24"/>
          <w:sz w:val="21"/>
          <w:szCs w:val="21"/>
        </w:rPr>
        <w:t xml:space="preserve"> “Alza de precios”, “Récord de turistas”, “Crisis en…”: el español de prensa también nominaliza. El coreano va más lejos: cadenas de sustantivos, onomatopeyas ('쑥', 껑충, '후끈'), comillas para citar y “…” para “y entonces”. Desnominalizar es devolver </w:t>
      </w:r>
      <w:r>
        <w:rPr>
          <w:rFonts w:ascii="Arial" w:cs="Arial" w:eastAsia="Malgun Gothic" w:hAnsi="Arial"/>
          <w:b/>
          <w:bCs/>
          <w:i w:val="false"/>
          <w:iCs w:val="false"/>
          <w:color w:val="1B1C24"/>
          <w:sz w:val="21"/>
          <w:szCs w:val="21"/>
        </w:rPr>
        <w:t xml:space="preserve">quién + partícula + qué pasa + tiempo</w:t>
      </w:r>
      <w:r>
        <w:rPr>
          <w:rFonts w:ascii="Arial" w:cs="Arial" w:eastAsia="Malgun Gothic" w:hAnsi="Arial"/>
          <w:b w:val="false"/>
          <w:bCs w:val="false"/>
          <w:i w:val="false"/>
          <w:iCs w:val="false"/>
          <w:color w:val="1B1C24"/>
          <w:sz w:val="21"/>
          <w:szCs w:val="21"/>
        </w:rPr>
        <w:t xml:space="preserve">, en 한다체 (el mismo del 53). Diles que no traduzcan palabra por palabra: primero “¿quién hace qué?”.</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-(으)ㄴ/는 셈이다</w:t>
      </w:r>
      <w:r>
        <w:rPr>
          <w:rFonts w:ascii="Arial" w:cs="Arial" w:eastAsia="Malgun Gothic" w:hAnsi="Arial"/>
          <w:b w:val="false"/>
          <w:bCs w:val="false"/>
          <w:i w:val="false"/>
          <w:iCs w:val="false"/>
          <w:color w:val="1B1C24"/>
          <w:sz w:val="21"/>
          <w:szCs w:val="21"/>
        </w:rPr>
        <w:t xml:space="preserve"> no tiene equivalente de una palabra: es “viene a ser”, “o sea que, haciendo la cuenta” (10 libros al mes → 사흘에 한 권 읽은 셈이다). </w:t>
      </w:r>
      <w:r>
        <w:rPr>
          <w:rFonts w:ascii="Arial" w:cs="Arial" w:eastAsia="Malgun Gothic" w:hAnsi="Arial"/>
          <w:b/>
          <w:bCs/>
          <w:i w:val="false"/>
          <w:iCs w:val="false"/>
          <w:color w:val="1B1C24"/>
          <w:sz w:val="21"/>
          <w:szCs w:val="21"/>
        </w:rPr>
        <w:t xml:space="preserve">-(으)ㄹ 따름이다</w:t>
      </w:r>
      <w:r>
        <w:rPr>
          <w:rFonts w:ascii="Arial" w:cs="Arial" w:eastAsia="Malgun Gothic" w:hAnsi="Arial"/>
          <w:b w:val="false"/>
          <w:bCs w:val="false"/>
          <w:i w:val="false"/>
          <w:iCs w:val="false"/>
          <w:color w:val="1B1C24"/>
          <w:sz w:val="21"/>
          <w:szCs w:val="21"/>
        </w:rPr>
        <w:t xml:space="preserve"> es “no hago más que…”, muy formal y humilde, típico de discursos y agradecimientos (감사할 따름입니다 ≈ “no me queda más que agradecer”). </w:t>
      </w:r>
      <w:r>
        <w:rPr>
          <w:rFonts w:ascii="Arial" w:cs="Arial" w:eastAsia="Malgun Gothic" w:hAnsi="Arial"/>
          <w:b/>
          <w:bCs/>
          <w:i w:val="false"/>
          <w:iCs w:val="false"/>
          <w:color w:val="1B1C24"/>
          <w:sz w:val="21"/>
          <w:szCs w:val="21"/>
        </w:rPr>
        <w:t xml:space="preserve">-(으)ㄴ/는 반면에</w:t>
      </w:r>
      <w:r>
        <w:rPr>
          <w:rFonts w:ascii="Arial" w:cs="Arial" w:eastAsia="Malgun Gothic" w:hAnsi="Arial"/>
          <w:b w:val="false"/>
          <w:bCs w:val="false"/>
          <w:i w:val="false"/>
          <w:iCs w:val="false"/>
          <w:color w:val="1B1C24"/>
          <w:sz w:val="21"/>
          <w:szCs w:val="21"/>
        </w:rPr>
        <w:t xml:space="preserve"> es “mientras que”: ya lo usaron como 반면 en el 53. Solo para reconocer.</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pista de 39–41 es como el “esto” del español.</w:t>
      </w:r>
      <w:r>
        <w:rPr>
          <w:rFonts w:ascii="Arial" w:cs="Arial" w:eastAsia="Malgun Gothic" w:hAnsi="Arial"/>
          <w:b w:val="false"/>
          <w:bCs w:val="false"/>
          <w:i w:val="false"/>
          <w:iCs w:val="false"/>
          <w:color w:val="1B1C24"/>
          <w:sz w:val="21"/>
          <w:szCs w:val="21"/>
        </w:rPr>
        <w:t xml:space="preserve"> En español también escribimos “Esto se debe a…”, “Por ello…”, “Por ejemplo…”. Si el &lt;보기&gt; empieza con 이는 / 이러한 / 그러한 / 이렇게, preguntarse “¿este 이 es qué?” y buscarlo. Es la misma pieza que ellos escriben en la frase 4 del 53 (이는 ~기 때문인 것으로 보인다): </w:t>
      </w:r>
      <w:r>
        <w:rPr>
          <w:rFonts w:ascii="Arial" w:cs="Arial" w:eastAsia="Malgun Gothic" w:hAnsi="Arial"/>
          <w:b/>
          <w:bCs/>
          <w:i w:val="false"/>
          <w:iCs w:val="false"/>
          <w:color w:val="1B1C24"/>
          <w:sz w:val="21"/>
          <w:szCs w:val="21"/>
        </w:rPr>
        <w:t xml:space="preserve">lo que escriben, lo leen</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“Claro que…, pero…” = 물론 ~지만.</w:t>
      </w:r>
      <w:r>
        <w:rPr>
          <w:rFonts w:ascii="Arial" w:cs="Arial" w:eastAsia="Malgun Gothic" w:hAnsi="Arial"/>
          <w:b w:val="false"/>
          <w:bCs w:val="false"/>
          <w:i w:val="false"/>
          <w:iCs w:val="false"/>
          <w:color w:val="1B1C24"/>
          <w:sz w:val="21"/>
          <w:szCs w:val="21"/>
        </w:rPr>
        <w:t xml:space="preserve"> El hispanohablante reconoce la estructura al instante si se la nombras en español. En los textos de opinión y en los debates, </w:t>
      </w:r>
      <w:r>
        <w:rPr>
          <w:rFonts w:ascii="Arial" w:cs="Arial" w:eastAsia="Malgun Gothic" w:hAnsi="Arial"/>
          <w:b/>
          <w:bCs/>
          <w:i w:val="false"/>
          <w:iCs w:val="false"/>
          <w:color w:val="1B1C24"/>
          <w:sz w:val="21"/>
          <w:szCs w:val="21"/>
        </w:rPr>
        <w:t xml:space="preserve">la opinión del autor está después del 지만, del 그러나 o del 하지만</w:t>
      </w:r>
      <w:r>
        <w:rPr>
          <w:rFonts w:ascii="Arial" w:cs="Arial" w:eastAsia="Malgun Gothic" w:hAnsi="Arial"/>
          <w:b w:val="false"/>
          <w:bCs w:val="false"/>
          <w:i w:val="false"/>
          <w:iCs w:val="false"/>
          <w:color w:val="1B1C24"/>
          <w:sz w:val="21"/>
          <w:szCs w:val="21"/>
        </w:rPr>
        <w:t xml:space="preserve">. Lo mismo con </w:t>
      </w:r>
      <w:r>
        <w:rPr>
          <w:rFonts w:ascii="Arial" w:cs="Arial" w:eastAsia="Malgun Gothic" w:hAnsi="Arial"/>
          <w:b/>
          <w:bCs/>
          <w:i w:val="false"/>
          <w:iCs w:val="false"/>
          <w:color w:val="1B1C24"/>
          <w:sz w:val="21"/>
          <w:szCs w:val="21"/>
        </w:rPr>
        <w:t xml:space="preserve">-다기보다는</w:t>
      </w:r>
      <w:r>
        <w:rPr>
          <w:rFonts w:ascii="Arial" w:cs="Arial" w:eastAsia="Malgun Gothic" w:hAnsi="Arial"/>
          <w:b w:val="false"/>
          <w:bCs w:val="false"/>
          <w:i w:val="false"/>
          <w:iCs w:val="false"/>
          <w:color w:val="1B1C24"/>
          <w:sz w:val="21"/>
          <w:szCs w:val="21"/>
        </w:rPr>
        <w:t xml:space="preserve"> (“no es tanto que…, sino…”): lo que sigue es la postura real. Nivel B2: se reconoce, no se pide.</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필자 no es cualquiera que aparece en el texto.</w:t>
      </w:r>
      <w:r>
        <w:rPr>
          <w:rFonts w:ascii="Arial" w:cs="Arial" w:eastAsia="Malgun Gothic" w:hAnsi="Arial"/>
          <w:b w:val="false"/>
          <w:bCs w:val="false"/>
          <w:i w:val="false"/>
          <w:iCs w:val="false"/>
          <w:color w:val="1B1C24"/>
          <w:sz w:val="21"/>
          <w:szCs w:val="21"/>
        </w:rPr>
        <w:t xml:space="preserve"> En la tarjeta 10 hablan los profesores (“아직 프로그램 사용법에 대한 교육을 제대로 받지 못했다고 말하는 교사도 많다”); el 필자 los </w:t>
      </w:r>
      <w:r>
        <w:rPr>
          <w:rFonts w:ascii="Arial" w:cs="Arial" w:eastAsia="Malgun Gothic" w:hAnsi="Arial"/>
          <w:b/>
          <w:bCs/>
          <w:i w:val="false"/>
          <w:iCs w:val="false"/>
          <w:color w:val="1B1C24"/>
          <w:sz w:val="21"/>
          <w:szCs w:val="21"/>
        </w:rPr>
        <w:t xml:space="preserve">usa como argumento</w:t>
      </w:r>
      <w:r>
        <w:rPr>
          <w:rFonts w:ascii="Arial" w:cs="Arial" w:eastAsia="Malgun Gothic" w:hAnsi="Arial"/>
          <w:b w:val="false"/>
          <w:bCs w:val="false"/>
          <w:i w:val="false"/>
          <w:iCs w:val="false"/>
          <w:color w:val="1B1C24"/>
          <w:sz w:val="21"/>
          <w:szCs w:val="21"/>
        </w:rPr>
        <w:t xml:space="preserve">. La opción “교사들의 의견에 동의하지 않고 있다” es falsa por eso. En 듣기 pasa igual: la pregunta es sobre 남자 o 여자, no sobre “los expertos” que citan.</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주제 no es un dato verdadero.</w:t>
      </w:r>
      <w:r>
        <w:rPr>
          <w:rFonts w:ascii="Arial" w:cs="Arial" w:eastAsia="Malgun Gothic" w:hAnsi="Arial"/>
          <w:b w:val="false"/>
          <w:bCs w:val="false"/>
          <w:i w:val="false"/>
          <w:iCs w:val="false"/>
          <w:color w:val="1B1C24"/>
          <w:sz w:val="21"/>
          <w:szCs w:val="21"/>
        </w:rPr>
        <w:t xml:space="preserve"> En la tarjeta 6, la opción ① es cierta (“짧은 영상은 많은 정보를 빠르게 준다”) pero no es el tema. El 주제 suele estar en la frase con </w:t>
      </w:r>
      <w:r>
        <w:rPr>
          <w:rFonts w:ascii="Arial" w:cs="Arial" w:eastAsia="Malgun Gothic" w:hAnsi="Arial"/>
          <w:b/>
          <w:bCs/>
          <w:i w:val="false"/>
          <w:iCs w:val="false"/>
          <w:color w:val="1B1C24"/>
          <w:sz w:val="21"/>
          <w:szCs w:val="21"/>
        </w:rPr>
        <w:t xml:space="preserve">따라서, 그러므로, 이처럼</w:t>
      </w:r>
      <w:r>
        <w:rPr>
          <w:rFonts w:ascii="Arial" w:cs="Arial" w:eastAsia="Malgun Gothic" w:hAnsi="Arial"/>
          <w:b w:val="false"/>
          <w:bCs w:val="false"/>
          <w:i w:val="false"/>
          <w:iCs w:val="false"/>
          <w:color w:val="1B1C24"/>
          <w:sz w:val="21"/>
          <w:szCs w:val="21"/>
        </w:rPr>
        <w:t xml:space="preserve"> o en la que termina en </w:t>
      </w:r>
      <w:r>
        <w:rPr>
          <w:rFonts w:ascii="Arial" w:cs="Arial" w:eastAsia="Malgun Gothic" w:hAnsi="Arial"/>
          <w:b/>
          <w:bCs/>
          <w:i w:val="false"/>
          <w:iCs w:val="false"/>
          <w:color w:val="1B1C24"/>
          <w:sz w:val="21"/>
          <w:szCs w:val="21"/>
        </w:rPr>
        <w:t xml:space="preserve">-아/어야 한다 / -(으)ㄹ 필요가 있다</w:t>
      </w:r>
      <w:r>
        <w:rPr>
          <w:rFonts w:ascii="Arial" w:cs="Arial" w:eastAsia="Malgun Gothic" w:hAnsi="Arial"/>
          <w:b w:val="false"/>
          <w:bCs w:val="false"/>
          <w:i w:val="false"/>
          <w:iCs w:val="false"/>
          <w:color w:val="1B1C24"/>
          <w:sz w:val="21"/>
          <w:szCs w:val="21"/>
        </w:rPr>
        <w:t xml:space="preserve">. En español lo llaman “la tesis”: el alumno universitario lo reconoce.</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심정 del coreano son más finos que los nuestros.</w:t>
      </w:r>
      <w:r>
        <w:rPr>
          <w:rFonts w:ascii="Arial" w:cs="Arial" w:eastAsia="Malgun Gothic" w:hAnsi="Arial"/>
          <w:b w:val="false"/>
          <w:bCs w:val="false"/>
          <w:i w:val="false"/>
          <w:iCs w:val="false"/>
          <w:color w:val="1B1C24"/>
          <w:sz w:val="21"/>
          <w:szCs w:val="21"/>
        </w:rPr>
        <w:t xml:space="preserve"> Donde el español dice “triste”, el coreano distingue 서운하다 (dolido porque esperabas algo de alguien), 섭섭하다, 아쉽다 (lástima, te quedaste con las ganas), 안타깝다 (pena por otro), 억울하다 (injusticia). En 23 y 42, el subrayado </w:t>
      </w:r>
      <w:r>
        <w:rPr>
          <w:rFonts w:ascii="Arial" w:cs="Arial" w:eastAsia="Malgun Gothic" w:hAnsi="Arial"/>
          <w:b/>
          <w:bCs/>
          <w:i w:val="false"/>
          <w:iCs w:val="false"/>
          <w:color w:val="1B1C24"/>
          <w:sz w:val="21"/>
          <w:szCs w:val="21"/>
        </w:rPr>
        <w:t xml:space="preserve">muestra</w:t>
      </w:r>
      <w:r>
        <w:rPr>
          <w:rFonts w:ascii="Arial" w:cs="Arial" w:eastAsia="Malgun Gothic" w:hAnsi="Arial"/>
          <w:b w:val="false"/>
          <w:bCs w:val="false"/>
          <w:i w:val="false"/>
          <w:iCs w:val="false"/>
          <w:color w:val="1B1C24"/>
          <w:sz w:val="21"/>
          <w:szCs w:val="21"/>
        </w:rPr>
        <w:t xml:space="preserve"> el sentimiento (mirar la comida un rato largo, secarse los ojos a escondidas) y la opción lo </w:t>
      </w:r>
      <w:r>
        <w:rPr>
          <w:rFonts w:ascii="Arial" w:cs="Arial" w:eastAsia="Malgun Gothic" w:hAnsi="Arial"/>
          <w:b/>
          <w:bCs/>
          <w:i w:val="false"/>
          <w:iCs w:val="false"/>
          <w:color w:val="1B1C24"/>
          <w:sz w:val="21"/>
          <w:szCs w:val="21"/>
        </w:rPr>
        <w:t xml:space="preserve">nombra</w:t>
      </w:r>
      <w:r>
        <w:rPr>
          <w:rFonts w:ascii="Arial" w:cs="Arial" w:eastAsia="Malgun Gothic" w:hAnsi="Arial"/>
          <w:b w:val="false"/>
          <w:bCs w:val="false"/>
          <w:i w:val="false"/>
          <w:iCs w:val="false"/>
          <w:color w:val="1B1C24"/>
          <w:sz w:val="21"/>
          <w:szCs w:val="21"/>
        </w:rPr>
        <w:t xml:space="preserve">. Ejercicio: “¿qué siente alguien que hace esto?”.</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저출산 sin estereotipos.</w:t>
      </w:r>
      <w:r>
        <w:rPr>
          <w:rFonts w:ascii="Arial" w:cs="Arial" w:eastAsia="Malgun Gothic" w:hAnsi="Arial"/>
          <w:b w:val="false"/>
          <w:bCs w:val="false"/>
          <w:i w:val="false"/>
          <w:iCs w:val="false"/>
          <w:color w:val="1B1C24"/>
          <w:sz w:val="21"/>
          <w:szCs w:val="21"/>
        </w:rPr>
        <w:t xml:space="preserve"> En español circula “los coreanos no quieren tener hijos”. El texto A del contrarreloj muestra cómo lo cuenta un texto serio: muchas causas (horas de trabajo, cuidado infantil, quién cría), ninguna culpa, y una postura equilibrada. Si alguien trae el estereotipo, lo devuelves con la frase ancla y con Chile: la natalidad también es un debate aquí.</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61"/>
        <w:gridCol w:w="2441"/>
        <w:gridCol w:w="2775"/>
        <w:gridCol w:w="2471"/>
      </w:tblGrid>
      <w:tr>
        <w:trPr>
          <w:cantSplit/>
          <w:tblHeader/>
        </w:trPr>
        <w:tc>
          <w:tcPr>
            <w:tcW w:type="dxa" w:w="19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Sonido o fenómeno</w:t>
            </w:r>
          </w:p>
        </w:tc>
        <w:tc>
          <w:tcPr>
            <w:tcW w:type="dxa" w:w="24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 de prueba</w:t>
            </w:r>
          </w:p>
        </w:tc>
        <w:tc>
          <w:tcPr>
            <w:tcW w:type="dxa" w:w="27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 en español</w:t>
            </w:r>
          </w:p>
        </w:tc>
        <w:tc>
          <w:tcPr>
            <w:tcW w:type="dxa" w:w="24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sale mal</w:t>
            </w:r>
          </w:p>
        </w:tc>
      </w:tr>
      <w:tr>
        <w:trPr>
          <w:cantSplit/>
        </w:trPr>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tras ㅂ</w:t>
            </w:r>
          </w:p>
        </w:tc>
        <w:tc>
          <w:tcPr>
            <w:tcW w:type="dxa" w:w="2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급증 [급쯩] · 급증하다 [급쯩하다]</w:t>
            </w:r>
          </w:p>
        </w:tc>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ㅈ se aprieta”</w:t>
            </w:r>
          </w:p>
        </w:tc>
        <w:tc>
          <w:tcPr>
            <w:tcW w:type="dxa" w:w="2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diga [급] cortando, y luego [쯩]</w:t>
            </w:r>
          </w:p>
        </w:tc>
      </w:tr>
      <w:tr>
        <w:trPr>
          <w:cantSplit/>
        </w:trPr>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ㄹ → ㄹㄹ</w:t>
            </w:r>
          </w:p>
        </w:tc>
        <w:tc>
          <w:tcPr>
            <w:tcW w:type="dxa" w:w="2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논란 [놀란]</w:t>
            </w:r>
          </w:p>
        </w:tc>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eles”</w:t>
            </w:r>
          </w:p>
        </w:tc>
        <w:tc>
          <w:tcPr>
            <w:tcW w:type="dxa" w:w="2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dice 논-란, que lo diga rápido y con la lengua arriba</w:t>
            </w:r>
          </w:p>
        </w:tc>
      </w:tr>
      <w:tr>
        <w:trPr>
          <w:cantSplit/>
        </w:trPr>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en sino-coreanas tras ㄹ</w:t>
            </w:r>
          </w:p>
        </w:tc>
        <w:tc>
          <w:tcPr>
            <w:tcW w:type="dxa" w:w="2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필자 [필짜] · 저출산 [저출싼]</w:t>
            </w:r>
          </w:p>
        </w:tc>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ㄹ, la ㅈ y la ㅅ se aprietan (en palabras chinas)”</w:t>
            </w:r>
          </w:p>
        </w:tc>
        <w:tc>
          <w:tcPr>
            <w:tcW w:type="dxa" w:w="2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insistas más de un intento: se reconoce</w:t>
            </w:r>
          </w:p>
        </w:tc>
      </w:tr>
      <w:tr>
        <w:trPr>
          <w:cantSplit/>
        </w:trPr>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ㅅ de abajo = ㄷ</w:t>
            </w:r>
          </w:p>
        </w:tc>
        <w:tc>
          <w:tcPr>
            <w:tcW w:type="dxa" w:w="2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잇따라 [읻따라]</w:t>
            </w:r>
          </w:p>
        </w:tc>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final suena corta, como ㄷ”</w:t>
            </w:r>
          </w:p>
        </w:tc>
        <w:tc>
          <w:tcPr>
            <w:tcW w:type="dxa" w:w="2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tras ㄱ</w:t>
            </w:r>
          </w:p>
        </w:tc>
        <w:tc>
          <w:tcPr>
            <w:tcW w:type="dxa" w:w="2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찍다 [찍따]</w:t>
            </w:r>
          </w:p>
        </w:tc>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w:t>
            </w:r>
          </w:p>
        </w:tc>
        <w:tc>
          <w:tcPr>
            <w:tcW w:type="dxa" w:w="2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입을 모아 [이블 모아]</w:t>
            </w:r>
          </w:p>
        </w:tc>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silla vacía” (S1 de Básico)</w:t>
            </w:r>
          </w:p>
        </w:tc>
        <w:tc>
          <w:tcPr>
            <w:tcW w:type="dxa" w:w="2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lo lea como una palabra</w:t>
            </w:r>
          </w:p>
        </w:tc>
      </w:tr>
      <w:tr>
        <w:trPr>
          <w:cantSplit/>
        </w:trPr>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-습니다 encadenado</w:t>
            </w:r>
          </w:p>
        </w:tc>
        <w:tc>
          <w:tcPr>
            <w:tcW w:type="dxa" w:w="2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중요합니다 [중요함니다] · 생각합니다 [생가캄니다]</w:t>
            </w:r>
          </w:p>
        </w:tc>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se vuelve ㅁ”</w:t>
            </w:r>
          </w:p>
        </w:tc>
        <w:tc>
          <w:tcPr>
            <w:tcW w:type="dxa" w:w="2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reconocer en el 강연</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Escucha de 21–50 (lo que entrenas en el debate):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Señales de opinión:</w:t>
      </w:r>
      <w:r>
        <w:rPr>
          <w:rFonts w:ascii="Arial" w:cs="Arial" w:eastAsia="Malgun Gothic" w:hAnsi="Arial"/>
          <w:b w:val="false"/>
          <w:bCs w:val="false"/>
          <w:i w:val="false"/>
          <w:iCs w:val="false"/>
          <w:color w:val="1B1C24"/>
          <w:sz w:val="21"/>
          <w:szCs w:val="21"/>
        </w:rPr>
        <w:t xml:space="preserve"> 물론 ~지만 · 하지만 · 그런데 · </w:t>
      </w:r>
      <w:r>
        <w:rPr>
          <w:rFonts w:ascii="Arial" w:cs="Arial" w:eastAsia="Malgun Gothic" w:hAnsi="Arial"/>
          <w:b/>
          <w:bCs/>
          <w:i w:val="false"/>
          <w:iCs w:val="false"/>
          <w:color w:val="1B1C24"/>
          <w:sz w:val="21"/>
          <w:szCs w:val="21"/>
        </w:rPr>
        <w:t xml:space="preserve">-다기보다는</w:t>
      </w:r>
      <w:r>
        <w:rPr>
          <w:rFonts w:ascii="Arial" w:cs="Arial" w:eastAsia="Malgun Gothic" w:hAnsi="Arial"/>
          <w:b w:val="false"/>
          <w:bCs w:val="false"/>
          <w:i w:val="false"/>
          <w:iCs w:val="false"/>
          <w:color w:val="1B1C24"/>
          <w:sz w:val="21"/>
          <w:szCs w:val="21"/>
        </w:rPr>
        <w:t xml:space="preserve"> · 문제는 ~ · 중요한 것은 ~ · ~다고 봐요 · ~다고 생각합니다. Lo que sigue a la señal es lo que pregunta 31–32 y 45–50.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Objeción suave con la frase abierta: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-는데요 / -던데요</w:t>
      </w:r>
      <w:r>
        <w:rPr>
          <w:rFonts w:ascii="Arial" w:cs="Arial" w:eastAsia="Malgun Gothic" w:hAnsi="Arial"/>
          <w:b w:val="false"/>
          <w:bCs w:val="false"/>
          <w:i w:val="false"/>
          <w:iCs w:val="false"/>
          <w:color w:val="1B1C24"/>
          <w:sz w:val="21"/>
          <w:szCs w:val="21"/>
        </w:rPr>
        <w:t xml:space="preserve"> (puente de la S3: la frase que queda abierta anuncia un “pero” o un pedido). En el debate: 다른 회사들은 생산성이 오히려 올랐다고 </w:t>
      </w:r>
      <w:r>
        <w:rPr>
          <w:rFonts w:ascii="Arial" w:cs="Arial" w:eastAsia="Malgun Gothic" w:hAnsi="Arial"/>
          <w:b/>
          <w:bCs/>
          <w:i w:val="false"/>
          <w:iCs w:val="false"/>
          <w:color w:val="1B1C24"/>
          <w:sz w:val="21"/>
          <w:szCs w:val="21"/>
        </w:rPr>
        <w:t xml:space="preserve">하던데요</w:t>
      </w:r>
      <w:r>
        <w:rPr>
          <w:rFonts w:ascii="Arial" w:cs="Arial" w:eastAsia="Malgun Gothic" w:hAnsi="Arial"/>
          <w:b w:val="false"/>
          <w:bCs w:val="false"/>
          <w:i w:val="false"/>
          <w:iCs w:val="false"/>
          <w:color w:val="1B1C24"/>
          <w:sz w:val="21"/>
          <w:szCs w:val="21"/>
        </w:rPr>
        <w:t xml:space="preserve">. Solo reconocer.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Ritmo del 강연:</w:t>
      </w:r>
      <w:r>
        <w:rPr>
          <w:rFonts w:ascii="Arial" w:cs="Arial" w:eastAsia="Malgun Gothic" w:hAnsi="Arial"/>
          <w:b w:val="false"/>
          <w:bCs w:val="false"/>
          <w:i w:val="false"/>
          <w:iCs w:val="false"/>
          <w:color w:val="1B1C24"/>
          <w:sz w:val="21"/>
          <w:szCs w:val="21"/>
        </w:rPr>
        <w:t xml:space="preserve"> frases largas en -습니다 y una </w:t>
      </w:r>
      <w:r>
        <w:rPr>
          <w:rFonts w:ascii="Arial" w:cs="Arial" w:eastAsia="Malgun Gothic" w:hAnsi="Arial"/>
          <w:b/>
          <w:bCs/>
          <w:i w:val="false"/>
          <w:iCs w:val="false"/>
          <w:color w:val="1B1C24"/>
          <w:sz w:val="21"/>
          <w:szCs w:val="21"/>
        </w:rPr>
        <w:t xml:space="preserve">pausa antes de la idea importante</w:t>
      </w:r>
      <w:r>
        <w:rPr>
          <w:rFonts w:ascii="Arial" w:cs="Arial" w:eastAsia="Malgun Gothic" w:hAnsi="Arial"/>
          <w:b w:val="false"/>
          <w:bCs w:val="false"/>
          <w:i w:val="false"/>
          <w:iCs w:val="false"/>
          <w:color w:val="1B1C24"/>
          <w:sz w:val="21"/>
          <w:szCs w:val="21"/>
        </w:rPr>
        <w:t xml:space="preserve">; la primera frase suele anunciar el tema (오늘은 ~에 대해 말씀드리겠습니다).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escuchas (⚑ E-1):</w:t>
      </w:r>
      <w:r>
        <w:rPr>
          <w:rFonts w:ascii="Arial" w:cs="Arial" w:eastAsia="Malgun Gothic" w:hAnsi="Arial"/>
          <w:b w:val="false"/>
          <w:bCs w:val="false"/>
          <w:i w:val="false"/>
          <w:iCs w:val="false"/>
          <w:color w:val="1B1C24"/>
          <w:sz w:val="21"/>
          <w:szCs w:val="21"/>
        </w:rPr>
        <w:t xml:space="preserve"> primera → pregunta grande; segunda → “qué coincide” tachando. En 45–50 el orden es el inverso (verificado en el 제60회).</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Soltar y seguir</w:t>
      </w:r>
      <w:r>
        <w:rPr>
          <w:rFonts w:ascii="Arial" w:cs="Arial" w:eastAsia="Malgun Gothic" w:hAnsi="Arial"/>
          <w:b w:val="false"/>
          <w:bCs w:val="false"/>
          <w:i w:val="false"/>
          <w:iCs w:val="false"/>
          <w:color w:val="1B1C24"/>
          <w:sz w:val="21"/>
          <w:szCs w:val="21"/>
        </w:rPr>
        <w:t xml:space="preserve"> (S3): entre pares hay unos segundos; se usan para leer las opciones del par siguiente.</w:t>
      </w:r>
    </w:p>
    <w:p>
      <w:pPr>
        <w:keepNext w:val="false"/>
        <w:spacing w:after="110" w:line="286" w:lineRule="atLeast"/>
      </w:pPr>
      <w:r>
        <w:rPr>
          <w:rFonts w:ascii="Arial" w:cs="Arial" w:eastAsia="Malgun Gothic" w:hAnsi="Arial"/>
          <w:b/>
          <w:bCs/>
          <w:i w:val="false"/>
          <w:iCs w:val="false"/>
          <w:color w:val="1B1C24"/>
          <w:sz w:val="21"/>
          <w:szCs w:val="21"/>
        </w:rPr>
        <w:t xml:space="preserve">Solo para ti:</w:t>
      </w:r>
      <w:r>
        <w:rPr>
          <w:rFonts w:ascii="Arial" w:cs="Arial" w:eastAsia="Malgun Gothic" w:hAnsi="Arial"/>
          <w:b w:val="false"/>
          <w:bCs w:val="false"/>
          <w:i w:val="false"/>
          <w:iCs w:val="false"/>
          <w:color w:val="1B1C24"/>
          <w:sz w:val="21"/>
          <w:szCs w:val="21"/>
        </w:rPr>
        <w:t xml:space="preserve"> los lectores del debate van a leer más lento que un audio real. No lo corrijas: el ejercicio es de estrategia (leer opciones, oír el giro), no de velocidad. Si el hablante de herencia lee rápido, mejor: es lo que el 듣기 real hace.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248"/>
        <w:gridCol w:w="1973"/>
        <w:gridCol w:w="1967"/>
        <w:gridCol w:w="308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2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9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ve</w:t>
            </w:r>
          </w:p>
        </w:tc>
        <w:tc>
          <w:tcPr>
            <w:tcW w:type="dxa" w:w="19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0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 o haces)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Resolver 21–50 en orden y quedarse pegado</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Llega al 40 con 10 minutos</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escolar</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«90 segundos → 나중에.» Mostrar el reloj Chingu</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Dejar en blanco</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de triaje con huecos</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no sé, no respondo”</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equivocada no resta. En blanco es cero seguro.» Mensaje privado si pasa en D</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palabra eco</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Marca “기대하고 있다” porque el texto dice 기대어</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Busca coincidencias de forma</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opción dice lo mismo o solo repite una palabra?»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Actitud correcta, objeto equivocado</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“우려하고 있다” sin mirar de qué</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el verbo y no la opción entera</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«¿Preocupado por </w:t>
            </w:r>
            <w:r>
              <w:rPr>
                <w:rFonts w:ascii="Arial" w:cs="Arial" w:eastAsia="Malgun Gothic" w:hAnsi="Arial"/>
                <w:b/>
                <w:bCs/>
                <w:i w:val="false"/>
                <w:iCs w:val="false"/>
                <w:color w:val="1B1C24"/>
                <w:sz w:val="17"/>
                <w:szCs w:val="17"/>
              </w:rPr>
              <w:t xml:space="preserve">qué</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Confundir al 필자 con alguien citado</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10, opción ③</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separa quién dice qué</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escribe y a quién cita?»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Tomar un dato verdadero por el 주제</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6, opción ①</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es cierto, es la respuesta”</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«Verdadero no es lo mismo que tema. Busca el 따라서.»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39–41, leer el texto antes que el &lt;보기&gt;</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Tarda 3 minutos</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natural de lectura</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«&lt;보기&gt; primero, y su primera palabra.»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 desnominalizado en 해요체 o sin partícula</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기업이 도입해요 · 1인 가구 급증한다</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palabra por palabra</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y partícula: 1인 가구</w:t>
            </w:r>
            <w:r>
              <w:rPr>
                <w:rFonts w:ascii="Arial" w:cs="Arial" w:eastAsia="Malgun Gothic" w:hAnsi="Arial"/>
                <w:b/>
                <w:bCs/>
                <w:i w:val="false"/>
                <w:iCs w:val="false"/>
                <w:color w:val="1B1C24"/>
                <w:sz w:val="17"/>
                <w:szCs w:val="17"/>
              </w:rPr>
              <w:t xml:space="preserve">가</w:t>
            </w:r>
            <w:r>
              <w:rPr>
                <w:rFonts w:ascii="Arial" w:cs="Arial" w:eastAsia="Malgun Gothic" w:hAnsi="Arial"/>
                <w:b w:val="false"/>
                <w:bCs w:val="false"/>
                <w:i w:val="false"/>
                <w:iCs w:val="false"/>
                <w:color w:val="1B1C24"/>
                <w:sz w:val="17"/>
                <w:szCs w:val="17"/>
              </w:rPr>
              <w:t xml:space="preserve"> 급증하</w:t>
            </w:r>
            <w:r>
              <w:rPr>
                <w:rFonts w:ascii="Arial" w:cs="Arial" w:eastAsia="Malgun Gothic" w:hAnsi="Arial"/>
                <w:b/>
                <w:bCs/>
                <w:i w:val="false"/>
                <w:iCs w:val="false"/>
                <w:color w:val="1B1C24"/>
                <w:sz w:val="17"/>
                <w:szCs w:val="17"/>
              </w:rPr>
              <w:t xml:space="preserve">고 있다</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거예요 para decidir</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 풀 거예요</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Futuro = -(으)ㄹ 거예요</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«Decisión de ahora: 나중에 </w:t>
            </w:r>
            <w:r>
              <w:rPr>
                <w:rFonts w:ascii="Arial" w:cs="Arial" w:eastAsia="Malgun Gothic" w:hAnsi="Arial"/>
                <w:b/>
                <w:bCs/>
                <w:i w:val="false"/>
                <w:iCs w:val="false"/>
                <w:color w:val="1B1C24"/>
                <w:sz w:val="17"/>
                <w:szCs w:val="17"/>
              </w:rPr>
              <w:t xml:space="preserve">풀게요</w:t>
            </w:r>
            <w:r>
              <w:rPr>
                <w:rFonts w:ascii="Arial" w:cs="Arial" w:eastAsia="Malgun Gothic" w:hAnsi="Arial"/>
                <w:b w:val="false"/>
                <w:bCs w:val="false"/>
                <w:i w:val="false"/>
                <w:iCs w:val="false"/>
                <w:color w:val="1B1C24"/>
                <w:sz w:val="17"/>
                <w:szCs w:val="17"/>
              </w:rPr>
              <w:t xml:space="preserve">.» (sin drama; los dos se entienden)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 del verbo de actitud</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제도를 동의해요* · 정책에 비판해요*</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Transfiere el “con/de” del español mal</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«동의하다 → </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비판하다 → </w:t>
            </w:r>
            <w:r>
              <w:rPr>
                <w:rFonts w:ascii="Arial" w:cs="Arial" w:eastAsia="Malgun Gothic" w:hAnsi="Arial"/>
                <w:b/>
                <w:bCs/>
                <w:i w:val="false"/>
                <w:iCs w:val="false"/>
                <w:color w:val="1B1C24"/>
                <w:sz w:val="17"/>
                <w:szCs w:val="17"/>
              </w:rPr>
              <w:t xml:space="preserve">을/를</w:t>
            </w:r>
            <w:r>
              <w:rPr>
                <w:rFonts w:ascii="Arial" w:cs="Arial" w:eastAsia="Malgun Gothic" w:hAnsi="Arial"/>
                <w:b w:val="false"/>
                <w:bCs w:val="false"/>
                <w:i w:val="false"/>
                <w:iCs w:val="false"/>
                <w:color w:val="1B1C24"/>
                <w:sz w:val="17"/>
                <w:szCs w:val="17"/>
              </w:rPr>
              <w:t xml:space="preserve">.» Que lo repita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기대하다 por “esperar” a secas</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버스를 기대해요*</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“Esperar” = uno solo en español</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bus se lo 기다려요. 기대해요 es esperar algo bueno.»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“반대하고 있다” en el debate</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Opción ① del debate</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Oye 하지만 y concluye “está en contra”</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el </w:t>
            </w:r>
            <w:r>
              <w:rPr>
                <w:rFonts w:ascii="Arial" w:cs="Arial" w:eastAsia="Malgun Gothic" w:hAnsi="Arial"/>
                <w:b/>
                <w:bCs/>
                <w:i w:val="false"/>
                <w:iCs w:val="false"/>
                <w:color w:val="1B1C24"/>
                <w:sz w:val="17"/>
                <w:szCs w:val="17"/>
              </w:rPr>
              <w:t xml:space="preserve">-다기보다는</w:t>
            </w:r>
            <w:r>
              <w:rPr>
                <w:rFonts w:ascii="Arial" w:cs="Arial" w:eastAsia="Malgun Gothic" w:hAnsi="Arial"/>
                <w:b w:val="false"/>
                <w:bCs w:val="false"/>
                <w:i w:val="false"/>
                <w:iCs w:val="false"/>
                <w:color w:val="1B1C24"/>
                <w:sz w:val="17"/>
                <w:szCs w:val="17"/>
              </w:rPr>
              <w:t xml:space="preserve">: no se opone, le preocupa el cómo.»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Justificar la sala entera en español</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en español</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Nervios, B1 justo</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Molde de §7.1 + “una palabra en español vale, la frase no” (B.11)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논란 como [논란]</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[놀란], una vez; no más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2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“Bajé, no sirvo”</w:t>
            </w:r>
          </w:p>
        </w:tc>
        <w:tc>
          <w:tcPr>
            <w:tcW w:type="dxa" w:w="1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Mensaje después de D</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Compara con 1–20</w:t>
            </w:r>
          </w:p>
        </w:tc>
        <w:tc>
          <w:tcPr>
            <w:tcW w:type="dxa" w:w="30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Mensaje de ánimo (C.15): la cuenta de su número (9 de 30 para el 3급)</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2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Estereotipo en la 저출산</w:t>
            </w:r>
          </w:p>
        </w:tc>
        <w:tc>
          <w:tcPr>
            <w:tcW w:type="dxa" w:w="1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coreanos no quieren hijos”</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Titulares internacionales</w:t>
            </w:r>
          </w:p>
        </w:tc>
        <w:tc>
          <w:tcPr>
            <w:tcW w:type="dxa" w:w="30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 “también se discute en Chile”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la sala, </w:t>
      </w:r>
      <w:r>
        <w:rPr>
          <w:rFonts w:ascii="Arial" w:cs="Arial" w:eastAsia="Malgun Gothic" w:hAnsi="Arial"/>
          <w:b/>
          <w:bCs/>
          <w:i w:val="false"/>
          <w:iCs w:val="false"/>
          <w:color w:val="1B1C24"/>
          <w:sz w:val="21"/>
          <w:szCs w:val="21"/>
        </w:rPr>
        <w:t xml:space="preserve">no corrijas el coreano de la justificación</w:t>
      </w:r>
      <w:r>
        <w:rPr>
          <w:rFonts w:ascii="Arial" w:cs="Arial" w:eastAsia="Malgun Gothic" w:hAnsi="Arial"/>
          <w:b w:val="false"/>
          <w:bCs w:val="false"/>
          <w:i w:val="false"/>
          <w:iCs w:val="false"/>
          <w:color w:val="1B1C24"/>
          <w:sz w:val="21"/>
          <w:szCs w:val="21"/>
        </w:rPr>
        <w:t xml:space="preserve"> salvo que cambie el sentido (el objetivo es que hablen); en el bloque 6 y en el debate, sí: partícula del verbo de actitud (#10) y -다기보다는 (#12). Lo del triaje (#1, #2) no se corrige: se conversa con los datos de la hoja de 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Ítems y textos modelo originales (Banco Chingu · S6)</w:t>
      </w:r>
    </w:p>
    <w:p>
      <w:pPr>
        <w:keepNext w:val="false"/>
        <w:spacing w:after="110" w:line="286" w:lineRule="atLeast"/>
      </w:pPr>
      <w:r>
        <w:rPr>
          <w:rFonts w:ascii="Arial" w:cs="Arial" w:eastAsia="Malgun Gothic" w:hAnsi="Arial"/>
          <w:b w:val="false"/>
          <w:bCs w:val="false"/>
          <w:i/>
          <w:iCs/>
          <w:color w:val="1B1C24"/>
          <w:sz w:val="21"/>
          <w:szCs w:val="21"/>
        </w:rPr>
        <w:t xml:space="preserve">Todos son originales de Academia Seúl con el formato del examen. Los titulares y el debate son </w:t>
      </w:r>
      <w:r>
        <w:rPr>
          <w:rFonts w:ascii="Arial" w:cs="Arial" w:eastAsia="Malgun Gothic" w:hAnsi="Arial"/>
          <w:b/>
          <w:bCs/>
          <w:i/>
          <w:iCs/>
          <w:color w:val="1B1C24"/>
          <w:sz w:val="21"/>
          <w:szCs w:val="21"/>
        </w:rPr>
        <w:t xml:space="preserve">inventados</w:t>
      </w:r>
      <w:r>
        <w:rPr>
          <w:rFonts w:ascii="Arial" w:cs="Arial" w:eastAsia="Malgun Gothic" w:hAnsi="Arial"/>
          <w:b w:val="false"/>
          <w:bCs w:val="false"/>
          <w:i/>
          <w:iCs/>
          <w:color w:val="1B1C24"/>
          <w:sz w:val="21"/>
          <w:szCs w:val="21"/>
        </w:rPr>
        <w:t xml:space="preserve"> (no son noticias reales). Claves en C.16. Coreano: ⚑ S6-1.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C.8.1 Quiz 5 (sobre la S5) · L1</w:t>
      </w:r>
    </w:p>
    <w:p>
      <w:pPr>
        <w:keepNext w:val="false"/>
        <w:spacing w:after="110" w:line="286" w:lineRule="atLeast"/>
      </w:pPr>
      <w:r>
        <w:rPr>
          <w:rFonts w:ascii="Arial" w:cs="Arial" w:eastAsia="Malgun Gothic" w:hAnsi="Arial"/>
          <w:b w:val="false"/>
          <w:bCs w:val="false"/>
          <w:i/>
          <w:iCs/>
          <w:color w:val="1B1C24"/>
          <w:sz w:val="21"/>
          <w:szCs w:val="21"/>
        </w:rPr>
        <w:t xml:space="preserve">Composición del diseño (E.3 y B.7): 2 palabras · 1 de 원고지 (estrategia) · 1 de gráfico (-에서 -(으)로 · N배) · la frase 2 de un 53.</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조사는 전국의 대학생 1,000명을 ( )으로 실시하였다.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절반 ② 요인 ③ 대상 ④ 전망</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온라인 수업 이용률은 매년 조금씩 늘어 5년 동안 ( ) 증가하였다.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급격히 ② 절반 ③ 반면 ④ 꾸준히</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error de 원고지 hay en este tramo de un 53? (∨ = casilla vacía; cada | separa una casilla)</w:t>
      </w:r>
    </w:p>
    <w:p>
      <w:pPr>
        <w:spacing w:after="40" w:line="286" w:lineRule="atLeast"/>
        <w:ind w:left="400"/>
      </w:pPr>
      <w:r>
        <w:rPr>
          <w:rFonts w:ascii="Arial" w:cs="Arial" w:eastAsia="Malgun Gothic" w:hAnsi="Arial"/>
          <w:b w:val="false"/>
          <w:bCs w:val="false"/>
          <w:i w:val="false"/>
          <w:iCs w:val="false"/>
          <w:color w:val="1B1C24"/>
          <w:sz w:val="21"/>
          <w:szCs w:val="21"/>
        </w:rPr>
        <w:t xml:space="preserve">| 시 | 하 | 였 | 다 | . | ∨ | 그 | ∨ | 결 | 과 | ∨ | 운 | 동 | 이 | ∨ | 45 | % | 로 |</w:t>
      </w:r>
    </w:p>
    <w:p>
      <w:pPr>
        <w:spacing w:after="40" w:line="286" w:lineRule="atLeast"/>
        <w:ind w:left="400"/>
      </w:pPr>
      <w:r>
        <w:rPr>
          <w:rFonts w:ascii="Arial" w:cs="Arial" w:eastAsia="Malgun Gothic" w:hAnsi="Arial"/>
          <w:b w:val="false"/>
          <w:bCs w:val="false"/>
          <w:i w:val="false"/>
          <w:iCs w:val="false"/>
          <w:color w:val="1B1C24"/>
          <w:sz w:val="21"/>
          <w:szCs w:val="21"/>
        </w:rPr>
        <w:t xml:space="preserve">① El 45 va en dos casillas: [4][5]. ② Después del punto no se deja casilla vacía. ③ El % va en la misma casilla que el número. ④ No tiene errores.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그래프: 스마트폰 하루 평균 이용 시간 · 2016년 1시간 → 2026년 3시간. 알맞은 문장은?</w:t>
      </w:r>
    </w:p>
    <w:p>
      <w:pPr>
        <w:spacing w:after="40" w:line="286" w:lineRule="atLeast"/>
        <w:ind w:left="400"/>
      </w:pPr>
      <w:r>
        <w:rPr>
          <w:rFonts w:ascii="Arial" w:cs="Arial" w:eastAsia="Malgun Gothic" w:hAnsi="Arial"/>
          <w:b w:val="false"/>
          <w:bCs w:val="false"/>
          <w:i w:val="false"/>
          <w:iCs w:val="false"/>
          <w:color w:val="1B1C24"/>
          <w:sz w:val="21"/>
          <w:szCs w:val="21"/>
        </w:rPr>
        <w:t xml:space="preserve">① 2016년 3시간에서 2026년 1시간으로 감소하였다.</w:t>
      </w:r>
    </w:p>
    <w:p>
      <w:pPr>
        <w:spacing w:after="40" w:line="286" w:lineRule="atLeast"/>
        <w:ind w:left="400"/>
      </w:pPr>
      <w:r>
        <w:rPr>
          <w:rFonts w:ascii="Arial" w:cs="Arial" w:eastAsia="Malgun Gothic" w:hAnsi="Arial"/>
          <w:b w:val="false"/>
          <w:bCs w:val="false"/>
          <w:i w:val="false"/>
          <w:iCs w:val="false"/>
          <w:color w:val="1B1C24"/>
          <w:sz w:val="21"/>
          <w:szCs w:val="21"/>
        </w:rPr>
        <w:t xml:space="preserve">② 2016년 1시간에서 2026년 3시간으로 감소하였다.</w:t>
      </w:r>
    </w:p>
    <w:p>
      <w:pPr>
        <w:spacing w:after="40" w:line="286" w:lineRule="atLeast"/>
        <w:ind w:left="400"/>
      </w:pPr>
      <w:r>
        <w:rPr>
          <w:rFonts w:ascii="Arial" w:cs="Arial" w:eastAsia="Malgun Gothic" w:hAnsi="Arial"/>
          <w:b w:val="false"/>
          <w:bCs w:val="false"/>
          <w:i w:val="false"/>
          <w:iCs w:val="false"/>
          <w:color w:val="1B1C24"/>
          <w:sz w:val="21"/>
          <w:szCs w:val="21"/>
        </w:rPr>
        <w:t xml:space="preserve">③ 2016년 1시간에서 2026년 3시간으로 3배 증가하였다.</w:t>
      </w:r>
    </w:p>
    <w:p>
      <w:pPr>
        <w:spacing w:after="40" w:line="286" w:lineRule="atLeast"/>
        <w:ind w:left="400"/>
      </w:pPr>
      <w:r>
        <w:rPr>
          <w:rFonts w:ascii="Arial" w:cs="Arial" w:eastAsia="Malgun Gothic" w:hAnsi="Arial"/>
          <w:b w:val="false"/>
          <w:bCs w:val="false"/>
          <w:i w:val="false"/>
          <w:iCs w:val="false"/>
          <w:color w:val="1B1C24"/>
          <w:sz w:val="21"/>
          <w:szCs w:val="21"/>
        </w:rPr>
        <w:t xml:space="preserve">④ 2016년에서 2026년까지 3시간 증가하였다.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여가 활동 조사 결과: 운동 40% · 독서 25% · 게임 20% · 기타 15%.</w:t>
      </w:r>
    </w:p>
    <w:p>
      <w:pPr>
        <w:spacing w:after="40" w:line="286" w:lineRule="atLeast"/>
        <w:ind w:left="400"/>
      </w:pPr>
      <w:r>
        <w:rPr>
          <w:rFonts w:ascii="Arial" w:cs="Arial" w:eastAsia="Malgun Gothic" w:hAnsi="Arial"/>
          <w:b w:val="false"/>
          <w:bCs w:val="false"/>
          <w:i w:val="false"/>
          <w:iCs w:val="false"/>
          <w:color w:val="1B1C24"/>
          <w:sz w:val="21"/>
          <w:szCs w:val="21"/>
        </w:rPr>
        <w:t xml:space="preserve">그 결과 '운동'이 40%로 가장 높게 나타났고, ( ).</w:t>
      </w:r>
    </w:p>
    <w:p>
      <w:pPr>
        <w:spacing w:after="40" w:line="286" w:lineRule="atLeast"/>
        <w:ind w:left="400"/>
      </w:pPr>
      <w:r>
        <w:rPr>
          <w:rFonts w:ascii="Arial" w:cs="Arial" w:eastAsia="Malgun Gothic" w:hAnsi="Arial"/>
          <w:b w:val="false"/>
          <w:bCs w:val="false"/>
          <w:i w:val="false"/>
          <w:iCs w:val="false"/>
          <w:color w:val="1B1C24"/>
          <w:sz w:val="21"/>
          <w:szCs w:val="21"/>
        </w:rPr>
        <w:t xml:space="preserve">① '독서'가 25%로 가장 낮았다</w:t>
      </w:r>
    </w:p>
    <w:p>
      <w:pPr>
        <w:spacing w:after="40" w:line="286" w:lineRule="atLeast"/>
        <w:ind w:left="400"/>
      </w:pPr>
      <w:r>
        <w:rPr>
          <w:rFonts w:ascii="Arial" w:cs="Arial" w:eastAsia="Malgun Gothic" w:hAnsi="Arial"/>
          <w:b w:val="false"/>
          <w:bCs w:val="false"/>
          <w:i w:val="false"/>
          <w:iCs w:val="false"/>
          <w:color w:val="1B1C24"/>
          <w:sz w:val="21"/>
          <w:szCs w:val="21"/>
        </w:rPr>
        <w:t xml:space="preserve">② '독서'가 25%로 그 뒤를 이었다</w:t>
      </w:r>
    </w:p>
    <w:p>
      <w:pPr>
        <w:spacing w:after="40" w:line="286" w:lineRule="atLeast"/>
        <w:ind w:left="400"/>
      </w:pPr>
      <w:r>
        <w:rPr>
          <w:rFonts w:ascii="Arial" w:cs="Arial" w:eastAsia="Malgun Gothic" w:hAnsi="Arial"/>
          <w:b w:val="false"/>
          <w:bCs w:val="false"/>
          <w:i w:val="false"/>
          <w:iCs w:val="false"/>
          <w:color w:val="1B1C24"/>
          <w:sz w:val="21"/>
          <w:szCs w:val="21"/>
        </w:rPr>
        <w:t xml:space="preserve">③ '게임'이 20%로 그 뒤를 이었다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④ 독서를 좋아하는 사람이 많아요</w:t>
      </w:r>
    </w:p>
    <w:p>
      <w:pPr>
        <w:keepNext w:val="false"/>
        <w:spacing w:after="110" w:line="286" w:lineRule="atLeast"/>
      </w:pPr>
      <w:r>
        <w:rPr>
          <w:rFonts w:ascii="Arial" w:cs="Arial" w:eastAsia="Malgun Gothic" w:hAnsi="Arial"/>
          <w:b w:val="false"/>
          <w:bCs w:val="false"/>
          <w:i/>
          <w:iCs/>
          <w:color w:val="1B1C24"/>
          <w:sz w:val="21"/>
          <w:szCs w:val="21"/>
        </w:rPr>
        <w:t xml:space="preserve">El gráfico del ítem 4 es inventado (“datos de práctica”): no afirmes que es un dato real.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C.8.2 Seis titulares inventados (estilo prensa, sin cifras) · L12–L14 y extra 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Instrucción (en pantalla): </w:t>
      </w:r>
      <w:r>
        <w:rPr>
          <w:rFonts w:ascii="Arial" w:cs="Arial" w:eastAsia="Malgun Gothic" w:hAnsi="Arial"/>
          <w:b/>
          <w:bCs/>
          <w:i w:val="false"/>
          <w:iCs w:val="false"/>
          <w:color w:val="1B1C24"/>
          <w:sz w:val="21"/>
          <w:szCs w:val="21"/>
        </w:rPr>
        <w:t xml:space="preserve">다음 신문 기사의 제목을 가장 잘 설명한 것을 고르십시오.</w:t>
      </w:r>
      <w:r>
        <w:rPr>
          <w:rFonts w:ascii="Arial" w:cs="Arial" w:eastAsia="Malgun Gothic" w:hAnsi="Arial"/>
          <w:b w:val="false"/>
          <w:bCs w:val="false"/>
          <w:i w:val="false"/>
          <w:iCs w:val="false"/>
          <w:color w:val="1B1C24"/>
          <w:sz w:val="21"/>
          <w:szCs w:val="21"/>
        </w:rPr>
        <w:t xml:space="preserve"> En clase: TA, TC y TD. Reserva: TB, TE y TF.</w:t>
      </w:r>
    </w:p>
    <w:p>
      <w:pPr>
        <w:keepNext w:val="false"/>
        <w:spacing w:after="110" w:line="286" w:lineRule="atLeast"/>
      </w:pPr>
      <w:r>
        <w:rPr>
          <w:rFonts w:ascii="Arial" w:cs="Arial" w:eastAsia="Malgun Gothic" w:hAnsi="Arial"/>
          <w:b/>
          <w:bCs/>
          <w:i w:val="false"/>
          <w:iCs w:val="false"/>
          <w:color w:val="1B1C24"/>
          <w:sz w:val="21"/>
          <w:szCs w:val="21"/>
        </w:rPr>
        <w:t xml:space="preserve">TA · 주 4일 근무제 도입 기업 잇따라… “생산성 오히려 올라”</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주 4일 근무제를 도입한 기업의 생산성이 떨어졌다.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주 4일 근무제를 도입하는 기업이 계속 나오고 있고, 생산성도 좋아졌다고 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주 4일 근무제를 도입하려는 기업이 아직 많지 않다.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기업들은 생산성을 높이기 위해 근무 시간을 늘리고 있다.</w:t>
      </w:r>
    </w:p>
    <w:p>
      <w:pPr>
        <w:keepNext w:val="false"/>
        <w:spacing w:after="110" w:line="286" w:lineRule="atLeast"/>
      </w:pPr>
      <w:r>
        <w:rPr>
          <w:rFonts w:ascii="Arial" w:cs="Arial" w:eastAsia="Malgun Gothic" w:hAnsi="Arial"/>
          <w:b/>
          <w:bCs/>
          <w:i w:val="false"/>
          <w:iCs w:val="false"/>
          <w:color w:val="1B1C24"/>
          <w:sz w:val="21"/>
          <w:szCs w:val="21"/>
        </w:rPr>
        <w:t xml:space="preserve">TB · 청년 취업 '바늘구멍'… 대기업 채용 줄어 경쟁 치열</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대기업들이 청년 채용을 늘려서 취업이 쉬워졌다.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청년들이 대기업보다 작은 회사를 더 원하고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대기업 채용이 줄어 청년들의 취업 경쟁이 매우 치열하다.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청년 취업 문제를 해결하기 위한 대책이 발표되었다.</w:t>
      </w:r>
    </w:p>
    <w:p>
      <w:pPr>
        <w:keepNext w:val="false"/>
        <w:spacing w:after="110" w:line="286" w:lineRule="atLeast"/>
      </w:pPr>
      <w:r>
        <w:rPr>
          <w:rFonts w:ascii="Arial" w:cs="Arial" w:eastAsia="Malgun Gothic" w:hAnsi="Arial"/>
          <w:b/>
          <w:bCs/>
          <w:i w:val="false"/>
          <w:iCs w:val="false"/>
          <w:color w:val="1B1C24"/>
          <w:sz w:val="21"/>
          <w:szCs w:val="21"/>
        </w:rPr>
        <w:t xml:space="preserve">TC · 수능 마친 수험생들, 해방감도 잠시… 진로 고민 시작</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수험생들은 수능이 끝나서 아무 걱정 없이 쉬고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수험생들은 수능을 다시 보기 위해 준비를 시작했다.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수험생들은 수능 전에 진로를 이미 모두 정했다.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수험생들은 수능이 끝나고 잠시 자유를 느꼈지만 곧 진로를 고민하기 시작했다.</w:t>
      </w:r>
    </w:p>
    <w:p>
      <w:pPr>
        <w:keepNext w:val="false"/>
        <w:spacing w:after="110" w:line="286" w:lineRule="atLeast"/>
      </w:pPr>
      <w:r>
        <w:rPr>
          <w:rFonts w:ascii="Arial" w:cs="Arial" w:eastAsia="Malgun Gothic" w:hAnsi="Arial"/>
          <w:b/>
          <w:bCs/>
          <w:i w:val="false"/>
          <w:iCs w:val="false"/>
          <w:color w:val="1B1C24"/>
          <w:sz w:val="21"/>
          <w:szCs w:val="21"/>
        </w:rPr>
        <w:t xml:space="preserve">TD · 저출산 대책 '현금 지원' 논란… “돈으로는 한계” vs “더 늘려야”</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저출산 대책으로 현금을 지원하는 것에 대해 서로 다른 의견이 맞서고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현금 지원이 저출산 문제를 해결했다는 평가가 많다.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정부가 저출산 대책으로 현금 지원을 없애기로 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모든 사람이 현금 지원을 더 늘려야 한다고 생각한다.</w:t>
      </w:r>
    </w:p>
    <w:p>
      <w:pPr>
        <w:keepNext w:val="false"/>
        <w:spacing w:after="110" w:line="286" w:lineRule="atLeast"/>
      </w:pPr>
      <w:r>
        <w:rPr>
          <w:rFonts w:ascii="Arial" w:cs="Arial" w:eastAsia="Malgun Gothic" w:hAnsi="Arial"/>
          <w:b/>
          <w:bCs/>
          <w:i w:val="false"/>
          <w:iCs w:val="false"/>
          <w:color w:val="1B1C24"/>
          <w:sz w:val="21"/>
          <w:szCs w:val="21"/>
        </w:rPr>
        <w:t xml:space="preserve">TE · 1인 가구 늘자 소형 가전 판매 '쑥'</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1인 가구가 줄어서 큰 가전제품이 잘 팔린다.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소형 가전제품의 가격이 크게 올랐다.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1인 가구는 가전제품을 잘 사지 않는다.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혼자 사는 사람이 늘면서 소형 가전제품의 판매가 크게 늘었다.</w:t>
      </w:r>
    </w:p>
    <w:p>
      <w:pPr>
        <w:keepNext w:val="false"/>
        <w:spacing w:after="110" w:line="286" w:lineRule="atLeast"/>
      </w:pPr>
      <w:r>
        <w:rPr>
          <w:rFonts w:ascii="Arial" w:cs="Arial" w:eastAsia="Malgun Gothic" w:hAnsi="Arial"/>
          <w:b/>
          <w:bCs/>
          <w:i w:val="false"/>
          <w:iCs w:val="false"/>
          <w:color w:val="1B1C24"/>
          <w:sz w:val="21"/>
          <w:szCs w:val="21"/>
        </w:rPr>
        <w:t xml:space="preserve">TF · 한파에 난방비 부담 커져… 취약 계층 지원 대책 마련</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날씨가 따뜻해져서 난방비 부담이 줄었다.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추위로 난방비 부담이 커지자 어려운 이웃을 돕기 위한 대책이 마련되었다.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난방비를 줄이기 위해 난방을 하지 말자는 캠페인이 시작되었다.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취약 계층이 난방비 지원을 받지 못하고 있다.</w:t>
      </w:r>
    </w:p>
    <w:p>
      <w:pPr>
        <w:keepNext w:val="false"/>
        <w:spacing w:after="110" w:line="286" w:lineRule="atLeast"/>
      </w:pPr>
      <w:r>
        <w:rPr>
          <w:rFonts w:ascii="Arial" w:cs="Arial" w:eastAsia="Malgun Gothic" w:hAnsi="Arial"/>
          <w:b w:val="false"/>
          <w:bCs w:val="false"/>
          <w:i/>
          <w:iCs/>
          <w:color w:val="1B1C24"/>
          <w:sz w:val="21"/>
          <w:szCs w:val="21"/>
        </w:rPr>
        <w:t xml:space="preserve">Palabras que no están en la lista C (se glosan en pantalla, no se evalúan):</w:t>
      </w:r>
      <w:r>
        <w:rPr>
          <w:rFonts w:ascii="Arial" w:cs="Arial" w:eastAsia="Malgun Gothic" w:hAnsi="Arial"/>
          <w:b w:val="false"/>
          <w:bCs w:val="false"/>
          <w:i w:val="false"/>
          <w:iCs w:val="false"/>
          <w:color w:val="1B1C24"/>
          <w:sz w:val="21"/>
          <w:szCs w:val="21"/>
        </w:rPr>
        <w:t xml:space="preserve"> 바늘구멍 (ojo de aguja: muy difícil de entrar) · 채용 (contratación) · 치열 (reñido) · 해방감 (sensación de libertad) · 진로 (rumbo de estudios o trabajo) · 1인 가구 (hogar unipersonal) · 소형 가전 (electrodomésticos pequeños) · 한파 (ola de frío) · 난방비 (gasto en calefacción) · 취약 계층 (grupos vulnerables).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C.8.3 Las 10 tarjetas de triaje · cuaderno §7.2</w:t>
      </w:r>
    </w:p>
    <w:p>
      <w:pPr>
        <w:keepNext/>
        <w:spacing w:after="110" w:line="286" w:lineRule="atLeast"/>
      </w:pPr>
      <w:r>
        <w:rPr>
          <w:rFonts w:ascii="Arial" w:cs="Arial" w:eastAsia="Malgun Gothic" w:hAnsi="Arial"/>
          <w:b w:val="false"/>
          <w:bCs w:val="false"/>
          <w:i w:val="false"/>
          <w:iCs w:val="false"/>
          <w:color w:val="1B1C24"/>
          <w:sz w:val="21"/>
          <w:szCs w:val="21"/>
        </w:rPr>
        <w:t xml:space="preserve">El texto completo está </w:t>
      </w:r>
      <w:r>
        <w:rPr>
          <w:rFonts w:ascii="Arial" w:cs="Arial" w:eastAsia="Malgun Gothic" w:hAnsi="Arial"/>
          <w:b/>
          <w:bCs/>
          <w:i w:val="false"/>
          <w:iCs w:val="false"/>
          <w:color w:val="1B1C24"/>
          <w:sz w:val="21"/>
          <w:szCs w:val="21"/>
        </w:rPr>
        <w:t xml:space="preserve">en el cuaderno, sección 7.2</w:t>
      </w:r>
      <w:r>
        <w:rPr>
          <w:rFonts w:ascii="Arial" w:cs="Arial" w:eastAsia="Malgun Gothic" w:hAnsi="Arial"/>
          <w:b w:val="false"/>
          <w:bCs w:val="false"/>
          <w:i w:val="false"/>
          <w:iCs w:val="false"/>
          <w:color w:val="1B1C24"/>
          <w:sz w:val="21"/>
          <w:szCs w:val="21"/>
        </w:rPr>
        <w:t xml:space="preserve"> (no se duplica aquí para que las dos versiones no se desincronicen). Resumen para tu pantalla: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27"/>
        <w:gridCol w:w="1916"/>
        <w:gridCol w:w="2793"/>
        <w:gridCol w:w="4112"/>
      </w:tblGrid>
      <w:tr>
        <w:trPr>
          <w:cantSplit/>
          <w:tblHeader/>
        </w:trPr>
        <w:tc>
          <w:tcPr>
            <w:tcW w:type="dxa" w:w="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w:t>
            </w:r>
          </w:p>
        </w:tc>
        <w:tc>
          <w:tcPr>
            <w:tcW w:type="dxa" w:w="19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 (formato)</w:t>
            </w:r>
          </w:p>
        </w:tc>
        <w:tc>
          <w:tcPr>
            <w:tcW w:type="dxa" w:w="27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41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Largo</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9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25–27 · titular</w:t>
            </w:r>
          </w:p>
        </w:tc>
        <w:tc>
          <w:tcPr>
            <w:tcW w:type="dxa" w:w="2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Biblioteca abierta de noche (반색)</w:t>
            </w:r>
          </w:p>
        </w:tc>
        <w:tc>
          <w:tcPr>
            <w:tcW w:type="dxa" w:w="4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línea</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9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 · modismo en el ( )</w:t>
            </w:r>
          </w:p>
        </w:tc>
        <w:tc>
          <w:tcPr>
            <w:tcW w:type="dxa" w:w="2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Caminar como ejercicio (입을 모아)</w:t>
            </w:r>
          </w:p>
        </w:tc>
        <w:tc>
          <w:tcPr>
            <w:tcW w:type="dxa" w:w="4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frases</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9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 · 심정 (relato)</w:t>
            </w:r>
          </w:p>
        </w:tc>
        <w:tc>
          <w:tcPr>
            <w:tcW w:type="dxa" w:w="2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madre y la visita cancelada</w:t>
            </w:r>
          </w:p>
        </w:tc>
        <w:tc>
          <w:tcPr>
            <w:tcW w:type="dxa" w:w="4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frases</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9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28–31 · ( )</w:t>
            </w:r>
          </w:p>
        </w:tc>
        <w:tc>
          <w:tcPr>
            <w:tcW w:type="dxa" w:w="2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Tomar agua antes de tener sed</w:t>
            </w:r>
          </w:p>
        </w:tc>
        <w:tc>
          <w:tcPr>
            <w:tcW w:type="dxa" w:w="4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frases</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9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32–34 · qué coincide</w:t>
            </w:r>
          </w:p>
        </w:tc>
        <w:tc>
          <w:tcPr>
            <w:tcW w:type="dxa" w:w="2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세종 y el 훈민정음 (1446)</w:t>
            </w:r>
          </w:p>
        </w:tc>
        <w:tc>
          <w:tcPr>
            <w:tcW w:type="dxa" w:w="4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frases</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9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35–38 · 주제</w:t>
            </w:r>
          </w:p>
        </w:tc>
        <w:tc>
          <w:tcPr>
            <w:tcW w:type="dxa" w:w="2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Videos cortos y concentración</w:t>
            </w:r>
          </w:p>
        </w:tc>
        <w:tc>
          <w:tcPr>
            <w:tcW w:type="dxa" w:w="4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frases</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9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39–41 · &lt;보기&gt;</w:t>
            </w:r>
          </w:p>
        </w:tc>
        <w:tc>
          <w:tcPr>
            <w:tcW w:type="dxa" w:w="2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Huertos en azoteas (이는)</w:t>
            </w:r>
          </w:p>
        </w:tc>
        <w:tc>
          <w:tcPr>
            <w:tcW w:type="dxa" w:w="4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frases + &lt;보기&gt; (los huecos van después de cada frase, como en el 제60회)</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9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42 · 심정 (relato largo)</w:t>
            </w:r>
          </w:p>
        </w:tc>
        <w:tc>
          <w:tcPr>
            <w:tcW w:type="dxa" w:w="2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padre el día de los resultados (붙었어요!)</w:t>
            </w:r>
          </w:p>
        </w:tc>
        <w:tc>
          <w:tcPr>
            <w:tcW w:type="dxa" w:w="4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frases</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9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44–45 · ( ) en texto abstracto</w:t>
            </w:r>
          </w:p>
        </w:tc>
        <w:tc>
          <w:tcPr>
            <w:tcW w:type="dxa" w:w="2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memoria se reconstruye (이처럼)</w:t>
            </w:r>
          </w:p>
        </w:tc>
        <w:tc>
          <w:tcPr>
            <w:tcW w:type="dxa" w:w="4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frases</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9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46 / 50 · actitud del autor</w:t>
            </w:r>
          </w:p>
        </w:tc>
        <w:tc>
          <w:tcPr>
            <w:tcW w:type="dxa" w:w="2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IA en las escuelas de 인주시 (우려)</w:t>
            </w:r>
          </w:p>
        </w:tc>
        <w:tc>
          <w:tcPr>
            <w:tcW w:type="dxa" w:w="4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frases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Los textos son más cortos que los reales (un 42 o un 48 oficial duplica o triplica el largo). Dilo en la puesta en común: “en el examen, 42–50 son textos de media página: por eso su triaje es 나중에 o 찍기”.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인주시</w:t>
      </w:r>
      <w:r>
        <w:rPr>
          <w:rFonts w:ascii="Arial" w:cs="Arial" w:eastAsia="Malgun Gothic" w:hAnsi="Arial"/>
          <w:b w:val="false"/>
          <w:bCs w:val="false"/>
          <w:i w:val="false"/>
          <w:iCs w:val="false"/>
          <w:color w:val="1B1C24"/>
          <w:sz w:val="21"/>
          <w:szCs w:val="21"/>
        </w:rPr>
        <w:t xml:space="preserve"> es la ciudad ficticia que usa el propio TOPIK (aparece en el 53 del 제60회): sirve para que el texto 10 no se lea como una noticia real.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C.8.4 Guion del debate simulado (tipo 듣기 31–32) · solo para los 2 lectores</w:t>
      </w:r>
    </w:p>
    <w:p>
      <w:pPr>
        <w:keepNext w:val="false"/>
        <w:spacing w:after="110" w:line="286" w:lineRule="atLeast"/>
      </w:pPr>
      <w:r>
        <w:rPr>
          <w:rFonts w:ascii="Arial" w:cs="Arial" w:eastAsia="Malgun Gothic" w:hAnsi="Arial"/>
          <w:b w:val="false"/>
          <w:bCs w:val="false"/>
          <w:i/>
          <w:iCs/>
          <w:color w:val="1B1C24"/>
          <w:sz w:val="21"/>
          <w:szCs w:val="21"/>
        </w:rPr>
        <w:t xml:space="preserve">Se manda el miércoles por privado (C.15). Los demás solo tienen las preguntas (cuaderno §7.3). Se lee dos veces, a ritmo natural, ≈ 1'10“–1'30” cada vez (≈ 350 sílabas; hora de control en C.3, bloque 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여자:</w:t>
            </w:r>
            <w:r>
              <w:rPr>
                <w:rFonts w:ascii="Arial" w:cs="Arial" w:eastAsia="Malgun Gothic" w:hAnsi="Arial"/>
                <w:b w:val="false"/>
                <w:bCs w:val="false"/>
                <w:i w:val="false"/>
                <w:iCs w:val="false"/>
                <w:color w:val="1B1C24"/>
                <w:sz w:val="20"/>
                <w:szCs w:val="20"/>
              </w:rPr>
              <w:t xml:space="preserve"> 요즘 주 4일 근무제를 도입하는 회사가 늘고 있잖아요. 우리 회사도 내년부터 시범적으로 해 보면 어떨까요? 직원들 만족도도 올라가고, 업무 효율도 높아질 거라고 생각해요.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남자:</w:t>
            </w:r>
            <w:r>
              <w:rPr>
                <w:rFonts w:ascii="Arial" w:cs="Arial" w:eastAsia="Malgun Gothic" w:hAnsi="Arial"/>
                <w:b w:val="false"/>
                <w:bCs w:val="false"/>
                <w:i w:val="false"/>
                <w:iCs w:val="false"/>
                <w:color w:val="1B1C24"/>
                <w:sz w:val="20"/>
                <w:szCs w:val="20"/>
              </w:rPr>
              <w:t xml:space="preserve"> 물론 직원들이 쉴 수 있는 시간이 늘어나는 건 좋은 일이죠. 하지만 우리 회사처럼 규모가 작은 회사는 좀 더 신중하게 접근해야 한다고 봐요.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여자:</w:t>
            </w:r>
            <w:r>
              <w:rPr>
                <w:rFonts w:ascii="Arial" w:cs="Arial" w:eastAsia="Malgun Gothic" w:hAnsi="Arial"/>
                <w:b w:val="false"/>
                <w:bCs w:val="false"/>
                <w:i w:val="false"/>
                <w:iCs w:val="false"/>
                <w:color w:val="1B1C24"/>
                <w:sz w:val="20"/>
                <w:szCs w:val="20"/>
              </w:rPr>
              <w:t xml:space="preserve"> 왜요? 다른 회사들은 생산성이 오히려 올랐다고 하던데요.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남자:</w:t>
            </w:r>
            <w:r>
              <w:rPr>
                <w:rFonts w:ascii="Arial" w:cs="Arial" w:eastAsia="Malgun Gothic" w:hAnsi="Arial"/>
                <w:b w:val="false"/>
                <w:bCs w:val="false"/>
                <w:i w:val="false"/>
                <w:iCs w:val="false"/>
                <w:color w:val="1B1C24"/>
                <w:sz w:val="20"/>
                <w:szCs w:val="20"/>
              </w:rPr>
              <w:t xml:space="preserve"> 그건 인력이 넉넉한 큰 회사 얘기일 수도 있어요. 우리는 한 사람이 여러 가지 일을 맡고 있잖아요. 일하는 날이 하루 줄면 남은 나흘 동안 일이 한꺼번에 몰려서 오히려 더 힘들어질 수 있어요. 고객 문의에 바로 대응하지 못하는 날도 생기고요.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여자:</w:t>
            </w:r>
            <w:r>
              <w:rPr>
                <w:rFonts w:ascii="Arial" w:cs="Arial" w:eastAsia="Malgun Gothic" w:hAnsi="Arial"/>
                <w:b w:val="false"/>
                <w:bCs w:val="false"/>
                <w:i w:val="false"/>
                <w:iCs w:val="false"/>
                <w:color w:val="1B1C24"/>
                <w:sz w:val="20"/>
                <w:szCs w:val="20"/>
              </w:rPr>
              <w:t xml:space="preserve"> 그럼 반대하시는 거예요?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남자:</w:t>
            </w:r>
            <w:r>
              <w:rPr>
                <w:rFonts w:ascii="Arial" w:cs="Arial" w:eastAsia="Malgun Gothic" w:hAnsi="Arial"/>
                <w:b w:val="false"/>
                <w:bCs w:val="false"/>
                <w:i w:val="false"/>
                <w:iCs w:val="false"/>
                <w:color w:val="1B1C24"/>
                <w:sz w:val="20"/>
                <w:szCs w:val="20"/>
              </w:rPr>
              <w:t xml:space="preserve"> 반대한다기보다는 충분한 준비 없이 서두르는 게 걱정된다는 거예요. 한 팀에서 먼저 몇 달 동안 시험해 보고, 그 결과를 보고 나서 회사 전체로 확대해도 늦지 않을 것 같아요.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여자:</w:t>
            </w:r>
            <w:r>
              <w:rPr>
                <w:rFonts w:ascii="Arial" w:cs="Arial" w:eastAsia="Malgun Gothic" w:hAnsi="Arial"/>
                <w:b w:val="false"/>
                <w:bCs w:val="false"/>
                <w:i w:val="false"/>
                <w:iCs w:val="false"/>
                <w:color w:val="1B1C24"/>
                <w:sz w:val="20"/>
                <w:szCs w:val="20"/>
              </w:rPr>
              <w:t xml:space="preserve"> 좋은 생각이에요. 그럼 다음 회의 때 시범 운영 계획을 같이 만들어 봐요.</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48"/>
      </w:tblGrid>
      <w:tr>
        <w:trPr>
          <w:cantSplit/>
          <w:tblHeader/>
        </w:trPr>
        <w:tc>
          <w:tcPr>
            <w:tcW w:type="dxa" w:w="96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 (para ti)</w:t>
            </w:r>
          </w:p>
        </w:tc>
      </w:tr>
      <w:tr>
        <w:trPr>
          <w:cantSplit w:val="off"/>
        </w:trPr>
        <w:tc>
          <w:tcPr>
            <w:tcW w:type="dxa" w:w="96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Mujer:</w:t>
            </w:r>
            <w:r>
              <w:rPr>
                <w:rFonts w:ascii="Arial" w:cs="Arial" w:eastAsia="Malgun Gothic" w:hAnsi="Arial"/>
                <w:b w:val="false"/>
                <w:bCs w:val="false"/>
                <w:i w:val="false"/>
                <w:iCs w:val="false"/>
                <w:color w:val="1B1C24"/>
                <w:sz w:val="18"/>
                <w:szCs w:val="18"/>
              </w:rPr>
              <w:t xml:space="preserve"> Hay cada vez más empresas que implementan la semana de 4 días, ¿no? ¿Y si probamos en la nuestra, a modo de piloto, desde el próximo año? Creo que subiría la satisfacción del personal y también la eficiencia. </w:t>
            </w:r>
            <w:r>
              <w:rPr>
                <w:rFonts w:ascii="Arial" w:cs="Arial" w:eastAsia="Malgun Gothic" w:hAnsi="Arial"/>
                <w:b/>
                <w:bCs/>
                <w:i w:val="false"/>
                <w:iCs w:val="false"/>
                <w:color w:val="1B1C24"/>
                <w:sz w:val="18"/>
                <w:szCs w:val="18"/>
              </w:rPr>
              <w:t xml:space="preserve">Hombre:</w:t>
            </w:r>
            <w:r>
              <w:rPr>
                <w:rFonts w:ascii="Arial" w:cs="Arial" w:eastAsia="Malgun Gothic" w:hAnsi="Arial"/>
                <w:b w:val="false"/>
                <w:bCs w:val="false"/>
                <w:i w:val="false"/>
                <w:iCs w:val="false"/>
                <w:color w:val="1B1C24"/>
                <w:sz w:val="18"/>
                <w:szCs w:val="18"/>
              </w:rPr>
              <w:t xml:space="preserve"> Claro que es bueno que la gente tenga más tiempo para descansar. Pero una empresa pequeña como la nuestra tiene que ir con más cuidado. </w:t>
            </w:r>
            <w:r>
              <w:rPr>
                <w:rFonts w:ascii="Arial" w:cs="Arial" w:eastAsia="Malgun Gothic" w:hAnsi="Arial"/>
                <w:b/>
                <w:bCs/>
                <w:i w:val="false"/>
                <w:iCs w:val="false"/>
                <w:color w:val="1B1C24"/>
                <w:sz w:val="18"/>
                <w:szCs w:val="18"/>
              </w:rPr>
              <w:t xml:space="preserve">Mujer:</w:t>
            </w:r>
            <w:r>
              <w:rPr>
                <w:rFonts w:ascii="Arial" w:cs="Arial" w:eastAsia="Malgun Gothic" w:hAnsi="Arial"/>
                <w:b w:val="false"/>
                <w:bCs w:val="false"/>
                <w:i w:val="false"/>
                <w:iCs w:val="false"/>
                <w:color w:val="1B1C24"/>
                <w:sz w:val="18"/>
                <w:szCs w:val="18"/>
              </w:rPr>
              <w:t xml:space="preserve"> ¿Por qué? Dicen que en otras empresas la productividad incluso subió. </w:t>
            </w:r>
            <w:r>
              <w:rPr>
                <w:rFonts w:ascii="Arial" w:cs="Arial" w:eastAsia="Malgun Gothic" w:hAnsi="Arial"/>
                <w:b/>
                <w:bCs/>
                <w:i w:val="false"/>
                <w:iCs w:val="false"/>
                <w:color w:val="1B1C24"/>
                <w:sz w:val="18"/>
                <w:szCs w:val="18"/>
              </w:rPr>
              <w:t xml:space="preserve">Hombre:</w:t>
            </w:r>
            <w:r>
              <w:rPr>
                <w:rFonts w:ascii="Arial" w:cs="Arial" w:eastAsia="Malgun Gothic" w:hAnsi="Arial"/>
                <w:b w:val="false"/>
                <w:bCs w:val="false"/>
                <w:i w:val="false"/>
                <w:iCs w:val="false"/>
                <w:color w:val="1B1C24"/>
                <w:sz w:val="18"/>
                <w:szCs w:val="18"/>
              </w:rPr>
              <w:t xml:space="preserve"> Eso puede ser en empresas grandes con personal suficiente. Aquí cada uno hace varias cosas. Si se trabaja un día menos, el trabajo se amontona en los otros cuatro y puede ser más pesado. Y habría días en que no alcanzamos a responder a los clientes. </w:t>
            </w:r>
            <w:r>
              <w:rPr>
                <w:rFonts w:ascii="Arial" w:cs="Arial" w:eastAsia="Malgun Gothic" w:hAnsi="Arial"/>
                <w:b/>
                <w:bCs/>
                <w:i w:val="false"/>
                <w:iCs w:val="false"/>
                <w:color w:val="1B1C24"/>
                <w:sz w:val="18"/>
                <w:szCs w:val="18"/>
              </w:rPr>
              <w:t xml:space="preserve">Mujer:</w:t>
            </w:r>
            <w:r>
              <w:rPr>
                <w:rFonts w:ascii="Arial" w:cs="Arial" w:eastAsia="Malgun Gothic" w:hAnsi="Arial"/>
                <w:b w:val="false"/>
                <w:bCs w:val="false"/>
                <w:i w:val="false"/>
                <w:iCs w:val="false"/>
                <w:color w:val="1B1C24"/>
                <w:sz w:val="18"/>
                <w:szCs w:val="18"/>
              </w:rPr>
              <w:t xml:space="preserve"> ¿Entonces está en contra? </w:t>
            </w:r>
            <w:r>
              <w:rPr>
                <w:rFonts w:ascii="Arial" w:cs="Arial" w:eastAsia="Malgun Gothic" w:hAnsi="Arial"/>
                <w:b/>
                <w:bCs/>
                <w:i w:val="false"/>
                <w:iCs w:val="false"/>
                <w:color w:val="1B1C24"/>
                <w:sz w:val="18"/>
                <w:szCs w:val="18"/>
              </w:rPr>
              <w:t xml:space="preserve">Hombre:</w:t>
            </w:r>
            <w:r>
              <w:rPr>
                <w:rFonts w:ascii="Arial" w:cs="Arial" w:eastAsia="Malgun Gothic" w:hAnsi="Arial"/>
                <w:b w:val="false"/>
                <w:bCs w:val="false"/>
                <w:i w:val="false"/>
                <w:iCs w:val="false"/>
                <w:color w:val="1B1C24"/>
                <w:sz w:val="18"/>
                <w:szCs w:val="18"/>
              </w:rPr>
              <w:t xml:space="preserve"> No es tanto que esté en contra: me preocupa apurarnos sin prepararnos bien. Probemos primero en un equipo unos meses y, con los resultados, lo ampliamos; no sería tarde. </w:t>
            </w:r>
            <w:r>
              <w:rPr>
                <w:rFonts w:ascii="Arial" w:cs="Arial" w:eastAsia="Malgun Gothic" w:hAnsi="Arial"/>
                <w:b/>
                <w:bCs/>
                <w:i w:val="false"/>
                <w:iCs w:val="false"/>
                <w:color w:val="1B1C24"/>
                <w:sz w:val="18"/>
                <w:szCs w:val="18"/>
              </w:rPr>
              <w:t xml:space="preserve">Mujer:</w:t>
            </w:r>
            <w:r>
              <w:rPr>
                <w:rFonts w:ascii="Arial" w:cs="Arial" w:eastAsia="Malgun Gothic" w:hAnsi="Arial"/>
                <w:b w:val="false"/>
                <w:bCs w:val="false"/>
                <w:i w:val="false"/>
                <w:iCs w:val="false"/>
                <w:color w:val="1B1C24"/>
                <w:sz w:val="18"/>
                <w:szCs w:val="18"/>
              </w:rPr>
              <w:t xml:space="preserve"> Buena idea. Entonces armemos juntos el plan piloto en la próxima reunión.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Lenguaje fuera de la lista C (se reconoce, no se pide):</w:t>
      </w:r>
      <w:r>
        <w:rPr>
          <w:rFonts w:ascii="Arial" w:cs="Arial" w:eastAsia="Malgun Gothic" w:hAnsi="Arial"/>
          <w:b w:val="false"/>
          <w:bCs w:val="false"/>
          <w:i w:val="false"/>
          <w:iCs w:val="false"/>
          <w:color w:val="1B1C24"/>
          <w:sz w:val="21"/>
          <w:szCs w:val="21"/>
        </w:rPr>
        <w:t xml:space="preserve"> 시범적으로 / 시범 운영 (a modo de piloto) · 업무 효율 (eficiencia en el trabajo) · 인력이 넉넉하다 (tener personal de sobra) · 확대하다 (ampliar) · 신중하게 (con cuidado) · 한꺼번에 몰리다 (amontonarse) · </w:t>
      </w:r>
      <w:r>
        <w:rPr>
          <w:rFonts w:ascii="Arial" w:cs="Arial" w:eastAsia="Malgun Gothic" w:hAnsi="Arial"/>
          <w:b/>
          <w:bCs/>
          <w:i w:val="false"/>
          <w:iCs w:val="false"/>
          <w:color w:val="1B1C24"/>
          <w:sz w:val="21"/>
          <w:szCs w:val="21"/>
        </w:rPr>
        <w:t xml:space="preserve">-다기보다는</w:t>
      </w:r>
      <w:r>
        <w:rPr>
          <w:rFonts w:ascii="Arial" w:cs="Arial" w:eastAsia="Malgun Gothic" w:hAnsi="Arial"/>
          <w:b w:val="false"/>
          <w:bCs w:val="false"/>
          <w:i w:val="false"/>
          <w:iCs w:val="false"/>
          <w:color w:val="1B1C24"/>
          <w:sz w:val="21"/>
          <w:szCs w:val="21"/>
        </w:rPr>
        <w:t xml:space="preserve"> (no es tanto que…) · 오히려 (S4, reciclado).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C.8.5 Contrarreloj (textos A y B) · cuaderno §7.4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Texto completo </w:t>
      </w:r>
      <w:r>
        <w:rPr>
          <w:rFonts w:ascii="Arial" w:cs="Arial" w:eastAsia="Malgun Gothic" w:hAnsi="Arial"/>
          <w:b/>
          <w:bCs/>
          <w:i w:val="false"/>
          <w:iCs w:val="false"/>
          <w:color w:val="1B1C24"/>
          <w:sz w:val="21"/>
          <w:szCs w:val="21"/>
        </w:rPr>
        <w:t xml:space="preserve">en el cuaderno, sección 7.4</w:t>
      </w:r>
      <w:r>
        <w:rPr>
          <w:rFonts w:ascii="Arial" w:cs="Arial" w:eastAsia="Malgun Gothic" w:hAnsi="Arial"/>
          <w:b w:val="false"/>
          <w:bCs w:val="false"/>
          <w:i w:val="false"/>
          <w:iCs w:val="false"/>
          <w:color w:val="1B1C24"/>
          <w:sz w:val="21"/>
          <w:szCs w:val="21"/>
        </w:rPr>
        <w:t xml:space="preserve">. Texto A: medidas contra la 저출산 (cierra con la frase ancla). Texto B: traductores con IA y aprender idiomas (subrayado en la última frase). Preguntas A1 (tipo 46, actitud), A2 (tipo 47, qué coincide), B1 (tipo 48, propósito), B2 (tipo 50, actitud en el subrayado) y bonus (tipo 49, ( )). Clave y análisis en C.16.</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C.8.6 Texto modelo anotado · cuaderno §5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“수능 날의 풍경” (5 frases, 한다체): tema → datos → </w:t>
      </w:r>
      <w:r>
        <w:rPr>
          <w:rFonts w:ascii="Arial" w:cs="Arial" w:eastAsia="Malgun Gothic" w:hAnsi="Arial"/>
          <w:b/>
          <w:bCs/>
          <w:i w:val="false"/>
          <w:iCs w:val="false"/>
          <w:color w:val="1B1C24"/>
          <w:sz w:val="21"/>
          <w:szCs w:val="21"/>
        </w:rPr>
        <w:t xml:space="preserve">물론</w:t>
      </w:r>
      <w:r>
        <w:rPr>
          <w:rFonts w:ascii="Arial" w:cs="Arial" w:eastAsia="Malgun Gothic" w:hAnsi="Arial"/>
          <w:b w:val="false"/>
          <w:bCs w:val="false"/>
          <w:i w:val="false"/>
          <w:iCs w:val="false"/>
          <w:color w:val="1B1C24"/>
          <w:sz w:val="21"/>
          <w:szCs w:val="21"/>
        </w:rPr>
        <w:t xml:space="preserve"> (giro) → </w:t>
      </w:r>
      <w:r>
        <w:rPr>
          <w:rFonts w:ascii="Arial" w:cs="Arial" w:eastAsia="Malgun Gothic" w:hAnsi="Arial"/>
          <w:b/>
          <w:bCs/>
          <w:i w:val="false"/>
          <w:iCs w:val="false"/>
          <w:color w:val="1B1C24"/>
          <w:sz w:val="21"/>
          <w:szCs w:val="21"/>
        </w:rPr>
        <w:t xml:space="preserve">하지만</w:t>
      </w:r>
      <w:r>
        <w:rPr>
          <w:rFonts w:ascii="Arial" w:cs="Arial" w:eastAsia="Malgun Gothic" w:hAnsi="Arial"/>
          <w:b w:val="false"/>
          <w:bCs w:val="false"/>
          <w:i w:val="false"/>
          <w:iCs w:val="false"/>
          <w:color w:val="1B1C24"/>
          <w:sz w:val="21"/>
          <w:szCs w:val="21"/>
        </w:rPr>
        <w:t xml:space="preserve"> (postura). Es el modelo de “postura equilibrada” que la S7 va a pedir en el 54 y el texto de la lectura en voz alta de la semana (5 minutos al día, [YA]). Los datos (horario de entrada atrasado en empresas y oficinas públicas, la policía que lleva a los atrasados, 엿 y 찹쌀떡) son prácticas conocidas del día del 수능; ⚑ S6-5 si quieres confirmarlas con la edición de este año.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C.8.7 Fragmentos de 53 para la corrección personal (respaldo si los reales no sirven)</w:t>
      </w:r>
    </w:p>
    <w:p>
      <w:pPr>
        <w:keepNext w:val="false"/>
        <w:spacing w:after="110" w:line="286" w:lineRule="atLeast"/>
      </w:pPr>
      <w:r>
        <w:rPr>
          <w:rFonts w:ascii="Arial" w:cs="Arial" w:eastAsia="Malgun Gothic" w:hAnsi="Arial"/>
          <w:b w:val="false"/>
          <w:bCs w:val="false"/>
          <w:i/>
          <w:iCs/>
          <w:color w:val="1B1C24"/>
          <w:sz w:val="21"/>
          <w:szCs w:val="21"/>
        </w:rPr>
        <w:t xml:space="preserve">Úsalos solo si en los 53 del grupo no aparecen los tres casos. Son inventados, con el gráfico del modelo de la S5 (ocio: 운동 45 % · 독서…).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531"/>
        <w:gridCol w:w="2603"/>
        <w:gridCol w:w="413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w:t>
            </w:r>
          </w:p>
        </w:tc>
        <w:tc>
          <w:tcPr>
            <w:tcW w:type="dxa" w:w="25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Fragmento (tal como “llegó”)</w:t>
            </w:r>
          </w:p>
        </w:tc>
        <w:tc>
          <w:tcPr>
            <w:tcW w:type="dxa" w:w="2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Códigos</w:t>
            </w:r>
          </w:p>
        </w:tc>
        <w:tc>
          <w:tcPr>
            <w:tcW w:type="dxa" w:w="41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Versión corregida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25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운동이 45%로 가장 높았어요. 그리고 독서는 30%예요.</w:t>
            </w:r>
          </w:p>
        </w:tc>
        <w:tc>
          <w:tcPr>
            <w:tcW w:type="dxa" w:w="2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datos ·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(-아/어요) · </w:t>
            </w:r>
            <w:r>
              <w:rPr>
                <w:rFonts w:ascii="Arial" w:cs="Arial" w:eastAsia="Malgun Gothic" w:hAnsi="Arial"/>
                <w:b/>
                <w:bCs/>
                <w:i w:val="false"/>
                <w:iCs w:val="false"/>
                <w:color w:val="1B1C24"/>
                <w:sz w:val="18"/>
                <w:szCs w:val="18"/>
              </w:rPr>
              <w:t xml:space="preserve">S</w:t>
            </w:r>
            <w:r>
              <w:rPr>
                <w:rFonts w:ascii="Arial" w:cs="Arial" w:eastAsia="Malgun Gothic" w:hAnsi="Arial"/>
                <w:b w:val="false"/>
                <w:bCs w:val="false"/>
                <w:i w:val="false"/>
                <w:iCs w:val="false"/>
                <w:color w:val="1B1C24"/>
                <w:sz w:val="18"/>
                <w:szCs w:val="18"/>
              </w:rPr>
              <w:t xml:space="preserve"> (dos frases sueltas: la plantilla une con -고)</w:t>
            </w:r>
          </w:p>
        </w:tc>
        <w:tc>
          <w:tcPr>
            <w:tcW w:type="dxa" w:w="4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'운동'이 45%로 가장 높게 나타났고, '독서'가 30%로 그 뒤를 이었다.</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25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이는 요즘 사람들이 게을러졌기 때문이다. 나는 운동을 더 해야 한다고 생각한다.</w:t>
            </w:r>
          </w:p>
        </w:tc>
        <w:tc>
          <w:tcPr>
            <w:tcW w:type="dxa" w:w="26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(causa inventada: el gráfico no la da)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(opinión) ·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(나는)</w:t>
            </w:r>
          </w:p>
        </w:tc>
        <w:tc>
          <w:tcPr>
            <w:tcW w:type="dxa" w:w="4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(Si el gráfico trae la causa)</w:t>
            </w:r>
            <w:r>
              <w:rPr>
                <w:rFonts w:ascii="Arial" w:cs="Arial" w:eastAsia="Malgun Gothic" w:hAnsi="Arial"/>
                <w:b w:val="false"/>
                <w:bCs w:val="false"/>
                <w:i w:val="false"/>
                <w:iCs w:val="false"/>
                <w:color w:val="1B1C24"/>
                <w:sz w:val="18"/>
                <w:szCs w:val="18"/>
              </w:rPr>
              <w:t xml:space="preserve"> 이는 건강에 대한 관심이 높아졌기 때문인 것으로 보인다. </w:t>
            </w:r>
            <w:r>
              <w:rPr>
                <w:rFonts w:ascii="Arial" w:cs="Arial" w:eastAsia="Malgun Gothic" w:hAnsi="Arial"/>
                <w:b w:val="false"/>
                <w:bCs w:val="false"/>
                <w:i/>
                <w:iCs/>
                <w:color w:val="1B1C24"/>
                <w:sz w:val="18"/>
                <w:szCs w:val="18"/>
              </w:rPr>
              <w:t xml:space="preserve">(Si no la trae)</w:t>
            </w:r>
            <w:r>
              <w:rPr>
                <w:rFonts w:ascii="Arial" w:cs="Arial" w:eastAsia="Malgun Gothic" w:hAnsi="Arial"/>
                <w:b w:val="false"/>
                <w:bCs w:val="false"/>
                <w:i w:val="false"/>
                <w:iCs w:val="false"/>
                <w:color w:val="1B1C24"/>
                <w:sz w:val="18"/>
                <w:szCs w:val="18"/>
              </w:rPr>
              <w:t xml:space="preserve"> se omite la frase 4 o se cierra con lo que el gráfico sí da (una comparación).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22</w:t>
            </w:r>
          </w:p>
        </w:tc>
        <w:tc>
          <w:tcPr>
            <w:tcW w:type="dxa" w:w="25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반면 20대는 독서가 10%에 불과하였다. 이는 스마트폰 이용 시간이 늘어났기 때문인 것으로 보인다.</w:t>
            </w:r>
          </w:p>
        </w:tc>
        <w:tc>
          <w:tcPr>
            <w:tcW w:type="dxa" w:w="2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(반면, 에 불과하였다, 이는 ~인 것으로 보인다)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solo si el gráfico no menciona el smartphone</w:t>
            </w:r>
          </w:p>
        </w:tc>
        <w:tc>
          <w:tcPr>
            <w:tcW w:type="dxa" w:w="4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Comentario: “</w:t>
            </w:r>
            <w:r>
              <w:rPr>
                <w:rFonts w:ascii="Arial" w:cs="Arial" w:eastAsia="Malgun Gothic" w:hAnsi="Arial"/>
                <w:b/>
                <w:bCs/>
                <w:i w:val="false"/>
                <w:iCs w:val="false"/>
                <w:color w:val="1B1C24"/>
                <w:sz w:val="18"/>
                <w:szCs w:val="18"/>
              </w:rPr>
              <w:t xml:space="preserve">이는</w:t>
            </w:r>
            <w:r>
              <w:rPr>
                <w:rFonts w:ascii="Arial" w:cs="Arial" w:eastAsia="Malgun Gothic" w:hAnsi="Arial"/>
                <w:b w:val="false"/>
                <w:bCs w:val="false"/>
                <w:i w:val="false"/>
                <w:iCs w:val="false"/>
                <w:color w:val="1B1C24"/>
                <w:sz w:val="18"/>
                <w:szCs w:val="18"/>
              </w:rPr>
              <w:t xml:space="preserve">: la misma pista de 39–41”.</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«수험생한테 뭐라고 말해요?» (시험 잘 보세요! · 수능 대박!)</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se regala 엿 y no se come 미역국?» (붙다 / 미끄러지다)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el Examen D, ¿qué preguntas marcaron como “rápidas”? Tres números al chat.»</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25 vale más o menos que la 49?» (lo mismo: 2 puntos)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hacen si llevan 90 segundos y no ven la respuesta?»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«¿“나중에” quiere decir “difícil”?» (no: lenta; tarjeta 8)</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제목을 문장으로 말해 볼까요?»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«동의하다는 ¿을 o 에?» · «기대하다 o 기다리다: ¿cuál es “esperar el bus”?»</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«¿Dónde está la opinión del autor en un “물론…, 하지만…”?»</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«&lt;보기&gt;가 '이는'으로 시작해요. ¿Qué buscan?»</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«남자는 반대하고 있어요?» (-다기보다는)</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sus países, ¿se habla de la baja natalidad? ¿Cómo se habla?» (puente; chat, solo si sobra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sub-meta 4–5), rescate y grupo desparejo</w:t>
      </w:r>
    </w:p>
    <w:p>
      <w:pPr>
        <w:keepNext/>
        <w:spacing w:after="110" w:line="286" w:lineRule="atLeast"/>
      </w:pPr>
      <w:r>
        <w:rPr>
          <w:rFonts w:ascii="Arial" w:cs="Arial" w:eastAsia="Malgun Gothic" w:hAnsi="Arial"/>
          <w:b/>
          <w:bCs/>
          <w:i w:val="false"/>
          <w:iCs w:val="false"/>
          <w:color w:val="1B1C24"/>
          <w:sz w:val="21"/>
          <w:szCs w:val="21"/>
        </w:rPr>
        <w:t xml:space="preserve">Para salas que terminan antes (van en el cuaderno como “si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Resolver una tarjeta que marcaron 나중에 y medir cuánto tardaron: ¿difícil o lenta?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Reto 4–5 en la sala:</w:t>
      </w:r>
      <w:r>
        <w:rPr>
          <w:rFonts w:ascii="Arial" w:cs="Arial" w:eastAsia="Malgun Gothic" w:hAnsi="Arial"/>
          <w:b w:val="false"/>
          <w:bCs w:val="false"/>
          <w:i w:val="false"/>
          <w:iCs w:val="false"/>
          <w:color w:val="1B1C24"/>
          <w:sz w:val="21"/>
          <w:szCs w:val="21"/>
        </w:rPr>
        <w:t xml:space="preserve"> la tarjeta 9 y la 10 en 3 minutos, y decir en coreano la actitud del autor de la 10 con la partícula correcta.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Reto 4–5 en el debate:</w:t>
      </w:r>
      <w:r>
        <w:rPr>
          <w:rFonts w:ascii="Arial" w:cs="Arial" w:eastAsia="Malgun Gothic" w:hAnsi="Arial"/>
          <w:b w:val="false"/>
          <w:bCs w:val="false"/>
          <w:i w:val="false"/>
          <w:iCs w:val="false"/>
          <w:color w:val="1B1C24"/>
          <w:sz w:val="21"/>
          <w:szCs w:val="21"/>
        </w:rPr>
        <w:t xml:space="preserve"> el 의도 del </w:t>
      </w:r>
      <w:r>
        <w:rPr>
          <w:rFonts w:ascii="Arial" w:cs="Arial" w:eastAsia="Malgun Gothic" w:hAnsi="Arial"/>
          <w:b/>
          <w:bCs/>
          <w:i w:val="false"/>
          <w:iCs w:val="false"/>
          <w:color w:val="1B1C24"/>
          <w:sz w:val="21"/>
          <w:szCs w:val="21"/>
        </w:rPr>
        <w:t xml:space="preserve">hombre</w:t>
      </w:r>
      <w:r>
        <w:rPr>
          <w:rFonts w:ascii="Arial" w:cs="Arial" w:eastAsia="Malgun Gothic" w:hAnsi="Arial"/>
          <w:b w:val="false"/>
          <w:bCs w:val="false"/>
          <w:i w:val="false"/>
          <w:iCs w:val="false"/>
          <w:color w:val="1B1C24"/>
          <w:sz w:val="21"/>
          <w:szCs w:val="21"/>
        </w:rPr>
        <w:t xml:space="preserve">, dicho con sus palabras: «남자가 '반대한다기보다는'이라고 한 의도가 뭐예요?» → «반대하는 게 아니라 준비 없이 서두르는 게 걱정된다고 분명하게 말하려고요.» (acepta versiones más simples: «자기 생각을 정확하게 말하려고요.»).</w:t>
      </w:r>
    </w:p>
    <w:p>
      <w:pPr>
        <w:keepNext w:val="false"/>
        <w:spacing w:after="110" w:line="286" w:lineRule="atLeast"/>
      </w:pPr>
      <w:r>
        <w:rPr>
          <w:rFonts w:ascii="Arial" w:cs="Arial" w:eastAsia="Malgun Gothic" w:hAnsi="Arial"/>
          <w:b/>
          <w:bCs/>
          <w:i w:val="false"/>
          <w:iCs w:val="false"/>
          <w:color w:val="1B1C24"/>
          <w:sz w:val="21"/>
          <w:szCs w:val="21"/>
        </w:rPr>
        <w:t xml:space="preserve">Tarjeta reto de la semana (tarea, sub-meta 4–5):</w:t>
      </w:r>
      <w:r>
        <w:rPr>
          <w:rFonts w:ascii="Arial" w:cs="Arial" w:eastAsia="Malgun Gothic" w:hAnsi="Arial"/>
          <w:b w:val="false"/>
          <w:bCs w:val="false"/>
          <w:i w:val="false"/>
          <w:iCs w:val="false"/>
          <w:color w:val="1B1C24"/>
          <w:sz w:val="21"/>
          <w:szCs w:val="21"/>
        </w:rPr>
        <w:t xml:space="preserve"> además del núcleo, el esqueleto del 54 (서론 de 3 frases + 3 ideas en viñetas) en el puente; y en la ruta, D 듣기 41–50 con la pregunta de 태도 dicha en voz alta en el audio.</w:t>
      </w:r>
    </w:p>
    <w:p>
      <w:pPr>
        <w:keepNext w:val="false"/>
        <w:spacing w:after="110" w:line="286" w:lineRule="atLeast"/>
      </w:pPr>
      <w:r>
        <w:rPr>
          <w:rFonts w:ascii="Arial" w:cs="Arial" w:eastAsia="Malgun Gothic" w:hAnsi="Arial"/>
          <w:b/>
          <w:bCs/>
          <w:i w:val="false"/>
          <w:iCs w:val="false"/>
          <w:color w:val="1B1C24"/>
          <w:sz w:val="21"/>
          <w:szCs w:val="21"/>
        </w:rPr>
        <w:t xml:space="preserve">Tarjeta rescate (la indicas por privado; el diseño la define: 21–30):</w:t>
      </w:r>
      <w:r>
        <w:rPr>
          <w:rFonts w:ascii="Arial" w:cs="Arial" w:eastAsia="Malgun Gothic" w:hAnsi="Arial"/>
          <w:b w:val="false"/>
          <w:bCs w:val="false"/>
          <w:i w:val="false"/>
          <w:iCs w:val="false"/>
          <w:color w:val="1B1C24"/>
          <w:sz w:val="21"/>
          <w:szCs w:val="21"/>
        </w:rPr>
        <w:t xml:space="preserve"> en D, </w:t>
      </w:r>
      <w:r>
        <w:rPr>
          <w:rFonts w:ascii="Arial" w:cs="Arial" w:eastAsia="Malgun Gothic" w:hAnsi="Arial"/>
          <w:b/>
          <w:bCs/>
          <w:i w:val="false"/>
          <w:iCs w:val="false"/>
          <w:color w:val="1B1C24"/>
          <w:sz w:val="21"/>
          <w:szCs w:val="21"/>
        </w:rPr>
        <w:t xml:space="preserve">21–30 con calma y triaje en 20 minutos</w:t>
      </w:r>
      <w:r>
        <w:rPr>
          <w:rFonts w:ascii="Arial" w:cs="Arial" w:eastAsia="Malgun Gothic" w:hAnsi="Arial"/>
          <w:b w:val="false"/>
          <w:bCs w:val="false"/>
          <w:i w:val="false"/>
          <w:iCs w:val="false"/>
          <w:color w:val="1B1C24"/>
          <w:sz w:val="21"/>
          <w:szCs w:val="21"/>
        </w:rPr>
        <w:t xml:space="preserve">, y 31–50 con 찍기 (nada en blanco). En clase: en la sala, las tarjetas 1, 4, 5 y 7 (las demás solo se clasifican); en el contrarreloj, solo el texto A. </w:t>
      </w:r>
      <w:r>
        <w:rPr>
          <w:rFonts w:ascii="Arial" w:cs="Arial" w:eastAsia="Malgun Gothic" w:hAnsi="Arial"/>
          <w:b/>
          <w:bCs/>
          <w:i w:val="false"/>
          <w:iCs w:val="false"/>
          <w:color w:val="1B1C24"/>
          <w:sz w:val="21"/>
          <w:szCs w:val="21"/>
        </w:rPr>
        <w:t xml:space="preserve">El 서론 se hace igual: el rescate nunca quita la escritura.</w:t>
      </w:r>
    </w:p>
    <w:p>
      <w:pPr>
        <w:keepNext w:val="false"/>
        <w:spacing w:after="110" w:line="286" w:lineRule="atLeast"/>
      </w:pPr>
      <w:r>
        <w:rPr>
          <w:rFonts w:ascii="Arial" w:cs="Arial" w:eastAsia="Malgun Gothic" w:hAnsi="Arial"/>
          <w:b/>
          <w:bCs/>
          <w:i w:val="false"/>
          <w:iCs w:val="false"/>
          <w:color w:val="1B1C24"/>
          <w:sz w:val="21"/>
          <w:szCs w:val="21"/>
        </w:rPr>
        <w:t xml:space="preserve">Ruta honesta a esta altura (diseño B0.4).</w:t>
      </w:r>
      <w:r>
        <w:rPr>
          <w:rFonts w:ascii="Arial" w:cs="Arial" w:eastAsia="Malgun Gothic" w:hAnsi="Arial"/>
          <w:b w:val="false"/>
          <w:bCs w:val="false"/>
          <w:i w:val="false"/>
          <w:iCs w:val="false"/>
          <w:color w:val="1B1C24"/>
          <w:sz w:val="21"/>
          <w:szCs w:val="21"/>
        </w:rPr>
        <w:t xml:space="preserve"> El plazo para cambiar de curso ya pasó (hasta la S2, DECISIÓN DE JAY 0), así que en la S6 </w:t>
      </w:r>
      <w:r>
        <w:rPr>
          <w:rFonts w:ascii="Arial" w:cs="Arial" w:eastAsia="Malgun Gothic" w:hAnsi="Arial"/>
          <w:b/>
          <w:bCs/>
          <w:i w:val="false"/>
          <w:iCs w:val="false"/>
          <w:color w:val="1B1C24"/>
          <w:sz w:val="21"/>
          <w:szCs w:val="21"/>
        </w:rPr>
        <w:t xml:space="preserve">no se reabre</w:t>
      </w:r>
      <w:r>
        <w:rPr>
          <w:rFonts w:ascii="Arial" w:cs="Arial" w:eastAsia="Malgun Gothic" w:hAnsi="Arial"/>
          <w:b w:val="false"/>
          <w:bCs w:val="false"/>
          <w:i w:val="false"/>
          <w:iCs w:val="false"/>
          <w:color w:val="1B1C24"/>
          <w:sz w:val="21"/>
          <w:szCs w:val="21"/>
        </w:rPr>
        <w:t xml:space="preserve">: quien está en rescate sigue con la meta que se le dio por escrito (conocer el examen y su estrategia). Lo que sí haces: si en D 21–30 acierta </w:t>
      </w:r>
      <w:r>
        <w:rPr>
          <w:rFonts w:ascii="Arial" w:cs="Arial" w:eastAsia="Malgun Gothic" w:hAnsi="Arial"/>
          <w:b/>
          <w:bCs/>
          <w:i w:val="false"/>
          <w:iCs w:val="false"/>
          <w:color w:val="1B1C24"/>
          <w:sz w:val="21"/>
          <w:szCs w:val="21"/>
        </w:rPr>
        <w:t xml:space="preserve">menos de 4 de 10</w:t>
      </w:r>
      <w:r>
        <w:rPr>
          <w:rFonts w:ascii="Arial" w:cs="Arial" w:eastAsia="Malgun Gothic" w:hAnsi="Arial"/>
          <w:b w:val="false"/>
          <w:bCs w:val="false"/>
          <w:i w:val="false"/>
          <w:iCs w:val="false"/>
          <w:color w:val="1B1C24"/>
          <w:sz w:val="21"/>
          <w:szCs w:val="21"/>
        </w:rPr>
        <w:t xml:space="preserve"> y su 1–20 de la S2 también fue bajo, lo anotas en la planilla para la </w:t>
      </w:r>
      <w:r>
        <w:rPr>
          <w:rFonts w:ascii="Arial" w:cs="Arial" w:eastAsia="Malgun Gothic" w:hAnsi="Arial"/>
          <w:b/>
          <w:bCs/>
          <w:i w:val="false"/>
          <w:iCs w:val="false"/>
          <w:color w:val="1B1C24"/>
          <w:sz w:val="21"/>
          <w:szCs w:val="21"/>
        </w:rPr>
        <w:t xml:space="preserve">revisión individual de la S8</w:t>
      </w:r>
      <w:r>
        <w:rPr>
          <w:rFonts w:ascii="Arial" w:cs="Arial" w:eastAsia="Malgun Gothic" w:hAnsi="Arial"/>
          <w:b w:val="false"/>
          <w:bCs w:val="false"/>
          <w:i w:val="false"/>
          <w:iCs w:val="false"/>
          <w:color w:val="1B1C24"/>
          <w:sz w:val="21"/>
          <w:szCs w:val="21"/>
        </w:rPr>
        <w:t xml:space="preserve">, donde su plan puede recomendar, con honestidad, </w:t>
      </w:r>
      <w:r>
        <w:rPr>
          <w:rFonts w:ascii="Arial" w:cs="Arial" w:eastAsia="Malgun Gothic" w:hAnsi="Arial"/>
          <w:b/>
          <w:bCs/>
          <w:i w:val="false"/>
          <w:iCs w:val="false"/>
          <w:color w:val="1B1C24"/>
          <w:sz w:val="21"/>
          <w:szCs w:val="21"/>
        </w:rPr>
        <w:t xml:space="preserve">Conversacional 2 (A2.2, enero 2027)</w:t>
      </w:r>
      <w:r>
        <w:rPr>
          <w:rFonts w:ascii="Arial" w:cs="Arial" w:eastAsia="Malgun Gothic" w:hAnsi="Arial"/>
          <w:b w:val="false"/>
          <w:bCs w:val="false"/>
          <w:i w:val="false"/>
          <w:iCs w:val="false"/>
          <w:color w:val="1B1C24"/>
          <w:sz w:val="21"/>
          <w:szCs w:val="21"/>
        </w:rPr>
        <w:t xml:space="preserve"> antes de rendir el TOPIK II, y no fijar todavía una fecha de examen. Nunca se lo dices por el quiz ni delante del grupo. </w:t>
      </w:r>
      <w:r>
        <w:rPr>
          <w:rFonts w:ascii="Arial" w:cs="Arial" w:eastAsia="Malgun Gothic" w:hAnsi="Arial"/>
          <w:b w:val="false"/>
          <w:bCs w:val="false"/>
          <w:i/>
          <w:iCs/>
          <w:color w:val="1B1C24"/>
          <w:sz w:val="21"/>
          <w:szCs w:val="21"/>
        </w:rPr>
        <w:t xml:space="preserve">(El umbral “4 de 10” es una heurística de la casa: ⚑ S6-15.)</w:t>
      </w:r>
    </w:p>
    <w:p>
      <w:pPr>
        <w:keepNext/>
        <w:spacing w:after="110" w:line="286" w:lineRule="atLeast"/>
      </w:pPr>
      <w:r>
        <w:rPr>
          <w:rFonts w:ascii="Arial" w:cs="Arial" w:eastAsia="Malgun Gothic" w:hAnsi="Arial"/>
          <w:b/>
          <w:bCs/>
          <w:i w:val="false"/>
          <w:iCs w:val="false"/>
          <w:color w:val="1B1C24"/>
          <w:sz w:val="21"/>
          <w:szCs w:val="21"/>
        </w:rPr>
        <w:t xml:space="preserve">El grupo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43"/>
        <w:gridCol w:w="8105"/>
      </w:tblGrid>
      <w:tr>
        <w:trPr>
          <w:cantSplit/>
          <w:tblHeader/>
        </w:trPr>
        <w:tc>
          <w:tcPr>
            <w:tcW w:type="dxa" w:w="15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 (diseño B0.1)</w:t>
            </w:r>
          </w:p>
        </w:tc>
        <w:tc>
          <w:tcPr>
            <w:tcW w:type="dxa" w:w="81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 hoy</w:t>
            </w:r>
          </w:p>
        </w:tc>
      </w:tr>
      <w:tr>
        <w:trPr>
          <w:cantSplit/>
        </w:trPr>
        <w:tc>
          <w:tcPr>
            <w:tcW w:type="dxa" w:w="15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Hablante de herencia</w:t>
            </w:r>
          </w:p>
        </w:tc>
        <w:tc>
          <w:tcPr>
            <w:tcW w:type="dxa" w:w="81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del debate (B0.7), con otro de sub-meta 4–5. Su foco de corrección en el 서론: 맞춤법 y 띄어쓰기 (en el 54 sí cuentan) y 반말 que se cuela en el 한다체 (-어 / -야 → -다)</w:t>
            </w:r>
          </w:p>
        </w:tc>
      </w:tr>
      <w:tr>
        <w:trPr>
          <w:cantSplit/>
        </w:trPr>
        <w:tc>
          <w:tcPr>
            <w:tcW w:type="dxa" w:w="15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Ya rindió un TOPIK</w:t>
            </w:r>
          </w:p>
        </w:tc>
        <w:tc>
          <w:tcPr>
            <w:tcW w:type="dxa" w:w="81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 informante del triaje real: en la puesta en común, «¿en el examen real llegaste al 50?» (1 frase, en coreano si puede)</w:t>
            </w:r>
          </w:p>
        </w:tc>
      </w:tr>
      <w:tr>
        <w:trPr>
          <w:cantSplit/>
        </w:trPr>
        <w:tc>
          <w:tcPr>
            <w:tcW w:type="dxa" w:w="15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Autodidacta</w:t>
            </w:r>
          </w:p>
        </w:tc>
        <w:tc>
          <w:tcPr>
            <w:tcW w:type="dxa" w:w="81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Suele leer bien titulares y relatos (drama) y sufrir con 35–50 (léxico académico). Su triaje natural es correcto: validarlo</w:t>
            </w:r>
          </w:p>
        </w:tc>
      </w:tr>
      <w:tr>
        <w:trPr>
          <w:cantSplit/>
        </w:trPr>
        <w:tc>
          <w:tcPr>
            <w:tcW w:type="dxa" w:w="15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Sub-meta 3</w:t>
            </w:r>
          </w:p>
        </w:tc>
        <w:tc>
          <w:tcPr>
            <w:tcW w:type="dxa" w:w="81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entre sí. Mensaje explícito: 44–50 son 찍기 o 나중에 y </w:t>
            </w:r>
            <w:r>
              <w:rPr>
                <w:rFonts w:ascii="Arial" w:cs="Arial" w:eastAsia="Malgun Gothic" w:hAnsi="Arial"/>
                <w:b/>
                <w:bCs/>
                <w:i w:val="false"/>
                <w:iCs w:val="false"/>
                <w:color w:val="1B1C24"/>
                <w:sz w:val="18"/>
                <w:szCs w:val="18"/>
              </w:rPr>
              <w:t xml:space="preserve">eso es la estrategia correcta</w:t>
            </w:r>
            <w:r>
              <w:rPr>
                <w:rFonts w:ascii="Arial" w:cs="Arial" w:eastAsia="Malgun Gothic" w:hAnsi="Arial"/>
                <w:b w:val="false"/>
                <w:bCs w:val="false"/>
                <w:i w:val="false"/>
                <w:iCs w:val="false"/>
                <w:color w:val="1B1C24"/>
                <w:sz w:val="18"/>
                <w:szCs w:val="18"/>
              </w:rPr>
              <w:t xml:space="preserve">, no una derrota</w:t>
            </w:r>
          </w:p>
        </w:tc>
      </w:tr>
      <w:tr>
        <w:trPr>
          <w:cantSplit/>
        </w:trPr>
        <w:tc>
          <w:tcPr>
            <w:tcW w:type="dxa" w:w="15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Sub-meta 4–5</w:t>
            </w:r>
          </w:p>
        </w:tc>
        <w:tc>
          <w:tcPr>
            <w:tcW w:type="dxa" w:w="81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entre sí; la tarjeta 10 y el contrarreloj completo son su terreno. Riesgo: querer resolverlo todo y quedarse sin tiempo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Titulares de reserva:</w:t>
      </w:r>
      <w:r>
        <w:rPr>
          <w:rFonts w:ascii="Arial" w:cs="Arial" w:eastAsia="Malgun Gothic" w:hAnsi="Arial"/>
          <w:b w:val="false"/>
          <w:bCs w:val="false"/>
          <w:i w:val="false"/>
          <w:iCs w:val="false"/>
          <w:color w:val="1B1C24"/>
          <w:sz w:val="21"/>
          <w:szCs w:val="21"/>
        </w:rPr>
        <w:t xml:space="preserve"> TB, TE o TF (C.8.2), con el mismo formato del bloque 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actitud? relámpago:</w:t>
      </w:r>
      <w:r>
        <w:rPr>
          <w:rFonts w:ascii="Arial" w:cs="Arial" w:eastAsia="Malgun Gothic" w:hAnsi="Arial"/>
          <w:b w:val="false"/>
          <w:bCs w:val="false"/>
          <w:i w:val="false"/>
          <w:iCs w:val="false"/>
          <w:color w:val="1B1C24"/>
          <w:sz w:val="21"/>
          <w:szCs w:val="21"/>
        </w:rPr>
        <w:t xml:space="preserve"> lees en voz alta frases de autor y el grupo escribe el verbo en el chat. Usa estas (no las del ejercicio 6.2, que son de tarea): «이 제도가 빨리 자리를 잡기를 바란다.» (기대하다) · «이런 방식은 결국 시민에게 부담만 줄 것이다.» (우려하다 o 비판하다: acepta ambos y pregunta la diferencia) · «교육의 목적은 결국 사람을 키우는 데 있다는 점을 잊지 말아야 한다.» (강조하다).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bonus del contrarreloj</w:t>
      </w:r>
      <w:r>
        <w:rPr>
          <w:rFonts w:ascii="Arial" w:cs="Arial" w:eastAsia="Malgun Gothic" w:hAnsi="Arial"/>
          <w:b w:val="false"/>
          <w:bCs w:val="false"/>
          <w:i w:val="false"/>
          <w:iCs w:val="false"/>
          <w:color w:val="1B1C24"/>
          <w:sz w:val="21"/>
          <w:szCs w:val="21"/>
        </w:rPr>
        <w:t xml:space="preserve"> (tipo 49), si nadie lo hizo: 1 minuto y clave.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심정 con mímica:</w:t>
      </w:r>
      <w:r>
        <w:rPr>
          <w:rFonts w:ascii="Arial" w:cs="Arial" w:eastAsia="Malgun Gothic" w:hAnsi="Arial"/>
          <w:b w:val="false"/>
          <w:bCs w:val="false"/>
          <w:i w:val="false"/>
          <w:iCs w:val="false"/>
          <w:color w:val="1B1C24"/>
          <w:sz w:val="21"/>
          <w:szCs w:val="21"/>
        </w:rPr>
        <w:t xml:space="preserve"> describes una situación en coreano y el grupo escribe el 심정: «친구가 약속을 잊어버렸어요.» (서운하다) · «시험이 끝났어요!» (후련하다) · «제가 안 했는데 혼났어요.» (억울하다).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el sondeo del chat se hace de palabra (2 voces) o se omite.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tu R con 6 ítems de C en vez de 10 (21, 25, 39, 42, 46, 48).</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셈이다 / 따름이다 / 반면에 quedan en el cuaderno (§3.6); se dicen en 20 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2 titulares (TA y TD) en vez de 3.</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10:</w:t>
      </w:r>
      <w:r>
        <w:rPr>
          <w:rFonts w:ascii="Arial" w:cs="Arial" w:eastAsia="Malgun Gothic" w:hAnsi="Arial"/>
          <w:b w:val="false"/>
          <w:bCs w:val="false"/>
          <w:i w:val="false"/>
          <w:iCs w:val="false"/>
          <w:color w:val="1B1C24"/>
          <w:sz w:val="21"/>
          <w:szCs w:val="21"/>
        </w:rPr>
        <w:t xml:space="preserve"> una sola lectura del debate + las preguntas 2 (태도) y 3 (의도); la 1 y la oral quedan para el grupo.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11:</w:t>
      </w:r>
      <w:r>
        <w:rPr>
          <w:rFonts w:ascii="Arial" w:cs="Arial" w:eastAsia="Malgun Gothic" w:hAnsi="Arial"/>
          <w:b w:val="false"/>
          <w:bCs w:val="false"/>
          <w:i w:val="false"/>
          <w:iCs w:val="false"/>
          <w:color w:val="1B1C24"/>
          <w:sz w:val="21"/>
          <w:szCs w:val="21"/>
        </w:rPr>
        <w:t xml:space="preserve"> solo el texto A (A1 y A2) en 3 minutos; el B, a la casa.</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12:</w:t>
      </w:r>
      <w:r>
        <w:rPr>
          <w:rFonts w:ascii="Arial" w:cs="Arial" w:eastAsia="Malgun Gothic" w:hAnsi="Arial"/>
          <w:b w:val="false"/>
          <w:bCs w:val="false"/>
          <w:i w:val="false"/>
          <w:iCs w:val="false"/>
          <w:color w:val="1B1C24"/>
          <w:sz w:val="21"/>
          <w:szCs w:val="21"/>
        </w:rPr>
        <w:t xml:space="preserve"> 2 fragmentos en vez de 3 (se queda el de R y el bueno).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mensaje de ánimo (L3), el </w:t>
      </w:r>
      <w:r>
        <w:rPr>
          <w:rFonts w:ascii="Arial" w:cs="Arial" w:eastAsia="Malgun Gothic" w:hAnsi="Arial"/>
          <w:b/>
          <w:bCs/>
          <w:i w:val="false"/>
          <w:iCs w:val="false"/>
          <w:color w:val="1B1C24"/>
          <w:sz w:val="21"/>
          <w:szCs w:val="21"/>
        </w:rPr>
        <w:t xml:space="preserve">triaje en pares</w:t>
      </w:r>
      <w:r>
        <w:rPr>
          <w:rFonts w:ascii="Arial" w:cs="Arial" w:eastAsia="Malgun Gothic" w:hAnsi="Arial"/>
          <w:b w:val="false"/>
          <w:bCs w:val="false"/>
          <w:i w:val="false"/>
          <w:iCs w:val="false"/>
          <w:color w:val="1B1C24"/>
          <w:sz w:val="21"/>
          <w:szCs w:val="21"/>
        </w:rPr>
        <w:t xml:space="preserve"> (práctica publicada), el cronómetro visible, el coro de las 3 frases y la explicación de la tarea con sus plazos.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Kiran se pasa de las 20:58:</w:t>
      </w:r>
      <w:r>
        <w:rPr>
          <w:rFonts w:ascii="Arial" w:cs="Arial" w:eastAsia="Malgun Gothic" w:hAnsi="Arial"/>
          <w:b w:val="false"/>
          <w:bCs w:val="false"/>
          <w:i w:val="false"/>
          <w:iCs w:val="false"/>
          <w:color w:val="1B1C24"/>
          <w:sz w:val="21"/>
          <w:szCs w:val="21"/>
        </w:rPr>
        <w:t xml:space="preserve"> esperas; si a las 21:02 no puedes entrar, avisas en el grupo de WhatsApp (“empezamos 21:05, el quiz se acorta a 3 minutos”) y recortas según C.12.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triaje en la sala principal “de a dos”: nombras una pareja por tarjeta (tarjetas 1–8), cada uno dice su decisión en coreano y el resto vota en el chat; la resolución de los 지금 la hacen todos en 3 minutos con respuestas al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un lector del debate:</w:t>
      </w:r>
      <w:r>
        <w:rPr>
          <w:rFonts w:ascii="Arial" w:cs="Arial" w:eastAsia="Malgun Gothic" w:hAnsi="Arial"/>
          <w:b w:val="false"/>
          <w:bCs w:val="false"/>
          <w:i w:val="false"/>
          <w:iCs w:val="false"/>
          <w:color w:val="1B1C24"/>
          <w:sz w:val="21"/>
          <w:szCs w:val="21"/>
        </w:rPr>
        <w:t xml:space="preserve"> lees tú la voz que falta (o las dos, cambiando la voz). Si falla la conexión de los dos en medio: lees tú desde donde quedó y haces una sola lectura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puedes compartir el PDF del Examen C:</w:t>
      </w:r>
      <w:r>
        <w:rPr>
          <w:rFonts w:ascii="Arial" w:cs="Arial" w:eastAsia="Malgun Gothic" w:hAnsi="Arial"/>
          <w:b w:val="false"/>
          <w:bCs w:val="false"/>
          <w:i w:val="false"/>
          <w:iCs w:val="false"/>
          <w:color w:val="1B1C24"/>
          <w:sz w:val="21"/>
          <w:szCs w:val="21"/>
        </w:rPr>
        <w:t xml:space="preserve"> el triaje en voz alta se hace con el mapa de L4 (“en el 21, que es un modismo…”) y los alumnos miran su propia copia.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formulario del quiz:</w:t>
      </w:r>
      <w:r>
        <w:rPr>
          <w:rFonts w:ascii="Arial" w:cs="Arial" w:eastAsia="Malgun Gothic" w:hAnsi="Arial"/>
          <w:b w:val="false"/>
          <w:bCs w:val="false"/>
          <w:i w:val="false"/>
          <w:iCs w:val="false"/>
          <w:color w:val="1B1C24"/>
          <w:sz w:val="21"/>
          <w:szCs w:val="21"/>
        </w:rPr>
        <w:t xml:space="preserve"> respuestas por chat privado a ti (“1-3, 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no vuelves en 5 minutos: los alumnos hacen la §7.2 en parejas por WhatsApp o solos y el contrarreloj §7.4 con su propio cronómetro, y mandan sus respuestas al grupo. Cómo se repone la clase perdida: no hay regla escrita para TOPIK II (DECISIÓN DE JAY, la misma que en las otras fases).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w:t>
      </w:r>
      <w:r>
        <w:rPr>
          <w:rFonts w:ascii="Arial" w:cs="Arial" w:eastAsia="Malgun Gothic" w:hAnsi="Arial"/>
          <w:b w:val="false"/>
          <w:bCs w:val="false"/>
          <w:i w:val="false"/>
          <w:iCs w:val="false"/>
          <w:color w:val="1B1C24"/>
          <w:sz w:val="21"/>
          <w:szCs w:val="21"/>
        </w:rPr>
        <w:t xml:space="preserve"> participa por voz; en el contrarreloj, respuestas al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(4 o menos):</w:t>
      </w:r>
      <w:r>
        <w:rPr>
          <w:rFonts w:ascii="Arial" w:cs="Arial" w:eastAsia="Malgun Gothic" w:hAnsi="Arial"/>
          <w:b w:val="false"/>
          <w:bCs w:val="false"/>
          <w:i w:val="false"/>
          <w:iCs w:val="false"/>
          <w:color w:val="1B1C24"/>
          <w:sz w:val="21"/>
          <w:szCs w:val="21"/>
        </w:rPr>
        <w:t xml:space="preserve"> una sola sala de 2 + tú con los otros dos en la sala principal (haces la ronda 2 con ellos); en el debate, lees tú una voz.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Llega alguien tarde (después de 21:23):</w:t>
      </w:r>
      <w:r>
        <w:rPr>
          <w:rFonts w:ascii="Arial" w:cs="Arial" w:eastAsia="Malgun Gothic" w:hAnsi="Arial"/>
          <w:b w:val="false"/>
          <w:bCs w:val="false"/>
          <w:i w:val="false"/>
          <w:iCs w:val="false"/>
          <w:color w:val="1B1C24"/>
          <w:sz w:val="21"/>
          <w:szCs w:val="21"/>
        </w:rPr>
        <w:t xml:space="preserve"> lo mandas a una sala con “Asignar” y le escribes en el chat: “cuaderno 7.2, ronda que corresponda”.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5 (5 minutos; clave en C.16).</w:t>
      </w:r>
      <w:r>
        <w:rPr>
          <w:rFonts w:ascii="Arial" w:cs="Arial" w:eastAsia="Malgun Gothic" w:hAnsi="Arial"/>
          <w:b w:val="false"/>
          <w:bCs w:val="false"/>
          <w:i w:val="false"/>
          <w:iCs w:val="false"/>
          <w:color w:val="1B1C24"/>
          <w:sz w:val="21"/>
          <w:szCs w:val="21"/>
        </w:rPr>
        <w:t xml:space="preserve"> Se registra /5. Quien falta lo rinde por escrito en tu chat privado antes del domingo, con la lámina de la grabación (propuesta del diseño E.2). Composición según el diseño: vocabulario de la S5 (ítems 1–2) · 원고지 (3) · gráfico: -에서 -(으)로 y N배 (4) · frase 2 del 53 (5).</w:t>
      </w:r>
    </w:p>
    <w:p>
      <w:pPr>
        <w:keepNext/>
        <w:spacing w:after="110" w:line="286" w:lineRule="atLeast"/>
      </w:pPr>
      <w:r>
        <w:rPr>
          <w:rFonts w:ascii="Arial" w:cs="Arial" w:eastAsia="Malgun Gothic" w:hAnsi="Arial"/>
          <w:b/>
          <w:bCs/>
          <w:i w:val="false"/>
          <w:iCs w:val="false"/>
          <w:color w:val="1B1C24"/>
          <w:sz w:val="21"/>
          <w:szCs w:val="21"/>
        </w:rPr>
        <w:t xml:space="preserve">Lo formativo de hoy (no va a la nota):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Contrarreloj:</w:t>
      </w:r>
      <w:r>
        <w:rPr>
          <w:rFonts w:ascii="Arial" w:cs="Arial" w:eastAsia="Malgun Gothic" w:hAnsi="Arial"/>
          <w:b w:val="false"/>
          <w:bCs w:val="false"/>
          <w:i w:val="false"/>
          <w:iCs w:val="false"/>
          <w:color w:val="1B1C24"/>
          <w:sz w:val="21"/>
          <w:szCs w:val="21"/>
        </w:rPr>
        <w:t xml:space="preserve"> puntos /8 en la planilla. Sirve para ver quién se queda sin tiempo en textos largos.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 de habla:</w:t>
      </w:r>
      <w:r>
        <w:rPr>
          <w:rFonts w:ascii="Arial" w:cs="Arial" w:eastAsia="Malgun Gothic" w:hAnsi="Arial"/>
          <w:b w:val="false"/>
          <w:bCs w:val="false"/>
          <w:i w:val="false"/>
          <w:iCs w:val="false"/>
          <w:color w:val="1B1C24"/>
          <w:sz w:val="21"/>
          <w:szCs w:val="21"/>
        </w:rPr>
        <w:t xml:space="preserve"> un ✓ a quien habló coreano en la sala o en un bloque (lo escuchas en tus visitas o en la puesta en común). Propuesta del diseño (E.2): 6 ✓ o más en el curso = 4 puntos de oral.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Puntos del triaje (publicado como formativo):</w:t>
      </w:r>
      <w:r>
        <w:rPr>
          <w:rFonts w:ascii="Arial" w:cs="Arial" w:eastAsia="Malgun Gothic" w:hAnsi="Arial"/>
          <w:b w:val="false"/>
          <w:bCs w:val="false"/>
          <w:i w:val="false"/>
          <w:iCs w:val="false"/>
          <w:color w:val="1B1C24"/>
          <w:sz w:val="21"/>
          <w:szCs w:val="21"/>
        </w:rPr>
        <w:t xml:space="preserve"> salen del formulario de D (C.16, “cómo leer la hoja de triaje”).</w:t>
      </w:r>
    </w:p>
    <w:p>
      <w:pPr>
        <w:keepNext w:val="false"/>
        <w:spacing w:after="110" w:line="286" w:lineRule="atLeast"/>
      </w:pPr>
      <w:r>
        <w:rPr>
          <w:rFonts w:ascii="Arial" w:cs="Arial" w:eastAsia="Malgun Gothic" w:hAnsi="Arial"/>
          <w:b/>
          <w:bCs/>
          <w:i w:val="false"/>
          <w:iCs w:val="false"/>
          <w:color w:val="1B1C24"/>
          <w:sz w:val="21"/>
          <w:szCs w:val="21"/>
        </w:rPr>
        <w:t xml:space="preserve">Tarea núcleo (30 %, propuesta de cálculo del diseño E.2):</w:t>
      </w:r>
      <w:r>
        <w:rPr>
          <w:rFonts w:ascii="Arial" w:cs="Arial" w:eastAsia="Malgun Gothic" w:hAnsi="Arial"/>
          <w:b w:val="false"/>
          <w:bCs w:val="false"/>
          <w:i w:val="false"/>
          <w:iCs w:val="false"/>
          <w:color w:val="1B1C24"/>
          <w:sz w:val="21"/>
          <w:szCs w:val="21"/>
        </w:rPr>
        <w:t xml:space="preserve"> completa y antes de la clase 7 = 1 · incompleta o tarde = 0,5 · no entregada = 0. La ruta intensiva no suma ni resta. Los plazos del lunes y del miércoles son </w:t>
      </w:r>
      <w:r>
        <w:rPr>
          <w:rFonts w:ascii="Arial" w:cs="Arial" w:eastAsia="Malgun Gothic" w:hAnsi="Arial"/>
          <w:b/>
          <w:bCs/>
          <w:i w:val="false"/>
          <w:iCs w:val="false"/>
          <w:color w:val="1B1C24"/>
          <w:sz w:val="21"/>
          <w:szCs w:val="21"/>
        </w:rPr>
        <w:t xml:space="preserve">para corregir antes de la clase</w:t>
      </w:r>
      <w:r>
        <w:rPr>
          <w:rFonts w:ascii="Arial" w:cs="Arial" w:eastAsia="Malgun Gothic" w:hAnsi="Arial"/>
          <w:b w:val="false"/>
          <w:bCs w:val="false"/>
          <w:i w:val="false"/>
          <w:iCs w:val="false"/>
          <w:color w:val="1B1C24"/>
          <w:sz w:val="21"/>
          <w:szCs w:val="21"/>
        </w:rPr>
        <w:t xml:space="preserve">, no para la nota.</w:t>
      </w:r>
    </w:p>
    <w:p>
      <w:pPr>
        <w:keepNext/>
        <w:spacing w:after="110" w:line="286" w:lineRule="atLeast"/>
      </w:pPr>
      <w:r>
        <w:rPr>
          <w:rFonts w:ascii="Arial" w:cs="Arial" w:eastAsia="Malgun Gothic" w:hAnsi="Arial"/>
          <w:b/>
          <w:bCs/>
          <w:i w:val="false"/>
          <w:iCs w:val="false"/>
          <w:color w:val="1B1C24"/>
          <w:sz w:val="21"/>
          <w:szCs w:val="21"/>
        </w:rPr>
        <w:t xml:space="preserve">Corrección de escritura de esta semana (E.8; bloque fijo de los martes):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34"/>
        <w:gridCol w:w="1792"/>
        <w:gridCol w:w="3023"/>
        <w:gridCol w:w="1499"/>
      </w:tblGrid>
      <w:tr>
        <w:trPr>
          <w:cantSplit/>
          <w:tblHeader/>
        </w:trPr>
        <w:tc>
          <w:tcPr>
            <w:tcW w:type="dxa" w:w="33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30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c>
          <w:tcPr>
            <w:tcW w:type="dxa" w:w="14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w:t>
            </w:r>
          </w:p>
        </w:tc>
      </w:tr>
      <w:tr>
        <w:trPr>
          <w:cantSplit/>
        </w:trPr>
        <w:tc>
          <w:tcPr>
            <w:tcW w:type="dxa" w:w="33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 (todos)</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 1 dic</w:t>
            </w:r>
          </w:p>
        </w:tc>
        <w:tc>
          <w:tcPr>
            <w:tcW w:type="dxa" w:w="30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Códigos (C.16) + 3 líneas</w:t>
            </w:r>
          </w:p>
        </w:tc>
        <w:tc>
          <w:tcPr>
            <w:tcW w:type="dxa" w:w="1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8 ≈ 25'</w:t>
            </w:r>
          </w:p>
        </w:tc>
      </w:tr>
      <w:tr>
        <w:trPr>
          <w:cantSplit/>
        </w:trPr>
        <w:tc>
          <w:tcPr>
            <w:tcW w:type="dxa" w:w="33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Esqueleto del 54 (sub-meta 4–5)</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1 dic</w:t>
            </w:r>
          </w:p>
        </w:tc>
        <w:tc>
          <w:tcPr>
            <w:tcW w:type="dxa" w:w="30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Códigos, no línea a línea</w:t>
            </w:r>
          </w:p>
        </w:tc>
        <w:tc>
          <w:tcPr>
            <w:tcW w:type="dxa" w:w="1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(2–4) ≈ 15'</w:t>
            </w:r>
          </w:p>
        </w:tc>
      </w:tr>
      <w:tr>
        <w:trPr>
          <w:cantSplit/>
        </w:trPr>
        <w:tc>
          <w:tcPr>
            <w:tcW w:type="dxa" w:w="33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서론 anónimos para la clínica de la S7</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1 dic</w:t>
            </w:r>
          </w:p>
        </w:tc>
        <w:tc>
          <w:tcPr>
            <w:tcW w:type="dxa" w:w="30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Transcritos (no foto)</w:t>
            </w:r>
          </w:p>
        </w:tc>
        <w:tc>
          <w:tcPr>
            <w:tcW w:type="dxa" w:w="1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r>
        <w:trPr>
          <w:cantSplit/>
        </w:trPr>
        <w:tc>
          <w:tcPr>
            <w:tcW w:type="dxa" w:w="33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Hojas de triaje de D</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3, antes de la S7</w:t>
            </w:r>
          </w:p>
        </w:tc>
        <w:tc>
          <w:tcPr>
            <w:tcW w:type="dxa" w:w="30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rápida por patrones (C.16)</w:t>
            </w:r>
          </w:p>
        </w:tc>
        <w:tc>
          <w:tcPr>
            <w:tcW w:type="dxa" w:w="1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15'</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Cuidado del ánimo (nota publicada: “cuida el ánimo en la semana 6”).</w:t>
      </w:r>
      <w:r>
        <w:rPr>
          <w:rFonts w:ascii="Arial" w:cs="Arial" w:eastAsia="Malgun Gothic" w:hAnsi="Arial"/>
          <w:b w:val="false"/>
          <w:bCs w:val="false"/>
          <w:i w:val="false"/>
          <w:iCs w:val="false"/>
          <w:color w:val="1B1C24"/>
          <w:sz w:val="21"/>
          <w:szCs w:val="21"/>
        </w:rPr>
        <w:t xml:space="preserve"> El jueves 3, antes de la clase, mira los puntajes de D 21–50. Para quien quede </w:t>
      </w:r>
      <w:r>
        <w:rPr>
          <w:rFonts w:ascii="Arial" w:cs="Arial" w:eastAsia="Malgun Gothic" w:hAnsi="Arial"/>
          <w:b/>
          <w:bCs/>
          <w:i w:val="false"/>
          <w:iCs w:val="false"/>
          <w:color w:val="1B1C24"/>
          <w:sz w:val="21"/>
          <w:szCs w:val="21"/>
        </w:rPr>
        <w:t xml:space="preserve">por debajo de su número</w:t>
      </w:r>
      <w:r>
        <w:rPr>
          <w:rFonts w:ascii="Arial" w:cs="Arial" w:eastAsia="Malgun Gothic" w:hAnsi="Arial"/>
          <w:b w:val="false"/>
          <w:bCs w:val="false"/>
          <w:i w:val="false"/>
          <w:iCs w:val="false"/>
          <w:color w:val="1B1C24"/>
          <w:sz w:val="21"/>
          <w:szCs w:val="21"/>
        </w:rPr>
        <w:t xml:space="preserve"> (la cuenta del bloque 13: 9 de 30 para el 3급 con 14 en 1–20; 12 de 30 para el 4급 con 16), mensaje privado de C.15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 S7: no se entera por el quiz. Nunca lo compares con otro alumno.</w:t>
      </w:r>
    </w:p>
    <w:p>
      <w:pPr>
        <w:keepNext w:val="false"/>
        <w:spacing w:after="110" w:line="286" w:lineRule="atLeast"/>
      </w:pPr>
      <w:r>
        <w:rPr>
          <w:rFonts w:ascii="Arial" w:cs="Arial" w:eastAsia="Malgun Gothic" w:hAnsi="Arial"/>
          <w:b/>
          <w:bCs/>
          <w:i w:val="false"/>
          <w:iCs w:val="false"/>
          <w:color w:val="1B1C24"/>
          <w:sz w:val="21"/>
          <w:szCs w:val="21"/>
        </w:rPr>
        <w:t xml:space="preserve">Asistencia y certificado.</w:t>
      </w:r>
      <w:r>
        <w:rPr>
          <w:rFonts w:ascii="Arial" w:cs="Arial" w:eastAsia="Malgun Gothic" w:hAnsi="Arial"/>
          <w:b w:val="false"/>
          <w:bCs w:val="false"/>
          <w:i w:val="false"/>
          <w:iCs w:val="false"/>
          <w:color w:val="1B1C24"/>
          <w:sz w:val="21"/>
          <w:szCs w:val="21"/>
        </w:rPr>
        <w:t xml:space="preserve"> La S6 es la clase 6 de 8. Registra asistencia en vivo y “grabación + tarea” en columnas separadas. Quien a esta altura lleve 3 ausencias en vivo ya no llega a “6 de 8 en vivo” (la regla de la ficha); con la regla general (grabación + tarea) sí podría: </w:t>
      </w:r>
      <w:r>
        <w:rPr>
          <w:rFonts w:ascii="Arial" w:cs="Arial" w:eastAsia="Malgun Gothic" w:hAnsi="Arial"/>
          <w:b/>
          <w:bCs/>
          <w:i w:val="false"/>
          <w:iCs w:val="false"/>
          <w:color w:val="1B1C24"/>
          <w:sz w:val="21"/>
          <w:szCs w:val="21"/>
        </w:rPr>
        <w:t xml:space="preserve">no le digas nada todavía</w:t>
      </w:r>
      <w:r>
        <w:rPr>
          <w:rFonts w:ascii="Arial" w:cs="Arial" w:eastAsia="Malgun Gothic" w:hAnsi="Arial"/>
          <w:b w:val="false"/>
          <w:bCs w:val="false"/>
          <w:i w:val="false"/>
          <w:iCs w:val="false"/>
          <w:color w:val="1B1C24"/>
          <w:sz w:val="21"/>
          <w:szCs w:val="21"/>
        </w:rPr>
        <w:t xml:space="preserve">, porque depende de tu decisión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(DECISIÓN DE JAY 3). Si decides antes del 3 dic, avísale en privado qué necesita.</w:t>
      </w:r>
    </w:p>
    <w:p>
      <w:pPr>
        <w:keepNext/>
        <w:spacing w:after="110" w:line="286" w:lineRule="atLeast"/>
      </w:pPr>
      <w:r>
        <w:rPr>
          <w:rFonts w:ascii="Arial" w:cs="Arial" w:eastAsia="Malgun Gothic" w:hAnsi="Arial"/>
          <w:b/>
          <w:bCs/>
          <w:i w:val="false"/>
          <w:iCs w:val="false"/>
          <w:color w:val="1B1C24"/>
          <w:sz w:val="21"/>
          <w:szCs w:val="21"/>
        </w:rPr>
        <w:t xml:space="preserve">Columnas de la planilla para la S6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521"/>
        <w:gridCol w:w="661"/>
        <w:gridCol w:w="409"/>
        <w:gridCol w:w="806"/>
        <w:gridCol w:w="457"/>
        <w:gridCol w:w="459"/>
        <w:gridCol w:w="1035"/>
        <w:gridCol w:w="543"/>
        <w:gridCol w:w="827"/>
        <w:gridCol w:w="630"/>
        <w:gridCol w:w="827"/>
        <w:gridCol w:w="591"/>
        <w:gridCol w:w="462"/>
        <w:gridCol w:w="743"/>
        <w:gridCol w:w="677"/>
      </w:tblGrid>
      <w:tr>
        <w:trPr>
          <w:cantSplit/>
          <w:tblHeader/>
        </w:trPr>
        <w:tc>
          <w:tcPr>
            <w:tcW w:type="dxa" w:w="5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66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Sub-meta</w:t>
            </w:r>
          </w:p>
        </w:tc>
        <w:tc>
          <w:tcPr>
            <w:tcW w:type="dxa" w:w="40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80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tarea</w:t>
            </w:r>
          </w:p>
        </w:tc>
        <w:tc>
          <w:tcPr>
            <w:tcW w:type="dxa" w:w="45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5 (/5)</w:t>
            </w:r>
          </w:p>
        </w:tc>
        <w:tc>
          <w:tcPr>
            <w:tcW w:type="dxa" w:w="45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 habla</w:t>
            </w:r>
          </w:p>
        </w:tc>
        <w:tc>
          <w:tcPr>
            <w:tcW w:type="dxa" w:w="103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Contrarreloj (/8, formativo)</w:t>
            </w:r>
          </w:p>
        </w:tc>
        <w:tc>
          <w:tcPr>
            <w:tcW w:type="dxa" w:w="54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D 21–50 (/60)</w:t>
            </w:r>
          </w:p>
        </w:tc>
        <w:tc>
          <w:tcPr>
            <w:tcW w:type="dxa" w:w="82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지금 acertados / total</w:t>
            </w:r>
          </w:p>
        </w:tc>
        <w:tc>
          <w:tcPr>
            <w:tcW w:type="dxa" w:w="63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나중에 volvió / total</w:t>
            </w:r>
          </w:p>
        </w:tc>
        <w:tc>
          <w:tcPr>
            <w:tcW w:type="dxa" w:w="82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찍기 acertados / total</w:t>
            </w:r>
          </w:p>
        </w:tc>
        <w:tc>
          <w:tcPr>
            <w:tcW w:type="dxa" w:w="59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Blancos</w:t>
            </w:r>
          </w:p>
        </w:tc>
        <w:tc>
          <w:tcPr>
            <w:tcW w:type="dxa" w:w="46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서론 (✓ / —)</w:t>
            </w:r>
          </w:p>
        </w:tc>
        <w:tc>
          <w:tcPr>
            <w:tcW w:type="dxa" w:w="74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Esqueleto 4–5</w:t>
            </w:r>
          </w:p>
        </w:tc>
        <w:tc>
          <w:tcPr>
            <w:tcW w:type="dxa" w:w="67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Mensaje de ánimo</w:t>
            </w:r>
          </w:p>
        </w:tc>
      </w:tr>
      <w:tr>
        <w:trPr>
          <w:cantSplit/>
        </w:trPr>
        <w:tc>
          <w:tcPr>
            <w:tcW w:type="dxa" w:w="521"/>
            <w:tcMar>
              <w:top w:type="dxa" w:w="45"/>
              <w:left w:type="dxa" w:w="40"/>
              <w:bottom w:type="dxa" w:w="45"/>
              <w:right w:type="dxa" w:w="40"/>
            </w:tcMar>
            <w:vAlign w:val="center"/>
          </w:tcPr>
          <w:p>
            <w:pPr>
              <w:spacing w:after="0" w:line="177" w:lineRule="atLeast"/>
              <w:jc w:val="left"/>
            </w:pPr>
          </w:p>
        </w:tc>
        <w:tc>
          <w:tcPr>
            <w:tcW w:type="dxa" w:w="66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3 / 4–5</w:t>
            </w:r>
          </w:p>
        </w:tc>
        <w:tc>
          <w:tcPr>
            <w:tcW w:type="dxa" w:w="40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0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57"/>
            <w:tcMar>
              <w:top w:type="dxa" w:w="45"/>
              <w:left w:type="dxa" w:w="40"/>
              <w:bottom w:type="dxa" w:w="45"/>
              <w:right w:type="dxa" w:w="40"/>
            </w:tcMar>
            <w:vAlign w:val="center"/>
          </w:tcPr>
          <w:p>
            <w:pPr>
              <w:spacing w:after="0" w:line="177" w:lineRule="atLeast"/>
              <w:jc w:val="left"/>
            </w:pPr>
          </w:p>
        </w:tc>
        <w:tc>
          <w:tcPr>
            <w:tcW w:type="dxa" w:w="45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1035"/>
            <w:tcMar>
              <w:top w:type="dxa" w:w="45"/>
              <w:left w:type="dxa" w:w="40"/>
              <w:bottom w:type="dxa" w:w="45"/>
              <w:right w:type="dxa" w:w="40"/>
            </w:tcMar>
            <w:vAlign w:val="center"/>
          </w:tcPr>
          <w:p>
            <w:pPr>
              <w:spacing w:after="0" w:line="177" w:lineRule="atLeast"/>
              <w:jc w:val="left"/>
            </w:pPr>
          </w:p>
        </w:tc>
        <w:tc>
          <w:tcPr>
            <w:tcW w:type="dxa" w:w="543"/>
            <w:tcMar>
              <w:top w:type="dxa" w:w="45"/>
              <w:left w:type="dxa" w:w="40"/>
              <w:bottom w:type="dxa" w:w="45"/>
              <w:right w:type="dxa" w:w="40"/>
            </w:tcMar>
            <w:vAlign w:val="center"/>
          </w:tcPr>
          <w:p>
            <w:pPr>
              <w:spacing w:after="0" w:line="177" w:lineRule="atLeast"/>
              <w:jc w:val="left"/>
            </w:pPr>
          </w:p>
        </w:tc>
        <w:tc>
          <w:tcPr>
            <w:tcW w:type="dxa" w:w="827"/>
            <w:tcMar>
              <w:top w:type="dxa" w:w="45"/>
              <w:left w:type="dxa" w:w="40"/>
              <w:bottom w:type="dxa" w:w="45"/>
              <w:right w:type="dxa" w:w="40"/>
            </w:tcMar>
            <w:vAlign w:val="center"/>
          </w:tcPr>
          <w:p>
            <w:pPr>
              <w:spacing w:after="0" w:line="177" w:lineRule="atLeast"/>
              <w:jc w:val="left"/>
            </w:pPr>
          </w:p>
        </w:tc>
        <w:tc>
          <w:tcPr>
            <w:tcW w:type="dxa" w:w="630"/>
            <w:tcMar>
              <w:top w:type="dxa" w:w="45"/>
              <w:left w:type="dxa" w:w="40"/>
              <w:bottom w:type="dxa" w:w="45"/>
              <w:right w:type="dxa" w:w="40"/>
            </w:tcMar>
            <w:vAlign w:val="center"/>
          </w:tcPr>
          <w:p>
            <w:pPr>
              <w:spacing w:after="0" w:line="177" w:lineRule="atLeast"/>
              <w:jc w:val="left"/>
            </w:pPr>
          </w:p>
        </w:tc>
        <w:tc>
          <w:tcPr>
            <w:tcW w:type="dxa" w:w="827"/>
            <w:tcMar>
              <w:top w:type="dxa" w:w="45"/>
              <w:left w:type="dxa" w:w="40"/>
              <w:bottom w:type="dxa" w:w="45"/>
              <w:right w:type="dxa" w:w="40"/>
            </w:tcMar>
            <w:vAlign w:val="center"/>
          </w:tcPr>
          <w:p>
            <w:pPr>
              <w:spacing w:after="0" w:line="177" w:lineRule="atLeast"/>
              <w:jc w:val="left"/>
            </w:pPr>
          </w:p>
        </w:tc>
        <w:tc>
          <w:tcPr>
            <w:tcW w:type="dxa" w:w="59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0</w:t>
            </w:r>
          </w:p>
        </w:tc>
        <w:tc>
          <w:tcPr>
            <w:tcW w:type="dxa" w:w="462"/>
            <w:tcMar>
              <w:top w:type="dxa" w:w="45"/>
              <w:left w:type="dxa" w:w="40"/>
              <w:bottom w:type="dxa" w:w="45"/>
              <w:right w:type="dxa" w:w="40"/>
            </w:tcMar>
            <w:vAlign w:val="center"/>
          </w:tcPr>
          <w:p>
            <w:pPr>
              <w:spacing w:after="0" w:line="177" w:lineRule="atLeast"/>
              <w:jc w:val="left"/>
            </w:pPr>
          </w:p>
        </w:tc>
        <w:tc>
          <w:tcPr>
            <w:tcW w:type="dxa" w:w="743"/>
            <w:tcMar>
              <w:top w:type="dxa" w:w="45"/>
              <w:left w:type="dxa" w:w="40"/>
              <w:bottom w:type="dxa" w:w="45"/>
              <w:right w:type="dxa" w:w="40"/>
            </w:tcMar>
            <w:vAlign w:val="center"/>
          </w:tcPr>
          <w:p>
            <w:pPr>
              <w:spacing w:after="0" w:line="177" w:lineRule="atLeast"/>
              <w:jc w:val="left"/>
            </w:pPr>
          </w:p>
        </w:tc>
        <w:tc>
          <w:tcPr>
            <w:tcW w:type="dxa" w:w="67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sí / no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post-clase (listos para pegar)</w:t>
      </w:r>
    </w:p>
    <w:p>
      <w:pPr>
        <w:keepNext/>
        <w:spacing w:after="110" w:line="286" w:lineRule="atLeast"/>
      </w:pPr>
      <w:r>
        <w:rPr>
          <w:rFonts w:ascii="Arial" w:cs="Arial" w:eastAsia="Malgun Gothic" w:hAnsi="Arial"/>
          <w:b/>
          <w:bCs/>
          <w:i w:val="false"/>
          <w:iCs w:val="false"/>
          <w:color w:val="1B1C24"/>
          <w:sz w:val="21"/>
          <w:szCs w:val="21"/>
        </w:rPr>
        <w:t xml:space="preserve">Mensaje privado a los 2 lectores del debate (mié 25, antes de las 20:00):</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Mañana en la clase de TOPIK II te pido un favor 🙏 Vamos a simular un debate tipo 듣기 31–32 y quiero que lo leas tú con [otro nombre]. Tú eres la voz de [여자 / 남자]. Te dejo el guion abajo: léelo una vez en voz alta en casa, a ritmo natural, y por favor no lo compartas (los demás lo van a escuchar sin texto). Lo leemos dos veces a las 21:34. ¡Gracias! 화이팅</w:t>
            </w:r>
          </w:p>
          <w:p>
            <w:pPr>
              <w:keepLines/>
              <w:spacing w:after="0" w:line="245" w:lineRule="atLeast"/>
            </w:pPr>
            <w:r>
              <w:rPr>
                <w:rFonts w:ascii="Arial" w:cs="Arial" w:eastAsia="Malgun Gothic" w:hAnsi="Arial"/>
                <w:color w:val="1B1C24"/>
                <w:sz w:val="18"/>
                <w:szCs w:val="18"/>
              </w:rPr>
              <w:t xml:space="preserve">[pegar aquí el guion de C.8.4, solo el coreano]</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Mensaje al grupo (jue 26, después de subir la grabación, o a más tardar el vie 27 a mediodía):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수험생 여러분, 수고 많았어요 🐯</w:t>
            </w:r>
          </w:p>
          <w:p>
            <w:pPr>
              <w:keepLines/>
              <w:spacing w:after="0" w:line="245" w:lineRule="atLeast"/>
            </w:pPr>
            <w:r>
              <w:rPr>
                <w:rFonts w:ascii="Arial" w:cs="Arial" w:eastAsia="Malgun Gothic" w:hAnsi="Arial"/>
                <w:color w:val="1B1C24"/>
                <w:sz w:val="18"/>
                <w:szCs w:val="18"/>
              </w:rPr>
              <w:t xml:space="preserve">Grabación: [link] (las salas no se graban). Láminas: [link]</w:t>
            </w:r>
          </w:p>
          <w:p>
            <w:pPr>
              <w:keepLines/>
              <w:spacing w:after="0" w:line="245" w:lineRule="atLeast"/>
            </w:pPr>
            <w:r>
              <w:rPr>
                <w:rFonts w:ascii="Arial" w:cs="Arial" w:eastAsia="Malgun Gothic" w:hAnsi="Arial"/>
                <w:color w:val="1B1C24"/>
                <w:sz w:val="18"/>
                <w:szCs w:val="18"/>
              </w:rPr>
              <w:t xml:space="preserve">Recuerden: esta semana el puntaje baja, y está bien. El nivel 3 es el 40 % del examen.</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TAREA (plazo de nota: antes de la clase 7, jueves 3, 21:00):</w:t>
            </w:r>
          </w:p>
          <w:p>
            <w:pPr>
              <w:keepLines/>
              <w:spacing w:after="0" w:line="245" w:lineRule="atLeast"/>
            </w:pPr>
            <w:r>
              <w:rPr>
                <w:rFonts w:ascii="Arial" w:cs="Arial" w:eastAsia="Malgun Gothic" w:hAnsi="Arial"/>
                <w:color w:val="1B1C24"/>
                <w:sz w:val="18"/>
                <w:szCs w:val="18"/>
              </w:rPr>
              <w:t xml:space="preserve">1) NÚCLEO · Examen D, 읽기 21–50 en 50 minutos, a saltos, con la hoja de triaje (cuaderno, sección 9). Respuestas, tiempo y triaje al formulario: [link] antes del MIÉRCOLES 2, 22:00.</w:t>
            </w:r>
          </w:p>
          <w:p>
            <w:pPr>
              <w:keepLines/>
              <w:spacing w:after="0" w:line="245" w:lineRule="atLeast"/>
            </w:pPr>
            <w:r>
              <w:rPr>
                <w:rFonts w:ascii="Arial" w:cs="Arial" w:eastAsia="Malgun Gothic" w:hAnsi="Arial"/>
                <w:color w:val="1B1C24"/>
                <w:sz w:val="18"/>
                <w:szCs w:val="18"/>
              </w:rPr>
              <w:t xml:space="preserve">   Meta 3: 21–35 bien hechas, triaje estricto después y NADA en blanco. Meta 4–5: las 30, con 5 minutos para volver a sus 나중에.</w:t>
            </w:r>
          </w:p>
          <w:p>
            <w:pPr>
              <w:keepLines/>
              <w:spacing w:after="0" w:line="245" w:lineRule="atLeast"/>
            </w:pPr>
            <w:r>
              <w:rPr>
                <w:rFonts w:ascii="Arial" w:cs="Arial" w:eastAsia="Malgun Gothic" w:hAnsi="Arial"/>
                <w:color w:val="1B1C24"/>
                <w:sz w:val="18"/>
                <w:szCs w:val="18"/>
              </w:rPr>
              <w:t xml:space="preserve">   Su número (cuaderno, sección 9): (corte de 읽기 − puntos de su 1–20) ÷ 2 = lo que les basta en 21–50. Es una cuenta, no una promesa.</w:t>
            </w:r>
          </w:p>
          <w:p>
            <w:pPr>
              <w:keepLines/>
              <w:spacing w:after="0" w:line="245" w:lineRule="atLeast"/>
            </w:pPr>
            <w:r>
              <w:rPr>
                <w:rFonts w:ascii="Arial" w:cs="Arial" w:eastAsia="Malgun Gothic" w:hAnsi="Arial"/>
                <w:color w:val="1B1C24"/>
                <w:sz w:val="18"/>
                <w:szCs w:val="18"/>
              </w:rPr>
              <w:t xml:space="preserve">2) PUENTE A LA CLASE 7 · El 서론 del ensayo "경쟁은 개인과 사회에 도움이 되는가?" (cuaderno, sección 9). Meta 3: 2 frases. Meta 4–5: 3 frases + 3 ideas en viñetas. A mano, en 한다체. Foto a mi chat PRIVADO antes del LUNES 30, 22:00.</w:t>
            </w:r>
          </w:p>
          <w:p>
            <w:pPr>
              <w:keepLines/>
              <w:spacing w:after="0" w:line="245" w:lineRule="atLeast"/>
            </w:pPr>
            <w:r>
              <w:rPr>
                <w:rFonts w:ascii="Arial" w:cs="Arial" w:eastAsia="Malgun Gothic" w:hAnsi="Arial"/>
                <w:color w:val="1B1C24"/>
                <w:sz w:val="18"/>
                <w:szCs w:val="18"/>
              </w:rPr>
              <w:t xml:space="preserve">3) OPCIONAL · Examen D 듣기 21–50 con dos escuchas y un audio de 2 minutos aquí sobre la actitud del hablante en dos preguntas de 45–50 · ficha de 15 titulares.</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La clase 7 abre con el quiz 6: un titular, dos verbos de actitud, un triaje y una palabra (ejercicios 6.1, 6.2 y 6.5 del cuaderno).</w:t>
            </w:r>
          </w:p>
          <w:p>
            <w:pPr>
              <w:keepLines/>
              <w:spacing w:after="0" w:line="245" w:lineRule="atLeast"/>
            </w:pPr>
            <w:r>
              <w:rPr>
                <w:rFonts w:ascii="Arial" w:cs="Arial" w:eastAsia="Malgun Gothic" w:hAnsi="Arial"/>
                <w:color w:val="1B1C24"/>
                <w:sz w:val="18"/>
                <w:szCs w:val="18"/>
              </w:rPr>
              <w:t xml:space="preserve">Lectura opcional: academiaseul.com/blog/sopa-de-algas-antes-de-un-examen-supersticion-coreana</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El debate de hoy (대본), para que lo repasen:</w:t>
            </w:r>
          </w:p>
          <w:p>
            <w:pPr>
              <w:keepLines/>
              <w:spacing w:after="0" w:line="245" w:lineRule="atLeast"/>
            </w:pPr>
            <w:r>
              <w:rPr>
                <w:rFonts w:ascii="Arial" w:cs="Arial" w:eastAsia="Malgun Gothic" w:hAnsi="Arial"/>
                <w:color w:val="1B1C24"/>
                <w:sz w:val="18"/>
                <w:szCs w:val="18"/>
              </w:rPr>
              <w:t xml:space="preserve">[pegar aquí el guion de C.8.4, solo el coreano]</w:t>
            </w:r>
          </w:p>
          <w:p>
            <w:pPr>
              <w:keepLines/>
              <w:spacing w:after="0" w:line="245" w:lineRule="atLeast"/>
            </w:pPr>
            <w:r>
              <w:rPr>
                <w:rFonts w:ascii="Arial" w:cs="Arial" w:eastAsia="Malgun Gothic" w:hAnsi="Arial"/>
                <w:color w:val="1B1C24"/>
                <w:sz w:val="18"/>
                <w:szCs w:val="18"/>
              </w:rPr>
              <w:t xml:space="preserve">¡Nos vemos el jueves 3 a las 21:00!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Mensaje privado de ánimo (jue 3, antes de la S7, a quien quedó bajo su número en D 21–50):</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Vi tu Examen D 👀 Primero lo bueno: [una fortaleza concreta: "tus titulares, 3 de 3" / "no dejaste nada en blanco" / "volviste a todos tus 나중에"]. En 21–50 sacaste [N] de 30, y te digo algo con números: con tu 1–20 de la semana 2 ([N]/20), para llegar a tu corte de 읽기 ([45 para el 3급 / 55 para el 4급]) te bastan [N] aciertos en 21–50. Tu triaje dice que tus puntos están en [21–27 / 32–38]: ahí vamos a apuntar, y 44–50 los marcas sin culpa. Las preguntas de nivel 6 no son tu meta. Mañana lo vemos juntos.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Devolución del 서론 (mar 1; 3 líneas, primero la fortaleza):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Tu 서론, con códigos en azul en la foto.</w:t>
            </w:r>
          </w:p>
          <w:p>
            <w:pPr>
              <w:keepLines/>
              <w:spacing w:after="0" w:line="245" w:lineRule="atLeast"/>
            </w:pPr>
            <w:r>
              <w:rPr>
                <w:rFonts w:ascii="Arial" w:cs="Arial" w:eastAsia="Malgun Gothic" w:hAnsi="Arial"/>
                <w:color w:val="1B1C24"/>
                <w:sz w:val="18"/>
                <w:szCs w:val="18"/>
              </w:rPr>
              <w:t xml:space="preserve">✓ Lo que suma: [p. ej., "presentas el tema sin copiar la pregunta y en 한다체 de principio a fin"].</w:t>
            </w:r>
          </w:p>
          <w:p>
            <w:pPr>
              <w:keepLines/>
              <w:spacing w:after="0" w:line="245" w:lineRule="atLeast"/>
            </w:pPr>
            <w:r>
              <w:rPr>
                <w:rFonts w:ascii="Arial" w:cs="Arial" w:eastAsia="Malgun Gothic" w:hAnsi="Arial"/>
                <w:color w:val="1B1C24"/>
                <w:sz w:val="18"/>
                <w:szCs w:val="18"/>
              </w:rPr>
              <w:t xml:space="preserve">Lo que más resta: [p. ej., "R: 너무 → 매우" / "C: todavía no dices por qué el tema importa"].</w:t>
            </w:r>
          </w:p>
          <w:p>
            <w:pPr>
              <w:keepLines/>
              <w:spacing w:after="0" w:line="245" w:lineRule="atLeast"/>
            </w:pPr>
            <w:r>
              <w:rPr>
                <w:rFonts w:ascii="Arial" w:cs="Arial" w:eastAsia="Malgun Gothic" w:hAnsi="Arial"/>
                <w:color w:val="1B1C24"/>
                <w:sz w:val="18"/>
                <w:szCs w:val="18"/>
              </w:rPr>
              <w:t xml:space="preserve">Para el jueves: [la fórmula: "___은/는 우리 사회의 중요한 문제이다." / "___다는 의견이 있는 반면, ___다는 의견도 있다."]</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keepNext/>
        <w:spacing w:after="110" w:line="286" w:lineRule="atLeast"/>
      </w:pPr>
      <w:r>
        <w:rPr>
          <w:rFonts w:ascii="Arial" w:cs="Arial" w:eastAsia="Malgun Gothic" w:hAnsi="Arial"/>
          <w:b/>
          <w:bCs/>
          <w:i w:val="false"/>
          <w:iCs w:val="false"/>
          <w:color w:val="1B1C24"/>
          <w:sz w:val="21"/>
          <w:szCs w:val="21"/>
        </w:rPr>
        <w:t xml:space="preserve">Quiz 5 (L1b)</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74"/>
        <w:gridCol w:w="771"/>
        <w:gridCol w:w="8303"/>
      </w:tblGrid>
      <w:tr>
        <w:trPr>
          <w:cantSplit/>
          <w:tblHeader/>
        </w:trPr>
        <w:tc>
          <w:tcPr>
            <w:tcW w:type="dxa" w:w="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7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c>
          <w:tcPr>
            <w:tcW w:type="dxa" w:w="83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(lo que dices en 5 s)</w:t>
            </w:r>
          </w:p>
        </w:tc>
      </w:tr>
      <w:tr>
        <w:trPr>
          <w:cantSplit/>
        </w:trPr>
        <w:tc>
          <w:tcPr>
            <w:tcW w:type="dxa" w:w="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7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 대상</w:t>
            </w:r>
          </w:p>
        </w:tc>
        <w:tc>
          <w:tcPr>
            <w:tcW w:type="dxa" w:w="8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대상으로 조사를 실시하였다 (frase 1 del 53)</w:t>
            </w:r>
          </w:p>
        </w:tc>
      </w:tr>
      <w:tr>
        <w:trPr>
          <w:cantSplit/>
        </w:trPr>
        <w:tc>
          <w:tcPr>
            <w:tcW w:type="dxa" w:w="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 꾸준히</w:t>
            </w:r>
          </w:p>
        </w:tc>
        <w:tc>
          <w:tcPr>
            <w:tcW w:type="dxa" w:w="83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“매년 조금씩” = constante; 급격히 sería de golpe</w:t>
            </w:r>
          </w:p>
        </w:tc>
      </w:tr>
      <w:tr>
        <w:trPr>
          <w:cantSplit/>
        </w:trPr>
        <w:tc>
          <w:tcPr>
            <w:tcW w:type="dxa" w:w="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7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②</w:t>
            </w:r>
          </w:p>
        </w:tc>
        <w:tc>
          <w:tcPr>
            <w:tcW w:type="dxa" w:w="83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4 del 원고지 (cuaderno S5 §3.6): el punto ocupa su casilla y la frase siguiente empieza en la de al lado. ① falso: los números van de a dos, [45] está bien · ③ falso: el % ocupa su propia casilla · ④ sí hay un error. </w:t>
            </w:r>
            <w:r>
              <w:rPr>
                <w:rFonts w:ascii="Arial" w:cs="Arial" w:eastAsia="Malgun Gothic" w:hAnsi="Arial"/>
                <w:b w:val="false"/>
                <w:bCs w:val="false"/>
                <w:i/>
                <w:iCs/>
                <w:color w:val="1B1C24"/>
                <w:sz w:val="18"/>
                <w:szCs w:val="18"/>
              </w:rPr>
              <w:t xml:space="preserve">(Es el “encontrar un error de 원고지” que prometió el cuaderno S5.)</w:t>
            </w:r>
          </w:p>
        </w:tc>
      </w:tr>
      <w:tr>
        <w:trPr>
          <w:cantSplit/>
        </w:trPr>
        <w:tc>
          <w:tcPr>
            <w:tcW w:type="dxa" w:w="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w:t>
            </w:r>
          </w:p>
        </w:tc>
        <w:tc>
          <w:tcPr>
            <w:tcW w:type="dxa" w:w="83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3 horas: -에서 -(으)로, 3배. ④ dice “aumentó 3 horas” (fueron 2)</w:t>
            </w:r>
          </w:p>
        </w:tc>
      </w:tr>
      <w:tr>
        <w:trPr>
          <w:cantSplit/>
        </w:trPr>
        <w:tc>
          <w:tcPr>
            <w:tcW w:type="dxa" w:w="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7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w:t>
            </w:r>
          </w:p>
        </w:tc>
        <w:tc>
          <w:tcPr>
            <w:tcW w:type="dxa" w:w="8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frase 2 nombra el segundo lugar con su cifra y 그 뒤를 이었다; ④ está en -아/어요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Titulares (C.8.2)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88"/>
        <w:gridCol w:w="671"/>
        <w:gridCol w:w="8189"/>
      </w:tblGrid>
      <w:tr>
        <w:trPr>
          <w:cantSplit/>
          <w:tblHeader/>
        </w:trPr>
        <w:tc>
          <w:tcPr>
            <w:tcW w:type="dxa" w:w="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Titular</w:t>
            </w:r>
          </w:p>
        </w:tc>
        <w:tc>
          <w:tcPr>
            <w:tcW w:type="dxa" w:w="6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c>
          <w:tcPr>
            <w:tcW w:type="dxa" w:w="81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Oración modelo (desnominalizada)</w:t>
            </w:r>
          </w:p>
        </w:tc>
      </w:tr>
      <w:tr>
        <w:trPr>
          <w:cantSplit/>
        </w:trPr>
        <w:tc>
          <w:tcPr>
            <w:tcW w:type="dxa" w:w="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w:t>
            </w:r>
          </w:p>
        </w:tc>
        <w:tc>
          <w:tcPr>
            <w:tcW w:type="dxa" w:w="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w:t>
            </w:r>
          </w:p>
        </w:tc>
        <w:tc>
          <w:tcPr>
            <w:tcW w:type="dxa" w:w="8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 4일 근무제를 도입하는 기업이 잇따라 나오고 있으며, 이들 기업은 생산성이 오히려 올랐다고 한다.</w:t>
            </w:r>
          </w:p>
        </w:tc>
      </w:tr>
      <w:tr>
        <w:trPr>
          <w:cantSplit/>
        </w:trPr>
        <w:tc>
          <w:tcPr>
            <w:tcW w:type="dxa" w:w="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TB</w:t>
            </w:r>
          </w:p>
        </w:tc>
        <w:tc>
          <w:tcPr>
            <w:tcW w:type="dxa" w:w="6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w:t>
            </w:r>
          </w:p>
        </w:tc>
        <w:tc>
          <w:tcPr>
            <w:tcW w:type="dxa" w:w="8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대기업이 채용을 줄여서 청년들의 취업 경쟁이 매우 치열해졌다.</w:t>
            </w:r>
          </w:p>
        </w:tc>
      </w:tr>
      <w:tr>
        <w:trPr>
          <w:cantSplit/>
        </w:trPr>
        <w:tc>
          <w:tcPr>
            <w:tcW w:type="dxa" w:w="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TC</w:t>
            </w:r>
          </w:p>
        </w:tc>
        <w:tc>
          <w:tcPr>
            <w:tcW w:type="dxa" w:w="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w:t>
            </w:r>
          </w:p>
        </w:tc>
        <w:tc>
          <w:tcPr>
            <w:tcW w:type="dxa" w:w="8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수능을 마친 수험생들이 잠시 해방감을 느꼈지만 곧 진로를 고민하기 시작했다.</w:t>
            </w:r>
          </w:p>
        </w:tc>
      </w:tr>
      <w:tr>
        <w:trPr>
          <w:cantSplit/>
        </w:trPr>
        <w:tc>
          <w:tcPr>
            <w:tcW w:type="dxa" w:w="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TD</w:t>
            </w:r>
          </w:p>
        </w:tc>
        <w:tc>
          <w:tcPr>
            <w:tcW w:type="dxa" w:w="6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①</w:t>
            </w:r>
          </w:p>
        </w:tc>
        <w:tc>
          <w:tcPr>
            <w:tcW w:type="dxa" w:w="8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저출산 대책으로 현금을 지원하는 것을 두고 돈만으로는 한계가 있다는 의견과 지원을 더 늘려야 한다는 의견이 맞서고 있다.</w:t>
            </w:r>
          </w:p>
        </w:tc>
      </w:tr>
      <w:tr>
        <w:trPr>
          <w:cantSplit/>
        </w:trPr>
        <w:tc>
          <w:tcPr>
            <w:tcW w:type="dxa" w:w="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w:t>
            </w:r>
          </w:p>
        </w:tc>
        <w:tc>
          <w:tcPr>
            <w:tcW w:type="dxa" w:w="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w:t>
            </w:r>
          </w:p>
        </w:tc>
        <w:tc>
          <w:tcPr>
            <w:tcW w:type="dxa" w:w="8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1인 가구가 늘면서 소형 가전제품이 많이 팔리고 있다.</w:t>
            </w:r>
          </w:p>
        </w:tc>
      </w:tr>
      <w:tr>
        <w:trPr>
          <w:cantSplit/>
        </w:trPr>
        <w:tc>
          <w:tcPr>
            <w:tcW w:type="dxa" w:w="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TF</w:t>
            </w:r>
          </w:p>
        </w:tc>
        <w:tc>
          <w:tcPr>
            <w:tcW w:type="dxa" w:w="6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w:t>
            </w:r>
          </w:p>
        </w:tc>
        <w:tc>
          <w:tcPr>
            <w:tcW w:type="dxa" w:w="8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추운 날씨 때문에 난방비 부담이 커지자 취약 계층을 지원하는 대책이 마련되었다.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Para la oración del alumno en voz alta, acepta cualquier versión con sujeto + partícula + verbo que conserve el sentido; en 해요체 también (es oral). La escrita (ejercicio 6.5), en 한다체.</w:t>
      </w:r>
    </w:p>
    <w:p>
      <w:pPr>
        <w:keepNext/>
        <w:spacing w:after="110" w:line="286" w:lineRule="atLeast"/>
      </w:pPr>
      <w:r>
        <w:rPr>
          <w:rFonts w:ascii="Arial" w:cs="Arial" w:eastAsia="Malgun Gothic" w:hAnsi="Arial"/>
          <w:b/>
          <w:bCs/>
          <w:i w:val="false"/>
          <w:iCs w:val="false"/>
          <w:color w:val="1B1C24"/>
          <w:sz w:val="21"/>
          <w:szCs w:val="21"/>
        </w:rPr>
        <w:t xml:space="preserve">Las 10 tarjetas (cuaderno §7.2)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2"/>
        <w:gridCol w:w="1049"/>
        <w:gridCol w:w="5244"/>
        <w:gridCol w:w="1791"/>
        <w:gridCol w:w="772"/>
      </w:tblGrid>
      <w:tr>
        <w:trPr>
          <w:cantSplit/>
          <w:tblHeader/>
        </w:trPr>
        <w:tc>
          <w:tcPr>
            <w:tcW w:type="dxa" w:w="7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Tarjeta</w:t>
            </w:r>
          </w:p>
        </w:tc>
        <w:tc>
          <w:tcPr>
            <w:tcW w:type="dxa" w:w="10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Clave</w:t>
            </w:r>
          </w:p>
        </w:tc>
        <w:tc>
          <w:tcPr>
            <w:tcW w:type="dxa" w:w="52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o razón</w:t>
            </w:r>
          </w:p>
        </w:tc>
        <w:tc>
          <w:tcPr>
            <w:tcW w:type="dxa" w:w="17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Clasificación de referencia · Meta 3</w:t>
            </w:r>
          </w:p>
        </w:tc>
        <w:tc>
          <w:tcPr>
            <w:tcW w:type="dxa" w:w="7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Meta 4–5</w:t>
            </w:r>
          </w:p>
        </w:tc>
      </w:tr>
      <w:tr>
        <w:trPr>
          <w:cantSplit/>
        </w:trPr>
        <w:tc>
          <w:tcPr>
            <w:tcW w:type="dxa" w:w="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0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③</w:t>
            </w:r>
          </w:p>
        </w:tc>
        <w:tc>
          <w:tcPr>
            <w:tcW w:type="dxa" w:w="52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야간 개방 확대 = abrir más de noche; 반색 = alegrarse</w:t>
            </w:r>
          </w:p>
        </w:tc>
        <w:tc>
          <w:tcPr>
            <w:tcW w:type="dxa" w:w="17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c>
          <w:tcPr>
            <w:tcW w:type="dxa" w:w="7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7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0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②</w:t>
            </w:r>
            <w:r>
              <w:rPr>
                <w:rFonts w:ascii="Arial" w:cs="Arial" w:eastAsia="Malgun Gothic" w:hAnsi="Arial"/>
                <w:b w:val="false"/>
                <w:bCs w:val="false"/>
                <w:i w:val="false"/>
                <w:iCs w:val="false"/>
                <w:color w:val="1B1C24"/>
                <w:sz w:val="17"/>
                <w:szCs w:val="17"/>
              </w:rPr>
              <w:t xml:space="preserve"> 입을 모아</w:t>
            </w:r>
          </w:p>
        </w:tc>
        <w:tc>
          <w:tcPr>
            <w:tcW w:type="dxa" w:w="5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입을 모으다 = todos dicen lo mismo. 손을 놓다 (dejar de hacer) · 발을 끊다 (dejar de ir) · 눈을 감다 (hacer la vista gorda)</w:t>
            </w:r>
          </w:p>
        </w:tc>
        <w:tc>
          <w:tcPr>
            <w:tcW w:type="dxa" w:w="17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지금 si lo conoce; si no, 찍기 en 10 s</w:t>
            </w:r>
          </w:p>
        </w:tc>
        <w:tc>
          <w:tcPr>
            <w:tcW w:type="dxa" w:w="7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0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④</w:t>
            </w:r>
            <w:r>
              <w:rPr>
                <w:rFonts w:ascii="Arial" w:cs="Arial" w:eastAsia="Malgun Gothic" w:hAnsi="Arial"/>
                <w:b w:val="false"/>
                <w:bCs w:val="false"/>
                <w:i w:val="false"/>
                <w:iCs w:val="false"/>
                <w:color w:val="1B1C24"/>
                <w:sz w:val="17"/>
                <w:szCs w:val="17"/>
              </w:rPr>
              <w:t xml:space="preserve"> 서운하다</w:t>
            </w:r>
          </w:p>
        </w:tc>
        <w:tc>
          <w:tcPr>
            <w:tcW w:type="dxa" w:w="52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la comida un rato largo después de decir “está bien”: esperaba a su hija</w:t>
            </w:r>
          </w:p>
        </w:tc>
        <w:tc>
          <w:tcPr>
            <w:tcW w:type="dxa" w:w="17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o 나중에</w:t>
            </w:r>
          </w:p>
        </w:tc>
        <w:tc>
          <w:tcPr>
            <w:tcW w:type="dxa" w:w="7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0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①</w:t>
            </w:r>
          </w:p>
        </w:tc>
        <w:tc>
          <w:tcPr>
            <w:tcW w:type="dxa" w:w="52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“목이 마르다 = ya falta agua” → tomar antes de tener sed</w:t>
            </w:r>
          </w:p>
        </w:tc>
        <w:tc>
          <w:tcPr>
            <w:tcW w:type="dxa" w:w="17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c>
          <w:tcPr>
            <w:tcW w:type="dxa" w:w="7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04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③</w:t>
            </w:r>
          </w:p>
        </w:tc>
        <w:tc>
          <w:tcPr>
            <w:tcW w:type="dxa" w:w="52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쉽게 배워서 쓸 수 있도록 새로운 문자를 만들었고. ① cuarto rey, no primero · ② muchos no sabían leer · ④ es el 한글 de hoy</w:t>
            </w:r>
          </w:p>
        </w:tc>
        <w:tc>
          <w:tcPr>
            <w:tcW w:type="dxa" w:w="17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지금 (tema conocido)</w:t>
            </w:r>
          </w:p>
        </w:tc>
        <w:tc>
          <w:tcPr>
            <w:tcW w:type="dxa" w:w="7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0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②</w:t>
            </w:r>
          </w:p>
        </w:tc>
        <w:tc>
          <w:tcPr>
            <w:tcW w:type="dxa" w:w="52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주제 está en la frase con </w:t>
            </w:r>
            <w:r>
              <w:rPr>
                <w:rFonts w:ascii="Arial" w:cs="Arial" w:eastAsia="Malgun Gothic" w:hAnsi="Arial"/>
                <w:b/>
                <w:bCs/>
                <w:i w:val="false"/>
                <w:iCs w:val="false"/>
                <w:color w:val="1B1C24"/>
                <w:sz w:val="17"/>
                <w:szCs w:val="17"/>
              </w:rPr>
              <w:t xml:space="preserve">따라서</w:t>
            </w:r>
            <w:r>
              <w:rPr>
                <w:rFonts w:ascii="Arial" w:cs="Arial" w:eastAsia="Malgun Gothic" w:hAnsi="Arial"/>
                <w:b w:val="false"/>
                <w:bCs w:val="false"/>
                <w:i w:val="false"/>
                <w:iCs w:val="false"/>
                <w:color w:val="1B1C24"/>
                <w:sz w:val="17"/>
                <w:szCs w:val="17"/>
              </w:rPr>
              <w:t xml:space="preserve">. ① es verdadero pero no es el tema</w:t>
            </w:r>
          </w:p>
        </w:tc>
        <w:tc>
          <w:tcPr>
            <w:tcW w:type="dxa" w:w="17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o 나중에</w:t>
            </w:r>
          </w:p>
        </w:tc>
        <w:tc>
          <w:tcPr>
            <w:tcW w:type="dxa" w:w="7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0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④</w:t>
            </w:r>
            <w:r>
              <w:rPr>
                <w:rFonts w:ascii="Arial" w:cs="Arial" w:eastAsia="Malgun Gothic" w:hAnsi="Arial"/>
                <w:b w:val="false"/>
                <w:bCs w:val="false"/>
                <w:i w:val="false"/>
                <w:iCs w:val="false"/>
                <w:color w:val="1B1C24"/>
                <w:sz w:val="17"/>
                <w:szCs w:val="17"/>
              </w:rPr>
              <w:t xml:space="preserve"> ㉣</w:t>
            </w:r>
          </w:p>
        </w:tc>
        <w:tc>
          <w:tcPr>
            <w:tcW w:type="dxa" w:w="52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이는</w:t>
            </w:r>
            <w:r>
              <w:rPr>
                <w:rFonts w:ascii="Arial" w:cs="Arial" w:eastAsia="Malgun Gothic" w:hAnsi="Arial"/>
                <w:b w:val="false"/>
                <w:bCs w:val="false"/>
                <w:i w:val="false"/>
                <w:iCs w:val="false"/>
                <w:color w:val="1B1C24"/>
                <w:sz w:val="17"/>
                <w:szCs w:val="17"/>
              </w:rPr>
              <w:t xml:space="preserve"> = el efecto de bajar la temperatura → justo después</w:t>
            </w:r>
          </w:p>
        </w:tc>
        <w:tc>
          <w:tcPr>
            <w:tcW w:type="dxa" w:w="17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 (o 지금 si ve la pista)</w:t>
            </w:r>
          </w:p>
        </w:tc>
        <w:tc>
          <w:tcPr>
            <w:tcW w:type="dxa" w:w="7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0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①</w:t>
            </w:r>
            <w:r>
              <w:rPr>
                <w:rFonts w:ascii="Arial" w:cs="Arial" w:eastAsia="Malgun Gothic" w:hAnsi="Arial"/>
                <w:b w:val="false"/>
                <w:bCs w:val="false"/>
                <w:i w:val="false"/>
                <w:iCs w:val="false"/>
                <w:color w:val="1B1C24"/>
                <w:sz w:val="17"/>
                <w:szCs w:val="17"/>
              </w:rPr>
              <w:t xml:space="preserve"> 감격스럽다</w:t>
            </w:r>
          </w:p>
        </w:tc>
        <w:tc>
          <w:tcPr>
            <w:tcW w:type="dxa" w:w="52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seca los ojos a escondidas después de “붙었어요!”</w:t>
            </w:r>
          </w:p>
        </w:tc>
        <w:tc>
          <w:tcPr>
            <w:tcW w:type="dxa" w:w="17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c>
          <w:tcPr>
            <w:tcW w:type="dxa" w:w="7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r>
      <w:tr>
        <w:trPr>
          <w:cantSplit/>
        </w:trPr>
        <w:tc>
          <w:tcPr>
            <w:tcW w:type="dxa" w:w="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0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②</w:t>
            </w:r>
          </w:p>
        </w:tc>
        <w:tc>
          <w:tcPr>
            <w:tcW w:type="dxa" w:w="52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이처럼</w:t>
            </w:r>
            <w:r>
              <w:rPr>
                <w:rFonts w:ascii="Arial" w:cs="Arial" w:eastAsia="Malgun Gothic" w:hAnsi="Arial"/>
                <w:b w:val="false"/>
                <w:bCs w:val="false"/>
                <w:i w:val="false"/>
                <w:iCs w:val="false"/>
                <w:color w:val="1B1C24"/>
                <w:sz w:val="17"/>
                <w:szCs w:val="17"/>
              </w:rPr>
              <w:t xml:space="preserve"> resume lo anterior: el recuerdo cambia al contarlo</w:t>
            </w:r>
          </w:p>
        </w:tc>
        <w:tc>
          <w:tcPr>
            <w:tcW w:type="dxa" w:w="17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찍기 o 나중에</w:t>
            </w:r>
          </w:p>
        </w:tc>
        <w:tc>
          <w:tcPr>
            <w:tcW w:type="dxa" w:w="7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r>
      <w:tr>
        <w:trPr>
          <w:cantSplit/>
        </w:trPr>
        <w:tc>
          <w:tcPr>
            <w:tcW w:type="dxa" w:w="7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0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④</w:t>
            </w:r>
          </w:p>
        </w:tc>
        <w:tc>
          <w:tcPr>
            <w:tcW w:type="dxa" w:w="5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“그러나 충분한 준비 없이…”, “준비 과정을 먼저 꼼꼼히 점검해야 할 것이다” → 우려. ① es la voz de otros (기대하는 목소리도 크다) · ② no dice “sin efecto” · ③ usa a los profesores como argumento</w:t>
            </w:r>
          </w:p>
        </w:tc>
        <w:tc>
          <w:tcPr>
            <w:tcW w:type="dxa" w:w="17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나중에 o 찍기</w:t>
            </w:r>
          </w:p>
        </w:tc>
        <w:tc>
          <w:tcPr>
            <w:tcW w:type="dxa" w:w="7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“Clasificación de referencia” = lo razonable para cada meta con textos de largo real. No es clave: un alumno de meta 3 que marca 지금 la 7 porque vio la pista lo hizo bien.</w:t>
      </w:r>
    </w:p>
    <w:p>
      <w:pPr>
        <w:keepNext/>
        <w:spacing w:after="110" w:line="286" w:lineRule="atLeast"/>
      </w:pPr>
      <w:r>
        <w:rPr>
          <w:rFonts w:ascii="Arial" w:cs="Arial" w:eastAsia="Malgun Gothic" w:hAnsi="Arial"/>
          <w:b/>
          <w:bCs/>
          <w:i w:val="false"/>
          <w:iCs w:val="false"/>
          <w:color w:val="1B1C24"/>
          <w:sz w:val="21"/>
          <w:szCs w:val="21"/>
        </w:rPr>
        <w:t xml:space="preserve">Debate (cuaderno §7.3)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 → ②</w:t>
      </w:r>
      <w:r>
        <w:rPr>
          <w:rFonts w:ascii="Arial" w:cs="Arial" w:eastAsia="Malgun Gothic" w:hAnsi="Arial"/>
          <w:b w:val="false"/>
          <w:bCs w:val="false"/>
          <w:i w:val="false"/>
          <w:iCs w:val="false"/>
          <w:color w:val="1B1C24"/>
          <w:sz w:val="21"/>
          <w:szCs w:val="21"/>
        </w:rPr>
        <w:t xml:space="preserve"> (충분히 준비한 후에 단계적으로: “한 팀에서 먼저 몇 달 동안 시험해 보고… 회사 전체로 확대해도”). ① es la trampa de “하지만”: no dice que no sirva. ③: “큰 회사 얘기일 수도” no es su propuesta. ④ es lo que dice la mujer que dicen otros.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 → ③</w:t>
      </w:r>
      <w:r>
        <w:rPr>
          <w:rFonts w:ascii="Arial" w:cs="Arial" w:eastAsia="Malgun Gothic" w:hAnsi="Arial"/>
          <w:b w:val="false"/>
          <w:bCs w:val="false"/>
          <w:i w:val="false"/>
          <w:iCs w:val="false"/>
          <w:color w:val="1B1C24"/>
          <w:sz w:val="21"/>
          <w:szCs w:val="21"/>
        </w:rPr>
        <w:t xml:space="preserve"> (도입 방식에 대해 우려). ① es la trampa de “반대하시는 거예요?” → “반대한다기보다는”. ② no: discrepa. ④ es la mujer.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 ①</w:t>
      </w:r>
      <w:r>
        <w:rPr>
          <w:rFonts w:ascii="Arial" w:cs="Arial" w:eastAsia="Malgun Gothic" w:hAnsi="Arial"/>
          <w:b w:val="false"/>
          <w:bCs w:val="false"/>
          <w:i w:val="false"/>
          <w:iCs w:val="false"/>
          <w:color w:val="1B1C24"/>
          <w:sz w:val="21"/>
          <w:szCs w:val="21"/>
        </w:rPr>
        <w:t xml:space="preserve"> (의도 de la mujer: usa el ejemplo de otras empresas para responder a la preocupación del hombre; -던데요 = objeción suave, “pues dicen que…”). ② y ③: </w:t>
      </w:r>
      <w:r>
        <w:rPr>
          <w:rFonts w:ascii="Arial" w:cs="Arial" w:eastAsia="Malgun Gothic" w:hAnsi="Arial"/>
          <w:b/>
          <w:bCs/>
          <w:i w:val="false"/>
          <w:iCs w:val="false"/>
          <w:color w:val="1B1C24"/>
          <w:sz w:val="21"/>
          <w:szCs w:val="21"/>
        </w:rPr>
        <w:t xml:space="preserve">palabra eco</w:t>
      </w:r>
      <w:r>
        <w:rPr>
          <w:rFonts w:ascii="Arial" w:cs="Arial" w:eastAsia="Malgun Gothic" w:hAnsi="Arial"/>
          <w:b w:val="false"/>
          <w:bCs w:val="false"/>
          <w:i w:val="false"/>
          <w:iCs w:val="false"/>
          <w:color w:val="1B1C24"/>
          <w:sz w:val="21"/>
          <w:szCs w:val="21"/>
        </w:rPr>
        <w:t xml:space="preserve"> (다른 회사, 생산성) con un sentido que el diálogo no dice (y ③ invierte el dato: subió, no bajó). ④: al final ella sí dice 좋은 생각이에요, pero en esta frase todavía discrepa.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4 (oral), modelos:</w:t>
      </w:r>
      <w:r>
        <w:rPr>
          <w:rFonts w:ascii="Arial" w:cs="Arial" w:eastAsia="Malgun Gothic" w:hAnsi="Arial"/>
          <w:b w:val="false"/>
          <w:bCs w:val="false"/>
          <w:i w:val="false"/>
          <w:iCs w:val="false"/>
          <w:color w:val="1B1C24"/>
          <w:sz w:val="21"/>
          <w:szCs w:val="21"/>
        </w:rPr>
        <w:t xml:space="preserve"> 여자는 주 4일 근무제의 효과를 기대하고 있어요. (주 4일 근무제에 대해 기대하고 있어요 también vale; “근무제를 기대하고” a secas suena incompleto) · 여자는 주 4일 근무제를 도입하자고 주장하고 있어요. · 여자는 남자의 의견에 동의했어요 (al final: 좋은 생각이에요). Todas válidas.</w:t>
      </w:r>
    </w:p>
    <w:p>
      <w:pPr>
        <w:keepNext/>
        <w:spacing w:after="110" w:line="286" w:lineRule="atLeast"/>
      </w:pPr>
      <w:r>
        <w:rPr>
          <w:rFonts w:ascii="Arial" w:cs="Arial" w:eastAsia="Malgun Gothic" w:hAnsi="Arial"/>
          <w:b/>
          <w:bCs/>
          <w:i w:val="false"/>
          <w:iCs w:val="false"/>
          <w:color w:val="1B1C24"/>
          <w:sz w:val="21"/>
          <w:szCs w:val="21"/>
        </w:rPr>
        <w:t xml:space="preserve">Contrarreloj (cuaderno §7.4)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90"/>
        <w:gridCol w:w="671"/>
        <w:gridCol w:w="4948"/>
        <w:gridCol w:w="3139"/>
      </w:tblGrid>
      <w:tr>
        <w:trPr>
          <w:cantSplit/>
          <w:tblHeader/>
        </w:trPr>
        <w:tc>
          <w:tcPr>
            <w:tcW w:type="dxa" w:w="8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6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c>
          <w:tcPr>
            <w:tcW w:type="dxa" w:w="49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31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Trampa</w:t>
            </w:r>
          </w:p>
        </w:tc>
      </w:tr>
      <w:tr>
        <w:trPr>
          <w:cantSplit/>
        </w:trPr>
        <w:tc>
          <w:tcPr>
            <w:tcW w:type="dxa" w:w="8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 (46)</w:t>
            </w:r>
          </w:p>
        </w:tc>
        <w:tc>
          <w:tcPr>
            <w:tcW w:type="dxa" w:w="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w:t>
            </w:r>
          </w:p>
        </w:tc>
        <w:tc>
          <w:tcPr>
            <w:tcW w:type="dxa" w:w="4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“그러나 현금 지원만으로 … 기대하기는 어렵다” + la lista de causas → insiste (강조) en que no basta</w:t>
            </w:r>
          </w:p>
        </w:tc>
        <w:tc>
          <w:tcPr>
            <w:tcW w:type="dxa" w:w="3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 el texto no culpa a las parejas; ①: es lo que el autor niega</w:t>
            </w:r>
          </w:p>
        </w:tc>
      </w:tr>
      <w:tr>
        <w:trPr>
          <w:cantSplit/>
        </w:trPr>
        <w:tc>
          <w:tcPr>
            <w:tcW w:type="dxa" w:w="8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A2 (47)</w:t>
            </w:r>
          </w:p>
        </w:tc>
        <w:tc>
          <w:tcPr>
            <w:tcW w:type="dxa" w:w="6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w:t>
            </w:r>
          </w:p>
        </w:tc>
        <w:tc>
          <w:tcPr>
            <w:tcW w:type="dxa" w:w="4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“아이를 맡길 곳의 부족” está entre los motivos</w:t>
            </w:r>
          </w:p>
        </w:tc>
        <w:tc>
          <w:tcPr>
            <w:tcW w:type="dxa" w:w="31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“돈 문제만은 아니다” (lo contrario)</w:t>
            </w:r>
          </w:p>
        </w:tc>
      </w:tr>
      <w:tr>
        <w:trPr>
          <w:cantSplit/>
        </w:trPr>
        <w:tc>
          <w:tcPr>
            <w:tcW w:type="dxa" w:w="8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B1 (48)</w:t>
            </w:r>
          </w:p>
        </w:tc>
        <w:tc>
          <w:tcPr>
            <w:tcW w:type="dxa" w:w="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w:t>
            </w:r>
          </w:p>
        </w:tc>
        <w:tc>
          <w:tcPr>
            <w:tcW w:type="dxa" w:w="4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texto argumenta que el idioma es más que información → hay que seguir estudiando</w:t>
            </w:r>
          </w:p>
        </w:tc>
        <w:tc>
          <w:tcPr>
            <w:tcW w:type="dxa" w:w="3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el viaje es solo el ejemplo concesivo</w:t>
            </w:r>
          </w:p>
        </w:tc>
      </w:tr>
      <w:tr>
        <w:trPr>
          <w:cantSplit/>
        </w:trPr>
        <w:tc>
          <w:tcPr>
            <w:tcW w:type="dxa" w:w="8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B2 (50)</w:t>
            </w:r>
          </w:p>
        </w:tc>
        <w:tc>
          <w:tcPr>
            <w:tcW w:type="dxa" w:w="6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w:t>
            </w:r>
          </w:p>
        </w:tc>
        <w:tc>
          <w:tcPr>
            <w:tcW w:type="dxa" w:w="4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“번역기에만 기대어 … 포기하는 것은 … 기회를 스스로 버리는 일이다” → critica depender solo del traductor</w:t>
            </w:r>
          </w:p>
        </w:tc>
        <w:tc>
          <w:tcPr>
            <w:tcW w:type="dxa" w:w="31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w:t>
            </w:r>
            <w:r>
              <w:rPr>
                <w:rFonts w:ascii="Arial" w:cs="Arial" w:eastAsia="Malgun Gothic" w:hAnsi="Arial"/>
                <w:b/>
                <w:bCs/>
                <w:i w:val="false"/>
                <w:iCs w:val="false"/>
                <w:color w:val="1B1C24"/>
                <w:sz w:val="18"/>
                <w:szCs w:val="18"/>
              </w:rPr>
              <w:t xml:space="preserve">palabra eco</w:t>
            </w:r>
            <w:r>
              <w:rPr>
                <w:rFonts w:ascii="Arial" w:cs="Arial" w:eastAsia="Malgun Gothic" w:hAnsi="Arial"/>
                <w:b w:val="false"/>
                <w:bCs w:val="false"/>
                <w:i w:val="false"/>
                <w:iCs w:val="false"/>
                <w:color w:val="1B1C24"/>
                <w:sz w:val="18"/>
                <w:szCs w:val="18"/>
              </w:rPr>
              <w:t xml:space="preserve"> (기대어 ≠ 기대하다)</w:t>
            </w:r>
          </w:p>
        </w:tc>
      </w:tr>
      <w:tr>
        <w:trPr>
          <w:cantSplit/>
        </w:trPr>
        <w:tc>
          <w:tcPr>
            <w:tcW w:type="dxa" w:w="8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Bonus (49)</w:t>
            </w:r>
          </w:p>
        </w:tc>
        <w:tc>
          <w:tcPr>
            <w:tcW w:type="dxa" w:w="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①</w:t>
            </w:r>
          </w:p>
        </w:tc>
        <w:tc>
          <w:tcPr>
            <w:tcW w:type="dxa" w:w="4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“문장은 옮겨 줄 수 있어도 … 마음과 문화까지 (그대로 전하기는 어렵다)”</w:t>
            </w:r>
          </w:p>
        </w:tc>
        <w:tc>
          <w:tcPr>
            <w:tcW w:type="dxa" w:w="3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Ejercicios del cuaderno (§6)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28"/>
        <w:gridCol w:w="7920"/>
      </w:tblGrid>
      <w:tr>
        <w:trPr>
          <w:cantSplit/>
          <w:tblHeader/>
        </w:trPr>
        <w:tc>
          <w:tcPr>
            <w:tcW w:type="dxa" w:w="17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9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7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6.1</w:t>
            </w:r>
          </w:p>
        </w:tc>
        <w:tc>
          <w:tcPr>
            <w:tcW w:type="dxa" w:w="7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③ 우려 · 2 ② 급증했다 · 3 ④ 논란 · 4 ① 대책 · 5 ③ 필자 · 6 ② 의도</w:t>
            </w:r>
          </w:p>
        </w:tc>
      </w:tr>
      <w:tr>
        <w:trPr>
          <w:cantSplit/>
        </w:trPr>
        <w:tc>
          <w:tcPr>
            <w:tcW w:type="dxa" w:w="1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6.2</w:t>
            </w:r>
          </w:p>
        </w:tc>
        <w:tc>
          <w:tcPr>
            <w:tcW w:type="dxa" w:w="7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기대하다 · 2 우려하다 · 3 비판하다 · 4 동의하다 · 5 강조하다</w:t>
            </w:r>
          </w:p>
        </w:tc>
      </w:tr>
      <w:tr>
        <w:trPr>
          <w:cantSplit/>
        </w:trPr>
        <w:tc>
          <w:tcPr>
            <w:tcW w:type="dxa" w:w="17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6.3</w:t>
            </w:r>
          </w:p>
        </w:tc>
        <w:tc>
          <w:tcPr>
            <w:tcW w:type="dxa" w:w="7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② (셈이다 = viene a ser) · 2 ① (따름이다 = 뿐이다) · 3 ② (반면에 = 지만)</w:t>
            </w:r>
          </w:p>
        </w:tc>
      </w:tr>
      <w:tr>
        <w:trPr>
          <w:cantSplit/>
        </w:trPr>
        <w:tc>
          <w:tcPr>
            <w:tcW w:type="dxa" w:w="1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6.4</w:t>
            </w:r>
          </w:p>
        </w:tc>
        <w:tc>
          <w:tcPr>
            <w:tcW w:type="dxa" w:w="7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감격스럽다 · 2 서운하다 · 3 후련하다 · 4 억울하다 (sobra 부담스럽다)</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6.5</w:t>
            </w:r>
            <w:r>
              <w:rPr>
                <w:rFonts w:ascii="Arial" w:cs="Arial" w:eastAsia="Malgun Gothic" w:hAnsi="Arial"/>
                <w:b w:val="false"/>
                <w:bCs w:val="false"/>
                <w:i w:val="false"/>
                <w:iCs w:val="false"/>
                <w:color w:val="1B1C24"/>
                <w:sz w:val="18"/>
                <w:szCs w:val="18"/>
              </w:rPr>
              <w:t xml:space="preserve"> (modelos; acepta variantes con sujeto + partícula + verbo en 한다체)</w:t>
            </w:r>
          </w:p>
        </w:tc>
        <w:tc>
          <w:tcPr>
            <w:tcW w:type="dxa" w:w="79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반려동물을 키우는 가구가 크게 늘면서 관련 산업이 호황을 누리고 있다. · 2 전기차 판매가 주춤하고 있는데, 충전 시설이 부족한 것이 원인이라고 한다. · 3 대학가 원룸 월세가 크게 올라서 학생들이 주거비 부담이 크다고 호소하고 있다. · 4 외국인들 사이에서 한국어를 배우려는 열기가 뜨겁다. · 5 많은 눈이 내려 출근길에 큰 혼란이 빚어졌고, 지하철에 이용객이 몰렸다. · 6 전문가들이 한목소리로 청소년의 스마트폰 사용 시간을 줄여야 한다고 말했다.</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6.6</w:t>
            </w:r>
          </w:p>
        </w:tc>
        <w:tc>
          <w:tcPr>
            <w:tcW w:type="dxa" w:w="79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④ ㉣</w:t>
            </w:r>
            <w:r>
              <w:rPr>
                <w:rFonts w:ascii="Arial" w:cs="Arial" w:eastAsia="Malgun Gothic" w:hAnsi="Arial"/>
                <w:b w:val="false"/>
                <w:bCs w:val="false"/>
                <w:i w:val="false"/>
                <w:iCs w:val="false"/>
                <w:color w:val="1B1C24"/>
                <w:sz w:val="18"/>
                <w:szCs w:val="18"/>
              </w:rPr>
              <w:t xml:space="preserve"> · pista: </w:t>
            </w:r>
            <w:r>
              <w:rPr>
                <w:rFonts w:ascii="Arial" w:cs="Arial" w:eastAsia="Malgun Gothic" w:hAnsi="Arial"/>
                <w:b/>
                <w:bCs/>
                <w:i w:val="false"/>
                <w:iCs w:val="false"/>
                <w:color w:val="1B1C24"/>
                <w:sz w:val="18"/>
                <w:szCs w:val="18"/>
              </w:rPr>
              <w:t xml:space="preserve">이렇게</w:t>
            </w:r>
            <w:r>
              <w:rPr>
                <w:rFonts w:ascii="Arial" w:cs="Arial" w:eastAsia="Malgun Gothic" w:hAnsi="Arial"/>
                <w:b w:val="false"/>
                <w:bCs w:val="false"/>
                <w:i w:val="false"/>
                <w:iCs w:val="false"/>
                <w:color w:val="1B1C24"/>
                <w:sz w:val="18"/>
                <w:szCs w:val="18"/>
              </w:rPr>
              <w:t xml:space="preserve"> → lo que acaba de describirse (una hora en cada idioma = enseñarse mutuamente)</w:t>
            </w:r>
          </w:p>
        </w:tc>
      </w:tr>
      <w:tr>
        <w:trPr>
          <w:cantSplit w:val="off"/>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w:t>
            </w:r>
          </w:p>
        </w:tc>
        <w:tc>
          <w:tcPr>
            <w:tcW w:type="dxa" w:w="79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1 (frases 2 y 3 de 6.2): 필자는 제도를 서둘러 바꾸는 것에 대해 우려하고 있어요 (o …바꾸는 것을 우려하고 있어요) · 필자는 시민의 의견을 듣지 않고 정책을 결정한 것을 비판하고 있어요. Mira la partícula (비판하다 → 을/를, nunca 에) y que diga </w:t>
            </w:r>
            <w:r>
              <w:rPr>
                <w:rFonts w:ascii="Arial" w:cs="Arial" w:eastAsia="Malgun Gothic" w:hAnsi="Arial"/>
                <w:b/>
                <w:bCs/>
                <w:i w:val="false"/>
                <w:iCs w:val="false"/>
                <w:color w:val="1B1C24"/>
                <w:sz w:val="18"/>
                <w:szCs w:val="18"/>
              </w:rPr>
              <w:t xml:space="preserve">qué</w:t>
            </w:r>
            <w:r>
              <w:rPr>
                <w:rFonts w:ascii="Arial" w:cs="Arial" w:eastAsia="Malgun Gothic" w:hAnsi="Arial"/>
                <w:b w:val="false"/>
                <w:bCs w:val="false"/>
                <w:i w:val="false"/>
                <w:iCs w:val="false"/>
                <w:color w:val="1B1C24"/>
                <w:sz w:val="18"/>
                <w:szCs w:val="18"/>
              </w:rPr>
              <w:t xml:space="preserve">: “필자는 우려하고 있어요” a secas es el error #4 de C.7. </w:t>
            </w:r>
            <w:r>
              <w:rPr>
                <w:rFonts w:ascii="Arial" w:cs="Arial" w:eastAsia="Malgun Gothic" w:hAnsi="Arial"/>
                <w:b w:val="false"/>
                <w:bCs w:val="false"/>
                <w:i/>
                <w:iCs/>
                <w:color w:val="1B1C24"/>
                <w:sz w:val="18"/>
                <w:szCs w:val="18"/>
              </w:rPr>
              <w:t xml:space="preserve">(El texto modelo de la §5 ya trae su propia frase de actitud como ejemplo; por eso el ejercicio usa 6.2.)</w:t>
            </w:r>
            <w:r>
              <w:rPr>
                <w:rFonts w:ascii="Arial" w:cs="Arial" w:eastAsia="Malgun Gothic" w:hAnsi="Arial"/>
                <w:b w:val="false"/>
                <w:bCs w:val="false"/>
                <w:i w:val="false"/>
                <w:iCs w:val="false"/>
                <w:color w:val="1B1C24"/>
                <w:sz w:val="18"/>
                <w:szCs w:val="18"/>
              </w:rPr>
              <w:t xml:space="preserve"> 2: 이 기사의 중심 내용은 ___예요/이에요 con un sustantivo o una frase nominal (반려동물 관련 산업의 호황이에요). 3: -(으)ㄹ게요 + -(으)니까요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Cómo leer la hoja de triaje de D (jue 3, ~15')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13"/>
        <w:gridCol w:w="2565"/>
        <w:gridCol w:w="2270"/>
        <w:gridCol w:w="3500"/>
      </w:tblGrid>
      <w:tr>
        <w:trPr>
          <w:cantSplit/>
          <w:tblHeader/>
        </w:trPr>
        <w:tc>
          <w:tcPr>
            <w:tcW w:type="dxa" w:w="13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Patrón</w:t>
            </w:r>
          </w:p>
        </w:tc>
        <w:tc>
          <w:tcPr>
            <w:tcW w:type="dxa" w:w="25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ves</w:t>
            </w:r>
          </w:p>
        </w:tc>
        <w:tc>
          <w:tcPr>
            <w:tcW w:type="dxa" w:w="2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significa</w:t>
            </w:r>
          </w:p>
        </w:tc>
        <w:tc>
          <w:tcPr>
            <w:tcW w:type="dxa" w:w="35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le dices</w:t>
            </w:r>
          </w:p>
        </w:tc>
      </w:tr>
      <w:tr>
        <w:trPr>
          <w:cantSplit/>
        </w:trPr>
        <w:tc>
          <w:tcPr>
            <w:tcW w:type="dxa" w:w="13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“todo 지금”</w:t>
            </w:r>
          </w:p>
        </w:tc>
        <w:tc>
          <w:tcPr>
            <w:tcW w:type="dxa" w:w="2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Casi ningún 나중에; terminó en 26–40</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Primera pasada lenta; no aplica los 90 s</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«Marca 나중에 a los 90 s, aunque “casi” la tengas.»</w:t>
            </w:r>
          </w:p>
        </w:tc>
      </w:tr>
      <w:tr>
        <w:trPr>
          <w:cantSplit/>
        </w:trPr>
        <w:tc>
          <w:tcPr>
            <w:tcW w:type="dxa" w:w="13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triaje al revés</w:t>
            </w:r>
          </w:p>
        </w:tc>
        <w:tc>
          <w:tcPr>
            <w:tcW w:type="dxa" w:w="2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de acierto de 지금 </w:t>
            </w:r>
            <w:r>
              <w:rPr>
                <w:rFonts w:ascii="Arial" w:cs="Arial" w:eastAsia="Malgun Gothic" w:hAnsi="Arial"/>
                <w:b/>
                <w:bCs/>
                <w:i w:val="false"/>
                <w:iCs w:val="false"/>
                <w:color w:val="1B1C24"/>
                <w:sz w:val="18"/>
                <w:szCs w:val="18"/>
              </w:rPr>
              <w:t xml:space="preserve">menor</w:t>
            </w:r>
            <w:r>
              <w:rPr>
                <w:rFonts w:ascii="Arial" w:cs="Arial" w:eastAsia="Malgun Gothic" w:hAnsi="Arial"/>
                <w:b w:val="false"/>
                <w:bCs w:val="false"/>
                <w:i w:val="false"/>
                <w:iCs w:val="false"/>
                <w:color w:val="1B1C24"/>
                <w:sz w:val="18"/>
                <w:szCs w:val="18"/>
              </w:rPr>
              <w:t xml:space="preserve"> que el de 나중에</w:t>
            </w:r>
          </w:p>
        </w:tc>
        <w:tc>
          <w:tcPr>
            <w:tcW w:type="dxa" w:w="2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Marca 지금 por tipo, no por dominio</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«Tus 지금 deberían ser tus puntos seguros. ¿Qué tipo te engaña?»</w:t>
            </w:r>
          </w:p>
        </w:tc>
      </w:tr>
      <w:tr>
        <w:trPr>
          <w:cantSplit/>
        </w:trPr>
        <w:tc>
          <w:tcPr>
            <w:tcW w:type="dxa" w:w="13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blancos &gt; 0</w:t>
            </w:r>
          </w:p>
        </w:tc>
        <w:tc>
          <w:tcPr>
            <w:tcW w:type="dxa" w:w="2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Ítems sin respuesta</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Rompió la regla 1</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 privado, sin reproche: «ni uno en blanco»</w:t>
            </w:r>
          </w:p>
        </w:tc>
      </w:tr>
      <w:tr>
        <w:trPr>
          <w:cantSplit/>
        </w:trPr>
        <w:tc>
          <w:tcPr>
            <w:tcW w:type="dxa" w:w="13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 no volvió</w:t>
            </w:r>
          </w:p>
        </w:tc>
        <w:tc>
          <w:tcPr>
            <w:tcW w:type="dxa" w:w="2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Muchos 나중에 sin volver</w:t>
            </w:r>
          </w:p>
        </w:tc>
        <w:tc>
          <w:tcPr>
            <w:tcW w:type="dxa" w:w="2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le fue el tiempo en la primera pasada</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 para la primera pasada, 10' para volver.»</w:t>
            </w:r>
          </w:p>
        </w:tc>
      </w:tr>
      <w:tr>
        <w:trPr>
          <w:cantSplit/>
        </w:trPr>
        <w:tc>
          <w:tcPr>
            <w:tcW w:type="dxa" w:w="13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 sano (meta 3)</w:t>
            </w:r>
          </w:p>
        </w:tc>
        <w:tc>
          <w:tcPr>
            <w:tcW w:type="dxa" w:w="2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지금 en 21–38 con buen acierto; 찍기 en 44–50</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Triaje correcto</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Celebrarlo en el mensaje</w:t>
            </w:r>
          </w:p>
        </w:tc>
      </w:tr>
      <w:tr>
        <w:trPr>
          <w:cantSplit/>
        </w:trPr>
        <w:tc>
          <w:tcPr>
            <w:tcW w:type="dxa" w:w="13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 · sano (meta 4–5)</w:t>
            </w:r>
          </w:p>
        </w:tc>
        <w:tc>
          <w:tcPr>
            <w:tcW w:type="dxa" w:w="2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지금 hasta 41, 나중에 en 42–50 y vuelta</w:t>
            </w:r>
          </w:p>
        </w:tc>
        <w:tc>
          <w:tcPr>
            <w:tcW w:type="dxa" w:w="2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Triaje correcto</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Siguiente paso: bajar a 75 s por ítem</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Estos patrones son una heurística de la casa (⚑ S6-15: calibrar con el grupo). El dato para el quiz 6 de la S7: el promedio del grupo de “지금 acertados”, sin nombres.</w:t>
      </w:r>
    </w:p>
    <w:p>
      <w:pPr>
        <w:keepNext w:val="false"/>
        <w:spacing w:after="110" w:line="286" w:lineRule="atLeast"/>
      </w:pPr>
      <w:r>
        <w:rPr>
          <w:rFonts w:ascii="Arial" w:cs="Arial" w:eastAsia="Malgun Gothic" w:hAnsi="Arial"/>
          <w:b/>
          <w:bCs/>
          <w:i w:val="false"/>
          <w:iCs w:val="false"/>
          <w:color w:val="1B1C24"/>
          <w:sz w:val="21"/>
          <w:szCs w:val="21"/>
        </w:rPr>
        <w:t xml:space="preserve">Formulario de D 읽기 21–50 (campos para producción; plataforma: DECISIÓN DE JAY 7)</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Nombre · sub-meta (3 / 4–5) · respuestas 21–50 (con clave oficial de D, autocorrección) · tiempo total (min) · minuto en que terminó la primera pasada · nº de 지금 / 나중에 / 찍기 · de los 나중에, a cuántos volvió · nº de ítems en blanco (debería ser 0) · comentario opcional (“¿qué tipo te costó más?”).</w:t>
      </w:r>
    </w:p>
    <w:p>
      <w:pPr>
        <w:keepNext/>
        <w:spacing w:after="110" w:line="286" w:lineRule="atLeast"/>
      </w:pPr>
      <w:r>
        <w:rPr>
          <w:rFonts w:ascii="Arial" w:cs="Arial" w:eastAsia="Malgun Gothic" w:hAnsi="Arial"/>
          <w:b/>
          <w:bCs/>
          <w:i w:val="false"/>
          <w:iCs w:val="false"/>
          <w:color w:val="1B1C24"/>
          <w:sz w:val="21"/>
          <w:szCs w:val="21"/>
        </w:rPr>
        <w:t xml:space="preserve">Criterios de corrección del 서론 (puente a la S7; códigos del diseño E.8, siempre en azul o en negrita, nunca en rojo)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8879"/>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Código</w:t>
            </w:r>
          </w:p>
        </w:tc>
        <w:tc>
          <w:tcPr>
            <w:tcW w:type="dxa" w:w="88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miras en el 서론</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menos uno siempre (presenta el tema, 한다체, conector bien puesto)</w:t>
            </w:r>
          </w:p>
        </w:tc>
      </w:tr>
      <w:tr>
        <w:trPr>
          <w:cantSplit/>
        </w:trPr>
        <w:tc>
          <w:tcPr>
            <w:tcW w:type="dxa" w:w="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w:t>
            </w:r>
          </w:p>
        </w:tc>
        <w:tc>
          <w:tcPr>
            <w:tcW w:type="dxa" w:w="88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-아/어요, 반말 (-어, -야), palabras orales (너무, 근데, 이거), </w:t>
            </w:r>
            <w:r>
              <w:rPr>
                <w:rFonts w:ascii="Arial" w:cs="Arial" w:eastAsia="Malgun Gothic" w:hAnsi="Arial"/>
                <w:b/>
                <w:bCs/>
                <w:i w:val="false"/>
                <w:iCs w:val="false"/>
                <w:color w:val="1B1C24"/>
                <w:sz w:val="18"/>
                <w:szCs w:val="18"/>
              </w:rPr>
              <w:t xml:space="preserve">저/제 o 나</w:t>
            </w:r>
            <w:r>
              <w:rPr>
                <w:rFonts w:ascii="Arial" w:cs="Arial" w:eastAsia="Malgun Gothic" w:hAnsi="Arial"/>
                <w:b w:val="false"/>
                <w:bCs w:val="false"/>
                <w:i w:val="false"/>
                <w:iCs w:val="false"/>
                <w:color w:val="1B1C24"/>
                <w:sz w:val="18"/>
                <w:szCs w:val="18"/>
              </w:rPr>
              <w:t xml:space="preserve"> como sujeto (en el 54 se prefiere sin sujeto: C.4 del diseño)</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Conjugación del 한다체 (-ㄴ/는다 · adjetivo en forma de diccionario · 이다), 왜냐하면 sin -기 때문이다</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 que no calza o repetida</w:t>
            </w:r>
          </w:p>
        </w:tc>
      </w:tr>
      <w:tr>
        <w:trPr>
          <w:cantSplit/>
        </w:trPr>
        <w:tc>
          <w:tcPr>
            <w:tcW w:type="dxa" w:w="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p>
        </w:tc>
        <w:tc>
          <w:tcPr>
            <w:tcW w:type="dxa" w:w="88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Copia la pregunta (en el examen resta: “문제를 그대로 옮겨 쓰지 마시오”, 제60회) · no presenta el tema ni por qué importa · responde ya las preguntas guía (eso es del 본론)</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Más de 3 frases o una sola frase eterna</w:t>
            </w:r>
          </w:p>
        </w:tc>
      </w:tr>
      <w:tr>
        <w:trPr>
          <w:cantSplit/>
        </w:trPr>
        <w:tc>
          <w:tcPr>
            <w:tcW w:type="dxa" w:w="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 · O</w:t>
            </w:r>
          </w:p>
        </w:tc>
        <w:tc>
          <w:tcPr>
            <w:tcW w:type="dxa" w:w="88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띄어쓰기 y 맞춤법: </w:t>
            </w:r>
            <w:r>
              <w:rPr>
                <w:rFonts w:ascii="Arial" w:cs="Arial" w:eastAsia="Malgun Gothic" w:hAnsi="Arial"/>
                <w:b/>
                <w:bCs/>
                <w:i w:val="false"/>
                <w:iCs w:val="false"/>
                <w:color w:val="1B1C24"/>
                <w:sz w:val="18"/>
                <w:szCs w:val="18"/>
              </w:rPr>
              <w:t xml:space="preserve">en el 54 sí cuentan</w:t>
            </w:r>
            <w:r>
              <w:rPr>
                <w:rFonts w:ascii="Arial" w:cs="Arial" w:eastAsia="Malgun Gothic" w:hAnsi="Arial"/>
                <w:b w:val="false"/>
                <w:bCs w:val="false"/>
                <w:i w:val="false"/>
                <w:iCs w:val="false"/>
                <w:color w:val="1B1C24"/>
                <w:sz w:val="18"/>
                <w:szCs w:val="18"/>
              </w:rPr>
              <w:t xml:space="preserve"> (en 51–52 se dejaban pasar); márcalos, pero no más de 3 por texto</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lo escribió en 원고지</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Esqueleto (sub-meta 4–5):</w:t>
      </w:r>
      <w:r>
        <w:rPr>
          <w:rFonts w:ascii="Arial" w:cs="Arial" w:eastAsia="Malgun Gothic" w:hAnsi="Arial"/>
          <w:b w:val="false"/>
          <w:bCs w:val="false"/>
          <w:i w:val="false"/>
          <w:iCs w:val="false"/>
          <w:color w:val="1B1C24"/>
          <w:sz w:val="21"/>
          <w:szCs w:val="21"/>
        </w:rPr>
        <w:t xml:space="preserve"> 서론 de 3 frases + </w:t>
      </w:r>
      <w:r>
        <w:rPr>
          <w:rFonts w:ascii="Arial" w:cs="Arial" w:eastAsia="Malgun Gothic" w:hAnsi="Arial"/>
          <w:b/>
          <w:bCs/>
          <w:i w:val="false"/>
          <w:iCs w:val="false"/>
          <w:color w:val="1B1C24"/>
          <w:sz w:val="21"/>
          <w:szCs w:val="21"/>
        </w:rPr>
        <w:t xml:space="preserve">una idea por pregunta guía, en el mismo orden</w:t>
      </w:r>
      <w:r>
        <w:rPr>
          <w:rFonts w:ascii="Arial" w:cs="Arial" w:eastAsia="Malgun Gothic" w:hAnsi="Arial"/>
          <w:b w:val="false"/>
          <w:bCs w:val="false"/>
          <w:i w:val="false"/>
          <w:iCs w:val="false"/>
          <w:color w:val="1B1C24"/>
          <w:sz w:val="21"/>
          <w:szCs w:val="21"/>
        </w:rPr>
        <w:t xml:space="preserve"> (C si falta una o si cambia el orden) + cada idea en una línea con su porqué (S si son listas sin razón). Sin puntaje; códigos y 1 línea.</w:t>
      </w:r>
    </w:p>
    <w:p>
      <w:pPr>
        <w:keepNext w:val="false"/>
        <w:spacing w:after="110" w:line="286" w:lineRule="atLeast"/>
      </w:pPr>
      <w:r>
        <w:rPr>
          <w:rFonts w:ascii="Arial" w:cs="Arial" w:eastAsia="Malgun Gothic" w:hAnsi="Arial"/>
          <w:b/>
          <w:bCs/>
          <w:i w:val="false"/>
          <w:iCs w:val="false"/>
          <w:color w:val="1B1C24"/>
          <w:sz w:val="21"/>
          <w:szCs w:val="21"/>
        </w:rPr>
        <w:t xml:space="preserve">Consigna del 서론 (la misma de la S7, C.8 de su guía y sección 5 de su material, palabra por palabra; unificada en el control final del 27 sept, ⚑ S6-22 y T7-2):</w:t>
      </w:r>
      <w:r>
        <w:rPr>
          <w:rFonts w:ascii="Arial" w:cs="Arial" w:eastAsia="Malgun Gothic" w:hAnsi="Arial"/>
          <w:b w:val="false"/>
          <w:bCs w:val="false"/>
          <w:i w:val="false"/>
          <w:iCs w:val="false"/>
          <w:color w:val="1B1C24"/>
          <w:sz w:val="21"/>
          <w:szCs w:val="21"/>
        </w:rPr>
        <w:t xml:space="preserve"> 현대 사회에서 경쟁은 피하기 어렵다. '경쟁은 개인과 사회에 도움이 되는가?'에 대해 아래의 내용을 중심으로 자신의 생각을 600~700자로 쓰시오. 단, 문제를 그대로 옮겨 쓰지 마시오. · 경쟁이 필요한 이유는 무엇인가? · 경쟁이 지나치면 어떤 문제가 생기는가? · 바람직한 경쟁을 위해 어떤 노력이 필요한가?</w:t>
      </w:r>
    </w:p>
    <w:p>
      <w:pPr>
        <w:keepNext/>
        <w:spacing w:after="110" w:line="286" w:lineRule="atLeast"/>
      </w:pPr>
      <w:r>
        <w:rPr>
          <w:rFonts w:ascii="Arial" w:cs="Arial" w:eastAsia="Malgun Gothic" w:hAnsi="Arial"/>
          <w:b/>
          <w:bCs/>
          <w:i w:val="false"/>
          <w:iCs w:val="false"/>
          <w:color w:val="1B1C24"/>
          <w:sz w:val="21"/>
          <w:szCs w:val="21"/>
        </w:rPr>
        <w:t xml:space="preserve">Modelo de 서론 (solo para ti: no se entrega antes de la S7, que muestra su propio modelo; diseño F.4):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오늘날 경쟁은 학교에서도 회사에서도 쉽게 볼 수 있다. 학생은 좋은 성적을 받기 위해, 직장인은 더 나은 평가를 받기 위해 날마다 다른 사람과 경쟁한다. 이처럼 경쟁이 생활의 일부가 된 지금, 경쟁이 개인과 사회에 어떤 영향을 주는지 생각해 볼 필요가 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3 frases, ≈ 145 casillas contando los espacios (106 letras sin espacios; el diseño C.2 presupuesta ≈ 150 para el 서론), 한다체, sin sujeto en primera persona, sin responder aún las preguntas guía y </w:t>
      </w:r>
      <w:r>
        <w:rPr>
          <w:rFonts w:ascii="Arial" w:cs="Arial" w:eastAsia="Malgun Gothic" w:hAnsi="Arial"/>
          <w:b/>
          <w:bCs/>
          <w:i/>
          <w:iCs/>
          <w:color w:val="1B1C24"/>
          <w:sz w:val="21"/>
          <w:szCs w:val="21"/>
        </w:rPr>
        <w:t xml:space="preserve">sin copiar la consigna</w:t>
      </w:r>
      <w:r>
        <w:rPr>
          <w:rFonts w:ascii="Arial" w:cs="Arial" w:eastAsia="Malgun Gothic" w:hAnsi="Arial"/>
          <w:b w:val="false"/>
          <w:bCs w:val="false"/>
          <w:i/>
          <w:iCs/>
          <w:color w:val="1B1C24"/>
          <w:sz w:val="21"/>
          <w:szCs w:val="21"/>
        </w:rPr>
        <w:t xml:space="preserve">: la idea de “현대 사회에서 경쟁은 피하기 어렵다” está, pero dicha con otras palabras (오늘날 · 쉽게 볼 수 있다 · 생활의 일부). Si un alumno abre con la frase de la consigna tal cual, o copia la pregunta '경쟁은 개인과 사회에 도움이 되는가?', es código </w:t>
      </w:r>
      <w:r>
        <w:rPr>
          <w:rFonts w:ascii="Arial" w:cs="Arial" w:eastAsia="Malgun Gothic" w:hAnsi="Arial"/>
          <w:b/>
          <w:bCs/>
          <w:i/>
          <w:iCs/>
          <w:color w:val="1B1C24"/>
          <w:sz w:val="21"/>
          <w:szCs w:val="21"/>
        </w:rPr>
        <w:t xml:space="preserve">C</w:t>
      </w:r>
      <w:r>
        <w:rPr>
          <w:rFonts w:ascii="Arial" w:cs="Arial" w:eastAsia="Malgun Gothic" w:hAnsi="Arial"/>
          <w:b w:val="false"/>
          <w:bCs w:val="false"/>
          <w:i/>
          <w:iCs/>
          <w:color w:val="1B1C24"/>
          <w:sz w:val="21"/>
          <w:szCs w:val="21"/>
        </w:rPr>
        <w:t xml:space="preserve"> (copia), no error de gramática. ⚑ S6-1 (primera frase reescrita en el control final: la anterior, 현대 사회에서 경쟁은 피하기 어려운 일이 되었다, casi copiaba la consigna unificada).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Base y reglas.</w:t>
      </w:r>
      <w:r>
        <w:rPr>
          <w:rFonts w:ascii="Arial" w:cs="Arial" w:eastAsia="Malgun Gothic" w:hAnsi="Arial"/>
          <w:b w:val="false"/>
          <w:bCs w:val="false"/>
          <w:i w:val="false"/>
          <w:iCs w:val="false"/>
          <w:color w:val="1B1C24"/>
          <w:sz w:val="21"/>
          <w:szCs w:val="21"/>
        </w:rPr>
        <w:t xml:space="preserve"> No hay deck previo de TOPIK II S6 (diseño G.1): se arma con esta tabla y la plantilla de la casa. Plazo: </w:t>
      </w:r>
      <w:r>
        <w:rPr>
          <w:rFonts w:ascii="Arial" w:cs="Arial" w:eastAsia="Malgun Gothic" w:hAnsi="Arial"/>
          <w:b/>
          <w:bCs/>
          <w:i w:val="false"/>
          <w:iCs w:val="false"/>
          <w:color w:val="1B1C24"/>
          <w:sz w:val="21"/>
          <w:szCs w:val="21"/>
        </w:rPr>
        <w:t xml:space="preserve">vie 13 nov</w:t>
      </w:r>
      <w:r>
        <w:rPr>
          <w:rFonts w:ascii="Arial" w:cs="Arial" w:eastAsia="Malgun Gothic" w:hAnsi="Arial"/>
          <w:b w:val="false"/>
          <w:bCs w:val="false"/>
          <w:i w:val="false"/>
          <w:iCs w:val="false"/>
          <w:color w:val="1B1C24"/>
          <w:sz w:val="21"/>
          <w:szCs w:val="21"/>
        </w:rPr>
        <w:t xml:space="preserve"> (N−2).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ni en “semáforos” de triaje: 지금 / 나중에 / 찍기 van en azul, navy y gris).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pronunciación en 한글 entre corchetes. </w:t>
      </w:r>
      <w:r>
        <w:rPr>
          <w:rFonts w:ascii="Arial" w:cs="Arial" w:eastAsia="Malgun Gothic" w:hAnsi="Arial"/>
          <w:b/>
          <w:bCs/>
          <w:i w:val="false"/>
          <w:iCs w:val="false"/>
          <w:color w:val="1B1C24"/>
          <w:sz w:val="21"/>
          <w:szCs w:val="21"/>
        </w:rPr>
        <w:t xml:space="preserve">Nada escaneado de un examen ni de un libro</w:t>
      </w:r>
      <w:r>
        <w:rPr>
          <w:rFonts w:ascii="Arial" w:cs="Arial" w:eastAsia="Malgun Gothic" w:hAnsi="Arial"/>
          <w:b w:val="false"/>
          <w:bCs w:val="false"/>
          <w:i w:val="false"/>
          <w:iCs w:val="false"/>
          <w:color w:val="1B1C24"/>
          <w:sz w:val="21"/>
          <w:szCs w:val="21"/>
        </w:rPr>
        <w:t xml:space="preserve">: el Examen C se muestra desde el PDF del alumno, en vivo, no pegado en el deck. Imágenes: con licencia libre o propias.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2"/>
        <w:gridCol w:w="1423"/>
        <w:gridCol w:w="4732"/>
        <w:gridCol w:w="1408"/>
        <w:gridCol w:w="1443"/>
      </w:tblGrid>
      <w:tr>
        <w:trPr>
          <w:cantSplit/>
          <w:tblHeader/>
        </w:trPr>
        <w:tc>
          <w:tcPr>
            <w:tcW w:type="dxa" w:w="6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4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7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4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4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5 · 5분</w:t>
            </w:r>
          </w:p>
        </w:tc>
        <w:tc>
          <w:tcPr>
            <w:tcW w:type="dxa" w:w="4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de C.8.1 · “Link en el chat” · cronómetro 3'20" (el ítem 3 lleva la fila de casillas dibujada, en azul y gris)</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 · creas las salas mientras corre</w:t>
            </w:r>
          </w:p>
        </w:tc>
        <w:tc>
          <w:tcPr>
            <w:tcW w:type="dxa" w:w="14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C.8.1</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1b</w:t>
            </w:r>
          </w:p>
        </w:tc>
        <w:tc>
          <w:tcPr>
            <w:tcW w:type="dxa" w:w="14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3 · 4 · 2 · 3 · 2 con una línea cada una</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Formativo del grupo</w:t>
            </w:r>
          </w:p>
        </w:tc>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지난주 목요일, 수능 날</w:t>
            </w:r>
          </w:p>
        </w:tc>
        <w:tc>
          <w:tcPr>
            <w:tcW w:type="dxa" w:w="4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o foto libre de 엿 y 찹쌀떡 · </w:t>
            </w:r>
            <w:r>
              <w:rPr>
                <w:rFonts w:ascii="Arial" w:cs="Arial" w:eastAsia="Malgun Gothic" w:hAnsi="Arial"/>
                <w:b/>
                <w:bCs/>
                <w:i w:val="false"/>
                <w:iCs w:val="false"/>
                <w:color w:val="1B1C24"/>
                <w:sz w:val="17"/>
                <w:szCs w:val="17"/>
              </w:rPr>
              <w:t xml:space="preserve">붙다</w:t>
            </w:r>
            <w:r>
              <w:rPr>
                <w:rFonts w:ascii="Arial" w:cs="Arial" w:eastAsia="Malgun Gothic" w:hAnsi="Arial"/>
                <w:b w:val="false"/>
                <w:bCs w:val="false"/>
                <w:i w:val="false"/>
                <w:iCs w:val="false"/>
                <w:color w:val="1B1C24"/>
                <w:sz w:val="17"/>
                <w:szCs w:val="17"/>
              </w:rPr>
              <w:t xml:space="preserve"> = pegarse = aprobar · </w:t>
            </w:r>
            <w:r>
              <w:rPr>
                <w:rFonts w:ascii="Arial" w:cs="Arial" w:eastAsia="Malgun Gothic" w:hAnsi="Arial"/>
                <w:b/>
                <w:bCs/>
                <w:i w:val="false"/>
                <w:iCs w:val="false"/>
                <w:color w:val="1B1C24"/>
                <w:sz w:val="17"/>
                <w:szCs w:val="17"/>
              </w:rPr>
              <w:t xml:space="preserve">미역국</w:t>
            </w:r>
            <w:r>
              <w:rPr>
                <w:rFonts w:ascii="Arial" w:cs="Arial" w:eastAsia="Malgun Gothic" w:hAnsi="Arial"/>
                <w:b w:val="false"/>
                <w:bCs w:val="false"/>
                <w:i w:val="false"/>
                <w:iCs w:val="false"/>
                <w:color w:val="1B1C24"/>
                <w:sz w:val="17"/>
                <w:szCs w:val="17"/>
              </w:rPr>
              <w:t xml:space="preserve"> ✗ → 미끄러지다 · </w:t>
            </w:r>
            <w:r>
              <w:rPr>
                <w:rFonts w:ascii="Arial" w:cs="Arial" w:eastAsia="Malgun Gothic" w:hAnsi="Arial"/>
                <w:b/>
                <w:bCs/>
                <w:i w:val="false"/>
                <w:iCs w:val="false"/>
                <w:color w:val="1B1C24"/>
                <w:sz w:val="17"/>
                <w:szCs w:val="17"/>
              </w:rPr>
              <w:t xml:space="preserve">시험 잘 보세요! · 수능 대박!</w:t>
            </w:r>
            <w:r>
              <w:rPr>
                <w:rFonts w:ascii="Arial" w:cs="Arial" w:eastAsia="Malgun Gothic" w:hAnsi="Arial"/>
                <w:b w:val="false"/>
                <w:bCs w:val="false"/>
                <w:i w:val="false"/>
                <w:iCs w:val="false"/>
                <w:color w:val="1B1C24"/>
                <w:sz w:val="17"/>
                <w:szCs w:val="17"/>
              </w:rPr>
              <w:t xml:space="preserve"> · link del blog</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4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B.7 · blog</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Esta semana el puntaje baja</w:t>
            </w:r>
          </w:p>
        </w:tc>
        <w:tc>
          <w:tcPr>
            <w:tcW w:type="dxa" w:w="4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Grande: </w:t>
            </w:r>
            <w:r>
              <w:rPr>
                <w:rFonts w:ascii="Arial" w:cs="Arial" w:eastAsia="Malgun Gothic" w:hAnsi="Arial"/>
                <w:b/>
                <w:bCs/>
                <w:i w:val="false"/>
                <w:iCs w:val="false"/>
                <w:color w:val="1B1C24"/>
                <w:sz w:val="17"/>
                <w:szCs w:val="17"/>
              </w:rPr>
              <w:t xml:space="preserve">3급 = 40 %</w:t>
            </w:r>
            <w:r>
              <w:rPr>
                <w:rFonts w:ascii="Arial" w:cs="Arial" w:eastAsia="Malgun Gothic" w:hAnsi="Arial"/>
                <w:b w:val="false"/>
                <w:bCs w:val="false"/>
                <w:i w:val="false"/>
                <w:iCs w:val="false"/>
                <w:color w:val="1B1C24"/>
                <w:sz w:val="17"/>
                <w:szCs w:val="17"/>
              </w:rPr>
              <w:t xml:space="preserve"> · “Las preguntas de nivel 6 no son tu meta” · “Meta de hoy: no regalar tiempo · nada en blanco”</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Mensaje de ánimo (nota publicada)</w:t>
            </w:r>
          </w:p>
        </w:tc>
        <w:tc>
          <w:tcPr>
            <w:tcW w:type="dxa" w:w="14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Clase del 17 sept · ficha publicada</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읽기 21–50</w:t>
            </w:r>
          </w:p>
        </w:tc>
        <w:tc>
          <w:tcPr>
            <w:tcW w:type="dxa" w:w="4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de tipos (cuaderno §3.1, sin las columnas de meta) · “Todas valen 2 puntos” · “</w:t>
            </w:r>
            <w:r>
              <w:rPr>
                <w:rFonts w:ascii="Arial" w:cs="Arial" w:eastAsia="Malgun Gothic" w:hAnsi="Arial"/>
                <w:b/>
                <w:bCs/>
                <w:i w:val="false"/>
                <w:iCs w:val="false"/>
                <w:color w:val="1B1C24"/>
                <w:sz w:val="17"/>
                <w:szCs w:val="17"/>
              </w:rPr>
              <w:t xml:space="preserve">Manda el 지시문, no el número</w:t>
            </w:r>
            <w:r>
              <w:rPr>
                <w:rFonts w:ascii="Arial" w:cs="Arial" w:eastAsia="Malgun Gothic" w:hAnsi="Arial"/>
                <w:b w:val="false"/>
                <w:bCs w:val="false"/>
                <w:i w:val="false"/>
                <w:iCs w:val="false"/>
                <w:color w:val="1B1C24"/>
                <w:sz w:val="17"/>
                <w:szCs w:val="17"/>
              </w:rPr>
              <w:t xml:space="preserve">”</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§3.1 · 제60회 (verificado)</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21–50</w:t>
            </w:r>
          </w:p>
        </w:tc>
        <w:tc>
          <w:tcPr>
            <w:tcW w:type="dxa" w:w="4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Pares y dos escuchas · 31–32 debate · “45–50: primero qué coincide, después 태도”</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§3.1</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지금 · 나중에 · 찍기</w:t>
            </w:r>
          </w:p>
        </w:tc>
        <w:tc>
          <w:tcPr>
            <w:tcW w:type="dxa" w:w="4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decisiones con ícono · las 3 reglas (nada en blanco · 90 s · primera frase) · “</w:t>
            </w:r>
            <w:r>
              <w:rPr>
                <w:rFonts w:ascii="Arial" w:cs="Arial" w:eastAsia="Malgun Gothic" w:hAnsi="Arial"/>
                <w:b/>
                <w:bCs/>
                <w:i w:val="false"/>
                <w:iCs w:val="false"/>
                <w:color w:val="1B1C24"/>
                <w:sz w:val="17"/>
                <w:szCs w:val="17"/>
              </w:rPr>
              <w:t xml:space="preserve">Saltar no es rendirse: es estrategia</w:t>
            </w:r>
            <w:r>
              <w:rPr>
                <w:rFonts w:ascii="Arial" w:cs="Arial" w:eastAsia="Malgun Gothic" w:hAnsi="Arial"/>
                <w:b w:val="false"/>
                <w:bCs w:val="false"/>
                <w:i w:val="false"/>
                <w:iCs w:val="false"/>
                <w:color w:val="1B1C24"/>
                <w:sz w:val="17"/>
                <w:szCs w:val="17"/>
              </w:rPr>
              <w:t xml:space="preserve">”</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§3.2 · clase del 17 sept</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reloj Chingu</w:t>
            </w:r>
          </w:p>
        </w:tc>
        <w:tc>
          <w:tcPr>
            <w:tcW w:type="dxa" w:w="4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1–20 → 15' · 21–25 → 10' · 26–50 → 40' · 5' final · “Las cuentas del ánimo: 1–20 = 14 → en 21–50 te bastan 9 de 30 para 45”</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Ejemplo, no promesa</w:t>
            </w:r>
          </w:p>
        </w:tc>
        <w:tc>
          <w:tcPr>
            <w:tcW w:type="dxa" w:w="14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Titulares: devuélvanles el verbo</w:t>
            </w:r>
          </w:p>
        </w:tc>
        <w:tc>
          <w:tcPr>
            <w:tcW w:type="dxa" w:w="4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código (급증 · 잇따라 · 논란 · '쑥' · 대책 마련 · “…”) · receta: quién + partícula + qué pasa + 한다체 · 2 ejemplos</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2</w:t>
            </w:r>
          </w:p>
        </w:tc>
        <w:tc>
          <w:tcPr>
            <w:tcW w:type="dxa" w:w="14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§2 y §3.5</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reconocer</w:t>
            </w:r>
          </w:p>
        </w:tc>
        <w:tc>
          <w:tcPr>
            <w:tcW w:type="dxa" w:w="4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셈이다 · 따름이다 · 반면에 (1 ejemplo cada uno) · pistas de 39–41 (이는 · 그러한 · 이에 따라 · 예를 들어) · “이는 = tu frase 4 del 53”</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§3.6–3.7</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필자는 ___에 대해 ___고 있어요</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6 verbos con su partícula</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§3.4</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trampas</w:t>
            </w:r>
          </w:p>
        </w:tc>
        <w:tc>
          <w:tcPr>
            <w:tcW w:type="dxa" w:w="4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Objeto equivocado · palabra eco (기대다 ≠ 기대하다) · 물론 ~지만 · abajo, las 2 frases del bloque 6</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con 2 voces</w:t>
            </w:r>
          </w:p>
        </w:tc>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C.3 bloque 6</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제목 1</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 al clic, las 4 opciones</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Voto en el chat</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C.8.2</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4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제목 2</w:t>
            </w:r>
          </w:p>
        </w:tc>
        <w:tc>
          <w:tcPr>
            <w:tcW w:type="dxa" w:w="4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TC; al clic, opciones + glosa de 해방감 y 진로</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C.8.2</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제목 3</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TD; al clic, opciones · “논란 + vs = dos posturas”</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C.8.2</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4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 · triaje</w:t>
            </w:r>
          </w:p>
        </w:tc>
        <w:tc>
          <w:tcPr>
            <w:tcW w:type="dxa" w:w="4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21:24 solos (2') · R2 21:26 defienden en coreano (2') · R3 21:28 tarjeta 1 como oración (cada uno) + resuelven los 지금 (3') · moldes: 이건 지금 풀게요. 짧은 글이니까요. / 저는 조금 다르게 생각해요. · “Cuaderno 7.2”</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w:t>
            </w:r>
          </w:p>
        </w:tc>
        <w:tc>
          <w:tcPr>
            <w:tcW w:type="dxa" w:w="14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§7.1–7.2</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4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clasificación (no es la clave)</w:t>
            </w:r>
          </w:p>
        </w:tc>
        <w:tc>
          <w:tcPr>
            <w:tcW w:type="dxa" w:w="4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de referencia Meta 3 / Meta 4–5 · clave 3 · 2 · 4 · 1 · 3 · 2 · 4 · 1 · 2 · 4 · “나중에 ≠ difícil”</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4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토론 · 두 번 들어요</w:t>
            </w:r>
          </w:p>
        </w:tc>
        <w:tc>
          <w:tcPr>
            <w:tcW w:type="dxa" w:w="4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texto · lean las opciones (40 s) · ♀ ♂ ✓ ✗ ! ” · cuaderno 7.3 · abajo, tras las respuestas: “반대한다기보다는 = no es tanto que me oponga…”</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C.8.4</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시작! 5분 30초</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Cronómetro grande · “Cuaderno 7.4 · nada en blanco · respuestas al chat cuando diga 그만”</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Silencio</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4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 · 8점</w:t>
            </w:r>
          </w:p>
        </w:tc>
        <w:tc>
          <w:tcPr>
            <w:tcW w:type="dxa" w:w="4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A1 ② · A2 ③ · B1 ④ · B2 ③ · (bonus ①) · 2 trampas · </w:t>
            </w:r>
            <w:r>
              <w:rPr>
                <w:rFonts w:ascii="Arial" w:cs="Arial" w:eastAsia="Malgun Gothic" w:hAnsi="Arial"/>
                <w:b/>
                <w:bCs/>
                <w:i w:val="false"/>
                <w:iCs w:val="false"/>
                <w:color w:val="1B1C24"/>
                <w:sz w:val="17"/>
                <w:szCs w:val="17"/>
              </w:rPr>
              <w:t xml:space="preserve">la frase ancla</w:t>
            </w:r>
            <w:r>
              <w:rPr>
                <w:rFonts w:ascii="Arial" w:cs="Arial" w:eastAsia="Malgun Gothic" w:hAnsi="Arial"/>
                <w:b w:val="false"/>
                <w:bCs w:val="false"/>
                <w:i w:val="false"/>
                <w:iCs w:val="false"/>
                <w:color w:val="1B1C24"/>
                <w:sz w:val="17"/>
                <w:szCs w:val="17"/>
              </w:rPr>
              <w:t xml:space="preserve"> en grande</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ancla</w:t>
            </w:r>
          </w:p>
        </w:tc>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 · Fase 1 §10.4</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 · fragmento 1</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Fragmento transcrito · al clic, códigos (en azul) y versión corregida</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Anónimo</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Corrección del mar 24 / C.8.7</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4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 · fragmento 2</w:t>
            </w:r>
          </w:p>
        </w:tc>
        <w:tc>
          <w:tcPr>
            <w:tcW w:type="dxa" w:w="4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 · “El 53 no opina · la causa solo si el gráfico la da”</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 · fragmento 3</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 · “</w:t>
            </w:r>
            <w:r>
              <w:rPr>
                <w:rFonts w:ascii="Arial" w:cs="Arial" w:eastAsia="Malgun Gothic" w:hAnsi="Arial"/>
                <w:b/>
                <w:bCs/>
                <w:i w:val="false"/>
                <w:iCs w:val="false"/>
                <w:color w:val="1B1C24"/>
                <w:sz w:val="17"/>
                <w:szCs w:val="17"/>
              </w:rPr>
              <w:t xml:space="preserve">이는</w:t>
            </w:r>
            <w:r>
              <w:rPr>
                <w:rFonts w:ascii="Arial" w:cs="Arial" w:eastAsia="Malgun Gothic" w:hAnsi="Arial"/>
                <w:b w:val="false"/>
                <w:bCs w:val="false"/>
                <w:i w:val="false"/>
                <w:iCs w:val="false"/>
                <w:color w:val="1B1C24"/>
                <w:sz w:val="17"/>
                <w:szCs w:val="17"/>
              </w:rPr>
              <w:t xml:space="preserve"> = la pista de 39–41”</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4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w:t>
            </w:r>
          </w:p>
        </w:tc>
        <w:tc>
          <w:tcPr>
            <w:tcW w:type="dxa" w:w="4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지시문 → 90 s → 지금 / 나중에 / 찍기 · nada en blanco · 필자는 ___에 대해 ___고 있어요 · meta D: Meta 3 / Meta 4–5 · </w:t>
            </w:r>
            <w:r>
              <w:rPr>
                <w:rFonts w:ascii="Arial" w:cs="Arial" w:eastAsia="Malgun Gothic" w:hAnsi="Arial"/>
                <w:b/>
                <w:bCs/>
                <w:i w:val="false"/>
                <w:iCs w:val="false"/>
                <w:color w:val="1B1C24"/>
                <w:sz w:val="17"/>
                <w:szCs w:val="17"/>
              </w:rPr>
              <w:t xml:space="preserve">tu número:</w:t>
            </w:r>
            <w:r>
              <w:rPr>
                <w:rFonts w:ascii="Arial" w:cs="Arial" w:eastAsia="Malgun Gothic" w:hAnsi="Arial"/>
                <w:b w:val="false"/>
                <w:bCs w:val="false"/>
                <w:i w:val="false"/>
                <w:iCs w:val="false"/>
                <w:color w:val="1B1C24"/>
                <w:sz w:val="17"/>
                <w:szCs w:val="17"/>
              </w:rPr>
              <w:t xml:space="preserve"> (corte de 읽기 − puntos de 1–20) ÷ 2 = aciertos que te bastan en 21–50 (3급: 9 de 30 · 4급: 12 de 30; ejemplo, no promesa)</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C.3, bloque 13</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문제는 나중에 다시 풀게요. / 필자는 새로운 제도에 대해 우려하고 있어요. / 이 기사의 중심 내용은 청년 취업 문제예요.</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4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w:t>
            </w:r>
          </w:p>
        </w:tc>
        <w:tc>
          <w:tcPr>
            <w:tcW w:type="dxa" w:w="4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Núcleo D 읽기 21–50 (formulario, mié 2, 22:00) · puente 서론 (chat privado, lun 30, 22:00) · ruta opcional · “Quiz 6: titular · 2 verbos de actitud · triaje · 1 palabra” · </w:t>
            </w:r>
            <w:r>
              <w:rPr>
                <w:rFonts w:ascii="Arial" w:cs="Arial" w:eastAsia="Malgun Gothic" w:hAnsi="Arial"/>
                <w:b/>
                <w:bCs/>
                <w:i w:val="false"/>
                <w:iCs w:val="false"/>
                <w:color w:val="1B1C24"/>
                <w:sz w:val="17"/>
                <w:szCs w:val="17"/>
              </w:rPr>
              <w:t xml:space="preserve">수고 많았어요!</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§9</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Titulares de reserva</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TB · TE · TF</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C.8.2</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4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actitud?</w:t>
            </w:r>
          </w:p>
        </w:tc>
        <w:tc>
          <w:tcPr>
            <w:tcW w:type="dxa" w:w="4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C.11 (2)</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4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심정</w:t>
            </w:r>
          </w:p>
        </w:tc>
        <w:tc>
          <w:tcPr>
            <w:tcW w:type="dxa" w:w="4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situaciones de C.11 (4)</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732"/>
        <w:gridCol w:w="5967"/>
        <w:gridCol w:w="1276"/>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7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9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Todo el coreano original de la semana</w:t>
            </w:r>
            <w:r>
              <w:rPr>
                <w:rFonts w:ascii="Arial" w:cs="Arial" w:eastAsia="Malgun Gothic" w:hAnsi="Arial"/>
                <w:b w:val="false"/>
                <w:bCs w:val="false"/>
                <w:i w:val="false"/>
                <w:iCs w:val="false"/>
                <w:color w:val="1B1C24"/>
                <w:sz w:val="18"/>
                <w:szCs w:val="18"/>
              </w:rPr>
              <w:t xml:space="preserve"> (D-1 del diseño): quiz 5, 6 titulares, 10 tarjetas, guion del debate, textos A y B, texto modelo “수능 날의 풍경”, ejercicios 6.1–6.7, 3 frases de emergencia, modelo de 서론</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de producción propia; en especial: el modismo </w:t>
            </w:r>
            <w:r>
              <w:rPr>
                <w:rFonts w:ascii="Arial" w:cs="Arial" w:eastAsia="Malgun Gothic" w:hAnsi="Arial"/>
                <w:b/>
                <w:bCs/>
                <w:i w:val="false"/>
                <w:iCs w:val="false"/>
                <w:color w:val="1B1C24"/>
                <w:sz w:val="18"/>
                <w:szCs w:val="18"/>
              </w:rPr>
              <w:t xml:space="preserve">입을 모아</w:t>
            </w:r>
            <w:r>
              <w:rPr>
                <w:rFonts w:ascii="Arial" w:cs="Arial" w:eastAsia="Malgun Gothic" w:hAnsi="Arial"/>
                <w:b w:val="false"/>
                <w:bCs w:val="false"/>
                <w:i w:val="false"/>
                <w:iCs w:val="false"/>
                <w:color w:val="1B1C24"/>
                <w:sz w:val="18"/>
                <w:szCs w:val="18"/>
              </w:rPr>
              <w:t xml:space="preserve"> en la tarjeta 2 (¿el más natural para “coinciden los expertos”?), </w:t>
            </w:r>
            <w:r>
              <w:rPr>
                <w:rFonts w:ascii="Arial" w:cs="Arial" w:eastAsia="Malgun Gothic" w:hAnsi="Arial"/>
                <w:b/>
                <w:bCs/>
                <w:i w:val="false"/>
                <w:iCs w:val="false"/>
                <w:color w:val="1B1C24"/>
                <w:sz w:val="18"/>
                <w:szCs w:val="18"/>
              </w:rPr>
              <w:t xml:space="preserve">서운하다</w:t>
            </w:r>
            <w:r>
              <w:rPr>
                <w:rFonts w:ascii="Arial" w:cs="Arial" w:eastAsia="Malgun Gothic" w:hAnsi="Arial"/>
                <w:b w:val="false"/>
                <w:bCs w:val="false"/>
                <w:i w:val="false"/>
                <w:iCs w:val="false"/>
                <w:color w:val="1B1C24"/>
                <w:sz w:val="18"/>
                <w:szCs w:val="18"/>
              </w:rPr>
              <w:t xml:space="preserve"> como única respuesta de la tarjeta 3, </w:t>
            </w:r>
            <w:r>
              <w:rPr>
                <w:rFonts w:ascii="Arial" w:cs="Arial" w:eastAsia="Malgun Gothic" w:hAnsi="Arial"/>
                <w:b/>
                <w:bCs/>
                <w:i w:val="false"/>
                <w:iCs w:val="false"/>
                <w:color w:val="1B1C24"/>
                <w:sz w:val="18"/>
                <w:szCs w:val="18"/>
              </w:rPr>
              <w:t xml:space="preserve">감격스럽다</w:t>
            </w:r>
            <w:r>
              <w:rPr>
                <w:rFonts w:ascii="Arial" w:cs="Arial" w:eastAsia="Malgun Gothic" w:hAnsi="Arial"/>
                <w:b w:val="false"/>
                <w:bCs w:val="false"/>
                <w:i w:val="false"/>
                <w:iCs w:val="false"/>
                <w:color w:val="1B1C24"/>
                <w:sz w:val="18"/>
                <w:szCs w:val="18"/>
              </w:rPr>
              <w:t xml:space="preserve"> en la 8, “반색” en la tarjeta 1, “-다기보다는” en el debate</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Titulares inventados</w:t>
            </w:r>
            <w:r>
              <w:rPr>
                <w:rFonts w:ascii="Arial" w:cs="Arial" w:eastAsia="Malgun Gothic" w:hAnsi="Arial"/>
                <w:b w:val="false"/>
                <w:bCs w:val="false"/>
                <w:i w:val="false"/>
                <w:iCs w:val="false"/>
                <w:color w:val="1B1C24"/>
                <w:sz w:val="18"/>
                <w:szCs w:val="18"/>
              </w:rPr>
              <w:t xml:space="preserve"> (D-11)</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Estilo de prensa y su versión en oración. Que ninguno se lea como noticia real (TC habla de los días después del 수능; TD del debate sobre el 현금 지원)</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S6-3</w:t>
            </w:r>
          </w:p>
        </w:tc>
        <w:tc>
          <w:tcPr>
            <w:tcW w:type="dxa" w:w="1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(D-7): 출산은 개인의 선택이지만, 저출산은 사회 전체가 함께 풀어야 할 문제이기도 하다</w:t>
            </w:r>
          </w:p>
        </w:tc>
        <w:tc>
          <w:tcPr>
            <w:tcW w:type="dxa" w:w="59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Cierra el texto A del contrarreloj y la nota cultural</w:t>
            </w:r>
          </w:p>
        </w:tc>
        <w:tc>
          <w:tcPr>
            <w:tcW w:type="dxa" w:w="12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S6-4</w:t>
            </w:r>
          </w:p>
        </w:tc>
        <w:tc>
          <w:tcPr>
            <w:tcW w:type="dxa" w:w="1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미역국 → 미끄러지다 y 엿/찹쌀떡</w:t>
            </w:r>
            <w:r>
              <w:rPr>
                <w:rFonts w:ascii="Arial" w:cs="Arial" w:eastAsia="Malgun Gothic" w:hAnsi="Arial"/>
                <w:b w:val="false"/>
                <w:bCs w:val="false"/>
                <w:i w:val="false"/>
                <w:iCs w:val="false"/>
                <w:color w:val="1B1C24"/>
                <w:sz w:val="18"/>
                <w:szCs w:val="18"/>
              </w:rPr>
              <w:t xml:space="preserve"> (D-6)</w:t>
            </w:r>
          </w:p>
        </w:tc>
        <w:tc>
          <w:tcPr>
            <w:tcW w:type="dxa" w:w="59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Contados como cultura del 수능 que se extiende a otros exámenes, sin generalizar</w:t>
            </w:r>
          </w:p>
        </w:tc>
        <w:tc>
          <w:tcPr>
            <w:tcW w:type="dxa" w:w="12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S6-5</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del texto modelo</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Horario de entrada atrasado en empresas y oficinas públicas, la policía que lleva a los atrasados: prácticas conocidas del día del 수능. “cientos de miles de 수험생” (nota cultural): sin cifra exacta a propósito</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(o producción, con la prensa del 19–20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S6-6</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46 de 읽기 cambia según la edición</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제60회 (verificado el 27 sept) el 46 es “&lt;보기&gt;, dónde va” y la actitud del autor es el </w:t>
            </w:r>
            <w:r>
              <w:rPr>
                <w:rFonts w:ascii="Arial" w:cs="Arial" w:eastAsia="Malgun Gothic" w:hAnsi="Arial"/>
                <w:b/>
                <w:bCs/>
                <w:i w:val="false"/>
                <w:iCs w:val="false"/>
                <w:color w:val="1B1C24"/>
                <w:sz w:val="18"/>
                <w:szCs w:val="18"/>
              </w:rPr>
              <w:t xml:space="preserve">50</w:t>
            </w:r>
            <w:r>
              <w:rPr>
                <w:rFonts w:ascii="Arial" w:cs="Arial" w:eastAsia="Malgun Gothic" w:hAnsi="Arial"/>
                <w:b w:val="false"/>
                <w:bCs w:val="false"/>
                <w:i w:val="false"/>
                <w:iCs w:val="false"/>
                <w:color w:val="1B1C24"/>
                <w:sz w:val="18"/>
                <w:szCs w:val="18"/>
              </w:rPr>
              <w:t xml:space="preserve">; la ficha publicada dice “46–50: actitud y propósito”. El cuaderno lo dice así: “46: actitud o &lt;보기&gt;, según el examen; manda el 지시문”. Mira qué es el 46 en tus Exámenes C y D (C.2)</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 (con E-2) · anexo 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S6-7</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Dos escuchas en 21–50</w:t>
            </w:r>
            <w:r>
              <w:rPr>
                <w:rFonts w:ascii="Arial" w:cs="Arial" w:eastAsia="Malgun Gothic" w:hAnsi="Arial"/>
                <w:b w:val="false"/>
                <w:bCs w:val="false"/>
                <w:i w:val="false"/>
                <w:iCs w:val="false"/>
                <w:color w:val="1B1C24"/>
                <w:sz w:val="18"/>
                <w:szCs w:val="18"/>
              </w:rPr>
              <w:t xml:space="preserve"> (E-1)</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lo afirma porque está publicado en la tarea de la S6 (“dos escuchas por pregunta, como en el examen real”). Lo confirma el locutor del audio oficial</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con el audio del Examen A</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S6-8</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 del 쓰기 y de los puntos, verificado</w:t>
            </w:r>
            <w:r>
              <w:rPr>
                <w:rFonts w:ascii="Arial" w:cs="Arial" w:eastAsia="Malgun Gothic" w:hAnsi="Arial"/>
                <w:b w:val="false"/>
                <w:bCs w:val="false"/>
                <w:i w:val="false"/>
                <w:iCs w:val="false"/>
                <w:color w:val="1B1C24"/>
                <w:sz w:val="18"/>
                <w:szCs w:val="18"/>
              </w:rPr>
              <w:t xml:space="preserve"> (avance de E-1 y E-8)</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cuadernillo del 제60회 dice 51–52 “(각 10점)”, 53 “(30점)”, 54 “(50점)”, y “(각 2점)” en todos los ítems de 듣기 y 읽기. Queda por confirmar en topik.go.kr solo el reparto por categorías (E-8)</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S6-9</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Pronunciaciones en corchetes</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필자 [필짜] y 저출산 [저출싼] (tensión en sino-coreanas después de ㄹ) · 급증 [급쯩] · 논란 [놀란] · 잇따라 [읻따라]. Van en el cuaderno</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S6-10</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audio</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24 🔊 del vocabulario y las 3 frases clave </w:t>
            </w:r>
            <w:r>
              <w:rPr>
                <w:rFonts w:ascii="Arial" w:cs="Arial" w:eastAsia="Malgun Gothic" w:hAnsi="Arial"/>
                <w:b/>
                <w:bCs/>
                <w:i w:val="false"/>
                <w:iCs w:val="false"/>
                <w:color w:val="1B1C24"/>
                <w:sz w:val="18"/>
                <w:szCs w:val="18"/>
              </w:rPr>
              <w:t xml:space="preserve">están publicados</w:t>
            </w:r>
            <w:r>
              <w:rPr>
                <w:rFonts w:ascii="Arial" w:cs="Arial" w:eastAsia="Malgun Gothic" w:hAnsi="Arial"/>
                <w:b w:val="false"/>
                <w:bCs w:val="false"/>
                <w:i w:val="false"/>
                <w:iCs w:val="false"/>
                <w:color w:val="1B1C24"/>
                <w:sz w:val="18"/>
                <w:szCs w:val="18"/>
              </w:rPr>
              <w:t xml:space="preserve"> en public/audio/kr (tanda de TOPIK II, commit 6c2e7943, ya en origin/main; verificados uno por uno el 27 sept). El cuaderno también enlaza 시험 잘 보세요 · 수능 대박 y, en la nota cultural, 엿 · 찹쌀떡 · 붙다 · 미역국 (clips que ya existían por la S8 y por Básico 2). </w:t>
            </w:r>
            <w:r>
              <w:rPr>
                <w:rFonts w:ascii="Arial" w:cs="Arial" w:eastAsia="Malgun Gothic" w:hAnsi="Arial"/>
                <w:b/>
                <w:bCs/>
                <w:i w:val="false"/>
                <w:iCs w:val="false"/>
                <w:color w:val="1B1C24"/>
                <w:sz w:val="18"/>
                <w:szCs w:val="18"/>
              </w:rPr>
              <w:t xml:space="preserve">No existen</w:t>
            </w:r>
            <w:r>
              <w:rPr>
                <w:rFonts w:ascii="Arial" w:cs="Arial" w:eastAsia="Malgun Gothic" w:hAnsi="Arial"/>
                <w:b w:val="false"/>
                <w:bCs w:val="false"/>
                <w:i w:val="false"/>
                <w:iCs w:val="false"/>
                <w:color w:val="1B1C24"/>
                <w:sz w:val="18"/>
                <w:szCs w:val="18"/>
              </w:rPr>
              <w:t xml:space="preserve"> (el cuaderno no los enlaza): 우려하다 ec9ab0eba0a4ed9598eb8ba4 · 비판하다 ebb984ed8c90ed9598eb8ba4 · 동의하다 eb8f99ec9d98ed9598eb8ba4 · 기대하다 eab8b0eb8c80ed9598eb8ba4 · 이건 지금 풀게요 ec9db4eab1b420eca780eab88820ed9280eab28cec9a94 · 이건 나중에 풀게요 ec9db4eab1b420eb8298eca491ec979020ed9280eab28cec9a94 · 이건 찍을게요 ec9db4eab1b420ecb08dec9d84eab28cec9a94 · 미끄러지다 ebafb8eb8184eb9faceca780eb8ba4 · la frase ancla (ecb69cec82b0ec9d80…ed9598eb8ba4, hex completo con el script de la casa). Si se generan, se suma el 🔊 en el cuaderno. </w:t>
            </w:r>
            <w:r>
              <w:rPr>
                <w:rFonts w:ascii="Arial" w:cs="Arial" w:eastAsia="Malgun Gothic" w:hAnsi="Arial"/>
                <w:b/>
                <w:bCs/>
                <w:i w:val="false"/>
                <w:iCs w:val="false"/>
                <w:color w:val="1B1C24"/>
                <w:sz w:val="18"/>
                <w:szCs w:val="18"/>
              </w:rPr>
              <w:t xml:space="preserve">Control final (27 sept):</w:t>
            </w:r>
            <w:r>
              <w:rPr>
                <w:rFonts w:ascii="Arial" w:cs="Arial" w:eastAsia="Malgun Gothic" w:hAnsi="Arial"/>
                <w:b w:val="false"/>
                <w:bCs w:val="false"/>
                <w:i w:val="false"/>
                <w:iCs w:val="false"/>
                <w:color w:val="1B1C24"/>
                <w:sz w:val="18"/>
                <w:szCs w:val="18"/>
              </w:rPr>
              <w:t xml:space="preserve"> los archivos están en origin/main, pero el sitio en vivo (www.academiaseul.com, servido por Vercel) respondía </w:t>
            </w:r>
            <w:r>
              <w:rPr>
                <w:rFonts w:ascii="Arial" w:cs="Arial" w:eastAsia="Malgun Gothic" w:hAnsi="Arial"/>
                <w:b/>
                <w:bCs/>
                <w:i w:val="false"/>
                <w:iCs w:val="false"/>
                <w:color w:val="1B1C24"/>
                <w:sz w:val="18"/>
                <w:szCs w:val="18"/>
              </w:rPr>
              <w:t xml:space="preserve">404</w:t>
            </w:r>
            <w:r>
              <w:rPr>
                <w:rFonts w:ascii="Arial" w:cs="Arial" w:eastAsia="Malgun Gothic" w:hAnsi="Arial"/>
                <w:b w:val="false"/>
                <w:bCs w:val="false"/>
                <w:i w:val="false"/>
                <w:iCs w:val="false"/>
                <w:color w:val="1B1C24"/>
                <w:sz w:val="18"/>
                <w:szCs w:val="18"/>
              </w:rPr>
              <w:t xml:space="preserve"> para 194 de los 195 clips que enlazan los 8 cuadernos. </w:t>
            </w:r>
            <w:r>
              <w:rPr>
                <w:rFonts w:ascii="Arial" w:cs="Arial" w:eastAsia="Malgun Gothic" w:hAnsi="Arial"/>
                <w:b/>
                <w:bCs/>
                <w:i w:val="false"/>
                <w:iCs w:val="false"/>
                <w:color w:val="1B1C24"/>
                <w:sz w:val="18"/>
                <w:szCs w:val="18"/>
              </w:rPr>
              <w:t xml:space="preserve">Actualizado en la revisión de coordinación (27 sept, tarde, después del commit 5d607d8a que arregla los deploys de Vercel):</w:t>
            </w:r>
            <w:r>
              <w:rPr>
                <w:rFonts w:ascii="Arial" w:cs="Arial" w:eastAsia="Malgun Gothic" w:hAnsi="Arial"/>
                <w:b w:val="false"/>
                <w:bCs w:val="false"/>
                <w:i w:val="false"/>
                <w:iCs w:val="false"/>
                <w:color w:val="1B1C24"/>
                <w:sz w:val="18"/>
                <w:szCs w:val="18"/>
              </w:rPr>
              <w:t xml:space="preserve"> los </w:t>
            </w:r>
            <w:r>
              <w:rPr>
                <w:rFonts w:ascii="Arial" w:cs="Arial" w:eastAsia="Malgun Gothic" w:hAnsi="Arial"/>
                <w:b/>
                <w:bCs/>
                <w:i w:val="false"/>
                <w:iCs w:val="false"/>
                <w:color w:val="1B1C24"/>
                <w:sz w:val="18"/>
                <w:szCs w:val="18"/>
              </w:rPr>
              <w:t xml:space="preserve">33 clips distintos que enlaza este cuaderno responden 200 con audio/mpeg</w:t>
            </w:r>
            <w:r>
              <w:rPr>
                <w:rFonts w:ascii="Arial" w:cs="Arial" w:eastAsia="Malgun Gothic" w:hAnsi="Arial"/>
                <w:b w:val="false"/>
                <w:bCs w:val="false"/>
                <w:i w:val="false"/>
                <w:iCs w:val="false"/>
                <w:color w:val="1B1C24"/>
                <w:sz w:val="18"/>
                <w:szCs w:val="18"/>
              </w:rPr>
              <w:t xml:space="preserve"> en www.academiaseul.com (y un hex inventado sigue dando 404, o sea que no es una página de relleno). Para esta semana, resuelto. </w:t>
            </w:r>
            <w:r>
              <w:rPr>
                <w:rFonts w:ascii="Arial" w:cs="Arial" w:eastAsia="Malgun Gothic" w:hAnsi="Arial"/>
                <w:b/>
                <w:bCs/>
                <w:i w:val="false"/>
                <w:iCs w:val="false"/>
                <w:color w:val="1B1C24"/>
                <w:sz w:val="18"/>
                <w:szCs w:val="18"/>
              </w:rPr>
              <w:t xml:space="preserve">Control final, 2.ª pasada (27 sept, noche):</w:t>
            </w:r>
            <w:r>
              <w:rPr>
                <w:rFonts w:ascii="Arial" w:cs="Arial" w:eastAsia="Malgun Gothic" w:hAnsi="Arial"/>
                <w:b w:val="false"/>
                <w:bCs w:val="false"/>
                <w:i w:val="false"/>
                <w:iCs w:val="false"/>
                <w:color w:val="1B1C24"/>
                <w:sz w:val="18"/>
                <w:szCs w:val="18"/>
              </w:rPr>
              <w:t xml:space="preserve"> los 195 clips distintos que enlazan los 8 cuadernos responden </w:t>
            </w:r>
            <w:r>
              <w:rPr>
                <w:rFonts w:ascii="Arial" w:cs="Arial" w:eastAsia="Malgun Gothic" w:hAnsi="Arial"/>
                <w:b/>
                <w:bCs/>
                <w:i w:val="false"/>
                <w:iCs w:val="false"/>
                <w:color w:val="1B1C24"/>
                <w:sz w:val="18"/>
                <w:szCs w:val="18"/>
              </w:rPr>
              <w:t xml:space="preserve">200</w:t>
            </w:r>
            <w:r>
              <w:rPr>
                <w:rFonts w:ascii="Arial" w:cs="Arial" w:eastAsia="Malgun Gothic" w:hAnsi="Arial"/>
                <w:b w:val="false"/>
                <w:bCs w:val="false"/>
                <w:i w:val="false"/>
                <w:iCs w:val="false"/>
                <w:color w:val="1B1C24"/>
                <w:sz w:val="18"/>
                <w:szCs w:val="18"/>
              </w:rPr>
              <w:t xml:space="preserve"> (audio/mpeg) en www.academiaseul.com tras el commit 5d607d8a: ⚑ N-1 del diseño cerrado.</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vie 13 nov (opcional)</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S6-11</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guion del debate se manda antes a 2 alumnos</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Esos dos conocen las respuestas de 1, 2 y 3: no las responden en el chat (sí la pregunta oral sobre la otra voz). Alternativa si no te gusta: lees tú las dos voces</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mié 25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S6-12</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Parejas del mismo nivel</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(B0.3) las pide para el triaje de la S6; de S2 a S5 fueron mixtas. Con un número impar de una sub-meta, un trío</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mié 25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S6-13</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blog “sopa de algas” usa romanización</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lectura opcional para público general (miyeokguk, butda…); el curso no usa romanización. El cuaderno solo da el link. Informativo</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S6-14</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Ediciones de C y D</w:t>
            </w:r>
            <w:r>
              <w:rPr>
                <w:rFonts w:ascii="Arial" w:cs="Arial" w:eastAsia="Malgun Gothic" w:hAnsi="Arial"/>
                <w:b w:val="false"/>
                <w:bCs w:val="false"/>
                <w:i w:val="false"/>
                <w:iCs w:val="false"/>
                <w:color w:val="1B1C24"/>
                <w:sz w:val="18"/>
                <w:szCs w:val="18"/>
              </w:rPr>
              <w:t xml:space="preserve"> (E-2)</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no transcribe ni da claves de C ni de D: la clave es la oficial. Si C o D cambian de edición, cambia solo tu R del bloque 4 (qué dices en cada número)</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S6-15</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Umbrales de “ánimo” y patrones de la hoja de triaje</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 de 30” sale del reparto 45/45/30 de la S1 con 14/20 en 1–20: es una cuenta de ejemplo, no una regla. Los patrones A–F son heurística de la casa: calibrarlos con el grupo</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jue 3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S6-16</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 publicado “15–20 puntos extra”</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presenta como meta orientativa; no se repite como promesa en clase ni en el cuaderno (regla de no prometer puntajes). Propuesta de redacción en el anexo E</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 enero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S6-17</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el plazo del 서론 el lunes y el de D el miércoles</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Siguen el diseño (E.4, E.8). Si el formulario de D choca con tu carga de otras clases, se puede mover al jueves 3 a las 12:00 sin tocar la nota</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4 (canal) · informativo</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S6-18</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en el control final (27 sept):</w:t>
            </w:r>
            <w:r>
              <w:rPr>
                <w:rFonts w:ascii="Arial" w:cs="Arial" w:eastAsia="Malgun Gothic" w:hAnsi="Arial"/>
                <w:b w:val="false"/>
                <w:bCs w:val="false"/>
                <w:i w:val="false"/>
                <w:iCs w:val="false"/>
                <w:color w:val="1B1C24"/>
                <w:sz w:val="18"/>
                <w:szCs w:val="18"/>
              </w:rPr>
              <w:t xml:space="preserve"> se queda S0N_Material_Alumno.md en las 8 semanas (convención de las Fases 2–4); el diseño (§0, G.2, G.3) y el README de alumnos/ ya lo dicen. Nota original: Este cuaderno se guardó como alumnos/S06_Material_Alumno.md (nombre del encargo). El diseño (G.3) y el README de alumnos/ dicen S0N_Cuaderno_Estrategia.md. Unificar los 8 cuando estén</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al cerrar la fase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S6-19</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Titular TC y el día del 수능</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muestra el viernes 27 en Corea, una semana después del 수능 (calendario corrido el 12 oct): el titular sigue valiendo, porque habla de lo que viene después del examen (“해방감도 잠시… 진로 고민 시작”). Si el 수능 2026 se hubiera movido (no hay indicio; la Fase 1 lo verificó), cambiar “la semana pasada” / “지난주”</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S6-20</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 fuera de la lista C</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Titulares (바늘구멍, 해방감, 한파, 취약 계층…), debate (시범, 신중하게, -다기보다는) y cuaderno (listas de 심정 y verbos de opciones): todo para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ninguno entra en el quiz 6</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S6-21</w:t>
            </w:r>
          </w:p>
        </w:tc>
        <w:tc>
          <w:tcPr>
            <w:tcW w:type="dxa" w:w="1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Guion del debate en el grupo después de la clase</w:t>
            </w:r>
          </w:p>
        </w:tc>
        <w:tc>
          <w:tcPr>
            <w:tcW w:type="dxa" w:w="59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대본 se comparte post-clase para repaso (C.15); en clase solo se escucha</w:t>
            </w:r>
          </w:p>
        </w:tc>
        <w:tc>
          <w:tcPr>
            <w:tcW w:type="dxa" w:w="12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S6-22</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Consigna del 서론 = la de la S7, palabra por palabra</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Control final (27 sept):</w:t>
            </w:r>
            <w:r>
              <w:rPr>
                <w:rFonts w:ascii="Arial" w:cs="Arial" w:eastAsia="Malgun Gothic" w:hAnsi="Arial"/>
                <w:b w:val="false"/>
                <w:bCs w:val="false"/>
                <w:i w:val="false"/>
                <w:iCs w:val="false"/>
                <w:color w:val="1B1C24"/>
                <w:sz w:val="18"/>
                <w:szCs w:val="18"/>
              </w:rPr>
              <w:t xml:space="preserve"> las dos semanas se habían “alineado” cada una con una versión distinta de la otra (aquí: 긍정적인 영향 / 부정적인 영향; en la S7: 필요한 이유 / 지나치면 생기는 문제). Se dejó una sola, </w:t>
            </w:r>
            <w:r>
              <w:rPr>
                <w:rFonts w:ascii="Arial" w:cs="Arial" w:eastAsia="Malgun Gothic" w:hAnsi="Arial"/>
                <w:b/>
                <w:bCs/>
                <w:i w:val="false"/>
                <w:iCs w:val="false"/>
                <w:color w:val="1B1C24"/>
                <w:sz w:val="18"/>
                <w:szCs w:val="18"/>
              </w:rPr>
              <w:t xml:space="preserve">la de la S7</w:t>
            </w:r>
            <w:r>
              <w:rPr>
                <w:rFonts w:ascii="Arial" w:cs="Arial" w:eastAsia="Malgun Gothic" w:hAnsi="Arial"/>
                <w:b w:val="false"/>
                <w:bCs w:val="false"/>
                <w:i w:val="false"/>
                <w:iCs w:val="false"/>
                <w:color w:val="1B1C24"/>
                <w:sz w:val="18"/>
                <w:szCs w:val="18"/>
              </w:rPr>
              <w:t xml:space="preserve"> (C.8 de su guía y sección 5 de su material: 현대 사회에서 경쟁은 피하기 어렵다… 단, 문제를 그대로 옮겨 쓰지 마시오), porque de ella dependen el modelo del 54, el 개요 y el esqueleto de la S7. Cambiados aquí: C.16 (consigna y primera frase del modelo de 서론) y cuaderno §9 (consigna y aviso de no copiar). Copiar la frase de la consigna o la pregunta en el 서론 es código C</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S6-24</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nativa del 27 sept (2.ª pasada)</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cotejaron los 지시문 de las tarjetas y del debate con el cuadernillo del 제60회 (páginas renderizadas del PDF público): 21 “( )에 들어갈 알맞은 것을 고르십시오” · 23 y 42 “밑줄 친 부분에 나타난 '…'의 심정으로 알맞은 것” · 48 “위 글을 쓴 목적으로 알맞은 것” · 50 “…필자의 태도로 알맞은 것” · 듣기 31 “남자의 생각으로 알맞은 것” · 32 “남자의 태도로 알맞은 것” · 27 “남자가 여자에게 말하는 의도를 고르십시오” (sin “가장” en todos esos). Cambios: debate 1–2 al 지시문 real; tarjeta 2 al del 21; en 39–41 (tarjeta 7 y 6.6) los huecos van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de cada frase, como en el examen (se añadió una frase inicial; la clave sigue en ㉣); 6.1 con opciones que no se delatan por la partícula; quiz 5 ítem 1: 순위 → 절반 (con “( )으로”, 순위 se descartaba solo por la partícula); TD: “효과 없어” → “돈으로는 한계” (el 25 del 제60회 es “출산율 또 하락, 정부 대책 효과 없어”: se evita el eco con un ítem oficial); debate, 6.2, 6.5 (4 y 5), texto 10, texto B, C.11 y cierre: naturalidad. ⚑ La pregunta 3 del debate (의도 de una frase citada) no es un formato del 듣기 real: queda marcada en el cuaderno como “pregunta extra de la casa”</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Jay puede revertir cualquier cambio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S6-23</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Pregunta 3 del debate (의도 de la mujer)</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Añadida en la revisión del 27 sept para cumplir lo publicado (“identifica la 태도 y la 의도 de cada hablante”): hombre → idea central y 태도 (1–2); mujer → 의도 (3) y actitud (4, oral); el 의도 del hombre (-다기보다는) queda como reto 4–5. Coreano de las opciones: revisarlo con el resto (S6-1)</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S6-25</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듣기 21–50 oficial queda en la ruta (opcional)</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lo que dice el diseño (B.7, B.10: núcleo = 읽기 21–50). Consecuencia honesta: antes del simulacro, nadie está </w:t>
            </w:r>
            <w:r>
              <w:rPr>
                <w:rFonts w:ascii="Arial" w:cs="Arial" w:eastAsia="Malgun Gothic" w:hAnsi="Arial"/>
                <w:b/>
                <w:bCs/>
                <w:i w:val="false"/>
                <w:iCs w:val="false"/>
                <w:color w:val="1B1C24"/>
                <w:sz w:val="18"/>
                <w:szCs w:val="18"/>
              </w:rPr>
              <w:t xml:space="preserve">obligado</w:t>
            </w:r>
            <w:r>
              <w:rPr>
                <w:rFonts w:ascii="Arial" w:cs="Arial" w:eastAsia="Malgun Gothic" w:hAnsi="Arial"/>
                <w:b w:val="false"/>
                <w:bCs w:val="false"/>
                <w:i w:val="false"/>
                <w:iCs w:val="false"/>
                <w:color w:val="1B1C24"/>
                <w:sz w:val="18"/>
                <w:szCs w:val="18"/>
              </w:rPr>
              <w:t xml:space="preserve"> a escuchar un 강연 o un 대담 real de 41–50. Para que no quede en nada, el cuaderno ofrece una ruta mínima (31–32 + 45–50 de D, ≈ 15') y el formulario puede preguntar “¿hiciste algo de 듣기 21–50?” (sí/no, sin nota). Si prefieres que 31–32 + 45–50 sea núcleo, el núcleo pasa a ≈ 70': DECISIÓN DE JAY</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13 nov</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S6-26</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de coordinación del 27 sept (3.ª pasada)</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Tiempos: el quiz sumaba 5'20“ y el contrarreloj 7'45”: ahora quiz 3'20“ + clave 50 s y contrarreloj con 그만 a las 21:43:45 y cierre a las 21:45; bloques 4, 5 y 9 recortados 10–20 s. (2) Las salas se crean durante el quiz, no a las 20:59. (3) Quiz 5 ítem 3: ahora es ”encontrar un error de 원고지“, como prometió el cuaderno S5. (4) ”Cada alumno reconstruye un titular“ (publicado) se cumple con la tarjeta 1 en la ronda 3 de la sala. (5) Puente -는데: -던데요 del debate enlazado con el -는데요 de la S3 (guía y cuaderno §3.8); fila ”Reciclaje“ con los 4 puentes. (6) Ruta honesta en la S6 (C.10). (7) Cuaderno: glosa de 감격스럽다 sin ”lágrimas" (delataba la tarjeta 8) y ruta mínima de 듣기</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Jay puede revertir cualquier cambio</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S6-27</w:t>
            </w:r>
          </w:p>
        </w:tc>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nativa adversarial del 27 sept (4.ª pasada)</w:t>
            </w:r>
          </w:p>
        </w:tc>
        <w:tc>
          <w:tcPr>
            <w:tcW w:type="dxa" w:w="59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Cotejo otra vez contra el cuadernillo del 제60회 (texto extraído del PDF público). Cambios: (1) tu R del 23: «소설이에요» → «'나'의 경험을 쓴 글이에요» (en el 제60회 el 23–24 es un relato personal en primera persona; el 소설 es el 42–43). (2) Cuaderno 6.3: 지시문 con «다음», como en el 3–4 real; distractor ③ «한 척입니다» (forma no natural) → «한 척했습니다». (3) Tarjeta 1, opción ③: «여는 날과 시간을 늘려서» → «여는 시간을 늘려서» (el titular no dice “días”; ahora calza con tu modelo oral del bloque 8). (4) Cuaderno §3.4: el ejemplo de 기대하다 era «방학을 기대하고 있어요», justo lo que se “espera que llegue” (기다리다), en la misma sección que enseña a separarlos → «시민들은 새 정책의 효과를 기대하고 있어요». (5) Texto A: «지급하는 것이 대표적이다» → «지급하는 방식이 대표적이다». (6) Nota de la pregunta 3 del debate, redactada sin ambigüedad. (7) Guía: clave del quiz 5 (5) sin “siempre” (es nuestra plantilla, no una regla del examen); citas de la tarjeta 10 fieles al texto (C.5 #10 y C.16); el modelo de 서론 son ≈ 145 casillas con espacios, no 130. </w:t>
            </w:r>
            <w:r>
              <w:rPr>
                <w:rFonts w:ascii="Arial" w:cs="Arial" w:eastAsia="Malgun Gothic" w:hAnsi="Arial"/>
                <w:b/>
                <w:bCs/>
                <w:i w:val="false"/>
                <w:iCs w:val="false"/>
                <w:color w:val="1B1C24"/>
                <w:sz w:val="18"/>
                <w:szCs w:val="18"/>
              </w:rPr>
              <w:t xml:space="preserve">Queda para ti:</w:t>
            </w:r>
            <w:r>
              <w:rPr>
                <w:rFonts w:ascii="Arial" w:cs="Arial" w:eastAsia="Malgun Gothic" w:hAnsi="Arial"/>
                <w:b w:val="false"/>
                <w:bCs w:val="false"/>
                <w:i w:val="false"/>
                <w:iCs w:val="false"/>
                <w:color w:val="1B1C24"/>
                <w:sz w:val="18"/>
                <w:szCs w:val="18"/>
              </w:rPr>
              <w:t xml:space="preserve"> la consigna del 서론 (compartida con la S7) mezcla el formato: el 54 real pone arriba «다음을 주제로 하여 자신의 생각을 600～700자로 글을 쓰시오. 단, 문제를 그대로 옮겨 쓰지 마시오.» y en el recuadro el texto + «아래의 내용을 중심으로 … 자신의 의견을 쓰라» con las 3 viñetas. No se tocó aquí para no desalinear la S7: si la ajustas, hazlo en las dos semanas a la vez ⚑</w:t>
            </w:r>
          </w:p>
        </w:tc>
        <w:tc>
          <w:tcPr>
            <w:tcW w:type="dxa" w:w="1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 (la consigna) · el resto informativo</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S6-28</w:t>
            </w:r>
          </w:p>
        </w:tc>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adversarial de coordinación (27 sept, 5.ª pasada)</w:t>
            </w:r>
          </w:p>
        </w:tc>
        <w:tc>
          <w:tcPr>
            <w:tcW w:type="dxa" w:w="59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Suma de la hora: 5 + 15 + 25 + 10 + 5 = 60, bloque a bloque; el único que se pasaba era el </w:t>
            </w:r>
            <w:r>
              <w:rPr>
                <w:rFonts w:ascii="Arial" w:cs="Arial" w:eastAsia="Malgun Gothic" w:hAnsi="Arial"/>
                <w:b/>
                <w:bCs/>
                <w:i w:val="false"/>
                <w:iCs w:val="false"/>
                <w:color w:val="1B1C24"/>
                <w:sz w:val="18"/>
                <w:szCs w:val="18"/>
              </w:rPr>
              <w:t xml:space="preserve">debate</w:t>
            </w:r>
            <w:r>
              <w:rPr>
                <w:rFonts w:ascii="Arial" w:cs="Arial" w:eastAsia="Malgun Gothic" w:hAnsi="Arial"/>
                <w:b w:val="false"/>
                <w:bCs w:val="false"/>
                <w:i w:val="false"/>
                <w:iCs w:val="false"/>
                <w:color w:val="1B1C24"/>
                <w:sz w:val="18"/>
                <w:szCs w:val="18"/>
              </w:rPr>
              <w:t xml:space="preserve">: el guion tiene ≈ 350 sílabas y dos alumnos no lo leen en 1'10“ → ahora 1'10”–1'30“ por lectura y </w:t>
            </w:r>
            <w:r>
              <w:rPr>
                <w:rFonts w:ascii="Arial" w:cs="Arial" w:eastAsia="Malgun Gothic" w:hAnsi="Arial"/>
                <w:b/>
                <w:bCs/>
                <w:i w:val="false"/>
                <w:iCs w:val="false"/>
                <w:color w:val="1B1C24"/>
                <w:sz w:val="18"/>
                <w:szCs w:val="18"/>
              </w:rPr>
              <w:t xml:space="preserve">hora de control 21:36:30</w:t>
            </w:r>
            <w:r>
              <w:rPr>
                <w:rFonts w:ascii="Arial" w:cs="Arial" w:eastAsia="Malgun Gothic" w:hAnsi="Arial"/>
                <w:b w:val="false"/>
                <w:bCs w:val="false"/>
                <w:i w:val="false"/>
                <w:iCs w:val="false"/>
                <w:color w:val="1B1C24"/>
                <w:sz w:val="18"/>
                <w:szCs w:val="18"/>
              </w:rPr>
              <w:t xml:space="preserve"> que protege el contrarreloj (C.3, bloque 10; B; C.8.4). </w:t>
            </w:r>
            <w:r>
              <w:rPr>
                <w:rFonts w:ascii="Arial" w:cs="Arial" w:eastAsia="Malgun Gothic" w:hAnsi="Arial"/>
                <w:b/>
                <w:bCs/>
                <w:i w:val="false"/>
                <w:iCs w:val="false"/>
                <w:color w:val="1B1C24"/>
                <w:sz w:val="18"/>
                <w:szCs w:val="18"/>
              </w:rPr>
              <w:t xml:space="preserve">Meta de puntaje</w:t>
            </w:r>
            <w:r>
              <w:rPr>
                <w:rFonts w:ascii="Arial" w:cs="Arial" w:eastAsia="Malgun Gothic" w:hAnsi="Arial"/>
                <w:b w:val="false"/>
                <w:bCs w:val="false"/>
                <w:i w:val="false"/>
                <w:iCs w:val="false"/>
                <w:color w:val="1B1C24"/>
                <w:sz w:val="18"/>
                <w:szCs w:val="18"/>
              </w:rPr>
              <w:t xml:space="preserve"> (publicada en el cierre: ”meta de puntaje para la próxima clase“) faltaba: ahora cada alumno calcula </w:t>
            </w:r>
            <w:r>
              <w:rPr>
                <w:rFonts w:ascii="Arial" w:cs="Arial" w:eastAsia="Malgun Gothic" w:hAnsi="Arial"/>
                <w:b/>
                <w:bCs/>
                <w:i w:val="false"/>
                <w:iCs w:val="false"/>
                <w:color w:val="1B1C24"/>
                <w:sz w:val="18"/>
                <w:szCs w:val="18"/>
              </w:rPr>
              <w:t xml:space="preserve">su número</w:t>
            </w:r>
            <w:r>
              <w:rPr>
                <w:rFonts w:ascii="Arial" w:cs="Arial" w:eastAsia="Malgun Gothic" w:hAnsi="Arial"/>
                <w:b w:val="false"/>
                <w:bCs w:val="false"/>
                <w:i w:val="false"/>
                <w:iCs w:val="false"/>
                <w:color w:val="1B1C24"/>
                <w:sz w:val="18"/>
                <w:szCs w:val="18"/>
              </w:rPr>
              <w:t xml:space="preserve"> para 21–50 con la misma cuenta de L7 (bloque 13, L23, C.15 y cuaderno §9), y el mensaje de ánimo usa ese número en vez de ”9 de 30“ para todos (un alumno de 4급 con 10 de 30 también lo necesita). Fila ”Reciclaje“: la tarjeta 4 no trae -기 위해서 → 6.1 (4 y 6), texto A y tarjeta 1 ④. Cuaderno 6.7 (1): la consigna ya no delata las respuestas de 6.2 (2 y 3) (”qué le preocupa o critica"). Clips: los 33 del cuaderno ya suenan en vivo (S6-10). Sin cambios: ruta honesta (C.10), carga de corrección (C.14: mar 24 nov ≈ 80', mar 1 dic ≈ 45', jue 3 dic ≈ 15'), puentes, claves (tarjetas, debate, contrarreloj, quiz 5 y ejercicios, cotejadas con el cuaderno), sin rojo y sin respuestas en el cuaderno</w:t>
            </w:r>
          </w:p>
        </w:tc>
        <w:tc>
          <w:tcPr>
            <w:tcW w:type="dxa" w:w="1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Jay puede revertir cualquier cambio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el alumno produce sale de la lista C de la S6, de los marcos de B.11 o de lo reciclado (-(으)ㄹ게요 de la S3, 한다체 de la S4, 반면 de la S5). Lo demás (titulares, textos, debate, listas de reconocimiento) es input para reconocer y va marcado arriba.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03"/>
        <w:gridCol w:w="2111"/>
        <w:gridCol w:w="1734"/>
      </w:tblGrid>
      <w:tr>
        <w:trPr>
          <w:cantSplit/>
          <w:tblHeader/>
        </w:trPr>
        <w:tc>
          <w:tcPr>
            <w:tcW w:type="dxa" w:w="58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21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7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8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 de la S6 sin cifra de puntos:</w:t>
            </w:r>
            <w:r>
              <w:rPr>
                <w:rFonts w:ascii="Arial" w:cs="Arial" w:eastAsia="Malgun Gothic" w:hAnsi="Arial"/>
                <w:b w:val="false"/>
                <w:bCs w:val="false"/>
                <w:i w:val="false"/>
                <w:iCs w:val="false"/>
                <w:color w:val="1B1C24"/>
                <w:sz w:val="18"/>
                <w:szCs w:val="18"/>
              </w:rPr>
              <w:t xml:space="preserve"> “Sumar puntos en la segunda mitad sin regalar tiempo: reconocer el tipo, atacar las rentables y dejar las de nivel 6 para el final” (hoy: “entre 15 y 20 puntos extra”)</w:t>
            </w:r>
          </w:p>
        </w:tc>
        <w:tc>
          <w:tcPr>
            <w:tcW w:type="dxa" w:w="21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diseño “no prometer puntajes” (sección 0)</w:t>
            </w:r>
          </w:p>
        </w:tc>
        <w:tc>
          <w:tcPr>
            <w:tcW w:type="dxa" w:w="1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 en la ficha y el PDF</w:t>
            </w:r>
          </w:p>
        </w:tc>
      </w:tr>
      <w:tr>
        <w:trPr>
          <w:cantSplit/>
        </w:trPr>
        <w:tc>
          <w:tcPr>
            <w:tcW w:type="dxa" w:w="58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46–50 descrito según la edición</w:t>
            </w:r>
            <w:r>
              <w:rPr>
                <w:rFonts w:ascii="Arial" w:cs="Arial" w:eastAsia="Malgun Gothic" w:hAnsi="Arial"/>
                <w:b w:val="false"/>
                <w:bCs w:val="false"/>
                <w:i w:val="false"/>
                <w:iCs w:val="false"/>
                <w:color w:val="1B1C24"/>
                <w:sz w:val="18"/>
                <w:szCs w:val="18"/>
              </w:rPr>
              <w:t xml:space="preserve"> (“46: actitud del autor o &lt;보기&gt;; 48 propósito; 50 actitud en el subrayado”)</w:t>
            </w:r>
          </w:p>
        </w:tc>
        <w:tc>
          <w:tcPr>
            <w:tcW w:type="dxa" w:w="21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Verificación del 제60회 (27 sept)</w:t>
            </w:r>
          </w:p>
        </w:tc>
        <w:tc>
          <w:tcPr>
            <w:tcW w:type="dxa" w:w="1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80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Más tiempo para la segunda mitad:</w:t>
            </w:r>
            <w:r>
              <w:rPr>
                <w:rFonts w:ascii="Arial" w:cs="Arial" w:eastAsia="Malgun Gothic" w:hAnsi="Arial"/>
                <w:b w:val="false"/>
                <w:bCs w:val="false"/>
                <w:i w:val="false"/>
                <w:iCs w:val="false"/>
                <w:color w:val="1B1C24"/>
                <w:sz w:val="18"/>
                <w:szCs w:val="18"/>
              </w:rPr>
              <w:t xml:space="preserve"> 읽기 21–50 y 듣기 21–50 en semanas distintas, o 10 semanas</w:t>
            </w:r>
          </w:p>
        </w:tc>
        <w:tc>
          <w:tcPr>
            <w:tcW w:type="dxa" w:w="2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#8</w:t>
            </w:r>
          </w:p>
        </w:tc>
        <w:tc>
          <w:tcPr>
            <w:tcW w:type="dxa" w:w="17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duración y precio</w:t>
            </w:r>
          </w:p>
        </w:tc>
      </w:tr>
      <w:tr>
        <w:trPr>
          <w:cantSplit/>
        </w:trPr>
        <w:tc>
          <w:tcPr>
            <w:tcW w:type="dxa" w:w="58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la S6 en la ficha como núcleo + ruta</w:t>
            </w:r>
            <w:r>
              <w:rPr>
                <w:rFonts w:ascii="Arial" w:cs="Arial" w:eastAsia="Malgun Gothic" w:hAnsi="Arial"/>
                <w:b w:val="false"/>
                <w:bCs w:val="false"/>
                <w:i w:val="false"/>
                <w:iCs w:val="false"/>
                <w:color w:val="1B1C24"/>
                <w:sz w:val="18"/>
                <w:szCs w:val="18"/>
              </w:rPr>
              <w:t xml:space="preserve"> (읽기 21–50 núcleo; 듣기 21–50 y titulares, ruta)</w:t>
            </w:r>
          </w:p>
        </w:tc>
        <w:tc>
          <w:tcPr>
            <w:tcW w:type="dxa" w:w="21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#4 · Fase 1 §11.6</w:t>
            </w:r>
          </w:p>
        </w:tc>
        <w:tc>
          <w:tcPr>
            <w:tcW w:type="dxa" w:w="1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tarea publicada</w:t>
            </w:r>
          </w:p>
        </w:tc>
      </w:tr>
      <w:tr>
        <w:trPr>
          <w:cantSplit/>
        </w:trPr>
        <w:tc>
          <w:tcPr>
            <w:tcW w:type="dxa" w:w="58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Audioteca de debates y conferencias de 2 voces</w:t>
            </w:r>
            <w:r>
              <w:rPr>
                <w:rFonts w:ascii="Arial" w:cs="Arial" w:eastAsia="Malgun Gothic" w:hAnsi="Arial"/>
                <w:b w:val="false"/>
                <w:bCs w:val="false"/>
                <w:i w:val="false"/>
                <w:iCs w:val="false"/>
                <w:color w:val="1B1C24"/>
                <w:sz w:val="18"/>
                <w:szCs w:val="18"/>
              </w:rPr>
              <w:t xml:space="preserve"> (Jay + Kiran o Abby) para practicar 31–32 y 45–50 con audio propio, en vez de alumnos leyendo</w:t>
            </w:r>
          </w:p>
        </w:tc>
        <w:tc>
          <w:tcPr>
            <w:tcW w:type="dxa" w:w="21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#11 · Fase 1 §9.3</w:t>
            </w:r>
          </w:p>
        </w:tc>
        <w:tc>
          <w:tcPr>
            <w:tcW w:type="dxa" w:w="1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58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Lista de 지시문 y metalenguaje de 21–50</w:t>
            </w:r>
            <w:r>
              <w:rPr>
                <w:rFonts w:ascii="Arial" w:cs="Arial" w:eastAsia="Malgun Gothic" w:hAnsi="Arial"/>
                <w:b w:val="false"/>
                <w:bCs w:val="false"/>
                <w:i w:val="false"/>
                <w:iCs w:val="false"/>
                <w:color w:val="1B1C24"/>
                <w:sz w:val="18"/>
                <w:szCs w:val="18"/>
              </w:rPr>
              <w:t xml:space="preserve"> publicada en la ficha como vocabulario del examen</w:t>
            </w:r>
          </w:p>
        </w:tc>
        <w:tc>
          <w:tcPr>
            <w:tcW w:type="dxa" w:w="2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#14</w:t>
            </w:r>
          </w:p>
        </w:tc>
        <w:tc>
          <w:tcPr>
            <w:tcW w:type="dxa" w:w="17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58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Listas de reconocimiento</w:t>
            </w:r>
            <w:r>
              <w:rPr>
                <w:rFonts w:ascii="Arial" w:cs="Arial" w:eastAsia="Malgun Gothic" w:hAnsi="Arial"/>
                <w:b w:val="false"/>
                <w:bCs w:val="false"/>
                <w:i w:val="false"/>
                <w:iCs w:val="false"/>
                <w:color w:val="1B1C24"/>
                <w:sz w:val="18"/>
                <w:szCs w:val="18"/>
              </w:rPr>
              <w:t xml:space="preserve"> (심정, verbos de las opciones de actitud, código de titulares) como anexo fijo del curso</w:t>
            </w:r>
          </w:p>
        </w:tc>
        <w:tc>
          <w:tcPr>
            <w:tcW w:type="dxa" w:w="21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w:t>
            </w:r>
          </w:p>
        </w:tc>
        <w:tc>
          <w:tcPr>
            <w:tcW w:type="dxa" w:w="1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nuevo en lo publicado</w:t>
            </w:r>
          </w:p>
        </w:tc>
      </w:tr>
      <w:tr>
        <w:trPr>
          <w:cantSplit/>
        </w:trPr>
        <w:tc>
          <w:tcPr>
            <w:tcW w:type="dxa" w:w="58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 de D con la lectura del triaje automática</w:t>
            </w:r>
            <w:r>
              <w:rPr>
                <w:rFonts w:ascii="Arial" w:cs="Arial" w:eastAsia="Malgun Gothic" w:hAnsi="Arial"/>
                <w:b w:val="false"/>
                <w:bCs w:val="false"/>
                <w:i w:val="false"/>
                <w:iCs w:val="false"/>
                <w:color w:val="1B1C24"/>
                <w:sz w:val="18"/>
                <w:szCs w:val="18"/>
              </w:rPr>
              <w:t xml:space="preserve"> (porcentajes de 지금 / 나중에 / 찍기 calculados solos)</w:t>
            </w:r>
          </w:p>
        </w:tc>
        <w:tc>
          <w:tcPr>
            <w:tcW w:type="dxa" w:w="21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17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Herramienta reutilizable</w:t>
            </w:r>
          </w:p>
        </w:tc>
      </w:tr>
      <w:tr>
        <w:trPr>
          <w:cantSplit/>
        </w:trPr>
        <w:tc>
          <w:tcPr>
            <w:tcW w:type="dxa" w:w="58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Cápsula de calendario del 수능</w:t>
            </w:r>
            <w:r>
              <w:rPr>
                <w:rFonts w:ascii="Arial" w:cs="Arial" w:eastAsia="Malgun Gothic" w:hAnsi="Arial"/>
                <w:b w:val="false"/>
                <w:bCs w:val="false"/>
                <w:i w:val="false"/>
                <w:iCs w:val="false"/>
                <w:color w:val="1B1C24"/>
                <w:sz w:val="18"/>
                <w:szCs w:val="18"/>
              </w:rPr>
              <w:t xml:space="preserve"> fija en la semana del examen de cada cohorte (en enero no hay 수능: se movería a otro gancho)</w:t>
            </w:r>
          </w:p>
        </w:tc>
        <w:tc>
          <w:tcPr>
            <w:tcW w:type="dxa" w:w="21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§10.6</w:t>
            </w:r>
          </w:p>
        </w:tc>
        <w:tc>
          <w:tcPr>
            <w:tcW w:type="dxa" w:w="17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Depende del calendario de la cohorte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Esta es la clase en que el grupo mira de frente la parte más dura del examen. Si el jueves 3 cada uno sabe dónde están sus puntos y nadie dejó una respuesta en blanco, la semana 6 hizo su trabajo. 🐯</w:t>
      </w:r>
    </w:p>
    <w:p>
      <w:pPr>
        <w:pStyle w:val="Heading1"/>
        <w:keepNext/>
        <w:keepLines/>
        <w:pageBreakBefore/>
        <w:pBdr>
          <w:bottom w:val="single" w:color="CCCCCC" w:sz="8" w:space="4"/>
        </w:pBdr>
        <w:spacing w:after="140" w:before="0" w:line="435" w:lineRule="atLeast"/>
      </w:pPr>
      <w:bookmarkStart w:name="semana7" w:id="23"/>
      <w:r>
        <w:rPr>
          <w:rFonts w:ascii="Arial" w:cs="Arial" w:eastAsia="Malgun Gothic" w:hAnsi="Arial"/>
          <w:b/>
          <w:bCs/>
          <w:i w:val="false"/>
          <w:iCs w:val="false"/>
          <w:color w:val="4236F6"/>
          <w:sz w:val="32"/>
          <w:szCs w:val="32"/>
        </w:rPr>
        <w:t xml:space="preserve">TOPIK II (B1+) · Semana 7 · 쓰기 54 · El ensayo de opinión</w:t>
      </w:r>
      <w:bookmarkEnd w:id="23"/>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3 de diciembre de 2026 · 21:00–22:00 (hora de Chile) = viernes 4,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../alumnos/S07_Material_Alumno.md (el “cuaderno de estrategia” de la semana: el 54 explicado desde el español, la hoja de lluvia de ideas, la tarjeta de sala, la tarea con destino exacto y la consigna del simulacro).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1.3 · domingo 27 de septiembre de 2026 · Dirección Académica (Fase 6). </w:t>
      </w:r>
      <w:r>
        <w:rPr>
          <w:rFonts w:ascii="Arial" w:cs="Arial" w:eastAsia="Malgun Gothic" w:hAnsi="Arial"/>
          <w:b w:val="false"/>
          <w:bCs w:val="false"/>
          <w:i/>
          <w:iCs/>
          <w:color w:val="1B1C24"/>
          <w:sz w:val="21"/>
          <w:szCs w:val="21"/>
        </w:rPr>
        <w:t xml:space="preserve">(1.1, revisión de coordinación: salas que cierran a las 21:33 en punto · lluvia de ideas con el n.º de pregunta guía · puentes -기 위해서는 (L14) y -(으)니까 → -기 때문에 (C.5, C.7) · estrategia de la sub-meta 3 en el examen real y ruta para quien va lejos de la meta (C.10, C.16) · T7-18. 1.2, revisión nativa 2 del 27 sept: T7-19. 1.3, revisión adversarial de coordinación (27 sept): T7-20.)</w:t>
      </w:r>
      <w:r>
        <w:rPr>
          <w:rFonts w:ascii="Arial" w:cs="Arial" w:eastAsia="Malgun Gothic" w:hAnsi="Arial"/>
          <w:b w:val="false"/>
          <w:bCs w:val="false"/>
          <w:i w:val="false"/>
          <w:iCs w:val="false"/>
          <w:color w:val="1B1C24"/>
          <w:sz w:val="21"/>
          <w:szCs w:val="21"/>
        </w:rPr>
        <w:t xml:space="preserve"> Circuito: producción arma el deck y los PDF → tú revisas el coreano (⚑ de la sección D, ≈ 25 min) y apruebas. </w:t>
      </w:r>
      <w:r>
        <w:rPr>
          <w:rFonts w:ascii="Arial" w:cs="Arial" w:eastAsia="Malgun Gothic" w:hAnsi="Arial"/>
          <w:b/>
          <w:bCs/>
          <w:i w:val="false"/>
          <w:iCs w:val="false"/>
          <w:color w:val="1B1C24"/>
          <w:sz w:val="21"/>
          <w:szCs w:val="21"/>
        </w:rPr>
        <w:t xml:space="preserve">Plazo de producción (regla N−2): vie 20 nov.</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(Hechos fijos, A, B0.3 parejas, B0.7, </w:t>
            </w:r>
            <w:r>
              <w:rPr>
                <w:rFonts w:ascii="Arial" w:cs="Arial" w:eastAsia="Malgun Gothic" w:hAnsi="Arial"/>
                <w:b/>
                <w:bCs/>
                <w:i w:val="false"/>
                <w:iCs w:val="false"/>
                <w:color w:val="1B1C24"/>
                <w:sz w:val="20"/>
                <w:szCs w:val="20"/>
              </w:rPr>
              <w:t xml:space="preserve">B.8</w:t>
            </w:r>
            <w:r>
              <w:rPr>
                <w:rFonts w:ascii="Arial" w:cs="Arial" w:eastAsia="Malgun Gothic" w:hAnsi="Arial"/>
                <w:b w:val="false"/>
                <w:bCs w:val="false"/>
                <w:i w:val="false"/>
                <w:iCs w:val="false"/>
                <w:color w:val="1B1C24"/>
                <w:sz w:val="20"/>
                <w:szCs w:val="20"/>
              </w:rPr>
              <w:t xml:space="preserve">, B.1 reloj Chingu, B.10–B.12, C (S7) y C.2–C.4, D, E.2–E.4, </w:t>
            </w:r>
            <w:r>
              <w:rPr>
                <w:rFonts w:ascii="Arial" w:cs="Arial" w:eastAsia="Malgun Gothic" w:hAnsi="Arial"/>
                <w:b/>
                <w:bCs/>
                <w:i w:val="false"/>
                <w:iCs w:val="false"/>
                <w:color w:val="1B1C24"/>
                <w:sz w:val="20"/>
                <w:szCs w:val="20"/>
              </w:rPr>
              <w:t xml:space="preserve">E.8</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F.1 · F.4 · F.5</w:t>
            </w:r>
            <w:r>
              <w:rPr>
                <w:rFonts w:ascii="Arial" w:cs="Arial" w:eastAsia="Malgun Gothic" w:hAnsi="Arial"/>
                <w:b w:val="false"/>
                <w:bCs w:val="false"/>
                <w:i w:val="false"/>
                <w:iCs w:val="false"/>
                <w:color w:val="1B1C24"/>
                <w:sz w:val="20"/>
                <w:szCs w:val="20"/>
              </w:rPr>
              <w:t xml:space="preserve">, G.1b, G.2, ⚑ E-2 · E-7 · E-8 · D-9 · D-10) · syllabus publicado topik2 · S7 en Programa_Completo_Octubre_2026/fuente/cursos_es.json (lección, objetivo, gramática, vocabulario, práctica, tarea, cultura, estructura_clase, evaluacion, notas_profesor) · programa público Curriculo/publico/Programa_TOPIK2_B1.md y public/programas/Programa_TOPIK2_Octubre_2026.pdf · Fase 1 (§3.4, §4.9, §8, §10.3–10.5, §11.3, §11.5, §14.2, §14.4) · clips de public/audio/kr comprobados archivo por archivo el 27 sept (los 21 que enlaza el material existen y ya están en main: D, T7-12) · cuaderno de la S6 (../alumnos/S06_Material_Alumno.md, tarea puente: la consigna del tema de la casa, que aquí se repite igual).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(el coreano lo validas tú, que eres nativo; los datos del examen, en topik.go.kr)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R-C-G-L</w:t>
            </w:r>
            <w:r>
              <w:rPr>
                <w:rFonts w:ascii="Arial" w:cs="Arial" w:eastAsia="Malgun Gothic" w:hAnsi="Arial"/>
                <w:b w:val="false"/>
                <w:bCs w:val="false"/>
                <w:i w:val="false"/>
                <w:iCs w:val="false"/>
                <w:color w:val="1B1C24"/>
                <w:sz w:val="20"/>
                <w:szCs w:val="20"/>
              </w:rPr>
              <w:t xml:space="preserve"> = reconocer (tú en voz alta) · controlada · guiada · libre.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Exámenes oficiales:</w:t>
            </w:r>
            <w:r>
              <w:rPr>
                <w:rFonts w:ascii="Arial" w:cs="Arial" w:eastAsia="Malgun Gothic" w:hAnsi="Arial"/>
                <w:b w:val="false"/>
                <w:bCs w:val="false"/>
                <w:i w:val="false"/>
                <w:iCs w:val="false"/>
                <w:color w:val="1B1C24"/>
                <w:sz w:val="20"/>
                <w:szCs w:val="20"/>
              </w:rPr>
              <w:t xml:space="preserve"> se citan por letra y edición (</w:t>
            </w:r>
            <w:r>
              <w:rPr>
                <w:rFonts w:ascii="Arial" w:cs="Arial" w:eastAsia="Malgun Gothic" w:hAnsi="Arial"/>
                <w:b/>
                <w:bCs/>
                <w:i w:val="false"/>
                <w:iCs w:val="false"/>
                <w:color w:val="1B1C24"/>
                <w:sz w:val="20"/>
                <w:szCs w:val="20"/>
              </w:rPr>
              <w:t xml:space="preserve">Examen A</w:t>
            </w:r>
            <w:r>
              <w:rPr>
                <w:rFonts w:ascii="Arial" w:cs="Arial" w:eastAsia="Malgun Gothic" w:hAnsi="Arial"/>
                <w:b w:val="false"/>
                <w:bCs w:val="false"/>
                <w:i w:val="false"/>
                <w:iCs w:val="false"/>
                <w:color w:val="1B1C24"/>
                <w:sz w:val="20"/>
                <w:szCs w:val="20"/>
              </w:rPr>
              <w:t xml:space="preserve"> = 제64회 ⚑ E-2 · </w:t>
            </w:r>
            <w:r>
              <w:rPr>
                <w:rFonts w:ascii="Arial" w:cs="Arial" w:eastAsia="Malgun Gothic" w:hAnsi="Arial"/>
                <w:b/>
                <w:bCs/>
                <w:i w:val="false"/>
                <w:iCs w:val="false"/>
                <w:color w:val="1B1C24"/>
                <w:sz w:val="20"/>
                <w:szCs w:val="20"/>
              </w:rPr>
              <w:t xml:space="preserve">Examen D</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Examen E</w:t>
            </w:r>
            <w:r>
              <w:rPr>
                <w:rFonts w:ascii="Arial" w:cs="Arial" w:eastAsia="Malgun Gothic" w:hAnsi="Arial"/>
                <w:b w:val="false"/>
                <w:bCs w:val="false"/>
                <w:i w:val="false"/>
                <w:iCs w:val="false"/>
                <w:color w:val="1B1C24"/>
                <w:sz w:val="20"/>
                <w:szCs w:val="20"/>
              </w:rPr>
              <w:t xml:space="preserve"> = las ediciones que confirmaste el vie 2 oct, DECISIÓN DE JAY 6). No se transcriben en este archivo ni en el material del alumno: el A se proyecta desde tu PDF; el D y el E los descarga cada alumno de topik.go.kr. </w:t>
            </w:r>
            <w:r>
              <w:rPr>
                <w:rFonts w:ascii="Arial" w:cs="Arial" w:eastAsia="Malgun Gothic" w:hAnsi="Arial"/>
                <w:b/>
                <w:bCs/>
                <w:i w:val="false"/>
                <w:iCs w:val="false"/>
                <w:color w:val="1B1C24"/>
                <w:sz w:val="20"/>
                <w:szCs w:val="20"/>
              </w:rPr>
              <w:t xml:space="preserve">Todo ítem, tema de práctica, texto modelo y 서론 de ejemplo de esta guía es original (Banco Chingu).</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Intermediate</w:t>
            </w:r>
            <w:r>
              <w:rPr>
                <w:rFonts w:ascii="Arial" w:cs="Arial" w:eastAsia="Malgun Gothic" w:hAnsi="Arial"/>
                <w:b w:val="false"/>
                <w:bCs w:val="false"/>
                <w:i w:val="false"/>
                <w:iCs w:val="false"/>
                <w:color w:val="1B1C24"/>
                <w:sz w:val="20"/>
                <w:szCs w:val="20"/>
              </w:rPr>
              <w:t xml:space="preserve"> queda como consulta opcional: nada de aquí copia sus explicaciones ni ejemplos.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경쟁에는 장점도 있지만 단점도 있다.</w:t>
      </w:r>
      <w:r>
        <w:rPr>
          <w:rFonts w:ascii="Arial" w:cs="Arial" w:eastAsia="Malgun Gothic" w:hAnsi="Arial"/>
          <w:b w:val="false"/>
          <w:bCs w:val="false"/>
          <w:i w:val="false"/>
          <w:iCs w:val="false"/>
          <w:color w:val="1B1C24"/>
          <w:sz w:val="21"/>
          <w:szCs w:val="21"/>
        </w:rPr>
        <w:t xml:space="preserve"> (abrir con postura equilibrada · frase ancla)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첫째, 경쟁은 개인의 발전에 도움이 된다.</w:t>
      </w:r>
      <w:r>
        <w:rPr>
          <w:rFonts w:ascii="Arial" w:cs="Arial" w:eastAsia="Malgun Gothic" w:hAnsi="Arial"/>
          <w:b w:val="false"/>
          <w:bCs w:val="false"/>
          <w:i w:val="false"/>
          <w:iCs w:val="false"/>
          <w:color w:val="1B1C24"/>
          <w:sz w:val="21"/>
          <w:szCs w:val="21"/>
        </w:rPr>
        <w:t xml:space="preserve"> (ordenar y justificar)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따라서 경쟁의 장점은 살리고 단점은 줄이려는 노력이 필요하다.</w:t>
      </w:r>
      <w:r>
        <w:rPr>
          <w:rFonts w:ascii="Arial" w:cs="Arial" w:eastAsia="Malgun Gothic" w:hAnsi="Arial"/>
          <w:b w:val="false"/>
          <w:bCs w:val="false"/>
          <w:i w:val="false"/>
          <w:iCs w:val="false"/>
          <w:color w:val="1B1C24"/>
          <w:sz w:val="21"/>
          <w:szCs w:val="21"/>
        </w:rPr>
        <w:t xml:space="preserve"> (cerrar con postura)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경쟁이 어느 정도 필요하다고 생각해요. 왜냐하면 사람을 더 노력하게 만들기 때문이에요.</w:t>
      </w:r>
      <w:r>
        <w:rPr>
          <w:rFonts w:ascii="Arial" w:cs="Arial" w:eastAsia="Malgun Gothic" w:hAnsi="Arial"/>
          <w:b w:val="false"/>
          <w:bCs w:val="false"/>
          <w:i w:val="false"/>
          <w:iCs w:val="false"/>
          <w:color w:val="1B1C24"/>
          <w:sz w:val="21"/>
          <w:szCs w:val="21"/>
        </w:rPr>
        <w:t xml:space="preserve"> (oral, 30 segundos)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escribir un 54 completo y coherente en 30 minutos, respondiendo todas las preguntas guía, en 한다체 y en 원고지.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22"/>
        <w:gridCol w:w="8126"/>
      </w:tblGrid>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 B.10)</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Abrir</w:t>
            </w:r>
            <w:r>
              <w:rPr>
                <w:rFonts w:ascii="Arial" w:cs="Arial" w:eastAsia="Malgun Gothic" w:hAnsi="Arial"/>
                <w:b w:val="false"/>
                <w:bCs w:val="false"/>
                <w:i w:val="false"/>
                <w:iCs w:val="false"/>
                <w:color w:val="1B1C24"/>
                <w:sz w:val="18"/>
                <w:szCs w:val="18"/>
              </w:rPr>
              <w:t xml:space="preserve">: -(으)ㄴ/는 것이 중요하다 · -(으)ㄹ 필요가 있다 · 최근 ___이/가 늘고 있다 · 2) </w:t>
            </w:r>
            <w:r>
              <w:rPr>
                <w:rFonts w:ascii="Arial" w:cs="Arial" w:eastAsia="Malgun Gothic" w:hAnsi="Arial"/>
                <w:b/>
                <w:bCs/>
                <w:i w:val="false"/>
                <w:iCs w:val="false"/>
                <w:color w:val="1B1C24"/>
                <w:sz w:val="18"/>
                <w:szCs w:val="18"/>
              </w:rPr>
              <w:t xml:space="preserve">Ordenar y justificar</w:t>
            </w:r>
            <w:r>
              <w:rPr>
                <w:rFonts w:ascii="Arial" w:cs="Arial" w:eastAsia="Malgun Gothic" w:hAnsi="Arial"/>
                <w:b w:val="false"/>
                <w:bCs w:val="false"/>
                <w:i w:val="false"/>
                <w:iCs w:val="false"/>
                <w:color w:val="1B1C24"/>
                <w:sz w:val="18"/>
                <w:szCs w:val="18"/>
              </w:rPr>
              <w:t xml:space="preserve">: 첫째 · 둘째 · 마지막으로 + -기 때문이다 · -(으)ㄹ 뿐만 아니라 · 3) </w:t>
            </w:r>
            <w:r>
              <w:rPr>
                <w:rFonts w:ascii="Arial" w:cs="Arial" w:eastAsia="Malgun Gothic" w:hAnsi="Arial"/>
                <w:b/>
                <w:bCs/>
                <w:i w:val="false"/>
                <w:iCs w:val="false"/>
                <w:color w:val="1B1C24"/>
                <w:sz w:val="18"/>
                <w:szCs w:val="18"/>
              </w:rPr>
              <w:t xml:space="preserve">Cerrar con postura</w:t>
            </w:r>
            <w:r>
              <w:rPr>
                <w:rFonts w:ascii="Arial" w:cs="Arial" w:eastAsia="Malgun Gothic" w:hAnsi="Arial"/>
                <w:b w:val="false"/>
                <w:bCs w:val="false"/>
                <w:i w:val="false"/>
                <w:iCs w:val="false"/>
                <w:color w:val="1B1C24"/>
                <w:sz w:val="18"/>
                <w:szCs w:val="18"/>
              </w:rPr>
              <w:t xml:space="preserve">: 따라서 · 이처럼 · -아/어야 할 것이다. Cada pieza es un juego de marcos que cuenta como una</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Solo reconocer (no se exige)</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-(으)ㅁ으로써 · -(으)ㄹ 수 있도록 (se usan si salen) · 이처럼 ___ㄴ/는다면 ___(으)ㄹ 것이다 como cierre de lujo (sub-meta 4–5)</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Estrategia</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w:t>
            </w:r>
            <w:r>
              <w:rPr>
                <w:rFonts w:ascii="Arial" w:cs="Arial" w:eastAsia="Malgun Gothic" w:hAnsi="Arial"/>
                <w:b w:val="false"/>
                <w:bCs w:val="false"/>
                <w:i w:val="false"/>
                <w:iCs w:val="false"/>
                <w:color w:val="1B1C24"/>
                <w:sz w:val="18"/>
                <w:szCs w:val="18"/>
              </w:rPr>
              <w:t xml:space="preserve"> del 54 (50 pts · 600–700 casillas · tema + 2–3 preguntas guía) · </w:t>
            </w:r>
            <w:r>
              <w:rPr>
                <w:rFonts w:ascii="Arial" w:cs="Arial" w:eastAsia="Malgun Gothic" w:hAnsi="Arial"/>
                <w:b/>
                <w:bCs/>
                <w:i w:val="false"/>
                <w:iCs w:val="false"/>
                <w:color w:val="1B1C24"/>
                <w:sz w:val="18"/>
                <w:szCs w:val="18"/>
              </w:rPr>
              <w:t xml:space="preserve">regla de oro: un párrafo por pregunta guía, en el mismo orden</w:t>
            </w:r>
            <w:r>
              <w:rPr>
                <w:rFonts w:ascii="Arial" w:cs="Arial" w:eastAsia="Malgun Gothic" w:hAnsi="Arial"/>
                <w:b w:val="false"/>
                <w:bCs w:val="false"/>
                <w:i w:val="false"/>
                <w:iCs w:val="false"/>
                <w:color w:val="1B1C24"/>
                <w:sz w:val="18"/>
                <w:szCs w:val="18"/>
              </w:rPr>
              <w:t xml:space="preserve"> · esqueleto 서론 → 본론 → 결론 con presupuesto de casillas · plan de 30' (3 · 22 · 3 · 2) · </w:t>
            </w:r>
            <w:r>
              <w:rPr>
                <w:rFonts w:ascii="Arial" w:cs="Arial" w:eastAsia="Malgun Gothic" w:hAnsi="Arial"/>
                <w:b/>
                <w:bCs/>
                <w:i w:val="false"/>
                <w:iCs w:val="false"/>
                <w:color w:val="1B1C24"/>
                <w:sz w:val="18"/>
                <w:szCs w:val="18"/>
              </w:rPr>
              <w:t xml:space="preserve">lo que resta siempre</w:t>
            </w:r>
            <w:r>
              <w:rPr>
                <w:rFonts w:ascii="Arial" w:cs="Arial" w:eastAsia="Malgun Gothic" w:hAnsi="Arial"/>
                <w:b w:val="false"/>
                <w:bCs w:val="false"/>
                <w:i w:val="false"/>
                <w:iCs w:val="false"/>
                <w:color w:val="1B1C24"/>
                <w:sz w:val="18"/>
                <w:szCs w:val="18"/>
              </w:rPr>
              <w:t xml:space="preserve">: -아/어요 o -ㅂ/습니다, viñetas, 왜냐하면 sin -기 때문이다, palabras orales, copiar la consigna, menos de 600</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publicado (se usan en la tarea y entran en el quiz 7) + 5 del examen (T) + 1 de cultura (R) = </w:t>
            </w:r>
            <w:r>
              <w:rPr>
                <w:rFonts w:ascii="Arial" w:cs="Arial" w:eastAsia="Malgun Gothic" w:hAnsi="Arial"/>
                <w:b/>
                <w:bCs/>
                <w:i w:val="false"/>
                <w:iCs w:val="false"/>
                <w:color w:val="1B1C24"/>
                <w:sz w:val="18"/>
                <w:szCs w:val="18"/>
              </w:rPr>
              <w:t xml:space="preserve">18</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54</w:t>
            </w:r>
            <w:r>
              <w:rPr>
                <w:rFonts w:ascii="Arial" w:cs="Arial" w:eastAsia="Malgun Gothic" w:hAnsi="Arial"/>
                <w:b w:val="false"/>
                <w:bCs w:val="false"/>
                <w:i w:val="false"/>
                <w:iCs w:val="false"/>
                <w:color w:val="1B1C24"/>
                <w:sz w:val="18"/>
                <w:szCs w:val="18"/>
              </w:rPr>
              <w:t xml:space="preserve"> en pantalla (R y lluvia de ideas) · tarea: </w:t>
            </w:r>
            <w:r>
              <w:rPr>
                <w:rFonts w:ascii="Arial" w:cs="Arial" w:eastAsia="Malgun Gothic" w:hAnsi="Arial"/>
                <w:b/>
                <w:bCs/>
                <w:i w:val="false"/>
                <w:iCs w:val="false"/>
                <w:color w:val="1B1C24"/>
                <w:sz w:val="18"/>
                <w:szCs w:val="18"/>
              </w:rPr>
              <w:t xml:space="preserve">Examen D · 54</w:t>
            </w:r>
            <w:r>
              <w:rPr>
                <w:rFonts w:ascii="Arial" w:cs="Arial" w:eastAsia="Malgun Gothic" w:hAnsi="Arial"/>
                <w:b w:val="false"/>
                <w:bCs w:val="false"/>
                <w:i w:val="false"/>
                <w:iCs w:val="false"/>
                <w:color w:val="1B1C24"/>
                <w:sz w:val="18"/>
                <w:szCs w:val="18"/>
              </w:rPr>
              <w:t xml:space="preserve"> · ventana del simulacro: </w:t>
            </w:r>
            <w:r>
              <w:rPr>
                <w:rFonts w:ascii="Arial" w:cs="Arial" w:eastAsia="Malgun Gothic" w:hAnsi="Arial"/>
                <w:b/>
                <w:bCs/>
                <w:i w:val="false"/>
                <w:iCs w:val="false"/>
                <w:color w:val="1B1C24"/>
                <w:sz w:val="18"/>
                <w:szCs w:val="18"/>
              </w:rPr>
              <w:t xml:space="preserve">Examen E</w:t>
            </w:r>
            <w:r>
              <w:rPr>
                <w:rFonts w:ascii="Arial" w:cs="Arial" w:eastAsia="Malgun Gothic" w:hAnsi="Arial"/>
                <w:b w:val="false"/>
                <w:bCs w:val="false"/>
                <w:i w:val="false"/>
                <w:iCs w:val="false"/>
                <w:color w:val="1B1C24"/>
                <w:sz w:val="18"/>
                <w:szCs w:val="18"/>
              </w:rPr>
              <w:t xml:space="preserve"> (se descarga sin abrirlo)</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(sobre la S6) · clínica de corrección con 2 서론 anónimos (formativa) · ✓ de habla en sala · aviso de la línea del certificado si la cambiaste (</w:t>
            </w:r>
            <w:r>
              <w:rPr>
                <w:rFonts w:ascii="Arial" w:cs="Arial" w:eastAsia="Malgun Gothic" w:hAnsi="Arial"/>
                <w:b/>
                <w:bCs/>
                <w:i w:val="false"/>
                <w:iCs w:val="false"/>
                <w:color w:val="1B1C24"/>
                <w:sz w:val="18"/>
                <w:szCs w:val="18"/>
              </w:rPr>
              <w:t xml:space="preserve">DECISIÓN DE JAY 2</w:t>
            </w:r>
            <w:r>
              <w:rPr>
                <w:rFonts w:ascii="Arial" w:cs="Arial" w:eastAsia="Malgun Gothic" w:hAnsi="Arial"/>
                <w:b w:val="false"/>
                <w:bCs w:val="false"/>
                <w:i w:val="false"/>
                <w:iCs w:val="false"/>
                <w:color w:val="1B1C24"/>
                <w:sz w:val="18"/>
                <w:szCs w:val="18"/>
              </w:rPr>
              <w:t xml:space="preserve">)</w:t>
            </w:r>
          </w:p>
        </w:tc>
      </w:tr>
      <w:tr>
        <w:trPr>
          <w:cantSplit/>
        </w:trPr>
        <w:tc>
          <w:tcPr>
            <w:tcW w:type="dxa" w:w="152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(política D). Si hace falta mostrar un sonido, en 한글 entre corchetes: 본론 [볼론]</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25' de práctica con cronómetro visible · la lluvia de ideas de 5' (publicada) · el esqueleto colaborativo (publicado) · la clínica de 10' (publicada) · el coro de las 3 frases clave · el anuncio del plazo del 54 y del calendario del simulacro</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Honesto: </w:t>
            </w:r>
            <w:r>
              <w:rPr>
                <w:rFonts w:ascii="Arial" w:cs="Arial" w:eastAsia="Malgun Gothic" w:hAnsi="Arial"/>
                <w:b/>
                <w:bCs/>
                <w:i w:val="false"/>
                <w:iCs w:val="false"/>
                <w:color w:val="1B1C24"/>
                <w:sz w:val="18"/>
                <w:szCs w:val="18"/>
              </w:rPr>
              <w:t xml:space="preserve">≈ 5 minutos por alumno</w:t>
            </w:r>
            <w:r>
              <w:rPr>
                <w:rFonts w:ascii="Arial" w:cs="Arial" w:eastAsia="Malgun Gothic" w:hAnsi="Arial"/>
                <w:b w:val="false"/>
                <w:bCs w:val="false"/>
                <w:i w:val="false"/>
                <w:iCs w:val="false"/>
                <w:color w:val="1B1C24"/>
                <w:sz w:val="18"/>
                <w:szCs w:val="18"/>
              </w:rPr>
              <w:t xml:space="preserve"> (sala ≈ 3', esqueleto ≈ 30 s, popcorn y clínica ≈ 40 s, coro ≈ 30 s). Es semana de 쓰기 y la estructura publicada lo limita; los otros minutos de habla van en el </w:t>
            </w:r>
            <w:r>
              <w:rPr>
                <w:rFonts w:ascii="Arial" w:cs="Arial" w:eastAsia="Malgun Gothic" w:hAnsi="Arial"/>
                <w:b/>
                <w:bCs/>
                <w:i w:val="false"/>
                <w:iCs w:val="false"/>
                <w:color w:val="1B1C24"/>
                <w:sz w:val="18"/>
                <w:szCs w:val="18"/>
              </w:rPr>
              <w:t xml:space="preserve">audio de 3 minutos</w:t>
            </w:r>
            <w:r>
              <w:rPr>
                <w:rFonts w:ascii="Arial" w:cs="Arial" w:eastAsia="Malgun Gothic" w:hAnsi="Arial"/>
                <w:b w:val="false"/>
                <w:bCs w:val="false"/>
                <w:i w:val="false"/>
                <w:iCs w:val="false"/>
                <w:color w:val="1B1C24"/>
                <w:sz w:val="18"/>
                <w:szCs w:val="18"/>
              </w:rPr>
              <w:t xml:space="preserve"> del portafolio (tarea). Menos que la meta de ≥ 8' del diseño (A.13): anotado en E</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한다체 (S4) · -기 때문이다 y -아/어야 한다 (S4) · -기 위해서(는) (S1 → S4; aquí como marco del 결론, L14) · -(으)니까 → -기 때문에 / -(으)므로 en el escrito (S1 → S4; C.5 n.º 12) · -(으)ㄴ/는데 sí, 근데 no (S3; C.5 n.º 13) · 장점/단점 · 반면(에) (S5) · 증가/감소 (S1) · 최근 (S1) · 우려/비판/태도 (S6) · marcos de B.11: 저는 ___다고 생각해요 · 좋은 생각이에요. 그런데 저는 조금 다르게 생각해요</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Sub-meta 3: 54 ≥ 25/50 (meta publicada) con todas las preguntas guía respondidas · sub-meta 4–5: 32/50 ⚑ y 2 conectores académicos · rescate: ≥ 400 casillas (서론 + un párrafo de 본론 + 결론). Parejas mixtas en sala (B0.3)</w:t>
            </w:r>
          </w:p>
        </w:tc>
      </w:tr>
      <w:tr>
        <w:trPr>
          <w:cantSplit/>
        </w:trPr>
        <w:tc>
          <w:tcPr>
            <w:tcW w:type="dxa" w:w="152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Tu semana (E.8, F.5)</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 3 dic clase · </w:t>
            </w:r>
            <w:r>
              <w:rPr>
                <w:rFonts w:ascii="Arial" w:cs="Arial" w:eastAsia="Malgun Gothic" w:hAnsi="Arial"/>
                <w:b/>
                <w:bCs/>
                <w:i w:val="false"/>
                <w:iCs w:val="false"/>
                <w:color w:val="1B1C24"/>
                <w:sz w:val="18"/>
                <w:szCs w:val="18"/>
              </w:rPr>
              <w:t xml:space="preserve">vie 4, 22:00</w:t>
            </w:r>
            <w:r>
              <w:rPr>
                <w:rFonts w:ascii="Arial" w:cs="Arial" w:eastAsia="Malgun Gothic" w:hAnsi="Arial"/>
                <w:b w:val="false"/>
                <w:bCs w:val="false"/>
                <w:i w:val="false"/>
                <w:iCs w:val="false"/>
                <w:color w:val="1B1C24"/>
                <w:sz w:val="18"/>
                <w:szCs w:val="18"/>
              </w:rPr>
              <w:t xml:space="preserve"> vencen los 54 · </w:t>
            </w:r>
            <w:r>
              <w:rPr>
                <w:rFonts w:ascii="Arial" w:cs="Arial" w:eastAsia="Malgun Gothic" w:hAnsi="Arial"/>
                <w:b/>
                <w:bCs/>
                <w:i w:val="false"/>
                <w:iCs w:val="false"/>
                <w:color w:val="1B1C24"/>
                <w:sz w:val="18"/>
                <w:szCs w:val="18"/>
              </w:rPr>
              <w:t xml:space="preserve">sáb 5: ~2 h de corrección línea a línea, devolución a las 20:00</w:t>
            </w:r>
            <w:r>
              <w:rPr>
                <w:rFonts w:ascii="Arial" w:cs="Arial" w:eastAsia="Malgun Gothic" w:hAnsi="Arial"/>
                <w:b w:val="false"/>
                <w:bCs w:val="false"/>
                <w:i w:val="false"/>
                <w:iCs w:val="false"/>
                <w:color w:val="1B1C24"/>
                <w:sz w:val="18"/>
                <w:szCs w:val="18"/>
              </w:rPr>
              <w:t xml:space="preserve"> · sáb 5–lun 7 simulacros · </w:t>
            </w:r>
            <w:r>
              <w:rPr>
                <w:rFonts w:ascii="Arial" w:cs="Arial" w:eastAsia="Malgun Gothic" w:hAnsi="Arial"/>
                <w:b/>
                <w:bCs/>
                <w:i w:val="false"/>
                <w:iCs w:val="false"/>
                <w:color w:val="1B1C24"/>
                <w:sz w:val="18"/>
                <w:szCs w:val="18"/>
              </w:rPr>
              <w:t xml:space="preserve">mar 8 dic (feriado en Chile: Jay confirma si se mantiene): ~2 h 40' de corrección del 쓰기 del simulacro</w:t>
            </w:r>
            <w:r>
              <w:rPr>
                <w:rFonts w:ascii="Arial" w:cs="Arial" w:eastAsia="Malgun Gothic" w:hAnsi="Arial"/>
                <w:b w:val="false"/>
                <w:bCs w:val="false"/>
                <w:i w:val="false"/>
                <w:iCs w:val="false"/>
                <w:color w:val="1B1C24"/>
                <w:sz w:val="18"/>
                <w:szCs w:val="18"/>
              </w:rPr>
              <w:t xml:space="preserve"> · mié 9 examen de Básico 2 + portafolios · jue 10 S8. Resérvalo ya (DECISIÓN DE JAY 11)</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temas, cada uno con su función.</w:t>
      </w:r>
      <w:r>
        <w:rPr>
          <w:rFonts w:ascii="Arial" w:cs="Arial" w:eastAsia="Malgun Gothic" w:hAnsi="Arial"/>
          <w:b w:val="false"/>
          <w:bCs w:val="false"/>
          <w:i w:val="false"/>
          <w:iCs w:val="false"/>
          <w:color w:val="1B1C24"/>
          <w:sz w:val="21"/>
          <w:szCs w:val="21"/>
        </w:rPr>
        <w:t xml:space="preserve"> Lo publicado pide “temas de exámenes oficiales recientes” y una “lluvia de ideas… sobre un tema oficial reciente”: el </w:t>
      </w:r>
      <w:r>
        <w:rPr>
          <w:rFonts w:ascii="Arial" w:cs="Arial" w:eastAsia="Malgun Gothic" w:hAnsi="Arial"/>
          <w:b/>
          <w:bCs/>
          <w:i w:val="false"/>
          <w:iCs w:val="false"/>
          <w:color w:val="1B1C24"/>
          <w:sz w:val="21"/>
          <w:szCs w:val="21"/>
        </w:rPr>
        <w:t xml:space="preserve">54 del Examen A</w:t>
      </w:r>
      <w:r>
        <w:rPr>
          <w:rFonts w:ascii="Arial" w:cs="Arial" w:eastAsia="Malgun Gothic" w:hAnsi="Arial"/>
          <w:b w:val="false"/>
          <w:bCs w:val="false"/>
          <w:i w:val="false"/>
          <w:iCs w:val="false"/>
          <w:color w:val="1B1C24"/>
          <w:sz w:val="21"/>
          <w:szCs w:val="21"/>
        </w:rPr>
        <w:t xml:space="preserve"> se usa para tu lectura en voz alta de la consigna (R) y para la lluvia de ideas (C). El </w:t>
      </w:r>
      <w:r>
        <w:rPr>
          <w:rFonts w:ascii="Arial" w:cs="Arial" w:eastAsia="Malgun Gothic" w:hAnsi="Arial"/>
          <w:b/>
          <w:bCs/>
          <w:i w:val="false"/>
          <w:iCs w:val="false"/>
          <w:color w:val="1B1C24"/>
          <w:sz w:val="21"/>
          <w:szCs w:val="21"/>
        </w:rPr>
        <w:t xml:space="preserve">esqueleto colaborativo</w:t>
      </w:r>
      <w:r>
        <w:rPr>
          <w:rFonts w:ascii="Arial" w:cs="Arial" w:eastAsia="Malgun Gothic" w:hAnsi="Arial"/>
          <w:b w:val="false"/>
          <w:bCs w:val="false"/>
          <w:i w:val="false"/>
          <w:iCs w:val="false"/>
          <w:color w:val="1B1C24"/>
          <w:sz w:val="21"/>
          <w:szCs w:val="21"/>
        </w:rPr>
        <w:t xml:space="preserve"> (G) y la </w:t>
      </w:r>
      <w:r>
        <w:rPr>
          <w:rFonts w:ascii="Arial" w:cs="Arial" w:eastAsia="Malgun Gothic" w:hAnsi="Arial"/>
          <w:b/>
          <w:bCs/>
          <w:i w:val="false"/>
          <w:iCs w:val="false"/>
          <w:color w:val="1B1C24"/>
          <w:sz w:val="21"/>
          <w:szCs w:val="21"/>
        </w:rPr>
        <w:t xml:space="preserve">clínica</w:t>
      </w:r>
      <w:r>
        <w:rPr>
          <w:rFonts w:ascii="Arial" w:cs="Arial" w:eastAsia="Malgun Gothic" w:hAnsi="Arial"/>
          <w:b w:val="false"/>
          <w:bCs w:val="false"/>
          <w:i w:val="false"/>
          <w:iCs w:val="false"/>
          <w:color w:val="1B1C24"/>
          <w:sz w:val="21"/>
          <w:szCs w:val="21"/>
        </w:rPr>
        <w:t xml:space="preserve"> se hacen con el tema original de la casa, </w:t>
      </w:r>
      <w:r>
        <w:rPr>
          <w:rFonts w:ascii="Arial" w:cs="Arial" w:eastAsia="Malgun Gothic" w:hAnsi="Arial"/>
          <w:b/>
          <w:bCs/>
          <w:i w:val="false"/>
          <w:iCs w:val="false"/>
          <w:color w:val="1B1C24"/>
          <w:sz w:val="21"/>
          <w:szCs w:val="21"/>
        </w:rPr>
        <w:t xml:space="preserve">“경쟁은 개인과 사회에 도움이 되는가?”</w:t>
      </w:r>
      <w:r>
        <w:rPr>
          <w:rFonts w:ascii="Arial" w:cs="Arial" w:eastAsia="Malgun Gothic" w:hAnsi="Arial"/>
          <w:b w:val="false"/>
          <w:bCs w:val="false"/>
          <w:i w:val="false"/>
          <w:iCs w:val="false"/>
          <w:color w:val="1B1C24"/>
          <w:sz w:val="21"/>
          <w:szCs w:val="21"/>
        </w:rPr>
        <w:t xml:space="preserve">, el mismo del 서론 que te mandaron en la tarea puente de la S6: así el grupo arma el ensayo del que ya escribió la introducción, las 3 frases clave salen de ese esqueleto y esta guía te puede dar el modelo completo (C.8). El tema del Examen D queda </w:t>
      </w:r>
      <w:r>
        <w:rPr>
          <w:rFonts w:ascii="Arial" w:cs="Arial" w:eastAsia="Malgun Gothic" w:hAnsi="Arial"/>
          <w:b/>
          <w:bCs/>
          <w:i w:val="false"/>
          <w:iCs w:val="false"/>
          <w:color w:val="1B1C24"/>
          <w:sz w:val="21"/>
          <w:szCs w:val="21"/>
        </w:rPr>
        <w:t xml:space="preserve">nuevo</w:t>
      </w:r>
      <w:r>
        <w:rPr>
          <w:rFonts w:ascii="Arial" w:cs="Arial" w:eastAsia="Malgun Gothic" w:hAnsi="Arial"/>
          <w:b w:val="false"/>
          <w:bCs w:val="false"/>
          <w:i w:val="false"/>
          <w:iCs w:val="false"/>
          <w:color w:val="1B1C24"/>
          <w:sz w:val="21"/>
          <w:szCs w:val="21"/>
        </w:rPr>
        <w:t xml:space="preserve"> para la tarea (L).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lluvia de ideas se presenta en salas de pares</w:t>
      </w:r>
      <w:r>
        <w:rPr>
          <w:rFonts w:ascii="Arial" w:cs="Arial" w:eastAsia="Malgun Gothic" w:hAnsi="Arial"/>
          <w:b w:val="false"/>
          <w:bCs w:val="false"/>
          <w:i w:val="false"/>
          <w:iCs w:val="false"/>
          <w:color w:val="1B1C24"/>
          <w:sz w:val="21"/>
          <w:szCs w:val="21"/>
        </w:rPr>
        <w:t xml:space="preserve">, no en plenario (lo publicado dice “los presenta en 30 segundos”, sin decir a quién): en 7 minutos de sala cada uno presenta, recibe una reacción y una pregunta, y además hace el puente cultural del diseño (“¿desde cuándo se compite en tu país?”). En plenario solo hablarían 30 segundos. Tú pasas por las 4 salas.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calendario de la semana 7–8 va escrito, no dictado.</w:t>
      </w:r>
      <w:r>
        <w:rPr>
          <w:rFonts w:ascii="Arial" w:cs="Arial" w:eastAsia="Malgun Gothic" w:hAnsi="Arial"/>
          <w:b w:val="false"/>
          <w:bCs w:val="false"/>
          <w:i w:val="false"/>
          <w:iCs w:val="false"/>
          <w:color w:val="1B1C24"/>
          <w:sz w:val="21"/>
          <w:szCs w:val="21"/>
        </w:rPr>
        <w:t xml:space="preserve"> En clase das la fecha del 54 (vie 4, 22:00) y la del simulacro en 90 segundos (L29); el detalle va en el mensaje post-clase (C.15) y en la sección 9 del material. Es la propuesta de F.5 (</w:t>
      </w:r>
      <w:r>
        <w:rPr>
          <w:rFonts w:ascii="Arial" w:cs="Arial" w:eastAsia="Malgun Gothic" w:hAnsi="Arial"/>
          <w:b/>
          <w:bCs/>
          <w:i w:val="false"/>
          <w:iCs w:val="false"/>
          <w:color w:val="1B1C24"/>
          <w:sz w:val="21"/>
          <w:szCs w:val="21"/>
        </w:rPr>
        <w:t xml:space="preserve">DECISIÓN DE JAY 5</w:t>
      </w:r>
      <w:r>
        <w:rPr>
          <w:rFonts w:ascii="Arial" w:cs="Arial" w:eastAsia="Malgun Gothic" w:hAnsi="Arial"/>
          <w:b w:val="false"/>
          <w:bCs w:val="false"/>
          <w:i w:val="false"/>
          <w:iCs w:val="false"/>
          <w:color w:val="1B1C24"/>
          <w:sz w:val="21"/>
          <w:szCs w:val="21"/>
        </w:rPr>
        <w:t xml:space="preserve">): si la cambiaste, ajusta L29, C.15 y la sección 9 del material antes del vie 20 nov.</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29"/>
        <w:gridCol w:w="8219"/>
      </w:tblGrid>
      <w:tr>
        <w:trPr>
          <w:cantSplit/>
        </w:trPr>
        <w:tc>
          <w:tcPr>
            <w:tcW w:type="dxa" w:w="142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2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Jueves 3 de diciembre de 2026</w:t>
            </w:r>
            <w:r>
              <w:rPr>
                <w:rFonts w:ascii="Arial" w:cs="Arial" w:eastAsia="Malgun Gothic" w:hAnsi="Arial"/>
                <w:b w:val="false"/>
                <w:bCs w:val="false"/>
                <w:i w:val="false"/>
                <w:iCs w:val="false"/>
                <w:color w:val="1B1C24"/>
                <w:sz w:val="18"/>
                <w:szCs w:val="18"/>
              </w:rPr>
              <w:t xml:space="preserve"> · 21:00–22:00, hora de Chile (UTC−3) = viernes 4, 09:00 en Corea · única sección · máximo 8 · Zoom con salas (cuenta compartida con Básico 1 de Kiran: </w:t>
            </w:r>
            <w:r>
              <w:rPr>
                <w:rFonts w:ascii="Arial" w:cs="Arial" w:eastAsia="Malgun Gothic" w:hAnsi="Arial"/>
                <w:b/>
                <w:bCs/>
                <w:i w:val="false"/>
                <w:iCs w:val="false"/>
                <w:color w:val="1B1C24"/>
                <w:sz w:val="18"/>
                <w:szCs w:val="18"/>
              </w:rPr>
              <w:t xml:space="preserve">entras a las 20:58</w:t>
            </w:r>
            <w:r>
              <w:rPr>
                <w:rFonts w:ascii="Arial" w:cs="Arial" w:eastAsia="Malgun Gothic" w:hAnsi="Arial"/>
                <w:b w:val="false"/>
                <w:bCs w:val="false"/>
                <w:i w:val="false"/>
                <w:iCs w:val="false"/>
                <w:color w:val="1B1C24"/>
                <w:sz w:val="18"/>
                <w:szCs w:val="18"/>
              </w:rPr>
              <w:t xml:space="preserve">) · se abre la ventana del simulacro (F.5)</w:t>
            </w:r>
          </w:p>
        </w:tc>
      </w:tr>
      <w:tr>
        <w:trPr>
          <w:cantSplit/>
        </w:trPr>
        <w:tc>
          <w:tcPr>
            <w:tcW w:type="dxa" w:w="142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54</w:t>
            </w:r>
            <w:r>
              <w:rPr>
                <w:rFonts w:ascii="Arial" w:cs="Arial" w:eastAsia="Malgun Gothic" w:hAnsi="Arial"/>
                <w:b w:val="false"/>
                <w:bCs w:val="false"/>
                <w:i w:val="false"/>
                <w:iCs w:val="false"/>
                <w:color w:val="1B1C24"/>
                <w:sz w:val="18"/>
                <w:szCs w:val="18"/>
              </w:rPr>
              <w:t xml:space="preserve"> (tu PDF del 제64회, en pantalla; no se distribuye. Comprobado en tu PDF el 27 sept: tema “la importancia de la adolescencia”, 3 preguntas guía; C.2) · </w:t>
            </w:r>
            <w:r>
              <w:rPr>
                <w:rFonts w:ascii="Arial" w:cs="Arial" w:eastAsia="Malgun Gothic" w:hAnsi="Arial"/>
                <w:b/>
                <w:bCs/>
                <w:i w:val="false"/>
                <w:iCs w:val="false"/>
                <w:color w:val="1B1C24"/>
                <w:sz w:val="18"/>
                <w:szCs w:val="18"/>
              </w:rPr>
              <w:t xml:space="preserve">Examen D · 54</w:t>
            </w:r>
            <w:r>
              <w:rPr>
                <w:rFonts w:ascii="Arial" w:cs="Arial" w:eastAsia="Malgun Gothic" w:hAnsi="Arial"/>
                <w:b w:val="false"/>
                <w:bCs w:val="false"/>
                <w:i w:val="false"/>
                <w:iCs w:val="false"/>
                <w:color w:val="1B1C24"/>
                <w:sz w:val="18"/>
                <w:szCs w:val="18"/>
              </w:rPr>
              <w:t xml:space="preserve"> (tarea; cada alumno lo tiene descargado desde la tarea puente de la S5) · </w:t>
            </w:r>
            <w:r>
              <w:rPr>
                <w:rFonts w:ascii="Arial" w:cs="Arial" w:eastAsia="Malgun Gothic" w:hAnsi="Arial"/>
                <w:b/>
                <w:bCs/>
                <w:i w:val="false"/>
                <w:iCs w:val="false"/>
                <w:color w:val="1B1C24"/>
                <w:sz w:val="18"/>
                <w:szCs w:val="18"/>
              </w:rPr>
              <w:t xml:space="preserve">Examen E</w:t>
            </w:r>
            <w:r>
              <w:rPr>
                <w:rFonts w:ascii="Arial" w:cs="Arial" w:eastAsia="Malgun Gothic" w:hAnsi="Arial"/>
                <w:b w:val="false"/>
                <w:bCs w:val="false"/>
                <w:i w:val="false"/>
                <w:iCs w:val="false"/>
                <w:color w:val="1B1C24"/>
                <w:sz w:val="18"/>
                <w:szCs w:val="18"/>
              </w:rPr>
              <w:t xml:space="preserve"> (simulacro: se descarga hoy </w:t>
            </w:r>
            <w:r>
              <w:rPr>
                <w:rFonts w:ascii="Arial" w:cs="Arial" w:eastAsia="Malgun Gothic" w:hAnsi="Arial"/>
                <w:b/>
                <w:bCs/>
                <w:i w:val="false"/>
                <w:iCs w:val="false"/>
                <w:color w:val="1B1C24"/>
                <w:sz w:val="18"/>
                <w:szCs w:val="18"/>
              </w:rPr>
              <w:t xml:space="preserve">sin abrir las preguntas</w:t>
            </w:r>
            <w:r>
              <w:rPr>
                <w:rFonts w:ascii="Arial" w:cs="Arial" w:eastAsia="Malgun Gothic" w:hAnsi="Arial"/>
                <w:b w:val="false"/>
                <w:bCs w:val="false"/>
                <w:i w:val="false"/>
                <w:iCs w:val="false"/>
                <w:color w:val="1B1C24"/>
                <w:sz w:val="18"/>
                <w:szCs w:val="18"/>
              </w:rPr>
              <w:t xml:space="preserve">)</w:t>
            </w:r>
          </w:p>
        </w:tc>
      </w:tr>
      <w:tr>
        <w:trPr>
          <w:cantSplit/>
        </w:trPr>
        <w:tc>
          <w:tcPr>
            <w:tcW w:type="dxa" w:w="142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p>
        </w:tc>
        <w:tc>
          <w:tcPr>
            <w:tcW w:type="dxa" w:w="82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Meta 3:</w:t>
            </w:r>
            <w:r>
              <w:rPr>
                <w:rFonts w:ascii="Arial" w:cs="Arial" w:eastAsia="Malgun Gothic" w:hAnsi="Arial"/>
                <w:b w:val="false"/>
                <w:bCs w:val="false"/>
                <w:i w:val="false"/>
                <w:iCs w:val="false"/>
                <w:color w:val="1B1C24"/>
                <w:sz w:val="18"/>
                <w:szCs w:val="18"/>
              </w:rPr>
              <w:t xml:space="preserve"> 54 en 30' con ≥ 25/50 (objetivo publicado) y las preguntas guía respondidas en orden ·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32/50 ⚑ (diseño B.8), con al menos dos de -(으)ㄹ 뿐만 아니라 · -(으)ㅁ으로써 · -(으)ㄹ 수 있도록 ·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 400 casillas con 서론 + un párrafo de 본론 + 결론 (nunca se quita la producción escrita)</w:t>
            </w:r>
          </w:p>
        </w:tc>
      </w:tr>
      <w:tr>
        <w:trPr>
          <w:cantSplit/>
        </w:trPr>
        <w:tc>
          <w:tcPr>
            <w:tcW w:type="dxa" w:w="142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en deck, material, chat ni corrección. Corchetes en 한글: 장점 [장쩜] · 본론 [볼론]</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06"/>
        <w:gridCol w:w="786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쓰기 54: un ensayo de opinión de 600–700 casillas con 서론, 본론 y 결론, en 한다체, respondiendo </w:t>
            </w:r>
            <w:r>
              <w:rPr>
                <w:rFonts w:ascii="Arial" w:cs="Arial" w:eastAsia="Malgun Gothic" w:hAnsi="Arial"/>
                <w:b/>
                <w:bCs/>
                <w:i w:val="false"/>
                <w:iCs w:val="false"/>
                <w:color w:val="1B1C24"/>
                <w:sz w:val="18"/>
                <w:szCs w:val="18"/>
              </w:rPr>
              <w:t xml:space="preserve">todas</w:t>
            </w:r>
            <w:r>
              <w:rPr>
                <w:rFonts w:ascii="Arial" w:cs="Arial" w:eastAsia="Malgun Gothic" w:hAnsi="Arial"/>
                <w:b w:val="false"/>
                <w:bCs w:val="false"/>
                <w:i w:val="false"/>
                <w:iCs w:val="false"/>
                <w:color w:val="1B1C24"/>
                <w:sz w:val="18"/>
                <w:szCs w:val="18"/>
              </w:rPr>
              <w:t xml:space="preserve"> las preguntas guía (publicado: “쓰기 54 · El ensayo”)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producir un 54 completo y coherente en 30 minutos, respondiendo las preguntas guía y obteniendo al menos 25 de los 50 puntos de la rúbrica.</w:t>
            </w:r>
            <w:r>
              <w:rPr>
                <w:rFonts w:ascii="Arial" w:cs="Arial" w:eastAsia="Malgun Gothic" w:hAnsi="Arial"/>
                <w:b w:val="false"/>
                <w:bCs w:val="false"/>
                <w:i w:val="false"/>
                <w:iCs w:val="false"/>
                <w:color w:val="1B1C24"/>
                <w:sz w:val="18"/>
                <w:szCs w:val="18"/>
              </w:rPr>
              <w:t xml:space="preserve"> En “puede hacer”: (a) lee la consigna del 54 como un contrato: tema en sus palabras, preguntas guía numeradas, una pregunta = un párrafo; (b) arma un 개요 de 4 líneas en 3 minutos; (c) abre con un marco de situación e importancia y una frase de postura equilibrada; (d) ordena y justifica con 첫째 / 둘째 / 마지막으로 + -기 때문이다 y -(으)ㄹ 뿐만 아니라; (e) cierra con 따라서 / 이처럼 + -아/어야 할 것이다; (f) cambia al estilo escrito las palabras orales que restan; (g) da su opinión en voz alta en 30 segundos con 저는 ___다고 생각해요. 왜냐하면 ___기 때문이에요; (h) sabe qué mira la corrección (tres categorías) y cuánto le falta para su meta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(producción: 3)</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w:t>
            </w:r>
            <w:r>
              <w:rPr>
                <w:rFonts w:ascii="Arial" w:cs="Arial" w:eastAsia="Malgun Gothic" w:hAnsi="Arial"/>
                <w:b w:val="false"/>
                <w:bCs w:val="false"/>
                <w:i w:val="false"/>
                <w:iCs w:val="false"/>
                <w:color w:val="1B1C24"/>
                <w:sz w:val="18"/>
                <w:szCs w:val="18"/>
              </w:rPr>
              <w:t xml:space="preserve"> (publicado): 50 pts · 600–700 casillas · tema + 2 o 3 preguntas guía · 서론 (importancia del tema) → 본론 (párrafos que responden las preguntas) → 결론 (postura) · -(느)ㄴ다 sin marcas orales. </w:t>
            </w:r>
            <w:r>
              <w:rPr>
                <w:rFonts w:ascii="Arial" w:cs="Arial" w:eastAsia="Malgun Gothic" w:hAnsi="Arial"/>
                <w:b/>
                <w:bCs/>
                <w:i w:val="false"/>
                <w:iCs w:val="false"/>
                <w:color w:val="1B1C24"/>
                <w:sz w:val="18"/>
                <w:szCs w:val="18"/>
              </w:rPr>
              <w:t xml:space="preserve">Regla de oro:</w:t>
            </w:r>
            <w:r>
              <w:rPr>
                <w:rFonts w:ascii="Arial" w:cs="Arial" w:eastAsia="Malgun Gothic" w:hAnsi="Arial"/>
                <w:b w:val="false"/>
                <w:bCs w:val="false"/>
                <w:i w:val="false"/>
                <w:iCs w:val="false"/>
                <w:color w:val="1B1C24"/>
                <w:sz w:val="18"/>
                <w:szCs w:val="18"/>
              </w:rPr>
              <w:t xml:space="preserve"> un párrafo por pregunta guía, en el orden del examen; si la ① pregunta por la situación, su causa o por qué importa el tema (“¿por qué pasa…?”, “¿qué está pasando…?”, “¿por qué es importante…?”), va en el 서론; si la ① y la ② son los dos lados del debate (a favor / en contra), son 본론 1 y 본론 2 (diseño C.2, esqueleto del 54: el 서론 “responde la pregunta guía 1 si es '¿por qué pasa…?'”). </w:t>
            </w:r>
            <w:r>
              <w:rPr>
                <w:rFonts w:ascii="Arial" w:cs="Arial" w:eastAsia="Malgun Gothic" w:hAnsi="Arial"/>
                <w:b/>
                <w:bCs/>
                <w:i w:val="false"/>
                <w:iCs w:val="false"/>
                <w:color w:val="1B1C24"/>
                <w:sz w:val="18"/>
                <w:szCs w:val="18"/>
              </w:rPr>
              <w:t xml:space="preserve">[producción 1] Abrir</w:t>
            </w:r>
            <w:r>
              <w:rPr>
                <w:rFonts w:ascii="Arial" w:cs="Arial" w:eastAsia="Malgun Gothic" w:hAnsi="Arial"/>
                <w:b w:val="false"/>
                <w:bCs w:val="false"/>
                <w:i w:val="false"/>
                <w:iCs w:val="false"/>
                <w:color w:val="1B1C24"/>
                <w:sz w:val="18"/>
                <w:szCs w:val="18"/>
              </w:rPr>
              <w:t xml:space="preserve"> (publicado): 최근 ___이/가 늘고 있다 · ___은/는 우리 사회의 중요한 문제이다 · -(으)ㄴ/는 것이 중요하다 · -(으)ㄹ 필요가 있다. </w:t>
            </w:r>
            <w:r>
              <w:rPr>
                <w:rFonts w:ascii="Arial" w:cs="Arial" w:eastAsia="Malgun Gothic" w:hAnsi="Arial"/>
                <w:b/>
                <w:bCs/>
                <w:i w:val="false"/>
                <w:iCs w:val="false"/>
                <w:color w:val="1B1C24"/>
                <w:sz w:val="18"/>
                <w:szCs w:val="18"/>
              </w:rPr>
              <w:t xml:space="preserve">[producción 2] Ordenar y justificar</w:t>
            </w:r>
            <w:r>
              <w:rPr>
                <w:rFonts w:ascii="Arial" w:cs="Arial" w:eastAsia="Malgun Gothic" w:hAnsi="Arial"/>
                <w:b w:val="false"/>
                <w:bCs w:val="false"/>
                <w:i w:val="false"/>
                <w:iCs w:val="false"/>
                <w:color w:val="1B1C24"/>
                <w:sz w:val="18"/>
                <w:szCs w:val="18"/>
              </w:rPr>
              <w:t xml:space="preserve"> (publicado): 첫째 · 둘째 · 마지막으로 + -기 때문이다 · -(으)ㄹ 뿐만 아니라 · 그러나 / 반면에 · 또한 · 예를 들어. </w:t>
            </w:r>
            <w:r>
              <w:rPr>
                <w:rFonts w:ascii="Arial" w:cs="Arial" w:eastAsia="Malgun Gothic" w:hAnsi="Arial"/>
                <w:b/>
                <w:bCs/>
                <w:i w:val="false"/>
                <w:iCs w:val="false"/>
                <w:color w:val="1B1C24"/>
                <w:sz w:val="18"/>
                <w:szCs w:val="18"/>
              </w:rPr>
              <w:t xml:space="preserve">[producción 3] Cerrar</w:t>
            </w:r>
            <w:r>
              <w:rPr>
                <w:rFonts w:ascii="Arial" w:cs="Arial" w:eastAsia="Malgun Gothic" w:hAnsi="Arial"/>
                <w:b w:val="false"/>
                <w:bCs w:val="false"/>
                <w:i w:val="false"/>
                <w:iCs w:val="false"/>
                <w:color w:val="1B1C24"/>
                <w:sz w:val="18"/>
                <w:szCs w:val="18"/>
              </w:rPr>
              <w:t xml:space="preserve"> (publicado): 따라서 · 이처럼 · -아/어야 할 것이다.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(publicado): -(으)ㅁ으로써 · -(으)ㄹ 수 있도록. </w:t>
            </w:r>
            <w:r>
              <w:rPr>
                <w:rFonts w:ascii="Arial" w:cs="Arial" w:eastAsia="Malgun Gothic" w:hAnsi="Arial"/>
                <w:b/>
                <w:bCs/>
                <w:i w:val="false"/>
                <w:iCs w:val="false"/>
                <w:color w:val="1B1C24"/>
                <w:sz w:val="18"/>
                <w:szCs w:val="18"/>
              </w:rPr>
              <w:t xml:space="preserve">Lo que resta</w:t>
            </w:r>
            <w:r>
              <w:rPr>
                <w:rFonts w:ascii="Arial" w:cs="Arial" w:eastAsia="Malgun Gothic" w:hAnsi="Arial"/>
                <w:b w:val="false"/>
                <w:bCs w:val="false"/>
                <w:i w:val="false"/>
                <w:iCs w:val="false"/>
                <w:color w:val="1B1C24"/>
                <w:sz w:val="18"/>
                <w:szCs w:val="18"/>
              </w:rPr>
              <w:t xml:space="preserve"> (nota publicada + C.4 del diseño + guía oficial de NIIED): -아/어요 o -ㅂ/습니다 donde va -(느)ㄴ다 · viñetas (개조식) · 왜냐하면 sin -기 때문이다 · 너무, 근데, 이거, 진짜, 되게, 엄청, -랑, 저/제 · copiar la consigna · &lt; 600 casillas. </w:t>
            </w:r>
            <w:r>
              <w:rPr>
                <w:rFonts w:ascii="Arial" w:cs="Arial" w:eastAsia="Malgun Gothic" w:hAnsi="Arial"/>
                <w:b/>
                <w:bCs/>
                <w:i w:val="false"/>
                <w:iCs w:val="false"/>
                <w:color w:val="1B1C24"/>
                <w:sz w:val="18"/>
                <w:szCs w:val="18"/>
              </w:rPr>
              <w:t xml:space="preserve">Postura equilibrada</w:t>
            </w:r>
            <w:r>
              <w:rPr>
                <w:rFonts w:ascii="Arial" w:cs="Arial" w:eastAsia="Malgun Gothic" w:hAnsi="Arial"/>
                <w:b w:val="false"/>
                <w:bCs w:val="false"/>
                <w:i w:val="false"/>
                <w:iCs w:val="false"/>
                <w:color w:val="1B1C24"/>
                <w:sz w:val="18"/>
                <w:szCs w:val="18"/>
              </w:rPr>
              <w:t xml:space="preserve"> (publicado en cultura).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tú lees en voz alta la consigna del 54 del Examen A y armas el 개요 en vivo · C = lluvia de ideas cronometrada (publicada) + popcorn oral → escrito · G = esqueleto colaborativo en pizarra compartida, una frase por alumno (publicado) + clínica (publicada) · L = el 54 de la tarea (Examen D)</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(18)</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usan en la tarea y entran en el quiz 7):</w:t>
            </w:r>
            <w:r>
              <w:rPr>
                <w:rFonts w:ascii="Arial" w:cs="Arial" w:eastAsia="Malgun Gothic" w:hAnsi="Arial"/>
                <w:b w:val="false"/>
                <w:bCs w:val="false"/>
                <w:i w:val="false"/>
                <w:iCs w:val="false"/>
                <w:color w:val="1B1C24"/>
                <w:sz w:val="18"/>
                <w:szCs w:val="18"/>
              </w:rPr>
              <w:t xml:space="preserve"> 서론 · 본론 · 결론 · 장점 · 단점 · 긍정적 · 부정적 · 필요성 · 방안 · 노력하다 · 바람직하다 · 경쟁. </w:t>
            </w:r>
            <w:r>
              <w:rPr>
                <w:rFonts w:ascii="Arial" w:cs="Arial" w:eastAsia="Malgun Gothic" w:hAnsi="Arial"/>
                <w:b/>
                <w:bCs/>
                <w:i w:val="false"/>
                <w:iCs w:val="false"/>
                <w:color w:val="1B1C24"/>
                <w:sz w:val="18"/>
                <w:szCs w:val="18"/>
              </w:rPr>
              <w:t xml:space="preserve">Del examen (T, reconocer):</w:t>
            </w:r>
            <w:r>
              <w:rPr>
                <w:rFonts w:ascii="Arial" w:cs="Arial" w:eastAsia="Malgun Gothic" w:hAnsi="Arial"/>
                <w:b w:val="false"/>
                <w:bCs w:val="false"/>
                <w:i w:val="false"/>
                <w:iCs w:val="false"/>
                <w:color w:val="1B1C24"/>
                <w:sz w:val="18"/>
                <w:szCs w:val="18"/>
              </w:rPr>
              <w:t xml:space="preserve"> 주장 · 근거 · 개요 · 맞춤법 · 인공지능. </w:t>
            </w: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경쟁 사회. </w:t>
            </w:r>
            <w:r>
              <w:rPr>
                <w:rFonts w:ascii="Arial" w:cs="Arial" w:eastAsia="Malgun Gothic" w:hAnsi="Arial"/>
                <w:b/>
                <w:bCs/>
                <w:i w:val="false"/>
                <w:iCs w:val="false"/>
                <w:color w:val="1B1C24"/>
                <w:sz w:val="18"/>
                <w:szCs w:val="18"/>
              </w:rPr>
              <w:t xml:space="preserve">A pedido</w:t>
            </w:r>
            <w:r>
              <w:rPr>
                <w:rFonts w:ascii="Arial" w:cs="Arial" w:eastAsia="Malgun Gothic" w:hAnsi="Arial"/>
                <w:b w:val="false"/>
                <w:bCs w:val="false"/>
                <w:i w:val="false"/>
                <w:iCs w:val="false"/>
                <w:color w:val="1B1C24"/>
                <w:sz w:val="18"/>
                <w:szCs w:val="18"/>
              </w:rPr>
              <w:t xml:space="preserve"> (en los modelos; no se evalúan): 발전 · 치열하다 · 지나치다 / 지나친 · 협력하다 · 살리다 · 줄이다</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최근 ___이/가 늘고 있다. · ___은/는 우리 사회의 중요한 문제이다. · 첫째, ___기 때문이다. 둘째, ___. · ___(으)ㄹ 뿐만 아니라 ___. · 따라서 ___아/어야 할 것이다. · 이처럼 ___. · (oral) 저는 ___다고 생각해요. 왜냐하면 ___기 때문이에요. · (sala) 좋은 생각이에요. 그런데 저는 조금 다르게 생각해요. · </w:t>
            </w:r>
            <w:r>
              <w:rPr>
                <w:rFonts w:ascii="Arial" w:cs="Arial" w:eastAsia="Malgun Gothic" w:hAnsi="Arial"/>
                <w:b/>
                <w:bCs/>
                <w:i w:val="false"/>
                <w:iCs w:val="false"/>
                <w:color w:val="1B1C24"/>
                <w:sz w:val="18"/>
                <w:szCs w:val="18"/>
              </w:rPr>
              <w:t xml:space="preserve">3 frases clave del coro:</w:t>
            </w:r>
            <w:r>
              <w:rPr>
                <w:rFonts w:ascii="Arial" w:cs="Arial" w:eastAsia="Malgun Gothic" w:hAnsi="Arial"/>
                <w:b w:val="false"/>
                <w:bCs w:val="false"/>
                <w:i w:val="false"/>
                <w:iCs w:val="false"/>
                <w:color w:val="1B1C24"/>
                <w:sz w:val="18"/>
                <w:szCs w:val="18"/>
              </w:rPr>
              <w:t xml:space="preserve"> 경쟁에는 장점도 있지만 단점도 있다. / 첫째, 경쟁은 개인의 발전에 도움이 된다. / 따라서 경쟁의 장점은 살리고 단점은 줄이려는 노력이 필요하다.</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 / escucha</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el propio ensayo en voz alta (tarea, 3'): 필요하다 [피료하다] · 필요성 [피료썽] ⚑ · 바람직하다 [바람지카다] · 본론 [볼론] (ㄴ + ㄹ → ㄹㄹ, como 논란 [놀란] de la S6) · 장점 [장쩜] · 단점 [단쩜] · 발전 [발쩐] · 첫째 [첟째] · 노력이 [노려기] · 맞춤법 [맏춤뻡] · -다 en cadena: 있다 [읻따] · 없다 [업따] · 할 것이다 [할 꺼시다] · 때문이다 [때무니다] · -(으)ㄹ 뿐만 아니라 [뿐마나니라]. Se corrige ritmo y 연음, no acento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temas del 54 reflejan los debates que Corea tiene consigo misma: </w:t>
            </w:r>
            <w:r>
              <w:rPr>
                <w:rFonts w:ascii="Arial" w:cs="Arial" w:eastAsia="Malgun Gothic" w:hAnsi="Arial"/>
                <w:b/>
                <w:bCs/>
                <w:i w:val="false"/>
                <w:iCs w:val="false"/>
                <w:color w:val="1B1C24"/>
                <w:sz w:val="18"/>
                <w:szCs w:val="18"/>
              </w:rPr>
              <w:t xml:space="preserve">경쟁 사회</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인공지능</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환경</w:t>
            </w:r>
            <w:r>
              <w:rPr>
                <w:rFonts w:ascii="Arial" w:cs="Arial" w:eastAsia="Malgun Gothic" w:hAnsi="Arial"/>
                <w:b w:val="false"/>
                <w:bCs w:val="false"/>
                <w:i w:val="false"/>
                <w:iCs w:val="false"/>
                <w:color w:val="1B1C24"/>
                <w:sz w:val="18"/>
                <w:szCs w:val="18"/>
              </w:rPr>
              <w:t xml:space="preserve">; los correctores premian la postura equilibrada y bien estructurada más que la opinión polémica.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경쟁에는 장점도 있지만 단점도 있다.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(diseño B.8): la 경쟁 사회 se discute </w:t>
            </w:r>
            <w:r>
              <w:rPr>
                <w:rFonts w:ascii="Arial" w:cs="Arial" w:eastAsia="Malgun Gothic" w:hAnsi="Arial"/>
                <w:b/>
                <w:bCs/>
                <w:i w:val="false"/>
                <w:iCs w:val="false"/>
                <w:color w:val="1B1C24"/>
                <w:sz w:val="18"/>
                <w:szCs w:val="18"/>
              </w:rPr>
              <w:t xml:space="preserve">dentro</w:t>
            </w:r>
            <w:r>
              <w:rPr>
                <w:rFonts w:ascii="Arial" w:cs="Arial" w:eastAsia="Malgun Gothic" w:hAnsi="Arial"/>
                <w:b w:val="false"/>
                <w:bCs w:val="false"/>
                <w:i w:val="false"/>
                <w:iCs w:val="false"/>
                <w:color w:val="1B1C24"/>
                <w:sz w:val="18"/>
                <w:szCs w:val="18"/>
              </w:rPr>
              <w:t xml:space="preserve"> de Corea (la palabra es coreana): se presenta como debate, </w:t>
            </w:r>
            <w:r>
              <w:rPr>
                <w:rFonts w:ascii="Arial" w:cs="Arial" w:eastAsia="Malgun Gothic" w:hAnsi="Arial"/>
                <w:b/>
                <w:bCs/>
                <w:i w:val="false"/>
                <w:iCs w:val="false"/>
                <w:color w:val="1B1C24"/>
                <w:sz w:val="18"/>
                <w:szCs w:val="18"/>
              </w:rPr>
              <w:t xml:space="preserve">no como rasgo nacional</w:t>
            </w:r>
            <w:r>
              <w:rPr>
                <w:rFonts w:ascii="Arial" w:cs="Arial" w:eastAsia="Malgun Gothic" w:hAnsi="Arial"/>
                <w:b w:val="false"/>
                <w:bCs w:val="false"/>
                <w:i w:val="false"/>
                <w:iCs w:val="false"/>
                <w:color w:val="1B1C24"/>
                <w:sz w:val="18"/>
                <w:szCs w:val="18"/>
              </w:rPr>
              <w:t xml:space="preserve"> (“en Corea se discute mucho…”, nunca “los coreanos son competitivos”).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sala, 30 s por alumno, en coreano): “¿La competencia en tu país empieza en el colegio, en la universidad o en el trabajo?” (PAES, Saber 11, examen de admisión…)</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Lluvia de ideas en 30 segundos</w:t>
            </w:r>
            <w:r>
              <w:rPr>
                <w:rFonts w:ascii="Arial" w:cs="Arial" w:eastAsia="Malgun Gothic" w:hAnsi="Arial"/>
                <w:b w:val="false"/>
                <w:bCs w:val="false"/>
                <w:i w:val="false"/>
                <w:iCs w:val="false"/>
                <w:color w:val="1B1C24"/>
                <w:sz w:val="18"/>
                <w:szCs w:val="18"/>
              </w:rPr>
              <w:t xml:space="preserve"> en sala (publicada): 저는 ___다고 생각해요. 첫째, ___기 때문이에요. 둘째, ___. 예를 들어 ___. + reacción del compañero (B.11) · </w:t>
            </w:r>
            <w:r>
              <w:rPr>
                <w:rFonts w:ascii="Arial" w:cs="Arial" w:eastAsia="Malgun Gothic" w:hAnsi="Arial"/>
                <w:b/>
                <w:bCs/>
                <w:i w:val="false"/>
                <w:iCs w:val="false"/>
                <w:color w:val="1B1C24"/>
                <w:sz w:val="18"/>
                <w:szCs w:val="18"/>
              </w:rPr>
              <w:t xml:space="preserve">puente cultural</w:t>
            </w:r>
            <w:r>
              <w:rPr>
                <w:rFonts w:ascii="Arial" w:cs="Arial" w:eastAsia="Malgun Gothic" w:hAnsi="Arial"/>
                <w:b w:val="false"/>
                <w:bCs w:val="false"/>
                <w:i w:val="false"/>
                <w:iCs w:val="false"/>
                <w:color w:val="1B1C24"/>
                <w:sz w:val="18"/>
                <w:szCs w:val="18"/>
              </w:rPr>
              <w:t xml:space="preserve"> en sala (30 s c/u) + un 장점 y un 단점 dichos en voz alta · </w:t>
            </w:r>
            <w:r>
              <w:rPr>
                <w:rFonts w:ascii="Arial" w:cs="Arial" w:eastAsia="Malgun Gothic" w:hAnsi="Arial"/>
                <w:b/>
                <w:bCs/>
                <w:i w:val="false"/>
                <w:iCs w:val="false"/>
                <w:color w:val="1B1C24"/>
                <w:sz w:val="18"/>
                <w:szCs w:val="18"/>
              </w:rPr>
              <w:t xml:space="preserve">esqueleto colaborativo</w:t>
            </w:r>
            <w:r>
              <w:rPr>
                <w:rFonts w:ascii="Arial" w:cs="Arial" w:eastAsia="Malgun Gothic" w:hAnsi="Arial"/>
                <w:b w:val="false"/>
                <w:bCs w:val="false"/>
                <w:i w:val="false"/>
                <w:iCs w:val="false"/>
                <w:color w:val="1B1C24"/>
                <w:sz w:val="18"/>
                <w:szCs w:val="18"/>
              </w:rPr>
              <w:t xml:space="preserve">: cada alumno lee su frase y la repite corregida · </w:t>
            </w:r>
            <w:r>
              <w:rPr>
                <w:rFonts w:ascii="Arial" w:cs="Arial" w:eastAsia="Malgun Gothic" w:hAnsi="Arial"/>
                <w:b/>
                <w:bCs/>
                <w:i w:val="false"/>
                <w:iCs w:val="false"/>
                <w:color w:val="1B1C24"/>
                <w:sz w:val="18"/>
                <w:szCs w:val="18"/>
              </w:rPr>
              <w:t xml:space="preserve">popcorn</w:t>
            </w:r>
            <w:r>
              <w:rPr>
                <w:rFonts w:ascii="Arial" w:cs="Arial" w:eastAsia="Malgun Gothic" w:hAnsi="Arial"/>
                <w:b w:val="false"/>
                <w:bCs w:val="false"/>
                <w:i w:val="false"/>
                <w:iCs w:val="false"/>
                <w:color w:val="1B1C24"/>
                <w:sz w:val="18"/>
                <w:szCs w:val="18"/>
              </w:rPr>
              <w:t xml:space="preserve"> oral → escrito (4 alumnos) · </w:t>
            </w:r>
            <w:r>
              <w:rPr>
                <w:rFonts w:ascii="Arial" w:cs="Arial" w:eastAsia="Malgun Gothic" w:hAnsi="Arial"/>
                <w:b/>
                <w:bCs/>
                <w:i w:val="false"/>
                <w:iCs w:val="false"/>
                <w:color w:val="1B1C24"/>
                <w:sz w:val="18"/>
                <w:szCs w:val="18"/>
              </w:rPr>
              <w:t xml:space="preserve">clínica</w:t>
            </w:r>
            <w:r>
              <w:rPr>
                <w:rFonts w:ascii="Arial" w:cs="Arial" w:eastAsia="Malgun Gothic" w:hAnsi="Arial"/>
                <w:b w:val="false"/>
                <w:bCs w:val="false"/>
                <w:i w:val="false"/>
                <w:iCs w:val="false"/>
                <w:color w:val="1B1C24"/>
                <w:sz w:val="18"/>
                <w:szCs w:val="18"/>
              </w:rPr>
              <w:t xml:space="preserve">: 좋은 점 / 고칠 점 con marcos coreanos · coro de las 3 frases clave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hay 듣기 esta semana (publicado). Escucha real: tu lectura en voz alta de la consigna y tu 개요 (R) · la presentación del compañero en sala (tiene que reaccionar y preguntar) · tu lectura de los 2 서론 de la clínica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54</w:t>
            </w:r>
            <w:r>
              <w:rPr>
                <w:rFonts w:ascii="Arial" w:cs="Arial" w:eastAsia="Malgun Gothic" w:hAnsi="Arial"/>
                <w:b w:val="false"/>
                <w:bCs w:val="false"/>
                <w:i w:val="false"/>
                <w:iCs w:val="false"/>
                <w:color w:val="1B1C24"/>
                <w:sz w:val="18"/>
                <w:szCs w:val="18"/>
              </w:rPr>
              <w:t xml:space="preserve"> en pantalla (consigna oficial) · 2 서론 anónimos de la tarea puente de la S6 · en el material: el tema de la casa con su 개요 y su 서론 modelo (sección 5) · ejercicio “¿qué pregunta guía no se respondió?” (prepara el quiz 7, E.3) · ejercicio “ordena el esqueleto”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hoja de lluvia de ideas (5', en coreano, palabras clave) · una frase del esqueleto colaborativo en 한다체 por chat · reescritura del 서론 en la clínica (oral, con tu recast). En casa: </w:t>
            </w:r>
            <w:r>
              <w:rPr>
                <w:rFonts w:ascii="Arial" w:cs="Arial" w:eastAsia="Malgun Gothic" w:hAnsi="Arial"/>
                <w:b/>
                <w:bCs/>
                <w:i w:val="false"/>
                <w:iCs w:val="false"/>
                <w:color w:val="1B1C24"/>
                <w:sz w:val="18"/>
                <w:szCs w:val="18"/>
              </w:rPr>
              <w:t xml:space="preserve">54 completo a mano en 원고지, 30'</w:t>
            </w:r>
            <w:r>
              <w:rPr>
                <w:rFonts w:ascii="Arial" w:cs="Arial" w:eastAsia="Malgun Gothic" w:hAnsi="Arial"/>
                <w:b w:val="false"/>
                <w:bCs w:val="false"/>
                <w:i w:val="false"/>
                <w:iCs w:val="false"/>
                <w:color w:val="1B1C24"/>
                <w:sz w:val="18"/>
                <w:szCs w:val="18"/>
              </w:rPr>
              <w:t xml:space="preserve"> (núcleo) · </w:t>
            </w:r>
            <w:r>
              <w:rPr>
                <w:rFonts w:ascii="Arial" w:cs="Arial" w:eastAsia="Malgun Gothic" w:hAnsi="Arial"/>
                <w:b/>
                <w:bCs/>
                <w:i w:val="false"/>
                <w:iCs w:val="false"/>
                <w:color w:val="1B1C24"/>
                <w:sz w:val="18"/>
                <w:szCs w:val="18"/>
              </w:rPr>
              <w:t xml:space="preserve">reescritura</w:t>
            </w:r>
            <w:r>
              <w:rPr>
                <w:rFonts w:ascii="Arial" w:cs="Arial" w:eastAsia="Malgun Gothic" w:hAnsi="Arial"/>
                <w:b w:val="false"/>
                <w:bCs w:val="false"/>
                <w:i w:val="false"/>
                <w:iCs w:val="false"/>
                <w:color w:val="1B1C24"/>
                <w:sz w:val="18"/>
                <w:szCs w:val="18"/>
              </w:rPr>
              <w:t xml:space="preserve"> con tus correcciones (portafolio)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Esqueleto colaborativo en pizarra compartida</w:t>
            </w:r>
            <w:r>
              <w:rPr>
                <w:rFonts w:ascii="Arial" w:cs="Arial" w:eastAsia="Malgun Gothic" w:hAnsi="Arial"/>
                <w:b w:val="false"/>
                <w:bCs w:val="false"/>
                <w:i w:val="false"/>
                <w:iCs w:val="false"/>
                <w:color w:val="1B1C24"/>
                <w:sz w:val="18"/>
                <w:szCs w:val="18"/>
              </w:rPr>
              <w:t xml:space="preserve"> (publicado): 9 lugares con nombre (L20); cada alumno manda su frase por chat, tú la pegas en el documento compartido, la corriges </w:t>
            </w:r>
            <w:r>
              <w:rPr>
                <w:rFonts w:ascii="Arial" w:cs="Arial" w:eastAsia="Malgun Gothic" w:hAnsi="Arial"/>
                <w:b/>
                <w:bCs/>
                <w:i w:val="false"/>
                <w:iCs w:val="false"/>
                <w:color w:val="1B1C24"/>
                <w:sz w:val="18"/>
                <w:szCs w:val="18"/>
              </w:rPr>
              <w:t xml:space="preserve">en azul</w:t>
            </w:r>
            <w:r>
              <w:rPr>
                <w:rFonts w:ascii="Arial" w:cs="Arial" w:eastAsia="Malgun Gothic" w:hAnsi="Arial"/>
                <w:b w:val="false"/>
                <w:bCs w:val="false"/>
                <w:i w:val="false"/>
                <w:iCs w:val="false"/>
                <w:color w:val="1B1C24"/>
                <w:sz w:val="18"/>
                <w:szCs w:val="18"/>
              </w:rPr>
              <w:t xml:space="preserve"> en vivo y el autor la lee corregida; al final, lectura en coro del esqueleto completo · </w:t>
            </w:r>
            <w:r>
              <w:rPr>
                <w:rFonts w:ascii="Arial" w:cs="Arial" w:eastAsia="Malgun Gothic" w:hAnsi="Arial"/>
                <w:b/>
                <w:bCs/>
                <w:i w:val="false"/>
                <w:iCs w:val="false"/>
                <w:color w:val="1B1C24"/>
                <w:sz w:val="18"/>
                <w:szCs w:val="18"/>
              </w:rPr>
              <w:t xml:space="preserve">clínica de corrección</w:t>
            </w:r>
            <w:r>
              <w:rPr>
                <w:rFonts w:ascii="Arial" w:cs="Arial" w:eastAsia="Malgun Gothic" w:hAnsi="Arial"/>
                <w:b w:val="false"/>
                <w:bCs w:val="false"/>
                <w:i w:val="false"/>
                <w:iCs w:val="false"/>
                <w:color w:val="1B1C24"/>
                <w:sz w:val="18"/>
                <w:szCs w:val="18"/>
              </w:rPr>
              <w:t xml:space="preserve"> con 2 서론 anónimos: el grupo dice 3 aciertos y 3 mejoras con la rúbrica (publicado)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 45'):</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Examen D · 54, a mano en 원고지, 30 minutos cronometrados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foto al chat privado con Jay antes del vie 4, 22:00</w:t>
            </w:r>
            <w:r>
              <w:rPr>
                <w:rFonts w:ascii="Arial" w:cs="Arial" w:eastAsia="Malgun Gothic" w:hAnsi="Arial"/>
                <w:b w:val="false"/>
                <w:bCs w:val="false"/>
                <w:i w:val="false"/>
                <w:iCs w:val="false"/>
                <w:color w:val="1B1C24"/>
                <w:sz w:val="18"/>
                <w:szCs w:val="18"/>
              </w:rPr>
              <w:t xml:space="preserve">; vuelve corregido línea a línea el </w:t>
            </w:r>
            <w:r>
              <w:rPr>
                <w:rFonts w:ascii="Arial" w:cs="Arial" w:eastAsia="Malgun Gothic" w:hAnsi="Arial"/>
                <w:b/>
                <w:bCs/>
                <w:i w:val="false"/>
                <w:iCs w:val="false"/>
                <w:color w:val="1B1C24"/>
                <w:sz w:val="18"/>
                <w:szCs w:val="18"/>
              </w:rPr>
              <w:t xml:space="preserve">sáb 5, 20:00</w:t>
            </w:r>
            <w:r>
              <w:rPr>
                <w:rFonts w:ascii="Arial" w:cs="Arial" w:eastAsia="Malgun Gothic" w:hAnsi="Arial"/>
                <w:b w:val="false"/>
                <w:bCs w:val="false"/>
                <w:i w:val="false"/>
                <w:iCs w:val="false"/>
                <w:color w:val="1B1C24"/>
                <w:sz w:val="18"/>
                <w:szCs w:val="18"/>
              </w:rPr>
              <w:t xml:space="preserve"> (publicado: “corrección personal línea a línea antes del simulacro”; calendario F.5 · DECISIÓN DE JAY 5). (2) </w:t>
            </w:r>
            <w:r>
              <w:rPr>
                <w:rFonts w:ascii="Arial" w:cs="Arial" w:eastAsia="Malgun Gothic" w:hAnsi="Arial"/>
                <w:b/>
                <w:bCs/>
                <w:i w:val="false"/>
                <w:iCs w:val="false"/>
                <w:color w:val="1B1C24"/>
                <w:sz w:val="18"/>
                <w:szCs w:val="18"/>
              </w:rPr>
              <w:t xml:space="preserve">Reescribirlo</w:t>
            </w:r>
            <w:r>
              <w:rPr>
                <w:rFonts w:ascii="Arial" w:cs="Arial" w:eastAsia="Malgun Gothic" w:hAnsi="Arial"/>
                <w:b w:val="false"/>
                <w:bCs w:val="false"/>
                <w:i w:val="false"/>
                <w:iCs w:val="false"/>
                <w:color w:val="1B1C24"/>
                <w:sz w:val="18"/>
                <w:szCs w:val="18"/>
              </w:rPr>
              <w:t xml:space="preserve"> con tus correcciones y </w:t>
            </w:r>
            <w:r>
              <w:rPr>
                <w:rFonts w:ascii="Arial" w:cs="Arial" w:eastAsia="Malgun Gothic" w:hAnsi="Arial"/>
                <w:b/>
                <w:bCs/>
                <w:i w:val="false"/>
                <w:iCs w:val="false"/>
                <w:color w:val="1B1C24"/>
                <w:sz w:val="18"/>
                <w:szCs w:val="18"/>
              </w:rPr>
              <w:t xml:space="preserve">grabarte leyéndolo (3')</w:t>
            </w:r>
            <w:r>
              <w:rPr>
                <w:rFonts w:ascii="Arial" w:cs="Arial" w:eastAsia="Malgun Gothic" w:hAnsi="Arial"/>
                <w:b w:val="false"/>
                <w:bCs w:val="false"/>
                <w:i w:val="false"/>
                <w:iCs w:val="false"/>
                <w:color w:val="1B1C24"/>
                <w:sz w:val="18"/>
                <w:szCs w:val="18"/>
              </w:rPr>
              <w:t xml:space="preserve"> → chat con Jay </w:t>
            </w:r>
            <w:r>
              <w:rPr>
                <w:rFonts w:ascii="Arial" w:cs="Arial" w:eastAsia="Malgun Gothic" w:hAnsi="Arial"/>
                <w:b/>
                <w:bCs/>
                <w:i w:val="false"/>
                <w:iCs w:val="false"/>
                <w:color w:val="1B1C24"/>
                <w:sz w:val="18"/>
                <w:szCs w:val="18"/>
              </w:rPr>
              <w:t xml:space="preserve">antes del mié 9 dic, 22:00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pieza 1 del portafolio</w:t>
            </w:r>
            <w:r>
              <w:rPr>
                <w:rFonts w:ascii="Arial" w:cs="Arial" w:eastAsia="Malgun Gothic" w:hAnsi="Arial"/>
                <w:b w:val="false"/>
                <w:bCs w:val="false"/>
                <w:i w:val="false"/>
                <w:iCs w:val="false"/>
                <w:color w:val="1B1C24"/>
                <w:sz w:val="18"/>
                <w:szCs w:val="18"/>
              </w:rPr>
              <w:t xml:space="preserve"> (F). </w:t>
            </w:r>
            <w:r>
              <w:rPr>
                <w:rFonts w:ascii="Arial" w:cs="Arial" w:eastAsia="Malgun Gothic" w:hAnsi="Arial"/>
                <w:b/>
                <w:bCs/>
                <w:i w:val="false"/>
                <w:iCs w:val="false"/>
                <w:color w:val="1B1C24"/>
                <w:sz w:val="18"/>
                <w:szCs w:val="18"/>
              </w:rPr>
              <w:t xml:space="preserve">Simulacro (F, final 40 %):</w:t>
            </w:r>
            <w:r>
              <w:rPr>
                <w:rFonts w:ascii="Arial" w:cs="Arial" w:eastAsia="Malgun Gothic" w:hAnsi="Arial"/>
                <w:b w:val="false"/>
                <w:bCs w:val="false"/>
                <w:i w:val="false"/>
                <w:iCs w:val="false"/>
                <w:color w:val="1B1C24"/>
                <w:sz w:val="18"/>
                <w:szCs w:val="18"/>
              </w:rPr>
              <w:t xml:space="preserve"> Examen E completo, </w:t>
            </w:r>
            <w:r>
              <w:rPr>
                <w:rFonts w:ascii="Arial" w:cs="Arial" w:eastAsia="Malgun Gothic" w:hAnsi="Arial"/>
                <w:b/>
                <w:bCs/>
                <w:i w:val="false"/>
                <w:iCs w:val="false"/>
                <w:color w:val="1B1C24"/>
                <w:sz w:val="18"/>
                <w:szCs w:val="18"/>
              </w:rPr>
              <w:t xml:space="preserve">entre el sáb 5 y el lun 7 dic</w:t>
            </w:r>
            <w:r>
              <w:rPr>
                <w:rFonts w:ascii="Arial" w:cs="Arial" w:eastAsia="Malgun Gothic" w:hAnsi="Arial"/>
                <w:b w:val="false"/>
                <w:bCs w:val="false"/>
                <w:i w:val="false"/>
                <w:iCs w:val="false"/>
                <w:color w:val="1B1C24"/>
                <w:sz w:val="18"/>
                <w:szCs w:val="18"/>
              </w:rPr>
              <w:t xml:space="preserve">; entrega </w:t>
            </w:r>
            <w:r>
              <w:rPr>
                <w:rFonts w:ascii="Arial" w:cs="Arial" w:eastAsia="Malgun Gothic" w:hAnsi="Arial"/>
                <w:b/>
                <w:bCs/>
                <w:i w:val="false"/>
                <w:iCs w:val="false"/>
                <w:color w:val="1B1C24"/>
                <w:sz w:val="18"/>
                <w:szCs w:val="18"/>
              </w:rPr>
              <w:t xml:space="preserve">lun 7, 22:00</w:t>
            </w:r>
            <w:r>
              <w:rPr>
                <w:rFonts w:ascii="Arial" w:cs="Arial" w:eastAsia="Malgun Gothic" w:hAnsi="Arial"/>
                <w:b w:val="false"/>
                <w:bCs w:val="false"/>
                <w:i w:val="false"/>
                <w:iCs w:val="false"/>
                <w:color w:val="1B1C24"/>
                <w:sz w:val="18"/>
                <w:szCs w:val="18"/>
              </w:rPr>
              <w:t xml:space="preserve"> (formulario + foto del 쓰기). </w:t>
            </w:r>
            <w:r>
              <w:rPr>
                <w:rFonts w:ascii="Arial" w:cs="Arial" w:eastAsia="Malgun Gothic" w:hAnsi="Arial"/>
                <w:b/>
                <w:bCs/>
                <w:i w:val="false"/>
                <w:iCs w:val="false"/>
                <w:color w:val="1B1C24"/>
                <w:sz w:val="18"/>
                <w:szCs w:val="18"/>
              </w:rPr>
              <w:t xml:space="preserve">Puente a la S8 (2'):</w:t>
            </w:r>
            <w:r>
              <w:rPr>
                <w:rFonts w:ascii="Arial" w:cs="Arial" w:eastAsia="Malgun Gothic" w:hAnsi="Arial"/>
                <w:b w:val="false"/>
                <w:bCs w:val="false"/>
                <w:i w:val="false"/>
                <w:iCs w:val="false"/>
                <w:color w:val="1B1C24"/>
                <w:sz w:val="18"/>
                <w:szCs w:val="18"/>
              </w:rPr>
              <w:t xml:space="preserve"> anotar su meta (급 y fecha) para la presentación de 1 minuto. </w:t>
            </w:r>
            <w:r>
              <w:rPr>
                <w:rFonts w:ascii="Arial" w:cs="Arial" w:eastAsia="Malgun Gothic" w:hAnsi="Arial"/>
                <w:b/>
                <w:bCs/>
                <w:i w:val="false"/>
                <w:iCs w:val="false"/>
                <w:color w:val="1B1C24"/>
                <w:sz w:val="18"/>
                <w:szCs w:val="18"/>
              </w:rPr>
              <w:t xml:space="preserve">Ruta intensiva (opcional, no suma ni resta):</w:t>
            </w:r>
            <w:r>
              <w:rPr>
                <w:rFonts w:ascii="Arial" w:cs="Arial" w:eastAsia="Malgun Gothic" w:hAnsi="Arial"/>
                <w:b w:val="false"/>
                <w:bCs w:val="false"/>
                <w:i w:val="false"/>
                <w:iCs w:val="false"/>
                <w:color w:val="1B1C24"/>
                <w:sz w:val="18"/>
                <w:szCs w:val="18"/>
              </w:rPr>
              <w:t xml:space="preserve"> banco personal de </w:t>
            </w:r>
            <w:r>
              <w:rPr>
                <w:rFonts w:ascii="Arial" w:cs="Arial" w:eastAsia="Malgun Gothic" w:hAnsi="Arial"/>
                <w:b/>
                <w:bCs/>
                <w:i w:val="false"/>
                <w:iCs w:val="false"/>
                <w:color w:val="1B1C24"/>
                <w:sz w:val="18"/>
                <w:szCs w:val="18"/>
              </w:rPr>
              <w:t xml:space="preserve">20 expresiones de opinión</w:t>
            </w:r>
            <w:r>
              <w:rPr>
                <w:rFonts w:ascii="Arial" w:cs="Arial" w:eastAsia="Malgun Gothic" w:hAnsi="Arial"/>
                <w:b w:val="false"/>
                <w:bCs w:val="false"/>
                <w:i w:val="false"/>
                <w:iCs w:val="false"/>
                <w:color w:val="1B1C24"/>
                <w:sz w:val="18"/>
                <w:szCs w:val="18"/>
              </w:rPr>
              <w:t xml:space="preserve"> (Hangul + glosa) en el grupo (publicado) · un segundo 54 en </w:t>
            </w:r>
            <w:r>
              <w:rPr>
                <w:rFonts w:ascii="Arial" w:cs="Arial" w:eastAsia="Malgun Gothic" w:hAnsi="Arial"/>
                <w:b/>
                <w:bCs/>
                <w:i w:val="false"/>
                <w:iCs w:val="false"/>
                <w:color w:val="1B1C24"/>
                <w:sz w:val="18"/>
                <w:szCs w:val="18"/>
              </w:rPr>
              <w:t xml:space="preserve">27'</w:t>
            </w:r>
            <w:r>
              <w:rPr>
                <w:rFonts w:ascii="Arial" w:cs="Arial" w:eastAsia="Malgun Gothic" w:hAnsi="Arial"/>
                <w:b w:val="false"/>
                <w:bCs w:val="false"/>
                <w:i w:val="false"/>
                <w:iCs w:val="false"/>
                <w:color w:val="1B1C24"/>
                <w:sz w:val="18"/>
                <w:szCs w:val="18"/>
              </w:rPr>
              <w:t xml:space="preserve"> con el tema de la casa sobre 인공지능 (material, sección 6), autocorregido con la lista de revisión</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w:t>
            </w:r>
            <w:r>
              <w:rPr>
                <w:rFonts w:ascii="Arial" w:cs="Arial" w:eastAsia="Malgun Gothic" w:hAnsi="Arial"/>
                <w:b w:val="false"/>
                <w:bCs w:val="false"/>
                <w:i w:val="false"/>
                <w:iCs w:val="false"/>
                <w:color w:val="1B1C24"/>
                <w:sz w:val="18"/>
                <w:szCs w:val="18"/>
              </w:rPr>
              <w:t xml:space="preserve"> Examen D (ya descargado en la S5: pregunta 54) · </w:t>
            </w:r>
            <w:r>
              <w:rPr>
                <w:rFonts w:ascii="Arial" w:cs="Arial" w:eastAsia="Malgun Gothic" w:hAnsi="Arial"/>
                <w:b/>
                <w:bCs/>
                <w:i w:val="false"/>
                <w:iCs w:val="false"/>
                <w:color w:val="1B1C24"/>
                <w:sz w:val="18"/>
                <w:szCs w:val="18"/>
              </w:rPr>
              <w:t xml:space="preserve">Examen E</w:t>
            </w:r>
            <w:r>
              <w:rPr>
                <w:rFonts w:ascii="Arial" w:cs="Arial" w:eastAsia="Malgun Gothic" w:hAnsi="Arial"/>
                <w:b w:val="false"/>
                <w:bCs w:val="false"/>
                <w:i w:val="false"/>
                <w:iCs w:val="false"/>
                <w:color w:val="1B1C24"/>
                <w:sz w:val="18"/>
                <w:szCs w:val="18"/>
              </w:rPr>
              <w:t xml:space="preserve"> completo (cuadernillos de 듣기/쓰기 y de 읽기 + MP3 de 듣기) </w:t>
            </w:r>
            <w:r>
              <w:rPr>
                <w:rFonts w:ascii="Arial" w:cs="Arial" w:eastAsia="Malgun Gothic" w:hAnsi="Arial"/>
                <w:b/>
                <w:bCs/>
                <w:i w:val="false"/>
                <w:iCs w:val="false"/>
                <w:color w:val="1B1C24"/>
                <w:sz w:val="18"/>
                <w:szCs w:val="18"/>
              </w:rPr>
              <w:t xml:space="preserve">sin abrir las preguntas</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sin bajar la clave</w:t>
            </w:r>
            <w:r>
              <w:rPr>
                <w:rFonts w:ascii="Arial" w:cs="Arial" w:eastAsia="Malgun Gothic" w:hAnsi="Arial"/>
                <w:b w:val="false"/>
                <w:bCs w:val="false"/>
                <w:i w:val="false"/>
                <w:iCs w:val="false"/>
                <w:color w:val="1B1C24"/>
                <w:sz w:val="18"/>
                <w:szCs w:val="18"/>
              </w:rPr>
              <w:t xml:space="preserve"> (el formulario corrige solo; la clave se mira después de entregar) · </w:t>
            </w:r>
            <w:r>
              <w:rPr>
                <w:rFonts w:ascii="Arial" w:cs="Arial" w:eastAsia="Malgun Gothic" w:hAnsi="Arial"/>
                <w:b/>
                <w:bCs/>
                <w:i w:val="false"/>
                <w:iCs w:val="false"/>
                <w:color w:val="1B1C24"/>
                <w:sz w:val="18"/>
                <w:szCs w:val="18"/>
              </w:rPr>
              <w:t xml:space="preserve">원고지 de la casa (700 casillas)</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답안지 de la casa</w:t>
            </w:r>
            <w:r>
              <w:rPr>
                <w:rFonts w:ascii="Arial" w:cs="Arial" w:eastAsia="Malgun Gothic" w:hAnsi="Arial"/>
                <w:b w:val="false"/>
                <w:bCs w:val="false"/>
                <w:i w:val="false"/>
                <w:iCs w:val="false"/>
                <w:color w:val="1B1C24"/>
                <w:sz w:val="18"/>
                <w:szCs w:val="18"/>
              </w:rPr>
              <w:t xml:space="preserve"> (PDF de G.2) · </w:t>
            </w:r>
            <w:r>
              <w:rPr>
                <w:rFonts w:ascii="Arial" w:cs="Arial" w:eastAsia="Malgun Gothic" w:hAnsi="Arial"/>
                <w:b/>
                <w:bCs/>
                <w:i w:val="false"/>
                <w:iCs w:val="false"/>
                <w:color w:val="1B1C24"/>
                <w:sz w:val="18"/>
                <w:szCs w:val="18"/>
              </w:rPr>
              <w:t xml:space="preserve">formulario del simulacro</w:t>
            </w:r>
            <w:r>
              <w:rPr>
                <w:rFonts w:ascii="Arial" w:cs="Arial" w:eastAsia="Malgun Gothic" w:hAnsi="Arial"/>
                <w:b w:val="false"/>
                <w:bCs w:val="false"/>
                <w:i w:val="false"/>
                <w:iCs w:val="false"/>
                <w:color w:val="1B1C24"/>
                <w:sz w:val="18"/>
                <w:szCs w:val="18"/>
              </w:rPr>
              <w:t xml:space="preserve"> (Examen E, P1 vie 27 nov; plataforma: DECISIÓN DE JAY 7) · </w:t>
            </w:r>
            <w:r>
              <w:rPr>
                <w:rFonts w:ascii="Arial" w:cs="Arial" w:eastAsia="Malgun Gothic" w:hAnsi="Arial"/>
                <w:b/>
                <w:bCs/>
                <w:i w:val="false"/>
                <w:iCs w:val="false"/>
                <w:color w:val="1B1C24"/>
                <w:sz w:val="18"/>
                <w:szCs w:val="18"/>
              </w:rPr>
              <w:t xml:space="preserve">pizarra compartida</w:t>
            </w:r>
            <w:r>
              <w:rPr>
                <w:rFonts w:ascii="Arial" w:cs="Arial" w:eastAsia="Malgun Gothic" w:hAnsi="Arial"/>
                <w:b w:val="false"/>
                <w:bCs w:val="false"/>
                <w:i w:val="false"/>
                <w:iCs w:val="false"/>
                <w:color w:val="1B1C24"/>
                <w:sz w:val="18"/>
                <w:szCs w:val="18"/>
              </w:rPr>
              <w:t xml:space="preserve">: documento de Google “TOPIK2_S07_Esqueleto” con edición cerrada, que tú proyectas (o Zoom Whiteboard, si tu cuenta lo tiene) · </w:t>
            </w:r>
            <w:r>
              <w:rPr>
                <w:rFonts w:ascii="Arial" w:cs="Arial" w:eastAsia="Malgun Gothic" w:hAnsi="Arial"/>
                <w:b/>
                <w:bCs/>
                <w:i w:val="false"/>
                <w:iCs w:val="false"/>
                <w:color w:val="1B1C24"/>
                <w:sz w:val="18"/>
                <w:szCs w:val="18"/>
              </w:rPr>
              <w:t xml:space="preserve">Lector y Dubu: no se usan</w:t>
            </w:r>
            <w:r>
              <w:rPr>
                <w:rFonts w:ascii="Arial" w:cs="Arial" w:eastAsia="Malgun Gothic" w:hAnsi="Arial"/>
                <w:b w:val="false"/>
                <w:bCs w:val="false"/>
                <w:i w:val="false"/>
                <w:iCs w:val="false"/>
                <w:color w:val="1B1C24"/>
                <w:sz w:val="18"/>
                <w:szCs w:val="18"/>
              </w:rPr>
              <w:t xml:space="preserve"> (política D del diseño; son herramientas de A1)</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deck S7 (29 láminas, L1–L30 sin la L21, que es el documento compartido, + 2 de emergencia; guion en C.17) · tu PDF del Examen A en la página del 54 · los 2 서론 de la clínica </w:t>
            </w:r>
            <w:r>
              <w:rPr>
                <w:rFonts w:ascii="Arial" w:cs="Arial" w:eastAsia="Malgun Gothic" w:hAnsi="Arial"/>
                <w:b/>
                <w:bCs/>
                <w:i w:val="false"/>
                <w:iCs w:val="false"/>
                <w:color w:val="1B1C24"/>
                <w:sz w:val="18"/>
                <w:szCs w:val="18"/>
              </w:rPr>
              <w:t xml:space="preserve">transcritos</w:t>
            </w:r>
            <w:r>
              <w:rPr>
                <w:rFonts w:ascii="Arial" w:cs="Arial" w:eastAsia="Malgun Gothic" w:hAnsi="Arial"/>
                <w:b w:val="false"/>
                <w:bCs w:val="false"/>
                <w:i w:val="false"/>
                <w:iCs w:val="false"/>
                <w:color w:val="1B1C24"/>
                <w:sz w:val="18"/>
                <w:szCs w:val="18"/>
              </w:rPr>
              <w:t xml:space="preserve"> (sin foto de la letra) en L22 y L24 · lista de parejas (mapa del grupo, mixtas) y de los 9 lugares del esqueleto con nombres (L20) · documento compartido listo · quiz 6 y textos de sala para pegar · decisiones 2 y 5 resueltas o anotadas · </w:t>
            </w:r>
            <w:r>
              <w:rPr>
                <w:rFonts w:ascii="Arial" w:cs="Arial" w:eastAsia="Malgun Gothic" w:hAnsi="Arial"/>
                <w:b/>
                <w:bCs/>
                <w:i w:val="false"/>
                <w:iCs w:val="false"/>
                <w:color w:val="1B1C24"/>
                <w:sz w:val="18"/>
                <w:szCs w:val="18"/>
              </w:rPr>
              <w:t xml:space="preserve">sábado 5 bloqueado de 18:00 a 20:00</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del 54 (Examen D) antes del vie 4, 22:00 · 54 reescrito + audio de 3' antes del mié 9 dic, 22:00 · simulacro (formulario + foto del 쓰기) antes del lun 7, 22:00 · (ruta) banco de 20 expresiones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(sobre la S6, E.3: 1 palabra + 2 de actitud + 1 de triaje + 1 titular → oración) · </w:t>
            </w:r>
            <w:r>
              <w:rPr>
                <w:rFonts w:ascii="Arial" w:cs="Arial" w:eastAsia="Malgun Gothic" w:hAnsi="Arial"/>
                <w:b/>
                <w:bCs/>
                <w:i w:val="false"/>
                <w:iCs w:val="false"/>
                <w:color w:val="1B1C24"/>
                <w:sz w:val="18"/>
                <w:szCs w:val="18"/>
              </w:rPr>
              <w:t xml:space="preserve">clínica</w:t>
            </w:r>
            <w:r>
              <w:rPr>
                <w:rFonts w:ascii="Arial" w:cs="Arial" w:eastAsia="Malgun Gothic" w:hAnsi="Arial"/>
                <w:b w:val="false"/>
                <w:bCs w:val="false"/>
                <w:i w:val="false"/>
                <w:iCs w:val="false"/>
                <w:color w:val="1B1C24"/>
                <w:sz w:val="18"/>
                <w:szCs w:val="18"/>
              </w:rPr>
              <w:t xml:space="preserve"> de 2 서론 anónimos, 3 aciertos y 3 mejoras (formativa, publicada) · ✓ de habla en sala (oral 10 %, E.2) · la </w:t>
            </w:r>
            <w:r>
              <w:rPr>
                <w:rFonts w:ascii="Arial" w:cs="Arial" w:eastAsia="Malgun Gothic" w:hAnsi="Arial"/>
                <w:b/>
                <w:bCs/>
                <w:i w:val="false"/>
                <w:iCs w:val="false"/>
                <w:color w:val="1B1C24"/>
                <w:sz w:val="18"/>
                <w:szCs w:val="18"/>
              </w:rPr>
              <w:t xml:space="preserve">tarea núcleo</w:t>
            </w:r>
            <w:r>
              <w:rPr>
                <w:rFonts w:ascii="Arial" w:cs="Arial" w:eastAsia="Malgun Gothic" w:hAnsi="Arial"/>
                <w:b w:val="false"/>
                <w:bCs w:val="false"/>
                <w:i w:val="false"/>
                <w:iCs w:val="false"/>
                <w:color w:val="1B1C24"/>
                <w:sz w:val="18"/>
                <w:szCs w:val="18"/>
              </w:rPr>
              <w:t xml:space="preserve"> de la S7 (54 + reescritura) entra en el 30 % de tareas; la reescritura es también la pieza 1 del </w:t>
            </w:r>
            <w:r>
              <w:rPr>
                <w:rFonts w:ascii="Arial" w:cs="Arial" w:eastAsia="Malgun Gothic" w:hAnsi="Arial"/>
                <w:b/>
                <w:bCs/>
                <w:i w:val="false"/>
                <w:iCs w:val="false"/>
                <w:color w:val="1B1C24"/>
                <w:sz w:val="18"/>
                <w:szCs w:val="18"/>
              </w:rPr>
              <w:t xml:space="preserve">portafolio</w:t>
            </w:r>
            <w:r>
              <w:rPr>
                <w:rFonts w:ascii="Arial" w:cs="Arial" w:eastAsia="Malgun Gothic" w:hAnsi="Arial"/>
                <w:b w:val="false"/>
                <w:bCs w:val="false"/>
                <w:i w:val="false"/>
                <w:iCs w:val="false"/>
                <w:color w:val="1B1C24"/>
                <w:sz w:val="18"/>
                <w:szCs w:val="18"/>
              </w:rPr>
              <w:t xml:space="preserve"> (10 de los 40 puntos del final, propuesta E.2 · DECISIÓN DE JAY 3) · </w:t>
            </w:r>
            <w:r>
              <w:rPr>
                <w:rFonts w:ascii="Arial" w:cs="Arial" w:eastAsia="Malgun Gothic" w:hAnsi="Arial"/>
                <w:b/>
                <w:bCs/>
                <w:i w:val="false"/>
                <w:iCs w:val="false"/>
                <w:color w:val="1B1C24"/>
                <w:sz w:val="18"/>
                <w:szCs w:val="18"/>
              </w:rPr>
              <w:t xml:space="preserve">aviso de la línea del certificado</w:t>
            </w:r>
            <w:r>
              <w:rPr>
                <w:rFonts w:ascii="Arial" w:cs="Arial" w:eastAsia="Malgun Gothic" w:hAnsi="Arial"/>
                <w:b w:val="false"/>
                <w:bCs w:val="false"/>
                <w:i w:val="false"/>
                <w:iCs w:val="false"/>
                <w:color w:val="1B1C24"/>
                <w:sz w:val="18"/>
                <w:szCs w:val="18"/>
              </w:rPr>
              <w:t xml:space="preserve"> si la cambiaste (DECISIÓN DE JAY 2). Registro: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 Jay entra a las 20:58)</w:t>
      </w:r>
    </w:p>
    <w:p>
      <w:pPr>
        <w:keepNext w:val="false"/>
        <w:spacing w:after="110" w:line="286" w:lineRule="atLeast"/>
      </w:pPr>
      <w:r>
        <w:rPr>
          <w:rFonts w:ascii="Arial" w:cs="Arial" w:eastAsia="Malgun Gothic" w:hAnsi="Arial"/>
          <w:b/>
          <w:bCs/>
          <w:i w:val="false"/>
          <w:iCs w:val="false"/>
          <w:color w:val="1B1C24"/>
          <w:sz w:val="21"/>
          <w:szCs w:val="21"/>
        </w:rPr>
        <w:t xml:space="preserve">Estructura publicada, intacta:</w:t>
      </w:r>
      <w:r>
        <w:rPr>
          <w:rFonts w:ascii="Arial" w:cs="Arial" w:eastAsia="Malgun Gothic" w:hAnsi="Arial"/>
          <w:b w:val="false"/>
          <w:bCs w:val="false"/>
          <w:i w:val="false"/>
          <w:iCs w:val="false"/>
          <w:color w:val="1B1C24"/>
          <w:sz w:val="21"/>
          <w:szCs w:val="21"/>
        </w:rPr>
        <w:t xml:space="preserve"> quiz 5' · estrategia 15' · práctica cronometrada 25' · corrección personal 10' · cierre 5'. En semana de 쓰기, la práctica es “taller de escritura guiado con la rúbrica” (publicado). </w:t>
      </w:r>
      <w:r>
        <w:rPr>
          <w:rFonts w:ascii="Arial" w:cs="Arial" w:eastAsia="Malgun Gothic" w:hAnsi="Arial"/>
          <w:b/>
          <w:bCs/>
          <w:i w:val="false"/>
          <w:iCs w:val="false"/>
          <w:color w:val="1B1C24"/>
          <w:sz w:val="21"/>
          <w:szCs w:val="21"/>
        </w:rPr>
        <w:t xml:space="preserve">Cronómetro visible</w:t>
      </w:r>
      <w:r>
        <w:rPr>
          <w:rFonts w:ascii="Arial" w:cs="Arial" w:eastAsia="Malgun Gothic" w:hAnsi="Arial"/>
          <w:b w:val="false"/>
          <w:bCs w:val="false"/>
          <w:i w:val="false"/>
          <w:iCs w:val="false"/>
          <w:color w:val="1B1C24"/>
          <w:sz w:val="21"/>
          <w:szCs w:val="21"/>
        </w:rPr>
        <w:t xml:space="preserve"> en todos los tramos cronometrados (el de Zoom en pantalla o uno en el celular frente a la cámara).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quedan grabadas). Después de las 22:00 no hay otra clase en la cuenta.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330"/>
        <w:gridCol w:w="1725"/>
        <w:gridCol w:w="1395"/>
        <w:gridCol w:w="1474"/>
        <w:gridCol w:w="2032"/>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3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7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 (Jay)</w:t>
            </w:r>
          </w:p>
        </w:tc>
        <w:tc>
          <w:tcPr>
            <w:tcW w:type="dxa" w:w="13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4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20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w:t>
            </w:r>
          </w:p>
        </w:tc>
        <w:tc>
          <w:tcPr>
            <w:tcW w:type="dxa" w:w="13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Llegada</w:t>
            </w:r>
          </w:p>
        </w:tc>
        <w:tc>
          <w:tcPr>
            <w:tcW w:type="dxa" w:w="17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termina; reclamas el anfitrión con la clave, abres la sala de espera, saludas por nombre. Abres el documento compartido y el PDF del Examen A en otra pestaña</w:t>
            </w:r>
          </w:p>
        </w:tc>
        <w:tc>
          <w:tcPr>
            <w:tcW w:type="dxa" w:w="139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encendida, 원고지 o cuaderno y lápiz a mano</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Participantes → Reclamar anfitrión · admitir · compartir pantalla (deck en L1) · </w:t>
            </w:r>
            <w:r>
              <w:rPr>
                <w:rFonts w:ascii="Arial" w:cs="Arial" w:eastAsia="Malgun Gothic" w:hAnsi="Arial"/>
                <w:b/>
                <w:bCs/>
                <w:i w:val="false"/>
                <w:iCs w:val="false"/>
                <w:color w:val="1B1C24"/>
                <w:sz w:val="17"/>
                <w:szCs w:val="17"/>
              </w:rPr>
              <w:t xml:space="preserve">grabación en la nube</w:t>
            </w:r>
            <w:r>
              <w:rPr>
                <w:rFonts w:ascii="Arial" w:cs="Arial" w:eastAsia="Malgun Gothic" w:hAnsi="Arial"/>
                <w:b w:val="false"/>
                <w:bCs w:val="false"/>
                <w:i w:val="false"/>
                <w:iCs w:val="false"/>
                <w:color w:val="1B1C24"/>
                <w:sz w:val="17"/>
                <w:szCs w:val="17"/>
              </w:rPr>
              <w:t xml:space="preserve"> lista</w:t>
            </w:r>
          </w:p>
        </w:tc>
        <w:tc>
          <w:tcPr>
            <w:tcW w:type="dxa" w:w="2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3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6</w:t>
            </w:r>
            <w:r>
              <w:rPr>
                <w:rFonts w:ascii="Arial" w:cs="Arial" w:eastAsia="Malgun Gothic" w:hAnsi="Arial"/>
                <w:b w:val="false"/>
                <w:bCs w:val="false"/>
                <w:i w:val="false"/>
                <w:iCs w:val="false"/>
                <w:color w:val="1B1C24"/>
                <w:sz w:val="17"/>
                <w:szCs w:val="17"/>
              </w:rPr>
              <w:t xml:space="preserve"> (sobre la S6) + tu tarea en números</w:t>
            </w:r>
          </w:p>
        </w:tc>
        <w:tc>
          <w:tcPr>
            <w:tcW w:type="dxa" w:w="17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Grabas. Chat en “solo anfitriones”; pegas el quiz (3'); mientras responden, </w:t>
            </w:r>
            <w:r>
              <w:rPr>
                <w:rFonts w:ascii="Arial" w:cs="Arial" w:eastAsia="Malgun Gothic" w:hAnsi="Arial"/>
                <w:b/>
                <w:bCs/>
                <w:i w:val="false"/>
                <w:iCs w:val="false"/>
                <w:color w:val="1B1C24"/>
                <w:sz w:val="17"/>
                <w:szCs w:val="17"/>
              </w:rPr>
              <w:t xml:space="preserve">creas las 4 salas</w:t>
            </w:r>
            <w:r>
              <w:rPr>
                <w:rFonts w:ascii="Arial" w:cs="Arial" w:eastAsia="Malgun Gothic" w:hAnsi="Arial"/>
                <w:b w:val="false"/>
                <w:bCs w:val="false"/>
                <w:i w:val="false"/>
                <w:iCs w:val="false"/>
                <w:color w:val="1B1C24"/>
                <w:sz w:val="17"/>
                <w:szCs w:val="17"/>
              </w:rPr>
              <w:t xml:space="preserve"> con las parejas (sin abrirlas). Clave (1'). Lees los números del formulario de D 읽기 21–50 y de los 서론 (1')</w:t>
            </w:r>
          </w:p>
        </w:tc>
        <w:tc>
          <w:tcPr>
            <w:tcW w:type="dxa" w:w="13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el chat: 1 … 5</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L2–L4 · chat: solo anfitriones · Salas → crear → asignar a mano</w:t>
            </w:r>
          </w:p>
        </w:tc>
        <w:tc>
          <w:tcPr>
            <w:tcW w:type="dxa" w:w="2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L2–L4 · texto del quiz (C.3)</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3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Apertura + el 54 en una mirada</w:t>
            </w:r>
          </w:p>
        </w:tc>
        <w:tc>
          <w:tcPr>
            <w:tcW w:type="dxa" w:w="1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las 5 frases de hoy, formato, 3 categorías, regla de oro</w:t>
            </w:r>
          </w:p>
        </w:tc>
        <w:tc>
          <w:tcPr>
            <w:tcW w:type="dxa" w:w="1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leen en coro la frase ancla</w:t>
            </w:r>
          </w:p>
        </w:tc>
        <w:tc>
          <w:tcPr>
            <w:tcW w:type="dxa" w:w="14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L5–L8 · chat: todos</w:t>
            </w:r>
          </w:p>
        </w:tc>
        <w:tc>
          <w:tcPr>
            <w:tcW w:type="dxa" w:w="20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L5–L8</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21:08–21:12</w:t>
            </w:r>
          </w:p>
        </w:tc>
        <w:tc>
          <w:tcPr>
            <w:tcW w:type="dxa" w:w="13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 la consigna del Examen A, pensada en voz alta</w:t>
            </w:r>
          </w:p>
        </w:tc>
        <w:tc>
          <w:tcPr>
            <w:tcW w:type="dxa" w:w="17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Proyectas el 54 del Examen A; lo lees como un contrato y llenas en vivo el 개요 de 4 líneas; reloj y presupuesto de casillas</w:t>
            </w:r>
          </w:p>
        </w:tc>
        <w:tc>
          <w:tcPr>
            <w:tcW w:type="dxa" w:w="13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Miran y anotan el tema y las preguntas guía en su hoja de lluvia (material, 7.1)</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el PDF (o L9 con el escaneo) → L10 → L11</w:t>
            </w:r>
          </w:p>
        </w:tc>
        <w:tc>
          <w:tcPr>
            <w:tcW w:type="dxa" w:w="2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PDF del Examen A · L9–L11</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12–16</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21:12–21:16</w:t>
            </w:r>
          </w:p>
        </w:tc>
        <w:tc>
          <w:tcPr>
            <w:tcW w:type="dxa" w:w="13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Abrir · ordenar y justificar · cerrar</w:t>
            </w:r>
          </w:p>
        </w:tc>
        <w:tc>
          <w:tcPr>
            <w:tcW w:type="dxa" w:w="17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3 juegos de marcos con las 3 frases clave; 2 para reconocer</w:t>
            </w:r>
          </w:p>
        </w:tc>
        <w:tc>
          <w:tcPr>
            <w:tcW w:type="dxa" w:w="1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las 3 frases (coro corto)</w:t>
            </w:r>
          </w:p>
        </w:tc>
        <w:tc>
          <w:tcPr>
            <w:tcW w:type="dxa" w:w="14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L12–L15</w:t>
            </w:r>
          </w:p>
        </w:tc>
        <w:tc>
          <w:tcPr>
            <w:tcW w:type="dxa" w:w="20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L12–L15</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16–20</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21:16–21:20</w:t>
            </w:r>
          </w:p>
        </w:tc>
        <w:tc>
          <w:tcPr>
            <w:tcW w:type="dxa" w:w="13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Lo que resta + popcorn</w:t>
            </w:r>
          </w:p>
        </w:tc>
        <w:tc>
          <w:tcPr>
            <w:tcW w:type="dxa" w:w="1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lista de lo que resta; 4 frases orales → un alumno por frase las dice en estilo escrito</w:t>
            </w:r>
          </w:p>
        </w:tc>
        <w:tc>
          <w:tcPr>
            <w:tcW w:type="dxa" w:w="1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alumnos (los que no hablaron) responden; el grupo repite</w:t>
            </w:r>
          </w:p>
        </w:tc>
        <w:tc>
          <w:tcPr>
            <w:tcW w:type="dxa" w:w="14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L16–L17</w:t>
            </w:r>
          </w:p>
        </w:tc>
        <w:tc>
          <w:tcPr>
            <w:tcW w:type="dxa" w:w="20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L16–L17</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21:20–21:25</w:t>
            </w:r>
          </w:p>
        </w:tc>
        <w:tc>
          <w:tcPr>
            <w:tcW w:type="dxa" w:w="13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Lluvia de ideas cronometrada (C)</w:t>
            </w:r>
            <w:r>
              <w:rPr>
                <w:rFonts w:ascii="Arial" w:cs="Arial" w:eastAsia="Malgun Gothic" w:hAnsi="Arial"/>
                <w:b w:val="false"/>
                <w:bCs w:val="false"/>
                <w:i w:val="false"/>
                <w:iCs w:val="false"/>
                <w:color w:val="1B1C24"/>
                <w:sz w:val="17"/>
                <w:szCs w:val="17"/>
              </w:rPr>
              <w:t xml:space="preserve"> · 5'</w:t>
            </w:r>
          </w:p>
        </w:tc>
        <w:tc>
          <w:tcPr>
            <w:tcW w:type="dxa" w:w="17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Vuelves al 54 del Examen A en pantalla; cronómetro; silencio. Das la hoja: postura + 2 razones + 1 ejemplo, en coreano, palabras clave</w:t>
            </w:r>
          </w:p>
        </w:tc>
        <w:tc>
          <w:tcPr>
            <w:tcW w:type="dxa" w:w="139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la hoja de lluvia (material, 7.1)</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Examen A + cronómetro de 5'</w:t>
            </w:r>
          </w:p>
        </w:tc>
        <w:tc>
          <w:tcPr>
            <w:tcW w:type="dxa" w:w="2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Hoja de lluvia (material 7.1)</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25–26</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21:25–21:26</w:t>
            </w:r>
          </w:p>
        </w:tc>
        <w:tc>
          <w:tcPr>
            <w:tcW w:type="dxa" w:w="13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Consigna de salas</w:t>
            </w:r>
          </w:p>
        </w:tc>
        <w:tc>
          <w:tcPr>
            <w:tcW w:type="dxa" w:w="17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rondas en 40 s; pegas la tarjeta en el chat; abres las salas</w:t>
            </w:r>
          </w:p>
        </w:tc>
        <w:tc>
          <w:tcPr>
            <w:tcW w:type="dxa" w:w="1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7.2 del material</w:t>
            </w:r>
          </w:p>
        </w:tc>
        <w:tc>
          <w:tcPr>
            <w:tcW w:type="dxa" w:w="14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 · abrir salas: cierre automático a los 6' + cuenta regresiva de 60 s (= 7')</w:t>
            </w:r>
          </w:p>
        </w:tc>
        <w:tc>
          <w:tcPr>
            <w:tcW w:type="dxa" w:w="20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 · texto de sala (C.3)</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26–33</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21:26–21:33</w:t>
            </w:r>
          </w:p>
        </w:tc>
        <w:tc>
          <w:tcPr>
            <w:tcW w:type="dxa" w:w="13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Salas de pares (G)</w:t>
            </w:r>
          </w:p>
        </w:tc>
        <w:tc>
          <w:tcPr>
            <w:tcW w:type="dxa" w:w="17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Rotas por las 4 salas (≈ 1'40“ cada una): escuchas, </w:t>
            </w:r>
            <w:r>
              <w:rPr>
                <w:rFonts w:ascii="Arial" w:cs="Arial" w:eastAsia="Malgun Gothic" w:hAnsi="Arial"/>
                <w:b/>
                <w:bCs/>
                <w:i w:val="false"/>
                <w:iCs w:val="false"/>
                <w:color w:val="1B1C24"/>
                <w:sz w:val="17"/>
                <w:szCs w:val="17"/>
              </w:rPr>
              <w:t xml:space="preserve">un</w:t>
            </w:r>
            <w:r>
              <w:rPr>
                <w:rFonts w:ascii="Arial" w:cs="Arial" w:eastAsia="Malgun Gothic" w:hAnsi="Arial"/>
                <w:b w:val="false"/>
                <w:bCs w:val="false"/>
                <w:i w:val="false"/>
                <w:iCs w:val="false"/>
                <w:color w:val="1B1C24"/>
                <w:sz w:val="17"/>
                <w:szCs w:val="17"/>
              </w:rPr>
              <w:t xml:space="preserve"> recast, anotas el ✓ de habla. ”Transmitir mensaje" a las 21:29:30</w:t>
            </w:r>
          </w:p>
        </w:tc>
        <w:tc>
          <w:tcPr>
            <w:tcW w:type="dxa" w:w="139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(21:26) tu lluvia en 30 s + reacción + pregunta · R2 (21:29:30) 경쟁: ¿desde cuándo en tu país? + un 장점 y un 단점</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w:t>
            </w:r>
          </w:p>
        </w:tc>
        <w:tc>
          <w:tcPr>
            <w:tcW w:type="dxa" w:w="2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(material 7.2)</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33–45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21:33–21:45</w:t>
            </w:r>
          </w:p>
        </w:tc>
        <w:tc>
          <w:tcPr>
            <w:tcW w:type="dxa" w:w="13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Esqueleto colaborativo (G)</w:t>
            </w:r>
            <w:r>
              <w:rPr>
                <w:rFonts w:ascii="Arial" w:cs="Arial" w:eastAsia="Malgun Gothic" w:hAnsi="Arial"/>
                <w:b w:val="false"/>
                <w:bCs w:val="false"/>
                <w:i w:val="false"/>
                <w:iCs w:val="false"/>
                <w:color w:val="1B1C24"/>
                <w:sz w:val="17"/>
                <w:szCs w:val="17"/>
              </w:rPr>
              <w:t xml:space="preserve"> en pizarra compartida</w:t>
            </w:r>
          </w:p>
        </w:tc>
        <w:tc>
          <w:tcPr>
            <w:tcW w:type="dxa" w:w="17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Tema de la casa en pantalla; 9 lugares con nombres; 90 s para escribir; pegas cada frase, corriges el registro </w:t>
            </w:r>
            <w:r>
              <w:rPr>
                <w:rFonts w:ascii="Arial" w:cs="Arial" w:eastAsia="Malgun Gothic" w:hAnsi="Arial"/>
                <w:b/>
                <w:bCs/>
                <w:i w:val="false"/>
                <w:iCs w:val="false"/>
                <w:color w:val="1B1C24"/>
                <w:sz w:val="17"/>
                <w:szCs w:val="17"/>
              </w:rPr>
              <w:t xml:space="preserve">en azul</w:t>
            </w:r>
            <w:r>
              <w:rPr>
                <w:rFonts w:ascii="Arial" w:cs="Arial" w:eastAsia="Malgun Gothic" w:hAnsi="Arial"/>
                <w:b w:val="false"/>
                <w:bCs w:val="false"/>
                <w:i w:val="false"/>
                <w:iCs w:val="false"/>
                <w:color w:val="1B1C24"/>
                <w:sz w:val="17"/>
                <w:szCs w:val="17"/>
              </w:rPr>
              <w:t xml:space="preserve"> en vivo; cada autor la lee corregida; tú dices la ②; lectura en coro del esqueleto</w:t>
            </w:r>
          </w:p>
        </w:tc>
        <w:tc>
          <w:tcPr>
            <w:tcW w:type="dxa" w:w="13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su frase y la mandan por chat; la leen en voz alta; repiten la corrección; coro final</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 → documento compartido (proyectado) · chat: todos</w:t>
            </w:r>
          </w:p>
        </w:tc>
        <w:tc>
          <w:tcPr>
            <w:tcW w:type="dxa" w:w="2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 · documento TOPIK2_S07_Esqueleto</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21:45–21:55</w:t>
            </w:r>
          </w:p>
        </w:tc>
        <w:tc>
          <w:tcPr>
            <w:tcW w:type="dxa" w:w="13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Clínica de corrección</w:t>
            </w:r>
            <w:r>
              <w:rPr>
                <w:rFonts w:ascii="Arial" w:cs="Arial" w:eastAsia="Malgun Gothic" w:hAnsi="Arial"/>
                <w:b w:val="false"/>
                <w:bCs w:val="false"/>
                <w:i w:val="false"/>
                <w:iCs w:val="false"/>
                <w:color w:val="1B1C24"/>
                <w:sz w:val="17"/>
                <w:szCs w:val="17"/>
              </w:rPr>
              <w:t xml:space="preserve"> (corrección personal publicada)</w:t>
            </w:r>
          </w:p>
        </w:tc>
        <w:tc>
          <w:tcPr>
            <w:tcW w:type="dxa" w:w="17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서론 A: 60 s de lectura, 3 aciertos + 3 mejoras del grupo, tu corrección mínima y la versión que suma; lo mismo con el 서론 B</w:t>
            </w:r>
          </w:p>
        </w:tc>
        <w:tc>
          <w:tcPr>
            <w:tcW w:type="dxa" w:w="139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dicen 좋은 점 / 고칠 점 con los marcos (material 7.4); repiten la frase corregida</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L22–L25</w:t>
            </w:r>
          </w:p>
        </w:tc>
        <w:tc>
          <w:tcPr>
            <w:tcW w:type="dxa" w:w="20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서론 transcritos (anónimos)</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3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Cierre y tarea</w:t>
            </w:r>
          </w:p>
        </w:tc>
        <w:tc>
          <w:tcPr>
            <w:tcW w:type="dxa" w:w="17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Fórmula del día y meta (30 s)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(45 s) · tarea y calendario del simulacro (2'30") · (si aplica) línea del certificado (15 s) · despedida · </w:t>
            </w:r>
            <w:r>
              <w:rPr>
                <w:rFonts w:ascii="Arial" w:cs="Arial" w:eastAsia="Malgun Gothic" w:hAnsi="Arial"/>
                <w:b/>
                <w:bCs/>
                <w:i w:val="false"/>
                <w:iCs w:val="false"/>
                <w:color w:val="1B1C24"/>
                <w:sz w:val="17"/>
                <w:szCs w:val="17"/>
              </w:rPr>
              <w:t xml:space="preserve">22:00: finalizar</w:t>
            </w:r>
          </w:p>
        </w:tc>
        <w:tc>
          <w:tcPr>
            <w:tcW w:type="dxa" w:w="13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anotan fechas</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L26–L30 · “Finalizar reunión para todos” a las 22:00</w:t>
            </w:r>
          </w:p>
        </w:tc>
        <w:tc>
          <w:tcPr>
            <w:tcW w:type="dxa" w:w="20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L26–L30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las parejas del mapa del grupo (B0.3): </w:t>
      </w:r>
      <w:r>
        <w:rPr>
          <w:rFonts w:ascii="Arial" w:cs="Arial" w:eastAsia="Malgun Gothic" w:hAnsi="Arial"/>
          <w:b/>
          <w:bCs/>
          <w:i w:val="false"/>
          <w:iCs w:val="false"/>
          <w:color w:val="1B1C24"/>
          <w:sz w:val="21"/>
          <w:szCs w:val="21"/>
        </w:rPr>
        <w:t xml:space="preserve">una persona de sub-meta 4–5 con una de sub-meta 3</w:t>
      </w:r>
      <w:r>
        <w:rPr>
          <w:rFonts w:ascii="Arial" w:cs="Arial" w:eastAsia="Malgun Gothic" w:hAnsi="Arial"/>
          <w:b w:val="false"/>
          <w:bCs w:val="false"/>
          <w:i w:val="false"/>
          <w:iCs w:val="false"/>
          <w:color w:val="1B1C24"/>
          <w:sz w:val="21"/>
          <w:szCs w:val="21"/>
        </w:rPr>
        <w:t xml:space="preserve">, como en S2–S5. Con número impar, un trío (turnos A → B → C). Si falta alguien, reacomodas durante el quiz.</w:t>
      </w:r>
    </w:p>
    <w:p>
      <w:pPr>
        <w:keepNext w:val="false"/>
        <w:spacing w:after="110" w:line="286" w:lineRule="atLeast"/>
      </w:pPr>
      <w:r>
        <w:rPr>
          <w:rFonts w:ascii="Arial" w:cs="Arial" w:eastAsia="Malgun Gothic" w:hAnsi="Arial"/>
          <w:b/>
          <w:bCs/>
          <w:i w:val="false"/>
          <w:iCs w:val="false"/>
          <w:color w:val="1B1C24"/>
          <w:sz w:val="21"/>
          <w:szCs w:val="21"/>
        </w:rPr>
        <w:t xml:space="preserve">Turnos de habla por alumno fuera de la sala:</w:t>
      </w:r>
      <w:r>
        <w:rPr>
          <w:rFonts w:ascii="Arial" w:cs="Arial" w:eastAsia="Malgun Gothic" w:hAnsi="Arial"/>
          <w:b w:val="false"/>
          <w:bCs w:val="false"/>
          <w:i w:val="false"/>
          <w:iCs w:val="false"/>
          <w:color w:val="1B1C24"/>
          <w:sz w:val="21"/>
          <w:szCs w:val="21"/>
        </w:rPr>
        <w:t xml:space="preserve"> esqueleto (8 individuales, uno por alumno) + popcorn (4) + clínica (≈ 6–8 turnos cortos) + coro. </w:t>
      </w:r>
      <w:r>
        <w:rPr>
          <w:rFonts w:ascii="Arial" w:cs="Arial" w:eastAsia="Malgun Gothic" w:hAnsi="Arial"/>
          <w:b/>
          <w:bCs/>
          <w:i w:val="false"/>
          <w:iCs w:val="false"/>
          <w:color w:val="1B1C24"/>
          <w:sz w:val="21"/>
          <w:szCs w:val="21"/>
        </w:rPr>
        <w:t xml:space="preserve">Nadie cierra la clase sin un turno individual en la sala principal</w:t>
      </w:r>
      <w:r>
        <w:rPr>
          <w:rFonts w:ascii="Arial" w:cs="Arial" w:eastAsia="Malgun Gothic" w:hAnsi="Arial"/>
          <w:b w:val="false"/>
          <w:bCs w:val="false"/>
          <w:i w:val="false"/>
          <w:iCs w:val="false"/>
          <w:color w:val="1B1C24"/>
          <w:sz w:val="21"/>
          <w:szCs w:val="21"/>
        </w:rPr>
        <w:t xml:space="preserve">: el esqueleto lo asegura (cada uno tiene su lugar con nombre en L20).</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se vaya </w:t>
      </w:r>
      <w:r>
        <w:rPr>
          <w:rFonts w:ascii="Arial" w:cs="Arial" w:eastAsia="Malgun Gothic" w:hAnsi="Arial"/>
          <w:b/>
          <w:bCs/>
          <w:i w:val="false"/>
          <w:iCs w:val="false"/>
          <w:color w:val="1B1C24"/>
          <w:sz w:val="21"/>
          <w:szCs w:val="21"/>
        </w:rPr>
        <w:t xml:space="preserve">sabiendo armar un 54 antes de escribirlo</w:t>
      </w:r>
      <w:r>
        <w:rPr>
          <w:rFonts w:ascii="Arial" w:cs="Arial" w:eastAsia="Malgun Gothic" w:hAnsi="Arial"/>
          <w:b w:val="false"/>
          <w:bCs w:val="false"/>
          <w:i w:val="false"/>
          <w:iCs w:val="false"/>
          <w:color w:val="1B1C24"/>
          <w:sz w:val="21"/>
          <w:szCs w:val="21"/>
        </w:rPr>
        <w:t xml:space="preserve">: leer la consigna como un contrato, repartir las preguntas guía en párrafos, llenar cada párrafo con los marcos de abrir, ordenar y cerrar, y revisar en 3 minutos lo que resta. Criterio de éxito observable: en el esqueleto colaborativo, </w:t>
      </w:r>
      <w:r>
        <w:rPr>
          <w:rFonts w:ascii="Arial" w:cs="Arial" w:eastAsia="Malgun Gothic" w:hAnsi="Arial"/>
          <w:b/>
          <w:bCs/>
          <w:i w:val="false"/>
          <w:iCs w:val="false"/>
          <w:color w:val="1B1C24"/>
          <w:sz w:val="21"/>
          <w:szCs w:val="21"/>
        </w:rPr>
        <w:t xml:space="preserve">las 8 frases quedan en 한다체 después de tu corrección y cada autor la repite bien</w:t>
      </w:r>
      <w:r>
        <w:rPr>
          <w:rFonts w:ascii="Arial" w:cs="Arial" w:eastAsia="Malgun Gothic" w:hAnsi="Arial"/>
          <w:b w:val="false"/>
          <w:bCs w:val="false"/>
          <w:i w:val="false"/>
          <w:iCs w:val="false"/>
          <w:color w:val="1B1C24"/>
          <w:sz w:val="21"/>
          <w:szCs w:val="21"/>
        </w:rPr>
        <w:t xml:space="preserve">; en la clínica, el grupo encuentra solo al menos 2 de las 3 mejoras de cada 서론. Segundo objetivo, igual de importante: que salgan con </w:t>
      </w:r>
      <w:r>
        <w:rPr>
          <w:rFonts w:ascii="Arial" w:cs="Arial" w:eastAsia="Malgun Gothic" w:hAnsi="Arial"/>
          <w:b/>
          <w:bCs/>
          <w:i w:val="false"/>
          <w:iCs w:val="false"/>
          <w:color w:val="1B1C24"/>
          <w:sz w:val="21"/>
          <w:szCs w:val="21"/>
        </w:rPr>
        <w:t xml:space="preserve">dos fechas claras</w:t>
      </w:r>
      <w:r>
        <w:rPr>
          <w:rFonts w:ascii="Arial" w:cs="Arial" w:eastAsia="Malgun Gothic" w:hAnsi="Arial"/>
          <w:b w:val="false"/>
          <w:bCs w:val="false"/>
          <w:i w:val="false"/>
          <w:iCs w:val="false"/>
          <w:color w:val="1B1C24"/>
          <w:sz w:val="21"/>
          <w:szCs w:val="21"/>
        </w:rPr>
        <w:t xml:space="preserve"> (el 54 hasta el vie 4 a las 22:00 y el simulacro entre el sáb 5 y el lun 7) y con la idea de que </w:t>
      </w:r>
      <w:r>
        <w:rPr>
          <w:rFonts w:ascii="Arial" w:cs="Arial" w:eastAsia="Malgun Gothic" w:hAnsi="Arial"/>
          <w:b/>
          <w:bCs/>
          <w:i w:val="false"/>
          <w:iCs w:val="false"/>
          <w:color w:val="1B1C24"/>
          <w:sz w:val="21"/>
          <w:szCs w:val="21"/>
        </w:rPr>
        <w:t xml:space="preserve">un 54 con estructura y registro limpios ya suma: nadie espera un ensayo nativo</w:t>
      </w:r>
      <w:r>
        <w:rPr>
          <w:rFonts w:ascii="Arial" w:cs="Arial" w:eastAsia="Malgun Gothic" w:hAnsi="Arial"/>
          <w:b w:val="false"/>
          <w:bCs w:val="false"/>
          <w:i w:val="false"/>
          <w:iCs w:val="false"/>
          <w:color w:val="1B1C24"/>
          <w:sz w:val="21"/>
          <w:szCs w:val="21"/>
        </w:rPr>
        <w:t xml:space="preserve"> (diseño A.8).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Lo prepara el equipo (regla N−2: listo el vie 20 nov). Tú no produces material: revisas y apruebas.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Deck S7</w:t>
      </w:r>
      <w:r>
        <w:rPr>
          <w:rFonts w:ascii="Arial" w:cs="Arial" w:eastAsia="Malgun Gothic" w:hAnsi="Arial"/>
          <w:b w:val="false"/>
          <w:bCs w:val="false"/>
          <w:i w:val="false"/>
          <w:iCs w:val="false"/>
          <w:color w:val="1B1C24"/>
          <w:sz w:val="21"/>
          <w:szCs w:val="21"/>
        </w:rPr>
        <w:t xml:space="preserve"> (29 láminas: L1–L30 sin la L21, que es el documento compartido; + E1–E2; guion en C.17), con la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los tachados de la clínica: gris con una línea, o azul). Sin romanización.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alumnos/S07_Material_Alumno.md en PDF (sección 7 con la hoja de lluvia de ideas y la tarjeta de sala; sección 9 con la tarea y el simulacro).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원고지 de la casa de 700 casillas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답안지 de la casa</w:t>
      </w:r>
      <w:r>
        <w:rPr>
          <w:rFonts w:ascii="Arial" w:cs="Arial" w:eastAsia="Malgun Gothic" w:hAnsi="Arial"/>
          <w:b w:val="false"/>
          <w:bCs w:val="false"/>
          <w:i w:val="false"/>
          <w:iCs w:val="false"/>
          <w:color w:val="1B1C24"/>
          <w:sz w:val="21"/>
          <w:szCs w:val="21"/>
        </w:rPr>
        <w:t xml:space="preserve"> (G.2, P0) en la carpeta del curso: los alumnos los necesitan esta noche (54) y el fin de semana (simulacro).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Formulario del Examen E</w:t>
      </w:r>
      <w:r>
        <w:rPr>
          <w:rFonts w:ascii="Arial" w:cs="Arial" w:eastAsia="Malgun Gothic" w:hAnsi="Arial"/>
          <w:b w:val="false"/>
          <w:bCs w:val="false"/>
          <w:i w:val="false"/>
          <w:iCs w:val="false"/>
          <w:color w:val="1B1C24"/>
          <w:sz w:val="21"/>
          <w:szCs w:val="21"/>
        </w:rPr>
        <w:t xml:space="preserve"> (듣기 y 읽기 1–50, con clave y campo de tiempo; P1, vie 27 nov). Si no está, el simulacro se entrega con foto de la hoja y lo corriges tú el martes (más tiempo: avísalo en D).</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Documento compartido</w:t>
      </w:r>
      <w:r>
        <w:rPr>
          <w:rFonts w:ascii="Arial" w:cs="Arial" w:eastAsia="Malgun Gothic" w:hAnsi="Arial"/>
          <w:b w:val="false"/>
          <w:bCs w:val="false"/>
          <w:i w:val="false"/>
          <w:iCs w:val="false"/>
          <w:color w:val="1B1C24"/>
          <w:sz w:val="21"/>
          <w:szCs w:val="21"/>
        </w:rPr>
        <w:t xml:space="preserve"> TOPIK2_S07_Esqueleto (Google Docs, solo tú editas): título con el tema de la casa, tabla de 4 bloques (서론 · 본론 1 · 본론 2 · 결론) y 9 filas numeradas con el marco de cada lugar (L20). Tus correcciones van en </w:t>
      </w:r>
      <w:r>
        <w:rPr>
          <w:rFonts w:ascii="Arial" w:cs="Arial" w:eastAsia="Malgun Gothic" w:hAnsi="Arial"/>
          <w:b/>
          <w:bCs/>
          <w:i w:val="false"/>
          <w:iCs w:val="false"/>
          <w:color w:val="1B1C24"/>
          <w:sz w:val="21"/>
          <w:szCs w:val="21"/>
        </w:rPr>
        <w:t xml:space="preserve">azul</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alumnos/T2_Proyecto_Final.md (F.1, P1 vie 27 nov) ya existe, la sección 9.2 del material es la misma consigna: si cambias una, cambia la otra.</w:t>
      </w:r>
    </w:p>
    <w:p>
      <w:pPr>
        <w:keepNext/>
        <w:spacing w:after="110" w:line="286" w:lineRule="atLeast"/>
      </w:pPr>
      <w:r>
        <w:rPr>
          <w:rFonts w:ascii="Arial" w:cs="Arial" w:eastAsia="Malgun Gothic" w:hAnsi="Arial"/>
          <w:b/>
          <w:bCs/>
          <w:i w:val="false"/>
          <w:iCs w:val="false"/>
          <w:color w:val="1B1C24"/>
          <w:sz w:val="21"/>
          <w:szCs w:val="21"/>
        </w:rPr>
        <w:t xml:space="preserve">Antes de la clase (tú)</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mar 1 dic (bloque de corrección):</w:t>
      </w:r>
      <w:r>
        <w:rPr>
          <w:rFonts w:ascii="Arial" w:cs="Arial" w:eastAsia="Malgun Gothic" w:hAnsi="Arial"/>
          <w:b w:val="false"/>
          <w:bCs w:val="false"/>
          <w:i w:val="false"/>
          <w:iCs w:val="false"/>
          <w:color w:val="1B1C24"/>
          <w:sz w:val="21"/>
          <w:szCs w:val="21"/>
        </w:rPr>
        <w:t xml:space="preserve"> corriges con códigos los 서론 de la tarea puente de la S6 (E.8: 3' por alumno) y </w:t>
      </w:r>
      <w:r>
        <w:rPr>
          <w:rFonts w:ascii="Arial" w:cs="Arial" w:eastAsia="Malgun Gothic" w:hAnsi="Arial"/>
          <w:b/>
          <w:bCs/>
          <w:i w:val="false"/>
          <w:iCs w:val="false"/>
          <w:color w:val="1B1C24"/>
          <w:sz w:val="21"/>
          <w:szCs w:val="21"/>
        </w:rPr>
        <w:t xml:space="preserve">eliges 2 para la clínica</w:t>
      </w:r>
      <w:r>
        <w:rPr>
          <w:rFonts w:ascii="Arial" w:cs="Arial" w:eastAsia="Malgun Gothic" w:hAnsi="Arial"/>
          <w:b w:val="false"/>
          <w:bCs w:val="false"/>
          <w:i w:val="false"/>
          <w:iCs w:val="false"/>
          <w:color w:val="1B1C24"/>
          <w:sz w:val="21"/>
          <w:szCs w:val="21"/>
        </w:rPr>
        <w:t xml:space="preserve">: uno con problemas de registro (-요, palabras orales, 왜냐하면 sin cierre) y otro con problemas de contenido o estructura (copia la consigna, postura de un solo lado, no presenta el tema). Que no se reconozca al autor por el contenido. </w:t>
      </w:r>
      <w:r>
        <w:rPr>
          <w:rFonts w:ascii="Arial" w:cs="Arial" w:eastAsia="Malgun Gothic" w:hAnsi="Arial"/>
          <w:b/>
          <w:bCs/>
          <w:i w:val="false"/>
          <w:iCs w:val="false"/>
          <w:color w:val="1B1C24"/>
          <w:sz w:val="21"/>
          <w:szCs w:val="21"/>
        </w:rPr>
        <w:t xml:space="preserve">Transcríbelos tal cual</w:t>
      </w:r>
      <w:r>
        <w:rPr>
          <w:rFonts w:ascii="Arial" w:cs="Arial" w:eastAsia="Malgun Gothic" w:hAnsi="Arial"/>
          <w:b w:val="false"/>
          <w:bCs w:val="false"/>
          <w:i w:val="false"/>
          <w:iCs w:val="false"/>
          <w:color w:val="1B1C24"/>
          <w:sz w:val="21"/>
          <w:szCs w:val="21"/>
        </w:rPr>
        <w:t xml:space="preserve"> (con sus errores) para L22 y L24: nada de fotos de la letra. Si llegaron menos de 2, usa los de respaldo de C.16.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Examen A · 54</w:t>
      </w:r>
      <w:r>
        <w:rPr>
          <w:rFonts w:ascii="Arial" w:cs="Arial" w:eastAsia="Malgun Gothic" w:hAnsi="Arial"/>
          <w:b w:val="false"/>
          <w:bCs w:val="false"/>
          <w:i w:val="false"/>
          <w:iCs w:val="false"/>
          <w:color w:val="1B1C24"/>
          <w:sz w:val="21"/>
          <w:szCs w:val="21"/>
        </w:rPr>
        <w:t xml:space="preserve"> (comprobado en tu PDF el 27 sept, pág. 15): tema </w:t>
      </w:r>
      <w:r>
        <w:rPr>
          <w:rFonts w:ascii="Arial" w:cs="Arial" w:eastAsia="Malgun Gothic" w:hAnsi="Arial"/>
          <w:b/>
          <w:bCs/>
          <w:i w:val="false"/>
          <w:iCs w:val="false"/>
          <w:color w:val="1B1C24"/>
          <w:sz w:val="21"/>
          <w:szCs w:val="21"/>
        </w:rPr>
        <w:t xml:space="preserve">la importancia de la adolescencia</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3 preguntas guía</w:t>
      </w:r>
      <w:r>
        <w:rPr>
          <w:rFonts w:ascii="Arial" w:cs="Arial" w:eastAsia="Malgun Gothic" w:hAnsi="Arial"/>
          <w:b w:val="false"/>
          <w:bCs w:val="false"/>
          <w:i w:val="false"/>
          <w:iCs w:val="false"/>
          <w:color w:val="1B1C24"/>
          <w:sz w:val="21"/>
          <w:szCs w:val="21"/>
        </w:rPr>
        <w:t xml:space="preserve">: ① por qué es importante esa etapa · ② qué rasgos muestran los adolescentes en ella · ③ qué esfuerzo hace falta para que crezcan bien. Trae la advertencia </w:t>
      </w:r>
      <w:r>
        <w:rPr>
          <w:rFonts w:ascii="Arial" w:cs="Arial" w:eastAsia="Malgun Gothic" w:hAnsi="Arial"/>
          <w:b w:val="false"/>
          <w:bCs w:val="false"/>
          <w:i/>
          <w:iCs/>
          <w:color w:val="1B1C24"/>
          <w:sz w:val="21"/>
          <w:szCs w:val="21"/>
        </w:rPr>
        <w:t xml:space="preserve">단, 문제를 그대로 옮겨 쓰지 마시오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El contrato:</w:t>
      </w:r>
      <w:r>
        <w:rPr>
          <w:rFonts w:ascii="Arial" w:cs="Arial" w:eastAsia="Malgun Gothic" w:hAnsi="Arial"/>
          <w:b w:val="false"/>
          <w:bCs w:val="false"/>
          <w:i w:val="false"/>
          <w:iCs w:val="false"/>
          <w:color w:val="1B1C24"/>
          <w:sz w:val="21"/>
          <w:szCs w:val="21"/>
        </w:rPr>
        <w:t xml:space="preserve"> ① es “¿por qué es importante…?” → </w:t>
      </w:r>
      <w:r>
        <w:rPr>
          <w:rFonts w:ascii="Arial" w:cs="Arial" w:eastAsia="Malgun Gothic" w:hAnsi="Arial"/>
          <w:b/>
          <w:bCs/>
          <w:i w:val="false"/>
          <w:iCs w:val="false"/>
          <w:color w:val="1B1C24"/>
          <w:sz w:val="21"/>
          <w:szCs w:val="21"/>
        </w:rPr>
        <w:t xml:space="preserve">서론</w:t>
      </w:r>
      <w:r>
        <w:rPr>
          <w:rFonts w:ascii="Arial" w:cs="Arial" w:eastAsia="Malgun Gothic" w:hAnsi="Arial"/>
          <w:b w:val="false"/>
          <w:bCs w:val="false"/>
          <w:i w:val="false"/>
          <w:iCs w:val="false"/>
          <w:color w:val="1B1C24"/>
          <w:sz w:val="21"/>
          <w:szCs w:val="21"/>
        </w:rPr>
        <w:t xml:space="preserve"> · ② → </w:t>
      </w:r>
      <w:r>
        <w:rPr>
          <w:rFonts w:ascii="Arial" w:cs="Arial" w:eastAsia="Malgun Gothic" w:hAnsi="Arial"/>
          <w:b/>
          <w:bCs/>
          <w:i w:val="false"/>
          <w:iCs w:val="false"/>
          <w:color w:val="1B1C24"/>
          <w:sz w:val="21"/>
          <w:szCs w:val="21"/>
        </w:rPr>
        <w:t xml:space="preserve">본론</w:t>
      </w:r>
      <w:r>
        <w:rPr>
          <w:rFonts w:ascii="Arial" w:cs="Arial" w:eastAsia="Malgun Gothic" w:hAnsi="Arial"/>
          <w:b w:val="false"/>
          <w:bCs w:val="false"/>
          <w:i w:val="false"/>
          <w:iCs w:val="false"/>
          <w:color w:val="1B1C24"/>
          <w:sz w:val="21"/>
          <w:szCs w:val="21"/>
        </w:rPr>
        <w:t xml:space="preserve"> (uno o dos párrafos) · ③ → </w:t>
      </w:r>
      <w:r>
        <w:rPr>
          <w:rFonts w:ascii="Arial" w:cs="Arial" w:eastAsia="Malgun Gothic" w:hAnsi="Arial"/>
          <w:b/>
          <w:bCs/>
          <w:i w:val="false"/>
          <w:iCs w:val="false"/>
          <w:color w:val="1B1C24"/>
          <w:sz w:val="21"/>
          <w:szCs w:val="21"/>
        </w:rPr>
        <w:t xml:space="preserve">결론</w:t>
      </w:r>
      <w:r>
        <w:rPr>
          <w:rFonts w:ascii="Arial" w:cs="Arial" w:eastAsia="Malgun Gothic" w:hAnsi="Arial"/>
          <w:b w:val="false"/>
          <w:bCs w:val="false"/>
          <w:i w:val="false"/>
          <w:iCs w:val="false"/>
          <w:color w:val="1B1C24"/>
          <w:sz w:val="21"/>
          <w:szCs w:val="21"/>
        </w:rPr>
        <w:t xml:space="preserve">. Es el contraste perfecto con el tema de la casa: allí la ① también dice “¿por qué…?”, pero la ② es el otro lado, así que va al 본론 1 (C.9, pregunta 4). No escribas el 개요 en la lámina: lo armas </w:t>
      </w:r>
      <w:r>
        <w:rPr>
          <w:rFonts w:ascii="Arial" w:cs="Arial" w:eastAsia="Malgun Gothic" w:hAnsi="Arial"/>
          <w:b/>
          <w:bCs/>
          <w:i w:val="false"/>
          <w:iCs w:val="false"/>
          <w:color w:val="1B1C24"/>
          <w:sz w:val="21"/>
          <w:szCs w:val="21"/>
        </w:rPr>
        <w:t xml:space="preserve">en vivo, pensando en voz alta</w:t>
      </w:r>
      <w:r>
        <w:rPr>
          <w:rFonts w:ascii="Arial" w:cs="Arial" w:eastAsia="Malgun Gothic" w:hAnsi="Arial"/>
          <w:b w:val="false"/>
          <w:bCs w:val="false"/>
          <w:i w:val="false"/>
          <w:iCs w:val="false"/>
          <w:color w:val="1B1C24"/>
          <w:sz w:val="21"/>
          <w:szCs w:val="21"/>
        </w:rPr>
        <w:t xml:space="preserve"> (C.3, bloque 3). Tema accesible para la lluvia: no hace falta otra edición.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(mixtas, del mapa del grupo) y </w:t>
      </w:r>
      <w:r>
        <w:rPr>
          <w:rFonts w:ascii="Arial" w:cs="Arial" w:eastAsia="Malgun Gothic" w:hAnsi="Arial"/>
          <w:b/>
          <w:bCs/>
          <w:i w:val="false"/>
          <w:iCs w:val="false"/>
          <w:color w:val="1B1C24"/>
          <w:sz w:val="21"/>
          <w:szCs w:val="21"/>
        </w:rPr>
        <w:t xml:space="preserve">los 9 lugares del esqueleto con nombre</w:t>
      </w:r>
      <w:r>
        <w:rPr>
          <w:rFonts w:ascii="Arial" w:cs="Arial" w:eastAsia="Malgun Gothic" w:hAnsi="Arial"/>
          <w:b w:val="false"/>
          <w:bCs w:val="false"/>
          <w:i w:val="false"/>
          <w:iCs w:val="false"/>
          <w:color w:val="1B1C24"/>
          <w:sz w:val="21"/>
          <w:szCs w:val="21"/>
        </w:rPr>
        <w:t xml:space="preserve"> (C.3, bloque 9): los de sub-meta 3 en ①, ③, ④ y ⑦; los de sub-meta 4–5 en ⑤, ⑥, ⑧ y ⑨; la ② es tuya.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 (línea del certificado): si la cambiaste, hoy se avisa (C.15, mensaje 3). Si no, no se dice nada.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5</w:t>
      </w:r>
      <w:r>
        <w:rPr>
          <w:rFonts w:ascii="Arial" w:cs="Arial" w:eastAsia="Malgun Gothic" w:hAnsi="Arial"/>
          <w:b w:val="false"/>
          <w:bCs w:val="false"/>
          <w:i w:val="false"/>
          <w:iCs w:val="false"/>
          <w:color w:val="1B1C24"/>
          <w:sz w:val="21"/>
          <w:szCs w:val="21"/>
        </w:rPr>
        <w:t xml:space="preserve"> (calendario F.5): confirmado → L29, C.15 y material 9 quedan como están. Cambiado → ajústalos antes del vie 20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Ediciones:</w:t>
      </w:r>
      <w:r>
        <w:rPr>
          <w:rFonts w:ascii="Arial" w:cs="Arial" w:eastAsia="Malgun Gothic" w:hAnsi="Arial"/>
          <w:b w:val="false"/>
          <w:bCs w:val="false"/>
          <w:i w:val="false"/>
          <w:iCs w:val="false"/>
          <w:color w:val="1B1C24"/>
          <w:sz w:val="21"/>
          <w:szCs w:val="21"/>
        </w:rPr>
        <w:t xml:space="preserve"> anota en C.15 el número real del </w:t>
      </w:r>
      <w:r>
        <w:rPr>
          <w:rFonts w:ascii="Arial" w:cs="Arial" w:eastAsia="Malgun Gothic" w:hAnsi="Arial"/>
          <w:b/>
          <w:bCs/>
          <w:i w:val="false"/>
          <w:iCs w:val="false"/>
          <w:color w:val="1B1C24"/>
          <w:sz w:val="21"/>
          <w:szCs w:val="21"/>
        </w:rPr>
        <w:t xml:space="preserve">Examen E</w:t>
      </w:r>
      <w:r>
        <w:rPr>
          <w:rFonts w:ascii="Arial" w:cs="Arial" w:eastAsia="Malgun Gothic" w:hAnsi="Arial"/>
          <w:b w:val="false"/>
          <w:bCs w:val="false"/>
          <w:i w:val="false"/>
          <w:iCs w:val="false"/>
          <w:color w:val="1B1C24"/>
          <w:sz w:val="21"/>
          <w:szCs w:val="21"/>
        </w:rPr>
        <w:t xml:space="preserve"> (제__회) y el link del formulario.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 el registro: quién no entregó el formulario de D 읽기 21–50 ni el 서론 (se lo dices en privado, no en clase).</w:t>
      </w:r>
    </w:p>
    <w:p>
      <w:pPr>
        <w:keepNext/>
        <w:spacing w:after="110" w:line="286" w:lineRule="atLeast"/>
      </w:pPr>
      <w:r>
        <w:rPr>
          <w:rFonts w:ascii="Arial" w:cs="Arial" w:eastAsia="Malgun Gothic" w:hAnsi="Arial"/>
          <w:b/>
          <w:bCs/>
          <w:i w:val="false"/>
          <w:iCs w:val="false"/>
          <w:color w:val="1B1C24"/>
          <w:sz w:val="21"/>
          <w:szCs w:val="21"/>
        </w:rPr>
        <w:t xml:space="preserve">20:50, antes de entrar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w:t>
      </w: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texto de salas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mensaje de los 9 lugares</w:t>
      </w:r>
      <w:r>
        <w:rPr>
          <w:rFonts w:ascii="Arial" w:cs="Arial" w:eastAsia="Malgun Gothic" w:hAnsi="Arial"/>
          <w:b w:val="false"/>
          <w:bCs w:val="false"/>
          <w:i w:val="false"/>
          <w:iCs w:val="false"/>
          <w:color w:val="1B1C24"/>
          <w:sz w:val="21"/>
          <w:szCs w:val="21"/>
        </w:rPr>
        <w:t xml:space="preserve"> (C.3).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PDF del Examen A abierto en la página del 54; documento compartido abierto.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a mano (el de Zoom o el celular).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TOPIK2_S07_2026-12-03.</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grabación + PDF del deck + el </w:t>
      </w:r>
      <w:r>
        <w:rPr>
          <w:rFonts w:ascii="Arial" w:cs="Arial" w:eastAsia="Malgun Gothic" w:hAnsi="Arial"/>
          <w:b/>
          <w:bCs/>
          <w:i w:val="false"/>
          <w:iCs w:val="false"/>
          <w:color w:val="1B1C24"/>
          <w:sz w:val="21"/>
          <w:szCs w:val="21"/>
        </w:rPr>
        <w:t xml:space="preserve">esqueleto del grupo</w:t>
      </w:r>
      <w:r>
        <w:rPr>
          <w:rFonts w:ascii="Arial" w:cs="Arial" w:eastAsia="Malgun Gothic" w:hAnsi="Arial"/>
          <w:b w:val="false"/>
          <w:bCs w:val="false"/>
          <w:i w:val="false"/>
          <w:iCs w:val="false"/>
          <w:color w:val="1B1C24"/>
          <w:sz w:val="21"/>
          <w:szCs w:val="21"/>
        </w:rPr>
        <w:t xml:space="preserve"> (PDF del documento, versión corregida) a la carpeta del curso (TOPIK2_S07_2026-12-03_Ensayo54.pdf).</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Registro: asistencia, quiz 6, ✓ de habla, entregas de la S6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en el grupo el </w:t>
      </w:r>
      <w:r>
        <w:rPr>
          <w:rFonts w:ascii="Arial" w:cs="Arial" w:eastAsia="Malgun Gothic" w:hAnsi="Arial"/>
          <w:b/>
          <w:bCs/>
          <w:i w:val="false"/>
          <w:iCs w:val="false"/>
          <w:color w:val="1B1C24"/>
          <w:sz w:val="21"/>
          <w:szCs w:val="21"/>
        </w:rPr>
        <w:t xml:space="preserve">mensaje de C.15</w:t>
      </w:r>
      <w:r>
        <w:rPr>
          <w:rFonts w:ascii="Arial" w:cs="Arial" w:eastAsia="Malgun Gothic" w:hAnsi="Arial"/>
          <w:b w:val="false"/>
          <w:bCs w:val="false"/>
          <w:i w:val="false"/>
          <w:iCs w:val="false"/>
          <w:color w:val="1B1C24"/>
          <w:sz w:val="21"/>
          <w:szCs w:val="21"/>
        </w:rPr>
        <w:t xml:space="preserve"> (tarea + calendario + simulacro).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Clip T2_S07_frases_clave.mp3: lo recorta de la grabación la persona de producción que designaste (48 h).</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vie 4, 22:00:</w:t>
      </w:r>
      <w:r>
        <w:rPr>
          <w:rFonts w:ascii="Arial" w:cs="Arial" w:eastAsia="Malgun Gothic" w:hAnsi="Arial"/>
          <w:b w:val="false"/>
          <w:bCs w:val="false"/>
          <w:i w:val="false"/>
          <w:iCs w:val="false"/>
          <w:color w:val="1B1C24"/>
          <w:sz w:val="21"/>
          <w:szCs w:val="21"/>
        </w:rPr>
        <w:t xml:space="preserve"> cierre de los 54 · </w:t>
      </w:r>
      <w:r>
        <w:rPr>
          <w:rFonts w:ascii="Arial" w:cs="Arial" w:eastAsia="Malgun Gothic" w:hAnsi="Arial"/>
          <w:b/>
          <w:bCs/>
          <w:i w:val="false"/>
          <w:iCs w:val="false"/>
          <w:color w:val="1B1C24"/>
          <w:sz w:val="21"/>
          <w:szCs w:val="21"/>
        </w:rPr>
        <w:t xml:space="preserve">sáb 5, 18:00–20:00:</w:t>
      </w:r>
      <w:r>
        <w:rPr>
          <w:rFonts w:ascii="Arial" w:cs="Arial" w:eastAsia="Malgun Gothic" w:hAnsi="Arial"/>
          <w:b w:val="false"/>
          <w:bCs w:val="false"/>
          <w:i w:val="false"/>
          <w:iCs w:val="false"/>
          <w:color w:val="1B1C24"/>
          <w:sz w:val="21"/>
          <w:szCs w:val="21"/>
        </w:rPr>
        <w:t xml:space="preserve"> corrección línea a línea (C.14, ~15' por alumno) · </w:t>
      </w:r>
      <w:r>
        <w:rPr>
          <w:rFonts w:ascii="Arial" w:cs="Arial" w:eastAsia="Malgun Gothic" w:hAnsi="Arial"/>
          <w:b/>
          <w:bCs/>
          <w:i w:val="false"/>
          <w:iCs w:val="false"/>
          <w:color w:val="1B1C24"/>
          <w:sz w:val="21"/>
          <w:szCs w:val="21"/>
        </w:rPr>
        <w:t xml:space="preserve">20:00:</w:t>
      </w:r>
      <w:r>
        <w:rPr>
          <w:rFonts w:ascii="Arial" w:cs="Arial" w:eastAsia="Malgun Gothic" w:hAnsi="Arial"/>
          <w:b w:val="false"/>
          <w:bCs w:val="false"/>
          <w:i w:val="false"/>
          <w:iCs w:val="false"/>
          <w:color w:val="1B1C24"/>
          <w:sz w:val="21"/>
          <w:szCs w:val="21"/>
        </w:rPr>
        <w:t xml:space="preserve"> devolución (plantilla en C.16). </w:t>
      </w:r>
      <w:r>
        <w:rPr>
          <w:rFonts w:ascii="Arial" w:cs="Arial" w:eastAsia="Malgun Gothic" w:hAnsi="Arial"/>
          <w:b w:val="false"/>
          <w:bCs w:val="false"/>
          <w:i/>
          <w:iCs/>
          <w:color w:val="1B1C24"/>
          <w:sz w:val="21"/>
          <w:szCs w:val="21"/>
        </w:rPr>
        <w:t xml:space="preserve">Si a las 20:00 no terminaste:</w:t>
      </w:r>
      <w:r>
        <w:rPr>
          <w:rFonts w:ascii="Arial" w:cs="Arial" w:eastAsia="Malgun Gothic" w:hAnsi="Arial"/>
          <w:b w:val="false"/>
          <w:bCs w:val="false"/>
          <w:i w:val="false"/>
          <w:iCs w:val="false"/>
          <w:color w:val="1B1C24"/>
          <w:sz w:val="21"/>
          <w:szCs w:val="21"/>
        </w:rPr>
        <w:t xml:space="preserve"> devuelve primero los de quienes te dijeron que rinden el simulacro el sábado o el domingo temprano, avisa en el grupo a las 20:00 que el resto llega antes del </w:t>
      </w:r>
      <w:r>
        <w:rPr>
          <w:rFonts w:ascii="Arial" w:cs="Arial" w:eastAsia="Malgun Gothic" w:hAnsi="Arial"/>
          <w:b/>
          <w:bCs/>
          <w:i w:val="false"/>
          <w:iCs w:val="false"/>
          <w:color w:val="1B1C24"/>
          <w:sz w:val="21"/>
          <w:szCs w:val="21"/>
        </w:rPr>
        <w:t xml:space="preserve">dom 6, 12:00</w:t>
      </w:r>
      <w:r>
        <w:rPr>
          <w:rFonts w:ascii="Arial" w:cs="Arial" w:eastAsia="Malgun Gothic" w:hAnsi="Arial"/>
          <w:b w:val="false"/>
          <w:bCs w:val="false"/>
          <w:i w:val="false"/>
          <w:iCs w:val="false"/>
          <w:color w:val="1B1C24"/>
          <w:sz w:val="21"/>
          <w:szCs w:val="21"/>
        </w:rPr>
        <w:t xml:space="preserve">, y cumple esa hora (sigue siendo “antes del simulacro” para quien lo rinde el domingo por la tarde o el lunes).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w:t>
      </w:r>
      <w:r>
        <w:rPr>
          <w:rFonts w:ascii="Arial" w:cs="Arial" w:eastAsia="Malgun Gothic" w:hAnsi="Arial"/>
          <w:b/>
          <w:bCs/>
          <w:i/>
          <w:iCs/>
          <w:color w:val="1B1C24"/>
          <w:sz w:val="21"/>
          <w:szCs w:val="21"/>
        </w:rPr>
        <w:t xml:space="preserve">ES</w:t>
      </w:r>
      <w:r>
        <w:rPr>
          <w:rFonts w:ascii="Arial" w:cs="Arial" w:eastAsia="Malgun Gothic" w:hAnsi="Arial"/>
          <w:b w:val="false"/>
          <w:bCs w:val="false"/>
          <w:i/>
          <w:iCs/>
          <w:color w:val="1B1C24"/>
          <w:sz w:val="21"/>
          <w:szCs w:val="21"/>
        </w:rPr>
        <w:t xml:space="preserve"> = en español · </w:t>
      </w:r>
      <w:r>
        <w:rPr>
          <w:rFonts w:ascii="Arial" w:cs="Arial" w:eastAsia="Malgun Gothic" w:hAnsi="Arial"/>
          <w:b/>
          <w:bCs/>
          <w:i/>
          <w:iCs/>
          <w:color w:val="1B1C24"/>
          <w:sz w:val="21"/>
          <w:szCs w:val="21"/>
        </w:rPr>
        <w:t xml:space="preserve">KO</w:t>
      </w:r>
      <w:r>
        <w:rPr>
          <w:rFonts w:ascii="Arial" w:cs="Arial" w:eastAsia="Malgun Gothic" w:hAnsi="Arial"/>
          <w:b w:val="false"/>
          <w:bCs w:val="false"/>
          <w:i/>
          <w:iCs/>
          <w:color w:val="1B1C24"/>
          <w:sz w:val="21"/>
          <w:szCs w:val="21"/>
        </w:rPr>
        <w:t xml:space="preserve"> = en coreano. La estrategia y la rúbrica, en español (publicado); los ejemplos y la práctica, en coreano.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Tu propio coreano esta semana: cuando hables </w:t>
      </w:r>
      <w:r>
        <w:rPr>
          <w:rFonts w:ascii="Arial" w:cs="Arial" w:eastAsia="Malgun Gothic" w:hAnsi="Arial"/>
          <w:b/>
          <w:bCs/>
          <w:i/>
          <w:iCs/>
          <w:color w:val="1B1C24"/>
          <w:sz w:val="21"/>
          <w:szCs w:val="21"/>
        </w:rPr>
        <w:t xml:space="preserve">con</w:t>
      </w:r>
      <w:r>
        <w:rPr>
          <w:rFonts w:ascii="Arial" w:cs="Arial" w:eastAsia="Malgun Gothic" w:hAnsi="Arial"/>
          <w:b w:val="false"/>
          <w:bCs w:val="false"/>
          <w:i/>
          <w:iCs/>
          <w:color w:val="1B1C24"/>
          <w:sz w:val="21"/>
          <w:szCs w:val="21"/>
        </w:rPr>
        <w:t xml:space="preserve"> ellos, 해요체; cuando dictes, leas o corrijas </w:t>
      </w:r>
      <w:r>
        <w:rPr>
          <w:rFonts w:ascii="Arial" w:cs="Arial" w:eastAsia="Malgun Gothic" w:hAnsi="Arial"/>
          <w:b/>
          <w:bCs/>
          <w:i/>
          <w:iCs/>
          <w:color w:val="1B1C24"/>
          <w:sz w:val="21"/>
          <w:szCs w:val="21"/>
        </w:rPr>
        <w:t xml:space="preserve">una frase del ensayo</w:t>
      </w:r>
      <w:r>
        <w:rPr>
          <w:rFonts w:ascii="Arial" w:cs="Arial" w:eastAsia="Malgun Gothic" w:hAnsi="Arial"/>
          <w:b w:val="false"/>
          <w:bCs w:val="false"/>
          <w:i/>
          <w:iCs/>
          <w:color w:val="1B1C24"/>
          <w:sz w:val="21"/>
          <w:szCs w:val="21"/>
        </w:rPr>
        <w:t xml:space="preserve">, 한다체, y dilo en voz alta: «이건 글이니까 한다체!». Ojo con lo que se te escapa de nativo: -는바, -기 마련이다 (en producción), -(으)ㄹ 따름이다, 한편으로는, 그렇다고 해서, -다 보니. Nada de eso se pide esta semana; si se te escapa en una corrección, ofrécelo como “otra opción” y vuelve al marco del curso.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Kiran termina a las 20:58. 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con la clave · admites a todos desde la sala de espera, saludándolos por nombre.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«어서 오세요! 원고지하고 연필 준비됐어요?»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L1 en pantalla: “Ten a mano tu 원고지 (o un cuaderno cuadriculado) y un lápiz · Hoy el chat del quiz va solo a Jay”.</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6 (sobre la S6) + tu tarea en números · L2–L4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Grabación ON.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 여러분! 7주차예요.»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«Semana 7: el ensayo, el 54. Pero primero, quiz de la semana 6: 5 preguntas, 3 minutos, respuestas por chat solo a mí.»</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Chat en </w:t>
      </w:r>
      <w:r>
        <w:rPr>
          <w:rFonts w:ascii="Arial" w:cs="Arial" w:eastAsia="Malgun Gothic" w:hAnsi="Arial"/>
          <w:b/>
          <w:bCs/>
          <w:i w:val="false"/>
          <w:iCs w:val="false"/>
          <w:color w:val="1B1C24"/>
          <w:sz w:val="21"/>
          <w:szCs w:val="21"/>
        </w:rPr>
        <w:t xml:space="preserve">“Solo anfitriones y coanfitriones”</w:t>
      </w:r>
      <w:r>
        <w:rPr>
          <w:rFonts w:ascii="Arial" w:cs="Arial" w:eastAsia="Malgun Gothic" w:hAnsi="Arial"/>
          <w:b w:val="false"/>
          <w:bCs w:val="false"/>
          <w:i w:val="false"/>
          <w:iCs w:val="false"/>
          <w:color w:val="1B1C24"/>
          <w:sz w:val="21"/>
          <w:szCs w:val="21"/>
        </w:rPr>
        <w:t xml:space="preserve">. Pega:</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QUIZ 6 · responde así: 1 … 2 … 3 … 4 … 5 … (solo el número)</w:t>
            </w:r>
          </w:p>
          <w:p>
            <w:pPr>
              <w:keepLines/>
              <w:spacing w:after="0" w:line="245" w:lineRule="atLeast"/>
            </w:pPr>
            <w:r>
              <w:rPr>
                <w:rFonts w:ascii="Consolas" w:cs="Consolas" w:eastAsia="Malgun Gothic" w:hAnsi="Consolas"/>
                <w:color w:val="1B1C24"/>
                <w:sz w:val="18"/>
                <w:szCs w:val="18"/>
              </w:rPr>
              <w:t xml:space="preserve">1) 정부는 청년 취업 문제를 해결하기 위한 (    )을 발표하였다.</w:t>
            </w:r>
          </w:p>
          <w:p>
            <w:pPr>
              <w:keepLines/>
              <w:spacing w:after="0" w:line="245" w:lineRule="atLeast"/>
            </w:pPr>
            <w:r>
              <w:rPr>
                <w:rFonts w:ascii="Consolas" w:cs="Consolas" w:eastAsia="Malgun Gothic" w:hAnsi="Consolas"/>
                <w:color w:val="1B1C24"/>
                <w:sz w:val="18"/>
                <w:szCs w:val="18"/>
              </w:rPr>
              <w:t xml:space="preserve">   ① 논란  ② 심정  ③ 대책  ④ 토론</w:t>
            </w:r>
          </w:p>
          <w:p>
            <w:pPr>
              <w:keepLines/>
              <w:spacing w:after="0" w:line="245" w:lineRule="atLeast"/>
            </w:pPr>
            <w:r>
              <w:rPr>
                <w:rFonts w:ascii="Consolas" w:cs="Consolas" w:eastAsia="Malgun Gothic" w:hAnsi="Consolas"/>
                <w:color w:val="1B1C24"/>
                <w:sz w:val="18"/>
                <w:szCs w:val="18"/>
              </w:rPr>
              <w:t xml:space="preserve">2) [   ] 부분과 의미가 비슷한 것: 시민 단체는 [새 정책의 문제점을 지적하며 반대하였다].</w:t>
            </w:r>
          </w:p>
          <w:p>
            <w:pPr>
              <w:keepLines/>
              <w:spacing w:after="0" w:line="245" w:lineRule="atLeast"/>
            </w:pPr>
            <w:r>
              <w:rPr>
                <w:rFonts w:ascii="Consolas" w:cs="Consolas" w:eastAsia="Malgun Gothic" w:hAnsi="Consolas"/>
                <w:color w:val="1B1C24"/>
                <w:sz w:val="18"/>
                <w:szCs w:val="18"/>
              </w:rPr>
              <w:t xml:space="preserve">   ① 새 정책에 동의하였다  ② 새 정책을 비판하였다  ③ 새 정책을 기대하였다  ④ 새 정책을 강조하였다</w:t>
            </w:r>
          </w:p>
          <w:p>
            <w:pPr>
              <w:keepLines/>
              <w:spacing w:after="0" w:line="245" w:lineRule="atLeast"/>
            </w:pPr>
            <w:r>
              <w:rPr>
                <w:rFonts w:ascii="Consolas" w:cs="Consolas" w:eastAsia="Malgun Gothic" w:hAnsi="Consolas"/>
                <w:color w:val="1B1C24"/>
                <w:sz w:val="18"/>
                <w:szCs w:val="18"/>
              </w:rPr>
              <w:t xml:space="preserve">3) 주 4일 근무제를 도입하는 회사가 늘고 있다. 그러나 충분한 준비 없이 제도를 바꾸면 오히려 직원들의 일이 더 많아질 수도 있다.</w:t>
            </w:r>
          </w:p>
          <w:p>
            <w:pPr>
              <w:keepLines/>
              <w:spacing w:after="0" w:line="245" w:lineRule="atLeast"/>
            </w:pPr>
            <w:r>
              <w:rPr>
                <w:rFonts w:ascii="Consolas" w:cs="Consolas" w:eastAsia="Malgun Gothic" w:hAnsi="Consolas"/>
                <w:color w:val="1B1C24"/>
                <w:sz w:val="18"/>
                <w:szCs w:val="18"/>
              </w:rPr>
              <w:t xml:space="preserve">   필자의 태도로 알맞은 것: ① 주 4일 근무제의 효과를 기대하고 있다  ② 주 4일 근무제에 동의하고 있다  ③ 준비 없는 제도 도입을 우려하고 있다  ④ 직원들의 태도를 비판하고 있다</w:t>
            </w:r>
          </w:p>
          <w:p>
            <w:pPr>
              <w:keepLines/>
              <w:spacing w:after="0" w:line="245" w:lineRule="atLeast"/>
            </w:pPr>
            <w:r>
              <w:rPr>
                <w:rFonts w:ascii="Consolas" w:cs="Consolas" w:eastAsia="Malgun Gothic" w:hAnsi="Consolas"/>
                <w:color w:val="1B1C24"/>
                <w:sz w:val="18"/>
                <w:szCs w:val="18"/>
              </w:rPr>
              <w:t xml:space="preserve">4) 읽기: te quedan 10 minutos. La 47 te lleva 3 minutos y no sale; te faltan 48, 49 y 50. ¿Qué haces?</w:t>
            </w:r>
          </w:p>
          <w:p>
            <w:pPr>
              <w:keepLines/>
              <w:spacing w:after="0" w:line="245" w:lineRule="atLeast"/>
            </w:pPr>
            <w:r>
              <w:rPr>
                <w:rFonts w:ascii="Consolas" w:cs="Consolas" w:eastAsia="Malgun Gothic" w:hAnsi="Consolas"/>
                <w:color w:val="1B1C24"/>
                <w:sz w:val="18"/>
                <w:szCs w:val="18"/>
              </w:rPr>
              <w:t xml:space="preserve">   ① 이건 지금 풀게요: sigo con la 47 hasta resolverla  ② dejo 48–50 en blanco y reviso la 47  ③ 이건 찍을게요: marco al azar de la 47 a la 50 sin leer  ④ 이건 나중에 풀게요: marco la 47 para después, leo 48–50 y al final marco algo en todo lo que falte</w:t>
            </w:r>
          </w:p>
          <w:p>
            <w:pPr>
              <w:keepLines/>
              <w:spacing w:after="0" w:line="245" w:lineRule="atLeast"/>
            </w:pPr>
            <w:r>
              <w:rPr>
                <w:rFonts w:ascii="Consolas" w:cs="Consolas" w:eastAsia="Malgun Gothic" w:hAnsi="Consolas"/>
                <w:color w:val="1B1C24"/>
                <w:sz w:val="18"/>
                <w:szCs w:val="18"/>
              </w:rPr>
              <w:t xml:space="preserve">5) '전기차 판매 급증' → ¿qué oración dice lo mismo?</w:t>
            </w:r>
          </w:p>
          <w:p>
            <w:pPr>
              <w:keepLines/>
              <w:spacing w:after="0" w:line="245" w:lineRule="atLeast"/>
            </w:pPr>
            <w:r>
              <w:rPr>
                <w:rFonts w:ascii="Consolas" w:cs="Consolas" w:eastAsia="Malgun Gothic" w:hAnsi="Consolas"/>
                <w:color w:val="1B1C24"/>
                <w:sz w:val="18"/>
                <w:szCs w:val="18"/>
              </w:rPr>
              <w:t xml:space="preserve">   ① 전기차 판매가 급격히 늘고 있다  ② 전기차를 급하게 판매해야 한다  ③ 전기차 판매가 조금 줄었다  ④ 전기차 판매를 금지하였다</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Mientras responden (3'):</w:t>
      </w:r>
      <w:r>
        <w:rPr>
          <w:rFonts w:ascii="Arial" w:cs="Arial" w:eastAsia="Malgun Gothic" w:hAnsi="Arial"/>
          <w:b w:val="false"/>
          <w:bCs w:val="false"/>
          <w:i w:val="false"/>
          <w:iCs w:val="false"/>
          <w:color w:val="1B1C24"/>
          <w:sz w:val="21"/>
          <w:szCs w:val="21"/>
        </w:rPr>
        <w:t xml:space="preserve"> Salas → Crear 4 salas → </w:t>
      </w:r>
      <w:r>
        <w:rPr>
          <w:rFonts w:ascii="Arial" w:cs="Arial" w:eastAsia="Malgun Gothic" w:hAnsi="Arial"/>
          <w:b/>
          <w:bCs/>
          <w:i w:val="false"/>
          <w:iCs w:val="false"/>
          <w:color w:val="1B1C24"/>
          <w:sz w:val="21"/>
          <w:szCs w:val="21"/>
        </w:rPr>
        <w:t xml:space="preserve">Asignar manualmente</w:t>
      </w:r>
      <w:r>
        <w:rPr>
          <w:rFonts w:ascii="Arial" w:cs="Arial" w:eastAsia="Malgun Gothic" w:hAnsi="Arial"/>
          <w:b w:val="false"/>
          <w:bCs w:val="false"/>
          <w:i w:val="false"/>
          <w:iCs w:val="false"/>
          <w:color w:val="1B1C24"/>
          <w:sz w:val="21"/>
          <w:szCs w:val="21"/>
        </w:rPr>
        <w:t xml:space="preserve"> con las parejas. No las abras todavía.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Clave (1', ES):</w:t>
      </w:r>
      <w:r>
        <w:rPr>
          <w:rFonts w:ascii="Arial" w:cs="Arial" w:eastAsia="Malgun Gothic" w:hAnsi="Arial"/>
          <w:b w:val="false"/>
          <w:bCs w:val="false"/>
          <w:i w:val="false"/>
          <w:iCs w:val="false"/>
          <w:color w:val="1B1C24"/>
          <w:sz w:val="21"/>
          <w:szCs w:val="21"/>
        </w:rPr>
        <w:t xml:space="preserve"> «3 · 2 · 3 · 4 · 1.» Comenta solo dos: «La 3: 우려하다 es “me preocupa que pase algo malo”; el texto dice 오히려… 많아질 수도 있다: es preocupación, no crítica a las personas. La 4 es la regla de oro del triaje: </w:t>
      </w:r>
      <w:r>
        <w:rPr>
          <w:rFonts w:ascii="Arial" w:cs="Arial" w:eastAsia="Malgun Gothic" w:hAnsi="Arial"/>
          <w:b/>
          <w:bCs/>
          <w:i w:val="false"/>
          <w:iCs w:val="false"/>
          <w:color w:val="1B1C24"/>
          <w:sz w:val="21"/>
          <w:szCs w:val="21"/>
        </w:rPr>
        <w:t xml:space="preserve">nunca en blanco</w:t>
      </w:r>
      <w:r>
        <w:rPr>
          <w:rFonts w:ascii="Arial" w:cs="Arial" w:eastAsia="Malgun Gothic" w:hAnsi="Arial"/>
          <w:b w:val="false"/>
          <w:bCs w:val="false"/>
          <w:i w:val="false"/>
          <w:iCs w:val="false"/>
          <w:color w:val="1B1C24"/>
          <w:sz w:val="21"/>
          <w:szCs w:val="21"/>
        </w:rPr>
        <w:t xml:space="preserve">, y lo difícil, para el final.» Guarda el chat y anota los puntajes (1 punto por ítem).</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tarea en números (1', ES):</w:t>
      </w:r>
      <w:r>
        <w:rPr>
          <w:rFonts w:ascii="Arial" w:cs="Arial" w:eastAsia="Malgun Gothic" w:hAnsi="Arial"/>
          <w:b w:val="false"/>
          <w:bCs w:val="false"/>
          <w:i w:val="false"/>
          <w:iCs w:val="false"/>
          <w:color w:val="1B1C24"/>
          <w:sz w:val="21"/>
          <w:szCs w:val="21"/>
        </w:rPr>
        <w:t xml:space="preserve"> con los datos del formulario de </w:t>
      </w:r>
      <w:r>
        <w:rPr>
          <w:rFonts w:ascii="Arial" w:cs="Arial" w:eastAsia="Malgun Gothic" w:hAnsi="Arial"/>
          <w:b/>
          <w:bCs/>
          <w:i w:val="false"/>
          <w:iCs w:val="false"/>
          <w:color w:val="1B1C24"/>
          <w:sz w:val="21"/>
          <w:szCs w:val="21"/>
        </w:rPr>
        <w:t xml:space="preserve">D 읽기 21–50</w:t>
      </w:r>
      <w:r>
        <w:rPr>
          <w:rFonts w:ascii="Arial" w:cs="Arial" w:eastAsia="Malgun Gothic" w:hAnsi="Arial"/>
          <w:b w:val="false"/>
          <w:bCs w:val="false"/>
          <w:i w:val="false"/>
          <w:iCs w:val="false"/>
          <w:color w:val="1B1C24"/>
          <w:sz w:val="21"/>
          <w:szCs w:val="21"/>
        </w:rPr>
        <w:t xml:space="preserve">: «El grupo sacó en promedio ___ de 30 en 50 minutos; ___ personas no dejaron nada en blanco: 잘했어요. Y me llegaron ___ 서론: dos los vamos a trabajar al final, anónimos.» </w:t>
      </w:r>
      <w:r>
        <w:rPr>
          <w:rFonts w:ascii="Arial" w:cs="Arial" w:eastAsia="Malgun Gothic" w:hAnsi="Arial"/>
          <w:b w:val="false"/>
          <w:bCs w:val="false"/>
          <w:i/>
          <w:iCs/>
          <w:color w:val="1B1C24"/>
          <w:sz w:val="21"/>
          <w:szCs w:val="21"/>
        </w:rPr>
        <w:t xml:space="preserve">(Cuida el ánimo como en la S6: si el promedio bajó, di “el nivel 3 es el 40 % del examen”.)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21:05–21:08 · Apertura + el 54 en una mirada · L5–L8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Chat en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L5–L6 (30 s, ES):</w:t>
      </w:r>
      <w:r>
        <w:rPr>
          <w:rFonts w:ascii="Arial" w:cs="Arial" w:eastAsia="Malgun Gothic" w:hAnsi="Arial"/>
          <w:b w:val="false"/>
          <w:bCs w:val="false"/>
          <w:i w:val="false"/>
          <w:iCs w:val="false"/>
          <w:color w:val="1B1C24"/>
          <w:sz w:val="21"/>
          <w:szCs w:val="21"/>
        </w:rPr>
        <w:t xml:space="preserve"> «Hoy, el 54: la pregunta que más asusta y la que más puntos da en 쓰기. Al final de la clase van a poder decir estas cinco frases y, sobre todo, van a saber armar el ensayo antes de escribirlo.»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경쟁에는 장점도 있지만 단점도 있다.» →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Formato (1', ES):</w:t>
      </w:r>
      <w:r>
        <w:rPr>
          <w:rFonts w:ascii="Arial" w:cs="Arial" w:eastAsia="Malgun Gothic" w:hAnsi="Arial"/>
          <w:b w:val="false"/>
          <w:bCs w:val="false"/>
          <w:i w:val="false"/>
          <w:iCs w:val="false"/>
          <w:color w:val="1B1C24"/>
          <w:sz w:val="21"/>
          <w:szCs w:val="21"/>
        </w:rPr>
        <w:t xml:space="preserve"> «50 puntos, la mitad de todo 쓰기. 600 a 700 casillas de 원고지, con espacios. Te dan un tema y dos o tres preguntas guía. En el examen, con el reloj Chingu, le das 27 minutos (y nunca a costa del 51–53); hoy y en la tarea, 30. Y lo corrigen mirando tres cosas: </w:t>
      </w:r>
      <w:r>
        <w:rPr>
          <w:rFonts w:ascii="Arial" w:cs="Arial" w:eastAsia="Malgun Gothic" w:hAnsi="Arial"/>
          <w:b/>
          <w:bCs/>
          <w:i w:val="false"/>
          <w:iCs w:val="false"/>
          <w:color w:val="1B1C24"/>
          <w:sz w:val="21"/>
          <w:szCs w:val="21"/>
        </w:rPr>
        <w:t xml:space="preserve">내용 및 과제 수행</w:t>
      </w:r>
      <w:r>
        <w:rPr>
          <w:rFonts w:ascii="Arial" w:cs="Arial" w:eastAsia="Malgun Gothic" w:hAnsi="Arial"/>
          <w:b w:val="false"/>
          <w:bCs w:val="false"/>
          <w:i w:val="false"/>
          <w:iCs w:val="false"/>
          <w:color w:val="1B1C24"/>
          <w:sz w:val="21"/>
          <w:szCs w:val="21"/>
        </w:rPr>
        <w:t xml:space="preserve">, si respondiste lo que te pidieron; </w:t>
      </w:r>
      <w:r>
        <w:rPr>
          <w:rFonts w:ascii="Arial" w:cs="Arial" w:eastAsia="Malgun Gothic" w:hAnsi="Arial"/>
          <w:b/>
          <w:bCs/>
          <w:i w:val="false"/>
          <w:iCs w:val="false"/>
          <w:color w:val="1B1C24"/>
          <w:sz w:val="21"/>
          <w:szCs w:val="21"/>
        </w:rPr>
        <w:t xml:space="preserve">글의 전개 구조</w:t>
      </w:r>
      <w:r>
        <w:rPr>
          <w:rFonts w:ascii="Arial" w:cs="Arial" w:eastAsia="Malgun Gothic" w:hAnsi="Arial"/>
          <w:b w:val="false"/>
          <w:bCs w:val="false"/>
          <w:i w:val="false"/>
          <w:iCs w:val="false"/>
          <w:color w:val="1B1C24"/>
          <w:sz w:val="21"/>
          <w:szCs w:val="21"/>
        </w:rPr>
        <w:t xml:space="preserve">, si se ve 서론, 본론 y 결론; y </w:t>
      </w:r>
      <w:r>
        <w:rPr>
          <w:rFonts w:ascii="Arial" w:cs="Arial" w:eastAsia="Malgun Gothic" w:hAnsi="Arial"/>
          <w:b/>
          <w:bCs/>
          <w:i w:val="false"/>
          <w:iCs w:val="false"/>
          <w:color w:val="1B1C24"/>
          <w:sz w:val="21"/>
          <w:szCs w:val="21"/>
        </w:rPr>
        <w:t xml:space="preserve">언어 사용</w:t>
      </w:r>
      <w:r>
        <w:rPr>
          <w:rFonts w:ascii="Arial" w:cs="Arial" w:eastAsia="Malgun Gothic" w:hAnsi="Arial"/>
          <w:b w:val="false"/>
          <w:bCs w:val="false"/>
          <w:i w:val="false"/>
          <w:iCs w:val="false"/>
          <w:color w:val="1B1C24"/>
          <w:sz w:val="21"/>
          <w:szCs w:val="21"/>
        </w:rPr>
        <w:t xml:space="preserve">, cómo escribes. La guía oficial de corrección lo dice con números: 12, 12 y </w:t>
      </w:r>
      <w:r>
        <w:rPr>
          <w:rFonts w:ascii="Arial" w:cs="Arial" w:eastAsia="Malgun Gothic" w:hAnsi="Arial"/>
          <w:b/>
          <w:bCs/>
          <w:i w:val="false"/>
          <w:iCs w:val="false"/>
          <w:color w:val="1B1C24"/>
          <w:sz w:val="21"/>
          <w:szCs w:val="21"/>
        </w:rPr>
        <w:t xml:space="preserve">26</w:t>
      </w:r>
      <w:r>
        <w:rPr>
          <w:rFonts w:ascii="Arial" w:cs="Arial" w:eastAsia="Malgun Gothic" w:hAnsi="Arial"/>
          <w:b w:val="false"/>
          <w:bCs w:val="false"/>
          <w:i w:val="false"/>
          <w:iCs w:val="false"/>
          <w:color w:val="1B1C24"/>
          <w:sz w:val="21"/>
          <w:szCs w:val="21"/>
        </w:rPr>
        <w:t xml:space="preserve">: la tercera vale más de la mitad. Un ensayo sencillo, bien estructurado y en 한다체 limpio suma más que uno brillante con -요 en el medio.»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L8 · Regla de oro (1', ES):</w:t>
      </w:r>
      <w:r>
        <w:rPr>
          <w:rFonts w:ascii="Arial" w:cs="Arial" w:eastAsia="Malgun Gothic" w:hAnsi="Arial"/>
          <w:b w:val="false"/>
          <w:bCs w:val="false"/>
          <w:i w:val="false"/>
          <w:iCs w:val="false"/>
          <w:color w:val="1B1C24"/>
          <w:sz w:val="21"/>
          <w:szCs w:val="21"/>
        </w:rPr>
        <w:t xml:space="preserve"> «Esta es la regla que más puntos salva: </w:t>
      </w:r>
      <w:r>
        <w:rPr>
          <w:rFonts w:ascii="Arial" w:cs="Arial" w:eastAsia="Malgun Gothic" w:hAnsi="Arial"/>
          <w:b/>
          <w:bCs/>
          <w:i w:val="false"/>
          <w:iCs w:val="false"/>
          <w:color w:val="1B1C24"/>
          <w:sz w:val="21"/>
          <w:szCs w:val="21"/>
        </w:rPr>
        <w:t xml:space="preserve">una pregunta guía, un párrafo, en el mismo orden en que te las preguntan</w:t>
      </w:r>
      <w:r>
        <w:rPr>
          <w:rFonts w:ascii="Arial" w:cs="Arial" w:eastAsia="Malgun Gothic" w:hAnsi="Arial"/>
          <w:b w:val="false"/>
          <w:bCs w:val="false"/>
          <w:i w:val="false"/>
          <w:iCs w:val="false"/>
          <w:color w:val="1B1C24"/>
          <w:sz w:val="21"/>
          <w:szCs w:val="21"/>
        </w:rPr>
        <w:t xml:space="preserve">. El corrector tiene la lista de preguntas en la mano y va marcando. Si una no aparece, pierdes contenido aunque escribas precioso. Si la primera pregunta es “¿por qué pasa esto?”, “¿qué está pasando?” o “¿por qué es importante…?”, la respondes en el 서론: es lo que van a ver en un minuto con el Examen A. Pero si la primera y la segunda son los dos lados, a favor y en contra, como en el tema de la competencia que ya conocen, son tus dos párrafos del 본론. La última casi siempre es “¿qué hay que hacer?”: esa es tu 결론.»</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21:08–21:12 · R: la consigna del Examen A, pensada en voz alta · L9–L11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Proyecta el </w:t>
      </w:r>
      <w:r>
        <w:rPr>
          <w:rFonts w:ascii="Arial" w:cs="Arial" w:eastAsia="Malgun Gothic" w:hAnsi="Arial"/>
          <w:b/>
          <w:bCs/>
          <w:i w:val="false"/>
          <w:iCs w:val="false"/>
          <w:color w:val="1B1C24"/>
          <w:sz w:val="21"/>
          <w:szCs w:val="21"/>
        </w:rPr>
        <w:t xml:space="preserve">54 del Examen A</w:t>
      </w:r>
      <w:r>
        <w:rPr>
          <w:rFonts w:ascii="Arial" w:cs="Arial" w:eastAsia="Malgun Gothic" w:hAnsi="Arial"/>
          <w:b w:val="false"/>
          <w:bCs w:val="false"/>
          <w:i w:val="false"/>
          <w:iCs w:val="false"/>
          <w:color w:val="1B1C24"/>
          <w:sz w:val="21"/>
          <w:szCs w:val="21"/>
        </w:rPr>
        <w:t xml:space="preserve"> desde tu PDF (o L9 con el escaneo).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«Este es un 54 de verdad. No lo vamos a escribir: lo vamos a leer como se lee un contrato. Miren lo que hago y en qué orden. Ustedes anoten el tema y las preguntas en su hoja de lluvia de ideas, sección 7 del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Pensar en voz alta (3', ES + KO), llenando L10 en vivo</w:t>
      </w:r>
      <w:r>
        <w:rPr>
          <w:rFonts w:ascii="Arial" w:cs="Arial" w:eastAsia="Malgun Gothic" w:hAnsi="Arial"/>
          <w:b w:val="false"/>
          <w:bCs w:val="false"/>
          <w:i w:val="false"/>
          <w:iCs w:val="false"/>
          <w:color w:val="1B1C24"/>
          <w:sz w:val="21"/>
          <w:szCs w:val="21"/>
        </w:rPr>
        <w:t xml:space="preserve"> (plantilla vacía de 4 filas):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tema, con mis palabras (30 s).</w:t>
      </w:r>
      <w:r>
        <w:rPr>
          <w:rFonts w:ascii="Arial" w:cs="Arial" w:eastAsia="Malgun Gothic" w:hAnsi="Arial"/>
          <w:b w:val="false"/>
          <w:bCs w:val="false"/>
          <w:i w:val="false"/>
          <w:iCs w:val="false"/>
          <w:color w:val="1B1C24"/>
          <w:sz w:val="21"/>
          <w:szCs w:val="21"/>
        </w:rPr>
        <w:t xml:space="preserve"> «Primero: ¿de qué me piden opinar? Lo digo en una frase y con </w:t>
      </w:r>
      <w:r>
        <w:rPr>
          <w:rFonts w:ascii="Arial" w:cs="Arial" w:eastAsia="Malgun Gothic" w:hAnsi="Arial"/>
          <w:b/>
          <w:bCs/>
          <w:i w:val="false"/>
          <w:iCs w:val="false"/>
          <w:color w:val="1B1C24"/>
          <w:sz w:val="21"/>
          <w:szCs w:val="21"/>
        </w:rPr>
        <w:t xml:space="preserve">mis</w:t>
      </w:r>
      <w:r>
        <w:rPr>
          <w:rFonts w:ascii="Arial" w:cs="Arial" w:eastAsia="Malgun Gothic" w:hAnsi="Arial"/>
          <w:b w:val="false"/>
          <w:bCs w:val="false"/>
          <w:i w:val="false"/>
          <w:iCs w:val="false"/>
          <w:color w:val="1B1C24"/>
          <w:sz w:val="21"/>
          <w:szCs w:val="21"/>
        </w:rPr>
        <w:t xml:space="preserve"> palabras, porque copiar la consigna resta.»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«주제는… ___이다.» (lo escribes arriba de L10)</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preguntas guía, numeradas (30 s).</w:t>
      </w:r>
      <w:r>
        <w:rPr>
          <w:rFonts w:ascii="Arial" w:cs="Arial" w:eastAsia="Malgun Gothic" w:hAnsi="Arial"/>
          <w:b w:val="false"/>
          <w:bCs w:val="false"/>
          <w:i w:val="false"/>
          <w:iCs w:val="false"/>
          <w:color w:val="1B1C24"/>
          <w:sz w:val="21"/>
          <w:szCs w:val="21"/>
        </w:rPr>
        <w:t xml:space="preserve"> «Cuento: aquí hay [2 / 3]. Les pongo número: ①, ②, ③. Esta es la lista del corrector.»</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contrato (45 s).</w:t>
      </w:r>
      <w:r>
        <w:rPr>
          <w:rFonts w:ascii="Arial" w:cs="Arial" w:eastAsia="Malgun Gothic" w:hAnsi="Arial"/>
          <w:b w:val="false"/>
          <w:bCs w:val="false"/>
          <w:i w:val="false"/>
          <w:iCs w:val="false"/>
          <w:color w:val="1B1C24"/>
          <w:sz w:val="21"/>
          <w:szCs w:val="21"/>
        </w:rPr>
        <w:t xml:space="preserve"> «① pregunta por qué es importante esta etapa → va en el 서론. ¿Y la ②? No es “el otro lado”: pregunta cómo son los adolescentes en esa etapa → 본론. ③ es “¿qué esfuerzo hace falta?” → mi 결론.» Escribes ①②③ en la fila que corresponde. </w:t>
      </w:r>
      <w:r>
        <w:rPr>
          <w:rFonts w:ascii="Arial" w:cs="Arial" w:eastAsia="Malgun Gothic" w:hAnsi="Arial"/>
          <w:b w:val="false"/>
          <w:bCs w:val="false"/>
          <w:i/>
          <w:iCs/>
          <w:color w:val="1B1C24"/>
          <w:sz w:val="21"/>
          <w:szCs w:val="21"/>
        </w:rPr>
        <w:t xml:space="preserve">(Este es el caso “① al 서론”; el tema de la casa, en el bloque 9, es el caso “① y ② = los dos lados”: dilo cuando llegues ahí.)</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 clave, no frases (1').</w:t>
      </w:r>
      <w:r>
        <w:rPr>
          <w:rFonts w:ascii="Arial" w:cs="Arial" w:eastAsia="Malgun Gothic" w:hAnsi="Arial"/>
          <w:b w:val="false"/>
          <w:bCs w:val="false"/>
          <w:i w:val="false"/>
          <w:iCs w:val="false"/>
          <w:color w:val="1B1C24"/>
          <w:sz w:val="21"/>
          <w:szCs w:val="21"/>
        </w:rPr>
        <w:t xml:space="preserve"> «Ahora pienso en coreano, en voz alta, y anoto solo palabras.» Dos o tres palabras clave por fila, en coreano, diciéndolas: «서론… 최근 ___, 중요한 문제… 본론 1… 첫째 ___, 둘째 ___…».</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postura (15 s).</w:t>
      </w:r>
      <w:r>
        <w:rPr>
          <w:rFonts w:ascii="Arial" w:cs="Arial" w:eastAsia="Malgun Gothic" w:hAnsi="Arial"/>
          <w:b w:val="false"/>
          <w:bCs w:val="false"/>
          <w:i w:val="false"/>
          <w:iCs w:val="false"/>
          <w:color w:val="1B1C24"/>
          <w:sz w:val="21"/>
          <w:szCs w:val="21"/>
        </w:rPr>
        <w:t xml:space="preserve"> «Equilibrada: veo lo bueno y lo malo, y al final digo qué hacer. Nadie gana puntos por ser polémico.»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Reloj y presupuesto (45 s, ES):</w:t>
      </w:r>
      <w:r>
        <w:rPr>
          <w:rFonts w:ascii="Arial" w:cs="Arial" w:eastAsia="Malgun Gothic" w:hAnsi="Arial"/>
          <w:b w:val="false"/>
          <w:bCs w:val="false"/>
          <w:i w:val="false"/>
          <w:iCs w:val="false"/>
          <w:color w:val="1B1C24"/>
          <w:sz w:val="21"/>
          <w:szCs w:val="21"/>
        </w:rPr>
        <w:t xml:space="preserve"> «Esto me tomó 3 minutos. Me quedan 27: unos 22 escribiendo y 3 revisando, y 2 de margen que en el examen no vas a tener. El presupuesto: 서론 unas 150 casillas, cada párrafo del 본론 unas 200, 결론 unas 120. Eso es casi 700. Si llegas a la casilla 560 y ya dijiste todo, no rellenes con palabras: agrega </w:t>
      </w:r>
      <w:r>
        <w:rPr>
          <w:rFonts w:ascii="Arial" w:cs="Arial" w:eastAsia="Malgun Gothic" w:hAnsi="Arial"/>
          <w:b/>
          <w:bCs/>
          <w:i w:val="false"/>
          <w:iCs w:val="false"/>
          <w:color w:val="1B1C24"/>
          <w:sz w:val="21"/>
          <w:szCs w:val="21"/>
        </w:rPr>
        <w:t xml:space="preserve">un ejemplo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el 54 del Examen A tiene solo 2 preguntas guía:</w:t>
      </w:r>
      <w:r>
        <w:rPr>
          <w:rFonts w:ascii="Arial" w:cs="Arial" w:eastAsia="Malgun Gothic" w:hAnsi="Arial"/>
          <w:b w:val="false"/>
          <w:bCs w:val="false"/>
          <w:i w:val="false"/>
          <w:iCs w:val="false"/>
          <w:color w:val="1B1C24"/>
          <w:sz w:val="21"/>
          <w:szCs w:val="21"/>
        </w:rPr>
        <w:t xml:space="preserve"> 서론 (tema + importancia) · 본론 (①, en 1 o 2 párrafos) · 결론 (②). Dilo así: «dos preguntas, igual 3 o 4 párrafos: el 서론 y el 결론 no se negocian».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21:12–21:16 · Abrir · ordenar y justificar · cerrar · L12–L15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Abrir (1', ES + KO):</w:t>
      </w:r>
      <w:r>
        <w:rPr>
          <w:rFonts w:ascii="Arial" w:cs="Arial" w:eastAsia="Malgun Gothic" w:hAnsi="Arial"/>
          <w:b w:val="false"/>
          <w:bCs w:val="false"/>
          <w:i w:val="false"/>
          <w:iCs w:val="false"/>
          <w:color w:val="1B1C24"/>
          <w:sz w:val="21"/>
          <w:szCs w:val="21"/>
        </w:rPr>
        <w:t xml:space="preserve"> «Para abrir, dos cosas: la situación y por qué importa.» Marcos en pantalla: </w:t>
      </w:r>
      <w:r>
        <w:rPr>
          <w:rFonts w:ascii="Arial" w:cs="Arial" w:eastAsia="Malgun Gothic" w:hAnsi="Arial"/>
          <w:b/>
          <w:bCs/>
          <w:i w:val="false"/>
          <w:iCs w:val="false"/>
          <w:color w:val="1B1C24"/>
          <w:sz w:val="21"/>
          <w:szCs w:val="21"/>
        </w:rPr>
        <w:t xml:space="preserve">최근 ___이/가 늘고 있다 · ___은/는 우리 사회의 중요한 문제이다 · ___(으)ㄴ/는 것이 중요하다 · ___(으)ㄹ 필요가 있다</w:t>
      </w:r>
      <w:r>
        <w:rPr>
          <w:rFonts w:ascii="Arial" w:cs="Arial" w:eastAsia="Malgun Gothic" w:hAnsi="Arial"/>
          <w:b w:val="false"/>
          <w:bCs w:val="false"/>
          <w:i w:val="false"/>
          <w:iCs w:val="false"/>
          <w:color w:val="1B1C24"/>
          <w:sz w:val="21"/>
          <w:szCs w:val="21"/>
        </w:rPr>
        <w:t xml:space="preserve">. «Y una frase de postura equilibrada, que es nuestra frase ancla:»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«경쟁에는 장점도 있지만 단점도 있다.»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«Fíjense: -도… -지만 -도. Con una frase le dices al corrector “voy a ver los dos lados”.»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Ordenar y justificar (1'15“, ES + KO):</w:t>
      </w:r>
      <w:r>
        <w:rPr>
          <w:rFonts w:ascii="Arial" w:cs="Arial" w:eastAsia="Malgun Gothic" w:hAnsi="Arial"/>
          <w:b w:val="false"/>
          <w:bCs w:val="false"/>
          <w:i w:val="false"/>
          <w:iCs w:val="false"/>
          <w:color w:val="1B1C24"/>
          <w:sz w:val="21"/>
          <w:szCs w:val="21"/>
        </w:rPr>
        <w:t xml:space="preserve"> «En el 본론, numeras: </w:t>
      </w:r>
      <w:r>
        <w:rPr>
          <w:rFonts w:ascii="Arial" w:cs="Arial" w:eastAsia="Malgun Gothic" w:hAnsi="Arial"/>
          <w:b/>
          <w:bCs/>
          <w:i w:val="false"/>
          <w:iCs w:val="false"/>
          <w:color w:val="1B1C24"/>
          <w:sz w:val="21"/>
          <w:szCs w:val="21"/>
        </w:rPr>
        <w:t xml:space="preserve">첫째, 둘째, 마지막으로</w:t>
      </w:r>
      <w:r>
        <w:rPr>
          <w:rFonts w:ascii="Arial" w:cs="Arial" w:eastAsia="Malgun Gothic" w:hAnsi="Arial"/>
          <w:b w:val="false"/>
          <w:bCs w:val="false"/>
          <w:i w:val="false"/>
          <w:iCs w:val="false"/>
          <w:color w:val="1B1C24"/>
          <w:sz w:val="21"/>
          <w:szCs w:val="21"/>
        </w:rPr>
        <w:t xml:space="preserve">. Y cada idea lleva su razón, </w:t>
      </w:r>
      <w:r>
        <w:rPr>
          <w:rFonts w:ascii="Arial" w:cs="Arial" w:eastAsia="Malgun Gothic" w:hAnsi="Arial"/>
          <w:b/>
          <w:bCs/>
          <w:i w:val="false"/>
          <w:iCs w:val="false"/>
          <w:color w:val="1B1C24"/>
          <w:sz w:val="21"/>
          <w:szCs w:val="21"/>
        </w:rPr>
        <w:t xml:space="preserve">cerrada</w:t>
      </w:r>
      <w:r>
        <w:rPr>
          <w:rFonts w:ascii="Arial" w:cs="Arial" w:eastAsia="Malgun Gothic" w:hAnsi="Arial"/>
          <w:b w:val="false"/>
          <w:bCs w:val="false"/>
          <w:i w:val="false"/>
          <w:iCs w:val="false"/>
          <w:color w:val="1B1C24"/>
          <w:sz w:val="21"/>
          <w:szCs w:val="21"/>
        </w:rPr>
        <w:t xml:space="preserve">: 왜냐하면 ___기 때문이다. En español el ”porque“ va en el medio de la frase; en coreano 왜냐하면 abre una frase nueva y </w:t>
      </w:r>
      <w:r>
        <w:rPr>
          <w:rFonts w:ascii="Arial" w:cs="Arial" w:eastAsia="Malgun Gothic" w:hAnsi="Arial"/>
          <w:b/>
          <w:bCs/>
          <w:i w:val="false"/>
          <w:iCs w:val="false"/>
          <w:color w:val="1B1C24"/>
          <w:sz w:val="21"/>
          <w:szCs w:val="21"/>
        </w:rPr>
        <w:t xml:space="preserve">tiene que cerrar con -기 때문이다</w:t>
      </w:r>
      <w:r>
        <w:rPr>
          <w:rFonts w:ascii="Arial" w:cs="Arial" w:eastAsia="Malgun Gothic" w:hAnsi="Arial"/>
          <w:b w:val="false"/>
          <w:bCs w:val="false"/>
          <w:i w:val="false"/>
          <w:iCs w:val="false"/>
          <w:color w:val="1B1C24"/>
          <w:sz w:val="21"/>
          <w:szCs w:val="21"/>
        </w:rPr>
        <w:t xml:space="preserve">. Si no cierra, resta: es el error nº 1 que tengo anotado del hispanohablante.»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«첫째, 경쟁은 개인의 발전에 도움이 된다.» → grupo.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para sumar dos ideas en una: </w:t>
      </w:r>
      <w:r>
        <w:rPr>
          <w:rFonts w:ascii="Arial" w:cs="Arial" w:eastAsia="Malgun Gothic" w:hAnsi="Arial"/>
          <w:b/>
          <w:bCs/>
          <w:i w:val="false"/>
          <w:iCs w:val="false"/>
          <w:color w:val="1B1C24"/>
          <w:sz w:val="21"/>
          <w:szCs w:val="21"/>
        </w:rPr>
        <w:t xml:space="preserve">-(으)ㄹ 뿐만 아니라</w:t>
      </w:r>
      <w:r>
        <w:rPr>
          <w:rFonts w:ascii="Arial" w:cs="Arial" w:eastAsia="Malgun Gothic" w:hAnsi="Arial"/>
          <w:b w:val="false"/>
          <w:bCs w:val="false"/>
          <w:i w:val="false"/>
          <w:iCs w:val="false"/>
          <w:color w:val="1B1C24"/>
          <w:sz w:val="21"/>
          <w:szCs w:val="21"/>
        </w:rPr>
        <w:t xml:space="preserve">, ”no solo… sino también": 경쟁은 개인을 성장시킬 뿐만 아니라 사회 전체를 발전시킨다. Para el otro lado: </w:t>
      </w:r>
      <w:r>
        <w:rPr>
          <w:rFonts w:ascii="Arial" w:cs="Arial" w:eastAsia="Malgun Gothic" w:hAnsi="Arial"/>
          <w:b/>
          <w:bCs/>
          <w:i w:val="false"/>
          <w:iCs w:val="false"/>
          <w:color w:val="1B1C24"/>
          <w:sz w:val="21"/>
          <w:szCs w:val="21"/>
        </w:rPr>
        <w:t xml:space="preserve">그러나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반면에</w:t>
      </w:r>
      <w:r>
        <w:rPr>
          <w:rFonts w:ascii="Arial" w:cs="Arial" w:eastAsia="Malgun Gothic" w:hAnsi="Arial"/>
          <w:b w:val="false"/>
          <w:bCs w:val="false"/>
          <w:i w:val="false"/>
          <w:iCs w:val="false"/>
          <w:color w:val="1B1C24"/>
          <w:sz w:val="21"/>
          <w:szCs w:val="21"/>
        </w:rPr>
        <w:t xml:space="preserve">, que ya conocen del 53.»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Cerrar (1', ES + KO):</w:t>
      </w:r>
      <w:r>
        <w:rPr>
          <w:rFonts w:ascii="Arial" w:cs="Arial" w:eastAsia="Malgun Gothic" w:hAnsi="Arial"/>
          <w:b w:val="false"/>
          <w:bCs w:val="false"/>
          <w:i w:val="false"/>
          <w:iCs w:val="false"/>
          <w:color w:val="1B1C24"/>
          <w:sz w:val="21"/>
          <w:szCs w:val="21"/>
        </w:rPr>
        <w:t xml:space="preserve"> «El 결론 responde la última pregunta y cierra con postura. </w:t>
      </w:r>
      <w:r>
        <w:rPr>
          <w:rFonts w:ascii="Arial" w:cs="Arial" w:eastAsia="Malgun Gothic" w:hAnsi="Arial"/>
          <w:b/>
          <w:bCs/>
          <w:i w:val="false"/>
          <w:iCs w:val="false"/>
          <w:color w:val="1B1C24"/>
          <w:sz w:val="21"/>
          <w:szCs w:val="21"/>
        </w:rPr>
        <w:t xml:space="preserve">따라서</w:t>
      </w:r>
      <w:r>
        <w:rPr>
          <w:rFonts w:ascii="Arial" w:cs="Arial" w:eastAsia="Malgun Gothic" w:hAnsi="Arial"/>
          <w:b w:val="false"/>
          <w:bCs w:val="false"/>
          <w:i w:val="false"/>
          <w:iCs w:val="false"/>
          <w:color w:val="1B1C24"/>
          <w:sz w:val="21"/>
          <w:szCs w:val="21"/>
        </w:rPr>
        <w:t xml:space="preserve"> (por lo tanto) o </w:t>
      </w:r>
      <w:r>
        <w:rPr>
          <w:rFonts w:ascii="Arial" w:cs="Arial" w:eastAsia="Malgun Gothic" w:hAnsi="Arial"/>
          <w:b/>
          <w:bCs/>
          <w:i w:val="false"/>
          <w:iCs w:val="false"/>
          <w:color w:val="1B1C24"/>
          <w:sz w:val="21"/>
          <w:szCs w:val="21"/>
        </w:rPr>
        <w:t xml:space="preserve">이처럼</w:t>
      </w:r>
      <w:r>
        <w:rPr>
          <w:rFonts w:ascii="Arial" w:cs="Arial" w:eastAsia="Malgun Gothic" w:hAnsi="Arial"/>
          <w:b w:val="false"/>
          <w:bCs w:val="false"/>
          <w:i w:val="false"/>
          <w:iCs w:val="false"/>
          <w:color w:val="1B1C24"/>
          <w:sz w:val="21"/>
          <w:szCs w:val="21"/>
        </w:rPr>
        <w:t xml:space="preserve"> (así, de este modo) + </w:t>
      </w:r>
      <w:r>
        <w:rPr>
          <w:rFonts w:ascii="Arial" w:cs="Arial" w:eastAsia="Malgun Gothic" w:hAnsi="Arial"/>
          <w:b/>
          <w:bCs/>
          <w:i w:val="false"/>
          <w:iCs w:val="false"/>
          <w:color w:val="1B1C24"/>
          <w:sz w:val="21"/>
          <w:szCs w:val="21"/>
        </w:rPr>
        <w:t xml:space="preserve">-아/어야 할 것이다</w:t>
      </w:r>
      <w:r>
        <w:rPr>
          <w:rFonts w:ascii="Arial" w:cs="Arial" w:eastAsia="Malgun Gothic" w:hAnsi="Arial"/>
          <w:b w:val="false"/>
          <w:bCs w:val="false"/>
          <w:i w:val="false"/>
          <w:iCs w:val="false"/>
          <w:color w:val="1B1C24"/>
          <w:sz w:val="21"/>
          <w:szCs w:val="21"/>
        </w:rPr>
        <w:t xml:space="preserve">, “habrá que…”: es firme pero no agresivo.»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«따라서 경쟁의 장점은 살리고 단점은 줄이려는 노력이 필요하다.» → grupo.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«장점은 살리고, 단점은 줄이고: rescatar lo bueno, achicar lo malo. Es el cierre equilibrado que cabe en casi cualquier tema. Y si la última pregunta es “¿qué hace falta </w:t>
      </w:r>
      <w:r>
        <w:rPr>
          <w:rFonts w:ascii="Arial" w:cs="Arial" w:eastAsia="Malgun Gothic" w:hAnsi="Arial"/>
          <w:b/>
          <w:bCs/>
          <w:i w:val="false"/>
          <w:iCs w:val="false"/>
          <w:color w:val="1B1C24"/>
          <w:sz w:val="21"/>
          <w:szCs w:val="21"/>
        </w:rPr>
        <w:t xml:space="preserve">para</w:t>
      </w:r>
      <w:r>
        <w:rPr>
          <w:rFonts w:ascii="Arial" w:cs="Arial" w:eastAsia="Malgun Gothic" w:hAnsi="Arial"/>
          <w:b w:val="false"/>
          <w:bCs w:val="false"/>
          <w:i w:val="false"/>
          <w:iCs w:val="false"/>
          <w:color w:val="1B1C24"/>
          <w:sz w:val="21"/>
          <w:szCs w:val="21"/>
        </w:rPr>
        <w:t xml:space="preserve">…?”, ya tienen el marco del 52 de la semana 4: </w:t>
      </w:r>
      <w:r>
        <w:rPr>
          <w:rFonts w:ascii="Arial" w:cs="Arial" w:eastAsia="Malgun Gothic" w:hAnsi="Arial"/>
          <w:b/>
          <w:bCs/>
          <w:i w:val="false"/>
          <w:iCs w:val="false"/>
          <w:color w:val="1B1C24"/>
          <w:sz w:val="21"/>
          <w:szCs w:val="21"/>
        </w:rPr>
        <w:t xml:space="preserve">-기 위해서는 ___아/어야 할 것이다</w:t>
      </w:r>
      <w:r>
        <w:rPr>
          <w:rFonts w:ascii="Arial" w:cs="Arial" w:eastAsia="Malgun Gothic" w:hAnsi="Arial"/>
          <w:b w:val="false"/>
          <w:bCs w:val="false"/>
          <w:i w:val="false"/>
          <w:iCs w:val="false"/>
          <w:color w:val="1B1C24"/>
          <w:sz w:val="21"/>
          <w:szCs w:val="21"/>
        </w:rPr>
        <w:t xml:space="preserve">: 경쟁의 단점을 줄이기 위해서는 과정도 평가해야 할 것이다.» </w:t>
      </w:r>
      <w:r>
        <w:rPr>
          <w:rFonts w:ascii="Arial" w:cs="Arial" w:eastAsia="Malgun Gothic" w:hAnsi="Arial"/>
          <w:b w:val="false"/>
          <w:bCs w:val="false"/>
          <w:i/>
          <w:iCs/>
          <w:color w:val="1B1C24"/>
          <w:sz w:val="21"/>
          <w:szCs w:val="21"/>
        </w:rPr>
        <w:t xml:space="preserve">(Puente -기 위해서: S1 → S4 → S7, diseño C, tabla de reciclaje. 30 s dentro del mismo minuto; si vas justo, basta con dejarlo en pantalla.)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Para reconocer (45 s, ES):</w:t>
      </w:r>
      <w:r>
        <w:rPr>
          <w:rFonts w:ascii="Arial" w:cs="Arial" w:eastAsia="Malgun Gothic" w:hAnsi="Arial"/>
          <w:b w:val="false"/>
          <w:bCs w:val="false"/>
          <w:i w:val="false"/>
          <w:iCs w:val="false"/>
          <w:color w:val="1B1C24"/>
          <w:sz w:val="21"/>
          <w:szCs w:val="21"/>
        </w:rPr>
        <w:t xml:space="preserve"> «Dos más para reconocer; si les salen, bienvenidas: </w:t>
      </w:r>
      <w:r>
        <w:rPr>
          <w:rFonts w:ascii="Arial" w:cs="Arial" w:eastAsia="Malgun Gothic" w:hAnsi="Arial"/>
          <w:b/>
          <w:bCs/>
          <w:i w:val="false"/>
          <w:iCs w:val="false"/>
          <w:color w:val="1B1C24"/>
          <w:sz w:val="21"/>
          <w:szCs w:val="21"/>
        </w:rPr>
        <w:t xml:space="preserve">-(으)ㅁ으로써</w:t>
      </w:r>
      <w:r>
        <w:rPr>
          <w:rFonts w:ascii="Arial" w:cs="Arial" w:eastAsia="Malgun Gothic" w:hAnsi="Arial"/>
          <w:b w:val="false"/>
          <w:bCs w:val="false"/>
          <w:i w:val="false"/>
          <w:iCs w:val="false"/>
          <w:color w:val="1B1C24"/>
          <w:sz w:val="21"/>
          <w:szCs w:val="21"/>
        </w:rPr>
        <w:t xml:space="preserve">, “mediante”, “al hacer…”: 과정도 평가함으로써 지나친 경쟁을 줄일 수 있다. Y </w:t>
      </w:r>
      <w:r>
        <w:rPr>
          <w:rFonts w:ascii="Arial" w:cs="Arial" w:eastAsia="Malgun Gothic" w:hAnsi="Arial"/>
          <w:b/>
          <w:bCs/>
          <w:i w:val="false"/>
          <w:iCs w:val="false"/>
          <w:color w:val="1B1C24"/>
          <w:sz w:val="21"/>
          <w:szCs w:val="21"/>
        </w:rPr>
        <w:t xml:space="preserve">-(으)ㄹ 수 있도록</w:t>
      </w:r>
      <w:r>
        <w:rPr>
          <w:rFonts w:ascii="Arial" w:cs="Arial" w:eastAsia="Malgun Gothic" w:hAnsi="Arial"/>
          <w:b w:val="false"/>
          <w:bCs w:val="false"/>
          <w:i w:val="false"/>
          <w:iCs w:val="false"/>
          <w:color w:val="1B1C24"/>
          <w:sz w:val="21"/>
          <w:szCs w:val="21"/>
        </w:rPr>
        <w:t xml:space="preserve">, “para que se pueda”: 모두가 참여할 수 있도록 해야 한다. Los de meta 4–5: úsenlas en la tarea.»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21:16–21:20 · Lo que resta + popcorn oral → escrito · L16–L17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Lo que resta siempre (1'30", ES):</w:t>
      </w:r>
      <w:r>
        <w:rPr>
          <w:rFonts w:ascii="Arial" w:cs="Arial" w:eastAsia="Malgun Gothic" w:hAnsi="Arial"/>
          <w:b w:val="false"/>
          <w:bCs w:val="false"/>
          <w:i w:val="false"/>
          <w:iCs w:val="false"/>
          <w:color w:val="1B1C24"/>
          <w:sz w:val="21"/>
          <w:szCs w:val="21"/>
        </w:rPr>
        <w:t xml:space="preserve"> «Cinco cosas que restan puntos siempre, y las cinco se ven en tres minutos de revisión. Uno: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en cualquier parte, y ojo, </w:t>
      </w:r>
      <w:r>
        <w:rPr>
          <w:rFonts w:ascii="Arial" w:cs="Arial" w:eastAsia="Malgun Gothic" w:hAnsi="Arial"/>
          <w:b/>
          <w:bCs/>
          <w:i w:val="false"/>
          <w:iCs w:val="false"/>
          <w:color w:val="1B1C24"/>
          <w:sz w:val="21"/>
          <w:szCs w:val="21"/>
        </w:rPr>
        <w:t xml:space="preserve">también -습니다</w:t>
      </w:r>
      <w:r>
        <w:rPr>
          <w:rFonts w:ascii="Arial" w:cs="Arial" w:eastAsia="Malgun Gothic" w:hAnsi="Arial"/>
          <w:b w:val="false"/>
          <w:bCs w:val="false"/>
          <w:i w:val="false"/>
          <w:iCs w:val="false"/>
          <w:color w:val="1B1C24"/>
          <w:sz w:val="21"/>
          <w:szCs w:val="21"/>
        </w:rPr>
        <w:t xml:space="preserve">: la guía oficial de corrección dice que las dos restan. En el 54, todo termina en -다. Y nada de viñetas: párrafos. Dos: </w:t>
      </w:r>
      <w:r>
        <w:rPr>
          <w:rFonts w:ascii="Arial" w:cs="Arial" w:eastAsia="Malgun Gothic" w:hAnsi="Arial"/>
          <w:b/>
          <w:bCs/>
          <w:i w:val="false"/>
          <w:iCs w:val="false"/>
          <w:color w:val="1B1C24"/>
          <w:sz w:val="21"/>
          <w:szCs w:val="21"/>
        </w:rPr>
        <w:t xml:space="preserve">왜냐하면 sin -기 때문이다</w:t>
      </w:r>
      <w:r>
        <w:rPr>
          <w:rFonts w:ascii="Arial" w:cs="Arial" w:eastAsia="Malgun Gothic" w:hAnsi="Arial"/>
          <w:b w:val="false"/>
          <w:bCs w:val="false"/>
          <w:i w:val="false"/>
          <w:iCs w:val="false"/>
          <w:color w:val="1B1C24"/>
          <w:sz w:val="21"/>
          <w:szCs w:val="21"/>
        </w:rPr>
        <w:t xml:space="preserve">. Tres: </w:t>
      </w:r>
      <w:r>
        <w:rPr>
          <w:rFonts w:ascii="Arial" w:cs="Arial" w:eastAsia="Malgun Gothic" w:hAnsi="Arial"/>
          <w:b/>
          <w:bCs/>
          <w:i w:val="false"/>
          <w:iCs w:val="false"/>
          <w:color w:val="1B1C24"/>
          <w:sz w:val="21"/>
          <w:szCs w:val="21"/>
        </w:rPr>
        <w:t xml:space="preserve">palabras de la boca</w:t>
      </w:r>
      <w:r>
        <w:rPr>
          <w:rFonts w:ascii="Arial" w:cs="Arial" w:eastAsia="Malgun Gothic" w:hAnsi="Arial"/>
          <w:b w:val="false"/>
          <w:bCs w:val="false"/>
          <w:i w:val="false"/>
          <w:iCs w:val="false"/>
          <w:color w:val="1B1C24"/>
          <w:sz w:val="21"/>
          <w:szCs w:val="21"/>
        </w:rPr>
        <w:t xml:space="preserve">: 너무, 진짜, 되게, 엄청 → 매우 · 근데 → 그러나, 그런데 · 이거, 그거 → 이것, 그것 · -랑, -하고 → -와/과 · 해야 돼요 → 해야 한다. Cuatro: </w:t>
      </w:r>
      <w:r>
        <w:rPr>
          <w:rFonts w:ascii="Arial" w:cs="Arial" w:eastAsia="Malgun Gothic" w:hAnsi="Arial"/>
          <w:b/>
          <w:bCs/>
          <w:i w:val="false"/>
          <w:iCs w:val="false"/>
          <w:color w:val="1B1C24"/>
          <w:sz w:val="21"/>
          <w:szCs w:val="21"/>
        </w:rPr>
        <w:t xml:space="preserve">copiar la consigna</w:t>
      </w:r>
      <w:r>
        <w:rPr>
          <w:rFonts w:ascii="Arial" w:cs="Arial" w:eastAsia="Malgun Gothic" w:hAnsi="Arial"/>
          <w:b w:val="false"/>
          <w:bCs w:val="false"/>
          <w:i w:val="false"/>
          <w:iCs w:val="false"/>
          <w:color w:val="1B1C24"/>
          <w:sz w:val="21"/>
          <w:szCs w:val="21"/>
        </w:rPr>
        <w:t xml:space="preserve">: el tema lo dices con tus palabras. Cinco: </w:t>
      </w:r>
      <w:r>
        <w:rPr>
          <w:rFonts w:ascii="Arial" w:cs="Arial" w:eastAsia="Malgun Gothic" w:hAnsi="Arial"/>
          <w:b/>
          <w:bCs/>
          <w:i w:val="false"/>
          <w:iCs w:val="false"/>
          <w:color w:val="1B1C24"/>
          <w:sz w:val="21"/>
          <w:szCs w:val="21"/>
        </w:rPr>
        <w:t xml:space="preserve">menos de 600 casillas</w:t>
      </w:r>
      <w:r>
        <w:rPr>
          <w:rFonts w:ascii="Arial" w:cs="Arial" w:eastAsia="Malgun Gothic" w:hAnsi="Arial"/>
          <w:b w:val="false"/>
          <w:bCs w:val="false"/>
          <w:i w:val="false"/>
          <w:iCs w:val="false"/>
          <w:color w:val="1B1C24"/>
          <w:sz w:val="21"/>
          <w:szCs w:val="21"/>
        </w:rPr>
        <w:t xml:space="preserve">. Y un detalle: en el 54 se habla poco de uno mismo: </w:t>
      </w:r>
      <w:r>
        <w:rPr>
          <w:rFonts w:ascii="Arial" w:cs="Arial" w:eastAsia="Malgun Gothic" w:hAnsi="Arial"/>
          <w:b/>
          <w:bCs/>
          <w:i w:val="false"/>
          <w:iCs w:val="false"/>
          <w:color w:val="1B1C24"/>
          <w:sz w:val="21"/>
          <w:szCs w:val="21"/>
        </w:rPr>
        <w:t xml:space="preserve">저는 no</w:t>
      </w:r>
      <w:r>
        <w:rPr>
          <w:rFonts w:ascii="Arial" w:cs="Arial" w:eastAsia="Malgun Gothic" w:hAnsi="Arial"/>
          <w:b w:val="false"/>
          <w:bCs w:val="false"/>
          <w:i w:val="false"/>
          <w:iCs w:val="false"/>
          <w:color w:val="1B1C24"/>
          <w:sz w:val="21"/>
          <w:szCs w:val="21"/>
        </w:rPr>
        <w:t xml:space="preserve">; si quieres opinar, 나는 ___다고 생각한다, o mejor, sin sujeto: 경쟁은 필요하다.» </w:t>
      </w:r>
      <w:r>
        <w:rPr>
          <w:rFonts w:ascii="Arial" w:cs="Arial" w:eastAsia="Malgun Gothic" w:hAnsi="Arial"/>
          <w:b w:val="false"/>
          <w:bCs w:val="false"/>
          <w:i/>
          <w:iCs/>
          <w:color w:val="1B1C24"/>
          <w:sz w:val="21"/>
          <w:szCs w:val="21"/>
        </w:rPr>
        <w:t xml:space="preserve">(⚑ D-9: si prefieres enseñar 필자는 o nada, cámbialo aquí, en L16 y en el material 3.8.)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Popcorn (2'30“, KO + ES).</w:t>
      </w:r>
      <w:r>
        <w:rPr>
          <w:rFonts w:ascii="Arial" w:cs="Arial" w:eastAsia="Malgun Gothic" w:hAnsi="Arial"/>
          <w:b w:val="false"/>
          <w:bCs w:val="false"/>
          <w:i w:val="false"/>
          <w:iCs w:val="false"/>
          <w:color w:val="1B1C24"/>
          <w:sz w:val="21"/>
          <w:szCs w:val="21"/>
        </w:rPr>
        <w:t xml:space="preserve"> «Yo digo la frase como la diría hablando; la persona que nombro la dice como se escribe en el 54.» Llamas a 4 alumnos que todavía no hablaron (anúncialos: ”Camila, luego Daniel, prepárate Sofía"). En pantalla, una por una: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 경쟁이 너무 심해요. → </w:t>
      </w:r>
      <w:r>
        <w:rPr>
          <w:rFonts w:ascii="Arial" w:cs="Arial" w:eastAsia="Malgun Gothic" w:hAnsi="Arial"/>
          <w:b/>
          <w:bCs/>
          <w:i w:val="false"/>
          <w:iCs w:val="false"/>
          <w:color w:val="1B1C24"/>
          <w:sz w:val="21"/>
          <w:szCs w:val="21"/>
        </w:rPr>
        <w:t xml:space="preserve">경쟁이 매우 심하다.</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b) 근데 경쟁은 필요해요. → </w:t>
      </w:r>
      <w:r>
        <w:rPr>
          <w:rFonts w:ascii="Arial" w:cs="Arial" w:eastAsia="Malgun Gothic" w:hAnsi="Arial"/>
          <w:b/>
          <w:bCs/>
          <w:i w:val="false"/>
          <w:iCs w:val="false"/>
          <w:color w:val="1B1C24"/>
          <w:sz w:val="21"/>
          <w:szCs w:val="21"/>
        </w:rPr>
        <w:t xml:space="preserve">그러나 경쟁은 필요하다.</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c) 왜냐하면 사람들이 더 노력해요. → </w:t>
      </w:r>
      <w:r>
        <w:rPr>
          <w:rFonts w:ascii="Arial" w:cs="Arial" w:eastAsia="Malgun Gothic" w:hAnsi="Arial"/>
          <w:b/>
          <w:bCs/>
          <w:i w:val="false"/>
          <w:iCs w:val="false"/>
          <w:color w:val="1B1C24"/>
          <w:sz w:val="21"/>
          <w:szCs w:val="21"/>
        </w:rPr>
        <w:t xml:space="preserve">왜냐하면 사람들이 더 노력하기 때문이다.</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d) 이거는 진짜 중요한 문제예요. → </w:t>
      </w:r>
      <w:r>
        <w:rPr>
          <w:rFonts w:ascii="Arial" w:cs="Arial" w:eastAsia="Malgun Gothic" w:hAnsi="Arial"/>
          <w:b/>
          <w:bCs/>
          <w:i w:val="false"/>
          <w:iCs w:val="false"/>
          <w:color w:val="1B1C24"/>
          <w:sz w:val="21"/>
          <w:szCs w:val="21"/>
        </w:rPr>
        <w:t xml:space="preserve">이것은 매우 중요한 문제이다.</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Después de cada una, el grupo repite la forma escrita. Si alguien dice </w:t>
      </w:r>
      <w:r>
        <w:rPr>
          <w:rFonts w:ascii="Arial" w:cs="Arial" w:eastAsia="Malgun Gothic" w:hAnsi="Arial"/>
          <w:b w:val="false"/>
          <w:bCs w:val="false"/>
          <w:i/>
          <w:iCs/>
          <w:color w:val="1B1C24"/>
          <w:sz w:val="21"/>
          <w:szCs w:val="21"/>
        </w:rPr>
        <w:t xml:space="preserve">필요한다</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val="false"/>
          <w:bCs w:val="false"/>
          <w:i/>
          <w:iCs/>
          <w:color w:val="1B1C24"/>
          <w:sz w:val="21"/>
          <w:szCs w:val="21"/>
        </w:rPr>
        <w:t xml:space="preserve">심한다</w:t>
      </w:r>
      <w:r>
        <w:rPr>
          <w:rFonts w:ascii="Arial" w:cs="Arial" w:eastAsia="Malgun Gothic" w:hAnsi="Arial"/>
          <w:b w:val="false"/>
          <w:bCs w:val="false"/>
          <w:i w:val="false"/>
          <w:iCs w:val="false"/>
          <w:color w:val="1B1C24"/>
          <w:sz w:val="21"/>
          <w:szCs w:val="21"/>
        </w:rPr>
        <w:t xml:space="preserve">: «Es adjetivo: forma de diccionario. 필요하다, 심하다. El -ㄴ다 es solo para verbos (한다, 간다).»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21:20–21:25 · Lluvia de ideas cronometrada (C) · L18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Vuelve a proyectar el </w:t>
      </w:r>
      <w:r>
        <w:rPr>
          <w:rFonts w:ascii="Arial" w:cs="Arial" w:eastAsia="Malgun Gothic" w:hAnsi="Arial"/>
          <w:b/>
          <w:bCs/>
          <w:i w:val="false"/>
          <w:iCs w:val="false"/>
          <w:color w:val="1B1C24"/>
          <w:sz w:val="21"/>
          <w:szCs w:val="21"/>
        </w:rPr>
        <w:t xml:space="preserve">54 del Examen A</w:t>
      </w:r>
      <w:r>
        <w:rPr>
          <w:rFonts w:ascii="Arial" w:cs="Arial" w:eastAsia="Malgun Gothic" w:hAnsi="Arial"/>
          <w:b w:val="false"/>
          <w:bCs w:val="false"/>
          <w:i w:val="false"/>
          <w:iCs w:val="false"/>
          <w:color w:val="1B1C24"/>
          <w:sz w:val="21"/>
          <w:szCs w:val="21"/>
        </w:rPr>
        <w:t xml:space="preserve"> con el cronómetro de 5' visible (L18 al lado, o en el chat).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«Cinco minutos, en silencio, en su hoja de lluvia de ideas (sección 7.1). Para este tema: </w:t>
      </w:r>
      <w:r>
        <w:rPr>
          <w:rFonts w:ascii="Arial" w:cs="Arial" w:eastAsia="Malgun Gothic" w:hAnsi="Arial"/>
          <w:b/>
          <w:bCs/>
          <w:i w:val="false"/>
          <w:iCs w:val="false"/>
          <w:color w:val="1B1C24"/>
          <w:sz w:val="21"/>
          <w:szCs w:val="21"/>
        </w:rPr>
        <w:t xml:space="preserve">tu postura en una frase, dos razones y un ejemplo</w:t>
      </w:r>
      <w:r>
        <w:rPr>
          <w:rFonts w:ascii="Arial" w:cs="Arial" w:eastAsia="Malgun Gothic" w:hAnsi="Arial"/>
          <w:b w:val="false"/>
          <w:bCs w:val="false"/>
          <w:i w:val="false"/>
          <w:iCs w:val="false"/>
          <w:color w:val="1B1C24"/>
          <w:sz w:val="21"/>
          <w:szCs w:val="21"/>
        </w:rPr>
        <w:t xml:space="preserve">, en coreano, solo palabras clave. Nada de frases largas: esto es la materia prima. </w:t>
      </w:r>
      <w:r>
        <w:rPr>
          <w:rFonts w:ascii="Arial" w:cs="Arial" w:eastAsia="Malgun Gothic" w:hAnsi="Arial"/>
          <w:b/>
          <w:bCs/>
          <w:i w:val="false"/>
          <w:iCs w:val="false"/>
          <w:color w:val="1B1C24"/>
          <w:sz w:val="21"/>
          <w:szCs w:val="21"/>
        </w:rPr>
        <w:t xml:space="preserve">Y al lado de cada razón y del ejemplo, el número de la pregunta guía que responde: ①, ②, ③.</w:t>
      </w:r>
      <w:r>
        <w:rPr>
          <w:rFonts w:ascii="Arial" w:cs="Arial" w:eastAsia="Malgun Gothic" w:hAnsi="Arial"/>
          <w:b w:val="false"/>
          <w:bCs w:val="false"/>
          <w:i w:val="false"/>
          <w:iCs w:val="false"/>
          <w:color w:val="1B1C24"/>
          <w:sz w:val="21"/>
          <w:szCs w:val="21"/>
        </w:rPr>
        <w:t xml:space="preserve"> Si una pregunta se queda sin nada, ese es el hueco que el corrector va a encontrar. Después se lo presentan a su pareja en 30 segundos.» </w:t>
      </w:r>
      <w:r>
        <w:rPr>
          <w:rFonts w:ascii="Arial" w:cs="Arial" w:eastAsia="Malgun Gothic" w:hAnsi="Arial"/>
          <w:b w:val="false"/>
          <w:bCs w:val="false"/>
          <w:i/>
          <w:iCs/>
          <w:color w:val="1B1C24"/>
          <w:sz w:val="21"/>
          <w:szCs w:val="21"/>
        </w:rPr>
        <w:t xml:space="preserve">(Lo publicado pide “dos razones y un ejemplo”; el número de pregunta es lo que lo conecta con la regla de oro de L8: si el 54 del Examen A pide causas, problemas y soluciones, “postura + 2 razones” sin número deja preguntas sin cubrir.)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«시작!»</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Durante los 5': miras las cámaras; si alguien está bloqueado, le escribes por chat privado una pregunta en coreano que lo destrabe («왜 중요해요?» · «청소년은 어때요?» · «부모님은 뭘 할 수 있어요?» · «예를 들어?»). </w:t>
      </w:r>
      <w:r>
        <w:rPr>
          <w:rFonts w:ascii="Arial" w:cs="Arial" w:eastAsia="Malgun Gothic" w:hAnsi="Arial"/>
          <w:b w:val="false"/>
          <w:bCs w:val="false"/>
          <w:i/>
          <w:iCs/>
          <w:color w:val="1B1C24"/>
          <w:sz w:val="21"/>
          <w:szCs w:val="21"/>
        </w:rPr>
        <w:t xml:space="preserve">Para este tema, la “postura” es una frase del tipo 청소년기는 인생에서 아주 중요한 시기이다, y las razones se reparten por pregunta.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Palabras clave que te sirven para destrabar</w:t>
      </w:r>
      <w:r>
        <w:rPr>
          <w:rFonts w:ascii="Arial" w:cs="Arial" w:eastAsia="Malgun Gothic" w:hAnsi="Arial"/>
          <w:b w:val="false"/>
          <w:bCs w:val="false"/>
          <w:i w:val="false"/>
          <w:iCs w:val="false"/>
          <w:color w:val="1B1C24"/>
          <w:sz w:val="21"/>
          <w:szCs w:val="21"/>
        </w:rPr>
        <w:t xml:space="preserve"> (originales; no se proyectan): ① 성격, 가치관이 만들어진다 · 평생에 영향 · ② 감정 변화가 크다 · 친구가 중요하다 · 부모와 갈등 · “나는 누구인가” 고민 · ③ 부모: 대화, 믿어 주기 · 학교: 상담 · 사회: 청소년이 활동할 공간 · 예: 진로 체험 ⚑ T7-20.</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los 4'30": «30초 남았어요!» · 5': «그만!»</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21:25–21:26 · Consigna de salas · 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«Salas de 2, siete minutos, dos rondas. </w:t>
      </w:r>
      <w:r>
        <w:rPr>
          <w:rFonts w:ascii="Arial" w:cs="Arial" w:eastAsia="Malgun Gothic" w:hAnsi="Arial"/>
          <w:b/>
          <w:bCs/>
          <w:i w:val="false"/>
          <w:iCs w:val="false"/>
          <w:color w:val="1B1C24"/>
          <w:sz w:val="21"/>
          <w:szCs w:val="21"/>
        </w:rPr>
        <w:t xml:space="preserve">Ronda 1:</w:t>
      </w:r>
      <w:r>
        <w:rPr>
          <w:rFonts w:ascii="Arial" w:cs="Arial" w:eastAsia="Malgun Gothic" w:hAnsi="Arial"/>
          <w:b w:val="false"/>
          <w:bCs w:val="false"/>
          <w:i w:val="false"/>
          <w:iCs w:val="false"/>
          <w:color w:val="1B1C24"/>
          <w:sz w:val="21"/>
          <w:szCs w:val="21"/>
        </w:rPr>
        <w:t xml:space="preserve"> presentas tu lluvia en 30 segundos con el marco de la tarjeta; tu pareja reacciona y te hace una pregunta; cambian. </w:t>
      </w:r>
      <w:r>
        <w:rPr>
          <w:rFonts w:ascii="Arial" w:cs="Arial" w:eastAsia="Malgun Gothic" w:hAnsi="Arial"/>
          <w:b/>
          <w:bCs/>
          <w:i w:val="false"/>
          <w:iCs w:val="false"/>
          <w:color w:val="1B1C24"/>
          <w:sz w:val="21"/>
          <w:szCs w:val="21"/>
        </w:rPr>
        <w:t xml:space="preserve">Ronda 2</w:t>
      </w:r>
      <w:r>
        <w:rPr>
          <w:rFonts w:ascii="Arial" w:cs="Arial" w:eastAsia="Malgun Gothic" w:hAnsi="Arial"/>
          <w:b w:val="false"/>
          <w:bCs w:val="false"/>
          <w:i w:val="false"/>
          <w:iCs w:val="false"/>
          <w:color w:val="1B1C24"/>
          <w:sz w:val="21"/>
          <w:szCs w:val="21"/>
        </w:rPr>
        <w:t xml:space="preserve">, cuando les avise: el tema de la casa, la competencia: ¿desde cuándo se compite en tu país? Y cada uno dice </w:t>
      </w:r>
      <w:r>
        <w:rPr>
          <w:rFonts w:ascii="Arial" w:cs="Arial" w:eastAsia="Malgun Gothic" w:hAnsi="Arial"/>
          <w:b/>
          <w:bCs/>
          <w:i w:val="false"/>
          <w:iCs w:val="false"/>
          <w:color w:val="1B1C24"/>
          <w:sz w:val="21"/>
          <w:szCs w:val="21"/>
        </w:rPr>
        <w:t xml:space="preserve">un 장점 y un 단점</w:t>
      </w:r>
      <w:r>
        <w:rPr>
          <w:rFonts w:ascii="Arial" w:cs="Arial" w:eastAsia="Malgun Gothic" w:hAnsi="Arial"/>
          <w:b w:val="false"/>
          <w:bCs w:val="false"/>
          <w:i w:val="false"/>
          <w:iCs w:val="false"/>
          <w:color w:val="1B1C24"/>
          <w:sz w:val="21"/>
          <w:szCs w:val="21"/>
        </w:rPr>
        <w:t xml:space="preserve"> de la competencia: eso lo vamos a usar en cinco minutos. Abran la sección 7.2 de su material ahora: el chat de la sala no muestra lo que pego aquí.»</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en el chat (respaldo):</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2 rondas (Jay avisa cuándo cambiar) · todo en coreano</w:t>
            </w:r>
          </w:p>
          <w:p>
            <w:pPr>
              <w:keepLines/>
              <w:spacing w:after="0" w:line="245" w:lineRule="atLeast"/>
            </w:pPr>
            <w:r>
              <w:rPr>
                <w:rFonts w:ascii="Arial" w:cs="Arial" w:eastAsia="Malgun Gothic" w:hAnsi="Arial"/>
                <w:color w:val="1B1C24"/>
                <w:sz w:val="18"/>
                <w:szCs w:val="18"/>
              </w:rPr>
              <w:t xml:space="preserve">R1 Tu lluvia en 30 s (3,5'): 주제는 ___이에요/예요. 저는 ___다고 생각해요. 첫째, ___기 때문이에요. 둘째, ___. 예를 들어 ___.</w:t>
            </w:r>
          </w:p>
          <w:p>
            <w:pPr>
              <w:keepLines/>
              <w:spacing w:after="0" w:line="245" w:lineRule="atLeast"/>
            </w:pPr>
            <w:r>
              <w:rPr>
                <w:rFonts w:ascii="Arial" w:cs="Arial" w:eastAsia="Malgun Gothic" w:hAnsi="Arial"/>
                <w:color w:val="1B1C24"/>
                <w:sz w:val="18"/>
                <w:szCs w:val="18"/>
              </w:rPr>
              <w:t xml:space="preserve">   Tu pareja: 좋은 생각이에요. / 저도 그렇게 생각해요. / 좋은 생각이에요. 그런데 저는 조금 다르게 생각해요. + una pregunta: 예를 하나 더 들어 줄 수 있어요? · ___은/는 무슨 뜻이에요? → cambien.</w:t>
            </w:r>
          </w:p>
          <w:p>
            <w:pPr>
              <w:keepLines/>
              <w:spacing w:after="0" w:line="245" w:lineRule="atLeast"/>
            </w:pPr>
            <w:r>
              <w:rPr>
                <w:rFonts w:ascii="Arial" w:cs="Arial" w:eastAsia="Malgun Gothic" w:hAnsi="Arial"/>
                <w:color w:val="1B1C24"/>
                <w:sz w:val="18"/>
                <w:szCs w:val="18"/>
              </w:rPr>
              <w:t xml:space="preserve">R2 경쟁 (3,5'): ___ 씨 나라에서는 언제부터 경쟁이 시작돼요? 학교? 대학교 입학시험? 회사? → ___에서는 ___ 때부터 경쟁이 시작돼요. ___ 때 제일 심해요.</w:t>
            </w:r>
          </w:p>
          <w:p>
            <w:pPr>
              <w:keepLines/>
              <w:spacing w:after="0" w:line="245" w:lineRule="atLeast"/>
            </w:pPr>
            <w:r>
              <w:rPr>
                <w:rFonts w:ascii="Arial" w:cs="Arial" w:eastAsia="Malgun Gothic" w:hAnsi="Arial"/>
                <w:color w:val="1B1C24"/>
                <w:sz w:val="18"/>
                <w:szCs w:val="18"/>
              </w:rPr>
              <w:t xml:space="preserve">   Un 장점 y un 단점: 경쟁하면 ___아/어요. 그게 장점이에요. · 경쟁이 지나치면 ___아/어요. 그게 단점이에요.</w:t>
            </w:r>
          </w:p>
          <w:p>
            <w:pPr>
              <w:keepLines/>
              <w:spacing w:after="0" w:line="245" w:lineRule="atLeast"/>
            </w:pPr>
            <w:r>
              <w:rPr>
                <w:rFonts w:ascii="Arial" w:cs="Arial" w:eastAsia="Malgun Gothic" w:hAnsi="Arial"/>
                <w:color w:val="1B1C24"/>
                <w:sz w:val="18"/>
                <w:szCs w:val="18"/>
              </w:rPr>
              <w:t xml:space="preserve">   Bonus: 저는 경쟁이 어느 정도 필요하다고 생각해요. 왜냐하면 ___기 때문이에요.</w:t>
            </w:r>
          </w:p>
        </w:tc>
      </w:tr>
    </w:tbl>
    <w:p>
      <w:pPr>
        <w:spacing w:after="4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Abre las salas: “Permitir que los participantes vuelvan a la sesión principal” ON · “Cerrar automáticamente después de </w:t>
      </w:r>
      <w:r>
        <w:rPr>
          <w:rFonts w:ascii="Arial" w:cs="Arial" w:eastAsia="Malgun Gothic" w:hAnsi="Arial"/>
          <w:b/>
          <w:bCs/>
          <w:i w:val="false"/>
          <w:iCs w:val="false"/>
          <w:color w:val="1B1C24"/>
          <w:sz w:val="21"/>
          <w:szCs w:val="21"/>
        </w:rPr>
        <w:t xml:space="preserve">6 minutos</w:t>
      </w:r>
      <w:r>
        <w:rPr>
          <w:rFonts w:ascii="Arial" w:cs="Arial" w:eastAsia="Malgun Gothic" w:hAnsi="Arial"/>
          <w:b w:val="false"/>
          <w:bCs w:val="false"/>
          <w:i w:val="false"/>
          <w:iCs w:val="false"/>
          <w:color w:val="1B1C24"/>
          <w:sz w:val="21"/>
          <w:szCs w:val="21"/>
        </w:rPr>
        <w:t xml:space="preserve">” ON · </w:t>
      </w:r>
      <w:r>
        <w:rPr>
          <w:rFonts w:ascii="Arial" w:cs="Arial" w:eastAsia="Malgun Gothic" w:hAnsi="Arial"/>
          <w:b/>
          <w:bCs/>
          <w:i w:val="false"/>
          <w:iCs w:val="false"/>
          <w:color w:val="1B1C24"/>
          <w:sz w:val="21"/>
          <w:szCs w:val="21"/>
        </w:rPr>
        <w:t xml:space="preserve">cuenta regresiva de 60 s</w:t>
      </w:r>
      <w:r>
        <w:rPr>
          <w:rFonts w:ascii="Arial" w:cs="Arial" w:eastAsia="Malgun Gothic" w:hAnsi="Arial"/>
          <w:b w:val="false"/>
          <w:bCs w:val="false"/>
          <w:i w:val="false"/>
          <w:iCs w:val="false"/>
          <w:color w:val="1B1C24"/>
          <w:sz w:val="21"/>
          <w:szCs w:val="21"/>
        </w:rPr>
        <w:t xml:space="preserve"> (así vuelven a las 21:33 en punto; con 7' + 30 s volverían a las 21:33:30 y el esqueleto empieza tarde).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21:26–21:33 · Salas de pares (G)</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R1 · 21:26–21:29:30 · Tu lluvia en 30 segundos.</w:t>
      </w:r>
      <w:r>
        <w:rPr>
          <w:rFonts w:ascii="Arial" w:cs="Arial" w:eastAsia="Malgun Gothic" w:hAnsi="Arial"/>
          <w:b w:val="false"/>
          <w:bCs w:val="false"/>
          <w:i w:val="false"/>
          <w:iCs w:val="false"/>
          <w:color w:val="1B1C24"/>
          <w:sz w:val="21"/>
          <w:szCs w:val="21"/>
        </w:rPr>
        <w:t xml:space="preserve"> La sub-meta 4–5 abre (modelo); la sub-meta 3 presenta segunda. La pareja reacciona con un marco de B.11 y pregunta.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R2 · 21:29:30–21:33 · 경쟁 en tu país + un 장점 y un 단점.</w:t>
      </w:r>
      <w:r>
        <w:rPr>
          <w:rFonts w:ascii="Arial" w:cs="Arial" w:eastAsia="Malgun Gothic" w:hAnsi="Arial"/>
          <w:b w:val="false"/>
          <w:bCs w:val="false"/>
          <w:i w:val="false"/>
          <w:iCs w:val="false"/>
          <w:color w:val="1B1C24"/>
          <w:sz w:val="21"/>
          <w:szCs w:val="21"/>
        </w:rPr>
        <w:t xml:space="preserve"> Es el puente cultural del diseño y la materia prima del esqueleto.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Transmitir mensaje a las 21:29:30:</w:t>
      </w:r>
      <w:r>
        <w:rPr>
          <w:rFonts w:ascii="Arial" w:cs="Arial" w:eastAsia="Malgun Gothic" w:hAnsi="Arial"/>
          <w:b w:val="false"/>
          <w:bCs w:val="false"/>
          <w:i w:val="false"/>
          <w:iCs w:val="false"/>
          <w:color w:val="1B1C24"/>
          <w:sz w:val="21"/>
          <w:szCs w:val="21"/>
        </w:rPr>
        <w:t xml:space="preserve"> «Ronda 2 · 경쟁: 언제부터? + 장점 하나, 단점 하나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1'40" por sala):</w:t>
      </w:r>
      <w:r>
        <w:rPr>
          <w:rFonts w:ascii="Arial" w:cs="Arial" w:eastAsia="Malgun Gothic" w:hAnsi="Arial"/>
          <w:b w:val="false"/>
          <w:bCs w:val="false"/>
          <w:i w:val="false"/>
          <w:iCs w:val="false"/>
          <w:color w:val="1B1C24"/>
          <w:sz w:val="21"/>
          <w:szCs w:val="21"/>
        </w:rPr>
        <w:t xml:space="preserve"> 1) escuchas 30 s sin interrumpir; 2)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recast (el más útil: </w:t>
      </w:r>
      <w:r>
        <w:rPr>
          <w:rFonts w:ascii="Arial" w:cs="Arial" w:eastAsia="Malgun Gothic" w:hAnsi="Arial"/>
          <w:b w:val="false"/>
          <w:bCs w:val="false"/>
          <w:i/>
          <w:iCs/>
          <w:color w:val="1B1C24"/>
          <w:sz w:val="21"/>
          <w:szCs w:val="21"/>
        </w:rPr>
        <w:t xml:space="preserve">왜냐하면… 해요</w:t>
      </w:r>
      <w:r>
        <w:rPr>
          <w:rFonts w:ascii="Arial" w:cs="Arial" w:eastAsia="Malgun Gothic" w:hAnsi="Arial"/>
          <w:b w:val="false"/>
          <w:bCs w:val="false"/>
          <w:i w:val="false"/>
          <w:iCs w:val="false"/>
          <w:color w:val="1B1C24"/>
          <w:sz w:val="21"/>
          <w:szCs w:val="21"/>
        </w:rPr>
        <w:t xml:space="preserve"> → «왜냐하면 ___기 때문이에요» · </w:t>
      </w:r>
      <w:r>
        <w:rPr>
          <w:rFonts w:ascii="Arial" w:cs="Arial" w:eastAsia="Malgun Gothic" w:hAnsi="Arial"/>
          <w:b w:val="false"/>
          <w:bCs w:val="false"/>
          <w:i/>
          <w:iCs/>
          <w:color w:val="1B1C24"/>
          <w:sz w:val="21"/>
          <w:szCs w:val="21"/>
        </w:rPr>
        <w:t xml:space="preserve">좋은 점은 사람들이 노력해요</w:t>
      </w:r>
      <w:r>
        <w:rPr>
          <w:rFonts w:ascii="Arial" w:cs="Arial" w:eastAsia="Malgun Gothic" w:hAnsi="Arial"/>
          <w:b w:val="false"/>
          <w:bCs w:val="false"/>
          <w:i w:val="false"/>
          <w:iCs w:val="false"/>
          <w:color w:val="1B1C24"/>
          <w:sz w:val="21"/>
          <w:szCs w:val="21"/>
        </w:rPr>
        <w:t xml:space="preserve"> → «경쟁하면 사람들이 더 노력하게 돼요. 그게 장점이에요»); 3) marcas el ✓ de habla. Empieza por la sala donde hay un perfil más frágil.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Qué escuchar para el esqueleto:</w:t>
      </w:r>
      <w:r>
        <w:rPr>
          <w:rFonts w:ascii="Arial" w:cs="Arial" w:eastAsia="Malgun Gothic" w:hAnsi="Arial"/>
          <w:b w:val="false"/>
          <w:bCs w:val="false"/>
          <w:i w:val="false"/>
          <w:iCs w:val="false"/>
          <w:color w:val="1B1C24"/>
          <w:sz w:val="21"/>
          <w:szCs w:val="21"/>
        </w:rPr>
        <w:t xml:space="preserve"> anota 2 ideas buenas de 장점/단점 que oigas (con el nombre): las vas a citar al abrir el bloque 9 («Daniel dijo algo muy bueno en su sala…»).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21:33–21:45 · Esqueleto colaborativo en pizarra compartida (G) · L20 + documento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Todos de vuelta. </w:t>
      </w:r>
      <w:r>
        <w:rPr>
          <w:rFonts w:ascii="Arial" w:cs="Arial" w:eastAsia="Malgun Gothic" w:hAnsi="Arial"/>
          <w:b/>
          <w:bCs/>
          <w:i w:val="false"/>
          <w:iCs w:val="false"/>
          <w:color w:val="1B1C24"/>
          <w:sz w:val="21"/>
          <w:szCs w:val="21"/>
        </w:rPr>
        <w:t xml:space="preserve">L20 (30 s, ES):</w:t>
      </w:r>
      <w:r>
        <w:rPr>
          <w:rFonts w:ascii="Arial" w:cs="Arial" w:eastAsia="Malgun Gothic" w:hAnsi="Arial"/>
          <w:b w:val="false"/>
          <w:bCs w:val="false"/>
          <w:i w:val="false"/>
          <w:iCs w:val="false"/>
          <w:color w:val="1B1C24"/>
          <w:sz w:val="21"/>
          <w:szCs w:val="21"/>
        </w:rPr>
        <w:t xml:space="preserve"> «Ahora armamos juntos el ensayo de la casa, el de su 서론 de la semana pasada: </w:t>
      </w:r>
      <w:r>
        <w:rPr>
          <w:rFonts w:ascii="Arial" w:cs="Arial" w:eastAsia="Malgun Gothic" w:hAnsi="Arial"/>
          <w:b/>
          <w:bCs/>
          <w:i w:val="false"/>
          <w:iCs w:val="false"/>
          <w:color w:val="1B1C24"/>
          <w:sz w:val="21"/>
          <w:szCs w:val="21"/>
        </w:rPr>
        <w:t xml:space="preserve">경쟁은 개인과 사회에 도움이 되는가?</w:t>
      </w:r>
      <w:r>
        <w:rPr>
          <w:rFonts w:ascii="Arial" w:cs="Arial" w:eastAsia="Malgun Gothic" w:hAnsi="Arial"/>
          <w:b w:val="false"/>
          <w:bCs w:val="false"/>
          <w:i w:val="false"/>
          <w:iCs w:val="false"/>
          <w:color w:val="1B1C24"/>
          <w:sz w:val="21"/>
          <w:szCs w:val="21"/>
        </w:rPr>
        <w:t xml:space="preserve"> Nueve lugares, uno por persona, con su nombre. La ② la digo yo, porque es nuestra frase ancla. Y fíjense en el contrato: aquí la ① también empieza con “¿por qué…?”, pero la ② es el otro lado; por eso ① y ② son el 본론 1 y el 본론 2, y el 서론 solo presenta el tema. En el Examen A era distinto.» </w:t>
      </w:r>
      <w:r>
        <w:rPr>
          <w:rFonts w:ascii="Arial" w:cs="Arial" w:eastAsia="Malgun Gothic" w:hAnsi="Arial"/>
          <w:b w:val="false"/>
          <w:bCs w:val="false"/>
          <w:i/>
          <w:iCs/>
          <w:color w:val="1B1C24"/>
          <w:sz w:val="21"/>
          <w:szCs w:val="21"/>
        </w:rPr>
        <w:t xml:space="preserve">(15 s; sale de la holgura de 1' del bloque.)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en el chat (con los nombres reales):</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ESQUELETO · tu lugar y tu marco (en 한다체) · escríbelo y mándalo por chat cuando te diga</w:t>
            </w:r>
          </w:p>
          <w:p>
            <w:pPr>
              <w:keepLines/>
              <w:spacing w:after="0" w:line="245" w:lineRule="atLeast"/>
            </w:pPr>
            <w:r>
              <w:rPr>
                <w:rFonts w:ascii="Consolas" w:cs="Consolas" w:eastAsia="Malgun Gothic" w:hAnsi="Consolas"/>
                <w:color w:val="1B1C24"/>
                <w:sz w:val="18"/>
                <w:szCs w:val="18"/>
              </w:rPr>
              <w:t xml:space="preserve">서론   ① [nombre] 최근 ___.                          ② Jay: 경쟁에는 장점도 있지만 단점도 있다.</w:t>
            </w:r>
          </w:p>
          <w:p>
            <w:pPr>
              <w:keepLines/>
              <w:spacing w:after="0" w:line="245" w:lineRule="atLeast"/>
            </w:pPr>
            <w:r>
              <w:rPr>
                <w:rFonts w:ascii="Consolas" w:cs="Consolas" w:eastAsia="Malgun Gothic" w:hAnsi="Consolas"/>
                <w:color w:val="1B1C24"/>
                <w:sz w:val="18"/>
                <w:szCs w:val="18"/>
              </w:rPr>
              <w:t xml:space="preserve">본론 1 ③ [nombre] 첫째, 경쟁은 ___에 도움이 된다.     ④ [nombre] 왜냐하면 ___기 때문이다.</w:t>
            </w:r>
          </w:p>
          <w:p>
            <w:pPr>
              <w:keepLines/>
              <w:spacing w:after="0" w:line="245" w:lineRule="atLeast"/>
            </w:pPr>
            <w:r>
              <w:rPr>
                <w:rFonts w:ascii="Consolas" w:cs="Consolas" w:eastAsia="Malgun Gothic" w:hAnsi="Consolas"/>
                <w:color w:val="1B1C24"/>
                <w:sz w:val="18"/>
                <w:szCs w:val="18"/>
              </w:rPr>
              <w:t xml:space="preserve">       ⑤ [nombre] 둘째, 경쟁은 ___(으)ㄹ 뿐만 아니라 ___.</w:t>
            </w:r>
          </w:p>
          <w:p>
            <w:pPr>
              <w:keepLines/>
              <w:spacing w:after="0" w:line="245" w:lineRule="atLeast"/>
            </w:pPr>
            <w:r>
              <w:rPr>
                <w:rFonts w:ascii="Consolas" w:cs="Consolas" w:eastAsia="Malgun Gothic" w:hAnsi="Consolas"/>
                <w:color w:val="1B1C24"/>
                <w:sz w:val="18"/>
                <w:szCs w:val="18"/>
              </w:rPr>
              <w:t xml:space="preserve">본론 2 ⑥ [nombre] 그러나 / 반면에 경쟁이 지나치면 ___.   ⑦ [nombre] 또한 ___(으)ㄹ 수 있다.</w:t>
            </w:r>
          </w:p>
          <w:p>
            <w:pPr>
              <w:keepLines/>
              <w:spacing w:after="0" w:line="245" w:lineRule="atLeast"/>
            </w:pPr>
            <w:r>
              <w:rPr>
                <w:rFonts w:ascii="Consolas" w:cs="Consolas" w:eastAsia="Malgun Gothic" w:hAnsi="Consolas"/>
                <w:color w:val="1B1C24"/>
                <w:sz w:val="18"/>
                <w:szCs w:val="18"/>
              </w:rPr>
              <w:t xml:space="preserve">결론   ⑧ [nombre] 따라서 ___(으)려는 노력이 필요하다. / ___아/어야 할 것이다.</w:t>
            </w:r>
          </w:p>
          <w:p>
            <w:pPr>
              <w:keepLines/>
              <w:spacing w:after="0" w:line="245" w:lineRule="atLeast"/>
            </w:pPr>
            <w:r>
              <w:rPr>
                <w:rFonts w:ascii="Consolas" w:cs="Consolas" w:eastAsia="Malgun Gothic" w:hAnsi="Consolas"/>
                <w:color w:val="1B1C24"/>
                <w:sz w:val="18"/>
                <w:szCs w:val="18"/>
              </w:rPr>
              <w:t xml:space="preserve">       ⑨ [nombre] 이처럼 ___ㄴ/는다면 ___(으)ㄹ 것이다.</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90 s para escribir</w:t>
      </w:r>
      <w:r>
        <w:rPr>
          <w:rFonts w:ascii="Arial" w:cs="Arial" w:eastAsia="Malgun Gothic" w:hAnsi="Arial"/>
          <w:b w:val="false"/>
          <w:bCs w:val="false"/>
          <w:i w:val="false"/>
          <w:iCs w:val="false"/>
          <w:color w:val="1B1C24"/>
          <w:sz w:val="21"/>
          <w:szCs w:val="21"/>
        </w:rPr>
        <w:t xml:space="preserve"> (cronómetro).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«Escriban su frase en el cuaderno y, cuando esté, mándenla por chat a todos. Usen lo que dijeron en la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 de lectura (≈ 8'):</w:t>
      </w:r>
      <w:r>
        <w:rPr>
          <w:rFonts w:ascii="Arial" w:cs="Arial" w:eastAsia="Malgun Gothic" w:hAnsi="Arial"/>
          <w:b w:val="false"/>
          <w:bCs w:val="false"/>
          <w:i w:val="false"/>
          <w:iCs w:val="false"/>
          <w:color w:val="1B1C24"/>
          <w:sz w:val="21"/>
          <w:szCs w:val="21"/>
        </w:rPr>
        <w:t xml:space="preserve"> proyectas el documento. En orden, </w:t>
      </w:r>
      <w:r>
        <w:rPr>
          <w:rFonts w:ascii="Arial" w:cs="Arial" w:eastAsia="Malgun Gothic" w:hAnsi="Arial"/>
          <w:b/>
          <w:bCs/>
          <w:i w:val="false"/>
          <w:iCs w:val="false"/>
          <w:color w:val="1B1C24"/>
          <w:sz w:val="21"/>
          <w:szCs w:val="21"/>
        </w:rPr>
        <w:t xml:space="preserve">①, ②, ③…</w:t>
      </w:r>
      <w:r>
        <w:rPr>
          <w:rFonts w:ascii="Arial" w:cs="Arial" w:eastAsia="Malgun Gothic" w:hAnsi="Arial"/>
          <w:b w:val="false"/>
          <w:bCs w:val="false"/>
          <w:i w:val="false"/>
          <w:iCs w:val="false"/>
          <w:color w:val="1B1C24"/>
          <w:sz w:val="21"/>
          <w:szCs w:val="21"/>
        </w:rPr>
        <w:t xml:space="preserve">: pegas la frase del chat en su fila; el autor la </w:t>
      </w:r>
      <w:r>
        <w:rPr>
          <w:rFonts w:ascii="Arial" w:cs="Arial" w:eastAsia="Malgun Gothic" w:hAnsi="Arial"/>
          <w:b/>
          <w:bCs/>
          <w:i w:val="false"/>
          <w:iCs w:val="false"/>
          <w:color w:val="1B1C24"/>
          <w:sz w:val="21"/>
          <w:szCs w:val="21"/>
        </w:rPr>
        <w:t xml:space="preserve">lee en voz alta</w:t>
      </w:r>
      <w:r>
        <w:rPr>
          <w:rFonts w:ascii="Arial" w:cs="Arial" w:eastAsia="Malgun Gothic" w:hAnsi="Arial"/>
          <w:b w:val="false"/>
          <w:bCs w:val="false"/>
          <w:i w:val="false"/>
          <w:iCs w:val="false"/>
          <w:color w:val="1B1C24"/>
          <w:sz w:val="21"/>
          <w:szCs w:val="21"/>
        </w:rPr>
        <w:t xml:space="preserve">; tú corriges </w:t>
      </w:r>
      <w:r>
        <w:rPr>
          <w:rFonts w:ascii="Arial" w:cs="Arial" w:eastAsia="Malgun Gothic" w:hAnsi="Arial"/>
          <w:b/>
          <w:bCs/>
          <w:i w:val="false"/>
          <w:iCs w:val="false"/>
          <w:color w:val="1B1C24"/>
          <w:sz w:val="21"/>
          <w:szCs w:val="21"/>
        </w:rPr>
        <w:t xml:space="preserve">en azul</w:t>
      </w:r>
      <w:r>
        <w:rPr>
          <w:rFonts w:ascii="Arial" w:cs="Arial" w:eastAsia="Malgun Gothic" w:hAnsi="Arial"/>
          <w:b w:val="false"/>
          <w:bCs w:val="false"/>
          <w:i w:val="false"/>
          <w:iCs w:val="false"/>
          <w:color w:val="1B1C24"/>
          <w:sz w:val="21"/>
          <w:szCs w:val="21"/>
        </w:rPr>
        <w:t xml:space="preserve"> en el documento, </w:t>
      </w:r>
      <w:r>
        <w:rPr>
          <w:rFonts w:ascii="Arial" w:cs="Arial" w:eastAsia="Malgun Gothic" w:hAnsi="Arial"/>
          <w:b/>
          <w:bCs/>
          <w:i w:val="false"/>
          <w:iCs w:val="false"/>
          <w:color w:val="1B1C24"/>
          <w:sz w:val="21"/>
          <w:szCs w:val="21"/>
        </w:rPr>
        <w:t xml:space="preserve">solo lo que resta</w:t>
      </w:r>
      <w:r>
        <w:rPr>
          <w:rFonts w:ascii="Arial" w:cs="Arial" w:eastAsia="Malgun Gothic" w:hAnsi="Arial"/>
          <w:b w:val="false"/>
          <w:bCs w:val="false"/>
          <w:i w:val="false"/>
          <w:iCs w:val="false"/>
          <w:color w:val="1B1C24"/>
          <w:sz w:val="21"/>
          <w:szCs w:val="21"/>
        </w:rPr>
        <w:t xml:space="preserve"> (registro, 왜냐하면 sin cierre, palabra oral, adjetivo con -ㄴ다), diciendo por qué en una frase; el autor </w:t>
      </w:r>
      <w:r>
        <w:rPr>
          <w:rFonts w:ascii="Arial" w:cs="Arial" w:eastAsia="Malgun Gothic" w:hAnsi="Arial"/>
          <w:b/>
          <w:bCs/>
          <w:i w:val="false"/>
          <w:iCs w:val="false"/>
          <w:color w:val="1B1C24"/>
          <w:sz w:val="21"/>
          <w:szCs w:val="21"/>
        </w:rPr>
        <w:t xml:space="preserve">la vuelve a leer corregida</w:t>
      </w:r>
      <w:r>
        <w:rPr>
          <w:rFonts w:ascii="Arial" w:cs="Arial" w:eastAsia="Malgun Gothic" w:hAnsi="Arial"/>
          <w:b w:val="false"/>
          <w:bCs w:val="false"/>
          <w:i w:val="false"/>
          <w:iCs w:val="false"/>
          <w:color w:val="1B1C24"/>
          <w:sz w:val="21"/>
          <w:szCs w:val="21"/>
        </w:rPr>
        <w:t xml:space="preserve">. La ② la dices tú. </w:t>
      </w:r>
      <w:r>
        <w:rPr>
          <w:rFonts w:ascii="Arial" w:cs="Arial" w:eastAsia="Malgun Gothic" w:hAnsi="Arial"/>
          <w:b w:val="false"/>
          <w:bCs w:val="false"/>
          <w:i/>
          <w:iCs/>
          <w:color w:val="1B1C24"/>
          <w:sz w:val="21"/>
          <w:szCs w:val="21"/>
        </w:rPr>
        <w:t xml:space="preserve">Una corrección por frase: si hay dos cosas, la otra va a la devolución del sábado.</w:t>
      </w:r>
      <w:r>
        <w:rPr>
          <w:rFonts w:ascii="Arial" w:cs="Arial" w:eastAsia="Malgun Gothic" w:hAnsi="Arial"/>
          <w:b w:val="false"/>
          <w:bCs w:val="false"/>
          <w:i w:val="false"/>
          <w:iCs w:val="false"/>
          <w:color w:val="1B1C24"/>
          <w:sz w:val="21"/>
          <w:szCs w:val="21"/>
        </w:rPr>
        <w:t xml:space="preserve"> Modelos para cada lugar en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Lectura en coro (1'):</w:t>
      </w:r>
      <w:r>
        <w:rPr>
          <w:rFonts w:ascii="Arial" w:cs="Arial" w:eastAsia="Malgun Gothic" w:hAnsi="Arial"/>
          <w:b w:val="false"/>
          <w:bCs w:val="false"/>
          <w:i w:val="false"/>
          <w:iCs w:val="false"/>
          <w:color w:val="1B1C24"/>
          <w:sz w:val="21"/>
          <w:szCs w:val="21"/>
        </w:rPr>
        <w:t xml:space="preserve"> «Ahora, el ensayo completo, todos juntos, despacio.» Lees tú la primera frase y el grupo sigue.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«Esto que acaban de leer es un 54 en esqueleto. Le faltan ejemplos y casillas, pero </w:t>
      </w:r>
      <w:r>
        <w:rPr>
          <w:rFonts w:ascii="Arial" w:cs="Arial" w:eastAsia="Malgun Gothic" w:hAnsi="Arial"/>
          <w:b/>
          <w:bCs/>
          <w:i w:val="false"/>
          <w:iCs w:val="false"/>
          <w:color w:val="1B1C24"/>
          <w:sz w:val="21"/>
          <w:szCs w:val="21"/>
        </w:rPr>
        <w:t xml:space="preserve">la estructura ya está</w:t>
      </w:r>
      <w:r>
        <w:rPr>
          <w:rFonts w:ascii="Arial" w:cs="Arial" w:eastAsia="Malgun Gothic" w:hAnsi="Arial"/>
          <w:b w:val="false"/>
          <w:bCs w:val="false"/>
          <w:i w:val="false"/>
          <w:iCs w:val="false"/>
          <w:color w:val="1B1C24"/>
          <w:sz w:val="21"/>
          <w:szCs w:val="21"/>
        </w:rPr>
        <w:t xml:space="preserve">, y eso es justo lo que mira 글의 전개 구조. Esta noche el documento queda en la carpeta: úsenlo de guía, no de molde para copiar.»</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hay menos de 8 alumnos:</w:t>
      </w:r>
      <w:r>
        <w:rPr>
          <w:rFonts w:ascii="Arial" w:cs="Arial" w:eastAsia="Malgun Gothic" w:hAnsi="Arial"/>
          <w:b w:val="false"/>
          <w:bCs w:val="false"/>
          <w:i w:val="false"/>
          <w:iCs w:val="false"/>
          <w:color w:val="1B1C24"/>
          <w:sz w:val="21"/>
          <w:szCs w:val="21"/>
        </w:rPr>
        <w:t xml:space="preserve"> tú dices la ⑨ y, si hace falta, la ⑦.</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21:45–21:55 · Clínica de corrección (corrección personal publicada) · L22–L25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«Clínica: dos 서론 de la tarea, </w:t>
      </w:r>
      <w:r>
        <w:rPr>
          <w:rFonts w:ascii="Arial" w:cs="Arial" w:eastAsia="Malgun Gothic" w:hAnsi="Arial"/>
          <w:b/>
          <w:bCs/>
          <w:i w:val="false"/>
          <w:iCs w:val="false"/>
          <w:color w:val="1B1C24"/>
          <w:sz w:val="21"/>
          <w:szCs w:val="21"/>
        </w:rPr>
        <w:t xml:space="preserve">anónimos</w:t>
      </w:r>
      <w:r>
        <w:rPr>
          <w:rFonts w:ascii="Arial" w:cs="Arial" w:eastAsia="Malgun Gothic" w:hAnsi="Arial"/>
          <w:b w:val="false"/>
          <w:bCs w:val="false"/>
          <w:i w:val="false"/>
          <w:iCs w:val="false"/>
          <w:color w:val="1B1C24"/>
          <w:sz w:val="21"/>
          <w:szCs w:val="21"/>
        </w:rPr>
        <w:t xml:space="preserve">. Los leen en 60 segundos y me dicen tres cosas que suman y tres que restan, con la rúbrica. Pueden decirlo con los marcos de la sección 7.4: 좋은 점… 고칠 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서론 A (5'):</w:t>
      </w:r>
      <w:r>
        <w:rPr>
          <w:rFonts w:ascii="Arial" w:cs="Arial" w:eastAsia="Malgun Gothic" w:hAnsi="Arial"/>
          <w:b w:val="false"/>
          <w:bCs w:val="false"/>
          <w:i w:val="false"/>
          <w:iCs w:val="false"/>
          <w:color w:val="1B1C24"/>
          <w:sz w:val="21"/>
          <w:szCs w:val="21"/>
        </w:rPr>
        <w:t xml:space="preserve"> 60 s de lectura en silencio. Luego: «좋은 점?» → recoges 3 aciertos (acepta español para los términos de la rúbrica; devuelve el término en coreano: “registro” → «문어체!» ⚑ D-3). «고칠 점?» → recoges 3 mejoras. </w:t>
      </w:r>
      <w:r>
        <w:rPr>
          <w:rFonts w:ascii="Arial" w:cs="Arial" w:eastAsia="Malgun Gothic" w:hAnsi="Arial"/>
          <w:b/>
          <w:bCs/>
          <w:i w:val="false"/>
          <w:iCs w:val="false"/>
          <w:color w:val="1B1C24"/>
          <w:sz w:val="21"/>
          <w:szCs w:val="21"/>
        </w:rPr>
        <w:t xml:space="preserve">L23:</w:t>
      </w:r>
      <w:r>
        <w:rPr>
          <w:rFonts w:ascii="Arial" w:cs="Arial" w:eastAsia="Malgun Gothic" w:hAnsi="Arial"/>
          <w:b w:val="false"/>
          <w:bCs w:val="false"/>
          <w:i w:val="false"/>
          <w:iCs w:val="false"/>
          <w:color w:val="1B1C24"/>
          <w:sz w:val="21"/>
          <w:szCs w:val="21"/>
        </w:rPr>
        <w:t xml:space="preserve"> muestras tu </w:t>
      </w:r>
      <w:r>
        <w:rPr>
          <w:rFonts w:ascii="Arial" w:cs="Arial" w:eastAsia="Malgun Gothic" w:hAnsi="Arial"/>
          <w:b/>
          <w:bCs/>
          <w:i w:val="false"/>
          <w:iCs w:val="false"/>
          <w:color w:val="1B1C24"/>
          <w:sz w:val="21"/>
          <w:szCs w:val="21"/>
        </w:rPr>
        <w:t xml:space="preserve">corrección mínima</w:t>
      </w:r>
      <w:r>
        <w:rPr>
          <w:rFonts w:ascii="Arial" w:cs="Arial" w:eastAsia="Malgun Gothic" w:hAnsi="Arial"/>
          <w:b w:val="false"/>
          <w:bCs w:val="false"/>
          <w:i w:val="false"/>
          <w:iCs w:val="false"/>
          <w:color w:val="1B1C24"/>
          <w:sz w:val="21"/>
          <w:szCs w:val="21"/>
        </w:rPr>
        <w:t xml:space="preserve"> (los códigos del curso </w:t>
      </w:r>
      <w:r>
        <w:rPr>
          <w:rFonts w:ascii="Arial" w:cs="Arial" w:eastAsia="Malgun Gothic" w:hAnsi="Arial"/>
          <w:b/>
          <w:bCs/>
          <w:i w:val="false"/>
          <w:iCs w:val="false"/>
          <w:color w:val="1B1C24"/>
          <w:sz w:val="21"/>
          <w:szCs w:val="21"/>
        </w:rPr>
        <w:t xml:space="preserve">en azul</w:t>
      </w:r>
      <w:r>
        <w:rPr>
          <w:rFonts w:ascii="Arial" w:cs="Arial" w:eastAsia="Malgun Gothic" w:hAnsi="Arial"/>
          <w:b w:val="false"/>
          <w:bCs w:val="false"/>
          <w:i w:val="false"/>
          <w:iCs w:val="false"/>
          <w:color w:val="1B1C24"/>
          <w:sz w:val="21"/>
          <w:szCs w:val="21"/>
        </w:rPr>
        <w:t xml:space="preserve">: R, G, C…) y la </w:t>
      </w:r>
      <w:r>
        <w:rPr>
          <w:rFonts w:ascii="Arial" w:cs="Arial" w:eastAsia="Malgun Gothic" w:hAnsi="Arial"/>
          <w:b/>
          <w:bCs/>
          <w:i w:val="false"/>
          <w:iCs w:val="false"/>
          <w:color w:val="1B1C24"/>
          <w:sz w:val="21"/>
          <w:szCs w:val="21"/>
        </w:rPr>
        <w:t xml:space="preserve">versión que suma</w:t>
      </w:r>
      <w:r>
        <w:rPr>
          <w:rFonts w:ascii="Arial" w:cs="Arial" w:eastAsia="Malgun Gothic" w:hAnsi="Arial"/>
          <w:b w:val="false"/>
          <w:bCs w:val="false"/>
          <w:i w:val="false"/>
          <w:iCs w:val="false"/>
          <w:color w:val="1B1C24"/>
          <w:sz w:val="21"/>
          <w:szCs w:val="21"/>
        </w:rPr>
        <w:t xml:space="preserve">. El grupo lee en coro la frase más corregida.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L24–L25 · 서론 B (4'45"):</w:t>
      </w:r>
      <w:r>
        <w:rPr>
          <w:rFonts w:ascii="Arial" w:cs="Arial" w:eastAsia="Malgun Gothic" w:hAnsi="Arial"/>
          <w:b w:val="false"/>
          <w:bCs w:val="false"/>
          <w:i w:val="false"/>
          <w:iCs w:val="false"/>
          <w:color w:val="1B1C24"/>
          <w:sz w:val="21"/>
          <w:szCs w:val="21"/>
        </w:rPr>
        <w:t xml:space="preserve"> igual (el cierre de 15 s de abajo entra en los 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Qué dices al cerrar (15 s, ES):</w:t>
      </w:r>
      <w:r>
        <w:rPr>
          <w:rFonts w:ascii="Arial" w:cs="Arial" w:eastAsia="Malgun Gothic" w:hAnsi="Arial"/>
          <w:b w:val="false"/>
          <w:bCs w:val="false"/>
          <w:i w:val="false"/>
          <w:iCs w:val="false"/>
          <w:color w:val="1B1C24"/>
          <w:sz w:val="21"/>
          <w:szCs w:val="21"/>
        </w:rPr>
        <w:t xml:space="preserve"> «Fíjense: los dos tenían ideas. Lo que restó no fue el coreano “difícil”: fue el registro, el 왜냐하면 abierto, la consigna copiada. Eso se arregla en los 3 minutos de revisión.»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Respaldo si llegaron menos de 2 서론, y las respuestas esperadas: C.16.</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21:55–22:00 · Cierre y tarea · L26–L30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 fórmula del día + tu meta (30 s, ES):</w:t>
      </w:r>
      <w:r>
        <w:rPr>
          <w:rFonts w:ascii="Arial" w:cs="Arial" w:eastAsia="Malgun Gothic" w:hAnsi="Arial"/>
          <w:b w:val="false"/>
          <w:bCs w:val="false"/>
          <w:i w:val="false"/>
          <w:iCs w:val="false"/>
          <w:color w:val="1B1C24"/>
          <w:sz w:val="21"/>
          <w:szCs w:val="21"/>
        </w:rPr>
        <w:t xml:space="preserve"> «La fórmula: </w:t>
      </w:r>
      <w:r>
        <w:rPr>
          <w:rFonts w:ascii="Arial" w:cs="Arial" w:eastAsia="Malgun Gothic" w:hAnsi="Arial"/>
          <w:b/>
          <w:bCs/>
          <w:i w:val="false"/>
          <w:iCs w:val="false"/>
          <w:color w:val="1B1C24"/>
          <w:sz w:val="21"/>
          <w:szCs w:val="21"/>
        </w:rPr>
        <w:t xml:space="preserve">consigna → 개요 → 서론, 본론, 결론 → 3 minutos de revisión.</w:t>
      </w:r>
      <w:r>
        <w:rPr>
          <w:rFonts w:ascii="Arial" w:cs="Arial" w:eastAsia="Malgun Gothic" w:hAnsi="Arial"/>
          <w:b w:val="false"/>
          <w:bCs w:val="false"/>
          <w:i w:val="false"/>
          <w:iCs w:val="false"/>
          <w:color w:val="1B1C24"/>
          <w:sz w:val="21"/>
          <w:szCs w:val="21"/>
        </w:rPr>
        <w:t xml:space="preserve"> Meta del 54 de esta noche: 25 de 50 para la meta 3; 32 para la meta 4–5. Y todas las preguntas guía respondidas.»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3 frases clave en coro (45 s).</w:t>
      </w:r>
      <w:r>
        <w:rPr>
          <w:rFonts w:ascii="Arial" w:cs="Arial" w:eastAsia="Malgun Gothic" w:hAnsi="Arial"/>
          <w:b w:val="false"/>
          <w:bCs w:val="false"/>
          <w:i w:val="false"/>
          <w:iCs w:val="false"/>
          <w:color w:val="1B1C24"/>
          <w:sz w:val="21"/>
          <w:szCs w:val="21"/>
        </w:rPr>
        <w:t xml:space="preserve"> «Primero yo, despacio; después ustedes.» Tú solo, lento, con 2 s de pausa: «</w:t>
      </w:r>
      <w:r>
        <w:rPr>
          <w:rFonts w:ascii="Arial" w:cs="Arial" w:eastAsia="Malgun Gothic" w:hAnsi="Arial"/>
          <w:b/>
          <w:bCs/>
          <w:i w:val="false"/>
          <w:iCs w:val="false"/>
          <w:color w:val="1B1C24"/>
          <w:sz w:val="21"/>
          <w:szCs w:val="21"/>
        </w:rPr>
        <w:t xml:space="preserve">경쟁에는 장점도 있지만 단점도 있다.</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첫째, 경쟁은 개인의 발전에 도움이 된다.</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따라서 경쟁의 장점은 살리고 단점은 줄이려는 노력이 필요하다.</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T2_S07_frases_clave.mp3: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L28–L29 · Tarea y calendario (2'30", ES):</w:t>
      </w:r>
      <w:r>
        <w:rPr>
          <w:rFonts w:ascii="Arial" w:cs="Arial" w:eastAsia="Malgun Gothic" w:hAnsi="Arial"/>
          <w:b w:val="false"/>
          <w:bCs w:val="false"/>
          <w:i w:val="false"/>
          <w:iCs w:val="false"/>
          <w:color w:val="1B1C24"/>
          <w:sz w:val="21"/>
          <w:szCs w:val="21"/>
        </w:rPr>
        <w:t xml:space="preserve"> «Tres cosas.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 el 54 del </w:t>
      </w:r>
      <w:r>
        <w:rPr>
          <w:rFonts w:ascii="Arial" w:cs="Arial" w:eastAsia="Malgun Gothic" w:hAnsi="Arial"/>
          <w:b/>
          <w:bCs/>
          <w:i w:val="false"/>
          <w:iCs w:val="false"/>
          <w:color w:val="1B1C24"/>
          <w:sz w:val="21"/>
          <w:szCs w:val="21"/>
        </w:rPr>
        <w:t xml:space="preserve">Examen D</w:t>
      </w:r>
      <w:r>
        <w:rPr>
          <w:rFonts w:ascii="Arial" w:cs="Arial" w:eastAsia="Malgun Gothic" w:hAnsi="Arial"/>
          <w:b w:val="false"/>
          <w:bCs w:val="false"/>
          <w:i w:val="false"/>
          <w:iCs w:val="false"/>
          <w:color w:val="1B1C24"/>
          <w:sz w:val="21"/>
          <w:szCs w:val="21"/>
        </w:rPr>
        <w:t xml:space="preserve"> (lo tienen descargado desde la semana 5), a mano, en 원고지, </w:t>
      </w:r>
      <w:r>
        <w:rPr>
          <w:rFonts w:ascii="Arial" w:cs="Arial" w:eastAsia="Malgun Gothic" w:hAnsi="Arial"/>
          <w:b/>
          <w:bCs/>
          <w:i w:val="false"/>
          <w:iCs w:val="false"/>
          <w:color w:val="1B1C24"/>
          <w:sz w:val="21"/>
          <w:szCs w:val="21"/>
        </w:rPr>
        <w:t xml:space="preserve">30 minutos con cronómetro</w:t>
      </w:r>
      <w:r>
        <w:rPr>
          <w:rFonts w:ascii="Arial" w:cs="Arial" w:eastAsia="Malgun Gothic" w:hAnsi="Arial"/>
          <w:b w:val="false"/>
          <w:bCs w:val="false"/>
          <w:i w:val="false"/>
          <w:iCs w:val="false"/>
          <w:color w:val="1B1C24"/>
          <w:sz w:val="21"/>
          <w:szCs w:val="21"/>
        </w:rPr>
        <w:t xml:space="preserve">, sin diccionario. </w:t>
      </w:r>
      <w:r>
        <w:rPr>
          <w:rFonts w:ascii="Arial" w:cs="Arial" w:eastAsia="Malgun Gothic" w:hAnsi="Arial"/>
          <w:b/>
          <w:bCs/>
          <w:i w:val="false"/>
          <w:iCs w:val="false"/>
          <w:color w:val="1B1C24"/>
          <w:sz w:val="21"/>
          <w:szCs w:val="21"/>
        </w:rPr>
        <w:t xml:space="preserve">No lean el tema antes de poner el cronómetro.</w:t>
      </w:r>
      <w:r>
        <w:rPr>
          <w:rFonts w:ascii="Arial" w:cs="Arial" w:eastAsia="Malgun Gothic" w:hAnsi="Arial"/>
          <w:b w:val="false"/>
          <w:bCs w:val="false"/>
          <w:i w:val="false"/>
          <w:iCs w:val="false"/>
          <w:color w:val="1B1C24"/>
          <w:sz w:val="21"/>
          <w:szCs w:val="21"/>
        </w:rPr>
        <w:t xml:space="preserve"> Me mandan la foto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hasta </w:t>
      </w:r>
      <w:r>
        <w:rPr>
          <w:rFonts w:ascii="Arial" w:cs="Arial" w:eastAsia="Malgun Gothic" w:hAnsi="Arial"/>
          <w:b/>
          <w:bCs/>
          <w:i w:val="false"/>
          <w:iCs w:val="false"/>
          <w:color w:val="1B1C24"/>
          <w:sz w:val="21"/>
          <w:szCs w:val="21"/>
        </w:rPr>
        <w:t xml:space="preserve">mañana viernes a las 22:00</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sábado a las 20:00</w:t>
      </w:r>
      <w:r>
        <w:rPr>
          <w:rFonts w:ascii="Arial" w:cs="Arial" w:eastAsia="Malgun Gothic" w:hAnsi="Arial"/>
          <w:b w:val="false"/>
          <w:bCs w:val="false"/>
          <w:i w:val="false"/>
          <w:iCs w:val="false"/>
          <w:color w:val="1B1C24"/>
          <w:sz w:val="21"/>
          <w:szCs w:val="21"/>
        </w:rPr>
        <w:t xml:space="preserve"> les llega corregido, línea a línea, antes del simulacro.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con esa corrección lo reescriben y se graban leyéndolo, 3 minutos: es la pieza 1 de su portafolio, hasta el </w:t>
      </w:r>
      <w:r>
        <w:rPr>
          <w:rFonts w:ascii="Arial" w:cs="Arial" w:eastAsia="Malgun Gothic" w:hAnsi="Arial"/>
          <w:b/>
          <w:bCs/>
          <w:i w:val="false"/>
          <w:iCs w:val="false"/>
          <w:color w:val="1B1C24"/>
          <w:sz w:val="21"/>
          <w:szCs w:val="21"/>
        </w:rPr>
        <w:t xml:space="preserve">miércoles 9 a las 22:00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Tres: el simulacro.</w:t>
      </w:r>
      <w:r>
        <w:rPr>
          <w:rFonts w:ascii="Arial" w:cs="Arial" w:eastAsia="Malgun Gothic" w:hAnsi="Arial"/>
          <w:b w:val="false"/>
          <w:bCs w:val="false"/>
          <w:i w:val="false"/>
          <w:iCs w:val="false"/>
          <w:color w:val="1B1C24"/>
          <w:sz w:val="21"/>
          <w:szCs w:val="21"/>
        </w:rPr>
        <w:t xml:space="preserve"> Hoy descargan el </w:t>
      </w:r>
      <w:r>
        <w:rPr>
          <w:rFonts w:ascii="Arial" w:cs="Arial" w:eastAsia="Malgun Gothic" w:hAnsi="Arial"/>
          <w:b/>
          <w:bCs/>
          <w:i w:val="false"/>
          <w:iCs w:val="false"/>
          <w:color w:val="1B1C24"/>
          <w:sz w:val="21"/>
          <w:szCs w:val="21"/>
        </w:rPr>
        <w:t xml:space="preserve">Examen E</w:t>
      </w:r>
      <w:r>
        <w:rPr>
          <w:rFonts w:ascii="Arial" w:cs="Arial" w:eastAsia="Malgun Gothic" w:hAnsi="Arial"/>
          <w:b w:val="false"/>
          <w:bCs w:val="false"/>
          <w:i w:val="false"/>
          <w:iCs w:val="false"/>
          <w:color w:val="1B1C24"/>
          <w:sz w:val="21"/>
          <w:szCs w:val="21"/>
        </w:rPr>
        <w:t xml:space="preserve"> y el MP3, </w:t>
      </w:r>
      <w:r>
        <w:rPr>
          <w:rFonts w:ascii="Arial" w:cs="Arial" w:eastAsia="Malgun Gothic" w:hAnsi="Arial"/>
          <w:b/>
          <w:bCs/>
          <w:i w:val="false"/>
          <w:iCs w:val="false"/>
          <w:color w:val="1B1C24"/>
          <w:sz w:val="21"/>
          <w:szCs w:val="21"/>
        </w:rPr>
        <w:t xml:space="preserve">sin abrir las preguntas</w:t>
      </w:r>
      <w:r>
        <w:rPr>
          <w:rFonts w:ascii="Arial" w:cs="Arial" w:eastAsia="Malgun Gothic" w:hAnsi="Arial"/>
          <w:b w:val="false"/>
          <w:bCs w:val="false"/>
          <w:i w:val="false"/>
          <w:iCs w:val="false"/>
          <w:color w:val="1B1C24"/>
          <w:sz w:val="21"/>
          <w:szCs w:val="21"/>
        </w:rPr>
        <w:t xml:space="preserve"> y sin bajar la clave: el formulario corrige solo. Lo rinden </w:t>
      </w:r>
      <w:r>
        <w:rPr>
          <w:rFonts w:ascii="Arial" w:cs="Arial" w:eastAsia="Malgun Gothic" w:hAnsi="Arial"/>
          <w:b/>
          <w:bCs/>
          <w:i w:val="false"/>
          <w:iCs w:val="false"/>
          <w:color w:val="1B1C24"/>
          <w:sz w:val="21"/>
          <w:szCs w:val="21"/>
        </w:rPr>
        <w:t xml:space="preserve">entre el sábado 5 y el lunes 7</w:t>
      </w:r>
      <w:r>
        <w:rPr>
          <w:rFonts w:ascii="Arial" w:cs="Arial" w:eastAsia="Malgun Gothic" w:hAnsi="Arial"/>
          <w:b w:val="false"/>
          <w:bCs w:val="false"/>
          <w:i w:val="false"/>
          <w:iCs w:val="false"/>
          <w:color w:val="1B1C24"/>
          <w:sz w:val="21"/>
          <w:szCs w:val="21"/>
        </w:rPr>
        <w:t xml:space="preserve">, los 180 minutos seguidos, como el día real, y entregan el </w:t>
      </w:r>
      <w:r>
        <w:rPr>
          <w:rFonts w:ascii="Arial" w:cs="Arial" w:eastAsia="Malgun Gothic" w:hAnsi="Arial"/>
          <w:b/>
          <w:bCs/>
          <w:i w:val="false"/>
          <w:iCs w:val="false"/>
          <w:color w:val="1B1C24"/>
          <w:sz w:val="21"/>
          <w:szCs w:val="21"/>
        </w:rPr>
        <w:t xml:space="preserve">lunes 7 a las 22:00</w:t>
      </w:r>
      <w:r>
        <w:rPr>
          <w:rFonts w:ascii="Arial" w:cs="Arial" w:eastAsia="Malgun Gothic" w:hAnsi="Arial"/>
          <w:b w:val="false"/>
          <w:bCs w:val="false"/>
          <w:i w:val="false"/>
          <w:iCs w:val="false"/>
          <w:color w:val="1B1C24"/>
          <w:sz w:val="21"/>
          <w:szCs w:val="21"/>
        </w:rPr>
        <w:t xml:space="preserve">. Mi consejo: háganlo el domingo, después de leer mi corrección del sábado. Todo esto va escrito en el grupo esta noche y en la sección 9 del material.»</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Solo si cambiaste la línea del certificado (DECISIÓN DE JAY 2): 15 s con el texto de C.15, mensaje 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L30 · Despedida (20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«수고했어요, 여러분! 주말에 모의고사 화이팅! 다음 주에 만나요!» → «감사합니다!» · </w:t>
      </w: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pieza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9"/>
        <w:gridCol w:w="2229"/>
        <w:gridCol w:w="2403"/>
        <w:gridCol w:w="1835"/>
        <w:gridCol w:w="1612"/>
      </w:tblGrid>
      <w:tr>
        <w:trPr>
          <w:cantSplit/>
          <w:tblHeader/>
        </w:trPr>
        <w:tc>
          <w:tcPr>
            <w:tcW w:type="dxa" w:w="15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22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24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8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56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Leer la consigna</w:t>
            </w:r>
            <w:r>
              <w:rPr>
                <w:rFonts w:ascii="Arial" w:cs="Arial" w:eastAsia="Malgun Gothic" w:hAnsi="Arial"/>
                <w:b w:val="false"/>
                <w:bCs w:val="false"/>
                <w:i w:val="false"/>
                <w:iCs w:val="false"/>
                <w:color w:val="1B1C24"/>
                <w:sz w:val="17"/>
                <w:szCs w:val="17"/>
              </w:rPr>
              <w:t xml:space="preserve"> (regla de oro: un párrafo por pregunta)</w:t>
            </w:r>
          </w:p>
        </w:tc>
        <w:tc>
          <w:tcPr>
            <w:tcW w:type="dxa" w:w="22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Tú con el 54 del Examen A, en voz alta, llenando el 개요 (bloque 3)</w:t>
            </w:r>
          </w:p>
        </w:tc>
        <w:tc>
          <w:tcPr>
            <w:tcW w:type="dxa" w:w="24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Hoja de lluvia: tema con sus palabras + preguntas numeradas (bloque 6) · material ej. 1 (“¿qué pregunta falta?”)</w:t>
            </w:r>
          </w:p>
        </w:tc>
        <w:tc>
          <w:tcPr>
            <w:tcW w:type="dxa" w:w="18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ej. 6 (개요 en 3' de otro tema)</w:t>
            </w:r>
          </w:p>
        </w:tc>
        <w:tc>
          <w:tcPr>
            <w:tcW w:type="dxa" w:w="1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개요 de su 54 del Examen D (3' dentro de los 30')</w:t>
            </w:r>
          </w:p>
        </w:tc>
      </w:tr>
      <w:tr>
        <w:trPr>
          <w:cantSplit/>
        </w:trPr>
        <w:tc>
          <w:tcPr>
            <w:tcW w:type="dxa" w:w="15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Abrir</w:t>
            </w:r>
          </w:p>
        </w:tc>
        <w:tc>
          <w:tcPr>
            <w:tcW w:type="dxa" w:w="22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 + frase ancla ② dicha por ti</w:t>
            </w:r>
          </w:p>
        </w:tc>
        <w:tc>
          <w:tcPr>
            <w:tcW w:type="dxa" w:w="24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Lugares ① del esqueleto con marco · material ej. 5 (서론 con marcos)</w:t>
            </w:r>
          </w:p>
        </w:tc>
        <w:tc>
          <w:tcPr>
            <w:tcW w:type="dxa" w:w="18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Clínica: rehacer el 서론 A y el B</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서론 de la tarea</w:t>
            </w:r>
          </w:p>
        </w:tc>
      </w:tr>
      <w:tr>
        <w:trPr>
          <w:cantSplit/>
        </w:trPr>
        <w:tc>
          <w:tcPr>
            <w:tcW w:type="dxa" w:w="156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Ordenar y justificar</w:t>
            </w:r>
          </w:p>
        </w:tc>
        <w:tc>
          <w:tcPr>
            <w:tcW w:type="dxa" w:w="22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 + frase clave 2</w:t>
            </w:r>
          </w:p>
        </w:tc>
        <w:tc>
          <w:tcPr>
            <w:tcW w:type="dxa" w:w="24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Popcorn c) (왜냐하면… 때문이다) · material ej. 4 (conectores y -(으)ㄹ 뿐만 아니라)</w:t>
            </w:r>
          </w:p>
        </w:tc>
        <w:tc>
          <w:tcPr>
            <w:tcW w:type="dxa" w:w="18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R1 (첫째… 둘째… en voz alta) · lugares ③–⑦ del esqueleto</w:t>
            </w:r>
          </w:p>
        </w:tc>
        <w:tc>
          <w:tcPr>
            <w:tcW w:type="dxa" w:w="1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본론 de la tarea</w:t>
            </w:r>
          </w:p>
        </w:tc>
      </w:tr>
      <w:tr>
        <w:trPr>
          <w:cantSplit/>
        </w:trPr>
        <w:tc>
          <w:tcPr>
            <w:tcW w:type="dxa" w:w="15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Cerrar con postura</w:t>
            </w:r>
          </w:p>
        </w:tc>
        <w:tc>
          <w:tcPr>
            <w:tcW w:type="dxa" w:w="22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 + frase clave 3</w:t>
            </w:r>
          </w:p>
        </w:tc>
        <w:tc>
          <w:tcPr>
            <w:tcW w:type="dxa" w:w="24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ej. 3 (ordenar: ¿qué frase va en el 결론?)</w:t>
            </w:r>
          </w:p>
        </w:tc>
        <w:tc>
          <w:tcPr>
            <w:tcW w:type="dxa" w:w="18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Lugares ⑧–⑨ del esqueleto</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결론 de la tarea</w:t>
            </w:r>
          </w:p>
        </w:tc>
      </w:tr>
      <w:tr>
        <w:trPr>
          <w:cantSplit/>
        </w:trPr>
        <w:tc>
          <w:tcPr>
            <w:tcW w:type="dxa" w:w="156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한다체 + palabras orales</w:t>
            </w:r>
            <w:r>
              <w:rPr>
                <w:rFonts w:ascii="Arial" w:cs="Arial" w:eastAsia="Malgun Gothic" w:hAnsi="Arial"/>
                <w:b w:val="false"/>
                <w:bCs w:val="false"/>
                <w:i w:val="false"/>
                <w:iCs w:val="false"/>
                <w:color w:val="1B1C24"/>
                <w:sz w:val="17"/>
                <w:szCs w:val="17"/>
              </w:rPr>
              <w:t xml:space="preserve"> (reciclaje S4)</w:t>
            </w:r>
          </w:p>
        </w:tc>
        <w:tc>
          <w:tcPr>
            <w:tcW w:type="dxa" w:w="22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L16 (lista de lo que resta)</w:t>
            </w:r>
          </w:p>
        </w:tc>
        <w:tc>
          <w:tcPr>
            <w:tcW w:type="dxa" w:w="24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Popcorn a)–d) · material ej. 2 (8 frases)</w:t>
            </w:r>
          </w:p>
        </w:tc>
        <w:tc>
          <w:tcPr>
            <w:tcW w:type="dxa" w:w="18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correcciones en azul en el esqueleto · clínica</w:t>
            </w:r>
          </w:p>
        </w:tc>
        <w:tc>
          <w:tcPr>
            <w:tcW w:type="dxa" w:w="1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Revisión de 3' de la tarea + reescritura (portafolio)</w:t>
            </w:r>
          </w:p>
        </w:tc>
      </w:tr>
      <w:tr>
        <w:trPr>
          <w:cantSplit/>
        </w:trPr>
        <w:tc>
          <w:tcPr>
            <w:tcW w:type="dxa" w:w="15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Opinar en voz alta</w:t>
            </w:r>
            <w:r>
              <w:rPr>
                <w:rFonts w:ascii="Arial" w:cs="Arial" w:eastAsia="Malgun Gothic" w:hAnsi="Arial"/>
                <w:b w:val="false"/>
                <w:bCs w:val="false"/>
                <w:i w:val="false"/>
                <w:iCs w:val="false"/>
                <w:color w:val="1B1C24"/>
                <w:sz w:val="17"/>
                <w:szCs w:val="17"/>
              </w:rPr>
              <w:t xml:space="preserve"> (frase 4, oral)</w:t>
            </w:r>
          </w:p>
        </w:tc>
        <w:tc>
          <w:tcPr>
            <w:tcW w:type="dxa" w:w="22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«저는 경쟁이 어느 정도 필요하다고 생각해요. 왜냐하면…» (bloque 8, al pasar)</w:t>
            </w:r>
          </w:p>
        </w:tc>
        <w:tc>
          <w:tcPr>
            <w:tcW w:type="dxa" w:w="24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Marco en la tarjeta de sala</w:t>
            </w:r>
          </w:p>
        </w:tc>
        <w:tc>
          <w:tcPr>
            <w:tcW w:type="dxa" w:w="18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R1 (30 s)</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R2 (bonus) · audio de 3' del portafolio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54 no es un ensayo “libre”: es un formulario con forma de ensayo.</w:t>
      </w:r>
      <w:r>
        <w:rPr>
          <w:rFonts w:ascii="Arial" w:cs="Arial" w:eastAsia="Malgun Gothic" w:hAnsi="Arial"/>
          <w:b w:val="false"/>
          <w:bCs w:val="false"/>
          <w:i w:val="false"/>
          <w:iCs w:val="false"/>
          <w:color w:val="1B1C24"/>
          <w:sz w:val="21"/>
          <w:szCs w:val="21"/>
        </w:rPr>
        <w:t xml:space="preserve"> El corrector tiene la lista de preguntas guía y busca cada respuesta, en orden. En el colegio nos premiaron la originalidad; aquí se premia </w:t>
      </w:r>
      <w:r>
        <w:rPr>
          <w:rFonts w:ascii="Arial" w:cs="Arial" w:eastAsia="Malgun Gothic" w:hAnsi="Arial"/>
          <w:b/>
          <w:bCs/>
          <w:i w:val="false"/>
          <w:iCs w:val="false"/>
          <w:color w:val="1B1C24"/>
          <w:sz w:val="21"/>
          <w:szCs w:val="21"/>
        </w:rPr>
        <w:t xml:space="preserve">responder todo, en orden, en el registro correcto</w:t>
      </w:r>
      <w:r>
        <w:rPr>
          <w:rFonts w:ascii="Arial" w:cs="Arial" w:eastAsia="Malgun Gothic" w:hAnsi="Arial"/>
          <w:b w:val="false"/>
          <w:bCs w:val="false"/>
          <w:i w:val="false"/>
          <w:iCs w:val="false"/>
          <w:color w:val="1B1C24"/>
          <w:sz w:val="21"/>
          <w:szCs w:val="21"/>
        </w:rPr>
        <w:t xml:space="preserve">. La originalidad es un bonus, no la base.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“Porque” en español vive en el medio de la frase; 왜냐하면 abre una frase nueva y cierra con -기 때문이다.</w:t>
      </w:r>
      <w:r>
        <w:rPr>
          <w:rFonts w:ascii="Arial" w:cs="Arial" w:eastAsia="Malgun Gothic" w:hAnsi="Arial"/>
          <w:b w:val="false"/>
          <w:bCs w:val="false"/>
          <w:i w:val="false"/>
          <w:iCs w:val="false"/>
          <w:color w:val="1B1C24"/>
          <w:sz w:val="21"/>
          <w:szCs w:val="21"/>
        </w:rPr>
        <w:t xml:space="preserve"> “Es necesaria </w:t>
      </w:r>
      <w:r>
        <w:rPr>
          <w:rFonts w:ascii="Arial" w:cs="Arial" w:eastAsia="Malgun Gothic" w:hAnsi="Arial"/>
          <w:b/>
          <w:bCs/>
          <w:i w:val="false"/>
          <w:iCs w:val="false"/>
          <w:color w:val="1B1C24"/>
          <w:sz w:val="21"/>
          <w:szCs w:val="21"/>
        </w:rPr>
        <w:t xml:space="preserve">porque</w:t>
      </w:r>
      <w:r>
        <w:rPr>
          <w:rFonts w:ascii="Arial" w:cs="Arial" w:eastAsia="Malgun Gothic" w:hAnsi="Arial"/>
          <w:b w:val="false"/>
          <w:bCs w:val="false"/>
          <w:i w:val="false"/>
          <w:iCs w:val="false"/>
          <w:color w:val="1B1C24"/>
          <w:sz w:val="21"/>
          <w:szCs w:val="21"/>
        </w:rPr>
        <w:t xml:space="preserve"> motiva” → 경쟁은 필요하다. </w:t>
      </w:r>
      <w:r>
        <w:rPr>
          <w:rFonts w:ascii="Arial" w:cs="Arial" w:eastAsia="Malgun Gothic" w:hAnsi="Arial"/>
          <w:b/>
          <w:bCs/>
          <w:i w:val="false"/>
          <w:iCs w:val="false"/>
          <w:color w:val="1B1C24"/>
          <w:sz w:val="21"/>
          <w:szCs w:val="21"/>
        </w:rPr>
        <w:t xml:space="preserve">왜냐하면</w:t>
      </w:r>
      <w:r>
        <w:rPr>
          <w:rFonts w:ascii="Arial" w:cs="Arial" w:eastAsia="Malgun Gothic" w:hAnsi="Arial"/>
          <w:b w:val="false"/>
          <w:bCs w:val="false"/>
          <w:i w:val="false"/>
          <w:iCs w:val="false"/>
          <w:color w:val="1B1C24"/>
          <w:sz w:val="21"/>
          <w:szCs w:val="21"/>
        </w:rPr>
        <w:t xml:space="preserve"> 사람을 더 노력하게 만들</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 Dos frases, y la segunda con cierre. Si la quieres en una sola: 경쟁은 사람을 더 노력하게 만들</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필요하다 (la razón con -기 때문에 va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lo que explica, al revés del español).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 importante que…”, “hace falta…”, “habrá que…” tienen molde fijo.</w:t>
      </w:r>
      <w:r>
        <w:rPr>
          <w:rFonts w:ascii="Arial" w:cs="Arial" w:eastAsia="Malgun Gothic" w:hAnsi="Arial"/>
          <w:b w:val="false"/>
          <w:bCs w:val="false"/>
          <w:i w:val="false"/>
          <w:iCs w:val="false"/>
          <w:color w:val="1B1C24"/>
          <w:sz w:val="21"/>
          <w:szCs w:val="21"/>
        </w:rPr>
        <w:t xml:space="preserve"> -(으)ㄴ/는 것이 중요하다 · -(으)ㄹ 필요가 있다 · -아/어야 할 것이다. Son los tres calcos que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funcionan: aprovecharlos.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mi opinión” no se traduce palabra por palabra.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제 의견에는</w:t>
      </w:r>
      <w:r>
        <w:rPr>
          <w:rFonts w:ascii="Arial" w:cs="Arial" w:eastAsia="Malgun Gothic" w:hAnsi="Arial"/>
          <w:b w:val="false"/>
          <w:bCs w:val="false"/>
          <w:i w:val="false"/>
          <w:iCs w:val="false"/>
          <w:color w:val="1B1C24"/>
          <w:sz w:val="21"/>
          <w:szCs w:val="21"/>
        </w:rPr>
        <w:t xml:space="preserve"> suena raro. En el 54: 나는 ___다고 생각한다, o mejor, afirmar sin sujeto: 경쟁은 어느 정도 필요하다. Hablando (sala): 저는 ___다고 생각해요.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Adjetivos: sin -ㄴ다.</w:t>
      </w:r>
      <w:r>
        <w:rPr>
          <w:rFonts w:ascii="Arial" w:cs="Arial" w:eastAsia="Malgun Gothic" w:hAnsi="Arial"/>
          <w:b w:val="false"/>
          <w:bCs w:val="false"/>
          <w:i w:val="false"/>
          <w:iCs w:val="false"/>
          <w:color w:val="1B1C24"/>
          <w:sz w:val="21"/>
          <w:szCs w:val="21"/>
        </w:rPr>
        <w:t xml:space="preserve"> En español “es necesario” y “necesita” parecen parientes; en coreano 필요하다 es adjetivo y en 한다체 se queda igual: </w:t>
      </w:r>
      <w:r>
        <w:rPr>
          <w:rFonts w:ascii="Arial" w:cs="Arial" w:eastAsia="Malgun Gothic" w:hAnsi="Arial"/>
          <w:b w:val="false"/>
          <w:bCs w:val="false"/>
          <w:i/>
          <w:iCs/>
          <w:color w:val="1B1C24"/>
          <w:sz w:val="21"/>
          <w:szCs w:val="21"/>
        </w:rPr>
        <w:t xml:space="preserve">필요한다</w:t>
      </w:r>
      <w:r>
        <w:rPr>
          <w:rFonts w:ascii="Arial" w:cs="Arial" w:eastAsia="Malgun Gothic" w:hAnsi="Arial"/>
          <w:b w:val="false"/>
          <w:bCs w:val="false"/>
          <w:i w:val="false"/>
          <w:iCs w:val="false"/>
          <w:color w:val="1B1C24"/>
          <w:sz w:val="21"/>
          <w:szCs w:val="21"/>
        </w:rPr>
        <w:t xml:space="preserve"> ✗ → 필요하다. Igual 중요하다, 심하다, 많다, 바람직하다. El -ㄴ다/-는다 es solo para verbos: 노력한다, 된다, 먹는다 (kit pág. 1).</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un lado… por otro lado”.</w:t>
      </w:r>
      <w:r>
        <w:rPr>
          <w:rFonts w:ascii="Arial" w:cs="Arial" w:eastAsia="Malgun Gothic" w:hAnsi="Arial"/>
          <w:b w:val="false"/>
          <w:bCs w:val="false"/>
          <w:i w:val="false"/>
          <w:iCs w:val="false"/>
          <w:color w:val="1B1C24"/>
          <w:sz w:val="21"/>
          <w:szCs w:val="21"/>
        </w:rPr>
        <w:t xml:space="preserve"> Existe (한편으로는… 다른 한편으로는…), pero en el 54 del curso basta con </w:t>
      </w:r>
      <w:r>
        <w:rPr>
          <w:rFonts w:ascii="Arial" w:cs="Arial" w:eastAsia="Malgun Gothic" w:hAnsi="Arial"/>
          <w:b/>
          <w:bCs/>
          <w:i w:val="false"/>
          <w:iCs w:val="false"/>
          <w:color w:val="1B1C24"/>
          <w:sz w:val="21"/>
          <w:szCs w:val="21"/>
        </w:rPr>
        <w:t xml:space="preserve">그러나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반면에</w:t>
      </w:r>
      <w:r>
        <w:rPr>
          <w:rFonts w:ascii="Arial" w:cs="Arial" w:eastAsia="Malgun Gothic" w:hAnsi="Arial"/>
          <w:b w:val="false"/>
          <w:bCs w:val="false"/>
          <w:i w:val="false"/>
          <w:iCs w:val="false"/>
          <w:color w:val="1B1C24"/>
          <w:sz w:val="21"/>
          <w:szCs w:val="21"/>
        </w:rPr>
        <w:t xml:space="preserve"> al empezar el párrafo del otro lado. Más corto, menos riesgo.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ejemplo” = 예를 들어</w:t>
      </w:r>
      <w:r>
        <w:rPr>
          <w:rFonts w:ascii="Arial" w:cs="Arial" w:eastAsia="Malgun Gothic" w:hAnsi="Arial"/>
          <w:b w:val="false"/>
          <w:bCs w:val="false"/>
          <w:i w:val="false"/>
          <w:iCs w:val="false"/>
          <w:color w:val="1B1C24"/>
          <w:sz w:val="21"/>
          <w:szCs w:val="21"/>
        </w:rPr>
        <w:t xml:space="preserve"> y el ejemplo va en la misma frase o en la siguiente: 예를 들어 기업들이 서로 경쟁하면…. Un ejemplo concreto vale más que dos adjetivos.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Nada de primera persona en exceso.</w:t>
      </w:r>
      <w:r>
        <w:rPr>
          <w:rFonts w:ascii="Arial" w:cs="Arial" w:eastAsia="Malgun Gothic" w:hAnsi="Arial"/>
          <w:b w:val="false"/>
          <w:bCs w:val="false"/>
          <w:i w:val="false"/>
          <w:iCs w:val="false"/>
          <w:color w:val="1B1C24"/>
          <w:sz w:val="21"/>
          <w:szCs w:val="21"/>
        </w:rPr>
        <w:t xml:space="preserve"> El ensayo en español a veces es muy “yo creo, yo pienso, en mi experiencia”. En el 54, una sola vez como mucho; el resto, afirmaciones generales en 한다체. Una anécdota personal puede servir como ejemplo, pero el ensayo no es un diario.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Postura equilibrada no es “no opinar”.</w:t>
      </w:r>
      <w:r>
        <w:rPr>
          <w:rFonts w:ascii="Arial" w:cs="Arial" w:eastAsia="Malgun Gothic" w:hAnsi="Arial"/>
          <w:b w:val="false"/>
          <w:bCs w:val="false"/>
          <w:i w:val="false"/>
          <w:iCs w:val="false"/>
          <w:color w:val="1B1C24"/>
          <w:sz w:val="21"/>
          <w:szCs w:val="21"/>
        </w:rPr>
        <w:t xml:space="preserve"> Es mostrar los dos lados y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decir, en el 결론, qué hay que hacer. “Ni tanto ni tan poco” con propuesta: 장점은 살리고 단점은 줄이려는 노력이 필요하다.</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Tiempo verbal: presente general.</w:t>
      </w:r>
      <w:r>
        <w:rPr>
          <w:rFonts w:ascii="Arial" w:cs="Arial" w:eastAsia="Malgun Gothic" w:hAnsi="Arial"/>
          <w:b w:val="false"/>
          <w:bCs w:val="false"/>
          <w:i w:val="false"/>
          <w:iCs w:val="false"/>
          <w:color w:val="1B1C24"/>
          <w:sz w:val="21"/>
          <w:szCs w:val="21"/>
        </w:rPr>
        <w:t xml:space="preserve"> Para verdades generales, presente en 한다체 (경쟁은 사람을 발전시킨다), no pasado (</w:t>
      </w:r>
      <w:r>
        <w:rPr>
          <w:rFonts w:ascii="Arial" w:cs="Arial" w:eastAsia="Malgun Gothic" w:hAnsi="Arial"/>
          <w:b w:val="false"/>
          <w:bCs w:val="false"/>
          <w:i/>
          <w:iCs/>
          <w:color w:val="1B1C24"/>
          <w:sz w:val="21"/>
          <w:szCs w:val="21"/>
        </w:rPr>
        <w:t xml:space="preserve">발전시켰다</w:t>
      </w:r>
      <w:r>
        <w:rPr>
          <w:rFonts w:ascii="Arial" w:cs="Arial" w:eastAsia="Malgun Gothic" w:hAnsi="Arial"/>
          <w:b w:val="false"/>
          <w:bCs w:val="false"/>
          <w:i w:val="false"/>
          <w:iCs w:val="false"/>
          <w:color w:val="1B1C24"/>
          <w:sz w:val="21"/>
          <w:szCs w:val="21"/>
        </w:rPr>
        <w:t xml:space="preserve">) ni futuro. El pasado solo para un ejemplo que ya ocurrió.</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Casillas, no palabras.</w:t>
      </w:r>
      <w:r>
        <w:rPr>
          <w:rFonts w:ascii="Arial" w:cs="Arial" w:eastAsia="Malgun Gothic" w:hAnsi="Arial"/>
          <w:b w:val="false"/>
          <w:bCs w:val="false"/>
          <w:i w:val="false"/>
          <w:iCs w:val="false"/>
          <w:color w:val="1B1C24"/>
          <w:sz w:val="21"/>
          <w:szCs w:val="21"/>
        </w:rPr>
        <w:t xml:space="preserve"> 600–700 son casillas de 원고지, espacios incluidos (⚑ E-7). En español contamos palabras; aquí, una palabra de tres sílabas y un espacio son cuatro casillas. Nadie cuenta de a una: se usan las filas del 원고지.</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“Porque” hablado y “porque” escrito (puente -(으)니까, S1 → S4).</w:t>
      </w:r>
      <w:r>
        <w:rPr>
          <w:rFonts w:ascii="Arial" w:cs="Arial" w:eastAsia="Malgun Gothic" w:hAnsi="Arial"/>
          <w:b w:val="false"/>
          <w:bCs w:val="false"/>
          <w:i w:val="false"/>
          <w:iCs w:val="false"/>
          <w:color w:val="1B1C24"/>
          <w:sz w:val="21"/>
          <w:szCs w:val="21"/>
        </w:rPr>
        <w:t xml:space="preserve"> Hablando, -(으)니까 es perfecto (시간이 없으니까 쉬운 문제부터 풀어요). En el 54 suena a conversación: 경쟁이 있으니까 사람들이 노력한다 → 경쟁이 있</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사람들이 노력한다, o más escrito, 경쟁이 있</w:t>
      </w:r>
      <w:r>
        <w:rPr>
          <w:rFonts w:ascii="Arial" w:cs="Arial" w:eastAsia="Malgun Gothic" w:hAnsi="Arial"/>
          <w:b/>
          <w:bCs/>
          <w:i w:val="false"/>
          <w:iCs w:val="false"/>
          <w:color w:val="1B1C24"/>
          <w:sz w:val="21"/>
          <w:szCs w:val="21"/>
        </w:rPr>
        <w:t xml:space="preserve">으므로</w:t>
      </w:r>
      <w:r>
        <w:rPr>
          <w:rFonts w:ascii="Arial" w:cs="Arial" w:eastAsia="Malgun Gothic" w:hAnsi="Arial"/>
          <w:b w:val="false"/>
          <w:bCs w:val="false"/>
          <w:i w:val="false"/>
          <w:iCs w:val="false"/>
          <w:color w:val="1B1C24"/>
          <w:sz w:val="21"/>
          <w:szCs w:val="21"/>
        </w:rPr>
        <w:t xml:space="preserve"> (así lo usa el modelo de C.8: 노력하므로). No es error de gramática: es registro, como 요즘 → 최근 (⚑ T7-18).</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근데 no, -(으)ㄴ/는데 sí (puente -는데, S3).</w:t>
      </w:r>
      <w:r>
        <w:rPr>
          <w:rFonts w:ascii="Arial" w:cs="Arial" w:eastAsia="Malgun Gothic" w:hAnsi="Arial"/>
          <w:b w:val="false"/>
          <w:bCs w:val="false"/>
          <w:i w:val="false"/>
          <w:iCs w:val="false"/>
          <w:color w:val="1B1C24"/>
          <w:sz w:val="21"/>
          <w:szCs w:val="21"/>
        </w:rPr>
        <w:t xml:space="preserve"> Al corregir 근데 → 그러나, alguien va a concluir que “-는데 es oral” y dejará de usarlo. No: </w:t>
      </w:r>
      <w:r>
        <w:rPr>
          <w:rFonts w:ascii="Arial" w:cs="Arial" w:eastAsia="Malgun Gothic" w:hAnsi="Arial"/>
          <w:b/>
          <w:bCs/>
          <w:i w:val="false"/>
          <w:iCs w:val="false"/>
          <w:color w:val="1B1C24"/>
          <w:sz w:val="21"/>
          <w:szCs w:val="21"/>
        </w:rPr>
        <w:t xml:space="preserve">근데</w:t>
      </w:r>
      <w:r>
        <w:rPr>
          <w:rFonts w:ascii="Arial" w:cs="Arial" w:eastAsia="Malgun Gothic" w:hAnsi="Arial"/>
          <w:b w:val="false"/>
          <w:bCs w:val="false"/>
          <w:i w:val="false"/>
          <w:iCs w:val="false"/>
          <w:color w:val="1B1C24"/>
          <w:sz w:val="21"/>
          <w:szCs w:val="21"/>
        </w:rPr>
        <w:t xml:space="preserve"> (palabra suelta al inicio de frase) es la que resta; </w:t>
      </w:r>
      <w:r>
        <w:rPr>
          <w:rFonts w:ascii="Arial" w:cs="Arial" w:eastAsia="Malgun Gothic" w:hAnsi="Arial"/>
          <w:b/>
          <w:bCs/>
          <w:i w:val="false"/>
          <w:iCs w:val="false"/>
          <w:color w:val="1B1C24"/>
          <w:sz w:val="21"/>
          <w:szCs w:val="21"/>
        </w:rPr>
        <w:t xml:space="preserve">-(으)ㄴ/는데</w:t>
      </w:r>
      <w:r>
        <w:rPr>
          <w:rFonts w:ascii="Arial" w:cs="Arial" w:eastAsia="Malgun Gothic" w:hAnsi="Arial"/>
          <w:b w:val="false"/>
          <w:bCs w:val="false"/>
          <w:i w:val="false"/>
          <w:iCs w:val="false"/>
          <w:color w:val="1B1C24"/>
          <w:sz w:val="21"/>
          <w:szCs w:val="21"/>
        </w:rPr>
        <w:t xml:space="preserve"> dentro de la frase, para dar el fondo antes de lo importante, es escrito normal: 최근 인공지능을 이용하는 사람이 늘고 있</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이는 편리하기 때문이다 · 경쟁은 필요</w:t>
      </w:r>
      <w:r>
        <w:rPr>
          <w:rFonts w:ascii="Arial" w:cs="Arial" w:eastAsia="Malgun Gothic" w:hAnsi="Arial"/>
          <w:b/>
          <w:bCs/>
          <w:i w:val="false"/>
          <w:iCs w:val="false"/>
          <w:color w:val="1B1C24"/>
          <w:sz w:val="21"/>
          <w:szCs w:val="21"/>
        </w:rPr>
        <w:t xml:space="preserve">한데</w:t>
      </w:r>
      <w:r>
        <w:rPr>
          <w:rFonts w:ascii="Arial" w:cs="Arial" w:eastAsia="Malgun Gothic" w:hAnsi="Arial"/>
          <w:b w:val="false"/>
          <w:bCs w:val="false"/>
          <w:i w:val="false"/>
          <w:iCs w:val="false"/>
          <w:color w:val="1B1C24"/>
          <w:sz w:val="21"/>
          <w:szCs w:val="21"/>
        </w:rPr>
        <w:t xml:space="preserve"> 지나치면 문제가 된다 (adjetivo: -(으)ㄴ데; verbo: -는데). Si alguien lo usa bien en la tarea, ✓. Solo si lo encadena en cada frase,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(y en la devolución, no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 (lectura en voz alta del propio ensayo)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2"/>
        <w:gridCol w:w="3832"/>
        <w:gridCol w:w="2567"/>
        <w:gridCol w:w="1457"/>
      </w:tblGrid>
      <w:tr>
        <w:trPr>
          <w:cantSplit/>
          <w:tblHeader/>
        </w:trPr>
        <w:tc>
          <w:tcPr>
            <w:tcW w:type="dxa" w:w="1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Sonido</w:t>
            </w:r>
          </w:p>
        </w:tc>
        <w:tc>
          <w:tcPr>
            <w:tcW w:type="dxa" w:w="38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 en español</w:t>
            </w:r>
          </w:p>
        </w:tc>
        <w:tc>
          <w:tcPr>
            <w:tcW w:type="dxa" w:w="25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 de prueba</w:t>
            </w:r>
          </w:p>
        </w:tc>
        <w:tc>
          <w:tcPr>
            <w:tcW w:type="dxa" w:w="14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sale mal</w:t>
            </w:r>
          </w:p>
        </w:tc>
      </w:tr>
      <w:tr>
        <w:trPr>
          <w:cantSplit/>
        </w:trPr>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ㄹ → [ㄹㄹ]</w:t>
            </w:r>
          </w:p>
        </w:tc>
        <w:tc>
          <w:tcPr>
            <w:tcW w:type="dxa" w:w="38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논란 [놀란] de la S6</w:t>
            </w:r>
          </w:p>
        </w:tc>
        <w:tc>
          <w:tcPr>
            <w:tcW w:type="dxa" w:w="2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[볼론]</w:t>
            </w:r>
          </w:p>
        </w:tc>
        <w:tc>
          <w:tcPr>
            <w:tcW w:type="dxa" w:w="1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[본론]: la ㄴ se vuelve ㄹ»</w:t>
            </w:r>
          </w:p>
        </w:tc>
      </w:tr>
      <w:tr>
        <w:trPr>
          <w:cantSplit/>
        </w:trPr>
        <w:tc>
          <w:tcPr>
            <w:tcW w:type="dxa" w:w="17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 en palabras sino-coreanas</w:t>
            </w:r>
          </w:p>
        </w:tc>
        <w:tc>
          <w:tcPr>
            <w:tcW w:type="dxa" w:w="38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muchas palabras sino-coreanas el 점 suena tenso (se aprende palabra por palabra: 초점 [초쩜], pero 반점 [반점]); tras ㄹ, la ㄷ/ㅅ/ㅈ sino-coreana se tensa siempre (발전, 결정)</w:t>
            </w:r>
          </w:p>
        </w:tc>
        <w:tc>
          <w:tcPr>
            <w:tcW w:type="dxa" w:w="2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장점 [장쩜] · 단점 [단쩜] · 발전 [발쩐] · 필요성 [피료썽] ⚑</w:t>
            </w:r>
          </w:p>
        </w:tc>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Puño cerrado: «[장쩜], sin aire»</w:t>
            </w:r>
          </w:p>
        </w:tc>
      </w:tr>
      <w:tr>
        <w:trPr>
          <w:cantSplit/>
        </w:trPr>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que aspira</w:t>
            </w:r>
          </w:p>
        </w:tc>
        <w:tc>
          <w:tcPr>
            <w:tcW w:type="dxa" w:w="38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ㅎ se funden en ㅋ</w:t>
            </w:r>
          </w:p>
        </w:tc>
        <w:tc>
          <w:tcPr>
            <w:tcW w:type="dxa" w:w="2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노력하다 [노려카다] · 바람직하다 [바람지카다]</w:t>
            </w:r>
          </w:p>
        </w:tc>
        <w:tc>
          <w:tcPr>
            <w:tcW w:type="dxa" w:w="1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ㅎ = ㅋ: [노려카다]»</w:t>
            </w:r>
          </w:p>
        </w:tc>
      </w:tr>
      <w:tr>
        <w:trPr>
          <w:cantSplit/>
        </w:trPr>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tras -(으)ㄹ</w:t>
            </w:r>
          </w:p>
        </w:tc>
        <w:tc>
          <w:tcPr>
            <w:tcW w:type="dxa" w:w="38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 ㄱ/ㄷ/ㅂ/ㅅ/ㅈ se tensa</w:t>
            </w:r>
          </w:p>
        </w:tc>
        <w:tc>
          <w:tcPr>
            <w:tcW w:type="dxa" w:w="2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것이다 [할 꺼시다] · 할 수 있다 [할 쑤 읻따]</w:t>
            </w:r>
          </w:p>
        </w:tc>
        <w:tc>
          <w:tcPr>
            <w:tcW w:type="dxa" w:w="1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ㄹ, aprieta»</w:t>
            </w:r>
          </w:p>
        </w:tc>
      </w:tr>
      <w:tr>
        <w:trPr>
          <w:cantSplit/>
        </w:trPr>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 en cadena</w:t>
            </w:r>
          </w:p>
        </w:tc>
        <w:tc>
          <w:tcPr>
            <w:tcW w:type="dxa" w:w="38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없다 terminan tensos</w:t>
            </w:r>
          </w:p>
        </w:tc>
        <w:tc>
          <w:tcPr>
            <w:tcW w:type="dxa" w:w="2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[읻따] · 없다 [업따] · 된다 [된다]</w:t>
            </w:r>
          </w:p>
        </w:tc>
        <w:tc>
          <w:tcPr>
            <w:tcW w:type="dxa" w:w="1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Ritmo: que el -다 no se trague</w:t>
            </w:r>
          </w:p>
        </w:tc>
      </w:tr>
      <w:tr>
        <w:trPr>
          <w:cantSplit/>
        </w:trPr>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w:t>
            </w:r>
          </w:p>
        </w:tc>
        <w:tc>
          <w:tcPr>
            <w:tcW w:type="dxa" w:w="38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받침 pasa a la vocal</w:t>
            </w:r>
          </w:p>
        </w:tc>
        <w:tc>
          <w:tcPr>
            <w:tcW w:type="dxa" w:w="2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노력이 [노려기] · 때문이다 [때무니다] · 도움이 [도우미] · 필요하다 [피료하다] (la ㄹ pasa: 필요 → [피료])</w:t>
            </w:r>
          </w:p>
        </w:tc>
        <w:tc>
          <w:tcPr>
            <w:tcW w:type="dxa" w:w="1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Ligar, sin vocal de apoyo</w:t>
            </w:r>
          </w:p>
        </w:tc>
      </w:tr>
      <w:tr>
        <w:trPr>
          <w:cantSplit/>
        </w:trPr>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맞춤법</w:t>
            </w:r>
          </w:p>
        </w:tc>
        <w:tc>
          <w:tcPr>
            <w:tcW w:type="dxa" w:w="38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ㅈ final suena [ㄷ] y tensa lo que sigue</w:t>
            </w:r>
          </w:p>
        </w:tc>
        <w:tc>
          <w:tcPr>
            <w:tcW w:type="dxa" w:w="2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맞춤법 [맏춤뻡]</w:t>
            </w:r>
          </w:p>
        </w:tc>
        <w:tc>
          <w:tcPr>
            <w:tcW w:type="dxa" w:w="1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lo leen en voz alta</w:t>
            </w:r>
          </w:p>
        </w:tc>
      </w:tr>
      <w:tr>
        <w:trPr>
          <w:cantSplit/>
        </w:trPr>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completa</w:t>
            </w:r>
          </w:p>
        </w:tc>
        <w:tc>
          <w:tcPr>
            <w:tcW w:type="dxa" w:w="38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Ritmo de lectura, pausa en la coma</w:t>
            </w:r>
          </w:p>
        </w:tc>
        <w:tc>
          <w:tcPr>
            <w:tcW w:type="dxa" w:w="2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경쟁의 장점은 살리고 / 단점은 줄이려는 노력이 필요하다</w:t>
            </w:r>
          </w:p>
        </w:tc>
        <w:tc>
          <w:tcPr>
            <w:tcW w:type="dxa" w:w="1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Pausa corta en 살리고</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En el audio de 3 minutos</w:t>
      </w:r>
      <w:r>
        <w:rPr>
          <w:rFonts w:ascii="Arial" w:cs="Arial" w:eastAsia="Malgun Gothic" w:hAnsi="Arial"/>
          <w:b w:val="false"/>
          <w:bCs w:val="false"/>
          <w:i w:val="false"/>
          <w:iCs w:val="false"/>
          <w:color w:val="1B1C24"/>
          <w:sz w:val="21"/>
          <w:szCs w:val="21"/>
        </w:rPr>
        <w:t xml:space="preserve"> se comenta solo el ritmo, la 연음 y que se entienda. La entonación y la ㄹ entre vocales se dejan pasar.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04"/>
        <w:gridCol w:w="1884"/>
        <w:gridCol w:w="2465"/>
        <w:gridCol w:w="2678"/>
        <w:gridCol w:w="73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5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8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aparece</w:t>
            </w:r>
          </w:p>
        </w:tc>
        <w:tc>
          <w:tcPr>
            <w:tcW w:type="dxa" w:w="24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26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 o escribes)</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Código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 (o -습니다) en medio del ensayo</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경쟁은 필요해요. · 경쟁은 필요합니다.</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해요체 es su “voz” en coreano; el -습니다 “suena formal” y creen que vale</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texto escrito: 필요하다.» La guía oficial de corrección descuenta las dos (-ㅂ/습니다 y -아/어요)</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abierto</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사람들이 노력한다.</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del “porque”</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 … 노력하</w:t>
            </w:r>
            <w:r>
              <w:rPr>
                <w:rFonts w:ascii="Arial" w:cs="Arial" w:eastAsia="Malgun Gothic" w:hAnsi="Arial"/>
                <w:b/>
                <w:bCs/>
                <w:i w:val="false"/>
                <w:iCs w:val="false"/>
                <w:color w:val="1B1C24"/>
                <w:sz w:val="17"/>
                <w:szCs w:val="17"/>
              </w:rPr>
              <w:t xml:space="preserve">기 때문이다</w:t>
            </w:r>
            <w:r>
              <w:rPr>
                <w:rFonts w:ascii="Arial" w:cs="Arial" w:eastAsia="Malgun Gothic" w:hAnsi="Arial"/>
                <w:b w:val="false"/>
                <w:bCs w:val="false"/>
                <w:i w:val="false"/>
                <w:iCs w:val="false"/>
                <w:color w:val="1B1C24"/>
                <w:sz w:val="17"/>
                <w:szCs w:val="17"/>
              </w:rPr>
              <w:t xml:space="preserve">.»</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Adjetivo con -ㄴ다</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필요한다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중요한다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많는다</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Sobregeneraliza el 한다체</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«Adjetivo: 필요하다, 중요하다, 많다.»</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Palabra oral</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너무 · 근데 · 이거 · 진짜 · 엄청 · -랑</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de drama y chat</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«매우 · 그러나 · 이것 · -와/과» (lista 3.8 del material)</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Copiar la consigna</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Primera frase = primera frase del tema, o la pregunta tal cual</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Miedo a la hoja en blanco</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«Dilo con tus palabras: la copia no suma casillas que cuenten ⚑»</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guía sin responder</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본론 habla de ventajas cuando se preguntó por problemas</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numeró las preguntas</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 está la ②?» + tachado en gris del párrafo que sobra</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cambiado</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 ③ antes que ②</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según se le ocurre</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«Mismo orden que el examen.»</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en un bloque</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párrafos ni sangría</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como un mensaje</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párrafo por pregunta; sangría de una casilla.»</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 · W</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Menos de 600 casillas</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 en la fila 25</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quedó sin ideas</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«Agrega </w:t>
            </w:r>
            <w:r>
              <w:rPr>
                <w:rFonts w:ascii="Arial" w:cs="Arial" w:eastAsia="Malgun Gothic" w:hAnsi="Arial"/>
                <w:b/>
                <w:bCs/>
                <w:i w:val="false"/>
                <w:iCs w:val="false"/>
                <w:color w:val="1B1C24"/>
                <w:sz w:val="17"/>
                <w:szCs w:val="17"/>
              </w:rPr>
              <w:t xml:space="preserve">un ejemplo</w:t>
            </w:r>
            <w:r>
              <w:rPr>
                <w:rFonts w:ascii="Arial" w:cs="Arial" w:eastAsia="Malgun Gothic" w:hAnsi="Arial"/>
                <w:b w:val="false"/>
                <w:bCs w:val="false"/>
                <w:i w:val="false"/>
                <w:iCs w:val="false"/>
                <w:color w:val="1B1C24"/>
                <w:sz w:val="17"/>
                <w:szCs w:val="17"/>
              </w:rPr>
              <w:t xml:space="preserve"> (예를 들어…), no relleno.»</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Primera persona en cada frase</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저는… 제 생각에는…</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del ensayo escolar</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vez 나는 ___다고 생각한다; el resto, sin sujeto.»</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 para verdades generales</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경쟁은 사람을 발전시켰다.</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narración y argumento</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«Presente general: 발전시킨다.»</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Absolutos</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경쟁이 없으면 사람들은 노력하지 않는다.</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Querer sonar firme</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«Matiza: 노력을 덜 할 수도 있다.» (postura equilibrada)</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것 같다 en cada opinión</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이것이 좋은 방법인 것 같다.</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Cortesía oral</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54 se afirma: 이것이 좋은 방법이다.» (no es error: suena inseguro ⚑ T7-5)</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V</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결론 sin propuesta</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결론: “경쟁은 좋기도 하고 나쁘기도 하다.”</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equilibrio con no decidir</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hay que hacer? 따라서 ___아/어야 할 것이다.»</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Hablante de herencia: ortografía de oído</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됬다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할께</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않 된다</w:t>
            </w:r>
            <w:r>
              <w:rPr>
                <w:rFonts w:ascii="Arial" w:cs="Arial" w:eastAsia="Malgun Gothic" w:hAnsi="Arial"/>
                <w:b w:val="false"/>
                <w:bCs w:val="false"/>
                <w:i w:val="false"/>
                <w:iCs w:val="false"/>
                <w:color w:val="1B1C24"/>
                <w:sz w:val="17"/>
                <w:szCs w:val="17"/>
              </w:rPr>
              <w:t xml:space="preserve"> (por 안 된다) · </w:t>
            </w:r>
            <w:r>
              <w:rPr>
                <w:rFonts w:ascii="Arial" w:cs="Arial" w:eastAsia="Malgun Gothic" w:hAnsi="Arial"/>
                <w:b w:val="false"/>
                <w:bCs w:val="false"/>
                <w:i/>
                <w:iCs/>
                <w:color w:val="1B1C24"/>
                <w:sz w:val="17"/>
                <w:szCs w:val="17"/>
              </w:rPr>
              <w:t xml:space="preserve">몇일</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como habla</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됐다 · 할게 · 안 된다 · 며칠 (se corrige; en 51–52 se deja pasar, en el 54 no, porque es 언어 사용)</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escrito</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경쟁은 필요해. · 중요한 문제야.</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반말 con 한다체 (los dos “sin -요”)</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habla a alguien; 한다체 no le habla a nadie: 필요하다, 문제이다.»</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para la razón</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경쟁이 있으니까 사람들이 노력한다.</w:t>
            </w:r>
          </w:p>
        </w:tc>
        <w:tc>
          <w:tcPr>
            <w:tcW w:type="dxa" w:w="2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su “porque” de siempre (S1)</w:t>
            </w:r>
          </w:p>
        </w:tc>
        <w:tc>
          <w:tcPr>
            <w:tcW w:type="dxa" w:w="2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ensayo: 있기 때문에 o 있으므로.» (preferencia de registro, C.5 n.º 12 ⚑ T7-18)</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V</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Viñetas o lista</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장점: 발전 · 단점: 스트레스</w:t>
            </w:r>
          </w:p>
        </w:tc>
        <w:tc>
          <w:tcPr>
            <w:tcW w:type="dxa" w:w="2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tomó de su 개요</w:t>
            </w:r>
          </w:p>
        </w:tc>
        <w:tc>
          <w:tcPr>
            <w:tcW w:type="dxa" w:w="2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«Párrafos, no lista: la guía oficial pide no escribir 개조식.»</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 en clase:</w:t>
      </w:r>
      <w:r>
        <w:rPr>
          <w:rFonts w:ascii="Arial" w:cs="Arial" w:eastAsia="Malgun Gothic" w:hAnsi="Arial"/>
          <w:b w:val="false"/>
          <w:bCs w:val="false"/>
          <w:i w:val="false"/>
          <w:iCs w:val="false"/>
          <w:color w:val="1B1C24"/>
          <w:sz w:val="21"/>
          <w:szCs w:val="21"/>
        </w:rPr>
        <w:t xml:space="preserve"> una cosa por frase, primero lo que resta más (registro y 왜냐하면), después lo demás. Lo que no alcanzas a corregir en vivo, a la devolución del sábado.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Ítem o texto modelo original (Banco Chingu)</w:t>
      </w:r>
    </w:p>
    <w:p>
      <w:pPr>
        <w:keepNext w:val="false"/>
        <w:spacing w:after="110" w:line="286" w:lineRule="atLeast"/>
      </w:pPr>
      <w:r>
        <w:rPr>
          <w:rFonts w:ascii="Arial" w:cs="Arial" w:eastAsia="Malgun Gothic" w:hAnsi="Arial"/>
          <w:b/>
          <w:bCs/>
          <w:i w:val="false"/>
          <w:iCs w:val="false"/>
          <w:color w:val="1B1C24"/>
          <w:sz w:val="21"/>
          <w:szCs w:val="21"/>
        </w:rPr>
        <w:t xml:space="preserve">Tema de la casa (el mismo de la tarea puente de la S6, palabra por palabra, con el largo del examen, 600~700자로, y la advertencia del enunciado oficial, 단, 문제를 그대로 옮겨 쓰지 마시오 ⚑ E-54; en el material, sección 5; unificado en el control final del 27 sept: la S6 traía otra versión, S6-22):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현대 사회에서 경쟁은 피하기 어렵다. '경쟁은 개인과 사회에 도움이 되는가?'에 대해 아래의 내용을 중심으로 자신의 생각을 600~700자로 쓰시오. 단, 문제를 그대로 옮겨 쓰지 마시오.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경쟁이 필요한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경쟁이 지나치면 어떤 문제가 생기는가?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바람직한 경쟁을 위해 어떤 노력이 필요한가?</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(T7-2: desde el control final, esta es la versión única: ../alumnos/S06_Material_Alumno.md §9 y la C.16 de la guía de la S6 la copian tal cual. Si alguien cambia la consigna, cambia las cuatro: esta, la sección 5 del material, la S6 (guía y cuaderno) y la corrección del lugar ① del esqueleto en C.16.)</w:t>
      </w:r>
    </w:p>
    <w:p>
      <w:pPr>
        <w:keepNext/>
        <w:spacing w:after="110" w:line="286" w:lineRule="atLeast"/>
      </w:pPr>
      <w:r>
        <w:rPr>
          <w:rFonts w:ascii="Arial" w:cs="Arial" w:eastAsia="Malgun Gothic" w:hAnsi="Arial"/>
          <w:b/>
          <w:bCs/>
          <w:i w:val="false"/>
          <w:iCs w:val="false"/>
          <w:color w:val="1B1C24"/>
          <w:sz w:val="21"/>
          <w:szCs w:val="21"/>
        </w:rPr>
        <w:t xml:space="preserve">El procedimiento del bloque 3 aplicado a este tema (para que veas el nivel de detalle que se espera en vivo):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Tema con mis palabras:</w:t>
      </w:r>
      <w:r>
        <w:rPr>
          <w:rFonts w:ascii="Arial" w:cs="Arial" w:eastAsia="Malgun Gothic" w:hAnsi="Arial"/>
          <w:b w:val="false"/>
          <w:bCs w:val="false"/>
          <w:i w:val="false"/>
          <w:iCs w:val="false"/>
          <w:color w:val="1B1C24"/>
          <w:sz w:val="21"/>
          <w:szCs w:val="21"/>
        </w:rPr>
        <w:t xml:space="preserve"> 주제는 경쟁이 필요한 이유와 지나친 경쟁의 문제, 그리고 바람직한 경쟁을 위한 노력이다.</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Preguntas:</w:t>
      </w:r>
      <w:r>
        <w:rPr>
          <w:rFonts w:ascii="Arial" w:cs="Arial" w:eastAsia="Malgun Gothic" w:hAnsi="Arial"/>
          <w:b w:val="false"/>
          <w:bCs w:val="false"/>
          <w:i w:val="false"/>
          <w:iCs w:val="false"/>
          <w:color w:val="1B1C24"/>
          <w:sz w:val="21"/>
          <w:szCs w:val="21"/>
        </w:rPr>
        <w:t xml:space="preserve"> ① 필요한 이유 (a favor) · ② 지나치면 생기는 문제 (en contra) · ③ 노력. La ① empieza con “¿por qué…?”, pero no pregunta por qué pasa algo: pide argumentos a favor, y la ② los de en contra. </w:t>
      </w:r>
      <w:r>
        <w:rPr>
          <w:rFonts w:ascii="Arial" w:cs="Arial" w:eastAsia="Malgun Gothic" w:hAnsi="Arial"/>
          <w:b/>
          <w:bCs/>
          <w:i w:val="false"/>
          <w:iCs w:val="false"/>
          <w:color w:val="1B1C24"/>
          <w:sz w:val="21"/>
          <w:szCs w:val="21"/>
        </w:rPr>
        <w:t xml:space="preserve">Son los dos lados → 본론 1 y 본론 2</w:t>
      </w:r>
      <w:r>
        <w:rPr>
          <w:rFonts w:ascii="Arial" w:cs="Arial" w:eastAsia="Malgun Gothic" w:hAnsi="Arial"/>
          <w:b w:val="false"/>
          <w:bCs w:val="false"/>
          <w:i w:val="false"/>
          <w:iCs w:val="false"/>
          <w:color w:val="1B1C24"/>
          <w:sz w:val="21"/>
          <w:szCs w:val="21"/>
        </w:rPr>
        <w:t xml:space="preserve">; el 서론 solo presenta el tema. </w:t>
      </w:r>
      <w:r>
        <w:rPr>
          <w:rFonts w:ascii="Arial" w:cs="Arial" w:eastAsia="Malgun Gothic" w:hAnsi="Arial"/>
          <w:b w:val="false"/>
          <w:bCs w:val="false"/>
          <w:i/>
          <w:iCs/>
          <w:color w:val="1B1C24"/>
          <w:sz w:val="21"/>
          <w:szCs w:val="21"/>
        </w:rPr>
        <w:t xml:space="preserve">(Es la duda que más va a salir en clase: C.9, pregunta 4.)</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개요 en 4 líneas: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50"/>
        <w:gridCol w:w="1023"/>
        <w:gridCol w:w="7275"/>
      </w:tblGrid>
      <w:tr>
        <w:trPr>
          <w:cantSplit/>
          <w:tblHeader/>
        </w:trPr>
        <w:tc>
          <w:tcPr>
            <w:tcW w:type="dxa" w:w="13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10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72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w:t>
            </w:r>
          </w:p>
        </w:tc>
      </w:tr>
      <w:tr>
        <w:trPr>
          <w:cantSplit/>
        </w:trPr>
        <w:tc>
          <w:tcPr>
            <w:tcW w:type="dxa" w:w="1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 (~140)</w:t>
            </w:r>
          </w:p>
        </w:tc>
        <w:tc>
          <w:tcPr>
            <w:tcW w:type="dxa" w:w="10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7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어릴 때부터 경쟁 · 대학, 취직 · 생활의 일부 · 장점도 단점도</w:t>
            </w:r>
          </w:p>
        </w:tc>
      </w:tr>
      <w:tr>
        <w:trPr>
          <w:cantSplit/>
        </w:trPr>
        <w:tc>
          <w:tcPr>
            <w:tcW w:type="dxa" w:w="1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1 (~210)</w:t>
            </w:r>
          </w:p>
        </w:tc>
        <w:tc>
          <w:tcPr>
            <w:tcW w:type="dxa" w:w="10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7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첫째 개인의 발전 (부족한 점 → 노력) · 둘째 사회 발전 (기업 경쟁 → 좋은 제품, 소비자)</w:t>
            </w:r>
          </w:p>
        </w:tc>
      </w:tr>
      <w:tr>
        <w:trPr>
          <w:cantSplit/>
        </w:trPr>
        <w:tc>
          <w:tcPr>
            <w:tcW w:type="dxa" w:w="1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2 (~125)</w:t>
            </w:r>
          </w:p>
        </w:tc>
        <w:tc>
          <w:tcPr>
            <w:tcW w:type="dxa" w:w="10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지나치면 · 동료 → 상대 · 스트레스, 건강</w:t>
            </w:r>
          </w:p>
        </w:tc>
      </w:tr>
      <w:tr>
        <w:trPr>
          <w:cantSplit/>
        </w:trPr>
        <w:tc>
          <w:tcPr>
            <w:tcW w:type="dxa" w:w="1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 (~195)</w:t>
            </w:r>
          </w:p>
        </w:tc>
        <w:tc>
          <w:tcPr>
            <w:tcW w:type="dxa" w:w="10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장점은 살리고 단점은 줄이고 · 과정도 평가 · 어제의 나와 경쟁</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Modelo completo del 54 (PROFE; 665 caracteres con espacios + 4 sangrías = 669 casillas; ⚑ T7-3 · D-10).</w:t>
      </w:r>
      <w:r>
        <w:rPr>
          <w:rFonts w:ascii="Arial" w:cs="Arial" w:eastAsia="Malgun Gothic" w:hAnsi="Arial"/>
          <w:b w:val="false"/>
          <w:bCs w:val="false"/>
          <w:i w:val="false"/>
          <w:iCs w:val="false"/>
          <w:color w:val="1B1C24"/>
          <w:sz w:val="21"/>
          <w:szCs w:val="21"/>
        </w:rPr>
        <w:t xml:space="preserve"> Según F.4, </w:t>
      </w:r>
      <w:r>
        <w:rPr>
          <w:rFonts w:ascii="Arial" w:cs="Arial" w:eastAsia="Malgun Gothic" w:hAnsi="Arial"/>
          <w:b/>
          <w:bCs/>
          <w:i w:val="false"/>
          <w:iCs w:val="false"/>
          <w:color w:val="1B1C24"/>
          <w:sz w:val="21"/>
          <w:szCs w:val="21"/>
        </w:rPr>
        <w:t xml:space="preserve">no se entrega completo</w:t>
      </w:r>
      <w:r>
        <w:rPr>
          <w:rFonts w:ascii="Arial" w:cs="Arial" w:eastAsia="Malgun Gothic" w:hAnsi="Arial"/>
          <w:b w:val="false"/>
          <w:bCs w:val="false"/>
          <w:i w:val="false"/>
          <w:iCs w:val="false"/>
          <w:color w:val="1B1C24"/>
          <w:sz w:val="21"/>
          <w:szCs w:val="21"/>
        </w:rPr>
        <w:t xml:space="preserve">: en el material va solo el 서론. Es un techo de referencia para ti y para calibrar la corrección, no lo que se espera de un 3급.</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최근 우리 사회에서는 어릴 때부터 경쟁을 경험하는 경우가 많다. 좋은 대학에 들어가기 위해서, 그리고 원하는 회사에 취직하기 위해서 많은 사람들이 치열하게 경쟁한다. 이제 경쟁은 우리 생활의 일부가 되었다. 경쟁에는 장점도 있지만 단점도 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경쟁이 필요한 이유는 크게 두 가지이다. 첫째, 경쟁은 개인의 발전에 도움이 된다. 다른 사람과 경쟁하면서 자신의 부족한 점을 알게 되고, 그것을 채우기 위해 더 노력하게 되기 때문이다. 둘째, 경쟁은 개인을 성장시킬 뿐만 아니라 사회 전체를 발전시키기도 한다. 예를 들어 기업들이 서로 경쟁하면 더 좋은 제품을 더 싼 가격에 내놓기 위해 노력하므로 소비자에게도 이익이 된다.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그러나 경쟁이 지나치면 부정적인 영향도 나타난다. 이기는 것만 중요하게 생각하면 다른 사람을 함께 일하는 동료가 아니라 이겨야 할 상대로만 보게 된다. 또한 지나친 경쟁은 스트레스를 높여 개인의 건강과 행복을 해칠 수 있다.</w:t>
            </w:r>
          </w:p>
          <w:p>
            <w:pPr>
              <w:keepNext w:val="false"/>
              <w:spacing w:after="0" w:line="272" w:lineRule="atLeast"/>
            </w:pPr>
            <w:r>
              <w:rPr>
                <w:rFonts w:ascii="Arial" w:cs="Arial" w:eastAsia="Malgun Gothic" w:hAnsi="Arial"/>
                <w:b w:val="false"/>
                <w:bCs w:val="false"/>
                <w:i w:val="false"/>
                <w:iCs w:val="false"/>
                <w:color w:val="1B1C24"/>
                <w:sz w:val="20"/>
                <w:szCs w:val="20"/>
              </w:rPr>
              <w:t xml:space="preserve">따라서 경쟁의 장점은 살리고 단점은 줄이려는 노력이 필요하다. 학교와 회사는 결과만이 아니라 과정도 평가함으로써 사람들이 서로 협력하며 성장할 수 있도록 해야 할 것이다. 또한 개인도 다른 사람과 비교하기보다 어제의 자신과 경쟁하는 태도를 가질 필요가 있다. 이처럼 모두가 함께 노력한다면 경쟁은 개인과 사회를 더 건강하게 만드는 힘이 될 것이다.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Qué modela:</w:t>
      </w:r>
      <w:r>
        <w:rPr>
          <w:rFonts w:ascii="Arial" w:cs="Arial" w:eastAsia="Malgun Gothic" w:hAnsi="Arial"/>
          <w:b w:val="false"/>
          <w:bCs w:val="false"/>
          <w:i w:val="false"/>
          <w:iCs w:val="false"/>
          <w:color w:val="1B1C24"/>
          <w:sz w:val="21"/>
          <w:szCs w:val="21"/>
        </w:rPr>
        <w:t xml:space="preserve"> un párrafo por pregunta guía, en orden (① → ¶2, ② → ¶3, ③ → ¶4) · las 3 frases clave (¶1, ¶2, ¶4) · -기 위해서 (S1) · 첫째/둘째 + -기 때문이다 · -(으)ㄹ 뿐만 아니라 · 예를 들어 · 그러나 · 또한 · -(으)ㅁ으로써 y -(으)ㄹ 수 있도록 (reconocer) · -아/어야 할 것이다 · -(으)ㄹ 필요가 있다 · 이처럼 ___ㄴ/는다면 ___(으)ㄹ 것이다 · 한다체 constante · sin 저 · postura equilibrada con propuesta. </w:t>
      </w:r>
      <w:r>
        <w:rPr>
          <w:rFonts w:ascii="Arial" w:cs="Arial" w:eastAsia="Malgun Gothic" w:hAnsi="Arial"/>
          <w:b/>
          <w:bCs/>
          <w:i w:val="false"/>
          <w:iCs w:val="false"/>
          <w:color w:val="1B1C24"/>
          <w:sz w:val="21"/>
          <w:szCs w:val="21"/>
        </w:rPr>
        <w:t xml:space="preserve">No copia la consigna:</w:t>
      </w:r>
      <w:r>
        <w:rPr>
          <w:rFonts w:ascii="Arial" w:cs="Arial" w:eastAsia="Malgun Gothic" w:hAnsi="Arial"/>
          <w:b w:val="false"/>
          <w:bCs w:val="false"/>
          <w:i w:val="false"/>
          <w:iCs w:val="false"/>
          <w:color w:val="1B1C24"/>
          <w:sz w:val="21"/>
          <w:szCs w:val="21"/>
        </w:rPr>
        <w:t xml:space="preserve"> su primera frase dice lo mismo que 현대 사회에서 경쟁은 피하기 어렵다 con otras palabras. </w:t>
      </w:r>
      <w:r>
        <w:rPr>
          <w:rFonts w:ascii="Arial" w:cs="Arial" w:eastAsia="Malgun Gothic" w:hAnsi="Arial"/>
          <w:b/>
          <w:bCs/>
          <w:i w:val="false"/>
          <w:iCs w:val="false"/>
          <w:color w:val="1B1C24"/>
          <w:sz w:val="21"/>
          <w:szCs w:val="21"/>
        </w:rPr>
        <w:t xml:space="preserve">Cada párrafo del 본론 avisa qué pregunta responde</w:t>
      </w:r>
      <w:r>
        <w:rPr>
          <w:rFonts w:ascii="Arial" w:cs="Arial" w:eastAsia="Malgun Gothic" w:hAnsi="Arial"/>
          <w:b w:val="false"/>
          <w:bCs w:val="false"/>
          <w:i w:val="false"/>
          <w:iCs w:val="false"/>
          <w:color w:val="1B1C24"/>
          <w:sz w:val="21"/>
          <w:szCs w:val="21"/>
        </w:rPr>
        <w:t xml:space="preserve"> (경쟁이 필요한 이유는 크게 두 가지이다 · 그러나 경쟁이 지나치면 부정적인 영향도 나타난다): retomar dos o tres palabras de la pregunta para anunciar el párrafo es lo esperable; lo que resta es copiar las frases de la consigna.</w:t>
      </w:r>
    </w:p>
    <w:p>
      <w:pPr>
        <w:keepNext/>
        <w:spacing w:after="110" w:line="286" w:lineRule="atLeast"/>
      </w:pPr>
      <w:r>
        <w:rPr>
          <w:rFonts w:ascii="Arial" w:cs="Arial" w:eastAsia="Malgun Gothic" w:hAnsi="Arial"/>
          <w:b/>
          <w:bCs/>
          <w:i w:val="false"/>
          <w:iCs w:val="false"/>
          <w:color w:val="1B1C24"/>
          <w:sz w:val="21"/>
          <w:szCs w:val="21"/>
        </w:rPr>
        <w:t xml:space="preserve">Los otros dos temas de la casa del material</w:t>
      </w:r>
      <w:r>
        <w:rPr>
          <w:rFonts w:ascii="Arial" w:cs="Arial" w:eastAsia="Malgun Gothic" w:hAnsi="Arial"/>
          <w:b w:val="false"/>
          <w:bCs w:val="false"/>
          <w:i w:val="false"/>
          <w:iCs w:val="false"/>
          <w:color w:val="1B1C24"/>
          <w:sz w:val="21"/>
          <w:szCs w:val="21"/>
        </w:rPr>
        <w:t xml:space="preserve"> (cultura publicada: 인공지능 y 환경; usados en los ejercicios 1, 4, 5 y 6 y en la ruta intensiva):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인공지능</w:t>
            </w:r>
            <w:r>
              <w:rPr>
                <w:rFonts w:ascii="Arial" w:cs="Arial" w:eastAsia="Malgun Gothic" w:hAnsi="Arial"/>
                <w:b w:val="false"/>
                <w:bCs w:val="false"/>
                <w:i w:val="false"/>
                <w:iCs w:val="false"/>
                <w:color w:val="1B1C24"/>
                <w:sz w:val="20"/>
                <w:szCs w:val="20"/>
              </w:rPr>
              <w:t xml:space="preserve"> · 최근 인공지능을 이용해 공부하거나 일하는 사람이 늘고 있다. 인공지능 이용에 대한 자신의 생각을 아래의 내용을 중심으로 600~700자로 쓰십시오. 단, 문제를 그대로 옮겨 쓰지 마십시오.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인공지능을 이용하는 사람이 늘어난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인공지능을 이용할 때 생길 수 있는 문제는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인공지능을 바르게 이용하기 위해 어떤 노력이 필요한가?</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환경</w:t>
            </w:r>
            <w:r>
              <w:rPr>
                <w:rFonts w:ascii="Arial" w:cs="Arial" w:eastAsia="Malgun Gothic" w:hAnsi="Arial"/>
                <w:b w:val="false"/>
                <w:bCs w:val="false"/>
                <w:i w:val="false"/>
                <w:iCs w:val="false"/>
                <w:color w:val="1B1C24"/>
                <w:sz w:val="20"/>
                <w:szCs w:val="20"/>
              </w:rPr>
              <w:t xml:space="preserve"> · 최근 환경 문제에 대한 관심이 높아지면서 환경을 보호하기 위해 노력하는 사람들이 늘고 있다. '환경 보호를 위한 개인의 노력'에 대한 자신의 생각을 아래의 내용을 중심으로 600~700자로 쓰십시오. 단, 문제를 그대로 옮겨 쓰지 마십시오.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환경 보호가 중요한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개인이 환경을 보호하기 어려운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개인이 환경 보호를 위해 할 수 있는 일은 무엇인가?</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 (con respuesta esperada)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«¿Cuántos puntos vale el 54 y cuántas casillas pide?» → 50 · 600–700.</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«¿Qué es lo primero que haces al leer la consigna?» → decir el tema con mis palabras y numerar las preguntas guía.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«Si la ① dice “¿por qué aumentó…?”, “¿qué está pasando…?” o “¿por qué es importante…?” (como en el Examen A), ¿dónde la respondo?» → en el 서론.</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«En nuestro tema, la ① es “경쟁이 필요한 이유는 무엇인가?”. También empieza con “¿por qué…?”. ¿Va en el 서론?» → No: pide argumentos a favor y la ② pide los de en contra; son los dos lados → 본론 1 y 본론 2. </w:t>
      </w:r>
      <w:r>
        <w:rPr>
          <w:rFonts w:ascii="Arial" w:cs="Arial" w:eastAsia="Malgun Gothic" w:hAnsi="Arial"/>
          <w:b w:val="false"/>
          <w:bCs w:val="false"/>
          <w:i/>
          <w:iCs/>
          <w:color w:val="1B1C24"/>
          <w:sz w:val="21"/>
          <w:szCs w:val="21"/>
        </w:rPr>
        <w:t xml:space="preserve">(Si dudan: “miren la ②; si es el otro lado, la ① es su 본론 1”. En el Examen A la ② preguntaba cómo son los adolescentes, no el otro lado: por eso allí la ① iba al 서론.)</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«¿Qué le falta a esta frase? 왜냐하면 경쟁은 사람을 발전시킨다.» → -기 때문이다: 발전시키기 때문이다.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«필요한다, ¿está bien?» → 아니요, 필요하다 (adjetivo).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«¿Cómo se dice 너무 en el 54?» → 매우 (o 아주).</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«경쟁의 장점이 뭐예요?» → 사람들이 더 노력하게 돼요. / 개인이 발전해요.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«경쟁의 단점은요?» → 스트레스가 많아요. / 다른 사람을 상대로만 봐요.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«¿Postura equilibrada significa no opinar?» → No: mostrar los dos lados y decir qué hacer en el 결론.</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«Llegaste a la casilla 560 y ya dijiste todo. ¿Qué haces?» → agrego un ejemplo (예를 들어…).</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나라에서는 언제부터 경쟁이 시작돼요?» → 칠레에서는 고등학교 때부터 경쟁이 시작돼요. 대학교 입학시험 때 제일 심해요. (respuesta libre)</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«¿Cuándo abro el Examen E?» → el día del simulacro, entre el sábado 5 y el lunes 7, con el cronómetro corriendo.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sub-meta 4–5) y grupo desparejo</w:t>
      </w:r>
    </w:p>
    <w:p>
      <w:pPr>
        <w:keepNext/>
        <w:spacing w:after="110" w:line="286" w:lineRule="atLeast"/>
      </w:pPr>
      <w:r>
        <w:rPr>
          <w:rFonts w:ascii="Arial" w:cs="Arial" w:eastAsia="Malgun Gothic" w:hAnsi="Arial"/>
          <w:b/>
          <w:bCs/>
          <w:i w:val="false"/>
          <w:iCs w:val="false"/>
          <w:color w:val="1B1C24"/>
          <w:sz w:val="21"/>
          <w:szCs w:val="21"/>
        </w:rPr>
        <w:t xml:space="preserve">Reto (sub-meta 4–5 y quien termina antes en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27 minutos, no 30:</w:t>
      </w:r>
      <w:r>
        <w:rPr>
          <w:rFonts w:ascii="Arial" w:cs="Arial" w:eastAsia="Malgun Gothic" w:hAnsi="Arial"/>
          <w:b w:val="false"/>
          <w:bCs w:val="false"/>
          <w:i w:val="false"/>
          <w:iCs w:val="false"/>
          <w:color w:val="1B1C24"/>
          <w:sz w:val="21"/>
          <w:szCs w:val="21"/>
        </w:rPr>
        <w:t xml:space="preserve"> el 54 de la tarea con el tiempo del examen (reloj Chingu).</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conectores académicos</w:t>
      </w:r>
      <w:r>
        <w:rPr>
          <w:rFonts w:ascii="Arial" w:cs="Arial" w:eastAsia="Malgun Gothic" w:hAnsi="Arial"/>
          <w:b w:val="false"/>
          <w:bCs w:val="false"/>
          <w:i w:val="false"/>
          <w:iCs w:val="false"/>
          <w:color w:val="1B1C24"/>
          <w:sz w:val="21"/>
          <w:szCs w:val="21"/>
        </w:rPr>
        <w:t xml:space="preserve"> en la tarea: -(으)ㄹ 뿐만 아니라 + uno de -(으)ㅁ으로써 / -(으)ㄹ 수 있도록.</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Cierre de lujo:</w:t>
      </w:r>
      <w:r>
        <w:rPr>
          <w:rFonts w:ascii="Arial" w:cs="Arial" w:eastAsia="Malgun Gothic" w:hAnsi="Arial"/>
          <w:b w:val="false"/>
          <w:bCs w:val="false"/>
          <w:i w:val="false"/>
          <w:iCs w:val="false"/>
          <w:color w:val="1B1C24"/>
          <w:sz w:val="21"/>
          <w:szCs w:val="21"/>
        </w:rPr>
        <w:t xml:space="preserve"> 이처럼 ___ㄴ/는다면 ___(으)ㄹ 것이다 (lugar ⑨ del esqueleto).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sala R1:</w:t>
      </w:r>
      <w:r>
        <w:rPr>
          <w:rFonts w:ascii="Arial" w:cs="Arial" w:eastAsia="Malgun Gothic" w:hAnsi="Arial"/>
          <w:b w:val="false"/>
          <w:bCs w:val="false"/>
          <w:i w:val="false"/>
          <w:iCs w:val="false"/>
          <w:color w:val="1B1C24"/>
          <w:sz w:val="21"/>
          <w:szCs w:val="21"/>
        </w:rPr>
        <w:t xml:space="preserve"> contraargumento en voz alta: «좋은 생각이에요. 그런데 저는 조금 다르게 생각해요. 왜냐하면…».</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Ruta intensiva:</w:t>
      </w:r>
      <w:r>
        <w:rPr>
          <w:rFonts w:ascii="Arial" w:cs="Arial" w:eastAsia="Malgun Gothic" w:hAnsi="Arial"/>
          <w:b w:val="false"/>
          <w:bCs w:val="false"/>
          <w:i w:val="false"/>
          <w:iCs w:val="false"/>
          <w:color w:val="1B1C24"/>
          <w:sz w:val="21"/>
          <w:szCs w:val="21"/>
        </w:rPr>
        <w:t xml:space="preserve"> el segundo 54 (tema 인공지능, material ej. 1 y ruta 9.4) en 27', autocorregido con la lista de revisión.</w:t>
      </w:r>
    </w:p>
    <w:p>
      <w:pPr>
        <w:keepNext/>
        <w:spacing w:after="110" w:line="286" w:lineRule="atLeast"/>
      </w:pPr>
      <w:r>
        <w:rPr>
          <w:rFonts w:ascii="Arial" w:cs="Arial" w:eastAsia="Malgun Gothic" w:hAnsi="Arial"/>
          <w:b/>
          <w:bCs/>
          <w:i w:val="false"/>
          <w:iCs w:val="false"/>
          <w:color w:val="1B1C24"/>
          <w:sz w:val="21"/>
          <w:szCs w:val="21"/>
        </w:rPr>
        <w:t xml:space="preserve">Grupo desparejo (B0.7):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Parejas mixtas</w:t>
      </w:r>
      <w:r>
        <w:rPr>
          <w:rFonts w:ascii="Arial" w:cs="Arial" w:eastAsia="Malgun Gothic" w:hAnsi="Arial"/>
          <w:b w:val="false"/>
          <w:bCs w:val="false"/>
          <w:i w:val="false"/>
          <w:iCs w:val="false"/>
          <w:color w:val="1B1C24"/>
          <w:sz w:val="21"/>
          <w:szCs w:val="21"/>
        </w:rPr>
        <w:t xml:space="preserve"> (B0.3): en R1 abre la sub-meta 4–5 (modelo) y la sub-meta 3 adapta; en el esqueleto, la sub-meta 3 tiene los lugares con marco más cerrado (①, ③, ④, ⑦).</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Sub-meta 3:</w:t>
      </w:r>
      <w:r>
        <w:rPr>
          <w:rFonts w:ascii="Arial" w:cs="Arial" w:eastAsia="Malgun Gothic" w:hAnsi="Arial"/>
          <w:b w:val="false"/>
          <w:bCs w:val="false"/>
          <w:i w:val="false"/>
          <w:iCs w:val="false"/>
          <w:color w:val="1B1C24"/>
          <w:sz w:val="21"/>
          <w:szCs w:val="21"/>
        </w:rPr>
        <w:t xml:space="preserve"> su meta es </w:t>
      </w:r>
      <w:r>
        <w:rPr>
          <w:rFonts w:ascii="Arial" w:cs="Arial" w:eastAsia="Malgun Gothic" w:hAnsi="Arial"/>
          <w:b/>
          <w:bCs/>
          <w:i w:val="false"/>
          <w:iCs w:val="false"/>
          <w:color w:val="1B1C24"/>
          <w:sz w:val="21"/>
          <w:szCs w:val="21"/>
        </w:rPr>
        <w:t xml:space="preserve">responder todo en orden, en 한다체</w:t>
      </w:r>
      <w:r>
        <w:rPr>
          <w:rFonts w:ascii="Arial" w:cs="Arial" w:eastAsia="Malgun Gothic" w:hAnsi="Arial"/>
          <w:b w:val="false"/>
          <w:bCs w:val="false"/>
          <w:i w:val="false"/>
          <w:iCs w:val="false"/>
          <w:color w:val="1B1C24"/>
          <w:sz w:val="21"/>
          <w:szCs w:val="21"/>
        </w:rPr>
        <w:t xml:space="preserve">, aunque el vocabulario sea simple. 25/50 sale de una estructura limpia (전개 구조) + registro constante (언어 사용).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Sub-meta 3 en el examen real (estrategia explícita, nota publicada: “los de nivel 3… 쓰기 51–53 hasta la perfección; los de 4–5 suman… el 54 completo”):</w:t>
      </w:r>
      <w:r>
        <w:rPr>
          <w:rFonts w:ascii="Arial" w:cs="Arial" w:eastAsia="Malgun Gothic" w:hAnsi="Arial"/>
          <w:b w:val="false"/>
          <w:bCs w:val="false"/>
          <w:i w:val="false"/>
          <w:iCs w:val="false"/>
          <w:color w:val="1B1C24"/>
          <w:sz w:val="21"/>
          <w:szCs w:val="21"/>
        </w:rPr>
        <w:t xml:space="preserve"> el 54 va </w:t>
      </w:r>
      <w:r>
        <w:rPr>
          <w:rFonts w:ascii="Arial" w:cs="Arial" w:eastAsia="Malgun Gothic" w:hAnsi="Arial"/>
          <w:b/>
          <w:bCs/>
          <w:i w:val="false"/>
          <w:iCs w:val="false"/>
          <w:color w:val="1B1C24"/>
          <w:sz w:val="21"/>
          <w:szCs w:val="21"/>
        </w:rPr>
        <w:t xml:space="preserve">al final</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nunca le roba minutos al 51–53</w:t>
      </w:r>
      <w:r>
        <w:rPr>
          <w:rFonts w:ascii="Arial" w:cs="Arial" w:eastAsia="Malgun Gothic" w:hAnsi="Arial"/>
          <w:b w:val="false"/>
          <w:bCs w:val="false"/>
          <w:i w:val="false"/>
          <w:iCs w:val="false"/>
          <w:color w:val="1B1C24"/>
          <w:sz w:val="21"/>
          <w:szCs w:val="21"/>
        </w:rPr>
        <w:t xml:space="preserve">, que son los puntos más seguros. Si al llegar al 54 quedan menos de 20 minutos, escriben la versión de rescate de abajo. Dilo así en la devolución del sábado y en L26 si ves caras de pánico; está en el material, 3.9.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 400 casillas: 서론 + un párrafo de 본론 + 결론. Si en la tarea no alcanza las 600, que no sacrifique el 결론: </w:t>
      </w:r>
      <w:r>
        <w:rPr>
          <w:rFonts w:ascii="Arial" w:cs="Arial" w:eastAsia="Malgun Gothic" w:hAnsi="Arial"/>
          <w:b/>
          <w:bCs/>
          <w:i w:val="false"/>
          <w:iCs w:val="false"/>
          <w:color w:val="1B1C24"/>
          <w:sz w:val="21"/>
          <w:szCs w:val="21"/>
        </w:rPr>
        <w:t xml:space="preserve">un 54 sin 결론 pierde más que uno corto con 결론</w:t>
      </w:r>
      <w:r>
        <w:rPr>
          <w:rFonts w:ascii="Arial" w:cs="Arial" w:eastAsia="Malgun Gothic" w:hAnsi="Arial"/>
          <w:b w:val="false"/>
          <w:bCs w:val="false"/>
          <w:i w:val="false"/>
          <w:iCs w:val="false"/>
          <w:color w:val="1B1C24"/>
          <w:sz w:val="21"/>
          <w:szCs w:val="21"/>
        </w:rPr>
        <w:t xml:space="preserve">. Nunca se quita la escritura.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Hablante de herencia:</w:t>
      </w:r>
      <w:r>
        <w:rPr>
          <w:rFonts w:ascii="Arial" w:cs="Arial" w:eastAsia="Malgun Gothic" w:hAnsi="Arial"/>
          <w:b w:val="false"/>
          <w:bCs w:val="false"/>
          <w:i w:val="false"/>
          <w:iCs w:val="false"/>
          <w:color w:val="1B1C24"/>
          <w:sz w:val="21"/>
          <w:szCs w:val="21"/>
        </w:rPr>
        <w:t xml:space="preserve"> su foco de corrección es 맞춤법, 띄어쓰기 y el 반말 escrito (error 15 y 16 de C.7). En la clínica puede ser quien “lee en voz alta” el 서론, pero la mejora la dice otro.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ya rindió un TOPIK:</w:t>
      </w:r>
      <w:r>
        <w:rPr>
          <w:rFonts w:ascii="Arial" w:cs="Arial" w:eastAsia="Malgun Gothic" w:hAnsi="Arial"/>
          <w:b w:val="false"/>
          <w:bCs w:val="false"/>
          <w:i w:val="false"/>
          <w:iCs w:val="false"/>
          <w:color w:val="1B1C24"/>
          <w:sz w:val="21"/>
          <w:szCs w:val="21"/>
        </w:rPr>
        <w:t xml:space="preserve"> en la sala R1 puede contar en una frase cómo administró los 27' del 54 (logística, no preguntas).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va muy lejos de la meta 3</w:t>
      </w:r>
      <w:r>
        <w:rPr>
          <w:rFonts w:ascii="Arial" w:cs="Arial" w:eastAsia="Malgun Gothic" w:hAnsi="Arial"/>
          <w:b w:val="false"/>
          <w:bCs w:val="false"/>
          <w:i w:val="false"/>
          <w:iCs w:val="false"/>
          <w:color w:val="1B1C24"/>
          <w:sz w:val="21"/>
          <w:szCs w:val="21"/>
        </w:rPr>
        <w:t xml:space="preserve"> (54 del sábado estimado bajo 15/50, o el 한다체 no se sostiene ni dos frases): en la devolución, </w:t>
      </w:r>
      <w:r>
        <w:rPr>
          <w:rFonts w:ascii="Arial" w:cs="Arial" w:eastAsia="Malgun Gothic" w:hAnsi="Arial"/>
          <w:b/>
          <w:bCs/>
          <w:i w:val="false"/>
          <w:iCs w:val="false"/>
          <w:color w:val="1B1C24"/>
          <w:sz w:val="21"/>
          <w:szCs w:val="21"/>
        </w:rPr>
        <w:t xml:space="preserve">menos códigos, no más</w:t>
      </w:r>
      <w:r>
        <w:rPr>
          <w:rFonts w:ascii="Arial" w:cs="Arial" w:eastAsia="Malgun Gothic" w:hAnsi="Arial"/>
          <w:b w:val="false"/>
          <w:bCs w:val="false"/>
          <w:i w:val="false"/>
          <w:iCs w:val="false"/>
          <w:color w:val="1B1C24"/>
          <w:sz w:val="21"/>
          <w:szCs w:val="21"/>
        </w:rPr>
        <w:t xml:space="preserve"> (solo R y C, con la frase reescrita) y la variante de la plantilla 4 (C.16). Su estrategia para el simulacro es el rescate + 51–53. La conversación honesta sobre su ruta (un examen más adelante; o, si lo que falta es lengua y no estrategia, lo que ya dice el programa público: </w:t>
      </w:r>
      <w:r>
        <w:rPr>
          <w:rFonts w:ascii="Arial" w:cs="Arial" w:eastAsia="Malgun Gothic" w:hAnsi="Arial"/>
          <w:b/>
          <w:bCs/>
          <w:i w:val="false"/>
          <w:iCs w:val="false"/>
          <w:color w:val="1B1C24"/>
          <w:sz w:val="21"/>
          <w:szCs w:val="21"/>
        </w:rPr>
        <w:t xml:space="preserve">Conversacional 2 (A2.2), que abre en enero de 2027</w:t>
      </w:r>
      <w:r>
        <w:rPr>
          <w:rFonts w:ascii="Arial" w:cs="Arial" w:eastAsia="Malgun Gothic" w:hAnsi="Arial"/>
          <w:b w:val="false"/>
          <w:bCs w:val="false"/>
          <w:i w:val="false"/>
          <w:iCs w:val="false"/>
          <w:color w:val="1B1C24"/>
          <w:sz w:val="21"/>
          <w:szCs w:val="21"/>
        </w:rPr>
        <w:t xml:space="preserve">, o el </w:t>
      </w:r>
      <w:r>
        <w:rPr>
          <w:rFonts w:ascii="Arial" w:cs="Arial" w:eastAsia="Malgun Gothic" w:hAnsi="Arial"/>
          <w:b/>
          <w:bCs/>
          <w:i w:val="false"/>
          <w:iCs w:val="false"/>
          <w:color w:val="1B1C24"/>
          <w:sz w:val="21"/>
          <w:szCs w:val="21"/>
        </w:rPr>
        <w:t xml:space="preserve">TOPIK I</w:t>
      </w:r>
      <w:r>
        <w:rPr>
          <w:rFonts w:ascii="Arial" w:cs="Arial" w:eastAsia="Malgun Gothic" w:hAnsi="Arial"/>
          <w:b w:val="false"/>
          <w:bCs w:val="false"/>
          <w:i w:val="false"/>
          <w:iCs w:val="false"/>
          <w:color w:val="1B1C24"/>
          <w:sz w:val="21"/>
          <w:szCs w:val="21"/>
        </w:rPr>
        <w:t xml:space="preserve"> como otro camino; cualquier otra oferta, precio o grupo de práctica es </w:t>
      </w:r>
      <w:r>
        <w:rPr>
          <w:rFonts w:ascii="Arial" w:cs="Arial" w:eastAsia="Malgun Gothic" w:hAnsi="Arial"/>
          <w:b/>
          <w:bCs/>
          <w:i w:val="false"/>
          <w:iCs w:val="false"/>
          <w:color w:val="1B1C24"/>
          <w:sz w:val="21"/>
          <w:szCs w:val="21"/>
        </w:rPr>
        <w:t xml:space="preserve">DECISIÓN DE JAY 9</w:t>
      </w:r>
      <w:r>
        <w:rPr>
          <w:rFonts w:ascii="Arial" w:cs="Arial" w:eastAsia="Malgun Gothic" w:hAnsi="Arial"/>
          <w:b w:val="false"/>
          <w:bCs w:val="false"/>
          <w:i w:val="false"/>
          <w:iCs w:val="false"/>
          <w:color w:val="1B1C24"/>
          <w:sz w:val="21"/>
          <w:szCs w:val="21"/>
        </w:rPr>
        <w:t xml:space="preserve">; mismo criterio que la guía S8, D-21) se tiene en la S8 con el puntaje del simulacro en la mano (C.10 de la S8),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en el mensaje del sábado, un día antes de su simulacro.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Quien faltó a la S6 y no mandó 서론:</w:t>
      </w:r>
      <w:r>
        <w:rPr>
          <w:rFonts w:ascii="Arial" w:cs="Arial" w:eastAsia="Malgun Gothic" w:hAnsi="Arial"/>
          <w:b w:val="false"/>
          <w:bCs w:val="false"/>
          <w:i w:val="false"/>
          <w:iCs w:val="false"/>
          <w:color w:val="1B1C24"/>
          <w:sz w:val="21"/>
          <w:szCs w:val="21"/>
        </w:rPr>
        <w:t xml:space="preserve"> hace igual el quiz 6; en el esqueleto recibe el lugar ③ (el más guiado).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E1 · ¿Qué pregunta falta?</w:t>
      </w:r>
      <w:r>
        <w:rPr>
          <w:rFonts w:ascii="Arial" w:cs="Arial" w:eastAsia="Malgun Gothic" w:hAnsi="Arial"/>
          <w:b w:val="false"/>
          <w:bCs w:val="false"/>
          <w:i w:val="false"/>
          <w:iCs w:val="false"/>
          <w:color w:val="1B1C24"/>
          <w:sz w:val="21"/>
          <w:szCs w:val="21"/>
        </w:rPr>
        <w:t xml:space="preserve"> Proyectas el ejercicio 1 del material (dos 개요 del tema 인공지능) y el grupo dice en coro qué pregunta guía quedó sin respuesta (claves en C.16). Es el tipo del quiz 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E2 · 한다체 exprés:</w:t>
      </w:r>
      <w:r>
        <w:rPr>
          <w:rFonts w:ascii="Arial" w:cs="Arial" w:eastAsia="Malgun Gothic" w:hAnsi="Arial"/>
          <w:b w:val="false"/>
          <w:bCs w:val="false"/>
          <w:i w:val="false"/>
          <w:iCs w:val="false"/>
          <w:color w:val="1B1C24"/>
          <w:sz w:val="21"/>
          <w:szCs w:val="21"/>
        </w:rPr>
        <w:t xml:space="preserve"> dices una palabra y el grupo dice su forma en 한다체: 노력하다 → 노력한다 · 필요하다 → 필요하다 · 되다 → 된다 · 있다 → 있다 · 줄이다 → 줄인다 · 바람직하다 → 바람직하다 · 문제이다 → 문제이다 · 만들다 → 만든다. «¿Cuáles no cambian? Los adjetivos, 있다 y 이다.»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Frase ancla en tres temas:</w:t>
      </w:r>
      <w:r>
        <w:rPr>
          <w:rFonts w:ascii="Arial" w:cs="Arial" w:eastAsia="Malgun Gothic" w:hAnsi="Arial"/>
          <w:b w:val="false"/>
          <w:bCs w:val="false"/>
          <w:i w:val="false"/>
          <w:iCs w:val="false"/>
          <w:color w:val="1B1C24"/>
          <w:sz w:val="21"/>
          <w:szCs w:val="21"/>
        </w:rPr>
        <w:t xml:space="preserve"> «경쟁에는 장점도 있지만 단점도 있다.» → que el grupo la cambie a 인공지능 y a 일회용품: 인공지능에는 장점도 있지만 단점도 있다 · 일회용품은 편리하지만 환경에는 부정적인 영향을 준다.</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Banco de expresiones en vivo:</w:t>
      </w:r>
      <w:r>
        <w:rPr>
          <w:rFonts w:ascii="Arial" w:cs="Arial" w:eastAsia="Malgun Gothic" w:hAnsi="Arial"/>
          <w:b w:val="false"/>
          <w:bCs w:val="false"/>
          <w:i w:val="false"/>
          <w:iCs w:val="false"/>
          <w:color w:val="1B1C24"/>
          <w:sz w:val="21"/>
          <w:szCs w:val="21"/>
        </w:rPr>
        <w:t xml:space="preserve"> cada uno escribe en el chat una expresión de opinión que ya sepa (arranque de la ruta intensiva).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L15 (reconocer -(으)ㅁ으로써 y -(으)ㄹ 수 있도록):</w:t>
      </w:r>
      <w:r>
        <w:rPr>
          <w:rFonts w:ascii="Arial" w:cs="Arial" w:eastAsia="Malgun Gothic" w:hAnsi="Arial"/>
          <w:b w:val="false"/>
          <w:bCs w:val="false"/>
          <w:i w:val="false"/>
          <w:iCs w:val="false"/>
          <w:color w:val="1B1C24"/>
          <w:sz w:val="21"/>
          <w:szCs w:val="21"/>
        </w:rPr>
        <w:t xml:space="preserve"> solo «están en la sección 3.7 del material».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Popcorn:</w:t>
      </w:r>
      <w:r>
        <w:rPr>
          <w:rFonts w:ascii="Arial" w:cs="Arial" w:eastAsia="Malgun Gothic" w:hAnsi="Arial"/>
          <w:b w:val="false"/>
          <w:bCs w:val="false"/>
          <w:i w:val="false"/>
          <w:iCs w:val="false"/>
          <w:color w:val="1B1C24"/>
          <w:sz w:val="21"/>
          <w:szCs w:val="21"/>
        </w:rPr>
        <w:t xml:space="preserve"> 2 frases en vez de 4 (quita la a) y la d);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la c), que es el 왜냐하면).</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6' en vez de 7 (cierre a los 5' + 60 s de cuenta regresiva; R2 de 2,5').</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Esqueleto:</w:t>
      </w:r>
      <w:r>
        <w:rPr>
          <w:rFonts w:ascii="Arial" w:cs="Arial" w:eastAsia="Malgun Gothic" w:hAnsi="Arial"/>
          <w:b w:val="false"/>
          <w:bCs w:val="false"/>
          <w:i w:val="false"/>
          <w:iCs w:val="false"/>
          <w:color w:val="1B1C24"/>
          <w:sz w:val="21"/>
          <w:szCs w:val="21"/>
        </w:rPr>
        <w:t xml:space="preserve"> sin la lectura en coro final; y si hace falta, tú dices la ⑦ y la ⑨.</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Clínica:</w:t>
      </w:r>
      <w:r>
        <w:rPr>
          <w:rFonts w:ascii="Arial" w:cs="Arial" w:eastAsia="Malgun Gothic" w:hAnsi="Arial"/>
          <w:b w:val="false"/>
          <w:bCs w:val="false"/>
          <w:i w:val="false"/>
          <w:iCs w:val="false"/>
          <w:color w:val="1B1C24"/>
          <w:sz w:val="21"/>
          <w:szCs w:val="21"/>
        </w:rPr>
        <w:t xml:space="preserve"> el 서론 B en 3' (solo las mejoras, con tu corrección en pantalla).</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la lluvia de ideas de 5' (publicada) · la regla de oro (L8) · el esqueleto colaborativo (publicado) · la clínica (publicada, al menos un 서론 completo) · el coro de las 3 frases clave · </w:t>
      </w:r>
      <w:r>
        <w:rPr>
          <w:rFonts w:ascii="Arial" w:cs="Arial" w:eastAsia="Malgun Gothic" w:hAnsi="Arial"/>
          <w:b/>
          <w:bCs/>
          <w:i w:val="false"/>
          <w:iCs w:val="false"/>
          <w:color w:val="1B1C24"/>
          <w:sz w:val="21"/>
          <w:szCs w:val="21"/>
        </w:rPr>
        <w:t xml:space="preserve">el anuncio del plazo del vie 4, 22:00 y del simulacro</w:t>
      </w:r>
      <w:r>
        <w:rPr>
          <w:rFonts w:ascii="Arial" w:cs="Arial" w:eastAsia="Malgun Gothic" w:hAnsi="Arial"/>
          <w:b w:val="false"/>
          <w:bCs w:val="false"/>
          <w:i w:val="false"/>
          <w:iCs w:val="false"/>
          <w:color w:val="1B1C24"/>
          <w:sz w:val="21"/>
          <w:szCs w:val="21"/>
        </w:rPr>
        <w:t xml:space="preserve">. Si todo se atrasó, lo demás del calendario va solo en el mensaje de C.15.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puede compartir el PDF del Examen A:</w:t>
      </w:r>
      <w:r>
        <w:rPr>
          <w:rFonts w:ascii="Arial" w:cs="Arial" w:eastAsia="Malgun Gothic" w:hAnsi="Arial"/>
          <w:b w:val="false"/>
          <w:bCs w:val="false"/>
          <w:i w:val="false"/>
          <w:iCs w:val="false"/>
          <w:color w:val="1B1C24"/>
          <w:sz w:val="21"/>
          <w:szCs w:val="21"/>
        </w:rPr>
        <w:t xml:space="preserve"> L9 trae el escaneo del 54 como imagen; si también falla, lees tú la consigna en voz alta dos veces y los alumnos que lo descargaron lo abren en su computador.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documento compartido:</w:t>
      </w:r>
      <w:r>
        <w:rPr>
          <w:rFonts w:ascii="Arial" w:cs="Arial" w:eastAsia="Malgun Gothic" w:hAnsi="Arial"/>
          <w:b w:val="false"/>
          <w:bCs w:val="false"/>
          <w:i w:val="false"/>
          <w:iCs w:val="false"/>
          <w:color w:val="1B1C24"/>
          <w:sz w:val="21"/>
          <w:szCs w:val="21"/>
        </w:rPr>
        <w:t xml:space="preserve"> el esqueleto se arma </w:t>
      </w:r>
      <w:r>
        <w:rPr>
          <w:rFonts w:ascii="Arial" w:cs="Arial" w:eastAsia="Malgun Gothic" w:hAnsi="Arial"/>
          <w:b/>
          <w:bCs/>
          <w:i w:val="false"/>
          <w:iCs w:val="false"/>
          <w:color w:val="1B1C24"/>
          <w:sz w:val="21"/>
          <w:szCs w:val="21"/>
        </w:rPr>
        <w:t xml:space="preserve">en el chat</w:t>
      </w:r>
      <w:r>
        <w:rPr>
          <w:rFonts w:ascii="Arial" w:cs="Arial" w:eastAsia="Malgun Gothic" w:hAnsi="Arial"/>
          <w:b w:val="false"/>
          <w:bCs w:val="false"/>
          <w:i w:val="false"/>
          <w:iCs w:val="false"/>
          <w:color w:val="1B1C24"/>
          <w:sz w:val="21"/>
          <w:szCs w:val="21"/>
        </w:rPr>
        <w:t xml:space="preserve">: cada uno manda su frase y tú respondes en el chat con la versión corregida (con ✓ o la palabra cambiada entre asteriscos); después lo pasas al documento para la carpeta.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R1 en plenario con 4 alumnos (30 s cada uno) y los otros 4 reaccionan; R2 como pregunta tuya al grupo («여러분 나라에서는 언제부터…?»), 4 respuestas.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sin teclado coreano:</w:t>
      </w:r>
      <w:r>
        <w:rPr>
          <w:rFonts w:ascii="Arial" w:cs="Arial" w:eastAsia="Malgun Gothic" w:hAnsi="Arial"/>
          <w:b w:val="false"/>
          <w:bCs w:val="false"/>
          <w:i w:val="false"/>
          <w:iCs w:val="false"/>
          <w:color w:val="1B1C24"/>
          <w:sz w:val="21"/>
          <w:szCs w:val="21"/>
        </w:rPr>
        <w:t xml:space="preserve"> manda su frase escrita a mano, foto por WhatsApp, o te la dice en voz alta y tú la escribes.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sin impresora para el 원고지:</w:t>
      </w:r>
      <w:r>
        <w:rPr>
          <w:rFonts w:ascii="Arial" w:cs="Arial" w:eastAsia="Malgun Gothic" w:hAnsi="Arial"/>
          <w:b w:val="false"/>
          <w:bCs w:val="false"/>
          <w:i w:val="false"/>
          <w:iCs w:val="false"/>
          <w:color w:val="1B1C24"/>
          <w:sz w:val="21"/>
          <w:szCs w:val="21"/>
        </w:rPr>
        <w:t xml:space="preserve"> cuaderno cuadriculado, un carácter por cuadro, y cuenta las filas (en la tarea vale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si no vuelves en 10 minutos, publicas igual la tarea y el calendario (C.15) y el material de la sección 9 hace el resto. Cómo se repone el tramo perdido </w:t>
      </w:r>
      <w:r>
        <w:rPr>
          <w:rFonts w:ascii="Arial" w:cs="Arial" w:eastAsia="Malgun Gothic" w:hAnsi="Arial"/>
          <w:b/>
          <w:bCs/>
          <w:i w:val="false"/>
          <w:iCs w:val="false"/>
          <w:color w:val="1B1C24"/>
          <w:sz w:val="21"/>
          <w:szCs w:val="21"/>
        </w:rPr>
        <w:t xml:space="preserve">no está decidido</w:t>
      </w:r>
      <w:r>
        <w:rPr>
          <w:rFonts w:ascii="Arial" w:cs="Arial" w:eastAsia="Malgun Gothic" w:hAnsi="Arial"/>
          <w:b w:val="false"/>
          <w:bCs w:val="false"/>
          <w:i w:val="false"/>
          <w:iCs w:val="false"/>
          <w:color w:val="1B1C24"/>
          <w:sz w:val="21"/>
          <w:szCs w:val="21"/>
        </w:rPr>
        <w:t xml:space="preserve"> (no hay regla escrita para TOPIK II): no le prometas nada al grupo hasta decidirlo.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 5):</w:t>
      </w:r>
      <w:r>
        <w:rPr>
          <w:rFonts w:ascii="Arial" w:cs="Arial" w:eastAsia="Malgun Gothic" w:hAnsi="Arial"/>
          <w:b w:val="false"/>
          <w:bCs w:val="false"/>
          <w:i w:val="false"/>
          <w:iCs w:val="false"/>
          <w:color w:val="1B1C24"/>
          <w:sz w:val="21"/>
          <w:szCs w:val="21"/>
        </w:rPr>
        <w:t xml:space="preserve"> una sola sala de 2 y tú haces pareja con quien quede; en el esqueleto tomas los lugares que sobren.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llega tarde (después de 21:25):</w:t>
      </w:r>
      <w:r>
        <w:rPr>
          <w:rFonts w:ascii="Arial" w:cs="Arial" w:eastAsia="Malgun Gothic" w:hAnsi="Arial"/>
          <w:b w:val="false"/>
          <w:bCs w:val="false"/>
          <w:i w:val="false"/>
          <w:iCs w:val="false"/>
          <w:color w:val="1B1C24"/>
          <w:sz w:val="21"/>
          <w:szCs w:val="21"/>
        </w:rPr>
        <w:t xml:space="preserve"> lo saludas; si ya están en salas, a un trío; en el esqueleto le das el ⑦.</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(1 punto por ítem, 5 en total; E.3). Quien falta: propuesta de E.2 (quiz por escrito en el chat privado antes del domingo, con la lámina de la grabación) ·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Clínica:</w:t>
      </w:r>
      <w:r>
        <w:rPr>
          <w:rFonts w:ascii="Arial" w:cs="Arial" w:eastAsia="Malgun Gothic" w:hAnsi="Arial"/>
          <w:b w:val="false"/>
          <w:bCs w:val="false"/>
          <w:i w:val="false"/>
          <w:iCs w:val="false"/>
          <w:color w:val="1B1C24"/>
          <w:sz w:val="21"/>
          <w:szCs w:val="21"/>
        </w:rPr>
        <w:t xml:space="preserve"> formativa, sin nota. </w:t>
      </w:r>
      <w:r>
        <w:rPr>
          <w:rFonts w:ascii="Arial" w:cs="Arial" w:eastAsia="Malgun Gothic" w:hAnsi="Arial"/>
          <w:b/>
          <w:bCs/>
          <w:i w:val="false"/>
          <w:iCs w:val="false"/>
          <w:color w:val="1B1C24"/>
          <w:sz w:val="21"/>
          <w:szCs w:val="21"/>
        </w:rPr>
        <w:t xml:space="preserve">✓ de habla:</w:t>
      </w:r>
      <w:r>
        <w:rPr>
          <w:rFonts w:ascii="Arial" w:cs="Arial" w:eastAsia="Malgun Gothic" w:hAnsi="Arial"/>
          <w:b w:val="false"/>
          <w:bCs w:val="false"/>
          <w:i w:val="false"/>
          <w:iCs w:val="false"/>
          <w:color w:val="1B1C24"/>
          <w:sz w:val="21"/>
          <w:szCs w:val="21"/>
        </w:rPr>
        <w:t xml:space="preserve"> un ✓ si habló coreano en la sala (oral 10 %: “6 ✓ o más = 4”, propuesta E.2).</w:t>
      </w:r>
    </w:p>
    <w:p>
      <w:pPr>
        <w:keepNext w:val="false"/>
        <w:spacing w:after="110" w:line="286" w:lineRule="atLeast"/>
      </w:pPr>
      <w:r>
        <w:rPr>
          <w:rFonts w:ascii="Arial" w:cs="Arial" w:eastAsia="Malgun Gothic" w:hAnsi="Arial"/>
          <w:b/>
          <w:bCs/>
          <w:i w:val="false"/>
          <w:iCs w:val="false"/>
          <w:color w:val="1B1C24"/>
          <w:sz w:val="21"/>
          <w:szCs w:val="21"/>
        </w:rPr>
        <w:t xml:space="preserve">Columnas del registro para la S7</w:t>
      </w:r>
      <w:r>
        <w:rPr>
          <w:rFonts w:ascii="Arial" w:cs="Arial" w:eastAsia="Malgun Gothic" w:hAnsi="Arial"/>
          <w:b w:val="false"/>
          <w:bCs w:val="false"/>
          <w:i w:val="false"/>
          <w:iCs w:val="false"/>
          <w:color w:val="1B1C24"/>
          <w:sz w:val="21"/>
          <w:szCs w:val="21"/>
        </w:rPr>
        <w:t xml:space="preserve"> (Drive; [PLACEHOLDER: link del registro])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492"/>
        <w:gridCol w:w="918"/>
        <w:gridCol w:w="525"/>
        <w:gridCol w:w="573"/>
        <w:gridCol w:w="914"/>
        <w:gridCol w:w="500"/>
        <w:gridCol w:w="546"/>
        <w:gridCol w:w="966"/>
        <w:gridCol w:w="785"/>
        <w:gridCol w:w="902"/>
        <w:gridCol w:w="885"/>
        <w:gridCol w:w="968"/>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49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w:t>
            </w:r>
          </w:p>
        </w:tc>
        <w:tc>
          <w:tcPr>
            <w:tcW w:type="dxa" w:w="91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52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6 (/5)</w:t>
            </w:r>
          </w:p>
        </w:tc>
        <w:tc>
          <w:tcPr>
            <w:tcW w:type="dxa" w:w="57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 habla</w:t>
            </w:r>
          </w:p>
        </w:tc>
        <w:tc>
          <w:tcPr>
            <w:tcW w:type="dxa" w:w="91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S6: formulario D 21–50</w:t>
            </w:r>
          </w:p>
        </w:tc>
        <w:tc>
          <w:tcPr>
            <w:tcW w:type="dxa" w:w="50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S6: 서론</w:t>
            </w:r>
          </w:p>
        </w:tc>
        <w:tc>
          <w:tcPr>
            <w:tcW w:type="dxa" w:w="54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S7: 54 (vie 4)</w:t>
            </w:r>
          </w:p>
        </w:tc>
        <w:tc>
          <w:tcPr>
            <w:tcW w:type="dxa" w:w="96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Devolución (sáb 5)</w:t>
            </w:r>
          </w:p>
        </w:tc>
        <w:tc>
          <w:tcPr>
            <w:tcW w:type="dxa" w:w="7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Puntaje estimado 54 (/50)</w:t>
            </w:r>
          </w:p>
        </w:tc>
        <w:tc>
          <w:tcPr>
            <w:tcW w:type="dxa" w:w="90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Portafolio (mié 9)</w:t>
            </w:r>
          </w:p>
        </w:tc>
        <w:tc>
          <w:tcPr>
            <w:tcW w:type="dxa" w:w="8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Simulacro (lun 7)</w:t>
            </w:r>
          </w:p>
        </w:tc>
        <w:tc>
          <w:tcPr>
            <w:tcW w:type="dxa" w:w="96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 breve</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49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1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25"/>
            <w:tcMar>
              <w:top w:type="dxa" w:w="45"/>
              <w:left w:type="dxa" w:w="90"/>
              <w:bottom w:type="dxa" w:w="45"/>
              <w:right w:type="dxa" w:w="90"/>
            </w:tcMar>
            <w:vAlign w:val="center"/>
          </w:tcPr>
          <w:p>
            <w:pPr>
              <w:spacing w:after="0" w:line="204" w:lineRule="atLeast"/>
              <w:jc w:val="left"/>
            </w:pPr>
          </w:p>
        </w:tc>
        <w:tc>
          <w:tcPr>
            <w:tcW w:type="dxa" w:w="57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1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tarde / —</w:t>
            </w:r>
          </w:p>
        </w:tc>
        <w:tc>
          <w:tcPr>
            <w:tcW w:type="dxa" w:w="50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4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tarde / —</w:t>
            </w:r>
          </w:p>
        </w:tc>
        <w:tc>
          <w:tcPr>
            <w:tcW w:type="dxa" w:w="96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785"/>
            <w:tcMar>
              <w:top w:type="dxa" w:w="45"/>
              <w:left w:type="dxa" w:w="90"/>
              <w:bottom w:type="dxa" w:w="45"/>
              <w:right w:type="dxa" w:w="90"/>
            </w:tcMar>
            <w:vAlign w:val="center"/>
          </w:tcPr>
          <w:p>
            <w:pPr>
              <w:spacing w:after="0" w:line="204" w:lineRule="atLeast"/>
              <w:jc w:val="left"/>
            </w:pPr>
          </w:p>
        </w:tc>
        <w:tc>
          <w:tcPr>
            <w:tcW w:type="dxa" w:w="90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88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tarde / —</w:t>
            </w:r>
          </w:p>
        </w:tc>
        <w:tc>
          <w:tcPr>
            <w:tcW w:type="dxa" w:w="96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“estructura clara; -요 en el 결론”</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En este curso, 75 % = 6 de 8 clases (E.9); esta es la clase 7: si alguien tiene dos ausencias, escríbele en privado para que sepa que la S8 existe y que el </w:t>
      </w:r>
      <w:r>
        <w:rPr>
          <w:rFonts w:ascii="Arial" w:cs="Arial" w:eastAsia="Malgun Gothic" w:hAnsi="Arial"/>
          <w:b/>
          <w:bCs/>
          <w:i w:val="false"/>
          <w:iCs w:val="false"/>
          <w:color w:val="1B1C24"/>
          <w:sz w:val="21"/>
          <w:szCs w:val="21"/>
        </w:rPr>
        <w:t xml:space="preserve">simulacro</w:t>
      </w:r>
      <w:r>
        <w:rPr>
          <w:rFonts w:ascii="Arial" w:cs="Arial" w:eastAsia="Malgun Gothic" w:hAnsi="Arial"/>
          <w:b w:val="false"/>
          <w:bCs w:val="false"/>
          <w:i w:val="false"/>
          <w:iCs w:val="false"/>
          <w:color w:val="1B1C24"/>
          <w:sz w:val="21"/>
          <w:szCs w:val="21"/>
        </w:rPr>
        <w:t xml:space="preserve"> es requisito en la ficha publicada (sin anunciar una regla que aún no decidiste).</w:t>
      </w:r>
    </w:p>
    <w:p>
      <w:pPr>
        <w:keepNext w:val="false"/>
        <w:spacing w:after="110" w:line="286" w:lineRule="atLeast"/>
      </w:pPr>
      <w:r>
        <w:rPr>
          <w:rFonts w:ascii="Arial" w:cs="Arial" w:eastAsia="Malgun Gothic" w:hAnsi="Arial"/>
          <w:b/>
          <w:bCs/>
          <w:i w:val="false"/>
          <w:iCs w:val="false"/>
          <w:color w:val="1B1C24"/>
          <w:sz w:val="21"/>
          <w:szCs w:val="21"/>
        </w:rPr>
        <w:t xml:space="preserve">La corrección del 54 (E.8 · línea a línea · ~15' por alumno · ~2 h con 8).</w:t>
      </w:r>
      <w:r>
        <w:rPr>
          <w:rFonts w:ascii="Arial" w:cs="Arial" w:eastAsia="Malgun Gothic" w:hAnsi="Arial"/>
          <w:b w:val="false"/>
          <w:bCs w:val="false"/>
          <w:i w:val="false"/>
          <w:iCs w:val="false"/>
          <w:color w:val="1B1C24"/>
          <w:sz w:val="21"/>
          <w:szCs w:val="21"/>
        </w:rPr>
        <w:t xml:space="preserve"> Es la corrección más cara del curso: se hace así, en este orden, para que quepa.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3"/>
        <w:gridCol w:w="8208"/>
        <w:gridCol w:w="827"/>
      </w:tblGrid>
      <w:tr>
        <w:trPr>
          <w:cantSplit/>
          <w:tblHeader/>
        </w:trPr>
        <w:tc>
          <w:tcPr>
            <w:tcW w:type="dxa" w:w="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Paso</w:t>
            </w:r>
          </w:p>
        </w:tc>
        <w:tc>
          <w:tcPr>
            <w:tcW w:type="dxa" w:w="82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miras</w:t>
            </w:r>
          </w:p>
        </w:tc>
        <w:tc>
          <w:tcPr>
            <w:tcW w:type="dxa" w:w="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Minutos</w:t>
            </w:r>
          </w:p>
        </w:tc>
      </w:tr>
      <w:tr>
        <w:trPr>
          <w:cantSplit/>
        </w:trPr>
        <w:tc>
          <w:tcPr>
            <w:tcW w:type="dxa" w:w="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2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Contenido:</w:t>
            </w:r>
            <w:r>
              <w:rPr>
                <w:rFonts w:ascii="Arial" w:cs="Arial" w:eastAsia="Malgun Gothic" w:hAnsi="Arial"/>
                <w:b w:val="false"/>
                <w:bCs w:val="false"/>
                <w:i w:val="false"/>
                <w:iCs w:val="false"/>
                <w:color w:val="1B1C24"/>
                <w:sz w:val="18"/>
                <w:szCs w:val="18"/>
              </w:rPr>
              <w:t xml:space="preserve"> ¿están las preguntas guía, en orden? ¿Copió la consigna? ¿Largo (filas del 원고지)? Marca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S</w:t>
            </w:r>
            <w:r>
              <w:rPr>
                <w:rFonts w:ascii="Arial" w:cs="Arial" w:eastAsia="Malgun Gothic" w:hAnsi="Arial"/>
                <w:b w:val="false"/>
                <w:bCs w:val="false"/>
                <w:i w:val="false"/>
                <w:iCs w:val="false"/>
                <w:color w:val="1B1C24"/>
                <w:sz w:val="18"/>
                <w:szCs w:val="18"/>
              </w:rPr>
              <w:t xml:space="preserve"> al margen</w:t>
            </w:r>
          </w:p>
        </w:tc>
        <w:tc>
          <w:tcPr>
            <w:tcW w:type="dxa" w:w="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2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recorre solo los finales de frase: -다 o -요/반말. Marca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y escribe la forma correcta debajo</w:t>
            </w:r>
          </w:p>
        </w:tc>
        <w:tc>
          <w:tcPr>
            <w:tcW w:type="dxa" w:w="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2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palabras:</w:t>
            </w:r>
            <w:r>
              <w:rPr>
                <w:rFonts w:ascii="Arial" w:cs="Arial" w:eastAsia="Malgun Gothic" w:hAnsi="Arial"/>
                <w:b w:val="false"/>
                <w:bCs w:val="false"/>
                <w:i w:val="false"/>
                <w:iCs w:val="false"/>
                <w:color w:val="1B1C24"/>
                <w:sz w:val="18"/>
                <w:szCs w:val="18"/>
              </w:rPr>
              <w:t xml:space="preserve"> 왜냐하면 sin cierre, adjetivo con -ㄴ다, partículas, palabras orales. </w:t>
            </w:r>
            <w:r>
              <w:rPr>
                <w:rFonts w:ascii="Arial" w:cs="Arial" w:eastAsia="Malgun Gothic" w:hAnsi="Arial"/>
                <w:b/>
                <w:bCs/>
                <w:i w:val="false"/>
                <w:iCs w:val="false"/>
                <w:color w:val="1B1C24"/>
                <w:sz w:val="18"/>
                <w:szCs w:val="18"/>
              </w:rPr>
              <w:t xml:space="preserve">G · P · V · R</w:t>
            </w:r>
            <w:r>
              <w:rPr>
                <w:rFonts w:ascii="Arial" w:cs="Arial" w:eastAsia="Malgun Gothic" w:hAnsi="Arial"/>
                <w:b w:val="false"/>
                <w:bCs w:val="false"/>
                <w:i w:val="false"/>
                <w:iCs w:val="false"/>
                <w:color w:val="1B1C24"/>
                <w:sz w:val="18"/>
                <w:szCs w:val="18"/>
              </w:rPr>
              <w:t xml:space="preserve">, con la frase reescrita debajo de cada </w:t>
            </w:r>
            <w:r>
              <w:rPr>
                <w:rFonts w:ascii="Arial" w:cs="Arial" w:eastAsia="Malgun Gothic" w:hAnsi="Arial"/>
                <w:b/>
                <w:bCs/>
                <w:i w:val="false"/>
                <w:iCs w:val="false"/>
                <w:color w:val="1B1C24"/>
                <w:sz w:val="18"/>
                <w:szCs w:val="18"/>
              </w:rPr>
              <w:t xml:space="preserve">R, G y C</w:t>
            </w:r>
            <w:r>
              <w:rPr>
                <w:rFonts w:ascii="Arial" w:cs="Arial" w:eastAsia="Malgun Gothic" w:hAnsi="Arial"/>
                <w:b w:val="false"/>
                <w:bCs w:val="false"/>
                <w:i w:val="false"/>
                <w:iCs w:val="false"/>
                <w:color w:val="1B1C24"/>
                <w:sz w:val="18"/>
                <w:szCs w:val="18"/>
              </w:rPr>
              <w:t xml:space="preserve"> (formato E.8)</w:t>
            </w:r>
          </w:p>
        </w:tc>
        <w:tc>
          <w:tcPr>
            <w:tcW w:type="dxa" w:w="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r>
        <w:trPr>
          <w:cantSplit/>
        </w:trPr>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원고지 y ortografía:</w:t>
            </w:r>
            <w:r>
              <w:rPr>
                <w:rFonts w:ascii="Arial" w:cs="Arial" w:eastAsia="Malgun Gothic" w:hAnsi="Arial"/>
                <w:b w:val="false"/>
                <w:bCs w:val="false"/>
                <w:i w:val="false"/>
                <w:iCs w:val="false"/>
                <w:color w:val="1B1C24"/>
                <w:sz w:val="18"/>
                <w:szCs w:val="18"/>
              </w:rPr>
              <w:t xml:space="preserve"> solo lo que se repite (</w:t>
            </w:r>
            <w:r>
              <w:rPr>
                <w:rFonts w:ascii="Arial" w:cs="Arial" w:eastAsia="Malgun Gothic" w:hAnsi="Arial"/>
                <w:b/>
                <w:bCs/>
                <w:i w:val="false"/>
                <w:iCs w:val="false"/>
                <w:color w:val="1B1C24"/>
                <w:sz w:val="18"/>
                <w:szCs w:val="18"/>
              </w:rPr>
              <w:t xml:space="preserve">W · E · O</w:t>
            </w:r>
            <w:r>
              <w:rPr>
                <w:rFonts w:ascii="Arial" w:cs="Arial" w:eastAsia="Malgun Gothic" w:hAnsi="Arial"/>
                <w:b w:val="false"/>
                <w:bCs w:val="false"/>
                <w:i w:val="false"/>
                <w:iCs w:val="false"/>
                <w:color w:val="1B1C24"/>
                <w:sz w:val="18"/>
                <w:szCs w:val="18"/>
              </w:rPr>
              <w:t xml:space="preserve">); no corrijas cada espacio</w:t>
            </w:r>
          </w:p>
        </w:tc>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r>
      <w:tr>
        <w:trPr>
          <w:cantSplit/>
        </w:trPr>
        <w:tc>
          <w:tcPr>
            <w:tcW w:type="dxa" w:w="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2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Puntaje estimado</w:t>
            </w:r>
            <w:r>
              <w:rPr>
                <w:rFonts w:ascii="Arial" w:cs="Arial" w:eastAsia="Malgun Gothic" w:hAnsi="Arial"/>
                <w:b w:val="false"/>
                <w:bCs w:val="false"/>
                <w:i w:val="false"/>
                <w:iCs w:val="false"/>
                <w:color w:val="1B1C24"/>
                <w:sz w:val="18"/>
                <w:szCs w:val="18"/>
              </w:rPr>
              <w:t xml:space="preserve"> con la rúbrica de C.16 y </w:t>
            </w:r>
            <w:r>
              <w:rPr>
                <w:rFonts w:ascii="Arial" w:cs="Arial" w:eastAsia="Malgun Gothic" w:hAnsi="Arial"/>
                <w:b/>
                <w:bCs/>
                <w:i w:val="false"/>
                <w:iCs w:val="false"/>
                <w:color w:val="1B1C24"/>
                <w:sz w:val="18"/>
                <w:szCs w:val="18"/>
              </w:rPr>
              <w:t xml:space="preserve">las 3 líneas</w:t>
            </w:r>
            <w:r>
              <w:rPr>
                <w:rFonts w:ascii="Arial" w:cs="Arial" w:eastAsia="Malgun Gothic" w:hAnsi="Arial"/>
                <w:b w:val="false"/>
                <w:bCs w:val="false"/>
                <w:i w:val="false"/>
                <w:iCs w:val="false"/>
                <w:color w:val="1B1C24"/>
                <w:sz w:val="18"/>
                <w:szCs w:val="18"/>
              </w:rPr>
              <w:t xml:space="preserve">: una fortaleza primero · lo que más te resta · la fórmula para la próxima</w:t>
            </w:r>
          </w:p>
        </w:tc>
        <w:tc>
          <w:tcPr>
            <w:tcW w:type="dxa" w:w="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Formato de la devolución (E.8): foto anotada </w:t>
      </w:r>
      <w:r>
        <w:rPr>
          <w:rFonts w:ascii="Arial" w:cs="Arial" w:eastAsia="Malgun Gothic" w:hAnsi="Arial"/>
          <w:b/>
          <w:bCs/>
          <w:i w:val="false"/>
          <w:iCs w:val="false"/>
          <w:color w:val="1B1C24"/>
          <w:sz w:val="21"/>
          <w:szCs w:val="21"/>
        </w:rPr>
        <w:t xml:space="preserve">con códigos en azul (nunca rojo)</w:t>
      </w:r>
      <w:r>
        <w:rPr>
          <w:rFonts w:ascii="Arial" w:cs="Arial" w:eastAsia="Malgun Gothic" w:hAnsi="Arial"/>
          <w:b w:val="false"/>
          <w:bCs w:val="false"/>
          <w:i w:val="false"/>
          <w:iCs w:val="false"/>
          <w:color w:val="1B1C24"/>
          <w:sz w:val="21"/>
          <w:szCs w:val="21"/>
        </w:rPr>
        <w:t xml:space="preserve"> + mensaje privado con las 3 líneas y el puntaje estimado (plantilla en C.16). </w:t>
      </w:r>
      <w:r>
        <w:rPr>
          <w:rFonts w:ascii="Arial" w:cs="Arial" w:eastAsia="Malgun Gothic" w:hAnsi="Arial"/>
          <w:b/>
          <w:bCs/>
          <w:i w:val="false"/>
          <w:iCs w:val="false"/>
          <w:color w:val="1B1C24"/>
          <w:sz w:val="21"/>
          <w:szCs w:val="21"/>
        </w:rPr>
        <w:t xml:space="preserve">Plazo: sáb 5, 20:00.</w:t>
      </w:r>
      <w:r>
        <w:rPr>
          <w:rFonts w:ascii="Arial" w:cs="Arial" w:eastAsia="Malgun Gothic" w:hAnsi="Arial"/>
          <w:b w:val="false"/>
          <w:bCs w:val="false"/>
          <w:i w:val="false"/>
          <w:iCs w:val="false"/>
          <w:color w:val="1B1C24"/>
          <w:sz w:val="21"/>
          <w:szCs w:val="21"/>
        </w:rPr>
        <w:t xml:space="preserve"> Lo que llega después del vie 22:00 se corrige cuando puedas, pero ya no antes del simulacro: no se promete otra cosa (la regla de nota de las tareas tardías es la propuesta de E.2,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Lo que no se corrige línea a línea esta semana (para que la carga no crezca):</w:t>
      </w:r>
      <w:r>
        <w:rPr>
          <w:rFonts w:ascii="Arial" w:cs="Arial" w:eastAsia="Malgun Gothic" w:hAnsi="Arial"/>
          <w:b w:val="false"/>
          <w:bCs w:val="false"/>
          <w:i w:val="false"/>
          <w:iCs w:val="false"/>
          <w:color w:val="1B1C24"/>
          <w:sz w:val="21"/>
          <w:szCs w:val="21"/>
        </w:rPr>
        <w:t xml:space="preserve"> el banco de 20 expresiones (solo ✓ en el grupo) · el segundo 54 de la ruta intensiva (lo autocorrige el alumno) · el audio de 3' (lo escuchas con el portafolio antes de la S8: 3' por alumno, comentario de una línea, rúbrica F.6 criterio 2).</w:t>
      </w:r>
    </w:p>
    <w:p>
      <w:pPr>
        <w:keepNext w:val="false"/>
        <w:spacing w:after="110" w:line="286" w:lineRule="atLeast"/>
      </w:pPr>
      <w:r>
        <w:rPr>
          <w:rFonts w:ascii="Arial" w:cs="Arial" w:eastAsia="Malgun Gothic" w:hAnsi="Arial"/>
          <w:b/>
          <w:bCs/>
          <w:i w:val="false"/>
          <w:iCs w:val="false"/>
          <w:color w:val="1B1C24"/>
          <w:sz w:val="21"/>
          <w:szCs w:val="21"/>
        </w:rPr>
        <w:t xml:space="preserve">Recepción del simulacro (lun 7, 22:00):</w:t>
      </w:r>
      <w:r>
        <w:rPr>
          <w:rFonts w:ascii="Arial" w:cs="Arial" w:eastAsia="Malgun Gothic" w:hAnsi="Arial"/>
          <w:b w:val="false"/>
          <w:bCs w:val="false"/>
          <w:i w:val="false"/>
          <w:iCs w:val="false"/>
          <w:color w:val="1B1C24"/>
          <w:sz w:val="21"/>
          <w:szCs w:val="21"/>
        </w:rPr>
        <w:t xml:space="preserve"> formulario de 듣기 y 읽기 (se corrige solo) + foto del 쓰기 al chat privado. El </w:t>
      </w:r>
      <w:r>
        <w:rPr>
          <w:rFonts w:ascii="Arial" w:cs="Arial" w:eastAsia="Malgun Gothic" w:hAnsi="Arial"/>
          <w:b/>
          <w:bCs/>
          <w:i w:val="false"/>
          <w:iCs w:val="false"/>
          <w:color w:val="1B1C24"/>
          <w:sz w:val="21"/>
          <w:szCs w:val="21"/>
        </w:rPr>
        <w:t xml:space="preserve">mar 8 dic</w:t>
      </w:r>
      <w:r>
        <w:rPr>
          <w:rFonts w:ascii="Arial" w:cs="Arial" w:eastAsia="Malgun Gothic" w:hAnsi="Arial"/>
          <w:b w:val="false"/>
          <w:bCs w:val="false"/>
          <w:i w:val="false"/>
          <w:iCs w:val="false"/>
          <w:color w:val="1B1C24"/>
          <w:sz w:val="21"/>
          <w:szCs w:val="21"/>
        </w:rPr>
        <w:t xml:space="preserve"> corriges el 쓰기 (~20' por alumno, criterios de C.16) y armas la planilla (profes/T2_Simulacro_Planilla.md, P1): puntaje por sección, nivel estimado y los 3 tipos que más le cuestan. Tardíos hasta el </w:t>
      </w:r>
      <w:r>
        <w:rPr>
          <w:rFonts w:ascii="Arial" w:cs="Arial" w:eastAsia="Malgun Gothic" w:hAnsi="Arial"/>
          <w:b/>
          <w:bCs/>
          <w:i w:val="false"/>
          <w:iCs w:val="false"/>
          <w:color w:val="1B1C24"/>
          <w:sz w:val="21"/>
          <w:szCs w:val="21"/>
        </w:rPr>
        <w:t xml:space="preserve">mié 9, 12:00</w:t>
      </w:r>
      <w:r>
        <w:rPr>
          <w:rFonts w:ascii="Arial" w:cs="Arial" w:eastAsia="Malgun Gothic" w:hAnsi="Arial"/>
          <w:b w:val="false"/>
          <w:bCs w:val="false"/>
          <w:i w:val="false"/>
          <w:iCs w:val="false"/>
          <w:color w:val="1B1C24"/>
          <w:sz w:val="21"/>
          <w:szCs w:val="21"/>
        </w:rPr>
        <w:t xml:space="preserve"> (F.5).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(listo para pegar)</w:t>
      </w:r>
    </w:p>
    <w:p>
      <w:pPr>
        <w:keepNext/>
        <w:spacing w:after="110" w:line="286" w:lineRule="atLeast"/>
      </w:pPr>
      <w:r>
        <w:rPr>
          <w:rFonts w:ascii="Arial" w:cs="Arial" w:eastAsia="Malgun Gothic" w:hAnsi="Arial"/>
          <w:b/>
          <w:bCs/>
          <w:i w:val="false"/>
          <w:iCs w:val="false"/>
          <w:color w:val="1B1C24"/>
          <w:sz w:val="21"/>
          <w:szCs w:val="21"/>
        </w:rPr>
        <w:t xml:space="preserve">Mensaje 1 (esta noche,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 Grabación y el esqueleto que armamos juntos: [link]</w:t>
            </w:r>
          </w:p>
          <w:p>
            <w:pPr>
              <w:keepLines/>
              <w:spacing w:after="0" w:line="245" w:lineRule="atLeast"/>
            </w:pPr>
            <w:r>
              <w:rPr>
                <w:rFonts w:ascii="Arial" w:cs="Arial" w:eastAsia="Malgun Gothic" w:hAnsi="Arial"/>
                <w:color w:val="1B1C24"/>
                <w:sz w:val="18"/>
                <w:szCs w:val="18"/>
              </w:rPr>
              <w:t xml:space="preserve">TAREA DE LA SEMANA 7 (hora de Chile):</w:t>
            </w:r>
          </w:p>
          <w:p>
            <w:pPr>
              <w:keepLines/>
              <w:spacing w:after="0" w:line="245" w:lineRule="atLeast"/>
            </w:pPr>
            <w:r>
              <w:rPr>
                <w:rFonts w:ascii="Arial" w:cs="Arial" w:eastAsia="Malgun Gothic" w:hAnsi="Arial"/>
                <w:color w:val="1B1C24"/>
                <w:sz w:val="18"/>
                <w:szCs w:val="18"/>
              </w:rPr>
              <w:t xml:space="preserve">1) Tu 54 del Examen D (el que descargaste en la semana 5): a mano, en el 원고지 de la casa, 30 minutos con cronómetro, sin diccionario. No leas el tema antes de poner el cronómetro. Foto por privado a Jay hasta el VIERNES 4 a las 22:00. El SÁBADO 5 a las 20:00 te llega corregido, línea a línea, antes de tu simulacro.</w:t>
            </w:r>
          </w:p>
          <w:p>
            <w:pPr>
              <w:keepLines/>
              <w:spacing w:after="0" w:line="245" w:lineRule="atLeast"/>
            </w:pPr>
            <w:r>
              <w:rPr>
                <w:rFonts w:ascii="Arial" w:cs="Arial" w:eastAsia="Malgun Gothic" w:hAnsi="Arial"/>
                <w:color w:val="1B1C24"/>
                <w:sz w:val="18"/>
                <w:szCs w:val="18"/>
              </w:rPr>
              <w:t xml:space="preserve">2) Reescríbelo con las correcciones y grábate leyéndolo (3 minutos). Mándalo por privado hasta el MIÉRCOLES 9 a las 22:00: es la pieza 1 de tu portafolio.</w:t>
            </w:r>
          </w:p>
          <w:p>
            <w:pPr>
              <w:keepLines/>
              <w:spacing w:after="0" w:line="245" w:lineRule="atLeast"/>
            </w:pPr>
            <w:r>
              <w:rPr>
                <w:rFonts w:ascii="Arial" w:cs="Arial" w:eastAsia="Malgun Gothic" w:hAnsi="Arial"/>
                <w:color w:val="1B1C24"/>
                <w:sz w:val="18"/>
                <w:szCs w:val="18"/>
              </w:rPr>
              <w:t xml:space="preserve">3) Opcional: tu banco de 20 expresiones de opinión (Hangul + español), aquí en el grupo.</w:t>
            </w:r>
          </w:p>
          <w:p>
            <w:pPr>
              <w:keepLines/>
              <w:spacing w:after="0" w:line="245" w:lineRule="atLeast"/>
            </w:pPr>
            <w:r>
              <w:rPr>
                <w:rFonts w:ascii="Arial" w:cs="Arial" w:eastAsia="Malgun Gothic" w:hAnsi="Arial"/>
                <w:color w:val="1B1C24"/>
                <w:sz w:val="18"/>
                <w:szCs w:val="18"/>
              </w:rPr>
              <w:t xml:space="preserve">Antes de la clase 8, anota tu meta (nivel y fecha): la vas a presentar en 1 minuto. El viernes te llega el cuaderno de la clase 8, y el miércoles 9 (antes de las 14:00), tu hoja de resultados del simulacro para completar "Mi ruta".</w:t>
            </w:r>
          </w:p>
          <w:p>
            <w:pPr>
              <w:keepLines/>
              <w:spacing w:after="0" w:line="245" w:lineRule="atLeast"/>
            </w:pPr>
            <w:r>
              <w:rPr>
                <w:rFonts w:ascii="Arial" w:cs="Arial" w:eastAsia="Malgun Gothic" w:hAnsi="Arial"/>
                <w:color w:val="1B1C24"/>
                <w:sz w:val="18"/>
                <w:szCs w:val="18"/>
              </w:rPr>
              <w:t xml:space="preserve">Todo está en la sección 9 de tu material.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Mensaje 2 (inmediatamente después): el simulacro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SIMULACRO FINAL · Examen E = 제__회 (el que NO has visto)</w:t>
            </w:r>
          </w:p>
          <w:p>
            <w:pPr>
              <w:keepLines/>
              <w:spacing w:after="0" w:line="245" w:lineRule="atLeast"/>
            </w:pPr>
            <w:r>
              <w:rPr>
                <w:rFonts w:ascii="Arial" w:cs="Arial" w:eastAsia="Malgun Gothic" w:hAnsi="Arial"/>
                <w:color w:val="1B1C24"/>
                <w:sz w:val="18"/>
                <w:szCs w:val="18"/>
              </w:rPr>
              <w:t xml:space="preserve">• Descárgalo hoy de topik.go.kr (los cuadernillos y el MP3 de 듣기) SIN ABRIR LAS PREGUNTAS. La clave no la bajes: el formulario corrige solo. Imprime el 답안지 y el 원고지 de la casa.</w:t>
            </w:r>
          </w:p>
          <w:p>
            <w:pPr>
              <w:keepLines/>
              <w:spacing w:after="0" w:line="245" w:lineRule="atLeast"/>
            </w:pPr>
            <w:r>
              <w:rPr>
                <w:rFonts w:ascii="Arial" w:cs="Arial" w:eastAsia="Malgun Gothic" w:hAnsi="Arial"/>
                <w:color w:val="1B1C24"/>
                <w:sz w:val="18"/>
                <w:szCs w:val="18"/>
              </w:rPr>
              <w:t xml:space="preserve">• Cuándo: entre el sábado 5 y el lunes 7. Te recomiendo el domingo, después de leer mi corrección del sábado.</w:t>
            </w:r>
          </w:p>
          <w:p>
            <w:pPr>
              <w:keepLines/>
              <w:spacing w:after="0" w:line="245" w:lineRule="atLeast"/>
            </w:pPr>
            <w:r>
              <w:rPr>
                <w:rFonts w:ascii="Arial" w:cs="Arial" w:eastAsia="Malgun Gothic" w:hAnsi="Arial"/>
                <w:color w:val="1B1C24"/>
                <w:sz w:val="18"/>
                <w:szCs w:val="18"/>
              </w:rPr>
              <w:t xml:space="preserve">• Cómo: como el día real. 듣기 + 쓰기 seguidos (110 min), pausa de no más de 20 min y 읽기 (70 min). Cronómetro a la vista, celular en otra pieza, sin diccionario, reloj Chingu.</w:t>
            </w:r>
          </w:p>
          <w:p>
            <w:pPr>
              <w:keepLines/>
              <w:spacing w:after="0" w:line="245" w:lineRule="atLeast"/>
            </w:pPr>
            <w:r>
              <w:rPr>
                <w:rFonts w:ascii="Arial" w:cs="Arial" w:eastAsia="Malgun Gothic" w:hAnsi="Arial"/>
                <w:color w:val="1B1C24"/>
                <w:sz w:val="18"/>
                <w:szCs w:val="18"/>
              </w:rPr>
              <w:t xml:space="preserve">• Entrega hasta el LUNES 7 a las 22:00: tus respuestas de 듣기 y 읽기 en el formulario [link] y la foto o escaneo de tu 쓰기 (51–54) por privado a Jay.</w:t>
            </w:r>
          </w:p>
          <w:p>
            <w:pPr>
              <w:keepLines/>
              <w:spacing w:after="0" w:line="245" w:lineRule="atLeast"/>
            </w:pPr>
            <w:r>
              <w:rPr>
                <w:rFonts w:ascii="Arial" w:cs="Arial" w:eastAsia="Malgun Gothic" w:hAnsi="Arial"/>
                <w:color w:val="1B1C24"/>
                <w:sz w:val="18"/>
                <w:szCs w:val="18"/>
              </w:rPr>
              <w:t xml:space="preserve">• ¿No alcanzas el lunes? Hasta el miércoles 9 a las 12:00: tu puntaje de 듣기 y 읽기 lo ves en clase y la corrección del 쓰기 te llega antes del lunes 14.</w:t>
            </w:r>
          </w:p>
          <w:p>
            <w:pPr>
              <w:keepLines/>
              <w:spacing w:after="0" w:line="245" w:lineRule="atLeast"/>
            </w:pPr>
            <w:r>
              <w:rPr>
                <w:rFonts w:ascii="Arial" w:cs="Arial" w:eastAsia="Malgun Gothic" w:hAnsi="Arial"/>
                <w:color w:val="1B1C24"/>
                <w:sz w:val="18"/>
                <w:szCs w:val="18"/>
              </w:rPr>
              <w:t xml:space="preserve">• El miércoles 9 (antes de las 14:00) te llega por privado tu hoja de resultados, y en la clase 8 (jueves 10) armamos tu plan con ella. Tu nivel estimado es una referencia para tu plan, no un resultado oficial.</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si cambiaste la línea del certificado (DECISIÓN DE JAY 2)</w:t>
      </w:r>
      <w:r>
        <w:rPr>
          <w:rFonts w:ascii="Arial" w:cs="Arial" w:eastAsia="Malgun Gothic" w:hAnsi="Arial"/>
          <w:b w:val="false"/>
          <w:bCs w:val="false"/>
          <w:i w:val="false"/>
          <w:iCs w:val="false"/>
          <w:color w:val="1B1C24"/>
          <w:sz w:val="21"/>
          <w:szCs w:val="21"/>
        </w:rPr>
        <w:t xml:space="preserve">, un tercer mensaje breve: «Un detalle del certificado de TOPIK II: la línea de nivel va a decir “[texto decidido]”. Así describe mejor lo que hicimos en el curso: estrategia y un puntaje de simulacro, no un nivel del marco europeo. Todo lo demás sigue igual.»</w:t>
      </w:r>
    </w:p>
    <w:p>
      <w:pPr>
        <w:keepNext w:val="false"/>
        <w:spacing w:after="110" w:line="286" w:lineRule="atLeast"/>
      </w:pPr>
      <w:r>
        <w:rPr>
          <w:rFonts w:ascii="Arial" w:cs="Arial" w:eastAsia="Malgun Gothic" w:hAnsi="Arial"/>
          <w:b/>
          <w:bCs/>
          <w:i w:val="false"/>
          <w:iCs w:val="false"/>
          <w:color w:val="1B1C24"/>
          <w:sz w:val="21"/>
          <w:szCs w:val="21"/>
        </w:rPr>
        <w:t xml:space="preserve">Viernes 4, 18:00 (recordatorio, opcional):</w:t>
      </w:r>
      <w:r>
        <w:rPr>
          <w:rFonts w:ascii="Arial" w:cs="Arial" w:eastAsia="Malgun Gothic" w:hAnsi="Arial"/>
          <w:b w:val="false"/>
          <w:bCs w:val="false"/>
          <w:i w:val="false"/>
          <w:iCs w:val="false"/>
          <w:color w:val="1B1C24"/>
          <w:sz w:val="21"/>
          <w:szCs w:val="21"/>
        </w:rPr>
        <w:t xml:space="preserve"> «Chingus, hoy a las 22:00 cierra el 54 (foto por privado). ¡30 minutos y a la cama! 😴 화이팅!»</w:t>
      </w:r>
    </w:p>
    <w:p>
      <w:pPr>
        <w:keepNext w:val="false"/>
        <w:spacing w:after="110" w:line="286" w:lineRule="atLeast"/>
      </w:pPr>
      <w:r>
        <w:rPr>
          <w:rFonts w:ascii="Arial" w:cs="Arial" w:eastAsia="Malgun Gothic" w:hAnsi="Arial"/>
          <w:b/>
          <w:bCs/>
          <w:i w:val="false"/>
          <w:iCs w:val="false"/>
          <w:color w:val="1B1C24"/>
          <w:sz w:val="21"/>
          <w:szCs w:val="21"/>
        </w:rPr>
        <w:t xml:space="preserve">Lunes 7, 12:00 (recordatorio):</w:t>
      </w:r>
      <w:r>
        <w:rPr>
          <w:rFonts w:ascii="Arial" w:cs="Arial" w:eastAsia="Malgun Gothic" w:hAnsi="Arial"/>
          <w:b w:val="false"/>
          <w:bCs w:val="false"/>
          <w:i w:val="false"/>
          <w:iCs w:val="false"/>
          <w:color w:val="1B1C24"/>
          <w:sz w:val="21"/>
          <w:szCs w:val="21"/>
        </w:rPr>
        <w:t xml:space="preserve"> «Hoy a las 22:00 cierra el simulacro: formulario + foto del 쓰기 por privado. Si no alcanzas, avísame.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keepNext w:val="false"/>
        <w:spacing w:after="110" w:line="286" w:lineRule="atLeast"/>
      </w:pP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 1) </w:t>
      </w:r>
      <w:r>
        <w:rPr>
          <w:rFonts w:ascii="Arial" w:cs="Arial" w:eastAsia="Malgun Gothic" w:hAnsi="Arial"/>
          <w:b/>
          <w:bCs/>
          <w:i w:val="false"/>
          <w:iCs w:val="false"/>
          <w:color w:val="1B1C24"/>
          <w:sz w:val="21"/>
          <w:szCs w:val="21"/>
        </w:rPr>
        <w:t xml:space="preserve">③ 대책</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② 새 정책을 비판하였다</w:t>
      </w:r>
      <w:r>
        <w:rPr>
          <w:rFonts w:ascii="Arial" w:cs="Arial" w:eastAsia="Malgun Gothic" w:hAnsi="Arial"/>
          <w:b w:val="false"/>
          <w:bCs w:val="false"/>
          <w:i w:val="false"/>
          <w:iCs w:val="false"/>
          <w:color w:val="1B1C24"/>
          <w:sz w:val="21"/>
          <w:szCs w:val="21"/>
        </w:rPr>
        <w:t xml:space="preserve"> (문제점을 지적하며 반대 = crítica) · 3) </w:t>
      </w:r>
      <w:r>
        <w:rPr>
          <w:rFonts w:ascii="Arial" w:cs="Arial" w:eastAsia="Malgun Gothic" w:hAnsi="Arial"/>
          <w:b/>
          <w:bCs/>
          <w:i w:val="false"/>
          <w:iCs w:val="false"/>
          <w:color w:val="1B1C24"/>
          <w:sz w:val="21"/>
          <w:szCs w:val="21"/>
        </w:rPr>
        <w:t xml:space="preserve">③ 준비 없는 제도 도입을 우려하고 있다</w:t>
      </w:r>
      <w:r>
        <w:rPr>
          <w:rFonts w:ascii="Arial" w:cs="Arial" w:eastAsia="Malgun Gothic" w:hAnsi="Arial"/>
          <w:b w:val="false"/>
          <w:bCs w:val="false"/>
          <w:i w:val="false"/>
          <w:iCs w:val="false"/>
          <w:color w:val="1B1C24"/>
          <w:sz w:val="21"/>
          <w:szCs w:val="21"/>
        </w:rPr>
        <w:t xml:space="preserve"> (① y ② son lo contrario; ④ critica a las personas, no al cambio) · 4) </w:t>
      </w:r>
      <w:r>
        <w:rPr>
          <w:rFonts w:ascii="Arial" w:cs="Arial" w:eastAsia="Malgun Gothic" w:hAnsi="Arial"/>
          <w:b/>
          <w:bCs/>
          <w:i w:val="false"/>
          <w:iCs w:val="false"/>
          <w:color w:val="1B1C24"/>
          <w:sz w:val="21"/>
          <w:szCs w:val="21"/>
        </w:rPr>
        <w:t xml:space="preserve">④</w:t>
      </w:r>
      <w:r>
        <w:rPr>
          <w:rFonts w:ascii="Arial" w:cs="Arial" w:eastAsia="Malgun Gothic" w:hAnsi="Arial"/>
          <w:b w:val="false"/>
          <w:bCs w:val="false"/>
          <w:i w:val="false"/>
          <w:iCs w:val="false"/>
          <w:color w:val="1B1C24"/>
          <w:sz w:val="21"/>
          <w:szCs w:val="21"/>
        </w:rPr>
        <w:t xml:space="preserve"> (지금 → 나중에 → 찍기, nunca en blanco) · 5) </w:t>
      </w:r>
      <w:r>
        <w:rPr>
          <w:rFonts w:ascii="Arial" w:cs="Arial" w:eastAsia="Malgun Gothic" w:hAnsi="Arial"/>
          <w:b/>
          <w:bCs/>
          <w:i w:val="false"/>
          <w:iCs w:val="false"/>
          <w:color w:val="1B1C24"/>
          <w:sz w:val="21"/>
          <w:szCs w:val="21"/>
        </w:rPr>
        <w:t xml:space="preserve">① 전기차 판매가 급격히 늘고 있다</w:t>
      </w:r>
      <w:r>
        <w:rPr>
          <w:rFonts w:ascii="Arial" w:cs="Arial" w:eastAsia="Malgun Gothic" w:hAnsi="Arial"/>
          <w:b w:val="false"/>
          <w:bCs w:val="false"/>
          <w:i w:val="false"/>
          <w:iCs w:val="false"/>
          <w:color w:val="1B1C24"/>
          <w:sz w:val="21"/>
          <w:szCs w:val="21"/>
        </w:rPr>
        <w:t xml:space="preserve"> (급증 = 급격히 증가).</w:t>
      </w:r>
    </w:p>
    <w:p>
      <w:pPr>
        <w:keepNext w:val="false"/>
        <w:spacing w:after="110" w:line="286" w:lineRule="atLeast"/>
      </w:pPr>
      <w:r>
        <w:rPr>
          <w:rFonts w:ascii="Arial" w:cs="Arial" w:eastAsia="Malgun Gothic" w:hAnsi="Arial"/>
          <w:b/>
          <w:bCs/>
          <w:i w:val="false"/>
          <w:iCs w:val="false"/>
          <w:color w:val="1B1C24"/>
          <w:sz w:val="21"/>
          <w:szCs w:val="21"/>
        </w:rPr>
        <w:t xml:space="preserve">Popcorn (bloque 5)</w:t>
      </w:r>
      <w:r>
        <w:rPr>
          <w:rFonts w:ascii="Arial" w:cs="Arial" w:eastAsia="Malgun Gothic" w:hAnsi="Arial"/>
          <w:b w:val="false"/>
          <w:bCs w:val="false"/>
          <w:i w:val="false"/>
          <w:iCs w:val="false"/>
          <w:color w:val="1B1C24"/>
          <w:sz w:val="21"/>
          <w:szCs w:val="21"/>
        </w:rPr>
        <w:t xml:space="preserve"> · a) 경쟁이 매우 심하다. · b) 그러나 경쟁은 필요하다. (그런데 también vale) · c) 왜냐하면 사람들이 더 노력하기 때문이다. · d) 이것은 매우 중요한 문제이다.</w:t>
      </w:r>
    </w:p>
    <w:p>
      <w:pPr>
        <w:keepNext w:val="false"/>
        <w:spacing w:after="110" w:line="286" w:lineRule="atLeast"/>
      </w:pPr>
      <w:r>
        <w:rPr>
          <w:rFonts w:ascii="Arial" w:cs="Arial" w:eastAsia="Malgun Gothic" w:hAnsi="Arial"/>
          <w:b/>
          <w:bCs/>
          <w:i w:val="false"/>
          <w:iCs w:val="false"/>
          <w:color w:val="1B1C24"/>
          <w:sz w:val="21"/>
          <w:szCs w:val="21"/>
        </w:rPr>
        <w:t xml:space="preserve">Esqueleto colaborativo · modelos por lugar</w:t>
      </w:r>
      <w:r>
        <w:rPr>
          <w:rFonts w:ascii="Arial" w:cs="Arial" w:eastAsia="Malgun Gothic" w:hAnsi="Arial"/>
          <w:b w:val="false"/>
          <w:bCs w:val="false"/>
          <w:i w:val="false"/>
          <w:iCs w:val="false"/>
          <w:color w:val="1B1C24"/>
          <w:sz w:val="21"/>
          <w:szCs w:val="21"/>
        </w:rPr>
        <w:t xml:space="preserve"> (acepta cualquier frase correcta que responda el marco; corrige solo lo que resta)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7"/>
        <w:gridCol w:w="3650"/>
        <w:gridCol w:w="5231"/>
      </w:tblGrid>
      <w:tr>
        <w:trPr>
          <w:cantSplit/>
          <w:tblHeader/>
        </w:trPr>
        <w:tc>
          <w:tcPr>
            <w:tcW w:type="dxa" w:w="7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Lugar</w:t>
            </w:r>
          </w:p>
        </w:tc>
        <w:tc>
          <w:tcPr>
            <w:tcW w:type="dxa" w:w="36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Modelo</w:t>
            </w:r>
          </w:p>
        </w:tc>
        <w:tc>
          <w:tcPr>
            <w:tcW w:type="dxa" w:w="52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Corrección típica</w:t>
            </w:r>
          </w:p>
        </w:tc>
      </w:tr>
      <w:tr>
        <w:trPr>
          <w:cantSplit/>
        </w:trPr>
        <w:tc>
          <w:tcPr>
            <w:tcW w:type="dxa" w:w="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서론</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최근 우리 사회에서는 어릴 때부터 경쟁을 경험하는 경우가 많다.</w:t>
            </w:r>
            <w:r>
              <w:rPr>
                <w:rFonts w:ascii="Arial" w:cs="Arial" w:eastAsia="Malgun Gothic" w:hAnsi="Arial"/>
                <w:b w:val="false"/>
                <w:bCs w:val="false"/>
                <w:i w:val="false"/>
                <w:iCs w:val="false"/>
                <w:color w:val="1B1C24"/>
                <w:sz w:val="18"/>
                <w:szCs w:val="18"/>
              </w:rPr>
              <w:t xml:space="preserve"> · 최근 경쟁 때문에 스트레스를 받는 사람이 늘고 있다.</w:t>
            </w:r>
          </w:p>
        </w:tc>
        <w:tc>
          <w:tcPr>
            <w:tcW w:type="dxa" w:w="5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copia la consigna (</w:t>
            </w:r>
            <w:r>
              <w:rPr>
                <w:rFonts w:ascii="Arial" w:cs="Arial" w:eastAsia="Malgun Gothic" w:hAnsi="Arial"/>
                <w:b w:val="false"/>
                <w:bCs w:val="false"/>
                <w:i/>
                <w:iCs/>
                <w:color w:val="1B1C24"/>
                <w:sz w:val="18"/>
                <w:szCs w:val="18"/>
              </w:rPr>
              <w:t xml:space="preserve">현대 사회에서 경쟁은 피하기 어렵다</w:t>
            </w:r>
            <w:r>
              <w:rPr>
                <w:rFonts w:ascii="Arial" w:cs="Arial" w:eastAsia="Malgun Gothic" w:hAnsi="Arial"/>
                <w:b w:val="false"/>
                <w:bCs w:val="false"/>
                <w:i w:val="false"/>
                <w:iCs w:val="false"/>
                <w:color w:val="1B1C24"/>
                <w:sz w:val="18"/>
                <w:szCs w:val="18"/>
              </w:rPr>
              <w:t xml:space="preserve">): «con tus palabras»</w:t>
            </w:r>
          </w:p>
        </w:tc>
      </w:tr>
      <w:tr>
        <w:trPr>
          <w:cantSplit/>
        </w:trPr>
        <w:tc>
          <w:tcPr>
            <w:tcW w:type="dxa" w:w="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(Jay)</w:t>
            </w:r>
          </w:p>
        </w:tc>
        <w:tc>
          <w:tcPr>
            <w:tcW w:type="dxa" w:w="3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경쟁에는 장점도 있지만 단점도 있다.</w:t>
            </w:r>
          </w:p>
        </w:tc>
        <w:tc>
          <w:tcPr>
            <w:tcW w:type="dxa" w:w="5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본론 1</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첫째, 경쟁은 개인의 발전에 도움이 된다.</w:t>
            </w:r>
            <w:r>
              <w:rPr>
                <w:rFonts w:ascii="Arial" w:cs="Arial" w:eastAsia="Malgun Gothic" w:hAnsi="Arial"/>
                <w:b w:val="false"/>
                <w:bCs w:val="false"/>
                <w:i w:val="false"/>
                <w:iCs w:val="false"/>
                <w:color w:val="1B1C24"/>
                <w:sz w:val="18"/>
                <w:szCs w:val="18"/>
              </w:rPr>
              <w:t xml:space="preserve"> · 첫째, 경쟁은 공부에 도움이 된다.</w:t>
            </w:r>
          </w:p>
        </w:tc>
        <w:tc>
          <w:tcPr>
            <w:tcW w:type="dxa" w:w="5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도움이 돼요</w:t>
            </w:r>
            <w:r>
              <w:rPr>
                <w:rFonts w:ascii="Arial" w:cs="Arial" w:eastAsia="Malgun Gothic" w:hAnsi="Arial"/>
                <w:b w:val="false"/>
                <w:bCs w:val="false"/>
                <w:i w:val="false"/>
                <w:iCs w:val="false"/>
                <w:color w:val="1B1C24"/>
                <w:sz w:val="18"/>
                <w:szCs w:val="18"/>
              </w:rPr>
              <w:t xml:space="preserve"> → 된다</w:t>
            </w:r>
          </w:p>
        </w:tc>
      </w:tr>
      <w:tr>
        <w:trPr>
          <w:cantSplit/>
        </w:trPr>
        <w:tc>
          <w:tcPr>
            <w:tcW w:type="dxa" w:w="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w:t>
            </w:r>
          </w:p>
        </w:tc>
        <w:tc>
          <w:tcPr>
            <w:tcW w:type="dxa" w:w="3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왜냐하면 다른 사람과 경쟁하면서 더 노력하게 되기 때문이다.</w:t>
            </w:r>
          </w:p>
        </w:tc>
        <w:tc>
          <w:tcPr>
            <w:tcW w:type="dxa" w:w="5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왜냐하면 … 노력한다</w:t>
            </w:r>
            <w:r>
              <w:rPr>
                <w:rFonts w:ascii="Arial" w:cs="Arial" w:eastAsia="Malgun Gothic" w:hAnsi="Arial"/>
                <w:b w:val="false"/>
                <w:bCs w:val="false"/>
                <w:i w:val="false"/>
                <w:iCs w:val="false"/>
                <w:color w:val="1B1C24"/>
                <w:sz w:val="18"/>
                <w:szCs w:val="18"/>
              </w:rPr>
              <w:t xml:space="preserve"> → 노력하게 되기 때문이다</w:t>
            </w:r>
          </w:p>
        </w:tc>
      </w:tr>
      <w:tr>
        <w:trPr>
          <w:cantSplit/>
        </w:trPr>
        <w:tc>
          <w:tcPr>
            <w:tcW w:type="dxa" w:w="7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⑤</w:t>
            </w:r>
          </w:p>
        </w:tc>
        <w:tc>
          <w:tcPr>
            <w:tcW w:type="dxa" w:w="36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둘째, 경쟁은 개인을 성장시킬 뿐만 아니라 사회 전체를 발전시킨다.</w:t>
            </w:r>
            <w:r>
              <w:rPr>
                <w:rFonts w:ascii="Arial" w:cs="Arial" w:eastAsia="Malgun Gothic" w:hAnsi="Arial"/>
                <w:b w:val="false"/>
                <w:bCs w:val="false"/>
                <w:i w:val="false"/>
                <w:iCs w:val="false"/>
                <w:color w:val="1B1C24"/>
                <w:sz w:val="18"/>
                <w:szCs w:val="18"/>
              </w:rPr>
              <w:t xml:space="preserve"> · 둘째, 경쟁은 재미를 줄 뿐만 아니라 동기도 부여한다.</w:t>
            </w:r>
          </w:p>
        </w:tc>
        <w:tc>
          <w:tcPr>
            <w:tcW w:type="dxa" w:w="52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성장 뿐만 아니라</w:t>
            </w:r>
            <w:r>
              <w:rPr>
                <w:rFonts w:ascii="Arial" w:cs="Arial" w:eastAsia="Malgun Gothic" w:hAnsi="Arial"/>
                <w:b w:val="false"/>
                <w:bCs w:val="false"/>
                <w:i w:val="false"/>
                <w:iCs w:val="false"/>
                <w:color w:val="1B1C24"/>
                <w:sz w:val="18"/>
                <w:szCs w:val="18"/>
              </w:rPr>
              <w:t xml:space="preserve"> es 띄어쓰기 (</w:t>
            </w:r>
            <w:r>
              <w:rPr>
                <w:rFonts w:ascii="Arial" w:cs="Arial" w:eastAsia="Malgun Gothic" w:hAnsi="Arial"/>
                <w:b/>
                <w:bCs/>
                <w:i w:val="false"/>
                <w:iCs w:val="false"/>
                <w:color w:val="1B1C24"/>
                <w:sz w:val="18"/>
                <w:szCs w:val="18"/>
              </w:rPr>
              <w:t xml:space="preserve">E</w:t>
            </w:r>
            <w:r>
              <w:rPr>
                <w:rFonts w:ascii="Arial" w:cs="Arial" w:eastAsia="Malgun Gothic" w:hAnsi="Arial"/>
                <w:b w:val="false"/>
                <w:bCs w:val="false"/>
                <w:i w:val="false"/>
                <w:iCs w:val="false"/>
                <w:color w:val="1B1C24"/>
                <w:sz w:val="18"/>
                <w:szCs w:val="18"/>
              </w:rPr>
              <w:t xml:space="preserve">), no gramática: con sustantivo va pegado (개인의 성장뿐만 아니라 사회 발전에도 도움이 된다); con verbo, -(으)ㄹ 뿐만 아니라 (성장시킬 뿐만 아니라)</w:t>
            </w:r>
          </w:p>
        </w:tc>
      </w:tr>
      <w:tr>
        <w:trPr>
          <w:cantSplit/>
        </w:trPr>
        <w:tc>
          <w:tcPr>
            <w:tcW w:type="dxa" w:w="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⑥ 본론 2</w:t>
            </w:r>
          </w:p>
        </w:tc>
        <w:tc>
          <w:tcPr>
            <w:tcW w:type="dxa" w:w="3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그러나 경쟁이 지나치면 스트레스가 커지고 건강을 해칠 수 있다.</w:t>
            </w:r>
            <w:r>
              <w:rPr>
                <w:rFonts w:ascii="Arial" w:cs="Arial" w:eastAsia="Malgun Gothic" w:hAnsi="Arial"/>
                <w:b w:val="false"/>
                <w:bCs w:val="false"/>
                <w:i w:val="false"/>
                <w:iCs w:val="false"/>
                <w:color w:val="1B1C24"/>
                <w:sz w:val="18"/>
                <w:szCs w:val="18"/>
              </w:rPr>
              <w:t xml:space="preserve"> · 반면에 경쟁이 지나치면 사람들이 쉽게 지친다.</w:t>
            </w:r>
          </w:p>
        </w:tc>
        <w:tc>
          <w:tcPr>
            <w:tcW w:type="dxa" w:w="5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너무 경쟁하면</w:t>
            </w:r>
            <w:r>
              <w:rPr>
                <w:rFonts w:ascii="Arial" w:cs="Arial" w:eastAsia="Malgun Gothic" w:hAnsi="Arial"/>
                <w:b w:val="false"/>
                <w:bCs w:val="false"/>
                <w:i w:val="false"/>
                <w:iCs w:val="false"/>
                <w:color w:val="1B1C24"/>
                <w:sz w:val="18"/>
                <w:szCs w:val="18"/>
              </w:rPr>
              <w:t xml:space="preserve"> → 경쟁이 지나치면</w:t>
            </w:r>
          </w:p>
        </w:tc>
      </w:tr>
      <w:tr>
        <w:trPr>
          <w:cantSplit/>
        </w:trPr>
        <w:tc>
          <w:tcPr>
            <w:tcW w:type="dxa" w:w="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⑦</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또한 다른 사람을 이겨야 할 상대로만 보게 될 수 있다.</w:t>
            </w:r>
            <w:r>
              <w:rPr>
                <w:rFonts w:ascii="Arial" w:cs="Arial" w:eastAsia="Malgun Gothic" w:hAnsi="Arial"/>
                <w:b w:val="false"/>
                <w:bCs w:val="false"/>
                <w:i w:val="false"/>
                <w:iCs w:val="false"/>
                <w:color w:val="1B1C24"/>
                <w:sz w:val="18"/>
                <w:szCs w:val="18"/>
              </w:rPr>
              <w:t xml:space="preserve"> · 또한 친구와의 관계가 나빠질 수 있다.</w:t>
            </w:r>
          </w:p>
        </w:tc>
        <w:tc>
          <w:tcPr>
            <w:tcW w:type="dxa" w:w="5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나빠져요</w:t>
            </w:r>
            <w:r>
              <w:rPr>
                <w:rFonts w:ascii="Arial" w:cs="Arial" w:eastAsia="Malgun Gothic" w:hAnsi="Arial"/>
                <w:b w:val="false"/>
                <w:bCs w:val="false"/>
                <w:i w:val="false"/>
                <w:iCs w:val="false"/>
                <w:color w:val="1B1C24"/>
                <w:sz w:val="18"/>
                <w:szCs w:val="18"/>
              </w:rPr>
              <w:t xml:space="preserve"> → 나빠질 수 있다</w:t>
            </w:r>
          </w:p>
        </w:tc>
      </w:tr>
      <w:tr>
        <w:trPr>
          <w:cantSplit/>
        </w:trPr>
        <w:tc>
          <w:tcPr>
            <w:tcW w:type="dxa" w:w="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⑧ 결론</w:t>
            </w:r>
          </w:p>
        </w:tc>
        <w:tc>
          <w:tcPr>
            <w:tcW w:type="dxa" w:w="3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따라서 경쟁의 장점은 살리고 단점은 줄이려는 노력이 필요하다.</w:t>
            </w:r>
            <w:r>
              <w:rPr>
                <w:rFonts w:ascii="Arial" w:cs="Arial" w:eastAsia="Malgun Gothic" w:hAnsi="Arial"/>
                <w:b w:val="false"/>
                <w:bCs w:val="false"/>
                <w:i w:val="false"/>
                <w:iCs w:val="false"/>
                <w:color w:val="1B1C24"/>
                <w:sz w:val="18"/>
                <w:szCs w:val="18"/>
              </w:rPr>
              <w:t xml:space="preserve"> · 따라서 결과보다 과정을 중요하게 생각해야 할 것이다.</w:t>
            </w:r>
          </w:p>
        </w:tc>
        <w:tc>
          <w:tcPr>
            <w:tcW w:type="dxa" w:w="5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필요한다</w:t>
            </w:r>
            <w:r>
              <w:rPr>
                <w:rFonts w:ascii="Arial" w:cs="Arial" w:eastAsia="Malgun Gothic" w:hAnsi="Arial"/>
                <w:b w:val="false"/>
                <w:bCs w:val="false"/>
                <w:i w:val="false"/>
                <w:iCs w:val="false"/>
                <w:color w:val="1B1C24"/>
                <w:sz w:val="18"/>
                <w:szCs w:val="18"/>
              </w:rPr>
              <w:t xml:space="preserve"> → 필요하다</w:t>
            </w:r>
          </w:p>
        </w:tc>
      </w:tr>
      <w:tr>
        <w:trPr>
          <w:cantSplit/>
        </w:trPr>
        <w:tc>
          <w:tcPr>
            <w:tcW w:type="dxa" w:w="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⑨</w:t>
            </w:r>
          </w:p>
        </w:tc>
        <w:tc>
          <w:tcPr>
            <w:tcW w:type="dxa" w:w="36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이처럼 모두가 함께 노력한다면 경쟁은 개인과 사회에 도움이 될 것이다.</w:t>
            </w:r>
          </w:p>
        </w:tc>
        <w:tc>
          <w:tcPr>
            <w:tcW w:type="dxa" w:w="5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노력하면 … 될 거예요</w:t>
            </w:r>
            <w:r>
              <w:rPr>
                <w:rFonts w:ascii="Arial" w:cs="Arial" w:eastAsia="Malgun Gothic" w:hAnsi="Arial"/>
                <w:b w:val="false"/>
                <w:bCs w:val="false"/>
                <w:i w:val="false"/>
                <w:iCs w:val="false"/>
                <w:color w:val="1B1C24"/>
                <w:sz w:val="18"/>
                <w:szCs w:val="18"/>
              </w:rPr>
              <w:t xml:space="preserve"> → 노력한다면 … 될 것이다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Clínica · 서론 de respaldo</w:t>
      </w:r>
      <w:r>
        <w:rPr>
          <w:rFonts w:ascii="Arial" w:cs="Arial" w:eastAsia="Malgun Gothic" w:hAnsi="Arial"/>
          <w:b w:val="false"/>
          <w:bCs w:val="false"/>
          <w:i w:val="false"/>
          <w:iCs w:val="false"/>
          <w:color w:val="1B1C24"/>
          <w:sz w:val="21"/>
          <w:szCs w:val="21"/>
        </w:rPr>
        <w:t xml:space="preserve"> (originales; úsalos solo si no llegaron 2 서론 de la tarea, o para calibrar. En L22/L24 van sin códigos; los códigos, en L23/L25)</w:t>
      </w:r>
    </w:p>
    <w:p>
      <w:pPr>
        <w:keepNext w:val="false"/>
        <w:spacing w:after="110" w:line="286" w:lineRule="atLeast"/>
      </w:pPr>
      <w:r>
        <w:rPr>
          <w:rFonts w:ascii="Arial" w:cs="Arial" w:eastAsia="Malgun Gothic" w:hAnsi="Arial"/>
          <w:b w:val="false"/>
          <w:bCs w:val="false"/>
          <w:i/>
          <w:iCs/>
          <w:color w:val="1B1C24"/>
          <w:sz w:val="21"/>
          <w:szCs w:val="21"/>
        </w:rPr>
        <w:t xml:space="preserve">서론 A (registro):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요즘 경쟁이 너무 심해요. 저는 경쟁이 개인과 사회에 도움이 된다고 생각해요. 왜냐하면 사람들이 더 열심히 공부해요.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aciertos:</w:t>
      </w:r>
      <w:r>
        <w:rPr>
          <w:rFonts w:ascii="Arial" w:cs="Arial" w:eastAsia="Malgun Gothic" w:hAnsi="Arial"/>
          <w:b w:val="false"/>
          <w:bCs w:val="false"/>
          <w:i w:val="false"/>
          <w:iCs w:val="false"/>
          <w:color w:val="1B1C24"/>
          <w:sz w:val="21"/>
          <w:szCs w:val="21"/>
        </w:rPr>
        <w:t xml:space="preserve"> el tema está claro (경쟁) · la postura es clara · quiere dar una razón (왜냐하면: la idea es buena).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mejoras: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-요 en las tres frases → -다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왜냐하면 sin cierre → 공부하기 때문이다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너무 → 매우 (y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요즘 → 최근, preferencia;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저는…생각해요 → sin sujeto). Bonus de contenido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el 서론 opina antes de presentar el tema y no anuncia los dos lados.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Corrección mínima (L23, lo que resta):</w:t>
      </w:r>
      <w:r>
        <w:rPr>
          <w:rFonts w:ascii="Arial" w:cs="Arial" w:eastAsia="Malgun Gothic" w:hAnsi="Arial"/>
          <w:b w:val="false"/>
          <w:bCs w:val="false"/>
          <w:i w:val="false"/>
          <w:iCs w:val="false"/>
          <w:color w:val="1B1C24"/>
          <w:sz w:val="21"/>
          <w:szCs w:val="21"/>
        </w:rPr>
        <w:t xml:space="preserve"> 요즘 경쟁이 매우 심하다. 나는 경쟁이 개인과 사회에 도움이 된다고 생각한다. 왜냐하면 사람들이 더 열심히 공부하기 때문이다.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Versión que suma:</w:t>
      </w:r>
      <w:r>
        <w:rPr>
          <w:rFonts w:ascii="Arial" w:cs="Arial" w:eastAsia="Malgun Gothic" w:hAnsi="Arial"/>
          <w:b w:val="false"/>
          <w:bCs w:val="false"/>
          <w:i w:val="false"/>
          <w:iCs w:val="false"/>
          <w:color w:val="1B1C24"/>
          <w:sz w:val="21"/>
          <w:szCs w:val="21"/>
        </w:rPr>
        <w:t xml:space="preserve"> 최근 우리 사회에서는 경쟁이 점점 더 치열해지고 있다. 경쟁은 사람들을 더 노력하게 만든다는 점에서 개인과 사회에 도움이 될 수 있다. 그러나 경쟁이 지나치면 오히려 문제가 생길 수도 있다.</w:t>
      </w:r>
    </w:p>
    <w:p>
      <w:pPr>
        <w:keepNext w:val="false"/>
        <w:spacing w:after="110" w:line="286" w:lineRule="atLeast"/>
      </w:pPr>
      <w:r>
        <w:rPr>
          <w:rFonts w:ascii="Arial" w:cs="Arial" w:eastAsia="Malgun Gothic" w:hAnsi="Arial"/>
          <w:b w:val="false"/>
          <w:bCs w:val="false"/>
          <w:i/>
          <w:iCs/>
          <w:color w:val="1B1C24"/>
          <w:sz w:val="21"/>
          <w:szCs w:val="21"/>
        </w:rPr>
        <w:t xml:space="preserve">서론 B (contenido y estructura):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경쟁은 개인과 사회에 도움이 되는가? 이 질문에 대해 나는 경쟁이 꼭 필요하다고 생각한다. 경쟁이 없으면 사람들은 노력하지 않는다. 그래서 경쟁은 개인과 사회에 도움이 된다.</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aciertos:</w:t>
      </w:r>
      <w:r>
        <w:rPr>
          <w:rFonts w:ascii="Arial" w:cs="Arial" w:eastAsia="Malgun Gothic" w:hAnsi="Arial"/>
          <w:b w:val="false"/>
          <w:bCs w:val="false"/>
          <w:i w:val="false"/>
          <w:iCs w:val="false"/>
          <w:color w:val="1B1C24"/>
          <w:sz w:val="21"/>
          <w:szCs w:val="21"/>
        </w:rPr>
        <w:t xml:space="preserve"> 한다체 constante · -다고 생각한다 bien usado · frases cortas y claras.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mejoras: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copia la pregunta de la consigna (resta: se dice con tus palabras)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postura de un solo lado: las preguntas guía piden por qué hace falta la competencia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qué problemas trae cuando es excesiva, y el 서론 ya cerró la discusión · </w:t>
      </w:r>
      <w:r>
        <w:rPr>
          <w:rFonts w:ascii="Arial" w:cs="Arial" w:eastAsia="Malgun Gothic" w:hAnsi="Arial"/>
          <w:b/>
          <w:bCs/>
          <w:i w:val="false"/>
          <w:iCs w:val="false"/>
          <w:color w:val="1B1C24"/>
          <w:sz w:val="21"/>
          <w:szCs w:val="21"/>
        </w:rPr>
        <w:t xml:space="preserve">C/V</w:t>
      </w:r>
      <w:r>
        <w:rPr>
          <w:rFonts w:ascii="Arial" w:cs="Arial" w:eastAsia="Malgun Gothic" w:hAnsi="Arial"/>
          <w:b w:val="false"/>
          <w:bCs w:val="false"/>
          <w:i w:val="false"/>
          <w:iCs w:val="false"/>
          <w:color w:val="1B1C24"/>
          <w:sz w:val="21"/>
          <w:szCs w:val="21"/>
        </w:rPr>
        <w:t xml:space="preserve"> absoluto: 노력하지 않는다 → 노력을 덜 할 수도 있다 (y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꼭 → 반드시, más escrito; 그래서 → 따라서, más escrito: preferencias, no errores).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Versión que suma:</w:t>
      </w:r>
      <w:r>
        <w:rPr>
          <w:rFonts w:ascii="Arial" w:cs="Arial" w:eastAsia="Malgun Gothic" w:hAnsi="Arial"/>
          <w:b w:val="false"/>
          <w:bCs w:val="false"/>
          <w:i w:val="false"/>
          <w:iCs w:val="false"/>
          <w:color w:val="1B1C24"/>
          <w:sz w:val="21"/>
          <w:szCs w:val="21"/>
        </w:rPr>
        <w:t xml:space="preserve"> 우리는 학교와 회사 등 여러 곳에서 다른 사람과 경쟁하며 살아간다. 경쟁은 사람들을 더 노력하게 만든다는 점에서 필요하다. 그러나 지나친 경쟁은 오히려 문제를 일으킬 수도 있다. 따라서 경쟁의 장점과 단점을 함께 살펴볼 필요가 있다.</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22"/>
        <w:gridCol w:w="8126"/>
      </w:tblGrid>
      <w:tr>
        <w:trPr>
          <w:cantSplit/>
          <w:tblHeader/>
        </w:trPr>
        <w:tc>
          <w:tcPr>
            <w:tcW w:type="dxa" w:w="15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1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5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¿Qué pregunta guía no se respondió?</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(문제): el 본론 habla de ventajas (빠르다, 번역), que nadie preguntó; falta el párrafo de los problemas. b)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(노력): el 결론 predice (더 발전할 것이다) pero no dice qué esfuerzo hace falta</w:t>
            </w:r>
          </w:p>
        </w:tc>
      </w:tr>
      <w:tr>
        <w:trPr>
          <w:cantSplit/>
        </w:trPr>
        <w:tc>
          <w:tcPr>
            <w:tcW w:type="dxa" w:w="15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De hablar a escribir</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최근 인공지능을 이용하는 사람이 매우 많다. (사용하는 también) · 2) 인공지능은 편리하다. / 나는 인공지능이 편리하다고 생각한다. · 3) 그러나 인공지능이 틀릴 때도 있다. (그런데 también) · 4) 왜냐하면 모든 정보가 맞는 것은 아니기 때문이다. · 5) 친구와 함께 공부하면 더 좋다. · 6) 경쟁하지 않으면 발전할 수 없다. · 7) 따라서 우리는 노력해야 한다. (그래서 no es error; 해야 돼요 sí) · 8) 이것이 가장 좋은 방법이다. (제일 y 것 같다 no son errores: 가장 y la afirmación suenan más a 54)</w:t>
            </w:r>
          </w:p>
        </w:tc>
      </w:tr>
      <w:tr>
        <w:trPr>
          <w:cantSplit/>
        </w:trPr>
        <w:tc>
          <w:tcPr>
            <w:tcW w:type="dxa" w:w="15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Ordena el esqueleto (일회용품)</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서론: </w:t>
            </w:r>
            <w:r>
              <w:rPr>
                <w:rFonts w:ascii="Arial" w:cs="Arial" w:eastAsia="Malgun Gothic" w:hAnsi="Arial"/>
                <w:b/>
                <w:bCs/>
                <w:i w:val="false"/>
                <w:iCs w:val="false"/>
                <w:color w:val="1B1C24"/>
                <w:sz w:val="18"/>
                <w:szCs w:val="18"/>
              </w:rPr>
              <w:t xml:space="preserve">(나), (사)</w:t>
            </w:r>
            <w:r>
              <w:rPr>
                <w:rFonts w:ascii="Arial" w:cs="Arial" w:eastAsia="Malgun Gothic" w:hAnsi="Arial"/>
                <w:b w:val="false"/>
                <w:bCs w:val="false"/>
                <w:i w:val="false"/>
                <w:iCs w:val="false"/>
                <w:color w:val="1B1C24"/>
                <w:sz w:val="18"/>
                <w:szCs w:val="18"/>
              </w:rPr>
              <w:t xml:space="preserve"> · 본론 1: </w:t>
            </w:r>
            <w:r>
              <w:rPr>
                <w:rFonts w:ascii="Arial" w:cs="Arial" w:eastAsia="Malgun Gothic" w:hAnsi="Arial"/>
                <w:b/>
                <w:bCs/>
                <w:i w:val="false"/>
                <w:iCs w:val="false"/>
                <w:color w:val="1B1C24"/>
                <w:sz w:val="18"/>
                <w:szCs w:val="18"/>
              </w:rPr>
              <w:t xml:space="preserve">(다), (마)</w:t>
            </w:r>
            <w:r>
              <w:rPr>
                <w:rFonts w:ascii="Arial" w:cs="Arial" w:eastAsia="Malgun Gothic" w:hAnsi="Arial"/>
                <w:b w:val="false"/>
                <w:bCs w:val="false"/>
                <w:i w:val="false"/>
                <w:iCs w:val="false"/>
                <w:color w:val="1B1C24"/>
                <w:sz w:val="18"/>
                <w:szCs w:val="18"/>
              </w:rPr>
              <w:t xml:space="preserve"> · 본론 2: </w:t>
            </w:r>
            <w:r>
              <w:rPr>
                <w:rFonts w:ascii="Arial" w:cs="Arial" w:eastAsia="Malgun Gothic" w:hAnsi="Arial"/>
                <w:b/>
                <w:bCs/>
                <w:i w:val="false"/>
                <w:iCs w:val="false"/>
                <w:color w:val="1B1C24"/>
                <w:sz w:val="18"/>
                <w:szCs w:val="18"/>
              </w:rPr>
              <w:t xml:space="preserve">(라), (아)</w:t>
            </w:r>
            <w:r>
              <w:rPr>
                <w:rFonts w:ascii="Arial" w:cs="Arial" w:eastAsia="Malgun Gothic" w:hAnsi="Arial"/>
                <w:b w:val="false"/>
                <w:bCs w:val="false"/>
                <w:i w:val="false"/>
                <w:iCs w:val="false"/>
                <w:color w:val="1B1C24"/>
                <w:sz w:val="18"/>
                <w:szCs w:val="18"/>
              </w:rPr>
              <w:t xml:space="preserve"> · 결론: </w:t>
            </w:r>
            <w:r>
              <w:rPr>
                <w:rFonts w:ascii="Arial" w:cs="Arial" w:eastAsia="Malgun Gothic" w:hAnsi="Arial"/>
                <w:b/>
                <w:bCs/>
                <w:i w:val="false"/>
                <w:iCs w:val="false"/>
                <w:color w:val="1B1C24"/>
                <w:sz w:val="18"/>
                <w:szCs w:val="18"/>
              </w:rPr>
              <w:t xml:space="preserve">(가), (바)</w:t>
            </w:r>
            <w:r>
              <w:rPr>
                <w:rFonts w:ascii="Arial" w:cs="Arial" w:eastAsia="Malgun Gothic" w:hAnsi="Arial"/>
                <w:b w:val="false"/>
                <w:bCs w:val="false"/>
                <w:i w:val="false"/>
                <w:iCs w:val="false"/>
                <w:color w:val="1B1C24"/>
                <w:sz w:val="18"/>
                <w:szCs w:val="18"/>
              </w:rPr>
              <w:t xml:space="preserve">. Pistas: 따라서 (가) y 이처럼 (바) cierran; 첫째 (다) y 둘째 (마) ordenan; 그러나 (라) abre el otro lado; 이는 (사) se refiere a lo anterior, así que no puede ser la primera</w:t>
            </w:r>
          </w:p>
        </w:tc>
      </w:tr>
      <w:tr>
        <w:trPr>
          <w:cantSplit/>
        </w:trPr>
        <w:tc>
          <w:tcPr>
            <w:tcW w:type="dxa" w:w="15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Conectores</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첫째 · ② 둘째 · ③ 그러나 · ④ 또한 · ⑤ 따라서 · ⑥ 이처럼 (sobra 왜냐하면: no hay 때문이다 que lo cierre). </w:t>
            </w:r>
            <w:r>
              <w:rPr>
                <w:rFonts w:ascii="Arial" w:cs="Arial" w:eastAsia="Malgun Gothic" w:hAnsi="Arial"/>
                <w:b/>
                <w:bCs/>
                <w:i w:val="false"/>
                <w:iCs w:val="false"/>
                <w:color w:val="1B1C24"/>
                <w:sz w:val="18"/>
                <w:szCs w:val="18"/>
              </w:rPr>
              <w:t xml:space="preserve">Une con -(으)ㄹ 뿐만 아니라:</w:t>
            </w:r>
            <w:r>
              <w:rPr>
                <w:rFonts w:ascii="Arial" w:cs="Arial" w:eastAsia="Malgun Gothic" w:hAnsi="Arial"/>
                <w:b w:val="false"/>
                <w:bCs w:val="false"/>
                <w:i w:val="false"/>
                <w:iCs w:val="false"/>
                <w:color w:val="1B1C24"/>
                <w:sz w:val="18"/>
                <w:szCs w:val="18"/>
              </w:rPr>
              <w:t xml:space="preserve"> a) 인공지능은 빠를 뿐만 아니라 편리하다. · b) 일회용품은 쓰레기를 늘릴 뿐만 아니라 자원을 낭비하게 한다. · c) 온라인 수업은 시간을 아낄 수 있을 뿐만 아니라 비용도 줄일 수 있다. </w:t>
            </w:r>
            <w:r>
              <w:rPr>
                <w:rFonts w:ascii="Arial" w:cs="Arial" w:eastAsia="Malgun Gothic" w:hAnsi="Arial"/>
                <w:b w:val="false"/>
                <w:bCs w:val="false"/>
                <w:i/>
                <w:iCs/>
                <w:color w:val="1B1C24"/>
                <w:sz w:val="18"/>
                <w:szCs w:val="18"/>
              </w:rPr>
              <w:t xml:space="preserve">(Detalle del texto: 지나치게 의존하면 reemplaza a 너무: es a propósito)</w:t>
            </w:r>
          </w:p>
        </w:tc>
      </w:tr>
      <w:tr>
        <w:trPr>
          <w:cantSplit/>
        </w:trPr>
        <w:tc>
          <w:tcPr>
            <w:tcW w:type="dxa" w:w="15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Tu 서론 (인공지능)</w:t>
            </w:r>
          </w:p>
        </w:tc>
        <w:tc>
          <w:tcPr>
            <w:tcW w:type="dxa" w:w="8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 (≈ 150 casillas): 최근에는 숙제를 하거나 회사 일을 할 때 인공지능의 도움을 받는 사람이 많아졌다. 누구나 스마트폰으로 쉽고 빠르게 인공지능을 사용할 수 있게 되었기 때문이다. 그러나 인공지능을 바르게 이용하지 않으면 여러 가지 문제가 생길 수 있으므로 올바른 이용 방법을 생각해 볼 필요가 있다. </w:t>
            </w:r>
            <w:r>
              <w:rPr>
                <w:rFonts w:ascii="Arial" w:cs="Arial" w:eastAsia="Malgun Gothic" w:hAnsi="Arial"/>
                <w:b w:val="false"/>
                <w:bCs w:val="false"/>
                <w:i/>
                <w:iCs/>
                <w:color w:val="1B1C24"/>
                <w:sz w:val="18"/>
                <w:szCs w:val="18"/>
              </w:rPr>
              <w:t xml:space="preserve">(Responde la ① “¿por qué aumentó?” en el 서론; no copia la primera frase de la consigna)</w:t>
            </w:r>
          </w:p>
        </w:tc>
      </w:tr>
      <w:tr>
        <w:trPr>
          <w:cantSplit/>
        </w:trPr>
        <w:tc>
          <w:tcPr>
            <w:tcW w:type="dxa" w:w="15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Tu 개요 en 3' (환경)</w:t>
            </w:r>
          </w:p>
        </w:tc>
        <w:tc>
          <w:tcPr>
            <w:tcW w:type="dxa" w:w="8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 서론 (①): 환경 문제에 대한 관심 · 기후 변화, 쓰레기 · 건강, 다음 세대 → 모두의 문제 · 본론 (②): 불편하다 · 시간과 돈 · 혼자 해도 효과가 없다고 생각 · 결론 (③): 일회용품 줄이기 · 대중교통 · 분리수거 · 가족, 친구와 함께 → 작은 습관부터. (Cualquier 개요 que ponga cada pregunta en su bloque, en orden, es correcto)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Rúbrica del 54 · Academia Seúl (orientativa).</w:t>
      </w:r>
      <w:r>
        <w:rPr>
          <w:rFonts w:ascii="Arial" w:cs="Arial" w:eastAsia="Malgun Gothic" w:hAnsi="Arial"/>
          <w:b w:val="false"/>
          <w:bCs w:val="false"/>
          <w:i w:val="false"/>
          <w:iCs w:val="false"/>
          <w:color w:val="1B1C24"/>
          <w:sz w:val="21"/>
          <w:szCs w:val="21"/>
        </w:rPr>
        <w:t xml:space="preserve"> Las tres categorías y el reparto </w:t>
      </w:r>
      <w:r>
        <w:rPr>
          <w:rFonts w:ascii="Arial" w:cs="Arial" w:eastAsia="Malgun Gothic" w:hAnsi="Arial"/>
          <w:b/>
          <w:bCs/>
          <w:i w:val="false"/>
          <w:iCs w:val="false"/>
          <w:color w:val="1B1C24"/>
          <w:sz w:val="21"/>
          <w:szCs w:val="21"/>
        </w:rPr>
        <w:t xml:space="preserve">12 · 12 · 26 (13 × 2)</w:t>
      </w:r>
      <w:r>
        <w:rPr>
          <w:rFonts w:ascii="Arial" w:cs="Arial" w:eastAsia="Malgun Gothic" w:hAnsi="Arial"/>
          <w:b w:val="false"/>
          <w:bCs w:val="false"/>
          <w:i w:val="false"/>
          <w:iCs w:val="false"/>
          <w:color w:val="1B1C24"/>
          <w:sz w:val="21"/>
          <w:szCs w:val="21"/>
        </w:rPr>
        <w:t xml:space="preserve"> están </w:t>
      </w:r>
      <w:r>
        <w:rPr>
          <w:rFonts w:ascii="Arial" w:cs="Arial" w:eastAsia="Malgun Gothic" w:hAnsi="Arial"/>
          <w:b/>
          <w:bCs/>
          <w:i w:val="false"/>
          <w:iCs w:val="false"/>
          <w:color w:val="1B1C24"/>
          <w:sz w:val="21"/>
          <w:szCs w:val="21"/>
        </w:rPr>
        <w:t xml:space="preserve">confirmados</w:t>
      </w:r>
      <w:r>
        <w:rPr>
          <w:rFonts w:ascii="Arial" w:cs="Arial" w:eastAsia="Malgun Gothic" w:hAnsi="Arial"/>
          <w:b w:val="false"/>
          <w:bCs w:val="false"/>
          <w:i w:val="false"/>
          <w:iCs w:val="false"/>
          <w:color w:val="1B1C24"/>
          <w:sz w:val="21"/>
          <w:szCs w:val="21"/>
        </w:rPr>
        <w:t xml:space="preserve"> en la guía oficial de NIIED </w:t>
      </w:r>
      <w:r>
        <w:rPr>
          <w:rFonts w:ascii="Arial" w:cs="Arial" w:eastAsia="Malgun Gothic" w:hAnsi="Arial"/>
          <w:b w:val="false"/>
          <w:bCs w:val="false"/>
          <w:i/>
          <w:iCs/>
          <w:color w:val="1B1C24"/>
          <w:sz w:val="21"/>
          <w:szCs w:val="21"/>
        </w:rPr>
        <w:t xml:space="preserve">“TOPIK Ⅱ 쓰기 답안 작성 방법”</w:t>
      </w:r>
      <w:r>
        <w:rPr>
          <w:rFonts w:ascii="Arial" w:cs="Arial" w:eastAsia="Malgun Gothic" w:hAnsi="Arial"/>
          <w:b w:val="false"/>
          <w:bCs w:val="false"/>
          <w:i w:val="false"/>
          <w:iCs w:val="false"/>
          <w:color w:val="1B1C24"/>
          <w:sz w:val="21"/>
          <w:szCs w:val="21"/>
        </w:rPr>
        <w:t xml:space="preserve"> (exam.topik.go.kr, 2024, págs. 5–6; la misma que cita la guía S5), que además gradúa cada categoría en seis bandas A–F y descuenta el lenguaje oral, los finales -ㅂ/습니다 y -아/어요 y el texto en viñetas (개조식). </w:t>
      </w:r>
      <w:r>
        <w:rPr>
          <w:rFonts w:ascii="Arial" w:cs="Arial" w:eastAsia="Malgun Gothic" w:hAnsi="Arial"/>
          <w:b/>
          <w:bCs/>
          <w:i w:val="false"/>
          <w:iCs w:val="false"/>
          <w:color w:val="1B1C24"/>
          <w:sz w:val="21"/>
          <w:szCs w:val="21"/>
        </w:rPr>
        <w:t xml:space="preserve">Nuestras bandas y descriptores son de la academia</w:t>
      </w:r>
      <w:r>
        <w:rPr>
          <w:rFonts w:ascii="Arial" w:cs="Arial" w:eastAsia="Malgun Gothic" w:hAnsi="Arial"/>
          <w:b w:val="false"/>
          <w:bCs w:val="false"/>
          <w:i w:val="false"/>
          <w:iCs w:val="false"/>
          <w:color w:val="1B1C24"/>
          <w:sz w:val="21"/>
          <w:szCs w:val="21"/>
        </w:rPr>
        <w:t xml:space="preserve">, calcados en espíritu de esas seis: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7"/>
        <w:gridCol w:w="2286"/>
        <w:gridCol w:w="1572"/>
        <w:gridCol w:w="1779"/>
        <w:gridCol w:w="1473"/>
        <w:gridCol w:w="1431"/>
      </w:tblGrid>
      <w:tr>
        <w:trPr>
          <w:cantSplit/>
          <w:tblHeader/>
        </w:trPr>
        <w:tc>
          <w:tcPr>
            <w:tcW w:type="dxa" w:w="11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Categoría</w:t>
            </w:r>
          </w:p>
        </w:tc>
        <w:tc>
          <w:tcPr>
            <w:tcW w:type="dxa" w:w="22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Banda alta</w:t>
            </w:r>
          </w:p>
        </w:tc>
        <w:tc>
          <w:tcPr>
            <w:tcW w:type="dxa" w:w="15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Media-alta</w:t>
            </w:r>
          </w:p>
        </w:tc>
        <w:tc>
          <w:tcPr>
            <w:tcW w:type="dxa" w:w="17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Media</w:t>
            </w:r>
          </w:p>
        </w:tc>
        <w:tc>
          <w:tcPr>
            <w:tcW w:type="dxa" w:w="14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Baja</w:t>
            </w:r>
          </w:p>
        </w:tc>
        <w:tc>
          <w:tcPr>
            <w:tcW w:type="dxa" w:w="14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Muy baja</w:t>
            </w:r>
          </w:p>
        </w:tc>
      </w:tr>
      <w:tr>
        <w:trPr>
          <w:cantSplit/>
        </w:trPr>
        <w:tc>
          <w:tcPr>
            <w:tcW w:type="dxa" w:w="110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내용 및 과제 수행 (12)</w:t>
            </w:r>
          </w:p>
        </w:tc>
        <w:tc>
          <w:tcPr>
            <w:tcW w:type="dxa" w:w="228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11–12</w:t>
            </w:r>
            <w:r>
              <w:rPr>
                <w:rFonts w:ascii="Arial" w:cs="Arial" w:eastAsia="Malgun Gothic" w:hAnsi="Arial"/>
                <w:b w:val="false"/>
                <w:bCs w:val="false"/>
                <w:i w:val="false"/>
                <w:iCs w:val="false"/>
                <w:color w:val="1B1C24"/>
                <w:sz w:val="17"/>
                <w:szCs w:val="17"/>
              </w:rPr>
              <w:t xml:space="preserve"> · todas las preguntas guía, en orden, con ideas pertinentes y al menos un ejemplo; 600–700</w:t>
            </w:r>
          </w:p>
        </w:tc>
        <w:tc>
          <w:tcPr>
            <w:tcW w:type="dxa" w:w="157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8–10</w:t>
            </w:r>
            <w:r>
              <w:rPr>
                <w:rFonts w:ascii="Arial" w:cs="Arial" w:eastAsia="Malgun Gothic" w:hAnsi="Arial"/>
                <w:b w:val="false"/>
                <w:bCs w:val="false"/>
                <w:i w:val="false"/>
                <w:iCs w:val="false"/>
                <w:color w:val="1B1C24"/>
                <w:sz w:val="17"/>
                <w:szCs w:val="17"/>
              </w:rPr>
              <w:t xml:space="preserve"> · todas respondidas; una poco desarrollada o sin ejemplo</w:t>
            </w:r>
          </w:p>
        </w:tc>
        <w:tc>
          <w:tcPr>
            <w:tcW w:type="dxa" w:w="17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5–7</w:t>
            </w:r>
            <w:r>
              <w:rPr>
                <w:rFonts w:ascii="Arial" w:cs="Arial" w:eastAsia="Malgun Gothic" w:hAnsi="Arial"/>
                <w:b w:val="false"/>
                <w:bCs w:val="false"/>
                <w:i w:val="false"/>
                <w:iCs w:val="false"/>
                <w:color w:val="1B1C24"/>
                <w:sz w:val="17"/>
                <w:szCs w:val="17"/>
              </w:rPr>
              <w:t xml:space="preserve"> · una pregunta sin responder o muy breve; o 500–599 casillas; o copia parcial de la consigna</w:t>
            </w:r>
          </w:p>
        </w:tc>
        <w:tc>
          <w:tcPr>
            <w:tcW w:type="dxa" w:w="147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2–4</w:t>
            </w:r>
            <w:r>
              <w:rPr>
                <w:rFonts w:ascii="Arial" w:cs="Arial" w:eastAsia="Malgun Gothic" w:hAnsi="Arial"/>
                <w:b w:val="false"/>
                <w:bCs w:val="false"/>
                <w:i w:val="false"/>
                <w:iCs w:val="false"/>
                <w:color w:val="1B1C24"/>
                <w:sz w:val="17"/>
                <w:szCs w:val="17"/>
              </w:rPr>
              <w:t xml:space="preserve"> · dos preguntas sin responder, &lt; 500 casillas o copia extensa</w:t>
            </w:r>
          </w:p>
        </w:tc>
        <w:tc>
          <w:tcPr>
            <w:tcW w:type="dxa" w:w="143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0–1</w:t>
            </w:r>
            <w:r>
              <w:rPr>
                <w:rFonts w:ascii="Arial" w:cs="Arial" w:eastAsia="Malgun Gothic" w:hAnsi="Arial"/>
                <w:b w:val="false"/>
                <w:bCs w:val="false"/>
                <w:i w:val="false"/>
                <w:iCs w:val="false"/>
                <w:color w:val="1B1C24"/>
                <w:sz w:val="17"/>
                <w:szCs w:val="17"/>
              </w:rPr>
              <w:t xml:space="preserve"> · fuera de tema o casi vacío</w:t>
            </w:r>
          </w:p>
        </w:tc>
      </w:tr>
      <w:tr>
        <w:trPr>
          <w:cantSplit/>
        </w:trPr>
        <w:tc>
          <w:tcPr>
            <w:tcW w:type="dxa" w:w="11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글의 전개 구조 (12)</w:t>
            </w:r>
          </w:p>
        </w:tc>
        <w:tc>
          <w:tcPr>
            <w:tcW w:type="dxa" w:w="22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11–12</w:t>
            </w:r>
            <w:r>
              <w:rPr>
                <w:rFonts w:ascii="Arial" w:cs="Arial" w:eastAsia="Malgun Gothic" w:hAnsi="Arial"/>
                <w:b w:val="false"/>
                <w:bCs w:val="false"/>
                <w:i w:val="false"/>
                <w:iCs w:val="false"/>
                <w:color w:val="1B1C24"/>
                <w:sz w:val="17"/>
                <w:szCs w:val="17"/>
              </w:rPr>
              <w:t xml:space="preserve"> · 서론, 본론 y 결론 claros; un párrafo por pregunta; conectores variados y bien usados</w:t>
            </w:r>
          </w:p>
        </w:tc>
        <w:tc>
          <w:tcPr>
            <w:tcW w:type="dxa" w:w="15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8–10</w:t>
            </w:r>
            <w:r>
              <w:rPr>
                <w:rFonts w:ascii="Arial" w:cs="Arial" w:eastAsia="Malgun Gothic" w:hAnsi="Arial"/>
                <w:b w:val="false"/>
                <w:bCs w:val="false"/>
                <w:i w:val="false"/>
                <w:iCs w:val="false"/>
                <w:color w:val="1B1C24"/>
                <w:sz w:val="17"/>
                <w:szCs w:val="17"/>
              </w:rPr>
              <w:t xml:space="preserve"> · estructura clara; conectores repetidos (그리고, 그래서)</w:t>
            </w:r>
          </w:p>
        </w:tc>
        <w:tc>
          <w:tcPr>
            <w:tcW w:type="dxa" w:w="17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5–7</w:t>
            </w:r>
            <w:r>
              <w:rPr>
                <w:rFonts w:ascii="Arial" w:cs="Arial" w:eastAsia="Malgun Gothic" w:hAnsi="Arial"/>
                <w:b w:val="false"/>
                <w:bCs w:val="false"/>
                <w:i w:val="false"/>
                <w:iCs w:val="false"/>
                <w:color w:val="1B1C24"/>
                <w:sz w:val="17"/>
                <w:szCs w:val="17"/>
              </w:rPr>
              <w:t xml:space="preserve"> · párrafos poco claros o fuera de orden; 결론 sin propuesta</w:t>
            </w:r>
          </w:p>
        </w:tc>
        <w:tc>
          <w:tcPr>
            <w:tcW w:type="dxa" w:w="14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2–4</w:t>
            </w:r>
            <w:r>
              <w:rPr>
                <w:rFonts w:ascii="Arial" w:cs="Arial" w:eastAsia="Malgun Gothic" w:hAnsi="Arial"/>
                <w:b w:val="false"/>
                <w:bCs w:val="false"/>
                <w:i w:val="false"/>
                <w:iCs w:val="false"/>
                <w:color w:val="1B1C24"/>
                <w:sz w:val="17"/>
                <w:szCs w:val="17"/>
              </w:rPr>
              <w:t xml:space="preserve"> · un solo bloque, sin párrafos</w:t>
            </w:r>
          </w:p>
        </w:tc>
        <w:tc>
          <w:tcPr>
            <w:tcW w:type="dxa" w:w="14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0–1</w:t>
            </w:r>
            <w:r>
              <w:rPr>
                <w:rFonts w:ascii="Arial" w:cs="Arial" w:eastAsia="Malgun Gothic" w:hAnsi="Arial"/>
                <w:b w:val="false"/>
                <w:bCs w:val="false"/>
                <w:i w:val="false"/>
                <w:iCs w:val="false"/>
                <w:color w:val="1B1C24"/>
                <w:sz w:val="17"/>
                <w:szCs w:val="17"/>
              </w:rPr>
              <w:t xml:space="preserve"> · sin orden reconocible</w:t>
            </w:r>
          </w:p>
        </w:tc>
      </w:tr>
      <w:tr>
        <w:trPr>
          <w:cantSplit/>
        </w:trPr>
        <w:tc>
          <w:tcPr>
            <w:tcW w:type="dxa" w:w="110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언어 사용 (26)</w:t>
            </w:r>
          </w:p>
        </w:tc>
        <w:tc>
          <w:tcPr>
            <w:tcW w:type="dxa" w:w="228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23–26</w:t>
            </w:r>
            <w:r>
              <w:rPr>
                <w:rFonts w:ascii="Arial" w:cs="Arial" w:eastAsia="Malgun Gothic" w:hAnsi="Arial"/>
                <w:b w:val="false"/>
                <w:bCs w:val="false"/>
                <w:i w:val="false"/>
                <w:iCs w:val="false"/>
                <w:color w:val="1B1C24"/>
                <w:sz w:val="17"/>
                <w:szCs w:val="17"/>
              </w:rPr>
              <w:t xml:space="preserve"> · 한다체 constante; vocabulario variado y preciso (장점, 방안, 바람직하다); gramática de nivel intermedio con pocos errores; sin palabras orales</w:t>
            </w:r>
          </w:p>
        </w:tc>
        <w:tc>
          <w:tcPr>
            <w:tcW w:type="dxa" w:w="157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18–22</w:t>
            </w:r>
            <w:r>
              <w:rPr>
                <w:rFonts w:ascii="Arial" w:cs="Arial" w:eastAsia="Malgun Gothic" w:hAnsi="Arial"/>
                <w:b w:val="false"/>
                <w:bCs w:val="false"/>
                <w:i w:val="false"/>
                <w:iCs w:val="false"/>
                <w:color w:val="1B1C24"/>
                <w:sz w:val="17"/>
                <w:szCs w:val="17"/>
              </w:rPr>
              <w:t xml:space="preserve"> · 한다체 constante; algunos errores que no dificultan</w:t>
            </w:r>
          </w:p>
        </w:tc>
        <w:tc>
          <w:tcPr>
            <w:tcW w:type="dxa" w:w="17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12–17</w:t>
            </w:r>
            <w:r>
              <w:rPr>
                <w:rFonts w:ascii="Arial" w:cs="Arial" w:eastAsia="Malgun Gothic" w:hAnsi="Arial"/>
                <w:b w:val="false"/>
                <w:bCs w:val="false"/>
                <w:i w:val="false"/>
                <w:iCs w:val="false"/>
                <w:color w:val="1B1C24"/>
                <w:sz w:val="17"/>
                <w:szCs w:val="17"/>
              </w:rPr>
              <w:t xml:space="preserve"> · errores frecuentes o una mezcla puntual de -요; vocabulario básico</w:t>
            </w:r>
          </w:p>
        </w:tc>
        <w:tc>
          <w:tcPr>
            <w:tcW w:type="dxa" w:w="147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6–11</w:t>
            </w:r>
            <w:r>
              <w:rPr>
                <w:rFonts w:ascii="Arial" w:cs="Arial" w:eastAsia="Malgun Gothic" w:hAnsi="Arial"/>
                <w:b w:val="false"/>
                <w:bCs w:val="false"/>
                <w:i w:val="false"/>
                <w:iCs w:val="false"/>
                <w:color w:val="1B1C24"/>
                <w:sz w:val="17"/>
                <w:szCs w:val="17"/>
              </w:rPr>
              <w:t xml:space="preserve"> · mezcla frecuente de -요 y -다; errores que dificultan</w:t>
            </w:r>
          </w:p>
        </w:tc>
        <w:tc>
          <w:tcPr>
            <w:tcW w:type="dxa" w:w="143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0–5</w:t>
            </w:r>
            <w:r>
              <w:rPr>
                <w:rFonts w:ascii="Arial" w:cs="Arial" w:eastAsia="Malgun Gothic" w:hAnsi="Arial"/>
                <w:b w:val="false"/>
                <w:bCs w:val="false"/>
                <w:i w:val="false"/>
                <w:iCs w:val="false"/>
                <w:color w:val="1B1C24"/>
                <w:sz w:val="17"/>
                <w:szCs w:val="17"/>
              </w:rPr>
              <w:t xml:space="preserve"> · casi incomprensible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Cómo leerla con las metas publicadas: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25/50</w:t>
      </w:r>
      <w:r>
        <w:rPr>
          <w:rFonts w:ascii="Arial" w:cs="Arial" w:eastAsia="Malgun Gothic" w:hAnsi="Arial"/>
          <w:b w:val="false"/>
          <w:bCs w:val="false"/>
          <w:i w:val="false"/>
          <w:iCs w:val="false"/>
          <w:color w:val="1B1C24"/>
          <w:sz w:val="21"/>
          <w:szCs w:val="21"/>
        </w:rPr>
        <w:t xml:space="preserve"> (meta 3) ≈ 8 + 7 + 10: todas las preguntas respondidas, estructura reconocible y 한다체 casi constante. </w:t>
      </w:r>
      <w:r>
        <w:rPr>
          <w:rFonts w:ascii="Arial" w:cs="Arial" w:eastAsia="Malgun Gothic" w:hAnsi="Arial"/>
          <w:b/>
          <w:bCs/>
          <w:i w:val="false"/>
          <w:iCs w:val="false"/>
          <w:color w:val="1B1C24"/>
          <w:sz w:val="21"/>
          <w:szCs w:val="21"/>
        </w:rPr>
        <w:t xml:space="preserve">32/50</w:t>
      </w:r>
      <w:r>
        <w:rPr>
          <w:rFonts w:ascii="Arial" w:cs="Arial" w:eastAsia="Malgun Gothic" w:hAnsi="Arial"/>
          <w:b w:val="false"/>
          <w:bCs w:val="false"/>
          <w:i w:val="false"/>
          <w:iCs w:val="false"/>
          <w:color w:val="1B1C24"/>
          <w:sz w:val="21"/>
          <w:szCs w:val="21"/>
        </w:rPr>
        <w:t xml:space="preserve"> (meta 4–5 ⚑) ≈ 9 + 9 + 14. Descuentos que se señalan siempre (E.8 + guía oficial): fuera del largo · -아/어요 o -ㅂ/습니다 · viñetas · copiar la consigna · 왜냐하면 sin cierre. </w:t>
      </w:r>
      <w:r>
        <w:rPr>
          <w:rFonts w:ascii="Arial" w:cs="Arial" w:eastAsia="Malgun Gothic" w:hAnsi="Arial"/>
          <w:b/>
          <w:bCs/>
          <w:i w:val="false"/>
          <w:iCs w:val="false"/>
          <w:color w:val="1B1C24"/>
          <w:sz w:val="21"/>
          <w:szCs w:val="21"/>
        </w:rPr>
        <w:t xml:space="preserve">El puntaje es una estimación de la academia, no un puntaje oficial</w:t>
      </w:r>
      <w:r>
        <w:rPr>
          <w:rFonts w:ascii="Arial" w:cs="Arial" w:eastAsia="Malgun Gothic" w:hAnsi="Arial"/>
          <w:b w:val="false"/>
          <w:bCs w:val="false"/>
          <w:i w:val="false"/>
          <w:iCs w:val="false"/>
          <w:color w:val="1B1C24"/>
          <w:sz w:val="21"/>
          <w:szCs w:val="21"/>
        </w:rPr>
        <w:t xml:space="preserve"> (programa público).</w:t>
      </w:r>
    </w:p>
    <w:p>
      <w:pPr>
        <w:keepNext w:val="false"/>
        <w:spacing w:after="110" w:line="286" w:lineRule="atLeast"/>
      </w:pPr>
      <w:r>
        <w:rPr>
          <w:rFonts w:ascii="Arial" w:cs="Arial" w:eastAsia="Malgun Gothic" w:hAnsi="Arial"/>
          <w:b/>
          <w:bCs/>
          <w:i w:val="false"/>
          <w:iCs w:val="false"/>
          <w:color w:val="1B1C24"/>
          <w:sz w:val="21"/>
          <w:szCs w:val="21"/>
        </w:rPr>
        <w:t xml:space="preserve">Criterios de 51–53 para el simulacro del mar 8 dic</w:t>
      </w:r>
      <w:r>
        <w:rPr>
          <w:rFonts w:ascii="Arial" w:cs="Arial" w:eastAsia="Malgun Gothic" w:hAnsi="Arial"/>
          <w:b w:val="false"/>
          <w:bCs w:val="false"/>
          <w:i w:val="false"/>
          <w:iCs w:val="false"/>
          <w:color w:val="1B1C24"/>
          <w:sz w:val="21"/>
          <w:szCs w:val="21"/>
        </w:rPr>
        <w:t xml:space="preserve"> (E.8; los mismos de S4 y S5)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51 y 52 (10 puntos cada uno; 5 por espacio):</w:t>
      </w:r>
      <w:r>
        <w:rPr>
          <w:rFonts w:ascii="Arial" w:cs="Arial" w:eastAsia="Malgun Gothic" w:hAnsi="Arial"/>
          <w:b w:val="false"/>
          <w:bCs w:val="false"/>
          <w:i w:val="false"/>
          <w:iCs w:val="false"/>
          <w:color w:val="1B1C24"/>
          <w:sz w:val="21"/>
          <w:szCs w:val="21"/>
        </w:rPr>
        <w:t xml:space="preserve"> 5 = encaja con lo de antes y lo de después, gramática correcta y registro del texto (51) o 한다체 (52) · 4 = igual, con un error menor · 3 = contenido correcto con error de registro o gramatical visible · 2 = contenido parcial · 1 = relacionado pero no responde al espacio · 0 = vacío, copia o fuera de tema. En 51–52 </w:t>
      </w:r>
      <w:r>
        <w:rPr>
          <w:rFonts w:ascii="Arial" w:cs="Arial" w:eastAsia="Malgun Gothic" w:hAnsi="Arial"/>
          <w:b/>
          <w:bCs/>
          <w:i w:val="false"/>
          <w:iCs w:val="false"/>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el espaciado y la ortografía menor (nota publicada).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53 (30 puntos; ⚑ E-8: 내용 및 과제 수행 7 · 글의 전개 구조 7 · 언어 사용 16):</w:t>
      </w:r>
      <w:r>
        <w:rPr>
          <w:rFonts w:ascii="Arial" w:cs="Arial" w:eastAsia="Malgun Gothic" w:hAnsi="Arial"/>
          <w:b w:val="false"/>
          <w:bCs w:val="false"/>
          <w:i w:val="false"/>
          <w:iCs w:val="false"/>
          <w:color w:val="1B1C24"/>
          <w:sz w:val="21"/>
          <w:szCs w:val="21"/>
        </w:rPr>
        <w:t xml:space="preserve"> 내용 = todos los datos pedidos, nada inventado, </w:t>
      </w:r>
      <w:r>
        <w:rPr>
          <w:rFonts w:ascii="Arial" w:cs="Arial" w:eastAsia="Malgun Gothic" w:hAnsi="Arial"/>
          <w:b/>
          <w:bCs/>
          <w:i w:val="false"/>
          <w:iCs w:val="false"/>
          <w:color w:val="1B1C24"/>
          <w:sz w:val="21"/>
          <w:szCs w:val="21"/>
        </w:rPr>
        <w:t xml:space="preserve">sin opinión</w:t>
      </w:r>
      <w:r>
        <w:rPr>
          <w:rFonts w:ascii="Arial" w:cs="Arial" w:eastAsia="Malgun Gothic" w:hAnsi="Arial"/>
          <w:b w:val="false"/>
          <w:bCs w:val="false"/>
          <w:i w:val="false"/>
          <w:iCs w:val="false"/>
          <w:color w:val="1B1C24"/>
          <w:sz w:val="21"/>
          <w:szCs w:val="21"/>
        </w:rPr>
        <w:t xml:space="preserve">, 200–300 casillas · 구조 = la plantilla de 4 frases completa y en orden (그 결과, 반면, 이는) · 언어 = 한다체 constante, vocabulario del gráfico (증가하였다, 차지하였다), sin palabras orales. Descuentos: título o introducción, opinión, -요, fuera del largo.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54:</w:t>
      </w:r>
      <w:r>
        <w:rPr>
          <w:rFonts w:ascii="Arial" w:cs="Arial" w:eastAsia="Malgun Gothic" w:hAnsi="Arial"/>
          <w:b w:val="false"/>
          <w:bCs w:val="false"/>
          <w:i w:val="false"/>
          <w:iCs w:val="false"/>
          <w:color w:val="1B1C24"/>
          <w:sz w:val="21"/>
          <w:szCs w:val="21"/>
        </w:rPr>
        <w:t xml:space="preserve"> la rúbrica de arriba.</w:t>
      </w:r>
    </w:p>
    <w:p>
      <w:pPr>
        <w:keepNext w:val="false"/>
        <w:spacing w:after="110" w:line="286" w:lineRule="atLeast"/>
      </w:pPr>
      <w:r>
        <w:rPr>
          <w:rFonts w:ascii="Arial" w:cs="Arial" w:eastAsia="Malgun Gothic" w:hAnsi="Arial"/>
          <w:b/>
          <w:bCs/>
          <w:i w:val="false"/>
          <w:iCs w:val="false"/>
          <w:color w:val="1B1C24"/>
          <w:sz w:val="21"/>
          <w:szCs w:val="21"/>
        </w:rPr>
        <w:t xml:space="preserve">Códigos de corrección</w:t>
      </w:r>
      <w:r>
        <w:rPr>
          <w:rFonts w:ascii="Arial" w:cs="Arial" w:eastAsia="Malgun Gothic" w:hAnsi="Arial"/>
          <w:b w:val="false"/>
          <w:bCs w:val="false"/>
          <w:i w:val="false"/>
          <w:iCs w:val="false"/>
          <w:color w:val="1B1C24"/>
          <w:sz w:val="21"/>
          <w:szCs w:val="21"/>
        </w:rPr>
        <w:t xml:space="preserve"> (los del cuaderno de la S1; </w:t>
      </w:r>
      <w:r>
        <w:rPr>
          <w:rFonts w:ascii="Arial" w:cs="Arial" w:eastAsia="Malgun Gothic" w:hAnsi="Arial"/>
          <w:b/>
          <w:bCs/>
          <w:i w:val="false"/>
          <w:iCs w:val="false"/>
          <w:color w:val="1B1C24"/>
          <w:sz w:val="21"/>
          <w:szCs w:val="21"/>
        </w:rPr>
        <w:t xml:space="preserve">siempre en azul</w:t>
      </w:r>
      <w:r>
        <w:rPr>
          <w:rFonts w:ascii="Arial" w:cs="Arial" w:eastAsia="Malgun Gothic" w:hAnsi="Arial"/>
          <w:b w:val="false"/>
          <w:bCs w:val="false"/>
          <w:i w:val="false"/>
          <w:iCs w:val="false"/>
          <w:color w:val="1B1C24"/>
          <w:sz w:val="21"/>
          <w:szCs w:val="21"/>
        </w:rPr>
        <w:t xml:space="preserve">): ✓ acierto (siempre al menos uno)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registro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gramática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partícula ·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vocabulario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contenido · </w:t>
      </w:r>
      <w:r>
        <w:rPr>
          <w:rFonts w:ascii="Arial" w:cs="Arial" w:eastAsia="Malgun Gothic" w:hAnsi="Arial"/>
          <w:b/>
          <w:bCs/>
          <w:i w:val="false"/>
          <w:iCs w:val="false"/>
          <w:color w:val="1B1C24"/>
          <w:sz w:val="21"/>
          <w:szCs w:val="21"/>
        </w:rPr>
        <w:t xml:space="preserve">S</w:t>
      </w:r>
      <w:r>
        <w:rPr>
          <w:rFonts w:ascii="Arial" w:cs="Arial" w:eastAsia="Malgun Gothic" w:hAnsi="Arial"/>
          <w:b w:val="false"/>
          <w:bCs w:val="false"/>
          <w:i w:val="false"/>
          <w:iCs w:val="false"/>
          <w:color w:val="1B1C24"/>
          <w:sz w:val="21"/>
          <w:szCs w:val="21"/>
        </w:rPr>
        <w:t xml:space="preserve"> estructura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espaciado ·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ortografía · </w:t>
      </w:r>
      <w:r>
        <w:rPr>
          <w:rFonts w:ascii="Arial" w:cs="Arial" w:eastAsia="Malgun Gothic" w:hAnsi="Arial"/>
          <w:b/>
          <w:bCs/>
          <w:i w:val="false"/>
          <w:iCs w:val="false"/>
          <w:color w:val="1B1C24"/>
          <w:sz w:val="21"/>
          <w:szCs w:val="21"/>
        </w:rPr>
        <w:t xml:space="preserve">W</w:t>
      </w:r>
      <w:r>
        <w:rPr>
          <w:rFonts w:ascii="Arial" w:cs="Arial" w:eastAsia="Malgun Gothic" w:hAnsi="Arial"/>
          <w:b w:val="false"/>
          <w:bCs w:val="false"/>
          <w:i w:val="false"/>
          <w:iCs w:val="false"/>
          <w:color w:val="1B1C24"/>
          <w:sz w:val="21"/>
          <w:szCs w:val="21"/>
        </w:rPr>
        <w:t xml:space="preserve"> 원고지.</w:t>
      </w:r>
    </w:p>
    <w:p>
      <w:pPr>
        <w:keepNext/>
        <w:spacing w:after="110" w:line="286" w:lineRule="atLeast"/>
      </w:pPr>
      <w:r>
        <w:rPr>
          <w:rFonts w:ascii="Arial" w:cs="Arial" w:eastAsia="Malgun Gothic" w:hAnsi="Arial"/>
          <w:b/>
          <w:bCs/>
          <w:i w:val="false"/>
          <w:iCs w:val="false"/>
          <w:color w:val="1B1C24"/>
          <w:sz w:val="21"/>
          <w:szCs w:val="21"/>
        </w:rPr>
        <w:t xml:space="preserve">Plantillas</w:t>
      </w:r>
    </w:p>
    <w:p>
      <w:pPr>
        <w:keepNext w:val="false"/>
        <w:spacing w:after="110" w:line="286" w:lineRule="atLeast"/>
      </w:pPr>
      <w:r>
        <w:rPr>
          <w:rFonts w:ascii="Arial" w:cs="Arial" w:eastAsia="Malgun Gothic" w:hAnsi="Arial"/>
          <w:b w:val="false"/>
          <w:bCs w:val="false"/>
          <w:i/>
          <w:iCs/>
          <w:color w:val="1B1C24"/>
          <w:sz w:val="21"/>
          <w:szCs w:val="21"/>
        </w:rPr>
        <w:t xml:space="preserve">Plantilla 1 · El 개요 de 4 líneas (la misma de L10 y del material, sección 3.3):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5496"/>
        <w:gridCol w:w="2498"/>
        <w:gridCol w:w="885"/>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54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guía</w:t>
            </w:r>
          </w:p>
        </w:tc>
        <w:tc>
          <w:tcPr>
            <w:tcW w:type="dxa" w:w="24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 (en coreano)</w:t>
            </w:r>
          </w:p>
        </w:tc>
        <w:tc>
          <w:tcPr>
            <w:tcW w:type="dxa" w:w="8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Casillas</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5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si pregunta por qué pasa, qué está pasando o por qué importa el tema)</w:t>
            </w:r>
          </w:p>
        </w:tc>
        <w:tc>
          <w:tcPr>
            <w:tcW w:type="dxa" w:w="2498"/>
            <w:tcMar>
              <w:top w:type="dxa" w:w="45"/>
              <w:left w:type="dxa" w:w="90"/>
              <w:bottom w:type="dxa" w:w="45"/>
              <w:right w:type="dxa" w:w="90"/>
            </w:tcMar>
            <w:vAlign w:val="center"/>
          </w:tcPr>
          <w:p>
            <w:pPr>
              <w:spacing w:after="0" w:line="245" w:lineRule="atLeast"/>
              <w:jc w:val="left"/>
            </w:pPr>
          </w:p>
        </w:tc>
        <w:tc>
          <w:tcPr>
            <w:tcW w:type="dxa" w:w="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1</w:t>
            </w:r>
          </w:p>
        </w:tc>
        <w:tc>
          <w:tcPr>
            <w:tcW w:type="dxa" w:w="5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o ②</w:t>
            </w:r>
          </w:p>
        </w:tc>
        <w:tc>
          <w:tcPr>
            <w:tcW w:type="dxa" w:w="2498"/>
            <w:shd w:fill="F7F8FA" w:val="clear"/>
            <w:tcMar>
              <w:top w:type="dxa" w:w="45"/>
              <w:left w:type="dxa" w:w="90"/>
              <w:bottom w:type="dxa" w:w="45"/>
              <w:right w:type="dxa" w:w="90"/>
            </w:tcMar>
            <w:vAlign w:val="center"/>
          </w:tcPr>
          <w:p>
            <w:pPr>
              <w:spacing w:after="0" w:line="245" w:lineRule="atLeast"/>
              <w:jc w:val="left"/>
            </w:pPr>
          </w:p>
        </w:tc>
        <w:tc>
          <w:tcPr>
            <w:tcW w:type="dxa" w:w="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2</w:t>
            </w:r>
          </w:p>
        </w:tc>
        <w:tc>
          <w:tcPr>
            <w:tcW w:type="dxa" w:w="5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2498"/>
            <w:tcMar>
              <w:top w:type="dxa" w:w="45"/>
              <w:left w:type="dxa" w:w="90"/>
              <w:bottom w:type="dxa" w:w="45"/>
              <w:right w:type="dxa" w:w="90"/>
            </w:tcMar>
            <w:vAlign w:val="center"/>
          </w:tcPr>
          <w:p>
            <w:pPr>
              <w:spacing w:after="0" w:line="245" w:lineRule="atLeast"/>
              <w:jc w:val="left"/>
            </w:pPr>
          </w:p>
        </w:tc>
        <w:tc>
          <w:tcPr>
            <w:tcW w:type="dxa" w:w="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5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última</w:t>
            </w:r>
          </w:p>
        </w:tc>
        <w:tc>
          <w:tcPr>
            <w:tcW w:type="dxa" w:w="2498"/>
            <w:shd w:fill="F7F8FA" w:val="clear"/>
            <w:tcMar>
              <w:top w:type="dxa" w:w="45"/>
              <w:left w:type="dxa" w:w="90"/>
              <w:bottom w:type="dxa" w:w="45"/>
              <w:right w:type="dxa" w:w="90"/>
            </w:tcMar>
            <w:vAlign w:val="center"/>
          </w:tcPr>
          <w:p>
            <w:pPr>
              <w:spacing w:after="0" w:line="245" w:lineRule="atLeast"/>
              <w:jc w:val="left"/>
            </w:pPr>
          </w:p>
        </w:tc>
        <w:tc>
          <w:tcPr>
            <w:tcW w:type="dxa" w:w="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~120</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Plantilla 2 · El plan de 30 minutos:</w:t>
      </w:r>
      <w:r>
        <w:rPr>
          <w:rFonts w:ascii="Arial" w:cs="Arial" w:eastAsia="Malgun Gothic" w:hAnsi="Arial"/>
          <w:b w:val="false"/>
          <w:bCs w:val="false"/>
          <w:i w:val="false"/>
          <w:iCs w:val="false"/>
          <w:color w:val="1B1C24"/>
          <w:sz w:val="21"/>
          <w:szCs w:val="21"/>
        </w:rPr>
        <w:t xml:space="preserve"> 0–3' consigna + 개요 · 3–25' escribir (서론 5' · 본론 12' · 결론 5') · 25–28' revisión · 28–30' margen. </w:t>
      </w:r>
      <w:r>
        <w:rPr>
          <w:rFonts w:ascii="Arial" w:cs="Arial" w:eastAsia="Malgun Gothic" w:hAnsi="Arial"/>
          <w:b/>
          <w:bCs/>
          <w:i w:val="false"/>
          <w:iCs w:val="false"/>
          <w:color w:val="1B1C24"/>
          <w:sz w:val="21"/>
          <w:szCs w:val="21"/>
        </w:rPr>
        <w:t xml:space="preserve">En el examen, 27': sin margen.</w:t>
      </w:r>
    </w:p>
    <w:p>
      <w:pPr>
        <w:keepNext w:val="false"/>
        <w:spacing w:after="110" w:line="286" w:lineRule="atLeast"/>
      </w:pPr>
      <w:r>
        <w:rPr>
          <w:rFonts w:ascii="Arial" w:cs="Arial" w:eastAsia="Malgun Gothic" w:hAnsi="Arial"/>
          <w:b w:val="false"/>
          <w:bCs w:val="false"/>
          <w:i/>
          <w:iCs/>
          <w:color w:val="1B1C24"/>
          <w:sz w:val="21"/>
          <w:szCs w:val="21"/>
        </w:rPr>
        <w:t xml:space="preserve">Plantilla 3 · Revisión de 3 minutos (la del material, 3.9):</w:t>
      </w:r>
      <w:r>
        <w:rPr>
          <w:rFonts w:ascii="Arial" w:cs="Arial" w:eastAsia="Malgun Gothic" w:hAnsi="Arial"/>
          <w:b w:val="false"/>
          <w:bCs w:val="false"/>
          <w:i w:val="false"/>
          <w:iCs w:val="false"/>
          <w:color w:val="1B1C24"/>
          <w:sz w:val="21"/>
          <w:szCs w:val="21"/>
        </w:rPr>
        <w:t xml:space="preserve"> ☐ cada pregunta guía tiene su párrafo, en orden · ☐ ningún -요, -습니다 ni 반말 · ☐ cada 왜냐하면 cierra con -기 때문이다 · ☐ ninguna palabra oral · ☐ no copié la consigna · ☐ llegué a la casilla 600.</w:t>
      </w:r>
    </w:p>
    <w:p>
      <w:pPr>
        <w:keepNext w:val="false"/>
        <w:spacing w:after="110" w:line="286" w:lineRule="atLeast"/>
      </w:pPr>
      <w:r>
        <w:rPr>
          <w:rFonts w:ascii="Arial" w:cs="Arial" w:eastAsia="Malgun Gothic" w:hAnsi="Arial"/>
          <w:b w:val="false"/>
          <w:bCs w:val="false"/>
          <w:i/>
          <w:iCs/>
          <w:color w:val="1B1C24"/>
          <w:sz w:val="21"/>
          <w:szCs w:val="21"/>
        </w:rPr>
        <w:t xml:space="preserve">Plantilla 4 · Devolución del sábado (mensaje privado, junto con la foto anotada):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Aquí va tu 54 corregido (códigos en azul; la versión correcta, debajo de cada R, G y C).</w:t>
            </w:r>
          </w:p>
          <w:p>
            <w:pPr>
              <w:keepLines/>
              <w:spacing w:after="0" w:line="245" w:lineRule="atLeast"/>
            </w:pPr>
            <w:r>
              <w:rPr>
                <w:rFonts w:ascii="Arial" w:cs="Arial" w:eastAsia="Malgun Gothic" w:hAnsi="Arial"/>
                <w:color w:val="1B1C24"/>
                <w:sz w:val="18"/>
                <w:szCs w:val="18"/>
              </w:rPr>
              <w:t xml:space="preserve">💪 Tu fuerte: [p. ej., respondiste las tres preguntas, en orden, y tu 결론 tiene propuesta].</w:t>
            </w:r>
          </w:p>
          <w:p>
            <w:pPr>
              <w:keepLines/>
              <w:spacing w:after="0" w:line="245" w:lineRule="atLeast"/>
            </w:pPr>
            <w:r>
              <w:rPr>
                <w:rFonts w:ascii="Arial" w:cs="Arial" w:eastAsia="Malgun Gothic" w:hAnsi="Arial"/>
                <w:color w:val="1B1C24"/>
                <w:sz w:val="18"/>
                <w:szCs w:val="18"/>
              </w:rPr>
              <w:t xml:space="preserve">🔧 Lo que más te resta: [p. ej., -요 en 4 frases del 본론 (R)].</w:t>
            </w:r>
          </w:p>
          <w:p>
            <w:pPr>
              <w:keepLines/>
              <w:spacing w:after="0" w:line="245" w:lineRule="atLeast"/>
            </w:pPr>
            <w:r>
              <w:rPr>
                <w:rFonts w:ascii="Arial" w:cs="Arial" w:eastAsia="Malgun Gothic" w:hAnsi="Arial"/>
                <w:color w:val="1B1C24"/>
                <w:sz w:val="18"/>
                <w:szCs w:val="18"/>
              </w:rPr>
              <w:t xml:space="preserve">📌 Tu fórmula para el simulacro: [p. ej., revisa solo los finales de frase: todos -다].</w:t>
            </w:r>
          </w:p>
          <w:p>
            <w:pPr>
              <w:keepLines/>
              <w:spacing w:after="0" w:line="245" w:lineRule="atLeast"/>
            </w:pPr>
            <w:r>
              <w:rPr>
                <w:rFonts w:ascii="Arial" w:cs="Arial" w:eastAsia="Malgun Gothic" w:hAnsi="Arial"/>
                <w:color w:val="1B1C24"/>
                <w:sz w:val="18"/>
                <w:szCs w:val="18"/>
              </w:rPr>
              <w:t xml:space="preserve">Puntaje estimado con nuestra rúbrica: [__]/50 (내용 __ · 구조 __ · 언어 __). Es una estimación de la academia, no un puntaje oficial.</w:t>
            </w:r>
          </w:p>
          <w:p>
            <w:pPr>
              <w:keepLines/>
              <w:spacing w:after="0" w:line="245" w:lineRule="atLeast"/>
            </w:pPr>
            <w:r>
              <w:rPr>
                <w:rFonts w:ascii="Arial" w:cs="Arial" w:eastAsia="Malgun Gothic" w:hAnsi="Arial"/>
                <w:color w:val="1B1C24"/>
                <w:sz w:val="18"/>
                <w:szCs w:val="18"/>
              </w:rPr>
              <w:t xml:space="preserve">Reescríbelo con esto y grábate leyéndolo: portafolio hasta el miércoles 9, 22:00. ¡Y mañana, simulacro!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Variante para quien va muy lejos de la meta 3 (C.10): cambia la línea 📌 por</w:t>
      </w:r>
      <w:r>
        <w:rPr>
          <w:rFonts w:ascii="Arial" w:cs="Arial" w:eastAsia="Malgun Gothic" w:hAnsi="Arial"/>
          <w:b w:val="false"/>
          <w:bCs w:val="false"/>
          <w:i w:val="false"/>
          <w:iCs w:val="false"/>
          <w:color w:val="1B1C24"/>
          <w:sz w:val="21"/>
          <w:szCs w:val="21"/>
        </w:rPr>
        <w:t xml:space="preserve"> «📌 Tu estrategia para el simulacro: primero 51, 52 y 53 con calma; al 54, lo que te quede, en versión corta: 서론 + un párrafo + 결론, todo en -다. Eso ya suma.» </w:t>
      </w:r>
      <w:r>
        <w:rPr>
          <w:rFonts w:ascii="Arial" w:cs="Arial" w:eastAsia="Malgun Gothic" w:hAnsi="Arial"/>
          <w:b w:val="false"/>
          <w:bCs w:val="false"/>
          <w:i/>
          <w:iCs/>
          <w:color w:val="1B1C24"/>
          <w:sz w:val="21"/>
          <w:szCs w:val="21"/>
        </w:rPr>
        <w:t xml:space="preserve">y no mandes puntaje por categoría si es menor de 10: di solo “puntaje estimado: __/50, y el jueves vemos tu plan juntos”.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nuevo</w:t>
      </w:r>
      <w:r>
        <w:rPr>
          <w:rFonts w:ascii="Arial" w:cs="Arial" w:eastAsia="Malgun Gothic" w:hAnsi="Arial"/>
          <w:b w:val="false"/>
          <w:bCs w:val="false"/>
          <w:i w:val="false"/>
          <w:iCs w:val="false"/>
          <w:color w:val="1B1C24"/>
          <w:sz w:val="21"/>
          <w:szCs w:val="21"/>
        </w:rPr>
        <w:t xml:space="preserve"> con la plantilla de la casa (ES/KO),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tachados ni en los códigos de la clínica: gris con una línea o azul). Sin romanización. Corchetes en 한글.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Examen A:</w:t>
      </w:r>
      <w:r>
        <w:rPr>
          <w:rFonts w:ascii="Arial" w:cs="Arial" w:eastAsia="Malgun Gothic" w:hAnsi="Arial"/>
          <w:b w:val="false"/>
          <w:bCs w:val="false"/>
          <w:i w:val="false"/>
          <w:iCs w:val="false"/>
          <w:color w:val="1B1C24"/>
          <w:sz w:val="21"/>
          <w:szCs w:val="21"/>
        </w:rPr>
        <w:t xml:space="preserve"> solo el escaneo del </w:t>
      </w:r>
      <w:r>
        <w:rPr>
          <w:rFonts w:ascii="Arial" w:cs="Arial" w:eastAsia="Malgun Gothic" w:hAnsi="Arial"/>
          <w:b/>
          <w:bCs/>
          <w:i w:val="false"/>
          <w:iCs w:val="false"/>
          <w:color w:val="1B1C24"/>
          <w:sz w:val="21"/>
          <w:szCs w:val="21"/>
        </w:rPr>
        <w:t xml:space="preserve">54</w:t>
      </w:r>
      <w:r>
        <w:rPr>
          <w:rFonts w:ascii="Arial" w:cs="Arial" w:eastAsia="Malgun Gothic" w:hAnsi="Arial"/>
          <w:b w:val="false"/>
          <w:bCs w:val="false"/>
          <w:i w:val="false"/>
          <w:iCs w:val="false"/>
          <w:color w:val="1B1C24"/>
          <w:sz w:val="21"/>
          <w:szCs w:val="21"/>
        </w:rPr>
        <w:t xml:space="preserve"> de tu PDF (D:\Deskotop to D\2. Korean Clases\Topik 2\64th-TOPIK-II-Papers-Listening-Writing.pdf, solo lectura), en L9, </w:t>
      </w:r>
      <w:r>
        <w:rPr>
          <w:rFonts w:ascii="Arial" w:cs="Arial" w:eastAsia="Malgun Gothic" w:hAnsi="Arial"/>
          <w:b/>
          <w:bCs/>
          <w:i w:val="false"/>
          <w:iCs w:val="false"/>
          <w:color w:val="1B1C24"/>
          <w:sz w:val="21"/>
          <w:szCs w:val="21"/>
        </w:rPr>
        <w:t xml:space="preserve">sin transcribirlo</w:t>
      </w:r>
      <w:r>
        <w:rPr>
          <w:rFonts w:ascii="Arial" w:cs="Arial" w:eastAsia="Malgun Gothic" w:hAnsi="Arial"/>
          <w:b w:val="false"/>
          <w:bCs w:val="false"/>
          <w:i w:val="false"/>
          <w:iCs w:val="false"/>
          <w:color w:val="1B1C24"/>
          <w:sz w:val="21"/>
          <w:szCs w:val="21"/>
        </w:rPr>
        <w:t xml:space="preserve"> y con la cita “TOPIK II · 제64회 · 쓰기 54 ⚑”. El libro de simulacros de la misma carpeta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(derechos de autor).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de Jay del 17 sept</w:t>
      </w:r>
      <w:r>
        <w:rPr>
          <w:rFonts w:ascii="Arial" w:cs="Arial" w:eastAsia="Malgun Gothic" w:hAnsi="Arial"/>
          <w:b w:val="false"/>
          <w:bCs w:val="false"/>
          <w:i w:val="false"/>
          <w:iCs w:val="false"/>
          <w:color w:val="1B1C24"/>
          <w:sz w:val="21"/>
          <w:szCs w:val="21"/>
        </w:rPr>
        <w:t xml:space="preserve"> (TOPIK_II/Clase_TOPIK2_01_Diagnostico-260917): de su sección 4 solo la línea “el 54 se construye con plantilla: introducción → 2 argumentos → conclusión”, como idea de L7; nada más.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Las láminas del reloj Chingu y de los códigos de corrección, las mismas del deck de la S1 y de la S5 (misma plantilla).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1252"/>
        <w:gridCol w:w="4908"/>
        <w:gridCol w:w="1913"/>
        <w:gridCol w:w="1184"/>
      </w:tblGrid>
      <w:tr>
        <w:trPr>
          <w:cantSplit/>
          <w:tblHeader/>
        </w:trPr>
        <w:tc>
          <w:tcPr>
            <w:tcW w:type="dxa" w:w="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9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9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1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“원고지 (o cuaderno cuadriculado) y lápiz a mano” · “El chat del quiz va solo a Jay”</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6 · 1–3</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Ítems 1–3 (los del chat)</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min</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C.3</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6 · 4–5</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Ítems 4–5</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C.3</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 tu tarea</w:t>
            </w:r>
          </w:p>
        </w:tc>
        <w:tc>
          <w:tcPr>
            <w:tcW w:type="dxa" w:w="49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(3 · 2 · 3 · 4 · 1) · “D 읽기 21–50: promedio __/30 · __ sin nada en blanco” · “서론 recibidos: __/8”</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Datos del formulario</w:t>
            </w:r>
          </w:p>
        </w:tc>
        <w:tc>
          <w:tcPr>
            <w:tcW w:type="dxa" w:w="11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쓰기 54 · El ensayo</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 II · Semana 7” · 서론 → 본론 → 결론</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0</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B.8</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54 en una mirada</w:t>
            </w:r>
          </w:p>
        </w:tc>
        <w:tc>
          <w:tcPr>
            <w:tcW w:type="dxa" w:w="49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50 pts · 600–700 casillas · tema + 2–3 preguntas guía · 27' en el examen (30' hoy) · 3 categorías: 내용 및 과제 수행 </w:t>
            </w:r>
            <w:r>
              <w:rPr>
                <w:rFonts w:ascii="Arial" w:cs="Arial" w:eastAsia="Malgun Gothic" w:hAnsi="Arial"/>
                <w:b/>
                <w:bCs/>
                <w:i w:val="false"/>
                <w:iCs w:val="false"/>
                <w:color w:val="1B1C24"/>
                <w:sz w:val="17"/>
                <w:szCs w:val="17"/>
              </w:rPr>
              <w:t xml:space="preserve">12</w:t>
            </w:r>
            <w:r>
              <w:rPr>
                <w:rFonts w:ascii="Arial" w:cs="Arial" w:eastAsia="Malgun Gothic" w:hAnsi="Arial"/>
                <w:b w:val="false"/>
                <w:bCs w:val="false"/>
                <w:i w:val="false"/>
                <w:iCs w:val="false"/>
                <w:color w:val="1B1C24"/>
                <w:sz w:val="17"/>
                <w:szCs w:val="17"/>
              </w:rPr>
              <w:t xml:space="preserve"> · 글의 전개 구조 </w:t>
            </w:r>
            <w:r>
              <w:rPr>
                <w:rFonts w:ascii="Arial" w:cs="Arial" w:eastAsia="Malgun Gothic" w:hAnsi="Arial"/>
                <w:b/>
                <w:bCs/>
                <w:i w:val="false"/>
                <w:iCs w:val="false"/>
                <w:color w:val="1B1C24"/>
                <w:sz w:val="17"/>
                <w:szCs w:val="17"/>
              </w:rPr>
              <w:t xml:space="preserve">12</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언어 사용 26 (la que más pesa)</w:t>
            </w:r>
          </w:p>
        </w:tc>
        <w:tc>
          <w:tcPr>
            <w:tcW w:type="dxa" w:w="19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Reparto confirmado en la guía oficial de NIIED (2024; E-8 resuelto)</w:t>
            </w:r>
          </w:p>
        </w:tc>
        <w:tc>
          <w:tcPr>
            <w:tcW w:type="dxa" w:w="11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E.8</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regla de oro</w:t>
            </w:r>
          </w:p>
        </w:tc>
        <w:tc>
          <w:tcPr>
            <w:tcW w:type="dxa" w:w="49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r>
              <w:rPr>
                <w:rFonts w:ascii="Arial" w:cs="Arial" w:eastAsia="Malgun Gothic" w:hAnsi="Arial"/>
                <w:b/>
                <w:bCs/>
                <w:i w:val="false"/>
                <w:iCs w:val="false"/>
                <w:color w:val="1B1C24"/>
                <w:sz w:val="17"/>
                <w:szCs w:val="17"/>
              </w:rPr>
              <w:t xml:space="preserve">Una pregunta guía = un párrafo, en el mismo orden</w:t>
            </w:r>
            <w:r>
              <w:rPr>
                <w:rFonts w:ascii="Arial" w:cs="Arial" w:eastAsia="Malgun Gothic" w:hAnsi="Arial"/>
                <w:b w:val="false"/>
                <w:bCs w:val="false"/>
                <w:i w:val="false"/>
                <w:iCs w:val="false"/>
                <w:color w:val="1B1C24"/>
                <w:sz w:val="17"/>
                <w:szCs w:val="17"/>
              </w:rPr>
              <w:t xml:space="preserve">” · ① “¿por qué pasa…? / ¿qué está pasando…? / ¿por qué es importante…?” → 서론 · ① y ② a favor / en contra → 본론 1 y 본론 2 · última → 결론</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B.8 · diseño C.2</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54 de verdad</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Escaneo del 54 del Examen A · cita</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개요 en 4 líneas</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1 vacía (서론 · 본론 1 · 본론 2 · 결론 / pregunta / palabras clave)</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llena en vivo</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minutos · 700 casillas</w:t>
            </w:r>
          </w:p>
        </w:tc>
        <w:tc>
          <w:tcPr>
            <w:tcW w:type="dxa" w:w="49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 3 · 22 · 3 · 2 · presupuesto 150 · 200 · 200 · 120 · “¿Te sobra espacio? Un ejemplo, no relleno”</w:t>
            </w:r>
          </w:p>
        </w:tc>
        <w:tc>
          <w:tcPr>
            <w:tcW w:type="dxa" w:w="19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C.2 del diseño</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Abrir</w:t>
            </w:r>
          </w:p>
        </w:tc>
        <w:tc>
          <w:tcPr>
            <w:tcW w:type="dxa" w:w="49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최근 ___이/가 늘고 있다 · ___은/는 우리 사회의 중요한 문제이다 · -(으)ㄴ/는 것이 중요하다 · -(으)ㄹ 필요가 있다 · </w:t>
            </w:r>
            <w:r>
              <w:rPr>
                <w:rFonts w:ascii="Arial" w:cs="Arial" w:eastAsia="Malgun Gothic" w:hAnsi="Arial"/>
                <w:b/>
                <w:bCs/>
                <w:i w:val="false"/>
                <w:iCs w:val="false"/>
                <w:color w:val="1B1C24"/>
                <w:sz w:val="17"/>
                <w:szCs w:val="17"/>
              </w:rPr>
              <w:t xml:space="preserve">경쟁에는 장점도 있지만 단점도 있다.</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11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B.8</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Ordenar y justificar</w:t>
            </w:r>
          </w:p>
        </w:tc>
        <w:tc>
          <w:tcPr>
            <w:tcW w:type="dxa" w:w="49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첫째 · 둘째 · 마지막으로 · 왜냐하면 ___</w:t>
            </w:r>
            <w:r>
              <w:rPr>
                <w:rFonts w:ascii="Arial" w:cs="Arial" w:eastAsia="Malgun Gothic" w:hAnsi="Arial"/>
                <w:b/>
                <w:bCs/>
                <w:i w:val="false"/>
                <w:iCs w:val="false"/>
                <w:color w:val="1B1C24"/>
                <w:sz w:val="17"/>
                <w:szCs w:val="17"/>
              </w:rPr>
              <w:t xml:space="preserve">기 때문이다</w:t>
            </w:r>
            <w:r>
              <w:rPr>
                <w:rFonts w:ascii="Arial" w:cs="Arial" w:eastAsia="Malgun Gothic" w:hAnsi="Arial"/>
                <w:b w:val="false"/>
                <w:bCs w:val="false"/>
                <w:i w:val="false"/>
                <w:iCs w:val="false"/>
                <w:color w:val="1B1C24"/>
                <w:sz w:val="17"/>
                <w:szCs w:val="17"/>
              </w:rPr>
              <w:t xml:space="preserve"> · -(으)ㄹ 뿐만 아니라 · 그러나 / 반면에 · 또한 · 예를 들어 · </w:t>
            </w:r>
            <w:r>
              <w:rPr>
                <w:rFonts w:ascii="Arial" w:cs="Arial" w:eastAsia="Malgun Gothic" w:hAnsi="Arial"/>
                <w:b/>
                <w:bCs/>
                <w:i w:val="false"/>
                <w:iCs w:val="false"/>
                <w:color w:val="1B1C24"/>
                <w:sz w:val="17"/>
                <w:szCs w:val="17"/>
              </w:rPr>
              <w:t xml:space="preserve">첫째, 경쟁은 개인의 발전에 도움이 된다.</w:t>
            </w:r>
          </w:p>
        </w:tc>
        <w:tc>
          <w:tcPr>
            <w:tcW w:type="dxa" w:w="19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B.8</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Cerrar</w:t>
            </w:r>
          </w:p>
        </w:tc>
        <w:tc>
          <w:tcPr>
            <w:tcW w:type="dxa" w:w="49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따라서 · 이처럼 · -아/어야 할 것이다 · </w:t>
            </w:r>
            <w:r>
              <w:rPr>
                <w:rFonts w:ascii="Arial" w:cs="Arial" w:eastAsia="Malgun Gothic" w:hAnsi="Arial"/>
                <w:b/>
                <w:bCs/>
                <w:i w:val="false"/>
                <w:iCs w:val="false"/>
                <w:color w:val="1B1C24"/>
                <w:sz w:val="17"/>
                <w:szCs w:val="17"/>
              </w:rPr>
              <w:t xml:space="preserve">따라서 경쟁의 장점은 살리고 단점은 줄이려는 노력이 필요하다.</w:t>
            </w:r>
            <w:r>
              <w:rPr>
                <w:rFonts w:ascii="Arial" w:cs="Arial" w:eastAsia="Malgun Gothic" w:hAnsi="Arial"/>
                <w:b w:val="false"/>
                <w:bCs w:val="false"/>
                <w:i w:val="false"/>
                <w:iCs w:val="false"/>
                <w:color w:val="1B1C24"/>
                <w:sz w:val="17"/>
                <w:szCs w:val="17"/>
              </w:rPr>
              <w:t xml:space="preserve"> · “¿qué hace falta para…?” → ___기 위해서는 ___아/어야 할 것이다 (semana 4)</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-기 위해서</w:t>
            </w:r>
          </w:p>
        </w:tc>
        <w:tc>
          <w:tcPr>
            <w:tcW w:type="dxa" w:w="11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B.8 · diseño C</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reconocer</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-(으)ㅁ으로써 (mediante) · -(으)ㄹ 수 있도록 (para que se pueda) + un ejemplo de cada uno (C.3)</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Recortable</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que resta siempre</w:t>
            </w:r>
          </w:p>
        </w:tc>
        <w:tc>
          <w:tcPr>
            <w:tcW w:type="dxa" w:w="49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1 -요 y -습니다 (y nada de viñetas) · 2 왜냐하면 sin 때문이다 · 3 palabras orales (너무 → 매우 · 근데 → 그러나 · 이거 → 이것 · -랑 → -와/과 · 해야 돼요 → 해야 한다) · 4 copiar la consigna · 5 &lt; 600 · “저는 → sin sujeto”</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incorrecto en gris</w:t>
            </w:r>
          </w:p>
        </w:tc>
        <w:tc>
          <w:tcPr>
            <w:tcW w:type="dxa" w:w="11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C.4 del diseño</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se escribe?</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 de C.3 (una por una; la respuesta aparece después)</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Popcorn</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Lluvia de ideas · 5'</w:t>
            </w:r>
          </w:p>
        </w:tc>
        <w:tc>
          <w:tcPr>
            <w:tcW w:type="dxa" w:w="49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“Postura en una frase · 2 razones · 1 ejemplo · en coreano, palabras clave · </w:t>
            </w:r>
            <w:r>
              <w:rPr>
                <w:rFonts w:ascii="Arial" w:cs="Arial" w:eastAsia="Malgun Gothic" w:hAnsi="Arial"/>
                <w:b/>
                <w:bCs/>
                <w:i w:val="false"/>
                <w:iCs w:val="false"/>
                <w:color w:val="1B1C24"/>
                <w:sz w:val="17"/>
                <w:szCs w:val="17"/>
              </w:rPr>
              <w:t xml:space="preserve">al lado de cada una: ① ② ③</w:t>
            </w:r>
            <w:r>
              <w:rPr>
                <w:rFonts w:ascii="Arial" w:cs="Arial" w:eastAsia="Malgun Gothic" w:hAnsi="Arial"/>
                <w:b w:val="false"/>
                <w:bCs w:val="false"/>
                <w:i w:val="false"/>
                <w:iCs w:val="false"/>
                <w:color w:val="1B1C24"/>
                <w:sz w:val="17"/>
                <w:szCs w:val="17"/>
              </w:rPr>
              <w:t xml:space="preserve"> · hoja 7.1” + cronómetro</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 el Examen A de fondo</w:t>
            </w:r>
          </w:p>
        </w:tc>
        <w:tc>
          <w:tcPr>
            <w:tcW w:type="dxa" w:w="11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Publicado</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2 rondas</w:t>
            </w:r>
          </w:p>
        </w:tc>
        <w:tc>
          <w:tcPr>
            <w:tcW w:type="dxa" w:w="49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tu lluvia en 30 s + reacción + pregunta · R2 경쟁: 언제부터? + 장점 하나, 단점 하나 · “Material, sección 7.2”</w:t>
            </w:r>
          </w:p>
        </w:tc>
        <w:tc>
          <w:tcPr>
            <w:tcW w:type="dxa" w:w="19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21:25</w:t>
            </w:r>
          </w:p>
        </w:tc>
        <w:tc>
          <w:tcPr>
            <w:tcW w:type="dxa" w:w="11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Nuestro esqueleto</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tema de la casa · los 9 lugares con marco </w:t>
            </w:r>
            <w:r>
              <w:rPr>
                <w:rFonts w:ascii="Arial" w:cs="Arial" w:eastAsia="Malgun Gothic" w:hAnsi="Arial"/>
                <w:b/>
                <w:bCs/>
                <w:i w:val="false"/>
                <w:iCs w:val="false"/>
                <w:color w:val="1B1C24"/>
                <w:sz w:val="17"/>
                <w:szCs w:val="17"/>
              </w:rPr>
              <w:t xml:space="preserve">y nombre</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Nombres a mano antes de clase</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C.3</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(documento compartido)</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TOPIK2_S07_Esqueleto proyectado; correcciones en azul</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lámina: al final se exporta a PDF</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Clínica · 서론 A</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Texto transcrito, sin códigos · “좋은 점 3 · 고칠 점 3”</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60 s de lectura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S6 (anónimo) o C.16</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서론 A · corrección</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Códigos en azul · corrección mínima · versión que suma</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Clínica · 서론 B</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S6 o C.16</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서론 B · corrección</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fórmula del día</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consigna → 개요 → 서론 · 본론 · 결론 → 3' de revisión · </w:t>
            </w:r>
            <w:r>
              <w:rPr>
                <w:rFonts w:ascii="Arial" w:cs="Arial" w:eastAsia="Malgun Gothic" w:hAnsi="Arial"/>
                <w:b/>
                <w:bCs/>
                <w:i w:val="false"/>
                <w:iCs w:val="false"/>
                <w:color w:val="1B1C24"/>
                <w:sz w:val="17"/>
                <w:szCs w:val="17"/>
              </w:rPr>
              <w:t xml:space="preserve">Meta: 25/50 (meta 3) · 32/50 (meta 4–5)</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2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w:t>
            </w:r>
          </w:p>
        </w:tc>
        <w:tc>
          <w:tcPr>
            <w:tcW w:type="dxa" w:w="49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Núcleo: 54 del Examen D en 30' (foto </w:t>
            </w:r>
            <w:r>
              <w:rPr>
                <w:rFonts w:ascii="Arial" w:cs="Arial" w:eastAsia="Malgun Gothic" w:hAnsi="Arial"/>
                <w:b/>
                <w:bCs/>
                <w:i w:val="false"/>
                <w:iCs w:val="false"/>
                <w:color w:val="1B1C24"/>
                <w:sz w:val="17"/>
                <w:szCs w:val="17"/>
              </w:rPr>
              <w:t xml:space="preserve">vie 4, 22:00</w:t>
            </w:r>
            <w:r>
              <w:rPr>
                <w:rFonts w:ascii="Arial" w:cs="Arial" w:eastAsia="Malgun Gothic" w:hAnsi="Arial"/>
                <w:b w:val="false"/>
                <w:bCs w:val="false"/>
                <w:i w:val="false"/>
                <w:iCs w:val="false"/>
                <w:color w:val="1B1C24"/>
                <w:sz w:val="17"/>
                <w:szCs w:val="17"/>
              </w:rPr>
              <w:t xml:space="preserve">) + reescritura y audio de 3' (</w:t>
            </w:r>
            <w:r>
              <w:rPr>
                <w:rFonts w:ascii="Arial" w:cs="Arial" w:eastAsia="Malgun Gothic" w:hAnsi="Arial"/>
                <w:b/>
                <w:bCs/>
                <w:i w:val="false"/>
                <w:iCs w:val="false"/>
                <w:color w:val="1B1C24"/>
                <w:sz w:val="17"/>
                <w:szCs w:val="17"/>
              </w:rPr>
              <w:t xml:space="preserve">mié 9, 22:00</w:t>
            </w:r>
            <w:r>
              <w:rPr>
                <w:rFonts w:ascii="Arial" w:cs="Arial" w:eastAsia="Malgun Gothic" w:hAnsi="Arial"/>
                <w:b w:val="false"/>
                <w:bCs w:val="false"/>
                <w:i w:val="false"/>
                <w:iCs w:val="false"/>
                <w:color w:val="1B1C24"/>
                <w:sz w:val="17"/>
                <w:szCs w:val="17"/>
              </w:rPr>
              <w:t xml:space="preserve">) · Ruta: 20 expresiones · 2.º 54 en 27' · Meta 3 / Meta 4–5 / rescate</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B.8</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12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calendario</w:t>
            </w:r>
          </w:p>
        </w:tc>
        <w:tc>
          <w:tcPr>
            <w:tcW w:type="dxa" w:w="49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jue 3 clase → </w:t>
            </w:r>
            <w:r>
              <w:rPr>
                <w:rFonts w:ascii="Arial" w:cs="Arial" w:eastAsia="Malgun Gothic" w:hAnsi="Arial"/>
                <w:b/>
                <w:bCs/>
                <w:i w:val="false"/>
                <w:iCs w:val="false"/>
                <w:color w:val="1B1C24"/>
                <w:sz w:val="17"/>
                <w:szCs w:val="17"/>
              </w:rPr>
              <w:t xml:space="preserve">vie 4 22:00</w:t>
            </w:r>
            <w:r>
              <w:rPr>
                <w:rFonts w:ascii="Arial" w:cs="Arial" w:eastAsia="Malgun Gothic" w:hAnsi="Arial"/>
                <w:b w:val="false"/>
                <w:bCs w:val="false"/>
                <w:i w:val="false"/>
                <w:iCs w:val="false"/>
                <w:color w:val="1B1C24"/>
                <w:sz w:val="17"/>
                <w:szCs w:val="17"/>
              </w:rPr>
              <w:t xml:space="preserve"> 54 → </w:t>
            </w:r>
            <w:r>
              <w:rPr>
                <w:rFonts w:ascii="Arial" w:cs="Arial" w:eastAsia="Malgun Gothic" w:hAnsi="Arial"/>
                <w:b/>
                <w:bCs/>
                <w:i w:val="false"/>
                <w:iCs w:val="false"/>
                <w:color w:val="1B1C24"/>
                <w:sz w:val="17"/>
                <w:szCs w:val="17"/>
              </w:rPr>
              <w:t xml:space="preserve">sáb 5 20:00</w:t>
            </w:r>
            <w:r>
              <w:rPr>
                <w:rFonts w:ascii="Arial" w:cs="Arial" w:eastAsia="Malgun Gothic" w:hAnsi="Arial"/>
                <w:b w:val="false"/>
                <w:bCs w:val="false"/>
                <w:i w:val="false"/>
                <w:iCs w:val="false"/>
                <w:color w:val="1B1C24"/>
                <w:sz w:val="17"/>
                <w:szCs w:val="17"/>
              </w:rPr>
              <w:t xml:space="preserve"> devolución → </w:t>
            </w:r>
            <w:r>
              <w:rPr>
                <w:rFonts w:ascii="Arial" w:cs="Arial" w:eastAsia="Malgun Gothic" w:hAnsi="Arial"/>
                <w:b/>
                <w:bCs/>
                <w:i w:val="false"/>
                <w:iCs w:val="false"/>
                <w:color w:val="1B1C24"/>
                <w:sz w:val="17"/>
                <w:szCs w:val="17"/>
              </w:rPr>
              <w:t xml:space="preserve">sáb 5–lun 7</w:t>
            </w:r>
            <w:r>
              <w:rPr>
                <w:rFonts w:ascii="Arial" w:cs="Arial" w:eastAsia="Malgun Gothic" w:hAnsi="Arial"/>
                <w:b w:val="false"/>
                <w:bCs w:val="false"/>
                <w:i w:val="false"/>
                <w:iCs w:val="false"/>
                <w:color w:val="1B1C24"/>
                <w:sz w:val="17"/>
                <w:szCs w:val="17"/>
              </w:rPr>
              <w:t xml:space="preserve"> simulacro (Examen E, sin abrirlo antes) → </w:t>
            </w:r>
            <w:r>
              <w:rPr>
                <w:rFonts w:ascii="Arial" w:cs="Arial" w:eastAsia="Malgun Gothic" w:hAnsi="Arial"/>
                <w:b/>
                <w:bCs/>
                <w:i w:val="false"/>
                <w:iCs w:val="false"/>
                <w:color w:val="1B1C24"/>
                <w:sz w:val="17"/>
                <w:szCs w:val="17"/>
              </w:rPr>
              <w:t xml:space="preserve">lun 7 22:00</w:t>
            </w:r>
            <w:r>
              <w:rPr>
                <w:rFonts w:ascii="Arial" w:cs="Arial" w:eastAsia="Malgun Gothic" w:hAnsi="Arial"/>
                <w:b w:val="false"/>
                <w:bCs w:val="false"/>
                <w:i w:val="false"/>
                <w:iCs w:val="false"/>
                <w:color w:val="1B1C24"/>
                <w:sz w:val="17"/>
                <w:szCs w:val="17"/>
              </w:rPr>
              <w:t xml:space="preserve"> entrega → </w:t>
            </w:r>
            <w:r>
              <w:rPr>
                <w:rFonts w:ascii="Arial" w:cs="Arial" w:eastAsia="Malgun Gothic" w:hAnsi="Arial"/>
                <w:b/>
                <w:bCs/>
                <w:i w:val="false"/>
                <w:iCs w:val="false"/>
                <w:color w:val="1B1C24"/>
                <w:sz w:val="17"/>
                <w:szCs w:val="17"/>
              </w:rPr>
              <w:t xml:space="preserve">mié 9, antes de las 14:00</w:t>
            </w:r>
            <w:r>
              <w:rPr>
                <w:rFonts w:ascii="Arial" w:cs="Arial" w:eastAsia="Malgun Gothic" w:hAnsi="Arial"/>
                <w:b w:val="false"/>
                <w:bCs w:val="false"/>
                <w:i w:val="false"/>
                <w:iCs w:val="false"/>
                <w:color w:val="1B1C24"/>
                <w:sz w:val="17"/>
                <w:szCs w:val="17"/>
              </w:rPr>
              <w:t xml:space="preserve"> hoja de resultados → </w:t>
            </w:r>
            <w:r>
              <w:rPr>
                <w:rFonts w:ascii="Arial" w:cs="Arial" w:eastAsia="Malgun Gothic" w:hAnsi="Arial"/>
                <w:b/>
                <w:bCs/>
                <w:i w:val="false"/>
                <w:iCs w:val="false"/>
                <w:color w:val="1B1C24"/>
                <w:sz w:val="17"/>
                <w:szCs w:val="17"/>
              </w:rPr>
              <w:t xml:space="preserve">mié 9 22:00</w:t>
            </w:r>
            <w:r>
              <w:rPr>
                <w:rFonts w:ascii="Arial" w:cs="Arial" w:eastAsia="Malgun Gothic" w:hAnsi="Arial"/>
                <w:b w:val="false"/>
                <w:bCs w:val="false"/>
                <w:i w:val="false"/>
                <w:iCs w:val="false"/>
                <w:color w:val="1B1C24"/>
                <w:sz w:val="17"/>
                <w:szCs w:val="17"/>
              </w:rPr>
              <w:t xml:space="preserve"> portafolio → </w:t>
            </w:r>
            <w:r>
              <w:rPr>
                <w:rFonts w:ascii="Arial" w:cs="Arial" w:eastAsia="Malgun Gothic" w:hAnsi="Arial"/>
                <w:b/>
                <w:bCs/>
                <w:i w:val="false"/>
                <w:iCs w:val="false"/>
                <w:color w:val="1B1C24"/>
                <w:sz w:val="17"/>
                <w:szCs w:val="17"/>
              </w:rPr>
              <w:t xml:space="preserve">jue 10</w:t>
            </w:r>
            <w:r>
              <w:rPr>
                <w:rFonts w:ascii="Arial" w:cs="Arial" w:eastAsia="Malgun Gothic" w:hAnsi="Arial"/>
                <w:b w:val="false"/>
                <w:bCs w:val="false"/>
                <w:i w:val="false"/>
                <w:iCs w:val="false"/>
                <w:color w:val="1B1C24"/>
                <w:sz w:val="17"/>
                <w:szCs w:val="17"/>
              </w:rPr>
              <w:t xml:space="preserve"> clase 8</w:t>
            </w:r>
          </w:p>
        </w:tc>
        <w:tc>
          <w:tcPr>
            <w:tcW w:type="dxa" w:w="19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DECISIÓN DE JAY 5</w:t>
            </w:r>
          </w:p>
        </w:tc>
        <w:tc>
          <w:tcPr>
            <w:tcW w:type="dxa" w:w="11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F.5</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주에 만나요!</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 · 모의고사 화이팅!</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E1</w:t>
            </w:r>
          </w:p>
        </w:tc>
        <w:tc>
          <w:tcPr>
            <w:tcW w:type="dxa" w:w="1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pregunta falta?</w:t>
            </w:r>
          </w:p>
        </w:tc>
        <w:tc>
          <w:tcPr>
            <w:tcW w:type="dxa" w:w="49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dos 개요 del ejercicio 1 del material</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6</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E2</w:t>
            </w:r>
          </w:p>
        </w:tc>
        <w:tc>
          <w:tcPr>
            <w:tcW w:type="dxa" w:w="1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exprés</w:t>
            </w:r>
          </w:p>
        </w:tc>
        <w:tc>
          <w:tcPr>
            <w:tcW w:type="dxa" w:w="49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노력하다 · 필요하다 · 되다 · 있다 · 줄이다 · 바람직하다 · 문제이다 · 만들다 → ?</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C.4 del diseño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453"/>
        <w:gridCol w:w="6248"/>
        <w:gridCol w:w="1274"/>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2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(5 ítems originales)</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Naturalidad de 해결하기 위한 대책을 발표하였다 · 문제점을 지적하며 반대하였다 ≈ 비판하였다 · el texto del ítem 3 (주 4일 근무제, reciclado de la S6) · 전기차 판매 급증 como titular inventado (sin cifras) · </w:t>
            </w:r>
            <w:r>
              <w:rPr>
                <w:rFonts w:ascii="Arial" w:cs="Arial" w:eastAsia="Malgun Gothic" w:hAnsi="Arial"/>
                <w:b/>
                <w:bCs/>
                <w:i w:val="false"/>
                <w:iCs w:val="false"/>
                <w:color w:val="1B1C24"/>
                <w:sz w:val="18"/>
                <w:szCs w:val="18"/>
              </w:rPr>
              <w:t xml:space="preserve">ítem 1: el distractor ④ pasó de 태도 a 토론 (27 sept, revisión nativa)</w:t>
            </w:r>
            <w:r>
              <w:rPr>
                <w:rFonts w:ascii="Arial" w:cs="Arial" w:eastAsia="Malgun Gothic" w:hAnsi="Arial"/>
                <w:b w:val="false"/>
                <w:bCs w:val="false"/>
                <w:i w:val="false"/>
                <w:iCs w:val="false"/>
                <w:color w:val="1B1C24"/>
                <w:sz w:val="18"/>
                <w:szCs w:val="18"/>
              </w:rPr>
              <w:t xml:space="preserve">, porque con “(    )을” 태도 (sin 받침) se descartaba por la partícula y no por el significado</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T7-2</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Temas de la casa</w:t>
            </w:r>
            <w:r>
              <w:rPr>
                <w:rFonts w:ascii="Arial" w:cs="Arial" w:eastAsia="Malgun Gothic" w:hAnsi="Arial"/>
                <w:b w:val="false"/>
                <w:bCs w:val="false"/>
                <w:i w:val="false"/>
                <w:iCs w:val="false"/>
                <w:color w:val="1B1C24"/>
                <w:sz w:val="18"/>
                <w:szCs w:val="18"/>
              </w:rPr>
              <w:t xml:space="preserve"> (경쟁 · 인공지능 · 환경)</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Formato de consigna (…에 대한 자신의 생각을 아래의 내용을 중심으로 600~700자로 쓰십시오). </w:t>
            </w:r>
            <w:r>
              <w:rPr>
                <w:rFonts w:ascii="Arial" w:cs="Arial" w:eastAsia="Malgun Gothic" w:hAnsi="Arial"/>
                <w:b/>
                <w:bCs/>
                <w:i w:val="false"/>
                <w:iCs w:val="false"/>
                <w:color w:val="1B1C24"/>
                <w:sz w:val="18"/>
                <w:szCs w:val="18"/>
              </w:rPr>
              <w:t xml:space="preserve">El de 경쟁 quedó unificado en el control final (27 sept):</w:t>
            </w:r>
            <w:r>
              <w:rPr>
                <w:rFonts w:ascii="Arial" w:cs="Arial" w:eastAsia="Malgun Gothic" w:hAnsi="Arial"/>
                <w:b w:val="false"/>
                <w:bCs w:val="false"/>
                <w:i w:val="false"/>
                <w:iCs w:val="false"/>
                <w:color w:val="1B1C24"/>
                <w:sz w:val="18"/>
                <w:szCs w:val="18"/>
              </w:rPr>
              <w:t xml:space="preserve"> la S6 (guía C.16 y cuaderno §9) copia ahora esta consigna palabra por palabra (antes cada semana tenía otra versión: S6-22). Queda una diferencia de forma: el de 경쟁 dice 쓰시오 / 마시오 y los otros dos, 쓰십시오 / 마십시오. </w:t>
            </w:r>
            <w:r>
              <w:rPr>
                <w:rFonts w:ascii="Arial" w:cs="Arial" w:eastAsia="Malgun Gothic" w:hAnsi="Arial"/>
                <w:b/>
                <w:bCs/>
                <w:i w:val="false"/>
                <w:iCs w:val="false"/>
                <w:color w:val="1B1C24"/>
                <w:sz w:val="18"/>
                <w:szCs w:val="18"/>
              </w:rPr>
              <w:t xml:space="preserve">Comprobado el 27 sept: las dos son oficiales, de épocas distintas</w:t>
            </w:r>
            <w:r>
              <w:rPr>
                <w:rFonts w:ascii="Arial" w:cs="Arial" w:eastAsia="Malgun Gothic" w:hAnsi="Arial"/>
                <w:b w:val="false"/>
                <w:bCs w:val="false"/>
                <w:i w:val="false"/>
                <w:iCs w:val="false"/>
                <w:color w:val="1B1C24"/>
                <w:sz w:val="18"/>
                <w:szCs w:val="18"/>
              </w:rPr>
              <w:t xml:space="preserve"> (el 54 del 제64회, 2019, dice 쓰시오 / 마시오; la guía oficial de NIIED de 2024 dice </w:t>
            </w:r>
            <w:r>
              <w:rPr>
                <w:rFonts w:ascii="Arial" w:cs="Arial" w:eastAsia="Malgun Gothic" w:hAnsi="Arial"/>
                <w:b w:val="false"/>
                <w:bCs w:val="false"/>
                <w:i/>
                <w:iCs/>
                <w:color w:val="1B1C24"/>
                <w:sz w:val="18"/>
                <w:szCs w:val="18"/>
              </w:rPr>
              <w:t xml:space="preserve">600~700자로 글을 쓰십시오. 단, 문제를 그대로 옮겨 쓰지 마십시오</w:t>
            </w:r>
            <w:r>
              <w:rPr>
                <w:rFonts w:ascii="Arial" w:cs="Arial" w:eastAsia="Malgun Gothic" w:hAnsi="Arial"/>
                <w:b w:val="false"/>
                <w:bCs w:val="false"/>
                <w:i w:val="false"/>
                <w:iCs w:val="false"/>
                <w:color w:val="1B1C24"/>
                <w:sz w:val="18"/>
                <w:szCs w:val="18"/>
              </w:rPr>
              <w:t xml:space="preserve">). Ninguna es error. Recomendación: la actual (쓰십시오 / 마십시오) en los tres temas, lo que obliga a cambiar la de 경쟁 aquí (C.8), en el material §5 y en la S6 (guía C.16 y cuaderno §9) el mismo día (⚑ N-3 del diseño). Revisa además que la ① de 경쟁 (필요한 이유) se lea como “a favor” y no como “¿por qué pasa?” (C.8, C.9 pregunta 4)</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T7-3</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Modelo completo del 54</w:t>
            </w:r>
            <w:r>
              <w:rPr>
                <w:rFonts w:ascii="Arial" w:cs="Arial" w:eastAsia="Malgun Gothic" w:hAnsi="Arial"/>
                <w:b w:val="false"/>
                <w:bCs w:val="false"/>
                <w:i w:val="false"/>
                <w:iCs w:val="false"/>
                <w:color w:val="1B1C24"/>
                <w:sz w:val="18"/>
                <w:szCs w:val="18"/>
              </w:rPr>
              <w:t xml:space="preserve"> (669 casillas) y su 서론 (material, 5)</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D-10 del diseño. </w:t>
            </w:r>
            <w:r>
              <w:rPr>
                <w:rFonts w:ascii="Arial" w:cs="Arial" w:eastAsia="Malgun Gothic" w:hAnsi="Arial"/>
                <w:b/>
                <w:bCs/>
                <w:i w:val="false"/>
                <w:iCs w:val="false"/>
                <w:color w:val="1B1C24"/>
                <w:sz w:val="18"/>
                <w:szCs w:val="18"/>
              </w:rPr>
              <w:t xml:space="preserve">Revisión nativa del 27 sept:</w:t>
            </w:r>
            <w:r>
              <w:rPr>
                <w:rFonts w:ascii="Arial" w:cs="Arial" w:eastAsia="Malgun Gothic" w:hAnsi="Arial"/>
                <w:b w:val="false"/>
                <w:bCs w:val="false"/>
                <w:i w:val="false"/>
                <w:iCs w:val="false"/>
                <w:color w:val="1B1C24"/>
                <w:sz w:val="18"/>
                <w:szCs w:val="18"/>
              </w:rPr>
              <w:t xml:space="preserve"> el tema “con mis palabras” pasó a …그리고 바람직한 경쟁을 위한 노력이다 (antes terminaba en 바람직한 경쟁이다, que no nombra el tema de la ③) · los tres temas de la casa llevan ahora 단, 문제를 그대로 옮겨 쓰지 마시오/마십시오, como el enunciado real. Revisa en especial: 이제 경쟁은 우리 생활의 일부가 되었다 · 경쟁이 필요한 이유는 크게 두 가지이다 (retoma palabras de la ①: ¿te parece bien como anuncio de párrafo?) · 노력하므로 · 협력하며 성장할 수 있도록 해야 할 것이다 · 어제의 자신과 경쟁하는 태도</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T7-4</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Esqueleto: modelos por lugar</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서론 A/B de respaldo</w:t>
            </w:r>
            <w:r>
              <w:rPr>
                <w:rFonts w:ascii="Arial" w:cs="Arial" w:eastAsia="Malgun Gothic" w:hAnsi="Arial"/>
                <w:b w:val="false"/>
                <w:bCs w:val="false"/>
                <w:i w:val="false"/>
                <w:iCs w:val="false"/>
                <w:color w:val="1B1C24"/>
                <w:sz w:val="18"/>
                <w:szCs w:val="18"/>
              </w:rPr>
              <w:t xml:space="preserve"> con sus correcciones</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la “versión que suma” suene natural y de nivel (…만든다는 점에서 는 B1+ alto: si te parece mucho, 사람들을 더 노력하게 만들기 때문에)</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T7-5</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Lista de “lo que resta”</w:t>
            </w:r>
            <w:r>
              <w:rPr>
                <w:rFonts w:ascii="Arial" w:cs="Arial" w:eastAsia="Malgun Gothic" w:hAnsi="Arial"/>
                <w:b w:val="false"/>
                <w:bCs w:val="false"/>
                <w:i w:val="false"/>
                <w:iCs w:val="false"/>
                <w:color w:val="1B1C24"/>
                <w:sz w:val="18"/>
                <w:szCs w:val="18"/>
              </w:rPr>
              <w:t xml:space="preserve"> (D-9 del diseño)</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 너무 positivo se marca como oral en el 54 · 요즘 → 최근, 제일 → 가장, 그래서 → 따라서, 꼭 → 반드시 y -(으)ㄴ 것 같다 → afirmación son </w:t>
            </w:r>
            <w:r>
              <w:rPr>
                <w:rFonts w:ascii="Arial" w:cs="Arial" w:eastAsia="Malgun Gothic" w:hAnsi="Arial"/>
                <w:b/>
                <w:bCs/>
                <w:i w:val="false"/>
                <w:iCs w:val="false"/>
                <w:color w:val="1B1C24"/>
                <w:sz w:val="18"/>
                <w:szCs w:val="18"/>
              </w:rPr>
              <w:t xml:space="preserve">preferencias</w:t>
            </w:r>
            <w:r>
              <w:rPr>
                <w:rFonts w:ascii="Arial" w:cs="Arial" w:eastAsia="Malgun Gothic" w:hAnsi="Arial"/>
                <w:b w:val="false"/>
                <w:bCs w:val="false"/>
                <w:i w:val="false"/>
                <w:iCs w:val="false"/>
                <w:color w:val="1B1C24"/>
                <w:sz w:val="18"/>
                <w:szCs w:val="18"/>
              </w:rPr>
              <w:t xml:space="preserve">, no errores · 저 → 나 o sin sujeto (¿o 필자?)</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T7-6</w:t>
            </w:r>
          </w:p>
        </w:tc>
        <w:tc>
          <w:tcPr>
            <w:tcW w:type="dxa" w:w="14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Pronunciación</w:t>
            </w:r>
          </w:p>
        </w:tc>
        <w:tc>
          <w:tcPr>
            <w:tcW w:type="dxa" w:w="62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필요성 [피료썽] (¿tensa o no?) · 본론 [볼론] · 장점 [장쩜] · 단점 [단쩜] · 발전 [발쩐]</w:t>
            </w:r>
          </w:p>
        </w:tc>
        <w:tc>
          <w:tcPr>
            <w:tcW w:type="dxa" w:w="12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T7-7</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Marcos de sala</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경쟁하면 ___아/어요. 그게 장점이에요. · 경쟁이 지나치면 ___. 그게 단점이에요. · ___ 씨 나라에서는 언제부터 경쟁이 시작돼요? (en la sala se pregunta por el país del compañero: 우리 나라 solo sirve si los dos son del mismo país) · 예를 하나 더 들어 줄 수 있어요? (예를 들다 es la colocación; </w:t>
            </w:r>
            <w:r>
              <w:rPr>
                <w:rFonts w:ascii="Arial" w:cs="Arial" w:eastAsia="Malgun Gothic" w:hAnsi="Arial"/>
                <w:b w:val="false"/>
                <w:bCs w:val="false"/>
                <w:i/>
                <w:iCs/>
                <w:color w:val="1B1C24"/>
                <w:sz w:val="18"/>
                <w:szCs w:val="18"/>
              </w:rPr>
              <w:t xml:space="preserve">예를 말하다</w:t>
            </w:r>
            <w:r>
              <w:rPr>
                <w:rFonts w:ascii="Arial" w:cs="Arial" w:eastAsia="Malgun Gothic" w:hAnsi="Arial"/>
                <w:b w:val="false"/>
                <w:bCs w:val="false"/>
                <w:i w:val="false"/>
                <w:iCs w:val="false"/>
                <w:color w:val="1B1C24"/>
                <w:sz w:val="18"/>
                <w:szCs w:val="18"/>
              </w:rPr>
              <w:t xml:space="preserve"> no)</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T7-8</w:t>
            </w:r>
          </w:p>
        </w:tc>
        <w:tc>
          <w:tcPr>
            <w:tcW w:type="dxa" w:w="14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Marcos de clínica</w:t>
            </w:r>
            <w:r>
              <w:rPr>
                <w:rFonts w:ascii="Arial" w:cs="Arial" w:eastAsia="Malgun Gothic" w:hAnsi="Arial"/>
                <w:b w:val="false"/>
                <w:bCs w:val="false"/>
                <w:i w:val="false"/>
                <w:iCs w:val="false"/>
                <w:color w:val="1B1C24"/>
                <w:sz w:val="18"/>
                <w:szCs w:val="18"/>
              </w:rPr>
              <w:t xml:space="preserve"> (material 7.4)</w:t>
            </w:r>
          </w:p>
        </w:tc>
        <w:tc>
          <w:tcPr>
            <w:tcW w:type="dxa" w:w="62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문제를 그대로 옮겨 썼어요 · 한다체를 잘 썼어요 · '___' 대신 '___'가 더 좋아요 · 문어체 como término (D-3)</w:t>
            </w:r>
          </w:p>
        </w:tc>
        <w:tc>
          <w:tcPr>
            <w:tcW w:type="dxa" w:w="12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T7-9</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Ejercicios del material</w:t>
            </w:r>
            <w:r>
              <w:rPr>
                <w:rFonts w:ascii="Arial" w:cs="Arial" w:eastAsia="Malgun Gothic" w:hAnsi="Arial"/>
                <w:b w:val="false"/>
                <w:bCs w:val="false"/>
                <w:i w:val="false"/>
                <w:iCs w:val="false"/>
                <w:color w:val="1B1C24"/>
                <w:sz w:val="18"/>
                <w:szCs w:val="18"/>
              </w:rPr>
              <w:t xml:space="preserve"> (ej. 1–6)</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개요 de “Sofía” y “Tomás” · las 8 frases orales · las 8 frases del 일회용품 (orden único: 이는 en (사) y 특히 en (아); </w:t>
            </w:r>
            <w:r>
              <w:rPr>
                <w:rFonts w:ascii="Arial" w:cs="Arial" w:eastAsia="Malgun Gothic" w:hAnsi="Arial"/>
                <w:b/>
                <w:bCs/>
                <w:i w:val="false"/>
                <w:iCs w:val="false"/>
                <w:color w:val="1B1C24"/>
                <w:sz w:val="18"/>
                <w:szCs w:val="18"/>
              </w:rPr>
              <w:t xml:space="preserve">(바) se reescribió el 27 sept</w:t>
            </w:r>
            <w:r>
              <w:rPr>
                <w:rFonts w:ascii="Arial" w:cs="Arial" w:eastAsia="Malgun Gothic" w:hAnsi="Arial"/>
                <w:b w:val="false"/>
                <w:bCs w:val="false"/>
                <w:i w:val="false"/>
                <w:iCs w:val="false"/>
                <w:color w:val="1B1C24"/>
                <w:sz w:val="18"/>
                <w:szCs w:val="18"/>
              </w:rPr>
              <w:t xml:space="preserve"> como 이처럼 모두가 함께 노력한다면 일회용품 문제도…, porque 이처럼 작은 습관부터… retomaba “pequeños hábitos” que ninguna frase anterior mencionaba) · el texto de conectores · el 서론 modelo del ej. 5</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E-8</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Rúbrica del 54: 12 · 12 · 26</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resuelto</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Confirmado el 27 sept en la fuente oficial: </w:t>
            </w:r>
            <w:r>
              <w:rPr>
                <w:rFonts w:ascii="Arial" w:cs="Arial" w:eastAsia="Malgun Gothic" w:hAnsi="Arial"/>
                <w:b w:val="false"/>
                <w:bCs w:val="false"/>
                <w:i/>
                <w:iCs/>
                <w:color w:val="1B1C24"/>
                <w:sz w:val="18"/>
                <w:szCs w:val="18"/>
              </w:rPr>
              <w:t xml:space="preserve">“TOPIK Ⅱ 쓰기 답안 작성 방법”</w:t>
            </w:r>
            <w:r>
              <w:rPr>
                <w:rFonts w:ascii="Arial" w:cs="Arial" w:eastAsia="Malgun Gothic" w:hAnsi="Arial"/>
                <w:b w:val="false"/>
                <w:bCs w:val="false"/>
                <w:i w:val="false"/>
                <w:iCs w:val="false"/>
                <w:color w:val="1B1C24"/>
                <w:sz w:val="18"/>
                <w:szCs w:val="18"/>
              </w:rPr>
              <w:t xml:space="preserve">, NIIED, exam.topik.go.kr (2024), págs. 5–6: 내용 및 과제 수행 12 · 글의 전개 구조 12 · 언어 사용 13×2 = 26, bandas A–F, y “구어적인 표현을 사용하거나 종결형으로 '-ㅂ/습니다, -아/어요'를 사용하면 감점” + “개조식으로 쓰지 마십시오”. L7 y el material (3.11) ya lo dicen como dato oficial; C.7 n.º 1 y 18 y la lista de revisión suman -습니다 y las viñetas. Nuestras bandas siguen siendo de la academia</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E-54</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copiar la consigna”</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resuelto</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Está en el enunciado del 54 del 제64회 (tu PDF, pág. 15: </w:t>
            </w:r>
            <w:r>
              <w:rPr>
                <w:rFonts w:ascii="Arial" w:cs="Arial" w:eastAsia="Malgun Gothic" w:hAnsi="Arial"/>
                <w:b w:val="false"/>
                <w:bCs w:val="false"/>
                <w:i/>
                <w:iCs/>
                <w:color w:val="1B1C24"/>
                <w:sz w:val="18"/>
                <w:szCs w:val="18"/>
              </w:rPr>
              <w:t xml:space="preserve">단, 문제를 그대로 옮겨 쓰지 마시오</w:t>
            </w:r>
            <w:r>
              <w:rPr>
                <w:rFonts w:ascii="Arial" w:cs="Arial" w:eastAsia="Malgun Gothic" w:hAnsi="Arial"/>
                <w:b w:val="false"/>
                <w:bCs w:val="false"/>
                <w:i w:val="false"/>
                <w:iCs w:val="false"/>
                <w:color w:val="1B1C24"/>
                <w:sz w:val="18"/>
                <w:szCs w:val="18"/>
              </w:rPr>
              <w:t xml:space="preserve">) y en la guía oficial de 2024 (</w:t>
            </w:r>
            <w:r>
              <w:rPr>
                <w:rFonts w:ascii="Arial" w:cs="Arial" w:eastAsia="Malgun Gothic" w:hAnsi="Arial"/>
                <w:b w:val="false"/>
                <w:bCs w:val="false"/>
                <w:i/>
                <w:iCs/>
                <w:color w:val="1B1C24"/>
                <w:sz w:val="18"/>
                <w:szCs w:val="18"/>
              </w:rPr>
              <w:t xml:space="preserve">…마십시오</w:t>
            </w:r>
            <w:r>
              <w:rPr>
                <w:rFonts w:ascii="Arial" w:cs="Arial" w:eastAsia="Malgun Gothic" w:hAnsi="Arial"/>
                <w:b w:val="false"/>
                <w:bCs w:val="false"/>
                <w:i w:val="false"/>
                <w:iCs w:val="false"/>
                <w:color w:val="1B1C24"/>
                <w:sz w:val="18"/>
                <w:szCs w:val="18"/>
              </w:rPr>
              <w:t xml:space="preserve">). Que copiar </w:t>
            </w:r>
            <w:r>
              <w:rPr>
                <w:rFonts w:ascii="Arial" w:cs="Arial" w:eastAsia="Malgun Gothic" w:hAnsi="Arial"/>
                <w:b/>
                <w:bCs/>
                <w:i w:val="false"/>
                <w:iCs w:val="false"/>
                <w:color w:val="1B1C24"/>
                <w:sz w:val="18"/>
                <w:szCs w:val="18"/>
              </w:rPr>
              <w:t xml:space="preserve">reste</w:t>
            </w:r>
            <w:r>
              <w:rPr>
                <w:rFonts w:ascii="Arial" w:cs="Arial" w:eastAsia="Malgun Gothic" w:hAnsi="Arial"/>
                <w:b w:val="false"/>
                <w:bCs w:val="false"/>
                <w:i w:val="false"/>
                <w:iCs w:val="false"/>
                <w:color w:val="1B1C24"/>
                <w:sz w:val="18"/>
                <w:szCs w:val="18"/>
              </w:rPr>
              <w:t xml:space="preserve"> es la lectura de la academia (la guía oficial lo pone como instrucción, no en la tabla de descuentos): en clase se dice “no suma y el enunciado lo prohíbe”</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E-7</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원고지 del 54</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Sangría de una casilla al empezar cada párrafo, sin líneas en blanco entre párrafos, y los espacios cuentan como casillas: confirma con la guía oficial de 쓰기</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E-2</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Examen A = 제64회</w:t>
            </w:r>
            <w:r>
              <w:rPr>
                <w:rFonts w:ascii="Arial" w:cs="Arial" w:eastAsia="Malgun Gothic" w:hAnsi="Arial"/>
                <w:b w:val="false"/>
                <w:bCs w:val="false"/>
                <w:i w:val="false"/>
                <w:iCs w:val="false"/>
                <w:color w:val="1B1C24"/>
                <w:sz w:val="18"/>
                <w:szCs w:val="18"/>
              </w:rPr>
              <w:t xml:space="preserve"> y su 54</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 comprobado el 27 sept</w:t>
            </w:r>
            <w:r>
              <w:rPr>
                <w:rFonts w:ascii="Arial" w:cs="Arial" w:eastAsia="Malgun Gothic" w:hAnsi="Arial"/>
                <w:b w:val="false"/>
                <w:bCs w:val="false"/>
                <w:i w:val="false"/>
                <w:iCs w:val="false"/>
                <w:color w:val="1B1C24"/>
                <w:sz w:val="18"/>
                <w:szCs w:val="18"/>
              </w:rPr>
              <w:t xml:space="preserve"> en tu PDF (pág. 15): la importancia de la adolescencia, 3 preguntas guía, ① = “¿por qué es importante?” → 서론 (C.2, bloque 3): sirve para la lluvia, no hace falta otra edición · Quedan las ediciones reales de D y E (C.15)</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 oct (banco)</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T7-10</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r>
              <w:rPr>
                <w:rFonts w:ascii="Arial" w:cs="Arial" w:eastAsia="Malgun Gothic" w:hAnsi="Arial"/>
                <w:b w:val="false"/>
                <w:bCs w:val="false"/>
                <w:i w:val="false"/>
                <w:iCs w:val="false"/>
                <w:color w:val="1B1C24"/>
                <w:sz w:val="18"/>
                <w:szCs w:val="18"/>
              </w:rPr>
              <w:t xml:space="preserve"> · resuelto en el control final</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queda S0N_Material_Alumno.md (convención de las Fases 2–4); el diseño (§0, G.2, G.3) y el README de alumnos/ ya lo dicen. Nota original: el encargo pidió alumnos/S07_Material_Alumno.md (convención de las Fases 2–4, y la que usan las 8 semanas de TOPIK II); el diseño (G.3) y el README de alumnos/ dicen S0N_Cuaderno_Estrategia.md. Si prefieres el del diseño, renombra las 8 semanas juntas y ajusta la línea 4 de cada guía; si no, basta corregir el README</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coordinación</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T7-11</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Carga de Jay</w:t>
            </w:r>
            <w:r>
              <w:rPr>
                <w:rFonts w:ascii="Arial" w:cs="Arial" w:eastAsia="Malgun Gothic" w:hAnsi="Arial"/>
                <w:b w:val="false"/>
                <w:bCs w:val="false"/>
                <w:i w:val="false"/>
                <w:iCs w:val="false"/>
                <w:color w:val="1B1C24"/>
                <w:sz w:val="18"/>
                <w:szCs w:val="18"/>
              </w:rPr>
              <w:t xml:space="preserve"> (E.8, F.5)</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sáb 5: ~2 h (18:00–20:00) · mar 8 dic: ~2 h 40' · mié 9: examen de Básico 2 + portafolios. Si el sábado no es posible, la alternativa que respeta lo publicado (“corrección antes del simulacro”) es mover el simulacro a dom 6–lun 7 y devolver el dom 6 a las 12:00</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5 y 11</w:t>
            </w:r>
            <w:r>
              <w:rPr>
                <w:rFonts w:ascii="Arial" w:cs="Arial" w:eastAsia="Malgun Gothic" w:hAnsi="Arial"/>
                <w:b w:val="false"/>
                <w:bCs w:val="false"/>
                <w:i w:val="false"/>
                <w:iCs w:val="false"/>
                <w:color w:val="1B1C24"/>
                <w:sz w:val="18"/>
                <w:szCs w:val="18"/>
              </w:rPr>
              <w:t xml:space="preserve"> · antes del 22 oct</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T7-12</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Archivos y sitio en vivo resueltos.</w:t>
            </w:r>
            <w:r>
              <w:rPr>
                <w:rFonts w:ascii="Arial" w:cs="Arial" w:eastAsia="Malgun Gothic" w:hAnsi="Arial"/>
                <w:b w:val="false"/>
                <w:bCs w:val="false"/>
                <w:i w:val="false"/>
                <w:iCs w:val="false"/>
                <w:color w:val="1B1C24"/>
                <w:sz w:val="18"/>
                <w:szCs w:val="18"/>
              </w:rPr>
              <w:t xml:space="preserve"> Los 21 clips que enlaza el material (las 18 palabras de la S7 y las 3 frases clave, sin el punto final) existen en public/audio/kr/ y están en main (commit 6c2e7943, tanda de TOPIK II del 27 sept, voz SunHi −8 %; índice Curriculo/audio/Clips_Octubre_2026.md). Comprobado archivo por archivo: cada nombre decodifica al texto exacto. Falta escucharlos una vez (en especial 본론, 필요성 y 맞춤법, T7-6) y </w:t>
            </w:r>
            <w:r>
              <w:rPr>
                <w:rFonts w:ascii="Arial" w:cs="Arial" w:eastAsia="Malgun Gothic" w:hAnsi="Arial"/>
                <w:b/>
                <w:bCs/>
                <w:i w:val="false"/>
                <w:iCs w:val="false"/>
                <w:color w:val="1B1C24"/>
                <w:sz w:val="18"/>
                <w:szCs w:val="18"/>
              </w:rPr>
              <w:t xml:space="preserve">comprobar que el sitio en vivo los sirva</w:t>
            </w:r>
            <w:r>
              <w:rPr>
                <w:rFonts w:ascii="Arial" w:cs="Arial" w:eastAsia="Malgun Gothic" w:hAnsi="Arial"/>
                <w:b w:val="false"/>
                <w:bCs w:val="false"/>
                <w:i w:val="false"/>
                <w:iCs w:val="false"/>
                <w:color w:val="1B1C24"/>
                <w:sz w:val="18"/>
                <w:szCs w:val="18"/>
              </w:rPr>
              <w:t xml:space="preserve">: en el control final del 27 sept, 194 de los 195 clips que enlazan los 8 cuadernos respondían 404 en www.academiaseul.com (servido por Vercel, caché de días), aunque están en origin/main (⚑ N-1 del diseño). </w:t>
            </w:r>
            <w:r>
              <w:rPr>
                <w:rFonts w:ascii="Arial" w:cs="Arial" w:eastAsia="Malgun Gothic" w:hAnsi="Arial"/>
                <w:b/>
                <w:bCs/>
                <w:i w:val="false"/>
                <w:iCs w:val="false"/>
                <w:color w:val="1B1C24"/>
                <w:sz w:val="18"/>
                <w:szCs w:val="18"/>
              </w:rPr>
              <w:t xml:space="preserve">Control final, 2.ª pasada (27 sept, noche):</w:t>
            </w:r>
            <w:r>
              <w:rPr>
                <w:rFonts w:ascii="Arial" w:cs="Arial" w:eastAsia="Malgun Gothic" w:hAnsi="Arial"/>
                <w:b w:val="false"/>
                <w:bCs w:val="false"/>
                <w:i w:val="false"/>
                <w:iCs w:val="false"/>
                <w:color w:val="1B1C24"/>
                <w:sz w:val="18"/>
                <w:szCs w:val="18"/>
              </w:rPr>
              <w:t xml:space="preserve"> los 195 clips distintos que enlazan los 8 cuadernos responden </w:t>
            </w:r>
            <w:r>
              <w:rPr>
                <w:rFonts w:ascii="Arial" w:cs="Arial" w:eastAsia="Malgun Gothic" w:hAnsi="Arial"/>
                <w:b/>
                <w:bCs/>
                <w:i w:val="false"/>
                <w:iCs w:val="false"/>
                <w:color w:val="1B1C24"/>
                <w:sz w:val="18"/>
                <w:szCs w:val="18"/>
              </w:rPr>
              <w:t xml:space="preserve">200</w:t>
            </w:r>
            <w:r>
              <w:rPr>
                <w:rFonts w:ascii="Arial" w:cs="Arial" w:eastAsia="Malgun Gothic" w:hAnsi="Arial"/>
                <w:b w:val="false"/>
                <w:bCs w:val="false"/>
                <w:i w:val="false"/>
                <w:iCs w:val="false"/>
                <w:color w:val="1B1C24"/>
                <w:sz w:val="18"/>
                <w:szCs w:val="18"/>
              </w:rPr>
              <w:t xml:space="preserve"> (audio/mpeg) en www.academiaseul.com tras el commit 5d607d8a: ⚑ N-1 del diseño cerrado. Queda la escucha de control</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20 nov</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T7-13</w:t>
            </w:r>
          </w:p>
        </w:tc>
        <w:tc>
          <w:tcPr>
            <w:tcW w:type="dxa" w:w="14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2</w:t>
            </w:r>
            <w:r>
              <w:rPr>
                <w:rFonts w:ascii="Arial" w:cs="Arial" w:eastAsia="Malgun Gothic" w:hAnsi="Arial"/>
                <w:b w:val="false"/>
                <w:bCs w:val="false"/>
                <w:i w:val="false"/>
                <w:iCs w:val="false"/>
                <w:color w:val="1B1C24"/>
                <w:sz w:val="18"/>
                <w:szCs w:val="18"/>
              </w:rPr>
              <w:t xml:space="preserve"> · línea del certificado</w:t>
            </w:r>
          </w:p>
        </w:tc>
        <w:tc>
          <w:tcPr>
            <w:tcW w:type="dxa" w:w="62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cambia, el aviso es hoy (C.15, mensaje 3)</w:t>
            </w:r>
          </w:p>
        </w:tc>
        <w:tc>
          <w:tcPr>
            <w:tcW w:type="dxa" w:w="12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3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T7-14</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canal del 쓰기</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y el material usan el </w:t>
            </w:r>
            <w:r>
              <w:rPr>
                <w:rFonts w:ascii="Arial" w:cs="Arial" w:eastAsia="Malgun Gothic" w:hAnsi="Arial"/>
                <w:b/>
                <w:bCs/>
                <w:i w:val="false"/>
                <w:iCs w:val="false"/>
                <w:color w:val="1B1C24"/>
                <w:sz w:val="18"/>
                <w:szCs w:val="18"/>
              </w:rPr>
              <w:t xml:space="preserve">chat privado</w:t>
            </w:r>
            <w:r>
              <w:rPr>
                <w:rFonts w:ascii="Arial" w:cs="Arial" w:eastAsia="Malgun Gothic" w:hAnsi="Arial"/>
                <w:b w:val="false"/>
                <w:bCs w:val="false"/>
                <w:i w:val="false"/>
                <w:iCs w:val="false"/>
                <w:color w:val="1B1C24"/>
                <w:sz w:val="18"/>
                <w:szCs w:val="18"/>
              </w:rPr>
              <w:t xml:space="preserve"> (recomendación del diseño). Si decidiste el grupo (lo que dice la ficha), la clínica deja de ser “anónima”: ajusta C.3, C.15 y la sección 9</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19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T7-15</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Ruta intensiva = banco de 20 expresiones</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lo lista como tarea; el diseño (B.8) lo pasa a ruta intensiva (no suma ni resta). Se aplica el diseño; si prefieres que cuente, muévelo al núcleo en la sección 9 del material</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T7-16</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Sub-meta 4–5 = 32/50</w:t>
            </w:r>
            <w:r>
              <w:rPr>
                <w:rFonts w:ascii="Arial" w:cs="Arial" w:eastAsia="Malgun Gothic" w:hAnsi="Arial"/>
                <w:b w:val="false"/>
                <w:bCs w:val="false"/>
                <w:i w:val="false"/>
                <w:iCs w:val="false"/>
                <w:color w:val="1B1C24"/>
                <w:sz w:val="18"/>
                <w:szCs w:val="18"/>
              </w:rPr>
              <w:t xml:space="preserve"> ⚑</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Cifra del diseño (B.8), no publicada. Se dice solo en clase y en el material como “meta 4–5”</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T7-17</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Formulario del Examen E</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 (vie 27 nov). Sin formulario, el simulacro se entrega con foto y la corrección del martes crece ~1 h</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27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T7-18</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-(으)니까 en el 54</w:t>
            </w:r>
            <w:r>
              <w:rPr>
                <w:rFonts w:ascii="Arial" w:cs="Arial" w:eastAsia="Malgun Gothic" w:hAnsi="Arial"/>
                <w:b w:val="false"/>
                <w:bCs w:val="false"/>
                <w:i w:val="false"/>
                <w:iCs w:val="false"/>
                <w:color w:val="1B1C24"/>
                <w:sz w:val="18"/>
                <w:szCs w:val="18"/>
              </w:rPr>
              <w:t xml:space="preserve"> (C.5 n.º 12, C.7 n.º 17, material 3.8)</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trata como </w:t>
            </w:r>
            <w:r>
              <w:rPr>
                <w:rFonts w:ascii="Arial" w:cs="Arial" w:eastAsia="Malgun Gothic" w:hAnsi="Arial"/>
                <w:b/>
                <w:bCs/>
                <w:i w:val="false"/>
                <w:iCs w:val="false"/>
                <w:color w:val="1B1C24"/>
                <w:sz w:val="18"/>
                <w:szCs w:val="18"/>
              </w:rPr>
              <w:t xml:space="preserve">preferencia de registro</w:t>
            </w:r>
            <w:r>
              <w:rPr>
                <w:rFonts w:ascii="Arial" w:cs="Arial" w:eastAsia="Malgun Gothic" w:hAnsi="Arial"/>
                <w:b w:val="false"/>
                <w:bCs w:val="false"/>
                <w:i w:val="false"/>
                <w:iCs w:val="false"/>
                <w:color w:val="1B1C24"/>
                <w:sz w:val="18"/>
                <w:szCs w:val="18"/>
              </w:rPr>
              <w:t xml:space="preserve"> (→ -기 때문에 / -(으)므로), no como error: ¿estás de acuerdo, o prefieres marcarlo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como el -요? Si cambias, cambia también la lista “suenan mejor” del material</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T7-19</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nativa 2 (27 sept)</w:t>
            </w:r>
            <w:r>
              <w:rPr>
                <w:rFonts w:ascii="Arial" w:cs="Arial" w:eastAsia="Malgun Gothic" w:hAnsi="Arial"/>
                <w:b w:val="false"/>
                <w:bCs w:val="false"/>
                <w:i w:val="false"/>
                <w:iCs w:val="false"/>
                <w:color w:val="1B1C24"/>
                <w:sz w:val="18"/>
                <w:szCs w:val="18"/>
              </w:rPr>
              <w:t xml:space="preserve"> · cambios hechos</w:t>
            </w:r>
          </w:p>
        </w:tc>
        <w:tc>
          <w:tcPr>
            <w:tcW w:type="dxa" w:w="62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Notación </w:t>
            </w:r>
            <w:r>
              <w:rPr>
                <w:rFonts w:ascii="Arial" w:cs="Arial" w:eastAsia="Malgun Gothic" w:hAnsi="Arial"/>
                <w:b/>
                <w:bCs/>
                <w:i w:val="false"/>
                <w:iCs w:val="false"/>
                <w:color w:val="1B1C24"/>
                <w:sz w:val="18"/>
                <w:szCs w:val="18"/>
              </w:rPr>
              <w:t xml:space="preserve">___ㄴ/는다면</w:t>
            </w:r>
            <w:r>
              <w:rPr>
                <w:rFonts w:ascii="Arial" w:cs="Arial" w:eastAsia="Malgun Gothic" w:hAnsi="Arial"/>
                <w:b w:val="false"/>
                <w:bCs w:val="false"/>
                <w:i w:val="false"/>
                <w:iCs w:val="false"/>
                <w:color w:val="1B1C24"/>
                <w:sz w:val="18"/>
                <w:szCs w:val="18"/>
              </w:rPr>
              <w:t xml:space="preserve"> (no </w:t>
            </w:r>
            <w:r>
              <w:rPr>
                <w:rFonts w:ascii="Arial" w:cs="Arial" w:eastAsia="Malgun Gothic" w:hAnsi="Arial"/>
                <w:b w:val="false"/>
                <w:bCs w:val="false"/>
                <w:i/>
                <w:iCs/>
                <w:color w:val="1B1C24"/>
                <w:sz w:val="18"/>
                <w:szCs w:val="18"/>
              </w:rPr>
              <w:t xml:space="preserve">(으)ㄴ다면</w:t>
            </w:r>
            <w:r>
              <w:rPr>
                <w:rFonts w:ascii="Arial" w:cs="Arial" w:eastAsia="Malgun Gothic" w:hAnsi="Arial"/>
                <w:b w:val="false"/>
                <w:bCs w:val="false"/>
                <w:i w:val="false"/>
                <w:iCs w:val="false"/>
                <w:color w:val="1B1C24"/>
                <w:sz w:val="18"/>
                <w:szCs w:val="18"/>
              </w:rPr>
              <w:t xml:space="preserve">: 노력한다면, 먹는다면) en guía y material · ejemplo de 3.4: </w:t>
            </w:r>
            <w:r>
              <w:rPr>
                <w:rFonts w:ascii="Arial" w:cs="Arial" w:eastAsia="Malgun Gothic" w:hAnsi="Arial"/>
                <w:b w:val="false"/>
                <w:bCs w:val="false"/>
                <w:i/>
                <w:iCs/>
                <w:color w:val="1B1C24"/>
                <w:sz w:val="18"/>
                <w:szCs w:val="18"/>
              </w:rPr>
              <w:t xml:space="preserve">환경 보호는…중요한 문제이다</w:t>
            </w:r>
            <w:r>
              <w:rPr>
                <w:rFonts w:ascii="Arial" w:cs="Arial" w:eastAsia="Malgun Gothic" w:hAnsi="Arial"/>
                <w:b w:val="false"/>
                <w:bCs w:val="false"/>
                <w:i w:val="false"/>
                <w:iCs w:val="false"/>
                <w:color w:val="1B1C24"/>
                <w:sz w:val="18"/>
                <w:szCs w:val="18"/>
              </w:rPr>
              <w:t xml:space="preserve"> (proteger no es “un problema”) → 청년 실업은… · -기 때문에 en una frase: 경쟁은 사람을 더 노력하게 만들기 때문에 필요하다 (antes sin sujeto para 만들다) · (나) del ej. 3: 배달 음식을 시켜 먹거나 커피를 포장해 가는 사람이… (</w:t>
            </w:r>
            <w:r>
              <w:rPr>
                <w:rFonts w:ascii="Arial" w:cs="Arial" w:eastAsia="Malgun Gothic" w:hAnsi="Arial"/>
                <w:b w:val="false"/>
                <w:bCs w:val="false"/>
                <w:i/>
                <w:iCs/>
                <w:color w:val="1B1C24"/>
                <w:sz w:val="18"/>
                <w:szCs w:val="18"/>
              </w:rPr>
              <w:t xml:space="preserve">포장 커피를 이용하는</w:t>
            </w:r>
            <w:r>
              <w:rPr>
                <w:rFonts w:ascii="Arial" w:cs="Arial" w:eastAsia="Malgun Gothic" w:hAnsi="Arial"/>
                <w:b w:val="false"/>
                <w:bCs w:val="false"/>
                <w:i w:val="false"/>
                <w:iCs w:val="false"/>
                <w:color w:val="1B1C24"/>
                <w:sz w:val="18"/>
                <w:szCs w:val="18"/>
              </w:rPr>
              <w:t xml:space="preserve"> no suena natural) · sala R2: la respuesta ahora contesta la pregunta (___ 때부터 경쟁이 시작돼요. ___ 때 제일 심해요) · marco de clínica: '왜냐하면'으로 시작하면 '-기 때문이다'로 끝나야 해요 · recast de sala con el marco 그게 장점이에요 · C.6: la tensión de 점 es léxica, no regla (초점 [초쩜] / 반점 [반점]); la de ㄹ + ㄷ/ㅅ/ㅈ sino-coreana sí es regla · C.7 n.º 15: </w:t>
            </w:r>
            <w:r>
              <w:rPr>
                <w:rFonts w:ascii="Arial" w:cs="Arial" w:eastAsia="Malgun Gothic" w:hAnsi="Arial"/>
                <w:b w:val="false"/>
                <w:bCs w:val="false"/>
                <w:i/>
                <w:iCs/>
                <w:color w:val="1B1C24"/>
                <w:sz w:val="18"/>
                <w:szCs w:val="18"/>
              </w:rPr>
              <w:t xml:space="preserve">안되다</w:t>
            </w:r>
            <w:r>
              <w:rPr>
                <w:rFonts w:ascii="Arial" w:cs="Arial" w:eastAsia="Malgun Gothic" w:hAnsi="Arial"/>
                <w:b w:val="false"/>
                <w:bCs w:val="false"/>
                <w:i w:val="false"/>
                <w:iCs w:val="false"/>
                <w:color w:val="1B1C24"/>
                <w:sz w:val="18"/>
                <w:szCs w:val="18"/>
              </w:rPr>
              <w:t xml:space="preserve"> no siempre es error (장사가 안되다 existe) → </w:t>
            </w:r>
            <w:r>
              <w:rPr>
                <w:rFonts w:ascii="Arial" w:cs="Arial" w:eastAsia="Malgun Gothic" w:hAnsi="Arial"/>
                <w:b w:val="false"/>
                <w:bCs w:val="false"/>
                <w:i/>
                <w:iCs/>
                <w:color w:val="1B1C24"/>
                <w:sz w:val="18"/>
                <w:szCs w:val="18"/>
              </w:rPr>
              <w:t xml:space="preserve">않 된다</w:t>
            </w:r>
            <w:r>
              <w:rPr>
                <w:rFonts w:ascii="Arial" w:cs="Arial" w:eastAsia="Malgun Gothic" w:hAnsi="Arial"/>
                <w:b w:val="false"/>
                <w:bCs w:val="false"/>
                <w:i w:val="false"/>
                <w:iCs w:val="false"/>
                <w:color w:val="1B1C24"/>
                <w:sz w:val="18"/>
                <w:szCs w:val="18"/>
              </w:rPr>
              <w:t xml:space="preserve"> · modelo del 54: 더 싼 가격에 </w:t>
            </w:r>
            <w:r>
              <w:rPr>
                <w:rFonts w:ascii="Arial" w:cs="Arial" w:eastAsia="Malgun Gothic" w:hAnsi="Arial"/>
                <w:b/>
                <w:bCs/>
                <w:i w:val="false"/>
                <w:iCs w:val="false"/>
                <w:color w:val="1B1C24"/>
                <w:sz w:val="18"/>
                <w:szCs w:val="18"/>
              </w:rPr>
              <w:t xml:space="preserve">내놓기</w:t>
            </w:r>
            <w:r>
              <w:rPr>
                <w:rFonts w:ascii="Arial" w:cs="Arial" w:eastAsia="Malgun Gothic" w:hAnsi="Arial"/>
                <w:b w:val="false"/>
                <w:bCs w:val="false"/>
                <w:i w:val="false"/>
                <w:iCs w:val="false"/>
                <w:color w:val="1B1C24"/>
                <w:sz w:val="18"/>
                <w:szCs w:val="18"/>
              </w:rPr>
              <w:t xml:space="preserve"> (antes 만들기; mismo conteo, 669) · esqueleto ⑤: </w:t>
            </w:r>
            <w:r>
              <w:rPr>
                <w:rFonts w:ascii="Arial" w:cs="Arial" w:eastAsia="Malgun Gothic" w:hAnsi="Arial"/>
                <w:b w:val="false"/>
                <w:bCs w:val="false"/>
                <w:i/>
                <w:iCs/>
                <w:color w:val="1B1C24"/>
                <w:sz w:val="18"/>
                <w:szCs w:val="18"/>
              </w:rPr>
              <w:t xml:space="preserve">성장 뿐만 아니라</w:t>
            </w:r>
            <w:r>
              <w:rPr>
                <w:rFonts w:ascii="Arial" w:cs="Arial" w:eastAsia="Malgun Gothic" w:hAnsi="Arial"/>
                <w:b w:val="false"/>
                <w:bCs w:val="false"/>
                <w:i w:val="false"/>
                <w:iCs w:val="false"/>
                <w:color w:val="1B1C24"/>
                <w:sz w:val="18"/>
                <w:szCs w:val="18"/>
              </w:rPr>
              <w:t xml:space="preserve"> es un error de 띄어쓰기 (N뿐만 아니라 es correcto), no de gramática · 서론 A: la corrección mínima conserva 요즘 (es preferencia, no resta) · 서론 B: 문제를 </w:t>
            </w:r>
            <w:r>
              <w:rPr>
                <w:rFonts w:ascii="Arial" w:cs="Arial" w:eastAsia="Malgun Gothic" w:hAnsi="Arial"/>
                <w:b/>
                <w:bCs/>
                <w:i w:val="false"/>
                <w:iCs w:val="false"/>
                <w:color w:val="1B1C24"/>
                <w:sz w:val="18"/>
                <w:szCs w:val="18"/>
              </w:rPr>
              <w:t xml:space="preserve">일으킬</w:t>
            </w:r>
            <w:r>
              <w:rPr>
                <w:rFonts w:ascii="Arial" w:cs="Arial" w:eastAsia="Malgun Gothic" w:hAnsi="Arial"/>
                <w:b w:val="false"/>
                <w:bCs w:val="false"/>
                <w:i w:val="false"/>
                <w:iCs w:val="false"/>
                <w:color w:val="1B1C24"/>
                <w:sz w:val="18"/>
                <w:szCs w:val="18"/>
              </w:rPr>
              <w:t xml:space="preserve"> 수도 있다 · L11: casilla 560 (como material 3.3 y C.9)</w:t>
            </w:r>
          </w:p>
        </w:tc>
        <w:tc>
          <w:tcPr>
            <w:tcW w:type="dxa" w:w="12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 (una lectura)</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T7-20</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adversarial de coordinación (27 sept)</w:t>
            </w:r>
            <w:r>
              <w:rPr>
                <w:rFonts w:ascii="Arial" w:cs="Arial" w:eastAsia="Malgun Gothic" w:hAnsi="Arial"/>
                <w:b w:val="false"/>
                <w:bCs w:val="false"/>
                <w:i w:val="false"/>
                <w:iCs w:val="false"/>
                <w:color w:val="1B1C24"/>
                <w:sz w:val="18"/>
                <w:szCs w:val="18"/>
              </w:rPr>
              <w:t xml:space="preserve"> · cambios hechos</w:t>
            </w:r>
          </w:p>
        </w:tc>
        <w:tc>
          <w:tcPr>
            <w:tcW w:type="dxa" w:w="62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Examen A comprobado</w:t>
            </w:r>
            <w:r>
              <w:rPr>
                <w:rFonts w:ascii="Arial" w:cs="Arial" w:eastAsia="Malgun Gothic" w:hAnsi="Arial"/>
                <w:b w:val="false"/>
                <w:bCs w:val="false"/>
                <w:i w:val="false"/>
                <w:iCs w:val="false"/>
                <w:color w:val="1B1C24"/>
                <w:sz w:val="18"/>
                <w:szCs w:val="18"/>
              </w:rPr>
              <w:t xml:space="preserve"> en tu PDF (pág. 15): el contrato del bloque 3 ya no es genérico (“① ¿por qué es importante? → 서론 · ② rasgos → 본론 · ③ esfuerzo → 결론”), con palabras clave para destrabar la lluvia (bloque 6: ⚑ revisa su coreano: 성격, 가치관이 만들어진다 · “나는 누구인가” 고민 · 청소년이 활동할 공간) y el contraste con el tema de la casa en L8, bloque 9 y C.9 · (2) </w:t>
            </w:r>
            <w:r>
              <w:rPr>
                <w:rFonts w:ascii="Arial" w:cs="Arial" w:eastAsia="Malgun Gothic" w:hAnsi="Arial"/>
                <w:b/>
                <w:bCs/>
                <w:i w:val="false"/>
                <w:iCs w:val="false"/>
                <w:color w:val="1B1C24"/>
                <w:sz w:val="18"/>
                <w:szCs w:val="18"/>
              </w:rPr>
              <w:t xml:space="preserve">E-8 y E-54 resueltos</w:t>
            </w:r>
            <w:r>
              <w:rPr>
                <w:rFonts w:ascii="Arial" w:cs="Arial" w:eastAsia="Malgun Gothic" w:hAnsi="Arial"/>
                <w:b w:val="false"/>
                <w:bCs w:val="false"/>
                <w:i w:val="false"/>
                <w:iCs w:val="false"/>
                <w:color w:val="1B1C24"/>
                <w:sz w:val="18"/>
                <w:szCs w:val="18"/>
              </w:rPr>
              <w:t xml:space="preserve"> con la guía oficial de NIIED 2024: -ㅂ/습니다 y las viñetas también restan (L16, C.7 n.º 1 y 18, C.16, material 3.8–3.9 y 3.11) · (3) </w:t>
            </w:r>
            <w:r>
              <w:rPr>
                <w:rFonts w:ascii="Arial" w:cs="Arial" w:eastAsia="Malgun Gothic" w:hAnsi="Arial"/>
                <w:b/>
                <w:bCs/>
                <w:i w:val="false"/>
                <w:iCs w:val="false"/>
                <w:color w:val="1B1C24"/>
                <w:sz w:val="18"/>
                <w:szCs w:val="18"/>
              </w:rPr>
              <w:t xml:space="preserve">Examen E sin la clave</w:t>
            </w:r>
            <w:r>
              <w:rPr>
                <w:rFonts w:ascii="Arial" w:cs="Arial" w:eastAsia="Malgun Gothic" w:hAnsi="Arial"/>
                <w:b w:val="false"/>
                <w:bCs w:val="false"/>
                <w:i w:val="false"/>
                <w:iCs w:val="false"/>
                <w:color w:val="1B1C24"/>
                <w:sz w:val="18"/>
                <w:szCs w:val="18"/>
              </w:rPr>
              <w:t xml:space="preserve"> (A.14, L28, C.15, material 9.2): el formulario corrige solo y la clave a mano invita a mirar · (4) “El puntaje no define tu nota” (propuesta E.2, no publicada) → “tu nivel estimado es una referencia para tu plan, no un resultado oficial” (programa público) en C.15 y material 9.2 · (5) Ruta honesta de C.10 con lo publicado (Conversacional 2 en enero de 2027 · TOPIK I), como la S8 · (6) Puente </w:t>
            </w:r>
            <w:r>
              <w:rPr>
                <w:rFonts w:ascii="Arial" w:cs="Arial" w:eastAsia="Malgun Gothic" w:hAnsi="Arial"/>
                <w:b/>
                <w:bCs/>
                <w:i w:val="false"/>
                <w:iCs w:val="false"/>
                <w:color w:val="1B1C24"/>
                <w:sz w:val="18"/>
                <w:szCs w:val="18"/>
              </w:rPr>
              <w:t xml:space="preserve">-(으)ㄴ/는데</w:t>
            </w:r>
            <w:r>
              <w:rPr>
                <w:rFonts w:ascii="Arial" w:cs="Arial" w:eastAsia="Malgun Gothic" w:hAnsi="Arial"/>
                <w:b w:val="false"/>
                <w:bCs w:val="false"/>
                <w:i w:val="false"/>
                <w:iCs w:val="false"/>
                <w:color w:val="1B1C24"/>
                <w:sz w:val="18"/>
                <w:szCs w:val="18"/>
              </w:rPr>
              <w:t xml:space="preserve"> (C.5 n.º 13, material 3.8): 근데 resta, -는데 dentro de la frase no; ⚑ revisa 최근 …이 늘고 있는데, 이는 편리하기 때문이다 · (7) Calendario del alumno con el cuaderno de la S8 (vie 4) y la hoja de resultados (mié 9, antes de las 14:00; F.5, DECISIÓN DE JAY 5) · (8) Deck: 29 láminas (la L21 es el documento) · (9) Plan si la corrección del sábado no alcanza (C.2: resto antes del dom 6, 12:00)</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del diseño hasta la S7 y de los marcos de B.11. </w:t>
      </w:r>
      <w:r>
        <w:rPr>
          <w:rFonts w:ascii="Arial" w:cs="Arial" w:eastAsia="Malgun Gothic" w:hAnsi="Arial"/>
          <w:b/>
          <w:bCs/>
          <w:i w:val="false"/>
          <w:iCs w:val="false"/>
          <w:color w:val="1B1C24"/>
          <w:sz w:val="21"/>
          <w:szCs w:val="21"/>
        </w:rPr>
        <w:t xml:space="preserve">Palabras a pedido</w:t>
      </w:r>
      <w:r>
        <w:rPr>
          <w:rFonts w:ascii="Arial" w:cs="Arial" w:eastAsia="Malgun Gothic" w:hAnsi="Arial"/>
          <w:b w:val="false"/>
          <w:bCs w:val="false"/>
          <w:i w:val="false"/>
          <w:iCs w:val="false"/>
          <w:color w:val="1B1C24"/>
          <w:sz w:val="21"/>
          <w:szCs w:val="21"/>
        </w:rPr>
        <w:t xml:space="preserve"> (en los modelos; no se evalúan): 발전, 치열하다, 지나치다, 협력하다, 살리다, 줄이다, 상대, 이익, 소비자, 제품, 일회용품, 기후 변화, 대중교통. Formas que solo reconocen: -(으)ㅁ으로써, -(으)ㄹ 수 있도록, -다는 점에서.</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95"/>
        <w:gridCol w:w="1899"/>
        <w:gridCol w:w="2154"/>
      </w:tblGrid>
      <w:tr>
        <w:trPr>
          <w:cantSplit/>
          <w:tblHeader/>
        </w:trPr>
        <w:tc>
          <w:tcPr>
            <w:tcW w:type="dxa" w:w="55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8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21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54 en dos semanas</w:t>
            </w:r>
            <w:r>
              <w:rPr>
                <w:rFonts w:ascii="Arial" w:cs="Arial" w:eastAsia="Malgun Gothic" w:hAnsi="Arial"/>
                <w:b w:val="false"/>
                <w:bCs w:val="false"/>
                <w:i w:val="false"/>
                <w:iCs w:val="false"/>
                <w:color w:val="1B1C24"/>
                <w:sz w:val="18"/>
                <w:szCs w:val="18"/>
              </w:rPr>
              <w:t xml:space="preserve"> (esqueleto para todos en la S6 y ensayo completo en la S7), o el curso en 10 semanas / 2 clases por semana</w:t>
            </w:r>
          </w:p>
        </w:tc>
        <w:tc>
          <w:tcPr>
            <w:tcW w:type="dxa" w:w="18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#8 · Guía CEFR–TOPIK</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temas, duración y precio</w:t>
            </w:r>
          </w:p>
        </w:tc>
      </w:tr>
      <w:tr>
        <w:trPr>
          <w:cantSplit/>
        </w:trPr>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Más habla en las semanas de 쓰기:</w:t>
            </w:r>
            <w:r>
              <w:rPr>
                <w:rFonts w:ascii="Arial" w:cs="Arial" w:eastAsia="Malgun Gothic" w:hAnsi="Arial"/>
                <w:b w:val="false"/>
                <w:bCs w:val="false"/>
                <w:i w:val="false"/>
                <w:iCs w:val="false"/>
                <w:color w:val="1B1C24"/>
                <w:sz w:val="18"/>
                <w:szCs w:val="18"/>
              </w:rPr>
              <w:t xml:space="preserve"> “defensa del 개요” en pares (2 min cada uno) dentro del bloque de estrategia, para llegar a ≥ 8' de coreano por alumno</w:t>
            </w:r>
          </w:p>
        </w:tc>
        <w:tc>
          <w:tcPr>
            <w:tcW w:type="dxa" w:w="18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A.13 · esta guía (≈ 5')</w:t>
            </w:r>
          </w:p>
        </w:tc>
        <w:tc>
          <w:tcPr>
            <w:tcW w:type="dxa" w:w="2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estructura publicada de la clase</w:t>
            </w:r>
          </w:p>
        </w:tc>
      </w:tr>
      <w:tr>
        <w:trPr>
          <w:cantSplit/>
        </w:trPr>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Rúbrica del 54 publicada en la ficha</w:t>
            </w:r>
            <w:r>
              <w:rPr>
                <w:rFonts w:ascii="Arial" w:cs="Arial" w:eastAsia="Malgun Gothic" w:hAnsi="Arial"/>
                <w:b w:val="false"/>
                <w:bCs w:val="false"/>
                <w:i w:val="false"/>
                <w:iCs w:val="false"/>
                <w:color w:val="1B1C24"/>
                <w:sz w:val="18"/>
                <w:szCs w:val="18"/>
              </w:rPr>
              <w:t xml:space="preserve"> (tres categorías, con el reparto confirmado en topik.go.kr) y las metas 25/50 · 32/50</w:t>
            </w:r>
          </w:p>
        </w:tc>
        <w:tc>
          <w:tcPr>
            <w:tcW w:type="dxa" w:w="18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E.8 · ⚑ E-8</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Canal privado para el 쓰기</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tarea como núcleo + ruta</w:t>
            </w:r>
            <w:r>
              <w:rPr>
                <w:rFonts w:ascii="Arial" w:cs="Arial" w:eastAsia="Malgun Gothic" w:hAnsi="Arial"/>
                <w:b w:val="false"/>
                <w:bCs w:val="false"/>
                <w:i w:val="false"/>
                <w:iCs w:val="false"/>
                <w:color w:val="1B1C24"/>
                <w:sz w:val="18"/>
                <w:szCs w:val="18"/>
              </w:rPr>
              <w:t xml:space="preserve"> (el banco de 20 expresiones, explícitamente opcional)</w:t>
            </w:r>
          </w:p>
        </w:tc>
        <w:tc>
          <w:tcPr>
            <w:tcW w:type="dxa" w:w="18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#4</w:t>
            </w:r>
          </w:p>
        </w:tc>
        <w:tc>
          <w:tcPr>
            <w:tcW w:type="dxa" w:w="2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descripción publicada de las tareas</w:t>
            </w:r>
          </w:p>
        </w:tc>
      </w:tr>
      <w:tr>
        <w:trPr>
          <w:cantSplit/>
        </w:trPr>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Calendario del simulacro y portafolio</w:t>
            </w:r>
            <w:r>
              <w:rPr>
                <w:rFonts w:ascii="Arial" w:cs="Arial" w:eastAsia="Malgun Gothic" w:hAnsi="Arial"/>
                <w:b w:val="false"/>
                <w:bCs w:val="false"/>
                <w:i w:val="false"/>
                <w:iCs w:val="false"/>
                <w:color w:val="1B1C24"/>
                <w:sz w:val="18"/>
                <w:szCs w:val="18"/>
              </w:rPr>
              <w:t xml:space="preserve"> en la ficha (F.5; proyecto “Ensayo general + mi ruta a abril”)</w:t>
            </w:r>
          </w:p>
        </w:tc>
        <w:tc>
          <w:tcPr>
            <w:tcW w:type="dxa" w:w="18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#10</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evaluación publicada</w:t>
            </w:r>
          </w:p>
        </w:tc>
      </w:tr>
      <w:tr>
        <w:trPr>
          <w:cantSplit/>
        </w:trPr>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Banco de ensayos 54 corregidos</w:t>
            </w:r>
            <w:r>
              <w:rPr>
                <w:rFonts w:ascii="Arial" w:cs="Arial" w:eastAsia="Malgun Gothic" w:hAnsi="Arial"/>
                <w:b w:val="false"/>
                <w:bCs w:val="false"/>
                <w:i w:val="false"/>
                <w:iCs w:val="false"/>
                <w:color w:val="1B1C24"/>
                <w:sz w:val="18"/>
                <w:szCs w:val="18"/>
              </w:rPr>
              <w:t xml:space="preserve"> (anónimos, con permiso escrito): pedir el permiso a esta cohorte en la S8</w:t>
            </w:r>
          </w:p>
        </w:tc>
        <w:tc>
          <w:tcPr>
            <w:tcW w:type="dxa" w:w="18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 · Fase 1 §14.3</w:t>
            </w:r>
          </w:p>
        </w:tc>
        <w:tc>
          <w:tcPr>
            <w:tcW w:type="dxa" w:w="2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Requiere la cohorte de octubre</w:t>
            </w:r>
          </w:p>
        </w:tc>
      </w:tr>
      <w:tr>
        <w:trPr>
          <w:cantSplit/>
        </w:trPr>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del modelo del 54 leído por Jay</w:t>
            </w:r>
            <w:r>
              <w:rPr>
                <w:rFonts w:ascii="Arial" w:cs="Arial" w:eastAsia="Malgun Gothic" w:hAnsi="Arial"/>
                <w:b w:val="false"/>
                <w:bCs w:val="false"/>
                <w:i w:val="false"/>
                <w:iCs w:val="false"/>
                <w:color w:val="1B1C24"/>
                <w:sz w:val="18"/>
                <w:szCs w:val="18"/>
              </w:rPr>
              <w:t xml:space="preserve"> (Audioteca) para el shadowing de la lectura en voz alta</w:t>
            </w:r>
          </w:p>
        </w:tc>
        <w:tc>
          <w:tcPr>
            <w:tcW w:type="dxa" w:w="18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#11</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r>
      <w:tr>
        <w:trPr>
          <w:cantSplit/>
        </w:trPr>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Temas de la casa para el 54 alineados con “Corea en debate”</w:t>
            </w:r>
            <w:r>
              <w:rPr>
                <w:rFonts w:ascii="Arial" w:cs="Arial" w:eastAsia="Malgun Gothic" w:hAnsi="Arial"/>
                <w:b w:val="false"/>
                <w:bCs w:val="false"/>
                <w:i w:val="false"/>
                <w:iCs w:val="false"/>
                <w:color w:val="1B1C24"/>
                <w:sz w:val="18"/>
                <w:szCs w:val="18"/>
              </w:rPr>
              <w:t xml:space="preserve"> (경쟁 사회, 인공지능, 환경, 저출산, 청년 취업), con una cápsula cultural por tema</w:t>
            </w:r>
          </w:p>
        </w:tc>
        <w:tc>
          <w:tcPr>
            <w:tcW w:type="dxa" w:w="18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§10.3 · esta guía</w:t>
            </w:r>
          </w:p>
        </w:tc>
        <w:tc>
          <w:tcPr>
            <w:tcW w:type="dxa" w:w="2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Banco nuevo</w:t>
            </w:r>
          </w:p>
        </w:tc>
      </w:tr>
      <w:tr>
        <w:trPr>
          <w:cantSplit/>
        </w:trPr>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Intermedio B1 con párrafo de opinión en 한다체</w:t>
            </w:r>
            <w:r>
              <w:rPr>
                <w:rFonts w:ascii="Arial" w:cs="Arial" w:eastAsia="Malgun Gothic" w:hAnsi="Arial"/>
                <w:b w:val="false"/>
                <w:bCs w:val="false"/>
                <w:i w:val="false"/>
                <w:iCs w:val="false"/>
                <w:color w:val="1B1C24"/>
                <w:sz w:val="18"/>
                <w:szCs w:val="18"/>
              </w:rPr>
              <w:t xml:space="preserve">, para que el 54 no sea el primer texto largo del alumno</w:t>
            </w:r>
          </w:p>
        </w:tc>
        <w:tc>
          <w:tcPr>
            <w:tcW w:type="dxa" w:w="18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§8.2–8.3 · diseño I #7</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Curso nuevo</w:t>
            </w:r>
          </w:p>
        </w:tc>
      </w:tr>
    </w:tbl>
    <w:p>
      <w:pPr>
        <w:spacing w:after="120" w:before="0" w:line="200"/>
      </w:pPr>
    </w:p>
    <w:p>
      <w:pPr>
        <w:pStyle w:val="Heading1"/>
        <w:keepNext/>
        <w:keepLines/>
        <w:pageBreakBefore/>
        <w:pBdr>
          <w:bottom w:val="single" w:color="CCCCCC" w:sz="8" w:space="4"/>
        </w:pBdr>
        <w:spacing w:after="140" w:before="0" w:line="435" w:lineRule="atLeast"/>
      </w:pPr>
      <w:bookmarkStart w:name="semana8" w:id="24"/>
      <w:r>
        <w:rPr>
          <w:rFonts w:ascii="Arial" w:cs="Arial" w:eastAsia="Malgun Gothic" w:hAnsi="Arial"/>
          <w:b/>
          <w:bCs/>
          <w:i w:val="false"/>
          <w:iCs w:val="false"/>
          <w:color w:val="4236F6"/>
          <w:sz w:val="32"/>
          <w:szCs w:val="32"/>
        </w:rPr>
        <w:t xml:space="preserve">TOPIK II (B1+) · Semana 8 · Simulacro final + plan personal</w:t>
      </w:r>
      <w:bookmarkEnd w:id="2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jueves 10 de diciembre de 2026 · 21:00–22:00 (hora de Chile) = viernes 11,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Trae la clave del quiz 7, el mapa del mini-simulacro (con la tabla para copiar la clave oficial), las claves del cuaderno, los criterios de corrección de 쓰기 51–54 para el simulacro, la planilla, los modelos completos (el minuto de “Camila” y el plan escrito), las plantillas de mensajes, el guion de slides y las notas internas. El cuaderno del alumno, sin respuestas ni notas internas, está en ../alumnos/S08_Material_Alumno.md.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1.5 · domingo 27 de septiembre de 2026 · Dirección Académica (Fase 6). </w:t>
      </w:r>
      <w:r>
        <w:rPr>
          <w:rFonts w:ascii="Arial" w:cs="Arial" w:eastAsia="Malgun Gothic" w:hAnsi="Arial"/>
          <w:b w:val="false"/>
          <w:bCs w:val="false"/>
          <w:i/>
          <w:iCs/>
          <w:color w:val="1B1C24"/>
          <w:sz w:val="21"/>
          <w:szCs w:val="21"/>
        </w:rPr>
        <w:t xml:space="preserve">(1.1: puente de “Mi ruta” unificado en A–H, quiz 7 descrito sin pistas en el cuaderno, plan B del audio con el MP3 que los alumnos ya tienen, estado real de los clips en D-1. 1.2: revisión de coreano y formato TOPIK: clave del 6.6 alineada con el aviso (펜), 불합격하다, párrafo 2 del quiz 7 más natural, “con qué se marca el 답안지” en vez de “qué lápiz”; en el cuaderno, subrayado del 6.7-3 y ejemplo de 계획을 세우다. 1.3 (revisión de coordinación, dom 27 sept): clave oficial del Examen A 읽기 21–27 copiada del 정답 및 배점표 de tu PC (el 22 es “중심 생각”); ritmo del 읽기 del mini-simulacro dicho en voz alta (≈ 1' por pregunta, el promedio publicado de 1–25) con 찍기 como salida; tarjeta de sala ajustada a los tramos reales (cada pareja pierde ≈ 6' por las revisiones); bloque 4 cuadrado en 5'; ruta honesta bajo 120 también en el cuaderno (Conversacional 2 y TOPIK I, ambos del programa público); -(으)니까 reciclado en el minuto; ⚑ D-21 y D-22. 1.4 (revisión adversarial de coreano y formato): 지시문 con ※ [n] y (    ) como en el examen (quiz 7 y cuaderno 6.6–6.7); 6.7-2 sin “시험” repetido; distractor ① del 6.7-3 cambiado (“18점이 남는다” también podía leerse como “faltan 18”: dos respuestas); meta del 6.3-2 con 120점을 넘다 (“3급을 넘는 거예요” puede entenderse como apuntar al 4급); pronunciación 132점 [백삼시비 점], 150점 [배고십쩜], 6급 [육끕], 30분 [삼십뿐]; Camila sin “저는” repetido; modelo del quiz 7-5 con 그러나; clave oficial de A 읽기 21–27 re-verificada contra el 정답 및 배점표. 1.5 (revisión adversarial de coordinación, dom 27 sept, tarde): </w:t>
      </w:r>
      <w:r>
        <w:rPr>
          <w:rFonts w:ascii="Arial" w:cs="Arial" w:eastAsia="Malgun Gothic" w:hAnsi="Arial"/>
          <w:b/>
          <w:bCs/>
          <w:i/>
          <w:iCs/>
          <w:color w:val="1B1C24"/>
          <w:sz w:val="21"/>
          <w:szCs w:val="21"/>
        </w:rPr>
        <w:t xml:space="preserve">quiz 7 corregido en vivo</w:t>
      </w:r>
      <w:r>
        <w:rPr>
          <w:rFonts w:ascii="Arial" w:cs="Arial" w:eastAsia="Malgun Gothic" w:hAnsi="Arial"/>
          <w:b w:val="false"/>
          <w:bCs w:val="false"/>
          <w:i/>
          <w:iCs/>
          <w:color w:val="1B1C24"/>
          <w:sz w:val="21"/>
          <w:szCs w:val="21"/>
        </w:rPr>
        <w:t xml:space="preserve"> como publica la ficha (“corregidas en vivo”) y como hacen S4–S7: 3'20" + clave de 40 s (L3b), sin mover el bloque; quien falta hace el quiz antes de ver la grabación; </w:t>
      </w:r>
      <w:r>
        <w:rPr>
          <w:rFonts w:ascii="Arial" w:cs="Arial" w:eastAsia="Malgun Gothic" w:hAnsi="Arial"/>
          <w:b/>
          <w:bCs/>
          <w:i/>
          <w:iCs/>
          <w:color w:val="1B1C24"/>
          <w:sz w:val="21"/>
          <w:szCs w:val="21"/>
        </w:rPr>
        <w:t xml:space="preserve">D-1 resuelto</w:t>
      </w:r>
      <w:r>
        <w:rPr>
          <w:rFonts w:ascii="Arial" w:cs="Arial" w:eastAsia="Malgun Gothic" w:hAnsi="Arial"/>
          <w:b w:val="false"/>
          <w:bCs w:val="false"/>
          <w:i/>
          <w:iCs/>
          <w:color w:val="1B1C24"/>
          <w:sz w:val="21"/>
          <w:szCs w:val="21"/>
        </w:rPr>
        <w:t xml:space="preserve"> (los 23 clips y /lector-coreano responden 200 en el sitio en vivo tras el commit 5d607d8a); ejercicio 6.2-1 cambiado (el diálogo de la sección 5 ya daba su respuesta: ahora pide el margen de 130) y 6.1 con nota de autocomprobación; el cuaderno ya no promete que “lo que sigue” se cuenta sí o sí en la clase 8 (DECISIÓN DE JAY 9); clave de A 읽기 21–27 re-verificada por tercera vez.)</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../00_Diseno_TOPIK2.md (hechos fijos, A, B.0, B.1, </w:t>
            </w:r>
            <w:r>
              <w:rPr>
                <w:rFonts w:ascii="Arial" w:cs="Arial" w:eastAsia="Malgun Gothic" w:hAnsi="Arial"/>
                <w:b/>
                <w:bCs/>
                <w:i w:val="false"/>
                <w:iCs w:val="false"/>
                <w:color w:val="1B1C24"/>
                <w:sz w:val="20"/>
                <w:szCs w:val="20"/>
              </w:rPr>
              <w:t xml:space="preserve">B.9</w:t>
            </w:r>
            <w:r>
              <w:rPr>
                <w:rFonts w:ascii="Arial" w:cs="Arial" w:eastAsia="Malgun Gothic" w:hAnsi="Arial"/>
                <w:b w:val="false"/>
                <w:bCs w:val="false"/>
                <w:i w:val="false"/>
                <w:iCs w:val="false"/>
                <w:color w:val="1B1C24"/>
                <w:sz w:val="20"/>
                <w:szCs w:val="20"/>
              </w:rPr>
              <w:t xml:space="preserve">, B.10–B.12, C, C.2–C.4, D, </w:t>
            </w:r>
            <w:r>
              <w:rPr>
                <w:rFonts w:ascii="Arial" w:cs="Arial" w:eastAsia="Malgun Gothic" w:hAnsi="Arial"/>
                <w:b/>
                <w:bCs/>
                <w:i w:val="false"/>
                <w:iCs w:val="false"/>
                <w:color w:val="1B1C24"/>
                <w:sz w:val="20"/>
                <w:szCs w:val="20"/>
              </w:rPr>
              <w:t xml:space="preserve">E.2–E.9</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F completo</w:t>
            </w:r>
            <w:r>
              <w:rPr>
                <w:rFonts w:ascii="Arial" w:cs="Arial" w:eastAsia="Malgun Gothic" w:hAnsi="Arial"/>
                <w:b w:val="false"/>
                <w:bCs w:val="false"/>
                <w:i w:val="false"/>
                <w:iCs w:val="false"/>
                <w:color w:val="1B1C24"/>
                <w:sz w:val="20"/>
                <w:szCs w:val="20"/>
              </w:rPr>
              <w:t xml:space="preserve">, G.1b, G.2, I y la lista ⚑) · syllabus publicado topik2 · semana 8 en Programa_Completo_Octubre_2026/fuente/cursos_es.json (lección, objetivo, gramática, vocabulario, práctica, tarea, cultura, evaluación, certificado y notas del profesor) · programa público Curriculo/publico/Programa_TOPIK2_B1.md y public/programas/Programa_TOPIK2_Octubre_2026.pdf (semana 8, certificado del lun 14 dic, “el TOPIK que elijas”, “Confirma siempre en topik.go.kr”) · Fase 1 (§10.5, §10.6, §11.3–11.5, §13) · clase particular del 17 sept (TOPIK_II/Clase_TOPIK2_01_Diagnostico-260917: “para nivel 3 necesitas el 40 % del examen”; </w:t>
            </w:r>
            <w:r>
              <w:rPr>
                <w:rFonts w:ascii="Arial" w:cs="Arial" w:eastAsia="Malgun Gothic" w:hAnsi="Arial"/>
                <w:b/>
                <w:bCs/>
                <w:i w:val="false"/>
                <w:iCs w:val="false"/>
                <w:color w:val="1B1C24"/>
                <w:sz w:val="20"/>
                <w:szCs w:val="20"/>
              </w:rPr>
              <w:t xml:space="preserve">su tabla de fechas no se usa</w:t>
            </w:r>
            <w:r>
              <w:rPr>
                <w:rFonts w:ascii="Arial" w:cs="Arial" w:eastAsia="Malgun Gothic" w:hAnsi="Arial"/>
                <w:b w:val="false"/>
                <w:bCs w:val="false"/>
                <w:i w:val="false"/>
                <w:iCs w:val="false"/>
                <w:color w:val="1B1C24"/>
                <w:sz w:val="20"/>
                <w:szCs w:val="20"/>
              </w:rPr>
              <w:t xml:space="preserve">) · blog app/blog/sopa-de-algas-antes-de-un-examen-supersticion-coreana · clips Curriculo/audio/Clips_Octubre_2026.md (TOPIK II, generados el 27 sept).</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se valida antes de usarlo (el coreano lo validas tú; los datos del examen, en topik.go.kr)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[propuesta]</w:t>
            </w:r>
            <w:r>
              <w:rPr>
                <w:rFonts w:ascii="Arial" w:cs="Arial" w:eastAsia="Malgun Gothic" w:hAnsi="Arial"/>
                <w:b w:val="false"/>
                <w:bCs w:val="false"/>
                <w:i w:val="false"/>
                <w:iCs w:val="false"/>
                <w:color w:val="1B1C24"/>
                <w:sz w:val="20"/>
                <w:szCs w:val="20"/>
              </w:rPr>
              <w:t xml:space="preserve"> = plazo o detalle operativo que confirmas tú.</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Exámenes oficiales (diseño G.1b):</w:t>
            </w:r>
            <w:r>
              <w:rPr>
                <w:rFonts w:ascii="Arial" w:cs="Arial" w:eastAsia="Malgun Gothic" w:hAnsi="Arial"/>
                <w:b w:val="false"/>
                <w:bCs w:val="false"/>
                <w:i w:val="false"/>
                <w:iCs w:val="false"/>
                <w:color w:val="1B1C24"/>
                <w:sz w:val="20"/>
                <w:szCs w:val="20"/>
              </w:rPr>
              <w:t xml:space="preserve"> se citan por letra, sección e ítems; </w:t>
            </w:r>
            <w:r>
              <w:rPr>
                <w:rFonts w:ascii="Arial" w:cs="Arial" w:eastAsia="Malgun Gothic" w:hAnsi="Arial"/>
                <w:b/>
                <w:bCs/>
                <w:i w:val="false"/>
                <w:iCs w:val="false"/>
                <w:color w:val="1B1C24"/>
                <w:sz w:val="20"/>
                <w:szCs w:val="20"/>
              </w:rPr>
              <w:t xml:space="preserve">no se copian</w:t>
            </w:r>
            <w:r>
              <w:rPr>
                <w:rFonts w:ascii="Arial" w:cs="Arial" w:eastAsia="Malgun Gothic" w:hAnsi="Arial"/>
                <w:b w:val="false"/>
                <w:bCs w:val="false"/>
                <w:i w:val="false"/>
                <w:iCs w:val="false"/>
                <w:color w:val="1B1C24"/>
                <w:sz w:val="20"/>
                <w:szCs w:val="20"/>
              </w:rPr>
              <w:t xml:space="preserve"> en ningún material. </w:t>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 제64회 (el de la pizarra; tienes el PDF escaneado y el 대본) · </w:t>
            </w:r>
            <w:r>
              <w:rPr>
                <w:rFonts w:ascii="Arial" w:cs="Arial" w:eastAsia="Malgun Gothic" w:hAnsi="Arial"/>
                <w:b/>
                <w:bCs/>
                <w:i w:val="false"/>
                <w:iCs w:val="false"/>
                <w:color w:val="1B1C24"/>
                <w:sz w:val="20"/>
                <w:szCs w:val="20"/>
              </w:rPr>
              <w:t xml:space="preserve">C</w:t>
            </w:r>
            <w:r>
              <w:rPr>
                <w:rFonts w:ascii="Arial" w:cs="Arial" w:eastAsia="Malgun Gothic" w:hAnsi="Arial"/>
                <w:b w:val="false"/>
                <w:bCs w:val="false"/>
                <w:i w:val="false"/>
                <w:iCs w:val="false"/>
                <w:color w:val="1B1C24"/>
                <w:sz w:val="20"/>
                <w:szCs w:val="20"/>
              </w:rPr>
              <w:t xml:space="preserve"> = la edición que confirmaste el vie 2 oct (⚑ E-2) · </w:t>
            </w:r>
            <w:r>
              <w:rPr>
                <w:rFonts w:ascii="Arial" w:cs="Arial" w:eastAsia="Malgun Gothic" w:hAnsi="Arial"/>
                <w:b/>
                <w:bCs/>
                <w:i w:val="false"/>
                <w:iCs w:val="false"/>
                <w:color w:val="1B1C24"/>
                <w:sz w:val="20"/>
                <w:szCs w:val="20"/>
              </w:rPr>
              <w:t xml:space="preserve">E</w:t>
            </w:r>
            <w:r>
              <w:rPr>
                <w:rFonts w:ascii="Arial" w:cs="Arial" w:eastAsia="Malgun Gothic" w:hAnsi="Arial"/>
                <w:b w:val="false"/>
                <w:bCs w:val="false"/>
                <w:i w:val="false"/>
                <w:iCs w:val="false"/>
                <w:color w:val="1B1C24"/>
                <w:sz w:val="20"/>
                <w:szCs w:val="20"/>
              </w:rPr>
              <w:t xml:space="preserve"> = el del simulacro (ya rendido). En esta guía solo se anotan respuestas oficiales por número, nunca el texto de un ítem.</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consulta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Intermediate</w:t>
            </w:r>
            <w:r>
              <w:rPr>
                <w:rFonts w:ascii="Arial" w:cs="Arial" w:eastAsia="Malgun Gothic" w:hAnsi="Arial"/>
                <w:b w:val="false"/>
                <w:bCs w:val="false"/>
                <w:i w:val="false"/>
                <w:iCs w:val="false"/>
                <w:color w:val="1B1C24"/>
                <w:sz w:val="20"/>
                <w:szCs w:val="20"/>
              </w:rPr>
              <w:t xml:space="preserve">): esta semana no se usa.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목표는 내년 4월에 토픽 4급을 받는 거예요.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4급까지 18점이 부족해요. 쓰기에서 점수를 올릴 거예요.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 달에 한 번 기출문제를 처음부터 끝까지 풀 거예요.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매일 15분씩 듣기 연습을 할 거예요.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모두 꼭 붙을 거예요!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leer su puntaje por sección contra los cortes (120 · 150 · 190 · 230), convertir los puntos que le faltan en preguntas y tareas concretas, y presentar </w:t>
      </w:r>
      <w:r>
        <w:rPr>
          <w:rFonts w:ascii="Arial" w:cs="Arial" w:eastAsia="Malgun Gothic" w:hAnsi="Arial"/>
          <w:b/>
          <w:bCs/>
          <w:i w:val="false"/>
          <w:iCs w:val="false"/>
          <w:color w:val="1B1C24"/>
          <w:sz w:val="21"/>
          <w:szCs w:val="21"/>
        </w:rPr>
        <w:t xml:space="preserve">en coreano, en 1 minuto y sin leer</w:t>
      </w:r>
      <w:r>
        <w:rPr>
          <w:rFonts w:ascii="Arial" w:cs="Arial" w:eastAsia="Malgun Gothic" w:hAnsi="Arial"/>
          <w:b w:val="false"/>
          <w:bCs w:val="false"/>
          <w:i w:val="false"/>
          <w:iCs w:val="false"/>
          <w:color w:val="1B1C24"/>
          <w:sz w:val="21"/>
          <w:szCs w:val="21"/>
        </w:rPr>
        <w:t xml:space="preserve">, su meta y su plan.</w:t>
      </w:r>
    </w:p>
    <w:p>
      <w:pPr>
        <w:keepNext w:val="false"/>
        <w:spacing w:after="110" w:line="286" w:lineRule="atLeast"/>
      </w:pPr>
      <w:r>
        <w:rPr>
          <w:rFonts w:ascii="Arial" w:cs="Arial" w:eastAsia="Malgun Gothic" w:hAnsi="Arial"/>
          <w:b w:val="false"/>
          <w:bCs w:val="false"/>
          <w:i/>
          <w:iCs/>
          <w:color w:val="1B1C24"/>
          <w:sz w:val="21"/>
          <w:szCs w:val="21"/>
        </w:rPr>
        <w:t xml:space="preserve">La S8 no enseña examen nuevo: lo cierra.</w:t>
      </w:r>
      <w:r>
        <w:rPr>
          <w:rFonts w:ascii="Arial" w:cs="Arial" w:eastAsia="Malgun Gothic" w:hAnsi="Arial"/>
          <w:b w:val="false"/>
          <w:bCs w:val="false"/>
          <w:i w:val="false"/>
          <w:iCs w:val="false"/>
          <w:color w:val="1B1C24"/>
          <w:sz w:val="21"/>
          <w:szCs w:val="21"/>
        </w:rPr>
        <w:t xml:space="preserve"> El simulacro de 180 minutos ya se rindió en casa (sáb 5–lun 7 dic) y tú ya lo corregiste (mar 8 dic). La clase tiene cuatro momentos publicados: </w:t>
      </w:r>
      <w:r>
        <w:rPr>
          <w:rFonts w:ascii="Arial" w:cs="Arial" w:eastAsia="Malgun Gothic" w:hAnsi="Arial"/>
          <w:b/>
          <w:bCs/>
          <w:i w:val="false"/>
          <w:iCs w:val="false"/>
          <w:color w:val="1B1C24"/>
          <w:sz w:val="21"/>
          <w:szCs w:val="21"/>
        </w:rPr>
        <w:t xml:space="preserve">quiz · mini-simulacro sorpresa · revisiones individuales de 3 minutos mientras el resto ajusta su plan · presentaciones de 1 minuto</w:t>
      </w:r>
      <w:r>
        <w:rPr>
          <w:rFonts w:ascii="Arial" w:cs="Arial" w:eastAsia="Malgun Gothic" w:hAnsi="Arial"/>
          <w:b w:val="false"/>
          <w:bCs w:val="false"/>
          <w:i w:val="false"/>
          <w:iCs w:val="false"/>
          <w:color w:val="1B1C24"/>
          <w:sz w:val="21"/>
          <w:szCs w:val="21"/>
        </w:rPr>
        <w:t xml:space="preserve">. Lo que se produce en coreano es poco y muy concreto: la meta con números y un plan con frecuencia. Lo que se lleva cada alumno es su ruta.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5"/>
        <w:gridCol w:w="8093"/>
      </w:tblGrid>
      <w:tr>
        <w:trPr>
          <w:cantSplit w:val="off"/>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La hora</w:t>
            </w:r>
            <w:r>
              <w:rPr>
                <w:rFonts w:ascii="Arial" w:cs="Arial" w:eastAsia="Malgun Gothic" w:hAnsi="Arial"/>
                <w:b/>
                <w:bCs/>
                <w:i w:val="false"/>
                <w:iCs w:val="false"/>
                <w:color w:val="003478"/>
                <w:sz w:val="18"/>
                <w:szCs w:val="18"/>
              </w:rPr>
              <w:t xml:space="preserve"> (publicada, ajustada a 60')</w:t>
            </w:r>
          </w:p>
        </w:tc>
        <w:tc>
          <w:tcPr>
            <w:tcW w:type="dxa" w:w="8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20:58 entras · </w:t>
            </w:r>
            <w:r>
              <w:rPr>
                <w:rFonts w:ascii="Arial" w:cs="Arial" w:eastAsia="Malgun Gothic" w:hAnsi="Arial"/>
                <w:b/>
                <w:bCs/>
                <w:i w:val="false"/>
                <w:iCs w:val="false"/>
                <w:color w:val="1B1C24"/>
                <w:sz w:val="18"/>
                <w:szCs w:val="18"/>
              </w:rPr>
              <w:t xml:space="preserve">21:00</w:t>
            </w:r>
            <w:r>
              <w:rPr>
                <w:rFonts w:ascii="Arial" w:cs="Arial" w:eastAsia="Malgun Gothic" w:hAnsi="Arial"/>
                <w:b w:val="false"/>
                <w:bCs w:val="false"/>
                <w:i w:val="false"/>
                <w:iCs w:val="false"/>
                <w:color w:val="1B1C24"/>
                <w:sz w:val="18"/>
                <w:szCs w:val="18"/>
              </w:rPr>
              <w:t xml:space="preserve"> quiz 7 + clave en vivo (4') · </w:t>
            </w:r>
            <w:r>
              <w:rPr>
                <w:rFonts w:ascii="Arial" w:cs="Arial" w:eastAsia="Malgun Gothic" w:hAnsi="Arial"/>
                <w:b/>
                <w:bCs/>
                <w:i w:val="false"/>
                <w:iCs w:val="false"/>
                <w:color w:val="1B1C24"/>
                <w:sz w:val="18"/>
                <w:szCs w:val="18"/>
              </w:rPr>
              <w:t xml:space="preserve">21:04</w:t>
            </w:r>
            <w:r>
              <w:rPr>
                <w:rFonts w:ascii="Arial" w:cs="Arial" w:eastAsia="Malgun Gothic" w:hAnsi="Arial"/>
                <w:b w:val="false"/>
                <w:bCs w:val="false"/>
                <w:i w:val="false"/>
                <w:iCs w:val="false"/>
                <w:color w:val="1B1C24"/>
                <w:sz w:val="18"/>
                <w:szCs w:val="18"/>
              </w:rPr>
              <w:t xml:space="preserve"> mini-simulacro sorpresa (10') · </w:t>
            </w:r>
            <w:r>
              <w:rPr>
                <w:rFonts w:ascii="Arial" w:cs="Arial" w:eastAsia="Malgun Gothic" w:hAnsi="Arial"/>
                <w:b/>
                <w:bCs/>
                <w:i w:val="false"/>
                <w:iCs w:val="false"/>
                <w:color w:val="1B1C24"/>
                <w:sz w:val="18"/>
                <w:szCs w:val="18"/>
              </w:rPr>
              <w:t xml:space="preserve">21:14</w:t>
            </w:r>
            <w:r>
              <w:rPr>
                <w:rFonts w:ascii="Arial" w:cs="Arial" w:eastAsia="Malgun Gothic" w:hAnsi="Arial"/>
                <w:b w:val="false"/>
                <w:bCs w:val="false"/>
                <w:i w:val="false"/>
                <w:iCs w:val="false"/>
                <w:color w:val="1B1C24"/>
                <w:sz w:val="18"/>
                <w:szCs w:val="18"/>
              </w:rPr>
              <w:t xml:space="preserve"> formulario (1') · </w:t>
            </w:r>
            <w:r>
              <w:rPr>
                <w:rFonts w:ascii="Arial" w:cs="Arial" w:eastAsia="Malgun Gothic" w:hAnsi="Arial"/>
                <w:b/>
                <w:bCs/>
                <w:i w:val="false"/>
                <w:iCs w:val="false"/>
                <w:color w:val="1B1C24"/>
                <w:sz w:val="18"/>
                <w:szCs w:val="18"/>
              </w:rPr>
              <w:t xml:space="preserve">21:15</w:t>
            </w:r>
            <w:r>
              <w:rPr>
                <w:rFonts w:ascii="Arial" w:cs="Arial" w:eastAsia="Malgun Gothic" w:hAnsi="Arial"/>
                <w:b w:val="false"/>
                <w:bCs w:val="false"/>
                <w:i w:val="false"/>
                <w:iCs w:val="false"/>
                <w:color w:val="1B1C24"/>
                <w:sz w:val="18"/>
                <w:szCs w:val="18"/>
              </w:rPr>
              <w:t xml:space="preserve"> el grupo en el simulacro + el día del examen + un minuto modelo (5') · </w:t>
            </w:r>
            <w:r>
              <w:rPr>
                <w:rFonts w:ascii="Arial" w:cs="Arial" w:eastAsia="Malgun Gothic" w:hAnsi="Arial"/>
                <w:b/>
                <w:bCs/>
                <w:i w:val="false"/>
                <w:iCs w:val="false"/>
                <w:color w:val="1B1C24"/>
                <w:sz w:val="18"/>
                <w:szCs w:val="18"/>
              </w:rPr>
              <w:t xml:space="preserve">21:20</w:t>
            </w:r>
            <w:r>
              <w:rPr>
                <w:rFonts w:ascii="Arial" w:cs="Arial" w:eastAsia="Malgun Gothic" w:hAnsi="Arial"/>
                <w:b w:val="false"/>
                <w:bCs w:val="false"/>
                <w:i w:val="false"/>
                <w:iCs w:val="false"/>
                <w:color w:val="1B1C24"/>
                <w:sz w:val="18"/>
                <w:szCs w:val="18"/>
              </w:rPr>
              <w:t xml:space="preserve"> salas de pares + </w:t>
            </w:r>
            <w:r>
              <w:rPr>
                <w:rFonts w:ascii="Arial" w:cs="Arial" w:eastAsia="Malgun Gothic" w:hAnsi="Arial"/>
                <w:b/>
                <w:bCs/>
                <w:i w:val="false"/>
                <w:iCs w:val="false"/>
                <w:color w:val="1B1C24"/>
                <w:sz w:val="18"/>
                <w:szCs w:val="18"/>
              </w:rPr>
              <w:t xml:space="preserve">8 revisiones de ~3'</w:t>
            </w:r>
            <w:r>
              <w:rPr>
                <w:rFonts w:ascii="Arial" w:cs="Arial" w:eastAsia="Malgun Gothic" w:hAnsi="Arial"/>
                <w:b w:val="false"/>
                <w:bCs w:val="false"/>
                <w:i w:val="false"/>
                <w:iCs w:val="false"/>
                <w:color w:val="1B1C24"/>
                <w:sz w:val="18"/>
                <w:szCs w:val="18"/>
              </w:rPr>
              <w:t xml:space="preserve"> en la Sala Jay (23' + 1' de vuelta) · </w:t>
            </w:r>
            <w:r>
              <w:rPr>
                <w:rFonts w:ascii="Arial" w:cs="Arial" w:eastAsia="Malgun Gothic" w:hAnsi="Arial"/>
                <w:b/>
                <w:bCs/>
                <w:i w:val="false"/>
                <w:iCs w:val="false"/>
                <w:color w:val="1B1C24"/>
                <w:sz w:val="18"/>
                <w:szCs w:val="18"/>
              </w:rPr>
              <w:t xml:space="preserve">21:44</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8 presentaciones de 1 minuto</w:t>
            </w:r>
            <w:r>
              <w:rPr>
                <w:rFonts w:ascii="Arial" w:cs="Arial" w:eastAsia="Malgun Gothic" w:hAnsi="Arial"/>
                <w:b w:val="false"/>
                <w:bCs w:val="false"/>
                <w:i w:val="false"/>
                <w:iCs w:val="false"/>
                <w:color w:val="1B1C24"/>
                <w:sz w:val="18"/>
                <w:szCs w:val="18"/>
              </w:rPr>
              <w:t xml:space="preserve"> (12') · </w:t>
            </w:r>
            <w:r>
              <w:rPr>
                <w:rFonts w:ascii="Arial" w:cs="Arial" w:eastAsia="Malgun Gothic" w:hAnsi="Arial"/>
                <w:b/>
                <w:bCs/>
                <w:i w:val="false"/>
                <w:iCs w:val="false"/>
                <w:color w:val="1B1C24"/>
                <w:sz w:val="18"/>
                <w:szCs w:val="18"/>
              </w:rPr>
              <w:t xml:space="preserve">21:56</w:t>
            </w:r>
            <w:r>
              <w:rPr>
                <w:rFonts w:ascii="Arial" w:cs="Arial" w:eastAsia="Malgun Gothic" w:hAnsi="Arial"/>
                <w:b w:val="false"/>
                <w:bCs w:val="false"/>
                <w:i w:val="false"/>
                <w:iCs w:val="false"/>
                <w:color w:val="1B1C24"/>
                <w:sz w:val="18"/>
                <w:szCs w:val="18"/>
              </w:rPr>
              <w:t xml:space="preserve"> cierre (4')</w:t>
            </w:r>
          </w:p>
        </w:tc>
      </w:tr>
      <w:tr>
        <w:trPr>
          <w:cantSplit/>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Producción (tope 3)</w:t>
            </w:r>
          </w:p>
        </w:tc>
        <w:tc>
          <w:tcPr>
            <w:tcW w:type="dxa" w:w="80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(diseño B.10): </w:t>
            </w:r>
            <w:r>
              <w:rPr>
                <w:rFonts w:ascii="Arial" w:cs="Arial" w:eastAsia="Malgun Gothic" w:hAnsi="Arial"/>
                <w:b/>
                <w:bCs/>
                <w:i w:val="false"/>
                <w:iCs w:val="false"/>
                <w:color w:val="1B1C24"/>
                <w:sz w:val="18"/>
                <w:szCs w:val="18"/>
              </w:rPr>
              <w:t xml:space="preserve">metas</w:t>
            </w:r>
            <w:r>
              <w:rPr>
                <w:rFonts w:ascii="Arial" w:cs="Arial" w:eastAsia="Malgun Gothic" w:hAnsi="Arial"/>
                <w:b w:val="false"/>
                <w:bCs w:val="false"/>
                <w:i w:val="false"/>
                <w:iCs w:val="false"/>
                <w:color w:val="1B1C24"/>
                <w:sz w:val="18"/>
                <w:szCs w:val="18"/>
              </w:rPr>
              <w:t xml:space="preserve"> (-는 거예요 · N급까지 N점이 부족해요) y </w:t>
            </w:r>
            <w:r>
              <w:rPr>
                <w:rFonts w:ascii="Arial" w:cs="Arial" w:eastAsia="Malgun Gothic" w:hAnsi="Arial"/>
                <w:b/>
                <w:bCs/>
                <w:i w:val="false"/>
                <w:iCs w:val="false"/>
                <w:color w:val="1B1C24"/>
                <w:sz w:val="18"/>
                <w:szCs w:val="18"/>
              </w:rPr>
              <w:t xml:space="preserve">plan</w:t>
            </w:r>
            <w:r>
              <w:rPr>
                <w:rFonts w:ascii="Arial" w:cs="Arial" w:eastAsia="Malgun Gothic" w:hAnsi="Arial"/>
                <w:b w:val="false"/>
                <w:bCs w:val="false"/>
                <w:i w:val="false"/>
                <w:iCs w:val="false"/>
                <w:color w:val="1B1C24"/>
                <w:sz w:val="18"/>
                <w:szCs w:val="18"/>
              </w:rPr>
              <w:t xml:space="preserve"> (-(으)ㄹ 거예요 + frecuencia: 매일 · 일주일에 N번 · 한 달에 한 번 · N분씩). Se reciclan sin contar los </w:t>
            </w:r>
            <w:r>
              <w:rPr>
                <w:rFonts w:ascii="Arial" w:cs="Arial" w:eastAsia="Malgun Gothic" w:hAnsi="Arial"/>
                <w:b/>
                <w:bCs/>
                <w:i w:val="false"/>
                <w:iCs w:val="false"/>
                <w:color w:val="1B1C24"/>
                <w:sz w:val="18"/>
                <w:szCs w:val="18"/>
              </w:rPr>
              <w:t xml:space="preserve">cuatro puentes del curso</w:t>
            </w:r>
            <w:r>
              <w:rPr>
                <w:rFonts w:ascii="Arial" w:cs="Arial" w:eastAsia="Malgun Gothic" w:hAnsi="Arial"/>
                <w:b w:val="false"/>
                <w:bCs w:val="false"/>
                <w:i w:val="false"/>
                <w:iCs w:val="false"/>
                <w:color w:val="1B1C24"/>
                <w:sz w:val="18"/>
                <w:szCs w:val="18"/>
              </w:rPr>
              <w:t xml:space="preserve">: -기 위해서 (S1, pieza 1 del minuto y 6.7-1), </w:t>
            </w:r>
            <w:r>
              <w:rPr>
                <w:rFonts w:ascii="Arial" w:cs="Arial" w:eastAsia="Malgun Gothic" w:hAnsi="Arial"/>
                <w:b/>
                <w:bCs/>
                <w:i w:val="false"/>
                <w:iCs w:val="false"/>
                <w:color w:val="1B1C24"/>
                <w:sz w:val="18"/>
                <w:szCs w:val="18"/>
              </w:rPr>
              <w:t xml:space="preserve">-(으)니까 (S1, opcional en la pieza 4: 쓰기에서 점수를 많이 잃었으니까…)</w:t>
            </w:r>
            <w:r>
              <w:rPr>
                <w:rFonts w:ascii="Arial" w:cs="Arial" w:eastAsia="Malgun Gothic" w:hAnsi="Arial"/>
                <w:b w:val="false"/>
                <w:bCs w:val="false"/>
                <w:i w:val="false"/>
                <w:iCs w:val="false"/>
                <w:color w:val="1B1C24"/>
                <w:sz w:val="18"/>
                <w:szCs w:val="18"/>
              </w:rPr>
              <w:t xml:space="preserve">, -는데 (S3, en “예전에는 ~었는데 이제는 ~”) y el 한다체 (S4) en el plan escrito; además -지만 (S1) y 찍다 (S6)</w:t>
            </w:r>
          </w:p>
        </w:tc>
      </w:tr>
      <w:tr>
        <w:trPr>
          <w:cantSplit/>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publicado + 4 del examen (T) + 3 de cultura (R) = </w:t>
            </w:r>
            <w:r>
              <w:rPr>
                <w:rFonts w:ascii="Arial" w:cs="Arial" w:eastAsia="Malgun Gothic" w:hAnsi="Arial"/>
                <w:b/>
                <w:bCs/>
                <w:i w:val="false"/>
                <w:iCs w:val="false"/>
                <w:color w:val="1B1C24"/>
                <w:sz w:val="18"/>
                <w:szCs w:val="18"/>
              </w:rPr>
              <w:t xml:space="preserve">19</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Las 19 tienen clip</w:t>
            </w:r>
            <w:r>
              <w:rPr>
                <w:rFonts w:ascii="Arial" w:cs="Arial" w:eastAsia="Malgun Gothic" w:hAnsi="Arial"/>
                <w:b w:val="false"/>
                <w:bCs w:val="false"/>
                <w:i w:val="false"/>
                <w:iCs w:val="false"/>
                <w:color w:val="1B1C24"/>
                <w:sz w:val="18"/>
                <w:szCs w:val="18"/>
              </w:rPr>
              <w:t xml:space="preserve"> (voz SunHi) y las 3 frases clave también (D-1: verificados en el sitio en vivo el dom 27 sept, 17:25; los 23 responden 200)</w:t>
            </w:r>
          </w:p>
        </w:tc>
      </w:tr>
      <w:tr>
        <w:trPr>
          <w:cantSplit/>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0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7</w:t>
            </w:r>
            <w:r>
              <w:rPr>
                <w:rFonts w:ascii="Arial" w:cs="Arial" w:eastAsia="Malgun Gothic" w:hAnsi="Arial"/>
                <w:b w:val="false"/>
                <w:bCs w:val="false"/>
                <w:i w:val="false"/>
                <w:iCs w:val="false"/>
                <w:color w:val="1B1C24"/>
                <w:sz w:val="18"/>
                <w:szCs w:val="18"/>
              </w:rPr>
              <w:t xml:space="preserve"> (sobre la S7) · </w:t>
            </w:r>
            <w:r>
              <w:rPr>
                <w:rFonts w:ascii="Arial" w:cs="Arial" w:eastAsia="Malgun Gothic" w:hAnsi="Arial"/>
                <w:b/>
                <w:bCs/>
                <w:i w:val="false"/>
                <w:iCs w:val="false"/>
                <w:color w:val="1B1C24"/>
                <w:sz w:val="18"/>
                <w:szCs w:val="18"/>
              </w:rPr>
              <w:t xml:space="preserve">mini-simulacro</w:t>
            </w:r>
            <w:r>
              <w:rPr>
                <w:rFonts w:ascii="Arial" w:cs="Arial" w:eastAsia="Malgun Gothic" w:hAnsi="Arial"/>
                <w:b w:val="false"/>
                <w:bCs w:val="false"/>
                <w:i w:val="false"/>
                <w:iCs w:val="false"/>
                <w:color w:val="1B1C24"/>
                <w:sz w:val="18"/>
                <w:szCs w:val="18"/>
              </w:rPr>
              <w:t xml:space="preserve"> (5 puntos de participación) · </w:t>
            </w:r>
            <w:r>
              <w:rPr>
                <w:rFonts w:ascii="Arial" w:cs="Arial" w:eastAsia="Malgun Gothic" w:hAnsi="Arial"/>
                <w:b/>
                <w:bCs/>
                <w:i w:val="false"/>
                <w:iCs w:val="false"/>
                <w:color w:val="1B1C24"/>
                <w:sz w:val="18"/>
                <w:szCs w:val="18"/>
              </w:rPr>
              <w:t xml:space="preserve">presentación de 1 minuto</w:t>
            </w:r>
            <w:r>
              <w:rPr>
                <w:rFonts w:ascii="Arial" w:cs="Arial" w:eastAsia="Malgun Gothic" w:hAnsi="Arial"/>
                <w:b w:val="false"/>
                <w:bCs w:val="false"/>
                <w:i w:val="false"/>
                <w:iCs w:val="false"/>
                <w:color w:val="1B1C24"/>
                <w:sz w:val="18"/>
                <w:szCs w:val="18"/>
              </w:rPr>
              <w:t xml:space="preserve"> (6 de los 10 del oral) · el </w:t>
            </w:r>
            <w:r>
              <w:rPr>
                <w:rFonts w:ascii="Arial" w:cs="Arial" w:eastAsia="Malgun Gothic" w:hAnsi="Arial"/>
                <w:b/>
                <w:bCs/>
                <w:i w:val="false"/>
                <w:iCs w:val="false"/>
                <w:color w:val="1B1C24"/>
                <w:sz w:val="18"/>
                <w:szCs w:val="18"/>
              </w:rPr>
              <w:t xml:space="preserve">simulacro</w:t>
            </w:r>
            <w:r>
              <w:rPr>
                <w:rFonts w:ascii="Arial" w:cs="Arial" w:eastAsia="Malgun Gothic" w:hAnsi="Arial"/>
                <w:b w:val="false"/>
                <w:bCs w:val="false"/>
                <w:i w:val="false"/>
                <w:iCs w:val="false"/>
                <w:color w:val="1B1C24"/>
                <w:sz w:val="18"/>
                <w:szCs w:val="18"/>
              </w:rPr>
              <w:t xml:space="preserve"> (25) y el </w:t>
            </w:r>
            <w:r>
              <w:rPr>
                <w:rFonts w:ascii="Arial" w:cs="Arial" w:eastAsia="Malgun Gothic" w:hAnsi="Arial"/>
                <w:b/>
                <w:bCs/>
                <w:i w:val="false"/>
                <w:iCs w:val="false"/>
                <w:color w:val="1B1C24"/>
                <w:sz w:val="18"/>
                <w:szCs w:val="18"/>
              </w:rPr>
              <w:t xml:space="preserve">portafolio</w:t>
            </w:r>
            <w:r>
              <w:rPr>
                <w:rFonts w:ascii="Arial" w:cs="Arial" w:eastAsia="Malgun Gothic" w:hAnsi="Arial"/>
                <w:b w:val="false"/>
                <w:bCs w:val="false"/>
                <w:i w:val="false"/>
                <w:iCs w:val="false"/>
                <w:color w:val="1B1C24"/>
                <w:sz w:val="18"/>
                <w:szCs w:val="18"/>
              </w:rPr>
              <w:t xml:space="preserve"> (10) ya se entregaron: hoy se devuelven y se conversan. El puntaje /300 y el nivel estimado van al certificado del </w:t>
            </w:r>
            <w:r>
              <w:rPr>
                <w:rFonts w:ascii="Arial" w:cs="Arial" w:eastAsia="Malgun Gothic" w:hAnsi="Arial"/>
                <w:b/>
                <w:bCs/>
                <w:i w:val="false"/>
                <w:iCs w:val="false"/>
                <w:color w:val="1B1C24"/>
                <w:sz w:val="18"/>
                <w:szCs w:val="18"/>
              </w:rPr>
              <w:t xml:space="preserve">lun 14 dic</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55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D). Números y pronunciación, en 한글 entre corchetes: 4급 [사급]</w:t>
            </w:r>
          </w:p>
        </w:tc>
      </w:tr>
      <w:tr>
        <w:trPr>
          <w:cantSplit/>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0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w:t>
            </w:r>
            <w:r>
              <w:rPr>
                <w:rFonts w:ascii="Arial" w:cs="Arial" w:eastAsia="Malgun Gothic" w:hAnsi="Arial"/>
                <w:b/>
                <w:bCs/>
                <w:i w:val="false"/>
                <w:iCs w:val="false"/>
                <w:color w:val="1B1C24"/>
                <w:sz w:val="18"/>
                <w:szCs w:val="18"/>
              </w:rPr>
              <w:t xml:space="preserve">mini-simulacro</w:t>
            </w:r>
            <w:r>
              <w:rPr>
                <w:rFonts w:ascii="Arial" w:cs="Arial" w:eastAsia="Malgun Gothic" w:hAnsi="Arial"/>
                <w:b w:val="false"/>
                <w:bCs w:val="false"/>
                <w:i w:val="false"/>
                <w:iCs w:val="false"/>
                <w:color w:val="1B1C24"/>
                <w:sz w:val="18"/>
                <w:szCs w:val="18"/>
              </w:rPr>
              <w:t xml:space="preserve"> (publicado), las </w:t>
            </w:r>
            <w:r>
              <w:rPr>
                <w:rFonts w:ascii="Arial" w:cs="Arial" w:eastAsia="Malgun Gothic" w:hAnsi="Arial"/>
                <w:b/>
                <w:bCs/>
                <w:i w:val="false"/>
                <w:iCs w:val="false"/>
                <w:color w:val="1B1C24"/>
                <w:sz w:val="18"/>
                <w:szCs w:val="18"/>
              </w:rPr>
              <w:t xml:space="preserve">8 revisiones</w:t>
            </w:r>
            <w:r>
              <w:rPr>
                <w:rFonts w:ascii="Arial" w:cs="Arial" w:eastAsia="Malgun Gothic" w:hAnsi="Arial"/>
                <w:b w:val="false"/>
                <w:bCs w:val="false"/>
                <w:i w:val="false"/>
                <w:iCs w:val="false"/>
                <w:color w:val="1B1C24"/>
                <w:sz w:val="18"/>
                <w:szCs w:val="18"/>
              </w:rPr>
              <w:t xml:space="preserve"> (publicado; si no caben, las últimas pasan a audio: C.12), las </w:t>
            </w:r>
            <w:r>
              <w:rPr>
                <w:rFonts w:ascii="Arial" w:cs="Arial" w:eastAsia="Malgun Gothic" w:hAnsi="Arial"/>
                <w:b/>
                <w:bCs/>
                <w:i w:val="false"/>
                <w:iCs w:val="false"/>
                <w:color w:val="1B1C24"/>
                <w:sz w:val="18"/>
                <w:szCs w:val="18"/>
              </w:rPr>
              <w:t xml:space="preserve">8 presentaciones</w:t>
            </w:r>
            <w:r>
              <w:rPr>
                <w:rFonts w:ascii="Arial" w:cs="Arial" w:eastAsia="Malgun Gothic" w:hAnsi="Arial"/>
                <w:b w:val="false"/>
                <w:bCs w:val="false"/>
                <w:i w:val="false"/>
                <w:iCs w:val="false"/>
                <w:color w:val="1B1C24"/>
                <w:sz w:val="18"/>
                <w:szCs w:val="18"/>
              </w:rPr>
              <w:t xml:space="preserve"> (tienen nota) y el </w:t>
            </w:r>
            <w:r>
              <w:rPr>
                <w:rFonts w:ascii="Arial" w:cs="Arial" w:eastAsia="Malgun Gothic" w:hAnsi="Arial"/>
                <w:b/>
                <w:bCs/>
                <w:i w:val="false"/>
                <w:iCs w:val="false"/>
                <w:color w:val="1B1C24"/>
                <w:sz w:val="18"/>
                <w:szCs w:val="18"/>
              </w:rPr>
              <w:t xml:space="preserve">coro</w:t>
            </w:r>
            <w:r>
              <w:rPr>
                <w:rFonts w:ascii="Arial" w:cs="Arial" w:eastAsia="Malgun Gothic" w:hAnsi="Arial"/>
                <w:b w:val="false"/>
                <w:bCs w:val="false"/>
                <w:i w:val="false"/>
                <w:iCs w:val="false"/>
                <w:color w:val="1B1C24"/>
                <w:sz w:val="18"/>
                <w:szCs w:val="18"/>
              </w:rPr>
              <w:t xml:space="preserve"> de las 3 frases (de ahí sale T2_S08_frases_clave.mp3)</w:t>
            </w:r>
          </w:p>
        </w:tc>
      </w:tr>
      <w:tr>
        <w:trPr>
          <w:cantSplit/>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Conteo honesto ≈ </w:t>
            </w:r>
            <w:r>
              <w:rPr>
                <w:rFonts w:ascii="Arial" w:cs="Arial" w:eastAsia="Malgun Gothic" w:hAnsi="Arial"/>
                <w:b/>
                <w:bCs/>
                <w:i w:val="false"/>
                <w:iCs w:val="false"/>
                <w:color w:val="1B1C24"/>
                <w:sz w:val="18"/>
                <w:szCs w:val="18"/>
              </w:rPr>
              <w:t xml:space="preserve">8 minutos por alumno</w:t>
            </w:r>
            <w:r>
              <w:rPr>
                <w:rFonts w:ascii="Arial" w:cs="Arial" w:eastAsia="Malgun Gothic" w:hAnsi="Arial"/>
                <w:b w:val="false"/>
                <w:bCs w:val="false"/>
                <w:i w:val="false"/>
                <w:iCs w:val="false"/>
                <w:color w:val="1B1C24"/>
                <w:sz w:val="18"/>
                <w:szCs w:val="18"/>
              </w:rPr>
              <w:t xml:space="preserve"> (meta del curso): ≈ 5–6 en la sala de pares (entrevista de metas, 54 antes/después, dos ensayos del minuto con pregunta), ≈ 20 s al abrir su revisión, ≈ 1'30" en su presentación y su respuesta, y el coro. El quiz y el mini-simulacro son silenciosos; tus explicaciones, en español</w:t>
            </w:r>
          </w:p>
        </w:tc>
      </w:tr>
      <w:tr>
        <w:trPr>
          <w:cantSplit/>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desparejo</w:t>
            </w:r>
          </w:p>
        </w:tc>
        <w:tc>
          <w:tcPr>
            <w:tcW w:type="dxa" w:w="80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plan parte del puntaje propio: </w:t>
            </w:r>
            <w:r>
              <w:rPr>
                <w:rFonts w:ascii="Arial" w:cs="Arial" w:eastAsia="Malgun Gothic" w:hAnsi="Arial"/>
                <w:b/>
                <w:bCs/>
                <w:i w:val="false"/>
                <w:iCs w:val="false"/>
                <w:color w:val="1B1C24"/>
                <w:sz w:val="18"/>
                <w:szCs w:val="18"/>
              </w:rPr>
              <w:t xml:space="preserve">sub-meta 3</w:t>
            </w:r>
            <w:r>
              <w:rPr>
                <w:rFonts w:ascii="Arial" w:cs="Arial" w:eastAsia="Malgun Gothic" w:hAnsi="Arial"/>
                <w:b w:val="false"/>
                <w:bCs w:val="false"/>
                <w:i w:val="false"/>
                <w:iCs w:val="false"/>
                <w:color w:val="1B1C24"/>
                <w:sz w:val="18"/>
                <w:szCs w:val="18"/>
              </w:rPr>
              <w:t xml:space="preserve"> apunta al 120 </w:t>
            </w:r>
            <w:r>
              <w:rPr>
                <w:rFonts w:ascii="Arial" w:cs="Arial" w:eastAsia="Malgun Gothic" w:hAnsi="Arial"/>
                <w:b/>
                <w:bCs/>
                <w:i w:val="false"/>
                <w:iCs w:val="false"/>
                <w:color w:val="1B1C24"/>
                <w:sz w:val="18"/>
                <w:szCs w:val="18"/>
              </w:rPr>
              <w:t xml:space="preserve">con margen</w:t>
            </w:r>
            <w:r>
              <w:rPr>
                <w:rFonts w:ascii="Arial" w:cs="Arial" w:eastAsia="Malgun Gothic" w:hAnsi="Arial"/>
                <w:b w:val="false"/>
                <w:bCs w:val="false"/>
                <w:i w:val="false"/>
                <w:iCs w:val="false"/>
                <w:color w:val="1B1C24"/>
                <w:sz w:val="18"/>
                <w:szCs w:val="18"/>
              </w:rPr>
              <w:t xml:space="preserve"> (≈ 130); </w:t>
            </w:r>
            <w:r>
              <w:rPr>
                <w:rFonts w:ascii="Arial" w:cs="Arial" w:eastAsia="Malgun Gothic" w:hAnsi="Arial"/>
                <w:b/>
                <w:bCs/>
                <w:i w:val="false"/>
                <w:iCs w:val="false"/>
                <w:color w:val="1B1C24"/>
                <w:sz w:val="18"/>
                <w:szCs w:val="18"/>
              </w:rPr>
              <w:t xml:space="preserve">sub-meta 4–5</w:t>
            </w:r>
            <w:r>
              <w:rPr>
                <w:rFonts w:ascii="Arial" w:cs="Arial" w:eastAsia="Malgun Gothic" w:hAnsi="Arial"/>
                <w:b w:val="false"/>
                <w:bCs w:val="false"/>
                <w:i w:val="false"/>
                <w:iCs w:val="false"/>
                <w:color w:val="1B1C24"/>
                <w:sz w:val="18"/>
                <w:szCs w:val="18"/>
              </w:rPr>
              <w:t xml:space="preserve">, al 150 con margen (≈ 160) (diseño B.9). Quien quedó bajo 120 recibe la ruta honesta sin drama (C.10)</w:t>
            </w:r>
          </w:p>
        </w:tc>
      </w:tr>
      <w:tr>
        <w:trPr>
          <w:cantSplit/>
        </w:trPr>
        <w:tc>
          <w:tcPr>
            <w:tcW w:type="dxa" w:w="155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marco “mi meta” de la </w:t>
            </w:r>
            <w:r>
              <w:rPr>
                <w:rFonts w:ascii="Arial" w:cs="Arial" w:eastAsia="Malgun Gothic" w:hAnsi="Arial"/>
                <w:b/>
                <w:bCs/>
                <w:i w:val="false"/>
                <w:iCs w:val="false"/>
                <w:color w:val="1B1C24"/>
                <w:sz w:val="18"/>
                <w:szCs w:val="18"/>
              </w:rPr>
              <w:t xml:space="preserve">S1</w:t>
            </w:r>
            <w:r>
              <w:rPr>
                <w:rFonts w:ascii="Arial" w:cs="Arial" w:eastAsia="Malgun Gothic" w:hAnsi="Arial"/>
                <w:b w:val="false"/>
                <w:bCs w:val="false"/>
                <w:i w:val="false"/>
                <w:iCs w:val="false"/>
                <w:color w:val="1B1C24"/>
                <w:sz w:val="18"/>
                <w:szCs w:val="18"/>
              </w:rPr>
              <w:t xml:space="preserve"> (저는 내년 4월에 토픽 3급을 받고 싶어요) vuelve hoy </w:t>
            </w:r>
            <w:r>
              <w:rPr>
                <w:rFonts w:ascii="Arial" w:cs="Arial" w:eastAsia="Malgun Gothic" w:hAnsi="Arial"/>
                <w:b/>
                <w:bCs/>
                <w:i w:val="false"/>
                <w:iCs w:val="false"/>
                <w:color w:val="1B1C24"/>
                <w:sz w:val="18"/>
                <w:szCs w:val="18"/>
              </w:rPr>
              <w:t xml:space="preserve">con números</w:t>
            </w:r>
            <w:r>
              <w:rPr>
                <w:rFonts w:ascii="Arial" w:cs="Arial" w:eastAsia="Malgun Gothic" w:hAnsi="Arial"/>
                <w:b w:val="false"/>
                <w:bCs w:val="false"/>
                <w:i w:val="false"/>
                <w:iCs w:val="false"/>
                <w:color w:val="1B1C24"/>
                <w:sz w:val="18"/>
                <w:szCs w:val="18"/>
              </w:rPr>
              <w:t xml:space="preserve">; el reloj y las reglas de oro (S1–S2), el “soltar y seguir” (S3), el triaje y 찍다 (S6) en el mini-simulacro; el portafolio del 54 (S7)</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Cinco ajustes de esta guía, todos dentro de lo publicado (van también en D):</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hoja de resultados llega por privado el mié 9 dic, antes de las 14:00</w:t>
      </w:r>
      <w:r>
        <w:rPr>
          <w:rFonts w:ascii="Arial" w:cs="Arial" w:eastAsia="Malgun Gothic" w:hAnsi="Arial"/>
          <w:b w:val="false"/>
          <w:bCs w:val="false"/>
          <w:i w:val="false"/>
          <w:iCs w:val="false"/>
          <w:color w:val="1B1C24"/>
          <w:sz w:val="21"/>
          <w:szCs w:val="21"/>
        </w:rPr>
        <w:t xml:space="preserve"> [propuesta · DECISIÓN DE JAY 5]. La práctica publicada dice que las revisiones ocurren “mientras el resto </w:t>
      </w:r>
      <w:r>
        <w:rPr>
          <w:rFonts w:ascii="Arial" w:cs="Arial" w:eastAsia="Malgun Gothic" w:hAnsi="Arial"/>
          <w:b/>
          <w:bCs/>
          <w:i w:val="false"/>
          <w:iCs w:val="false"/>
          <w:color w:val="1B1C24"/>
          <w:sz w:val="21"/>
          <w:szCs w:val="21"/>
        </w:rPr>
        <w:t xml:space="preserve">ajusta</w:t>
      </w:r>
      <w:r>
        <w:rPr>
          <w:rFonts w:ascii="Arial" w:cs="Arial" w:eastAsia="Malgun Gothic" w:hAnsi="Arial"/>
          <w:b w:val="false"/>
          <w:bCs w:val="false"/>
          <w:i w:val="false"/>
          <w:iCs w:val="false"/>
          <w:color w:val="1B1C24"/>
          <w:sz w:val="21"/>
          <w:szCs w:val="21"/>
        </w:rPr>
        <w:t xml:space="preserve"> su plan”: para ajustarlo, cada uno tiene que llegar con sus números. Si el puntaje llegara recién en la revisión, el octavo alumno armaría su plan a ciegas durante 20 minutos. También calza con la devolución “dentro de 48 horas” del diseño (F.6). Cambia una línea del texto para el alumno de F.1 (“En la clase 8 recibes tu puntaje”): en su cuaderno dice “te llega el miércoles y lo conversamos el jueves”. </w:t>
      </w:r>
      <w:r>
        <w:rPr>
          <w:rFonts w:ascii="Arial" w:cs="Arial" w:eastAsia="Malgun Gothic" w:hAnsi="Arial"/>
          <w:b/>
          <w:bCs/>
          <w:i w:val="false"/>
          <w:iCs w:val="false"/>
          <w:color w:val="1B1C24"/>
          <w:sz w:val="21"/>
          <w:szCs w:val="21"/>
        </w:rPr>
        <w:t xml:space="preserve">Alternativa si prefieres el diseño tal cual:</w:t>
      </w:r>
      <w:r>
        <w:rPr>
          <w:rFonts w:ascii="Arial" w:cs="Arial" w:eastAsia="Malgun Gothic" w:hAnsi="Arial"/>
          <w:b w:val="false"/>
          <w:bCs w:val="false"/>
          <w:i w:val="false"/>
          <w:iCs w:val="false"/>
          <w:color w:val="1B1C24"/>
          <w:sz w:val="21"/>
          <w:szCs w:val="21"/>
        </w:rPr>
        <w:t xml:space="preserve"> pegas cada hoja por chat privado de Zoom a las 21:14 (C.13).</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Mini-simulacro = 5 de 듣기 + 5 de 읽기, como lo publica la ficha: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Examen C · 듣기 13–17</w:t>
      </w:r>
      <w:r>
        <w:rPr>
          <w:rFonts w:ascii="Arial" w:cs="Arial" w:eastAsia="Malgun Gothic" w:hAnsi="Arial"/>
          <w:b w:val="false"/>
          <w:bCs w:val="false"/>
          <w:i w:val="false"/>
          <w:iCs w:val="false"/>
          <w:color w:val="1B1C24"/>
          <w:sz w:val="21"/>
          <w:szCs w:val="21"/>
        </w:rPr>
        <w:t xml:space="preserve"> (una escucha, como el examen real en 1–20) + </w:t>
      </w:r>
      <w:r>
        <w:rPr>
          <w:rFonts w:ascii="Arial" w:cs="Arial" w:eastAsia="Malgun Gothic" w:hAnsi="Arial"/>
          <w:b/>
          <w:bCs/>
          <w:i w:val="false"/>
          <w:iCs w:val="false"/>
          <w:color w:val="1B1C24"/>
          <w:sz w:val="21"/>
          <w:szCs w:val="21"/>
        </w:rPr>
        <w:t xml:space="preserve">Examen A · 읽기 21–22 y 25–27</w:t>
      </w:r>
      <w:r>
        <w:rPr>
          <w:rFonts w:ascii="Arial" w:cs="Arial" w:eastAsia="Malgun Gothic" w:hAnsi="Arial"/>
          <w:b w:val="false"/>
          <w:bCs w:val="false"/>
          <w:i w:val="false"/>
          <w:iCs w:val="false"/>
          <w:color w:val="1B1C24"/>
          <w:sz w:val="21"/>
          <w:szCs w:val="21"/>
        </w:rPr>
        <w:t xml:space="preserve">. El diseño (B.9, G.1b) proponía A 듣기 21–24 + 읽기 21–26 (4 + 6), pero 21–50 se escuchan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dos audios dobles son ≈ 6 minutos para solo 4 ítems y el bloque se pasa de 10 minutos. C 13–20 no se usó en ninguna semana (en la S3, el mini-simulacro fue C 1–12) y A 21+ tampoco. “No vistos” quiere decir </w:t>
      </w:r>
      <w:r>
        <w:rPr>
          <w:rFonts w:ascii="Arial" w:cs="Arial" w:eastAsia="Malgun Gothic" w:hAnsi="Arial"/>
          <w:b/>
          <w:bCs/>
          <w:i w:val="false"/>
          <w:iCs w:val="false"/>
          <w:color w:val="1B1C24"/>
          <w:sz w:val="21"/>
          <w:szCs w:val="21"/>
        </w:rPr>
        <w:t xml:space="preserve">no trabajados en el curso</w:t>
      </w:r>
      <w:r>
        <w:rPr>
          <w:rFonts w:ascii="Arial" w:cs="Arial" w:eastAsia="Malgun Gothic" w:hAnsi="Arial"/>
          <w:b w:val="false"/>
          <w:bCs w:val="false"/>
          <w:i w:val="false"/>
          <w:iCs w:val="false"/>
          <w:color w:val="1B1C24"/>
          <w:sz w:val="21"/>
          <w:szCs w:val="21"/>
        </w:rPr>
        <w:t xml:space="preserve">: los alumnos tienen los PDF de A y C (y el MP3 de C) desde la S1 y la S3, así que alguien pudo hacerlos por su cuenta; no pasa nada, porque cuenta la participación, no el puntaje. ⚑ D-2.</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 Jay en una sala de grupos</w:t>
      </w:r>
      <w:r>
        <w:rPr>
          <w:rFonts w:ascii="Arial" w:cs="Arial" w:eastAsia="Malgun Gothic" w:hAnsi="Arial"/>
          <w:b w:val="false"/>
          <w:bCs w:val="false"/>
          <w:i w:val="false"/>
          <w:iCs w:val="false"/>
          <w:color w:val="1B1C24"/>
          <w:sz w:val="21"/>
          <w:szCs w:val="21"/>
        </w:rPr>
        <w:t xml:space="preserve">, con los alumnos movidos por ti (“Mover a”), y </w:t>
      </w:r>
      <w:r>
        <w:rPr>
          <w:rFonts w:ascii="Arial" w:cs="Arial" w:eastAsia="Malgun Gothic" w:hAnsi="Arial"/>
          <w:b/>
          <w:bCs/>
          <w:i w:val="false"/>
          <w:iCs w:val="false"/>
          <w:color w:val="1B1C24"/>
          <w:sz w:val="21"/>
          <w:szCs w:val="21"/>
        </w:rPr>
        <w:t xml:space="preserve">grabación en pausa de 21:20 a 21:44</w:t>
      </w:r>
      <w:r>
        <w:rPr>
          <w:rFonts w:ascii="Arial" w:cs="Arial" w:eastAsia="Malgun Gothic" w:hAnsi="Arial"/>
          <w:b w:val="false"/>
          <w:bCs w:val="false"/>
          <w:i w:val="false"/>
          <w:iCs w:val="false"/>
          <w:color w:val="1B1C24"/>
          <w:sz w:val="21"/>
          <w:szCs w:val="21"/>
        </w:rPr>
        <w:t xml:space="preserve">: las revisiones son privadas (puntajes). Las presentaciones sí se graban (tienen nota y sirven a quien faltó).</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presentación, el puntaje en voz alta es opcional.</w:t>
      </w:r>
      <w:r>
        <w:rPr>
          <w:rFonts w:ascii="Arial" w:cs="Arial" w:eastAsia="Malgun Gothic" w:hAnsi="Arial"/>
          <w:b w:val="false"/>
          <w:bCs w:val="false"/>
          <w:i w:val="false"/>
          <w:iCs w:val="false"/>
          <w:color w:val="1B1C24"/>
          <w:sz w:val="21"/>
          <w:szCs w:val="21"/>
        </w:rPr>
        <w:t xml:space="preserve"> Se graba y la ve todo el grupo: quien prefiera, dice solo cuántos puntos le faltan (“3급까지 3점이 부족해요”) o su sección fuerte. No cambia la rúbrica (criterio 4 de F.6: “meta, puntaje </w:t>
      </w:r>
      <w:r>
        <w:rPr>
          <w:rFonts w:ascii="Arial" w:cs="Arial" w:eastAsia="Malgun Gothic" w:hAnsi="Arial"/>
          <w:b/>
          <w:bCs/>
          <w:i w:val="false"/>
          <w:iCs w:val="false"/>
          <w:color w:val="1B1C24"/>
          <w:sz w:val="21"/>
          <w:szCs w:val="21"/>
        </w:rPr>
        <w:t xml:space="preserve">o distancia al corte</w:t>
      </w:r>
      <w:r>
        <w:rPr>
          <w:rFonts w:ascii="Arial" w:cs="Arial" w:eastAsia="Malgun Gothic" w:hAnsi="Arial"/>
          <w:b w:val="false"/>
          <w:bCs w:val="false"/>
          <w:i w:val="false"/>
          <w:iCs w:val="false"/>
          <w:color w:val="1B1C24"/>
          <w:sz w:val="21"/>
          <w:szCs w:val="21"/>
        </w:rPr>
        <w:t xml:space="preserve"> y plan”). ⚑ D-3.</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quiz 7 va solo en el formulario, no en el cuaderno.</w:t>
      </w:r>
      <w:r>
        <w:rPr>
          <w:rFonts w:ascii="Arial" w:cs="Arial" w:eastAsia="Malgun Gothic" w:hAnsi="Arial"/>
          <w:b w:val="false"/>
          <w:bCs w:val="false"/>
          <w:i w:val="false"/>
          <w:iCs w:val="false"/>
          <w:color w:val="1B1C24"/>
          <w:sz w:val="21"/>
          <w:szCs w:val="21"/>
        </w:rPr>
        <w:t xml:space="preserve"> El cuaderno de la S8 llega a los alumnos el vie 4 dic, y un quiz visto seis días antes deja de medir. El diseño (E.3) ya lo dice así desde el control final: ningún quiz va en el cuaderno (D-4).</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1"/>
        <w:gridCol w:w="8207"/>
      </w:tblGrid>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Jueves 10 de diciembre de 2026 · 21:00–22:00, hora de Chile (UTC−3) · viernes 11, 09:00 en Corea · 18:00 México · 19:00 Colombia y Perú · 21:00 Argentina · 19:00 EE.UU. (Este) · 01:00 del viernes en España · </w:t>
            </w:r>
            <w:r>
              <w:rPr>
                <w:rFonts w:ascii="Arial" w:cs="Arial" w:eastAsia="Malgun Gothic" w:hAnsi="Arial"/>
                <w:b/>
                <w:bCs/>
                <w:i w:val="false"/>
                <w:iCs w:val="false"/>
                <w:color w:val="1B1C24"/>
                <w:sz w:val="18"/>
                <w:szCs w:val="18"/>
              </w:rPr>
              <w:t xml:space="preserve">Jay entra a las 20:58</w:t>
            </w:r>
            <w:r>
              <w:rPr>
                <w:rFonts w:ascii="Arial" w:cs="Arial" w:eastAsia="Malgun Gothic" w:hAnsi="Arial"/>
                <w:b w:val="false"/>
                <w:bCs w:val="false"/>
                <w:i w:val="false"/>
                <w:iCs w:val="false"/>
                <w:color w:val="1B1C24"/>
                <w:sz w:val="18"/>
                <w:szCs w:val="18"/>
              </w:rPr>
              <w:t xml:space="preserve"> (Kiran cierra su S8 de Básico 1 jueves en la misma cuenta: C.13)</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Examen oficial del día</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E</w:t>
            </w:r>
            <w:r>
              <w:rPr>
                <w:rFonts w:ascii="Arial" w:cs="Arial" w:eastAsia="Malgun Gothic" w:hAnsi="Arial"/>
                <w:b w:val="false"/>
                <w:bCs w:val="false"/>
                <w:i w:val="false"/>
                <w:iCs w:val="false"/>
                <w:color w:val="1B1C24"/>
                <w:sz w:val="18"/>
                <w:szCs w:val="18"/>
              </w:rPr>
              <w:t xml:space="preserve"> (simulacro, ya rendido y corregido) · </w:t>
            </w:r>
            <w:r>
              <w:rPr>
                <w:rFonts w:ascii="Arial" w:cs="Arial" w:eastAsia="Malgun Gothic" w:hAnsi="Arial"/>
                <w:b/>
                <w:bCs/>
                <w:i w:val="false"/>
                <w:iCs w:val="false"/>
                <w:color w:val="1B1C24"/>
                <w:sz w:val="18"/>
                <w:szCs w:val="18"/>
              </w:rPr>
              <w:t xml:space="preserve">Examen C · 듣기 13–17</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Examen A · 읽기 21–22 y 25–27</w:t>
            </w:r>
            <w:r>
              <w:rPr>
                <w:rFonts w:ascii="Arial" w:cs="Arial" w:eastAsia="Malgun Gothic" w:hAnsi="Arial"/>
                <w:b w:val="false"/>
                <w:bCs w:val="false"/>
                <w:i w:val="false"/>
                <w:iCs w:val="false"/>
                <w:color w:val="1B1C24"/>
                <w:sz w:val="18"/>
                <w:szCs w:val="18"/>
              </w:rPr>
              <w:t xml:space="preserve"> (mini-simulacro sorpresa, ítems no trabajados en el curso)</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Sub-metas</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Meta 3:</w:t>
            </w:r>
            <w:r>
              <w:rPr>
                <w:rFonts w:ascii="Arial" w:cs="Arial" w:eastAsia="Malgun Gothic" w:hAnsi="Arial"/>
                <w:b w:val="false"/>
                <w:bCs w:val="false"/>
                <w:i w:val="false"/>
                <w:iCs w:val="false"/>
                <w:color w:val="1B1C24"/>
                <w:sz w:val="18"/>
                <w:szCs w:val="18"/>
              </w:rPr>
              <w:t xml:space="preserve"> plan hacia 120 con margen (≈ 130); prioridad 듣기 y 읽기 1–25 + 쓰기 51–53 “hasta la perfección” (nota publicada) · </w:t>
            </w:r>
            <w:r>
              <w:rPr>
                <w:rFonts w:ascii="Arial" w:cs="Arial" w:eastAsia="Malgun Gothic" w:hAnsi="Arial"/>
                <w:b/>
                <w:bCs/>
                <w:i w:val="false"/>
                <w:iCs w:val="false"/>
                <w:color w:val="1B1C24"/>
                <w:sz w:val="18"/>
                <w:szCs w:val="18"/>
              </w:rPr>
              <w:t xml:space="preserve">Meta 4–5:</w:t>
            </w:r>
            <w:r>
              <w:rPr>
                <w:rFonts w:ascii="Arial" w:cs="Arial" w:eastAsia="Malgun Gothic" w:hAnsi="Arial"/>
                <w:b w:val="false"/>
                <w:bCs w:val="false"/>
                <w:i w:val="false"/>
                <w:iCs w:val="false"/>
                <w:color w:val="1B1C24"/>
                <w:sz w:val="18"/>
                <w:szCs w:val="18"/>
              </w:rPr>
              <w:t xml:space="preserve"> plan hacia 150 con margen (≈ 160); suma 읽기 35–50, 듣기 41–50 y el 54 completo</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la misma frase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33"/>
        <w:gridCol w:w="783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Simulacro final + plan personal hasta el TOPIK real: tu puntaje sobre 300 contra los cortes, un mini-simulacro sorpresa, la logística del día del examen y tu meta y tu plan dichos en coreano en 1 minuto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“Cerrar con un puntaje real sobre 300, saber en qué nivel estás hoy y salir con un plan de estudio semanal hasta el TOPIK de abril de 2027”</w:t>
            </w:r>
            <w:r>
              <w:rPr>
                <w:rFonts w:ascii="Arial" w:cs="Arial" w:eastAsia="Malgun Gothic" w:hAnsi="Arial"/>
                <w:b w:val="false"/>
                <w:bCs w:val="false"/>
                <w:i w:val="false"/>
                <w:iCs w:val="false"/>
                <w:color w:val="1B1C24"/>
                <w:sz w:val="18"/>
                <w:szCs w:val="18"/>
              </w:rPr>
              <w:t xml:space="preserve"> (en clase: “hasta el TOPIK que elijas”, como dice el programa público). En “puede hacer”: (a) lee su puntaje por sección contra los cortes y dice su </w:t>
            </w:r>
            <w:r>
              <w:rPr>
                <w:rFonts w:ascii="Arial" w:cs="Arial" w:eastAsia="Malgun Gothic" w:hAnsi="Arial"/>
                <w:b/>
                <w:bCs/>
                <w:i w:val="false"/>
                <w:iCs w:val="false"/>
                <w:color w:val="1B1C24"/>
                <w:sz w:val="18"/>
                <w:szCs w:val="18"/>
              </w:rPr>
              <w:t xml:space="preserve">nivel estimado</w:t>
            </w:r>
            <w:r>
              <w:rPr>
                <w:rFonts w:ascii="Arial" w:cs="Arial" w:eastAsia="Malgun Gothic" w:hAnsi="Arial"/>
                <w:b w:val="false"/>
                <w:bCs w:val="false"/>
                <w:i w:val="false"/>
                <w:iCs w:val="false"/>
                <w:color w:val="1B1C24"/>
                <w:sz w:val="18"/>
                <w:szCs w:val="18"/>
              </w:rPr>
              <w:t xml:space="preserve">, nunca “mi nivel”; (b) convierte los puntos que le faltan en </w:t>
            </w:r>
            <w:r>
              <w:rPr>
                <w:rFonts w:ascii="Arial" w:cs="Arial" w:eastAsia="Malgun Gothic" w:hAnsi="Arial"/>
                <w:b/>
                <w:bCs/>
                <w:i w:val="false"/>
                <w:iCs w:val="false"/>
                <w:color w:val="1B1C24"/>
                <w:sz w:val="18"/>
                <w:szCs w:val="18"/>
              </w:rPr>
              <w:t xml:space="preserve">preguntas</w:t>
            </w:r>
            <w:r>
              <w:rPr>
                <w:rFonts w:ascii="Arial" w:cs="Arial" w:eastAsia="Malgun Gothic" w:hAnsi="Arial"/>
                <w:b w:val="false"/>
                <w:bCs w:val="false"/>
                <w:i w:val="false"/>
                <w:iCs w:val="false"/>
                <w:color w:val="1B1C24"/>
                <w:sz w:val="18"/>
                <w:szCs w:val="18"/>
              </w:rPr>
              <w:t xml:space="preserve"> (2 puntos = 1 pregunta de 듣기 o 읽기) y en </w:t>
            </w:r>
            <w:r>
              <w:rPr>
                <w:rFonts w:ascii="Arial" w:cs="Arial" w:eastAsia="Malgun Gothic" w:hAnsi="Arial"/>
                <w:b/>
                <w:bCs/>
                <w:i w:val="false"/>
                <w:iCs w:val="false"/>
                <w:color w:val="1B1C24"/>
                <w:sz w:val="18"/>
                <w:szCs w:val="18"/>
              </w:rPr>
              <w:t xml:space="preserve">tareas de 쓰기</w:t>
            </w:r>
            <w:r>
              <w:rPr>
                <w:rFonts w:ascii="Arial" w:cs="Arial" w:eastAsia="Malgun Gothic" w:hAnsi="Arial"/>
                <w:b w:val="false"/>
                <w:bCs w:val="false"/>
                <w:i w:val="false"/>
                <w:iCs w:val="false"/>
                <w:color w:val="1B1C24"/>
                <w:sz w:val="18"/>
                <w:szCs w:val="18"/>
              </w:rPr>
              <w:t xml:space="preserve">; (c) reparte su </w:t>
            </w:r>
            <w:r>
              <w:rPr>
                <w:rFonts w:ascii="Arial" w:cs="Arial" w:eastAsia="Malgun Gothic" w:hAnsi="Arial"/>
                <w:b/>
                <w:bCs/>
                <w:i w:val="false"/>
                <w:iCs w:val="false"/>
                <w:color w:val="1B1C24"/>
                <w:sz w:val="18"/>
                <w:szCs w:val="18"/>
              </w:rPr>
              <w:t xml:space="preserve">corte objetivo</w:t>
            </w:r>
            <w:r>
              <w:rPr>
                <w:rFonts w:ascii="Arial" w:cs="Arial" w:eastAsia="Malgun Gothic" w:hAnsi="Arial"/>
                <w:b w:val="false"/>
                <w:bCs w:val="false"/>
                <w:i w:val="false"/>
                <w:iCs w:val="false"/>
                <w:color w:val="1B1C24"/>
                <w:sz w:val="18"/>
                <w:szCs w:val="18"/>
              </w:rPr>
              <w:t xml:space="preserve"> entre las tres secciones con margen; (d) dice su meta con </w:t>
            </w:r>
            <w:r>
              <w:rPr>
                <w:rFonts w:ascii="Arial" w:cs="Arial" w:eastAsia="Malgun Gothic" w:hAnsi="Arial"/>
                <w:b/>
                <w:bCs/>
                <w:i w:val="false"/>
                <w:iCs w:val="false"/>
                <w:color w:val="1B1C24"/>
                <w:sz w:val="18"/>
                <w:szCs w:val="18"/>
              </w:rPr>
              <w:t xml:space="preserve">-는 거예요</w:t>
            </w:r>
            <w:r>
              <w:rPr>
                <w:rFonts w:ascii="Arial" w:cs="Arial" w:eastAsia="Malgun Gothic" w:hAnsi="Arial"/>
                <w:b w:val="false"/>
                <w:bCs w:val="false"/>
                <w:i w:val="false"/>
                <w:iCs w:val="false"/>
                <w:color w:val="1B1C24"/>
                <w:sz w:val="18"/>
                <w:szCs w:val="18"/>
              </w:rPr>
              <w:t xml:space="preserve"> y la distancia con </w:t>
            </w:r>
            <w:r>
              <w:rPr>
                <w:rFonts w:ascii="Arial" w:cs="Arial" w:eastAsia="Malgun Gothic" w:hAnsi="Arial"/>
                <w:b/>
                <w:bCs/>
                <w:i w:val="false"/>
                <w:iCs w:val="false"/>
                <w:color w:val="1B1C24"/>
                <w:sz w:val="18"/>
                <w:szCs w:val="18"/>
              </w:rPr>
              <w:t xml:space="preserve">N급까지 N점이 부족해요</w:t>
            </w:r>
            <w:r>
              <w:rPr>
                <w:rFonts w:ascii="Arial" w:cs="Arial" w:eastAsia="Malgun Gothic" w:hAnsi="Arial"/>
                <w:b w:val="false"/>
                <w:bCs w:val="false"/>
                <w:i w:val="false"/>
                <w:iCs w:val="false"/>
                <w:color w:val="1B1C24"/>
                <w:sz w:val="18"/>
                <w:szCs w:val="18"/>
              </w:rPr>
              <w:t xml:space="preserve">; (e) arma un plan semanal con </w:t>
            </w:r>
            <w:r>
              <w:rPr>
                <w:rFonts w:ascii="Arial" w:cs="Arial" w:eastAsia="Malgun Gothic" w:hAnsi="Arial"/>
                <w:b/>
                <w:bCs/>
                <w:i w:val="false"/>
                <w:iCs w:val="false"/>
                <w:color w:val="1B1C24"/>
                <w:sz w:val="18"/>
                <w:szCs w:val="18"/>
              </w:rPr>
              <w:t xml:space="preserve">-(으)ㄹ 거예요 + frecuencia</w:t>
            </w:r>
            <w:r>
              <w:rPr>
                <w:rFonts w:ascii="Arial" w:cs="Arial" w:eastAsia="Malgun Gothic" w:hAnsi="Arial"/>
                <w:b w:val="false"/>
                <w:bCs w:val="false"/>
                <w:i w:val="false"/>
                <w:iCs w:val="false"/>
                <w:color w:val="1B1C24"/>
                <w:sz w:val="18"/>
                <w:szCs w:val="18"/>
              </w:rPr>
              <w:t xml:space="preserve">; (f) conoce la logística y sabe </w:t>
            </w:r>
            <w:r>
              <w:rPr>
                <w:rFonts w:ascii="Arial" w:cs="Arial" w:eastAsia="Malgun Gothic" w:hAnsi="Arial"/>
                <w:b/>
                <w:bCs/>
                <w:i w:val="false"/>
                <w:iCs w:val="false"/>
                <w:color w:val="1B1C24"/>
                <w:sz w:val="18"/>
                <w:szCs w:val="18"/>
              </w:rPr>
              <w:t xml:space="preserve">dónde confirmarla</w:t>
            </w:r>
            <w:r>
              <w:rPr>
                <w:rFonts w:ascii="Arial" w:cs="Arial" w:eastAsia="Malgun Gothic" w:hAnsi="Arial"/>
                <w:b w:val="false"/>
                <w:bCs w:val="false"/>
                <w:i w:val="false"/>
                <w:iCs w:val="false"/>
                <w:color w:val="1B1C24"/>
                <w:sz w:val="18"/>
                <w:szCs w:val="18"/>
              </w:rPr>
              <w:t xml:space="preserve"> (topik.go.kr / Centro de Educación Coreana); (g) presenta meta y plan en 1 minuto, sin leer, y responde una pregunta; (h) explica el ritual de 엿, 찹쌀떡 y 미역국 con la frase ancla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y estrategia</w:t>
            </w:r>
            <w:r>
              <w:rPr>
                <w:rFonts w:ascii="Arial" w:cs="Arial" w:eastAsia="Malgun Gothic" w:hAnsi="Arial"/>
                <w:b w:val="false"/>
                <w:bCs w:val="false"/>
                <w:i w:val="false"/>
                <w:iCs w:val="false"/>
                <w:color w:val="1B1C24"/>
                <w:sz w:val="18"/>
                <w:szCs w:val="18"/>
              </w:rPr>
              <w:t xml:space="preserve"> (producción: 2)</w:t>
            </w:r>
          </w:p>
        </w:tc>
        <w:tc>
          <w:tcPr>
            <w:tcW w:type="dxa" w:w="783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Lectura del puntaje</w:t>
            </w:r>
            <w:r>
              <w:rPr>
                <w:rFonts w:ascii="Arial" w:cs="Arial" w:eastAsia="Malgun Gothic" w:hAnsi="Arial"/>
                <w:b w:val="false"/>
                <w:bCs w:val="false"/>
                <w:i w:val="false"/>
                <w:iCs w:val="false"/>
                <w:color w:val="1B1C24"/>
                <w:sz w:val="18"/>
                <w:szCs w:val="18"/>
              </w:rPr>
              <w:t xml:space="preserve"> (publicado): cortes 120 / 150 / 190 / 230; cuántos puntos faltan por sección; 2 puntos = 1 pregunta; margen de ≈ 10 puntos [recomendación del curso]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Reloj del examen real</w:t>
            </w:r>
            <w:r>
              <w:rPr>
                <w:rFonts w:ascii="Arial" w:cs="Arial" w:eastAsia="Malgun Gothic" w:hAnsi="Arial"/>
                <w:b w:val="false"/>
                <w:bCs w:val="false"/>
                <w:i w:val="false"/>
                <w:iCs w:val="false"/>
                <w:color w:val="1B1C24"/>
                <w:sz w:val="18"/>
                <w:szCs w:val="18"/>
              </w:rPr>
              <w:t xml:space="preserve"> (publicado): 듣기 60' sin pausar · 쓰기 50' (51–52 en 8', 53 en 15', 54 en 27') · 읽기 70' (1–20 en 15', 21–25 en 10', 26–50 en 40', 5' de repaso)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Plan espaciado</w:t>
            </w:r>
            <w:r>
              <w:rPr>
                <w:rFonts w:ascii="Arial" w:cs="Arial" w:eastAsia="Malgun Gothic" w:hAnsi="Arial"/>
                <w:b w:val="false"/>
                <w:bCs w:val="false"/>
                <w:i w:val="false"/>
                <w:iCs w:val="false"/>
                <w:color w:val="1B1C24"/>
                <w:sz w:val="18"/>
                <w:szCs w:val="18"/>
              </w:rPr>
              <w:t xml:space="preserve"> (publicado): un examen oficial completo al mes · 쓰기 dos veces por semana · 15 minutos diarios de 듣기 (+ 5' de lectura en voz alta [YA])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Logística</w:t>
            </w:r>
            <w:r>
              <w:rPr>
                <w:rFonts w:ascii="Arial" w:cs="Arial" w:eastAsia="Malgun Gothic" w:hAnsi="Arial"/>
                <w:b w:val="false"/>
                <w:bCs w:val="false"/>
                <w:i w:val="false"/>
                <w:iCs w:val="false"/>
                <w:color w:val="1B1C24"/>
                <w:sz w:val="18"/>
                <w:szCs w:val="18"/>
              </w:rPr>
              <w:t xml:space="preserve"> (publicado): inscripción en topik.go.kr en el periodo que publique la sede de cada país, documentos y qué llevar. </w:t>
            </w:r>
            <w:r>
              <w:rPr>
                <w:rFonts w:ascii="Arial" w:cs="Arial" w:eastAsia="Malgun Gothic" w:hAnsi="Arial"/>
                <w:b/>
                <w:bCs/>
                <w:i w:val="false"/>
                <w:iCs w:val="false"/>
                <w:color w:val="1B1C24"/>
                <w:sz w:val="18"/>
                <w:szCs w:val="18"/>
              </w:rPr>
              <w:t xml:space="preserve">Nada de fechas ni sedes afirmadas:</w:t>
            </w:r>
            <w:r>
              <w:rPr>
                <w:rFonts w:ascii="Arial" w:cs="Arial" w:eastAsia="Malgun Gothic" w:hAnsi="Arial"/>
                <w:b w:val="false"/>
                <w:bCs w:val="false"/>
                <w:i w:val="false"/>
                <w:iCs w:val="false"/>
                <w:color w:val="1B1C24"/>
                <w:sz w:val="18"/>
                <w:szCs w:val="18"/>
              </w:rPr>
              <w:t xml:space="preserve"> “Confirmar en topik.go.kr / Centro de Educación Coreana”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1] Metas:</w:t>
            </w:r>
            <w:r>
              <w:rPr>
                <w:rFonts w:ascii="Arial" w:cs="Arial" w:eastAsia="Malgun Gothic" w:hAnsi="Arial"/>
                <w:b w:val="false"/>
                <w:bCs w:val="false"/>
                <w:i w:val="false"/>
                <w:iCs w:val="false"/>
                <w:color w:val="1B1C24"/>
                <w:sz w:val="18"/>
                <w:szCs w:val="18"/>
              </w:rPr>
              <w:t xml:space="preserve"> 제 목표는 ___는 거예요 · ___급까지 ___점이 부족해요 · ___은/는 넘었어요 · ___에서 점수를 올릴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[producción 2] Plan:</w:t>
            </w:r>
            <w:r>
              <w:rPr>
                <w:rFonts w:ascii="Arial" w:cs="Arial" w:eastAsia="Malgun Gothic" w:hAnsi="Arial"/>
                <w:b w:val="false"/>
                <w:bCs w:val="false"/>
                <w:i w:val="false"/>
                <w:iCs w:val="false"/>
                <w:color w:val="1B1C24"/>
                <w:sz w:val="18"/>
                <w:szCs w:val="18"/>
              </w:rPr>
              <w:t xml:space="preserve"> ___(으)ㄹ 거예요 + frecuencia (매일 · 일주일에 두 번 · 한 달에 한 번 · N분씩); con -기 위해서 (S1): 4급을 받기 위해서 매일 15분씩 듣기 연습을 할 거예요. Escrito: 나의 목표는 ___는 것이다 · 이를 위해 ___(으)ㄹ 것이다</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(diseño B.9): R = Jay dice el minuto modelo de “Camila” · C = plantilla “Mi ruta” (cuaderno, antes de clase) · G = entrevista de metas y ensayo del minuto en pares, mientras Jay hace las revisiones · L = presentación de 1 minuto + plan escrito en el grupo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(19)</w:t>
            </w:r>
          </w:p>
        </w:tc>
        <w:tc>
          <w:tcPr>
            <w:tcW w:type="dxa" w:w="783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usan en la presentación y el plan):</w:t>
            </w:r>
            <w:r>
              <w:rPr>
                <w:rFonts w:ascii="Arial" w:cs="Arial" w:eastAsia="Malgun Gothic" w:hAnsi="Arial"/>
                <w:b w:val="false"/>
                <w:bCs w:val="false"/>
                <w:i w:val="false"/>
                <w:iCs w:val="false"/>
                <w:color w:val="1B1C24"/>
                <w:sz w:val="18"/>
                <w:szCs w:val="18"/>
              </w:rPr>
              <w:t xml:space="preserve"> 수험표 · 신분증 · 답안지 · 수정 테이프 · 감독관 · 응시하다 · 접수 기간 · 성적 발표 · 유효 기간 · 합격 · 목표 · 계획을 세우다</w:t>
            </w:r>
          </w:p>
          <w:p>
            <w:pPr>
              <w:spacing w:after="30" w:line="245" w:lineRule="atLeast"/>
              <w:jc w:val="left"/>
            </w:pPr>
            <w:r>
              <w:rPr>
                <w:rFonts w:ascii="Arial" w:cs="Arial" w:eastAsia="Malgun Gothic" w:hAnsi="Arial"/>
                <w:b/>
                <w:bCs/>
                <w:i w:val="false"/>
                <w:iCs w:val="false"/>
                <w:color w:val="1B1C24"/>
                <w:sz w:val="18"/>
                <w:szCs w:val="18"/>
              </w:rPr>
              <w:t xml:space="preserve">Del examen (T):</w:t>
            </w:r>
            <w:r>
              <w:rPr>
                <w:rFonts w:ascii="Arial" w:cs="Arial" w:eastAsia="Malgun Gothic" w:hAnsi="Arial"/>
                <w:b w:val="false"/>
                <w:bCs w:val="false"/>
                <w:i w:val="false"/>
                <w:iCs w:val="false"/>
                <w:color w:val="1B1C24"/>
                <w:sz w:val="18"/>
                <w:szCs w:val="18"/>
              </w:rPr>
              <w:t xml:space="preserve"> 모의고사 · 붙다 (aprobar, coloquial) · 떨어지다 (reprobar, coloquial) · 시험을 보다</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엿 · 찹쌀떡 · 미역국</w:t>
            </w:r>
          </w:p>
          <w:p>
            <w:pPr>
              <w:spacing w:after="0" w:line="245" w:lineRule="atLeast"/>
              <w:jc w:val="left"/>
            </w:pPr>
            <w:r>
              <w:rPr>
                <w:rFonts w:ascii="Arial" w:cs="Arial" w:eastAsia="Malgun Gothic" w:hAnsi="Arial"/>
                <w:b/>
                <w:bCs/>
                <w:i w:val="false"/>
                <w:iCs w:val="false"/>
                <w:color w:val="1B1C24"/>
                <w:sz w:val="18"/>
                <w:szCs w:val="18"/>
              </w:rPr>
              <w:t xml:space="preserve">Expresiones de la semana (sin contar):</w:t>
            </w:r>
            <w:r>
              <w:rPr>
                <w:rFonts w:ascii="Arial" w:cs="Arial" w:eastAsia="Malgun Gothic" w:hAnsi="Arial"/>
                <w:b w:val="false"/>
                <w:bCs w:val="false"/>
                <w:i w:val="false"/>
                <w:iCs w:val="false"/>
                <w:color w:val="1B1C24"/>
                <w:sz w:val="18"/>
                <w:szCs w:val="18"/>
              </w:rPr>
              <w:t xml:space="preserve"> 부족하다 · 점수를 올리다 · 넘다 · 영역별 점수</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3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제 목표는 ___는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___급까지 ___점이 부족해요.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매일 / 일주일에 N번 / 한 달에 한 번 ___(으)ㄹ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시험 잘 보세요! · 꼭 붙을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En sala: 모의고사 어땠어요? · 예전에는 ___았/었는데 이제는 ___아/어요. · 잘했어요! 특히 ___이/가 좋았어요.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 de cierre</w:t>
            </w:r>
            <w:r>
              <w:rPr>
                <w:rFonts w:ascii="Arial" w:cs="Arial" w:eastAsia="Malgun Gothic" w:hAnsi="Arial"/>
                <w:b w:val="false"/>
                <w:bCs w:val="false"/>
                <w:i w:val="false"/>
                <w:iCs w:val="false"/>
                <w:color w:val="1B1C24"/>
                <w:sz w:val="18"/>
                <w:szCs w:val="18"/>
              </w:rPr>
              <w:t xml:space="preserve"> (B.12): 제 목표는 내년 4월에 토픽 4급을 받는 거예요. / 한 달에 한 번 기출문제를 처음부터 끝까지 풀 거예요. / 우리 모두 꼭 붙을 거예요!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de 1 minuto: se comenta </w:t>
            </w:r>
            <w:r>
              <w:rPr>
                <w:rFonts w:ascii="Arial" w:cs="Arial" w:eastAsia="Malgun Gothic" w:hAnsi="Arial"/>
                <w:b/>
                <w:bCs/>
                <w:i w:val="false"/>
                <w:iCs w:val="false"/>
                <w:color w:val="1B1C24"/>
                <w:sz w:val="18"/>
                <w:szCs w:val="18"/>
              </w:rPr>
              <w:t xml:space="preserve">solo la claridad</w:t>
            </w:r>
            <w:r>
              <w:rPr>
                <w:rFonts w:ascii="Arial" w:cs="Arial" w:eastAsia="Malgun Gothic" w:hAnsi="Arial"/>
                <w:b w:val="false"/>
                <w:bCs w:val="false"/>
                <w:i w:val="false"/>
                <w:iCs w:val="false"/>
                <w:color w:val="1B1C24"/>
                <w:sz w:val="18"/>
                <w:szCs w:val="18"/>
              </w:rPr>
              <w:t xml:space="preserve"> (diseño B.9), sobre todo los números: 4급 [사급] · 3급 [삼급] · 132점 [백삼시비 점] · 150점 [배고십쩜] · 18점 [십팔 점] (⚑ D-5: tensión de 점 [쩜] tras vocal o ㄹ) · 15분씩 [시보분씩] · 일주일에 [일쭈이레] · 두 번 (dos veces) frente a 2번 [이 번] (la pregunta 2) · 합격 [합껵] · 신분증 [신분쯩] ⚑ · 답안지 [다반지] · 접수 [접쑤] · 붙을 거예요 [부틀 꺼에요] · 모의고사 [모이고사] · 계획을 [계회글]</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día del examen en Corea es casi un ritual: 수험표 y 신분증 en mano, celular apagado, y muchos llevan </w:t>
            </w:r>
            <w:r>
              <w:rPr>
                <w:rFonts w:ascii="Arial" w:cs="Arial" w:eastAsia="Malgun Gothic" w:hAnsi="Arial"/>
                <w:b/>
                <w:bCs/>
                <w:i w:val="false"/>
                <w:iCs w:val="false"/>
                <w:color w:val="1B1C24"/>
                <w:sz w:val="18"/>
                <w:szCs w:val="18"/>
              </w:rPr>
              <w:t xml:space="preserve">엿</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찹쌀떡</w:t>
            </w:r>
            <w:r>
              <w:rPr>
                <w:rFonts w:ascii="Arial" w:cs="Arial" w:eastAsia="Malgun Gothic" w:hAnsi="Arial"/>
                <w:b w:val="false"/>
                <w:bCs w:val="false"/>
                <w:i w:val="false"/>
                <w:iCs w:val="false"/>
                <w:color w:val="1B1C24"/>
                <w:sz w:val="18"/>
                <w:szCs w:val="18"/>
              </w:rPr>
              <w:t xml:space="preserve"> para “pegarse” al aprobado (</w:t>
            </w:r>
            <w:r>
              <w:rPr>
                <w:rFonts w:ascii="Arial" w:cs="Arial" w:eastAsia="Malgun Gothic" w:hAnsi="Arial"/>
                <w:b/>
                <w:bCs/>
                <w:i w:val="false"/>
                <w:iCs w:val="false"/>
                <w:color w:val="1B1C24"/>
                <w:sz w:val="18"/>
                <w:szCs w:val="18"/>
              </w:rPr>
              <w:t xml:space="preserve">붙다</w:t>
            </w:r>
            <w:r>
              <w:rPr>
                <w:rFonts w:ascii="Arial" w:cs="Arial" w:eastAsia="Malgun Gothic" w:hAnsi="Arial"/>
                <w:b w:val="false"/>
                <w:bCs w:val="false"/>
                <w:i w:val="false"/>
                <w:iCs w:val="false"/>
                <w:color w:val="1B1C24"/>
                <w:sz w:val="18"/>
                <w:szCs w:val="18"/>
              </w:rPr>
              <w:t xml:space="preserve"> = pegarse y aprobar).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diseño B.9): 엿 y 찹쌀떡 son sobre todo cultura del </w:t>
            </w:r>
            <w:r>
              <w:rPr>
                <w:rFonts w:ascii="Arial" w:cs="Arial" w:eastAsia="Malgun Gothic" w:hAnsi="Arial"/>
                <w:b/>
                <w:bCs/>
                <w:i w:val="false"/>
                <w:iCs w:val="false"/>
                <w:color w:val="1B1C24"/>
                <w:sz w:val="18"/>
                <w:szCs w:val="18"/>
              </w:rPr>
              <w:t xml:space="preserve">수능</w:t>
            </w:r>
            <w:r>
              <w:rPr>
                <w:rFonts w:ascii="Arial" w:cs="Arial" w:eastAsia="Malgun Gothic" w:hAnsi="Arial"/>
                <w:b w:val="false"/>
                <w:bCs w:val="false"/>
                <w:i w:val="false"/>
                <w:iCs w:val="false"/>
                <w:color w:val="1B1C24"/>
                <w:sz w:val="18"/>
                <w:szCs w:val="18"/>
              </w:rPr>
              <w:t xml:space="preserve"> que se extiende a otros exámenes importantes; se cuenta así y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como “cultura del TOPIK” ⚑ D-6. </w:t>
            </w:r>
            <w:r>
              <w:rPr>
                <w:rFonts w:ascii="Arial" w:cs="Arial" w:eastAsia="Malgun Gothic" w:hAnsi="Arial"/>
                <w:b/>
                <w:bCs/>
                <w:i w:val="false"/>
                <w:iCs w:val="false"/>
                <w:color w:val="1B1C24"/>
                <w:sz w:val="18"/>
                <w:szCs w:val="18"/>
              </w:rPr>
              <w:t xml:space="preserve">Espiral:</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미역국</w:t>
            </w:r>
            <w:r>
              <w:rPr>
                <w:rFonts w:ascii="Arial" w:cs="Arial" w:eastAsia="Malgun Gothic" w:hAnsi="Arial"/>
                <w:b w:val="false"/>
                <w:bCs w:val="false"/>
                <w:i w:val="false"/>
                <w:iCs w:val="false"/>
                <w:color w:val="1B1C24"/>
                <w:sz w:val="18"/>
                <w:szCs w:val="18"/>
              </w:rPr>
              <w:t xml:space="preserve"> es la sopa del cumpleaños (Básico 2, S2) y es la que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come antes de un examen porque “resbala” (미끄러지다).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시험 잘 보세요! 꼭 붙을 거예요!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las cábalas antes de una prueba en Latinoamérica (el lápiz de la suerte, la misma polera)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 de metas en pares (4 preguntas cada uno) · “Mi 54 antes y después” con 예전에는 ~었는데 이제는 ~ · dos ensayos del minuto con la pregunta del compañero · abrir la revisión en coreano (모의고사 어땠어요?) · </w:t>
            </w:r>
            <w:r>
              <w:rPr>
                <w:rFonts w:ascii="Arial" w:cs="Arial" w:eastAsia="Malgun Gothic" w:hAnsi="Arial"/>
                <w:b/>
                <w:bCs/>
                <w:i w:val="false"/>
                <w:iCs w:val="false"/>
                <w:color w:val="1B1C24"/>
                <w:sz w:val="18"/>
                <w:szCs w:val="18"/>
              </w:rPr>
              <w:t xml:space="preserve">presentación de 1 minuto</w:t>
            </w:r>
            <w:r>
              <w:rPr>
                <w:rFonts w:ascii="Arial" w:cs="Arial" w:eastAsia="Malgun Gothic" w:hAnsi="Arial"/>
                <w:b w:val="false"/>
                <w:bCs w:val="false"/>
                <w:i w:val="false"/>
                <w:iCs w:val="false"/>
                <w:color w:val="1B1C24"/>
                <w:sz w:val="18"/>
                <w:szCs w:val="18"/>
              </w:rPr>
              <w:t xml:space="preserve"> + responder una pregunta · coro final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C · 듣기 13–17</w:t>
            </w:r>
            <w:r>
              <w:rPr>
                <w:rFonts w:ascii="Arial" w:cs="Arial" w:eastAsia="Malgun Gothic" w:hAnsi="Arial"/>
                <w:b w:val="false"/>
                <w:bCs w:val="false"/>
                <w:i w:val="false"/>
                <w:iCs w:val="false"/>
                <w:color w:val="1B1C24"/>
                <w:sz w:val="18"/>
                <w:szCs w:val="18"/>
              </w:rPr>
              <w:t xml:space="preserve"> con una sola escucha (mini-simulacro) · el minuto modelo de “Camila” (R) · las presentaciones de los compañeros (quien presenta después hace una pregunta: tiene que haber entendido)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 · 읽기 21–22 y 25–27</w:t>
            </w:r>
            <w:r>
              <w:rPr>
                <w:rFonts w:ascii="Arial" w:cs="Arial" w:eastAsia="Malgun Gothic" w:hAnsi="Arial"/>
                <w:b w:val="false"/>
                <w:bCs w:val="false"/>
                <w:i w:val="false"/>
                <w:iCs w:val="false"/>
                <w:color w:val="1B1C24"/>
                <w:sz w:val="18"/>
                <w:szCs w:val="18"/>
              </w:rPr>
              <w:t xml:space="preserve"> con reloj (mini-simulacro) · la </w:t>
            </w:r>
            <w:r>
              <w:rPr>
                <w:rFonts w:ascii="Arial" w:cs="Arial" w:eastAsia="Malgun Gothic" w:hAnsi="Arial"/>
                <w:b/>
                <w:bCs/>
                <w:i w:val="false"/>
                <w:iCs w:val="false"/>
                <w:color w:val="1B1C24"/>
                <w:sz w:val="18"/>
                <w:szCs w:val="18"/>
              </w:rPr>
              <w:t xml:space="preserve">hoja de resultados</w:t>
            </w:r>
            <w:r>
              <w:rPr>
                <w:rFonts w:ascii="Arial" w:cs="Arial" w:eastAsia="Malgun Gothic" w:hAnsi="Arial"/>
                <w:b w:val="false"/>
                <w:bCs w:val="false"/>
                <w:i w:val="false"/>
                <w:iCs w:val="false"/>
                <w:color w:val="1B1C24"/>
                <w:sz w:val="18"/>
                <w:szCs w:val="18"/>
              </w:rPr>
              <w:t xml:space="preserve"> propia (números por sección y 3 tipos de pregunta) · el aviso inventado del ejercicio 6.6 (tipo 9–12, logística)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“Mi ruta” (antes de clase) · </w:t>
            </w:r>
            <w:r>
              <w:rPr>
                <w:rFonts w:ascii="Arial" w:cs="Arial" w:eastAsia="Malgun Gothic" w:hAnsi="Arial"/>
                <w:b/>
                <w:bCs/>
                <w:i w:val="false"/>
                <w:iCs w:val="false"/>
                <w:color w:val="1B1C24"/>
                <w:sz w:val="18"/>
                <w:szCs w:val="18"/>
              </w:rPr>
              <w:t xml:space="preserve">borrador del plan escrito</w:t>
            </w:r>
            <w:r>
              <w:rPr>
                <w:rFonts w:ascii="Arial" w:cs="Arial" w:eastAsia="Malgun Gothic" w:hAnsi="Arial"/>
                <w:b w:val="false"/>
                <w:bCs w:val="false"/>
                <w:i w:val="false"/>
                <w:iCs w:val="false"/>
                <w:color w:val="1B1C24"/>
                <w:sz w:val="18"/>
                <w:szCs w:val="18"/>
              </w:rPr>
              <w:t xml:space="preserve"> en la sala mientras la pareja está contigo · </w:t>
            </w:r>
            <w:r>
              <w:rPr>
                <w:rFonts w:ascii="Arial" w:cs="Arial" w:eastAsia="Malgun Gothic" w:hAnsi="Arial"/>
                <w:b/>
                <w:bCs/>
                <w:i w:val="false"/>
                <w:iCs w:val="false"/>
                <w:color w:val="1B1C24"/>
                <w:sz w:val="18"/>
                <w:szCs w:val="18"/>
              </w:rPr>
              <w:t xml:space="preserve">plan en coreano (~150 caracteres) en el grupo</w:t>
            </w:r>
            <w:r>
              <w:rPr>
                <w:rFonts w:ascii="Arial" w:cs="Arial" w:eastAsia="Malgun Gothic" w:hAnsi="Arial"/>
                <w:b w:val="false"/>
                <w:bCs w:val="false"/>
                <w:i w:val="false"/>
                <w:iCs w:val="false"/>
                <w:color w:val="1B1C24"/>
                <w:sz w:val="18"/>
                <w:szCs w:val="18"/>
              </w:rPr>
              <w:t xml:space="preserve">, después de la clase (publicado), en 한다체 o 해요체 bien usado (diseño D)</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Mini-simulacro sorpresa</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revisión individual de 3 minutos</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entrevista de metas</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ensayo del minuto</w:t>
            </w:r>
            <w:r>
              <w:rPr>
                <w:rFonts w:ascii="Arial" w:cs="Arial" w:eastAsia="Malgun Gothic" w:hAnsi="Arial"/>
                <w:b w:val="false"/>
                <w:bCs w:val="false"/>
                <w:i w:val="false"/>
                <w:iCs w:val="false"/>
                <w:color w:val="1B1C24"/>
                <w:sz w:val="18"/>
                <w:szCs w:val="18"/>
              </w:rPr>
              <w:t xml:space="preserve"> en pares con pregunta del compañero [YA] · </w:t>
            </w:r>
            <w:r>
              <w:rPr>
                <w:rFonts w:ascii="Arial" w:cs="Arial" w:eastAsia="Malgun Gothic" w:hAnsi="Arial"/>
                <w:b/>
                <w:bCs/>
                <w:i w:val="false"/>
                <w:iCs w:val="false"/>
                <w:color w:val="1B1C24"/>
                <w:sz w:val="18"/>
                <w:szCs w:val="18"/>
              </w:rPr>
              <w:t xml:space="preserve">presentaciones</w:t>
            </w:r>
            <w:r>
              <w:rPr>
                <w:rFonts w:ascii="Arial" w:cs="Arial" w:eastAsia="Malgun Gothic" w:hAnsi="Arial"/>
                <w:b w:val="false"/>
                <w:bCs w:val="false"/>
                <w:i w:val="false"/>
                <w:iCs w:val="false"/>
                <w:color w:val="1B1C24"/>
                <w:sz w:val="18"/>
                <w:szCs w:val="18"/>
              </w:rPr>
              <w:t xml:space="preserve"> con una pregunta del que sigue</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(publicado; viene de la S7): simulacro de 180' con el Examen E (sáb 5–lun 7 dic; entrega </w:t>
            </w:r>
            <w:r>
              <w:rPr>
                <w:rFonts w:ascii="Arial" w:cs="Arial" w:eastAsia="Malgun Gothic" w:hAnsi="Arial"/>
                <w:b/>
                <w:bCs/>
                <w:i w:val="false"/>
                <w:iCs w:val="false"/>
                <w:color w:val="1B1C24"/>
                <w:sz w:val="18"/>
                <w:szCs w:val="18"/>
              </w:rPr>
              <w:t xml:space="preserve">lun 7, 22:00</w:t>
            </w:r>
            <w:r>
              <w:rPr>
                <w:rFonts w:ascii="Arial" w:cs="Arial" w:eastAsia="Malgun Gothic" w:hAnsi="Arial"/>
                <w:b w:val="false"/>
                <w:bCs w:val="false"/>
                <w:i w:val="false"/>
                <w:iCs w:val="false"/>
                <w:color w:val="1B1C24"/>
                <w:sz w:val="18"/>
                <w:szCs w:val="18"/>
              </w:rPr>
              <w:t xml:space="preserve">) · portafolio: 54 reescrito + audio de 3' (</w:t>
            </w:r>
            <w:r>
              <w:rPr>
                <w:rFonts w:ascii="Arial" w:cs="Arial" w:eastAsia="Malgun Gothic" w:hAnsi="Arial"/>
                <w:b/>
                <w:bCs/>
                <w:i w:val="false"/>
                <w:iCs w:val="false"/>
                <w:color w:val="1B1C24"/>
                <w:sz w:val="18"/>
                <w:szCs w:val="18"/>
              </w:rPr>
              <w:t xml:space="preserve">mié 9 dic, 22:00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 30'): ejercicios de la sección 6 del cuaderno (≈ 15') y, al recibir la hoja de resultados, “Mi ruta” A–H (≈ 15': números, metas, semana, calendario y palabras clave del minuto); la parte I (borrador del plan escrito) se escribe en la sala.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(publicado): (1) plan semanal en coreano (~150 caracteres) en el grupo </w:t>
            </w:r>
            <w:r>
              <w:rPr>
                <w:rFonts w:ascii="Arial" w:cs="Arial" w:eastAsia="Malgun Gothic" w:hAnsi="Arial"/>
                <w:b/>
                <w:bCs/>
                <w:i w:val="false"/>
                <w:iCs w:val="false"/>
                <w:color w:val="1B1C24"/>
                <w:sz w:val="18"/>
                <w:szCs w:val="18"/>
              </w:rPr>
              <w:t xml:space="preserve">antes del vie 11 dic, 22:00</w:t>
            </w:r>
            <w:r>
              <w:rPr>
                <w:rFonts w:ascii="Arial" w:cs="Arial" w:eastAsia="Malgun Gothic" w:hAnsi="Arial"/>
                <w:b w:val="false"/>
                <w:bCs w:val="false"/>
                <w:i w:val="false"/>
                <w:iCs w:val="false"/>
                <w:color w:val="1B1C24"/>
                <w:sz w:val="18"/>
                <w:szCs w:val="18"/>
              </w:rPr>
              <w:t xml:space="preserve"> [propuesta] · (2) anotar en el calendario el periodo de inscripción del examen que elija y </w:t>
            </w:r>
            <w:r>
              <w:rPr>
                <w:rFonts w:ascii="Arial" w:cs="Arial" w:eastAsia="Malgun Gothic" w:hAnsi="Arial"/>
                <w:b/>
                <w:bCs/>
                <w:i w:val="false"/>
                <w:iCs w:val="false"/>
                <w:color w:val="1B1C24"/>
                <w:sz w:val="18"/>
                <w:szCs w:val="18"/>
              </w:rPr>
              <w:t xml:space="preserve">confirmar la sede de su país en topik.go.kr</w:t>
            </w:r>
            <w:r>
              <w:rPr>
                <w:rFonts w:ascii="Arial" w:cs="Arial" w:eastAsia="Malgun Gothic" w:hAnsi="Arial"/>
                <w:b w:val="false"/>
                <w:bCs w:val="false"/>
                <w:i w:val="false"/>
                <w:iCs w:val="false"/>
                <w:color w:val="1B1C24"/>
                <w:sz w:val="18"/>
                <w:szCs w:val="18"/>
              </w:rPr>
              <w:t xml:space="preserve">. Meta 3 / Meta 4–5 en el cuaderno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topik.go.kr</w:t>
            </w:r>
            <w:r>
              <w:rPr>
                <w:rFonts w:ascii="Arial" w:cs="Arial" w:eastAsia="Malgun Gothic" w:hAnsi="Arial"/>
                <w:b w:val="false"/>
                <w:bCs w:val="false"/>
                <w:i w:val="false"/>
                <w:iCs w:val="false"/>
                <w:color w:val="1B1C24"/>
                <w:sz w:val="18"/>
                <w:szCs w:val="18"/>
              </w:rPr>
              <w:t xml:space="preserve">: cada alumno busca </w:t>
            </w:r>
            <w:r>
              <w:rPr>
                <w:rFonts w:ascii="Arial" w:cs="Arial" w:eastAsia="Malgun Gothic" w:hAnsi="Arial"/>
                <w:b/>
                <w:bCs/>
                <w:i w:val="false"/>
                <w:iCs w:val="false"/>
                <w:color w:val="1B1C24"/>
                <w:sz w:val="18"/>
                <w:szCs w:val="18"/>
              </w:rPr>
              <w:t xml:space="preserve">él mismo</w:t>
            </w:r>
            <w:r>
              <w:rPr>
                <w:rFonts w:ascii="Arial" w:cs="Arial" w:eastAsia="Malgun Gothic" w:hAnsi="Arial"/>
                <w:b w:val="false"/>
                <w:bCs w:val="false"/>
                <w:i w:val="false"/>
                <w:iCs w:val="false"/>
                <w:color w:val="1B1C24"/>
                <w:sz w:val="18"/>
                <w:szCs w:val="18"/>
              </w:rPr>
              <w:t xml:space="preserve"> el periodo de inscripción y la sede de su país (publicado; la pág. 4 del kit solo explica cómo descargar exámenes: la ruta del menú de inscripción y de sedes no está verificada, así que no la das por escrito ⚑ D-11) · </w:t>
            </w:r>
            <w:r>
              <w:rPr>
                <w:rFonts w:ascii="Arial" w:cs="Arial" w:eastAsia="Malgun Gothic" w:hAnsi="Arial"/>
                <w:b/>
                <w:bCs/>
                <w:i w:val="false"/>
                <w:iCs w:val="false"/>
                <w:color w:val="1B1C24"/>
                <w:sz w:val="18"/>
                <w:szCs w:val="18"/>
              </w:rPr>
              <w:t xml:space="preserve">formulario del quiz 7</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formulario del mini-simulacro</w:t>
            </w:r>
            <w:r>
              <w:rPr>
                <w:rFonts w:ascii="Arial" w:cs="Arial" w:eastAsia="Malgun Gothic" w:hAnsi="Arial"/>
                <w:b w:val="false"/>
                <w:bCs w:val="false"/>
                <w:i w:val="false"/>
                <w:iCs w:val="false"/>
                <w:color w:val="1B1C24"/>
                <w:sz w:val="18"/>
                <w:szCs w:val="18"/>
              </w:rPr>
              <w:t xml:space="preserve"> (10 respuestas, clave oficial) · </w:t>
            </w:r>
            <w:r>
              <w:rPr>
                <w:rFonts w:ascii="Arial" w:cs="Arial" w:eastAsia="Malgun Gothic" w:hAnsi="Arial"/>
                <w:b/>
                <w:bCs/>
                <w:i w:val="false"/>
                <w:iCs w:val="false"/>
                <w:color w:val="1B1C24"/>
                <w:sz w:val="18"/>
                <w:szCs w:val="18"/>
              </w:rPr>
              <w:t xml:space="preserve">plantilla “Mi ruta”</w:t>
            </w:r>
            <w:r>
              <w:rPr>
                <w:rFonts w:ascii="Arial" w:cs="Arial" w:eastAsia="Malgun Gothic" w:hAnsi="Arial"/>
                <w:b w:val="false"/>
                <w:bCs w:val="false"/>
                <w:i w:val="false"/>
                <w:iCs w:val="false"/>
                <w:color w:val="1B1C24"/>
                <w:sz w:val="18"/>
                <w:szCs w:val="18"/>
              </w:rPr>
              <w:t xml:space="preserve"> (cuaderno, sección 9) · </w:t>
            </w:r>
            <w:r>
              <w:rPr>
                <w:rFonts w:ascii="Arial" w:cs="Arial" w:eastAsia="Malgun Gothic" w:hAnsi="Arial"/>
                <w:b/>
                <w:bCs/>
                <w:i w:val="false"/>
                <w:iCs w:val="false"/>
                <w:color w:val="1B1C24"/>
                <w:sz w:val="18"/>
                <w:szCs w:val="18"/>
              </w:rPr>
              <w:t xml:space="preserve">blog:</w:t>
            </w:r>
            <w:r>
              <w:rPr>
                <w:rFonts w:ascii="Arial" w:cs="Arial" w:eastAsia="Malgun Gothic" w:hAnsi="Arial"/>
                <w:b w:val="false"/>
                <w:bCs w:val="false"/>
                <w:i w:val="false"/>
                <w:iCs w:val="false"/>
                <w:color w:val="1B1C24"/>
                <w:sz w:val="18"/>
                <w:szCs w:val="18"/>
              </w:rPr>
              <w:t xml:space="preserve"> https://www.academiaseul.com/blog/sopa-de-algas-antes-de-un-examen-supersticion-coreana · 🔊 de las 19 palabras y las 3 frases (clips SunHi). El Lector y Dubu no se usan (diseño D)</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corregir el 쓰기 del simulacro el </w:t>
            </w:r>
            <w:r>
              <w:rPr>
                <w:rFonts w:ascii="Arial" w:cs="Arial" w:eastAsia="Malgun Gothic" w:hAnsi="Arial"/>
                <w:b/>
                <w:bCs/>
                <w:i w:val="false"/>
                <w:iCs w:val="false"/>
                <w:color w:val="1B1C24"/>
                <w:sz w:val="18"/>
                <w:szCs w:val="18"/>
              </w:rPr>
              <w:t xml:space="preserve">mar 8 dic</w:t>
            </w:r>
            <w:r>
              <w:rPr>
                <w:rFonts w:ascii="Arial" w:cs="Arial" w:eastAsia="Malgun Gothic" w:hAnsi="Arial"/>
                <w:b w:val="false"/>
                <w:bCs w:val="false"/>
                <w:i w:val="false"/>
                <w:iCs w:val="false"/>
                <w:color w:val="1B1C24"/>
                <w:sz w:val="18"/>
                <w:szCs w:val="18"/>
              </w:rPr>
              <w:t xml:space="preserve"> (~2 h 40', E.8) y armar la planilla; mandar las </w:t>
            </w:r>
            <w:r>
              <w:rPr>
                <w:rFonts w:ascii="Arial" w:cs="Arial" w:eastAsia="Malgun Gothic" w:hAnsi="Arial"/>
                <w:b/>
                <w:bCs/>
                <w:i w:val="false"/>
                <w:iCs w:val="false"/>
                <w:color w:val="1B1C24"/>
                <w:sz w:val="18"/>
                <w:szCs w:val="18"/>
              </w:rPr>
              <w:t xml:space="preserve">8 hojas de resultados el mié 9 dic</w:t>
            </w:r>
            <w:r>
              <w:rPr>
                <w:rFonts w:ascii="Arial" w:cs="Arial" w:eastAsia="Malgun Gothic" w:hAnsi="Arial"/>
                <w:b w:val="false"/>
                <w:bCs w:val="false"/>
                <w:i w:val="false"/>
                <w:iCs w:val="false"/>
                <w:color w:val="1B1C24"/>
                <w:sz w:val="18"/>
                <w:szCs w:val="18"/>
              </w:rPr>
              <w:t xml:space="preserve"> [propuesta]; preparar L8 con los promedios del grupo </w:t>
            </w:r>
            <w:r>
              <w:rPr>
                <w:rFonts w:ascii="Arial" w:cs="Arial" w:eastAsia="Malgun Gothic" w:hAnsi="Arial"/>
                <w:b/>
                <w:bCs/>
                <w:i w:val="false"/>
                <w:iCs w:val="false"/>
                <w:color w:val="1B1C24"/>
                <w:sz w:val="18"/>
                <w:szCs w:val="18"/>
              </w:rPr>
              <w:t xml:space="preserve">por tipo, sin nombres</w:t>
            </w:r>
            <w:r>
              <w:rPr>
                <w:rFonts w:ascii="Arial" w:cs="Arial" w:eastAsia="Malgun Gothic" w:hAnsi="Arial"/>
                <w:b w:val="false"/>
                <w:bCs w:val="false"/>
                <w:i w:val="false"/>
                <w:iCs w:val="false"/>
                <w:color w:val="1B1C24"/>
                <w:sz w:val="18"/>
                <w:szCs w:val="18"/>
              </w:rPr>
              <w:t xml:space="preserve">; marcar en el MP3 del Examen C el inicio de la 13 y el fin de la 17; mirar los 8 portafolios (2' cada uno) el jueves antes de clase; confirmar con Kiran que su S8 termina a las 20:58</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simulacro (formulario de 듣기 y 읽기 + foto o escaneo del 쓰기) · portafolio (54 reescrito + audio de 3'). </w:t>
            </w:r>
            <w:r>
              <w:rPr>
                <w:rFonts w:ascii="Arial" w:cs="Arial" w:eastAsia="Malgun Gothic" w:hAnsi="Arial"/>
                <w:b/>
                <w:bCs/>
                <w:i w:val="false"/>
                <w:iCs w:val="false"/>
                <w:color w:val="1B1C24"/>
                <w:sz w:val="18"/>
                <w:szCs w:val="18"/>
              </w:rPr>
              <w:t xml:space="preserve">En clase:</w:t>
            </w:r>
            <w:r>
              <w:rPr>
                <w:rFonts w:ascii="Arial" w:cs="Arial" w:eastAsia="Malgun Gothic" w:hAnsi="Arial"/>
                <w:b w:val="false"/>
                <w:bCs w:val="false"/>
                <w:i w:val="false"/>
                <w:iCs w:val="false"/>
                <w:color w:val="1B1C24"/>
                <w:sz w:val="18"/>
                <w:szCs w:val="18"/>
              </w:rPr>
              <w:t xml:space="preserve"> quiz 7 · formulario del mini-simulacro · presentación de 1 minuto.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plan en coreano en el grupo · periodo de inscripción y sede anotados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7</w:t>
            </w:r>
            <w:r>
              <w:rPr>
                <w:rFonts w:ascii="Arial" w:cs="Arial" w:eastAsia="Malgun Gothic" w:hAnsi="Arial"/>
                <w:b w:val="false"/>
                <w:bCs w:val="false"/>
                <w:i w:val="false"/>
                <w:iCs w:val="false"/>
                <w:color w:val="1B1C24"/>
                <w:sz w:val="18"/>
                <w:szCs w:val="18"/>
              </w:rPr>
              <w:t xml:space="preserve"> (1 de 7 quizzes = 20 %) · </w:t>
            </w:r>
            <w:r>
              <w:rPr>
                <w:rFonts w:ascii="Arial" w:cs="Arial" w:eastAsia="Malgun Gothic" w:hAnsi="Arial"/>
                <w:b/>
                <w:bCs/>
                <w:i w:val="false"/>
                <w:iCs w:val="false"/>
                <w:color w:val="1B1C24"/>
                <w:sz w:val="18"/>
                <w:szCs w:val="18"/>
              </w:rPr>
              <w:t xml:space="preserve">Final 40 %</w:t>
            </w:r>
            <w:r>
              <w:rPr>
                <w:rFonts w:ascii="Arial" w:cs="Arial" w:eastAsia="Malgun Gothic" w:hAnsi="Arial"/>
                <w:b w:val="false"/>
                <w:bCs w:val="false"/>
                <w:i w:val="false"/>
                <w:iCs w:val="false"/>
                <w:color w:val="1B1C24"/>
                <w:sz w:val="18"/>
                <w:szCs w:val="18"/>
              </w:rPr>
              <w:t xml:space="preserve"> = simulacro </w:t>
            </w:r>
            <w:r>
              <w:rPr>
                <w:rFonts w:ascii="Arial" w:cs="Arial" w:eastAsia="Malgun Gothic" w:hAnsi="Arial"/>
                <w:b/>
                <w:bCs/>
                <w:i w:val="false"/>
                <w:iCs w:val="false"/>
                <w:color w:val="1B1C24"/>
                <w:sz w:val="18"/>
                <w:szCs w:val="18"/>
              </w:rPr>
              <w:t xml:space="preserve">25</w:t>
            </w:r>
            <w:r>
              <w:rPr>
                <w:rFonts w:ascii="Arial" w:cs="Arial" w:eastAsia="Malgun Gothic" w:hAnsi="Arial"/>
                <w:b w:val="false"/>
                <w:bCs w:val="false"/>
                <w:i w:val="false"/>
                <w:iCs w:val="false"/>
                <w:color w:val="1B1C24"/>
                <w:sz w:val="18"/>
                <w:szCs w:val="18"/>
              </w:rPr>
              <w:t xml:space="preserve"> + portafolio </w:t>
            </w:r>
            <w:r>
              <w:rPr>
                <w:rFonts w:ascii="Arial" w:cs="Arial" w:eastAsia="Malgun Gothic" w:hAnsi="Arial"/>
                <w:b/>
                <w:bCs/>
                <w:i w:val="false"/>
                <w:iCs w:val="false"/>
                <w:color w:val="1B1C24"/>
                <w:sz w:val="18"/>
                <w:szCs w:val="18"/>
              </w:rPr>
              <w:t xml:space="preserve">10</w:t>
            </w:r>
            <w:r>
              <w:rPr>
                <w:rFonts w:ascii="Arial" w:cs="Arial" w:eastAsia="Malgun Gothic" w:hAnsi="Arial"/>
                <w:b w:val="false"/>
                <w:bCs w:val="false"/>
                <w:i w:val="false"/>
                <w:iCs w:val="false"/>
                <w:color w:val="1B1C24"/>
                <w:sz w:val="18"/>
                <w:szCs w:val="18"/>
              </w:rPr>
              <w:t xml:space="preserve"> + mini-simulacro </w:t>
            </w:r>
            <w:r>
              <w:rPr>
                <w:rFonts w:ascii="Arial" w:cs="Arial" w:eastAsia="Malgun Gothic" w:hAnsi="Arial"/>
                <w:b/>
                <w:bCs/>
                <w:i w:val="false"/>
                <w:iCs w:val="false"/>
                <w:color w:val="1B1C24"/>
                <w:sz w:val="18"/>
                <w:szCs w:val="18"/>
              </w:rPr>
              <w:t xml:space="preserve">5</w:t>
            </w:r>
            <w:r>
              <w:rPr>
                <w:rFonts w:ascii="Arial" w:cs="Arial" w:eastAsia="Malgun Gothic" w:hAnsi="Arial"/>
                <w:b w:val="false"/>
                <w:bCs w:val="false"/>
                <w:i w:val="false"/>
                <w:iCs w:val="false"/>
                <w:color w:val="1B1C24"/>
                <w:sz w:val="18"/>
                <w:szCs w:val="18"/>
              </w:rPr>
              <w:t xml:space="preserve"> (participación) · </w:t>
            </w:r>
            <w:r>
              <w:rPr>
                <w:rFonts w:ascii="Arial" w:cs="Arial" w:eastAsia="Malgun Gothic" w:hAnsi="Arial"/>
                <w:b/>
                <w:bCs/>
                <w:i w:val="false"/>
                <w:iCs w:val="false"/>
                <w:color w:val="1B1C24"/>
                <w:sz w:val="18"/>
                <w:szCs w:val="18"/>
              </w:rPr>
              <w:t xml:space="preserve">presentación: 6 de los 10</w:t>
            </w:r>
            <w:r>
              <w:rPr>
                <w:rFonts w:ascii="Arial" w:cs="Arial" w:eastAsia="Malgun Gothic" w:hAnsi="Arial"/>
                <w:b w:val="false"/>
                <w:bCs w:val="false"/>
                <w:i w:val="false"/>
                <w:iCs w:val="false"/>
                <w:color w:val="1B1C24"/>
                <w:sz w:val="18"/>
                <w:szCs w:val="18"/>
              </w:rPr>
              <w:t xml:space="preserve"> del oral (rúbrica F.6, criterio 4) · </w:t>
            </w:r>
            <w:r>
              <w:rPr>
                <w:rFonts w:ascii="Arial" w:cs="Arial" w:eastAsia="Malgun Gothic" w:hAnsi="Arial"/>
                <w:b/>
                <w:bCs/>
                <w:i w:val="false"/>
                <w:iCs w:val="false"/>
                <w:color w:val="1B1C24"/>
                <w:sz w:val="18"/>
                <w:szCs w:val="18"/>
              </w:rPr>
              <w:t xml:space="preserve">el puntaje /300 no se convierte en nota</w:t>
            </w:r>
            <w:r>
              <w:rPr>
                <w:rFonts w:ascii="Arial" w:cs="Arial" w:eastAsia="Malgun Gothic" w:hAnsi="Arial"/>
                <w:b w:val="false"/>
                <w:bCs w:val="false"/>
                <w:i w:val="false"/>
                <w:iCs w:val="false"/>
                <w:color w:val="1B1C24"/>
                <w:sz w:val="18"/>
                <w:szCs w:val="18"/>
              </w:rPr>
              <w:t xml:space="preserve"> (E.2): va al certificado como “puntaje del simulacro X/300 (nivel estimado N)”. Conversiones en C.14 [propuesta · DECISIÓN DE JAY 3]. Certificado: </w:t>
            </w:r>
            <w:r>
              <w:rPr>
                <w:rFonts w:ascii="Arial" w:cs="Arial" w:eastAsia="Malgun Gothic" w:hAnsi="Arial"/>
                <w:b/>
                <w:bCs/>
                <w:i w:val="false"/>
                <w:iCs w:val="false"/>
                <w:color w:val="1B1C24"/>
                <w:sz w:val="18"/>
                <w:szCs w:val="18"/>
              </w:rPr>
              <w:t xml:space="preserve">lun 14 dic</w:t>
            </w:r>
            <w:r>
              <w:rPr>
                <w:rFonts w:ascii="Arial" w:cs="Arial" w:eastAsia="Malgun Gothic" w:hAnsi="Arial"/>
                <w:b w:val="false"/>
                <w:bCs w:val="false"/>
                <w:i w:val="false"/>
                <w:iCs w:val="false"/>
                <w:color w:val="1B1C24"/>
                <w:sz w:val="18"/>
                <w:szCs w:val="18"/>
              </w:rPr>
              <w:t xml:space="preserve"> (programa público)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línea del certificado: DECISIÓN DE JAY 2</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21:00–22:00; Jay entra a las 20:58)</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publicada.</w:t>
      </w:r>
      <w:r>
        <w:rPr>
          <w:rFonts w:ascii="Arial" w:cs="Arial" w:eastAsia="Malgun Gothic" w:hAnsi="Arial"/>
          <w:b w:val="false"/>
          <w:bCs w:val="false"/>
          <w:i w:val="false"/>
          <w:iCs w:val="false"/>
          <w:color w:val="1B1C24"/>
          <w:sz w:val="21"/>
          <w:szCs w:val="21"/>
        </w:rPr>
        <w:t xml:space="preserve"> La hora publicada tiene cinco bloques (quiz 5 · estrategia 15 · práctica 25 · corrección personal 10 · cierre 5). En la S8 el diseño la reemplaza por la práctica publicada de esta semana (B.1): el </w:t>
      </w:r>
      <w:r>
        <w:rPr>
          <w:rFonts w:ascii="Arial" w:cs="Arial" w:eastAsia="Malgun Gothic" w:hAnsi="Arial"/>
          <w:b/>
          <w:bCs/>
          <w:i w:val="false"/>
          <w:iCs w:val="false"/>
          <w:color w:val="1B1C24"/>
          <w:sz w:val="21"/>
          <w:szCs w:val="21"/>
        </w:rPr>
        <w:t xml:space="preserve">quiz</w:t>
      </w:r>
      <w:r>
        <w:rPr>
          <w:rFonts w:ascii="Arial" w:cs="Arial" w:eastAsia="Malgun Gothic" w:hAnsi="Arial"/>
          <w:b w:val="false"/>
          <w:bCs w:val="false"/>
          <w:i w:val="false"/>
          <w:iCs w:val="false"/>
          <w:color w:val="1B1C24"/>
          <w:sz w:val="21"/>
          <w:szCs w:val="21"/>
        </w:rPr>
        <w:t xml:space="preserve"> abre; el </w:t>
      </w:r>
      <w:r>
        <w:rPr>
          <w:rFonts w:ascii="Arial" w:cs="Arial" w:eastAsia="Malgun Gothic" w:hAnsi="Arial"/>
          <w:b/>
          <w:bCs/>
          <w:i w:val="false"/>
          <w:iCs w:val="false"/>
          <w:color w:val="1B1C24"/>
          <w:sz w:val="21"/>
          <w:szCs w:val="21"/>
        </w:rPr>
        <w:t xml:space="preserve">mini-simulacro</w:t>
      </w:r>
      <w:r>
        <w:rPr>
          <w:rFonts w:ascii="Arial" w:cs="Arial" w:eastAsia="Malgun Gothic" w:hAnsi="Arial"/>
          <w:b w:val="false"/>
          <w:bCs w:val="false"/>
          <w:i w:val="false"/>
          <w:iCs w:val="false"/>
          <w:color w:val="1B1C24"/>
          <w:sz w:val="21"/>
          <w:szCs w:val="21"/>
        </w:rPr>
        <w:t xml:space="preserve"> es la práctica cronometrada; el </w:t>
      </w:r>
      <w:r>
        <w:rPr>
          <w:rFonts w:ascii="Arial" w:cs="Arial" w:eastAsia="Malgun Gothic" w:hAnsi="Arial"/>
          <w:b/>
          <w:bCs/>
          <w:i w:val="false"/>
          <w:iCs w:val="false"/>
          <w:color w:val="1B1C24"/>
          <w:sz w:val="21"/>
          <w:szCs w:val="21"/>
        </w:rPr>
        <w:t xml:space="preserve">análisis del grupo y la logística</w:t>
      </w:r>
      <w:r>
        <w:rPr>
          <w:rFonts w:ascii="Arial" w:cs="Arial" w:eastAsia="Malgun Gothic" w:hAnsi="Arial"/>
          <w:b w:val="false"/>
          <w:bCs w:val="false"/>
          <w:i w:val="false"/>
          <w:iCs w:val="false"/>
          <w:color w:val="1B1C24"/>
          <w:sz w:val="21"/>
          <w:szCs w:val="21"/>
        </w:rPr>
        <w:t xml:space="preserve"> son el bloque de estrategia; las </w:t>
      </w:r>
      <w:r>
        <w:rPr>
          <w:rFonts w:ascii="Arial" w:cs="Arial" w:eastAsia="Malgun Gothic" w:hAnsi="Arial"/>
          <w:b/>
          <w:bCs/>
          <w:i w:val="false"/>
          <w:iCs w:val="false"/>
          <w:color w:val="1B1C24"/>
          <w:sz w:val="21"/>
          <w:szCs w:val="21"/>
        </w:rPr>
        <w:t xml:space="preserve">revisiones individuales</w:t>
      </w:r>
      <w:r>
        <w:rPr>
          <w:rFonts w:ascii="Arial" w:cs="Arial" w:eastAsia="Malgun Gothic" w:hAnsi="Arial"/>
          <w:b w:val="false"/>
          <w:bCs w:val="false"/>
          <w:i w:val="false"/>
          <w:iCs w:val="false"/>
          <w:color w:val="1B1C24"/>
          <w:sz w:val="21"/>
          <w:szCs w:val="21"/>
        </w:rPr>
        <w:t xml:space="preserve"> son la corrección personal (y duran más que 10 minutos porque son 1:1); las </w:t>
      </w:r>
      <w:r>
        <w:rPr>
          <w:rFonts w:ascii="Arial" w:cs="Arial" w:eastAsia="Malgun Gothic" w:hAnsi="Arial"/>
          <w:b/>
          <w:bCs/>
          <w:i w:val="false"/>
          <w:iCs w:val="false"/>
          <w:color w:val="1B1C24"/>
          <w:sz w:val="21"/>
          <w:szCs w:val="21"/>
        </w:rPr>
        <w:t xml:space="preserve">presentaciones</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cierre</w:t>
      </w:r>
      <w:r>
        <w:rPr>
          <w:rFonts w:ascii="Arial" w:cs="Arial" w:eastAsia="Malgun Gothic" w:hAnsi="Arial"/>
          <w:b w:val="false"/>
          <w:bCs w:val="false"/>
          <w:i w:val="false"/>
          <w:iCs w:val="false"/>
          <w:color w:val="1B1C24"/>
          <w:sz w:val="21"/>
          <w:szCs w:val="21"/>
        </w:rPr>
        <w:t xml:space="preserve"> terminan. </w:t>
      </w:r>
      <w:r>
        <w:rPr>
          <w:rFonts w:ascii="Arial" w:cs="Arial" w:eastAsia="Malgun Gothic" w:hAnsi="Arial"/>
          <w:b/>
          <w:bCs/>
          <w:i w:val="false"/>
          <w:iCs w:val="false"/>
          <w:color w:val="1B1C24"/>
          <w:sz w:val="21"/>
          <w:szCs w:val="21"/>
        </w:rPr>
        <w:t xml:space="preserve">Grabación:</w:t>
      </w:r>
      <w:r>
        <w:rPr>
          <w:rFonts w:ascii="Arial" w:cs="Arial" w:eastAsia="Malgun Gothic" w:hAnsi="Arial"/>
          <w:b w:val="false"/>
          <w:bCs w:val="false"/>
          <w:i w:val="false"/>
          <w:iCs w:val="false"/>
          <w:color w:val="1B1C24"/>
          <w:sz w:val="21"/>
          <w:szCs w:val="21"/>
        </w:rPr>
        <w:t xml:space="preserve"> en la nube desde las 21:00, </w:t>
      </w:r>
      <w:r>
        <w:rPr>
          <w:rFonts w:ascii="Arial" w:cs="Arial" w:eastAsia="Malgun Gothic" w:hAnsi="Arial"/>
          <w:b/>
          <w:bCs/>
          <w:i w:val="false"/>
          <w:iCs w:val="false"/>
          <w:color w:val="1B1C24"/>
          <w:sz w:val="21"/>
          <w:szCs w:val="21"/>
        </w:rPr>
        <w:t xml:space="preserve">en pausa de 21:20 a 21:44</w:t>
      </w:r>
      <w:r>
        <w:rPr>
          <w:rFonts w:ascii="Arial" w:cs="Arial" w:eastAsia="Malgun Gothic" w:hAnsi="Arial"/>
          <w:b w:val="false"/>
          <w:bCs w:val="false"/>
          <w:i w:val="false"/>
          <w:iCs w:val="false"/>
          <w:color w:val="1B1C24"/>
          <w:sz w:val="21"/>
          <w:szCs w:val="21"/>
        </w:rPr>
        <w:t xml:space="preserve"> (revisiones privadas) y otra vez hasta las 22:00.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61"/>
        <w:gridCol w:w="1548"/>
        <w:gridCol w:w="2489"/>
        <w:gridCol w:w="1573"/>
        <w:gridCol w:w="1379"/>
        <w:gridCol w:w="1398"/>
      </w:tblGrid>
      <w:tr>
        <w:trPr>
          <w:cantSplit/>
          <w:tblHeader/>
        </w:trPr>
        <w:tc>
          <w:tcPr>
            <w:tcW w:type="dxa" w:w="12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 (hora)</w:t>
            </w:r>
          </w:p>
        </w:tc>
        <w:tc>
          <w:tcPr>
            <w:tcW w:type="dxa" w:w="15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4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 (Jay)</w:t>
            </w:r>
          </w:p>
        </w:tc>
        <w:tc>
          <w:tcPr>
            <w:tcW w:type="dxa" w:w="15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3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3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off"/>
        </w:trPr>
        <w:tc>
          <w:tcPr>
            <w:tcW w:type="dxa" w:w="12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(20:58–21:00)</w:t>
            </w:r>
          </w:p>
        </w:tc>
        <w:tc>
          <w:tcPr>
            <w:tcW w:type="dxa" w:w="154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Llegada</w:t>
            </w:r>
          </w:p>
        </w:tc>
        <w:tc>
          <w:tcPr>
            <w:tcW w:type="dxa" w:w="2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 cuando Kiran termina; reclama el anfitrión con la clave; </w:t>
            </w:r>
            <w:r>
              <w:rPr>
                <w:rFonts w:ascii="Arial" w:cs="Arial" w:eastAsia="Malgun Gothic" w:hAnsi="Arial"/>
                <w:b/>
                <w:bCs/>
                <w:i w:val="false"/>
                <w:iCs w:val="false"/>
                <w:color w:val="1B1C24"/>
                <w:sz w:val="17"/>
                <w:szCs w:val="17"/>
              </w:rPr>
              <w:t xml:space="preserve">antes de admitir</w:t>
            </w:r>
            <w:r>
              <w:rPr>
                <w:rFonts w:ascii="Arial" w:cs="Arial" w:eastAsia="Malgun Gothic" w:hAnsi="Arial"/>
                <w:b w:val="false"/>
                <w:bCs w:val="false"/>
                <w:i w:val="false"/>
                <w:iCs w:val="false"/>
                <w:color w:val="1B1C24"/>
                <w:sz w:val="17"/>
                <w:szCs w:val="17"/>
              </w:rPr>
              <w:t xml:space="preserve">, prueba 5 s del MP3 del Examen C desde la marca de la 13 con “Compartir sonido” y vuelve a la marca; admite a todos; saluda en coreano; pega el link del quiz</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con cámara, hoja y lápiz y su hoja de resultados a mano</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espera → “Admitir a todos” · compartir pantalla con sonido (prueba) · chat: link del quiz 7</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MP3 del Examen C</w:t>
            </w:r>
          </w:p>
        </w:tc>
      </w:tr>
      <w:tr>
        <w:trPr>
          <w:cantSplit w:val="off"/>
        </w:trPr>
        <w:tc>
          <w:tcPr>
            <w:tcW w:type="dxa" w:w="12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0–4 (21:00–21:04)</w:t>
            </w:r>
          </w:p>
        </w:tc>
        <w:tc>
          <w:tcPr>
            <w:tcW w:type="dxa" w:w="15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7</w:t>
            </w:r>
          </w:p>
        </w:tc>
        <w:tc>
          <w:tcPr>
            <w:tcW w:type="dxa" w:w="2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“Grabar en la nube”. Bienvenida de 20 s; “sin apuntes”; cronómetro </w:t>
            </w:r>
            <w:r>
              <w:rPr>
                <w:rFonts w:ascii="Arial" w:cs="Arial" w:eastAsia="Malgun Gothic" w:hAnsi="Arial"/>
                <w:b/>
                <w:bCs/>
                <w:i w:val="false"/>
                <w:iCs w:val="false"/>
                <w:color w:val="1B1C24"/>
                <w:sz w:val="17"/>
                <w:szCs w:val="17"/>
              </w:rPr>
              <w:t xml:space="preserve">3'20“</w:t>
            </w:r>
            <w:r>
              <w:rPr>
                <w:rFonts w:ascii="Arial" w:cs="Arial" w:eastAsia="Malgun Gothic" w:hAnsi="Arial"/>
                <w:b w:val="false"/>
                <w:bCs w:val="false"/>
                <w:i w:val="false"/>
                <w:iCs w:val="false"/>
                <w:color w:val="1B1C24"/>
                <w:sz w:val="17"/>
                <w:szCs w:val="17"/>
              </w:rPr>
              <w:t xml:space="preserve">; aviso a los 2'50”; </w:t>
            </w:r>
            <w:r>
              <w:rPr>
                <w:rFonts w:ascii="Arial" w:cs="Arial" w:eastAsia="Malgun Gothic" w:hAnsi="Arial"/>
                <w:b/>
                <w:bCs/>
                <w:i w:val="false"/>
                <w:iCs w:val="false"/>
                <w:color w:val="1B1C24"/>
                <w:sz w:val="17"/>
                <w:szCs w:val="17"/>
              </w:rPr>
              <w:t xml:space="preserve">clave en vivo (40 s, L3b)</w:t>
            </w:r>
            <w:r>
              <w:rPr>
                <w:rFonts w:ascii="Arial" w:cs="Arial" w:eastAsia="Malgun Gothic" w:hAnsi="Arial"/>
                <w:b w:val="false"/>
                <w:bCs w:val="false"/>
                <w:i w:val="false"/>
                <w:iCs w:val="false"/>
                <w:color w:val="1B1C24"/>
                <w:sz w:val="17"/>
                <w:szCs w:val="17"/>
              </w:rPr>
              <w:t xml:space="preserve">: 1–4 en voz alta, el 5 con el modelo y las 4 marcas (publicado: “corregidas en vivo”)</w:t>
            </w:r>
          </w:p>
        </w:tc>
        <w:tc>
          <w:tcPr>
            <w:tcW w:type="dxa" w:w="15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5 ítems (sobre la S7) en el formulario; se corrigen con la clave</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pantalla L2–L3 con cronómetro → L3b</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L2–L3b · formulario del quiz 7 · C.16-1</w:t>
            </w:r>
          </w:p>
        </w:tc>
      </w:tr>
      <w:tr>
        <w:trPr>
          <w:cantSplit w:val="off"/>
        </w:trPr>
        <w:tc>
          <w:tcPr>
            <w:tcW w:type="dxa" w:w="12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4–14 (21:04–21:14)</w:t>
            </w:r>
          </w:p>
        </w:tc>
        <w:tc>
          <w:tcPr>
            <w:tcW w:type="dxa" w:w="154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Mini-simulacro sorpresa</w:t>
            </w:r>
            <w:r>
              <w:rPr>
                <w:rFonts w:ascii="Arial" w:cs="Arial" w:eastAsia="Malgun Gothic" w:hAnsi="Arial"/>
                <w:b w:val="false"/>
                <w:bCs w:val="false"/>
                <w:i w:val="false"/>
                <w:iCs w:val="false"/>
                <w:color w:val="1B1C24"/>
                <w:sz w:val="17"/>
                <w:szCs w:val="17"/>
              </w:rPr>
              <w:t xml:space="preserve"> (L)</w:t>
            </w:r>
          </w:p>
        </w:tc>
        <w:tc>
          <w:tcPr>
            <w:tcW w:type="dxa" w:w="2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de 20 s (L4); </w:t>
            </w:r>
            <w:r>
              <w:rPr>
                <w:rFonts w:ascii="Arial" w:cs="Arial" w:eastAsia="Malgun Gothic" w:hAnsi="Arial"/>
                <w:b/>
                <w:bCs/>
                <w:i w:val="false"/>
                <w:iCs w:val="false"/>
                <w:color w:val="1B1C24"/>
                <w:sz w:val="17"/>
                <w:szCs w:val="17"/>
              </w:rPr>
              <w:t xml:space="preserve">듣기:</w:t>
            </w:r>
            <w:r>
              <w:rPr>
                <w:rFonts w:ascii="Arial" w:cs="Arial" w:eastAsia="Malgun Gothic" w:hAnsi="Arial"/>
                <w:b w:val="false"/>
                <w:bCs w:val="false"/>
                <w:i w:val="false"/>
                <w:iCs w:val="false"/>
                <w:color w:val="1B1C24"/>
                <w:sz w:val="17"/>
                <w:szCs w:val="17"/>
              </w:rPr>
              <w:t xml:space="preserve"> comparte el PDF del Examen C (13–17) y el audio desde la marca, sin pausas (≈ 5' ⚑ medir); </w:t>
            </w:r>
            <w:r>
              <w:rPr>
                <w:rFonts w:ascii="Arial" w:cs="Arial" w:eastAsia="Malgun Gothic" w:hAnsi="Arial"/>
                <w:b/>
                <w:bCs/>
                <w:i w:val="false"/>
                <w:iCs w:val="false"/>
                <w:color w:val="1B1C24"/>
                <w:sz w:val="17"/>
                <w:szCs w:val="17"/>
              </w:rPr>
              <w:t xml:space="preserve">읽기:</w:t>
            </w:r>
            <w:r>
              <w:rPr>
                <w:rFonts w:ascii="Arial" w:cs="Arial" w:eastAsia="Malgun Gothic" w:hAnsi="Arial"/>
                <w:b w:val="false"/>
                <w:bCs w:val="false"/>
                <w:i w:val="false"/>
                <w:iCs w:val="false"/>
                <w:color w:val="1B1C24"/>
                <w:sz w:val="17"/>
                <w:szCs w:val="17"/>
              </w:rPr>
              <w:t xml:space="preserve"> comparte el PDF del Examen A, 21–22 (hasta 21:11:30) y 25–27 (hasta 21:14), ≈ 4'30" en total (D-24), con cronómetro. </w:t>
            </w:r>
            <w:r>
              <w:rPr>
                <w:rFonts w:ascii="Arial" w:cs="Arial" w:eastAsia="Malgun Gothic" w:hAnsi="Arial"/>
                <w:b/>
                <w:bCs/>
                <w:i w:val="false"/>
                <w:iCs w:val="false"/>
                <w:color w:val="1B1C24"/>
                <w:sz w:val="17"/>
                <w:szCs w:val="17"/>
              </w:rPr>
              <w:t xml:space="preserve">Mientras leen, crea las 5 salas</w:t>
            </w:r>
            <w:r>
              <w:rPr>
                <w:rFonts w:ascii="Arial" w:cs="Arial" w:eastAsia="Malgun Gothic" w:hAnsi="Arial"/>
                <w:b w:val="false"/>
                <w:bCs w:val="false"/>
                <w:i w:val="false"/>
                <w:iCs w:val="false"/>
                <w:color w:val="1B1C24"/>
                <w:sz w:val="17"/>
                <w:szCs w:val="17"/>
              </w:rPr>
              <w:t xml:space="preserve"> (4 pares + Sala Jay) y asigna a mano, sin abrirlas</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Resuelven en papel, una escucha, “soltar y seguir”, nada en blanco</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pantalla + sonido → PDF de A + cronómetro · panel de salas (sin abrir)</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L4–L6 · PDF y MP3 del Examen C · PDF del Examen A</w:t>
            </w:r>
          </w:p>
        </w:tc>
      </w:tr>
      <w:tr>
        <w:trPr>
          <w:cantSplit/>
        </w:trPr>
        <w:tc>
          <w:tcPr>
            <w:tcW w:type="dxa" w:w="12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14–15 (21:14–21:15)</w:t>
            </w:r>
          </w:p>
        </w:tc>
        <w:tc>
          <w:tcPr>
            <w:tcW w:type="dxa" w:w="1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Formulario</w:t>
            </w:r>
          </w:p>
        </w:tc>
        <w:tc>
          <w:tcPr>
            <w:tcW w:type="dxa" w:w="2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Link del formulario del mini-simulacro; 1 minuto; 수고했어요!</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Pasan las 10 respuestas</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 formulario del mini-simulacro</w:t>
            </w:r>
          </w:p>
        </w:tc>
      </w:tr>
      <w:tr>
        <w:trPr>
          <w:cantSplit w:val="off"/>
        </w:trPr>
        <w:tc>
          <w:tcPr>
            <w:tcW w:type="dxa" w:w="12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15–20 (21:15–21:20)</w:t>
            </w:r>
          </w:p>
        </w:tc>
        <w:tc>
          <w:tcPr>
            <w:tcW w:type="dxa" w:w="154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El grupo en el simulacro + el día del examen + un minuto modelo (R)</w:t>
            </w:r>
          </w:p>
        </w:tc>
        <w:tc>
          <w:tcPr>
            <w:tcW w:type="dxa" w:w="2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 promedios por tipo, sin nombres, y el 51 “antes y después” (1'45“) · L9 2 puntos = 1 pregunta y el margen (30 s) · L10 logística + ritual (1') · L11 </w:t>
            </w:r>
            <w:r>
              <w:rPr>
                <w:rFonts w:ascii="Arial" w:cs="Arial" w:eastAsia="Malgun Gothic" w:hAnsi="Arial"/>
                <w:b/>
                <w:bCs/>
                <w:i w:val="false"/>
                <w:iCs w:val="false"/>
                <w:color w:val="1B1C24"/>
                <w:sz w:val="17"/>
                <w:szCs w:val="17"/>
              </w:rPr>
              <w:t xml:space="preserve">dice el minuto de ”Camila“</w:t>
            </w:r>
            <w:r>
              <w:rPr>
                <w:rFonts w:ascii="Arial" w:cs="Arial" w:eastAsia="Malgun Gothic" w:hAnsi="Arial"/>
                <w:b w:val="false"/>
                <w:bCs w:val="false"/>
                <w:i w:val="false"/>
                <w:iCs w:val="false"/>
                <w:color w:val="1B1C24"/>
                <w:sz w:val="17"/>
                <w:szCs w:val="17"/>
              </w:rPr>
              <w:t xml:space="preserve"> (R, 1') · L12 consigna de salas y revisiones (30 s) · </w:t>
            </w:r>
            <w:r>
              <w:rPr>
                <w:rFonts w:ascii="Arial" w:cs="Arial" w:eastAsia="Malgun Gothic" w:hAnsi="Arial"/>
                <w:b/>
                <w:bCs/>
                <w:i w:val="false"/>
                <w:iCs w:val="false"/>
                <w:color w:val="1B1C24"/>
                <w:sz w:val="17"/>
                <w:szCs w:val="17"/>
              </w:rPr>
              <w:t xml:space="preserve">”Pausar grabación"</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coro de 수험표 · 신분증 · 답안지; miran su hoja</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L8–L12 · al final: pausar grabación y </w:t>
            </w:r>
            <w:r>
              <w:rPr>
                <w:rFonts w:ascii="Arial" w:cs="Arial" w:eastAsia="Malgun Gothic" w:hAnsi="Arial"/>
                <w:b/>
                <w:bCs/>
                <w:i w:val="false"/>
                <w:iCs w:val="false"/>
                <w:color w:val="1B1C24"/>
                <w:sz w:val="17"/>
                <w:szCs w:val="17"/>
              </w:rPr>
              <w:t xml:space="preserve">abrir salas</w:t>
            </w:r>
            <w:r>
              <w:rPr>
                <w:rFonts w:ascii="Arial" w:cs="Arial" w:eastAsia="Malgun Gothic" w:hAnsi="Arial"/>
                <w:b w:val="false"/>
                <w:bCs w:val="false"/>
                <w:i w:val="false"/>
                <w:iCs w:val="false"/>
                <w:color w:val="1B1C24"/>
                <w:sz w:val="17"/>
                <w:szCs w:val="17"/>
              </w:rPr>
              <w:t xml:space="preserve"> (cierre automático a los 23' + 60 s)</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L8–L12</w:t>
            </w:r>
          </w:p>
        </w:tc>
      </w:tr>
      <w:tr>
        <w:trPr>
          <w:cantSplit w:val="off"/>
        </w:trPr>
        <w:tc>
          <w:tcPr>
            <w:tcW w:type="dxa" w:w="12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20–43 (21:20–21:43)</w:t>
            </w:r>
          </w:p>
        </w:tc>
        <w:tc>
          <w:tcPr>
            <w:tcW w:type="dxa" w:w="15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Salas de pares (G) + revisiones individuales</w:t>
            </w:r>
          </w:p>
        </w:tc>
        <w:tc>
          <w:tcPr>
            <w:tcW w:type="dxa" w:w="2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 a la </w:t>
            </w:r>
            <w:r>
              <w:rPr>
                <w:rFonts w:ascii="Arial" w:cs="Arial" w:eastAsia="Malgun Gothic" w:hAnsi="Arial"/>
                <w:b/>
                <w:bCs/>
                <w:i w:val="false"/>
                <w:iCs w:val="false"/>
                <w:color w:val="1B1C24"/>
                <w:sz w:val="17"/>
                <w:szCs w:val="17"/>
              </w:rPr>
              <w:t xml:space="preserve">Sala Jay</w:t>
            </w:r>
            <w:r>
              <w:rPr>
                <w:rFonts w:ascii="Arial" w:cs="Arial" w:eastAsia="Malgun Gothic" w:hAnsi="Arial"/>
                <w:b w:val="false"/>
                <w:bCs w:val="false"/>
                <w:i w:val="false"/>
                <w:iCs w:val="false"/>
                <w:color w:val="1B1C24"/>
                <w:sz w:val="17"/>
                <w:szCs w:val="17"/>
              </w:rPr>
              <w:t xml:space="preserve">; mueve a cada alumno con “Mover a” en el orden de C.3; </w:t>
            </w:r>
            <w:r>
              <w:rPr>
                <w:rFonts w:ascii="Arial" w:cs="Arial" w:eastAsia="Malgun Gothic" w:hAnsi="Arial"/>
                <w:b/>
                <w:bCs/>
                <w:i w:val="false"/>
                <w:iCs w:val="false"/>
                <w:color w:val="1B1C24"/>
                <w:sz w:val="17"/>
                <w:szCs w:val="17"/>
              </w:rPr>
              <w:t xml:space="preserve">revisión de 2'40“</w:t>
            </w:r>
            <w:r>
              <w:rPr>
                <w:rFonts w:ascii="Arial" w:cs="Arial" w:eastAsia="Malgun Gothic" w:hAnsi="Arial"/>
                <w:b w:val="false"/>
                <w:bCs w:val="false"/>
                <w:i w:val="false"/>
                <w:iCs w:val="false"/>
                <w:color w:val="1B1C24"/>
                <w:sz w:val="17"/>
                <w:szCs w:val="17"/>
              </w:rPr>
              <w:t xml:space="preserve"> con guion; anota en la planilla. Mensajes transmitidos: 21:27 ”T2“, 21:33 ”T3“, 21:40 ”Última vuelta: sin mirar la hoja"</w:t>
            </w:r>
          </w:p>
        </w:tc>
        <w:tc>
          <w:tcPr>
            <w:tcW w:type="dxa" w:w="15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T1</w:t>
            </w:r>
            <w:r>
              <w:rPr>
                <w:rFonts w:ascii="Arial" w:cs="Arial" w:eastAsia="Malgun Gothic" w:hAnsi="Arial"/>
                <w:b w:val="false"/>
                <w:bCs w:val="false"/>
                <w:i w:val="false"/>
                <w:iCs w:val="false"/>
                <w:color w:val="1B1C24"/>
                <w:sz w:val="17"/>
                <w:szCs w:val="17"/>
              </w:rPr>
              <w:t xml:space="preserve"> entrevista de metas · </w:t>
            </w:r>
            <w:r>
              <w:rPr>
                <w:rFonts w:ascii="Arial" w:cs="Arial" w:eastAsia="Malgun Gothic" w:hAnsi="Arial"/>
                <w:b/>
                <w:bCs/>
                <w:i w:val="false"/>
                <w:iCs w:val="false"/>
                <w:color w:val="1B1C24"/>
                <w:sz w:val="17"/>
                <w:szCs w:val="17"/>
              </w:rPr>
              <w:t xml:space="preserve">T2</w:t>
            </w:r>
            <w:r>
              <w:rPr>
                <w:rFonts w:ascii="Arial" w:cs="Arial" w:eastAsia="Malgun Gothic" w:hAnsi="Arial"/>
                <w:b w:val="false"/>
                <w:bCs w:val="false"/>
                <w:i w:val="false"/>
                <w:iCs w:val="false"/>
                <w:color w:val="1B1C24"/>
                <w:sz w:val="17"/>
                <w:szCs w:val="17"/>
              </w:rPr>
              <w:t xml:space="preserve"> mi 54 antes y después · </w:t>
            </w:r>
            <w:r>
              <w:rPr>
                <w:rFonts w:ascii="Arial" w:cs="Arial" w:eastAsia="Malgun Gothic" w:hAnsi="Arial"/>
                <w:b/>
                <w:bCs/>
                <w:i w:val="false"/>
                <w:iCs w:val="false"/>
                <w:color w:val="1B1C24"/>
                <w:sz w:val="17"/>
                <w:szCs w:val="17"/>
              </w:rPr>
              <w:t xml:space="preserve">T3</w:t>
            </w:r>
            <w:r>
              <w:rPr>
                <w:rFonts w:ascii="Arial" w:cs="Arial" w:eastAsia="Malgun Gothic" w:hAnsi="Arial"/>
                <w:b w:val="false"/>
                <w:bCs w:val="false"/>
                <w:i w:val="false"/>
                <w:iCs w:val="false"/>
                <w:color w:val="1B1C24"/>
                <w:sz w:val="17"/>
                <w:szCs w:val="17"/>
              </w:rPr>
              <w:t xml:space="preserve"> ensayar el minuto 2 veces con pregunta · </w:t>
            </w:r>
            <w:r>
              <w:rPr>
                <w:rFonts w:ascii="Arial" w:cs="Arial" w:eastAsia="Malgun Gothic" w:hAnsi="Arial"/>
                <w:b/>
                <w:bCs/>
                <w:i w:val="false"/>
                <w:iCs w:val="false"/>
                <w:color w:val="1B1C24"/>
                <w:sz w:val="17"/>
                <w:szCs w:val="17"/>
              </w:rPr>
              <w:t xml:space="preserve">solo</w:t>
            </w:r>
            <w:r>
              <w:rPr>
                <w:rFonts w:ascii="Arial" w:cs="Arial" w:eastAsia="Malgun Gothic" w:hAnsi="Arial"/>
                <w:b w:val="false"/>
                <w:bCs w:val="false"/>
                <w:i w:val="false"/>
                <w:iCs w:val="false"/>
                <w:color w:val="1B1C24"/>
                <w:sz w:val="17"/>
                <w:szCs w:val="17"/>
              </w:rPr>
              <w:t xml:space="preserve"> (cuando su pareja está con Jay): borrador del plan escrito</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1–4 (pares) + 5 “Sala Jay” · “Mover a” · “Transmitir mensaje” · grabación en pausa</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 · tarjeta de sala (cuaderno, sección 7) · planilla</w:t>
            </w:r>
          </w:p>
        </w:tc>
      </w:tr>
      <w:tr>
        <w:trPr>
          <w:cantSplit/>
        </w:trPr>
        <w:tc>
          <w:tcPr>
            <w:tcW w:type="dxa" w:w="12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43–44 (21:43–21:44)</w:t>
            </w:r>
          </w:p>
        </w:tc>
        <w:tc>
          <w:tcPr>
            <w:tcW w:type="dxa" w:w="15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iCs/>
                <w:color w:val="1B1C24"/>
                <w:sz w:val="17"/>
                <w:szCs w:val="17"/>
              </w:rPr>
              <w:t xml:space="preserve">(vuelta)</w:t>
            </w:r>
          </w:p>
        </w:tc>
        <w:tc>
          <w:tcPr>
            <w:tcW w:type="dxa" w:w="2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 regresiva de 60 s; vuelve a la sala principal; </w:t>
            </w:r>
            <w:r>
              <w:rPr>
                <w:rFonts w:ascii="Arial" w:cs="Arial" w:eastAsia="Malgun Gothic" w:hAnsi="Arial"/>
                <w:b/>
                <w:bCs/>
                <w:i w:val="false"/>
                <w:iCs w:val="false"/>
                <w:color w:val="1B1C24"/>
                <w:sz w:val="17"/>
                <w:szCs w:val="17"/>
              </w:rPr>
              <w:t xml:space="preserve">“Reanudar grabación”</w:t>
            </w:r>
            <w:r>
              <w:rPr>
                <w:rFonts w:ascii="Arial" w:cs="Arial" w:eastAsia="Malgun Gothic" w:hAnsi="Arial"/>
                <w:b w:val="false"/>
                <w:bCs w:val="false"/>
                <w:i w:val="false"/>
                <w:iCs w:val="false"/>
                <w:color w:val="1B1C24"/>
                <w:sz w:val="17"/>
                <w:szCs w:val="17"/>
              </w:rPr>
              <w:t xml:space="preserve">; L14 con el orden</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Vuelven solos</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w:t>
            </w:r>
          </w:p>
        </w:tc>
      </w:tr>
      <w:tr>
        <w:trPr>
          <w:cantSplit/>
        </w:trPr>
        <w:tc>
          <w:tcPr>
            <w:tcW w:type="dxa" w:w="12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44–56 (21:44–21:56)</w:t>
            </w:r>
          </w:p>
        </w:tc>
        <w:tc>
          <w:tcPr>
            <w:tcW w:type="dxa" w:w="15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Presentaciones de 1 minuto</w:t>
            </w:r>
            <w:r>
              <w:rPr>
                <w:rFonts w:ascii="Arial" w:cs="Arial" w:eastAsia="Malgun Gothic" w:hAnsi="Arial"/>
                <w:b w:val="false"/>
                <w:bCs w:val="false"/>
                <w:i w:val="false"/>
                <w:iCs w:val="false"/>
                <w:color w:val="1B1C24"/>
                <w:sz w:val="17"/>
                <w:szCs w:val="17"/>
              </w:rPr>
              <w:t xml:space="preserve"> (L)</w:t>
            </w:r>
          </w:p>
        </w:tc>
        <w:tc>
          <w:tcPr>
            <w:tcW w:type="dxa" w:w="2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(20 s); cronómetro 1:00 por persona; quien presenta después hace </w:t>
            </w:r>
            <w:r>
              <w:rPr>
                <w:rFonts w:ascii="Arial" w:cs="Arial" w:eastAsia="Malgun Gothic" w:hAnsi="Arial"/>
                <w:b/>
                <w:bCs/>
                <w:i w:val="false"/>
                <w:iCs w:val="false"/>
                <w:color w:val="1B1C24"/>
                <w:sz w:val="17"/>
                <w:szCs w:val="17"/>
              </w:rPr>
              <w:t xml:space="preserve">una pregunta</w:t>
            </w:r>
            <w:r>
              <w:rPr>
                <w:rFonts w:ascii="Arial" w:cs="Arial" w:eastAsia="Malgun Gothic" w:hAnsi="Arial"/>
                <w:b w:val="false"/>
                <w:bCs w:val="false"/>
                <w:i w:val="false"/>
                <w:iCs w:val="false"/>
                <w:color w:val="1B1C24"/>
                <w:sz w:val="17"/>
                <w:szCs w:val="17"/>
              </w:rPr>
              <w:t xml:space="preserve">; tú puntúas 1–4 (F.6, criterio 4) </w:t>
            </w:r>
            <w:r>
              <w:rPr>
                <w:rFonts w:ascii="Arial" w:cs="Arial" w:eastAsia="Malgun Gothic" w:hAnsi="Arial"/>
                <w:b/>
                <w:bCs/>
                <w:i w:val="false"/>
                <w:iCs w:val="false"/>
                <w:color w:val="1B1C24"/>
                <w:sz w:val="17"/>
                <w:szCs w:val="17"/>
              </w:rPr>
              <w:t xml:space="preserve">sin corregir</w:t>
            </w:r>
            <w:r>
              <w:rPr>
                <w:rFonts w:ascii="Arial" w:cs="Arial" w:eastAsia="Malgun Gothic" w:hAnsi="Arial"/>
                <w:b w:val="false"/>
                <w:bCs w:val="false"/>
                <w:i w:val="false"/>
                <w:iCs w:val="false"/>
                <w:color w:val="1B1C24"/>
                <w:sz w:val="17"/>
                <w:szCs w:val="17"/>
              </w:rPr>
              <w:t xml:space="preserve">; un elogio concreto por persona</w:t>
            </w:r>
          </w:p>
        </w:tc>
        <w:tc>
          <w:tcPr>
            <w:tcW w:type="dxa" w:w="15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Presentan sin leer; responden la pregunta</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Vista de orador · cronómetro visible · grabación ON</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 · planilla</w:t>
            </w:r>
          </w:p>
        </w:tc>
      </w:tr>
      <w:tr>
        <w:trPr>
          <w:cantSplit/>
        </w:trPr>
        <w:tc>
          <w:tcPr>
            <w:tcW w:type="dxa" w:w="12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56–60 (21:56–22:00)</w:t>
            </w:r>
          </w:p>
        </w:tc>
        <w:tc>
          <w:tcPr>
            <w:tcW w:type="dxa" w:w="154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Cierre</w:t>
            </w:r>
          </w:p>
        </w:tc>
        <w:tc>
          <w:tcPr>
            <w:tcW w:type="dxa" w:w="2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 </w:t>
            </w:r>
            <w:r>
              <w:rPr>
                <w:rFonts w:ascii="Arial" w:cs="Arial" w:eastAsia="Malgun Gothic" w:hAnsi="Arial"/>
                <w:b/>
                <w:bCs/>
                <w:i w:val="false"/>
                <w:iCs w:val="false"/>
                <w:color w:val="1B1C24"/>
                <w:sz w:val="17"/>
                <w:szCs w:val="17"/>
              </w:rPr>
              <w:t xml:space="preserve">3 frases en coro</w:t>
            </w:r>
            <w:r>
              <w:rPr>
                <w:rFonts w:ascii="Arial" w:cs="Arial" w:eastAsia="Malgun Gothic" w:hAnsi="Arial"/>
                <w:b w:val="false"/>
                <w:bCs w:val="false"/>
                <w:i w:val="false"/>
                <w:iCs w:val="false"/>
                <w:color w:val="1B1C24"/>
                <w:sz w:val="17"/>
                <w:szCs w:val="17"/>
              </w:rPr>
              <w:t xml:space="preserve"> (primero tú, lento) · L16 ritual y </w:t>
            </w:r>
            <w:r>
              <w:rPr>
                <w:rFonts w:ascii="Arial" w:cs="Arial" w:eastAsia="Malgun Gothic" w:hAnsi="Arial"/>
                <w:b/>
                <w:bCs/>
                <w:i w:val="false"/>
                <w:iCs w:val="false"/>
                <w:color w:val="1B1C24"/>
                <w:sz w:val="17"/>
                <w:szCs w:val="17"/>
              </w:rPr>
              <w:t xml:space="preserve">frase ancla</w:t>
            </w:r>
            <w:r>
              <w:rPr>
                <w:rFonts w:ascii="Arial" w:cs="Arial" w:eastAsia="Malgun Gothic" w:hAnsi="Arial"/>
                <w:b w:val="false"/>
                <w:bCs w:val="false"/>
                <w:i w:val="false"/>
                <w:iCs w:val="false"/>
                <w:color w:val="1B1C24"/>
                <w:sz w:val="17"/>
                <w:szCs w:val="17"/>
              </w:rPr>
              <w:t xml:space="preserve"> · L17 certificados (lun 14) y tarea de después · L18 lo que sigue (DECISIÓN DE JAY 9) y 감사합니다 · </w:t>
            </w:r>
            <w:r>
              <w:rPr>
                <w:rFonts w:ascii="Arial" w:cs="Arial" w:eastAsia="Malgun Gothic" w:hAnsi="Arial"/>
                <w:b/>
                <w:bCs/>
                <w:i w:val="false"/>
                <w:iCs w:val="false"/>
                <w:color w:val="1B1C24"/>
                <w:sz w:val="17"/>
                <w:szCs w:val="17"/>
              </w:rPr>
              <w:t xml:space="preserve">22:00: “Finalizar reunión para todos”</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frase ancla a un compañero por su nombre; 감사합니다</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hasta el final</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con </w:t>
      </w:r>
      <w:r>
        <w:rPr>
          <w:rFonts w:ascii="Arial" w:cs="Arial" w:eastAsia="Malgun Gothic" w:hAnsi="Arial"/>
          <w:b/>
          <w:bCs/>
          <w:i w:val="false"/>
          <w:iCs w:val="false"/>
          <w:color w:val="1B1C24"/>
          <w:sz w:val="21"/>
          <w:szCs w:val="21"/>
        </w:rPr>
        <w:t xml:space="preserve">tres cosas en la mano</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su número honesto</w:t>
      </w:r>
      <w:r>
        <w:rPr>
          <w:rFonts w:ascii="Arial" w:cs="Arial" w:eastAsia="Malgun Gothic" w:hAnsi="Arial"/>
          <w:b w:val="false"/>
          <w:bCs w:val="false"/>
          <w:i w:val="false"/>
          <w:iCs w:val="false"/>
          <w:color w:val="1B1C24"/>
          <w:sz w:val="21"/>
          <w:szCs w:val="21"/>
        </w:rPr>
        <w:t xml:space="preserve">: el puntaje del simulacro por sección, el nivel estimado y cuántas preguntas le faltan para el corte que busca; (2) </w:t>
      </w:r>
      <w:r>
        <w:rPr>
          <w:rFonts w:ascii="Arial" w:cs="Arial" w:eastAsia="Malgun Gothic" w:hAnsi="Arial"/>
          <w:b/>
          <w:bCs/>
          <w:i w:val="false"/>
          <w:iCs w:val="false"/>
          <w:color w:val="1B1C24"/>
          <w:sz w:val="21"/>
          <w:szCs w:val="21"/>
        </w:rPr>
        <w:t xml:space="preserve">un plan que le quepa en la semana</w:t>
      </w:r>
      <w:r>
        <w:rPr>
          <w:rFonts w:ascii="Arial" w:cs="Arial" w:eastAsia="Malgun Gothic" w:hAnsi="Arial"/>
          <w:b w:val="false"/>
          <w:bCs w:val="false"/>
          <w:i w:val="false"/>
          <w:iCs w:val="false"/>
          <w:color w:val="1B1C24"/>
          <w:sz w:val="21"/>
          <w:szCs w:val="21"/>
        </w:rPr>
        <w:t xml:space="preserve">: metas por sección que sumen el corte con margen, tres hábitos con frecuencia y el examen elegido, con fecha y sede </w:t>
      </w:r>
      <w:r>
        <w:rPr>
          <w:rFonts w:ascii="Arial" w:cs="Arial" w:eastAsia="Malgun Gothic" w:hAnsi="Arial"/>
          <w:b/>
          <w:bCs/>
          <w:i w:val="false"/>
          <w:iCs w:val="false"/>
          <w:color w:val="1B1C24"/>
          <w:sz w:val="21"/>
          <w:szCs w:val="21"/>
        </w:rPr>
        <w:t xml:space="preserve">por confirmar él mismo</w:t>
      </w:r>
      <w:r>
        <w:rPr>
          <w:rFonts w:ascii="Arial" w:cs="Arial" w:eastAsia="Malgun Gothic" w:hAnsi="Arial"/>
          <w:b w:val="false"/>
          <w:bCs w:val="false"/>
          <w:i w:val="false"/>
          <w:iCs w:val="false"/>
          <w:color w:val="1B1C24"/>
          <w:sz w:val="21"/>
          <w:szCs w:val="21"/>
        </w:rPr>
        <w:t xml:space="preserve"> en topik.go.kr; y (3) </w:t>
      </w:r>
      <w:r>
        <w:rPr>
          <w:rFonts w:ascii="Arial" w:cs="Arial" w:eastAsia="Malgun Gothic" w:hAnsi="Arial"/>
          <w:b/>
          <w:bCs/>
          <w:i w:val="false"/>
          <w:iCs w:val="false"/>
          <w:color w:val="1B1C24"/>
          <w:sz w:val="21"/>
          <w:szCs w:val="21"/>
        </w:rPr>
        <w:t xml:space="preserve">la experiencia de decirlo en coreano</w:t>
      </w:r>
      <w:r>
        <w:rPr>
          <w:rFonts w:ascii="Arial" w:cs="Arial" w:eastAsia="Malgun Gothic" w:hAnsi="Arial"/>
          <w:b w:val="false"/>
          <w:bCs w:val="false"/>
          <w:i w:val="false"/>
          <w:iCs w:val="false"/>
          <w:color w:val="1B1C24"/>
          <w:sz w:val="21"/>
          <w:szCs w:val="21"/>
        </w:rPr>
        <w:t xml:space="preserve">: un minuto sin leer, delante del grupo, con una pregunta de un compañero. Segundo objetivo, igual de importante: </w:t>
      </w:r>
      <w:r>
        <w:rPr>
          <w:rFonts w:ascii="Arial" w:cs="Arial" w:eastAsia="Malgun Gothic" w:hAnsi="Arial"/>
          <w:b/>
          <w:bCs/>
          <w:i w:val="false"/>
          <w:iCs w:val="false"/>
          <w:color w:val="1B1C24"/>
          <w:sz w:val="21"/>
          <w:szCs w:val="21"/>
        </w:rPr>
        <w:t xml:space="preserve">el ánimo</w:t>
      </w:r>
      <w:r>
        <w:rPr>
          <w:rFonts w:ascii="Arial" w:cs="Arial" w:eastAsia="Malgun Gothic" w:hAnsi="Arial"/>
          <w:b w:val="false"/>
          <w:bCs w:val="false"/>
          <w:i w:val="false"/>
          <w:iCs w:val="false"/>
          <w:color w:val="1B1C24"/>
          <w:sz w:val="21"/>
          <w:szCs w:val="21"/>
        </w:rPr>
        <w:t xml:space="preserve">. Nadie debería salir pensando “no sirvo para esto”. Quien quedó bajo 120 sale con una ruta honesta y concreta; quien pasó el 4급 con 3 puntos de margen sale sabiendo que 3 puntos son una pregunta y media.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27 nov (regla N−2 del diseño, G.2: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(../alumnos/S08_Material_Alumno.md). Revisar el </w:t>
      </w:r>
      <w:r>
        <w:rPr>
          <w:rFonts w:ascii="Arial" w:cs="Arial" w:eastAsia="Malgun Gothic" w:hAnsi="Arial"/>
          <w:b/>
          <w:bCs/>
          <w:i w:val="false"/>
          <w:iCs w:val="false"/>
          <w:color w:val="1B1C24"/>
          <w:sz w:val="21"/>
          <w:szCs w:val="21"/>
        </w:rPr>
        <w:t xml:space="preserve">deck S8</w:t>
      </w:r>
      <w:r>
        <w:rPr>
          <w:rFonts w:ascii="Arial" w:cs="Arial" w:eastAsia="Malgun Gothic" w:hAnsi="Arial"/>
          <w:b w:val="false"/>
          <w:bCs w:val="false"/>
          <w:i w:val="false"/>
          <w:iCs w:val="false"/>
          <w:color w:val="1B1C24"/>
          <w:sz w:val="21"/>
          <w:szCs w:val="21"/>
        </w:rPr>
        <w:t xml:space="preserve"> con el guion de C.17 y la </w:t>
      </w:r>
      <w:r>
        <w:rPr>
          <w:rFonts w:ascii="Arial" w:cs="Arial" w:eastAsia="Malgun Gothic" w:hAnsi="Arial"/>
          <w:b/>
          <w:bCs/>
          <w:i w:val="false"/>
          <w:iCs w:val="false"/>
          <w:color w:val="1B1C24"/>
          <w:sz w:val="21"/>
          <w:szCs w:val="21"/>
        </w:rPr>
        <w:t xml:space="preserve">plantilla “Mi ruta”</w:t>
      </w:r>
      <w:r>
        <w:rPr>
          <w:rFonts w:ascii="Arial" w:cs="Arial" w:eastAsia="Malgun Gothic" w:hAnsi="Arial"/>
          <w:b w:val="false"/>
          <w:bCs w:val="false"/>
          <w:i w:val="false"/>
          <w:iCs w:val="false"/>
          <w:color w:val="1B1C24"/>
          <w:sz w:val="21"/>
          <w:szCs w:val="21"/>
        </w:rPr>
        <w:t xml:space="preserve"> (cuaderno, sección 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Aprobar los dos formularios (DECISIÓN DE JAY 7): </w:t>
      </w:r>
      <w:r>
        <w:rPr>
          <w:rFonts w:ascii="Arial" w:cs="Arial" w:eastAsia="Malgun Gothic" w:hAnsi="Arial"/>
          <w:b/>
          <w:bCs/>
          <w:i w:val="false"/>
          <w:iCs w:val="false"/>
          <w:color w:val="1B1C24"/>
          <w:sz w:val="21"/>
          <w:szCs w:val="21"/>
        </w:rPr>
        <w:t xml:space="preserve">quiz 7</w:t>
      </w:r>
      <w:r>
        <w:rPr>
          <w:rFonts w:ascii="Arial" w:cs="Arial" w:eastAsia="Malgun Gothic" w:hAnsi="Arial"/>
          <w:b w:val="false"/>
          <w:bCs w:val="false"/>
          <w:i w:val="false"/>
          <w:iCs w:val="false"/>
          <w:color w:val="1B1C24"/>
          <w:sz w:val="21"/>
          <w:szCs w:val="21"/>
        </w:rPr>
        <w:t xml:space="preserve"> (5 ítems de C.16, con la clave) y </w:t>
      </w:r>
      <w:r>
        <w:rPr>
          <w:rFonts w:ascii="Arial" w:cs="Arial" w:eastAsia="Malgun Gothic" w:hAnsi="Arial"/>
          <w:b/>
          <w:bCs/>
          <w:i w:val="false"/>
          <w:iCs w:val="false"/>
          <w:color w:val="1B1C24"/>
          <w:sz w:val="21"/>
          <w:szCs w:val="21"/>
        </w:rPr>
        <w:t xml:space="preserve">mini-simulacro</w:t>
      </w:r>
      <w:r>
        <w:rPr>
          <w:rFonts w:ascii="Arial" w:cs="Arial" w:eastAsia="Malgun Gothic" w:hAnsi="Arial"/>
          <w:b w:val="false"/>
          <w:bCs w:val="false"/>
          <w:i w:val="false"/>
          <w:iCs w:val="false"/>
          <w:color w:val="1B1C24"/>
          <w:sz w:val="21"/>
          <w:szCs w:val="21"/>
        </w:rPr>
        <w:t xml:space="preserve"> (10 respuestas: C 듣기 13–17 + A 읽기 21–22 y 25–27, con la </w:t>
      </w:r>
      <w:r>
        <w:rPr>
          <w:rFonts w:ascii="Arial" w:cs="Arial" w:eastAsia="Malgun Gothic" w:hAnsi="Arial"/>
          <w:b/>
          <w:bCs/>
          <w:i w:val="false"/>
          <w:iCs w:val="false"/>
          <w:color w:val="1B1C24"/>
          <w:sz w:val="21"/>
          <w:szCs w:val="21"/>
        </w:rPr>
        <w:t xml:space="preserve">clave oficial</w:t>
      </w:r>
      <w:r>
        <w:rPr>
          <w:rFonts w:ascii="Arial" w:cs="Arial" w:eastAsia="Malgun Gothic" w:hAnsi="Arial"/>
          <w:b w:val="false"/>
          <w:bCs w:val="false"/>
          <w:i w:val="false"/>
          <w:iCs w:val="false"/>
          <w:color w:val="1B1C24"/>
          <w:sz w:val="21"/>
          <w:szCs w:val="21"/>
        </w:rPr>
        <w:t xml:space="preserve">: la de A ya está en C.16-2; la de C la copias de topik.go.kr en la misma tabla).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Aprobar la </w:t>
      </w:r>
      <w:r>
        <w:rPr>
          <w:rFonts w:ascii="Arial" w:cs="Arial" w:eastAsia="Malgun Gothic" w:hAnsi="Arial"/>
          <w:b/>
          <w:bCs/>
          <w:i w:val="false"/>
          <w:iCs w:val="false"/>
          <w:color w:val="1B1C24"/>
          <w:sz w:val="21"/>
          <w:szCs w:val="21"/>
        </w:rPr>
        <w:t xml:space="preserve">planilla del simulacro</w:t>
      </w:r>
      <w:r>
        <w:rPr>
          <w:rFonts w:ascii="Arial" w:cs="Arial" w:eastAsia="Malgun Gothic" w:hAnsi="Arial"/>
          <w:b w:val="false"/>
          <w:bCs w:val="false"/>
          <w:i w:val="false"/>
          <w:iCs w:val="false"/>
          <w:color w:val="1B1C24"/>
          <w:sz w:val="21"/>
          <w:szCs w:val="21"/>
        </w:rPr>
        <w:t xml:space="preserve"> (profes/T2_Simulacro_Planilla.md, P1 del diseño) con las columnas de C.14 y la tabla de tipos de C.16.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sobre todo D-2 (mini-simulacro), D-5 y D-6 (coreano y cultura).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Medir en el MP3 del Examen C</w:t>
      </w:r>
      <w:r>
        <w:rPr>
          <w:rFonts w:ascii="Arial" w:cs="Arial" w:eastAsia="Malgun Gothic" w:hAnsi="Arial"/>
          <w:b w:val="false"/>
          <w:bCs w:val="false"/>
          <w:i w:val="false"/>
          <w:iCs w:val="false"/>
          <w:color w:val="1B1C24"/>
          <w:sz w:val="21"/>
          <w:szCs w:val="21"/>
        </w:rPr>
        <w:t xml:space="preserve"> el minuto exacto en que el locutor anuncia la 13 y el minuto en que termina la pausa de la 17 (⚑ D-2). Anótalos aquí: inicio 13 = __:__ · fin 17 = __:__ · duración = __'__". Si pasa de 5'30", el 읽기 baja a 21–22 + 25–26 (4 ítems) y el formulario se ajusta.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Decidir antes del jue 3 dic: </w:t>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 (línea del certificado; si cambia, aviso en la S7),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(regla del certificado y conversiones de C.14),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(calendario del simulacro y hoja de resultados el mié 9) y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(qué ofrece Academia Seúl después del curso: lo dices en L18).</w:t>
      </w:r>
    </w:p>
    <w:p>
      <w:pPr>
        <w:keepNext/>
        <w:spacing w:after="110" w:line="286" w:lineRule="atLeast"/>
      </w:pPr>
      <w:r>
        <w:rPr>
          <w:rFonts w:ascii="Arial" w:cs="Arial" w:eastAsia="Malgun Gothic" w:hAnsi="Arial"/>
          <w:b/>
          <w:bCs/>
          <w:i w:val="false"/>
          <w:iCs w:val="false"/>
          <w:color w:val="1B1C24"/>
          <w:sz w:val="21"/>
          <w:szCs w:val="21"/>
        </w:rPr>
        <w:t xml:space="preserve">Jue 3 dic (S7) y fin de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la S7 va la consigna del simulacro (F.1) y la ventana: Examen E sin abrir hasta el sáb 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Sáb 5, 20:00:</w:t>
      </w:r>
      <w:r>
        <w:rPr>
          <w:rFonts w:ascii="Arial" w:cs="Arial" w:eastAsia="Malgun Gothic" w:hAnsi="Arial"/>
          <w:b w:val="false"/>
          <w:bCs w:val="false"/>
          <w:i w:val="false"/>
          <w:iCs w:val="false"/>
          <w:color w:val="1B1C24"/>
          <w:sz w:val="21"/>
          <w:szCs w:val="21"/>
        </w:rPr>
        <w:t xml:space="preserve"> devolver los 54 corregidos línea a línea (E.8).</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Lun 7, 22:00:</w:t>
      </w:r>
      <w:r>
        <w:rPr>
          <w:rFonts w:ascii="Arial" w:cs="Arial" w:eastAsia="Malgun Gothic" w:hAnsi="Arial"/>
          <w:b w:val="false"/>
          <w:bCs w:val="false"/>
          <w:i w:val="false"/>
          <w:iCs w:val="false"/>
          <w:color w:val="1B1C24"/>
          <w:sz w:val="21"/>
          <w:szCs w:val="21"/>
        </w:rPr>
        <w:t xml:space="preserve"> cierra la entrega. Mar 8 a primera hora: mensaje privado a quien no entregó (plantilla en C.15-d).</w:t>
      </w:r>
    </w:p>
    <w:p>
      <w:pPr>
        <w:keepNext w:val="false"/>
        <w:spacing w:after="110" w:line="286" w:lineRule="atLeast"/>
      </w:pPr>
      <w:r>
        <w:rPr>
          <w:rFonts w:ascii="Arial" w:cs="Arial" w:eastAsia="Malgun Gothic" w:hAnsi="Arial"/>
          <w:b/>
          <w:bCs/>
          <w:i w:val="false"/>
          <w:iCs w:val="false"/>
          <w:color w:val="1B1C24"/>
          <w:sz w:val="21"/>
          <w:szCs w:val="21"/>
        </w:rPr>
        <w:t xml:space="preserve">Mar 8 dic · bloque fijo de corrección (~2 h 40', E.8)</w:t>
      </w:r>
      <w:r>
        <w:rPr>
          <w:rFonts w:ascii="Arial" w:cs="Arial" w:eastAsia="Malgun Gothic" w:hAnsi="Arial"/>
          <w:b w:val="false"/>
          <w:bCs w:val="false"/>
          <w:i w:val="false"/>
          <w:iCs w:val="false"/>
          <w:color w:val="1B1C24"/>
          <w:sz w:val="21"/>
          <w:szCs w:val="21"/>
        </w:rPr>
        <w:t xml:space="preserve"> (feriado en Chile: Jay confirma si se mantiene)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Corregir el 쓰기 de los 8 simulacros con los criterios de C.16-4 (20' por alumno: puntaje por tarea + 3 líneas, </w:t>
      </w:r>
      <w:r>
        <w:rPr>
          <w:rFonts w:ascii="Arial" w:cs="Arial" w:eastAsia="Malgun Gothic" w:hAnsi="Arial"/>
          <w:b/>
          <w:bCs/>
          <w:i w:val="false"/>
          <w:iCs w:val="false"/>
          <w:color w:val="1B1C24"/>
          <w:sz w:val="21"/>
          <w:szCs w:val="21"/>
        </w:rPr>
        <w:t xml:space="preserve">códigos en azul</w:t>
      </w:r>
      <w:r>
        <w:rPr>
          <w:rFonts w:ascii="Arial" w:cs="Arial" w:eastAsia="Malgun Gothic" w:hAnsi="Arial"/>
          <w:b w:val="false"/>
          <w:bCs w:val="false"/>
          <w:i w:val="false"/>
          <w:iCs w:val="false"/>
          <w:color w:val="1B1C24"/>
          <w:sz w:val="21"/>
          <w:szCs w:val="21"/>
        </w:rPr>
        <w:t xml:space="preserve">, nunca rojo).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Bajar las respuestas de 듣기 y 읽기 del formulario del Examen E y completar la </w:t>
      </w:r>
      <w:r>
        <w:rPr>
          <w:rFonts w:ascii="Arial" w:cs="Arial" w:eastAsia="Malgun Gothic" w:hAnsi="Arial"/>
          <w:b/>
          <w:bCs/>
          <w:i w:val="false"/>
          <w:iCs w:val="false"/>
          <w:color w:val="1B1C24"/>
          <w:sz w:val="21"/>
          <w:szCs w:val="21"/>
        </w:rPr>
        <w:t xml:space="preserve">planilla</w:t>
      </w:r>
      <w:r>
        <w:rPr>
          <w:rFonts w:ascii="Arial" w:cs="Arial" w:eastAsia="Malgun Gothic" w:hAnsi="Arial"/>
          <w:b w:val="false"/>
          <w:bCs w:val="false"/>
          <w:i w:val="false"/>
          <w:iCs w:val="false"/>
          <w:color w:val="1B1C24"/>
          <w:sz w:val="21"/>
          <w:szCs w:val="21"/>
        </w:rPr>
        <w:t xml:space="preserve"> (C.14): puntaje por sección, total, nivel estimado, </w:t>
      </w:r>
      <w:r>
        <w:rPr>
          <w:rFonts w:ascii="Arial" w:cs="Arial" w:eastAsia="Malgun Gothic" w:hAnsi="Arial"/>
          <w:b/>
          <w:bCs/>
          <w:i w:val="false"/>
          <w:iCs w:val="false"/>
          <w:color w:val="1B1C24"/>
          <w:sz w:val="21"/>
          <w:szCs w:val="21"/>
        </w:rPr>
        <w:t xml:space="preserve">3 tipos con más puntos perdidos</w:t>
      </w:r>
      <w:r>
        <w:rPr>
          <w:rFonts w:ascii="Arial" w:cs="Arial" w:eastAsia="Malgun Gothic" w:hAnsi="Arial"/>
          <w:b w:val="false"/>
          <w:bCs w:val="false"/>
          <w:i w:val="false"/>
          <w:iCs w:val="false"/>
          <w:color w:val="1B1C24"/>
          <w:sz w:val="21"/>
          <w:szCs w:val="21"/>
        </w:rPr>
        <w:t xml:space="preserve"> (método en C.16-5) y el 51 del diagnóstico de la S1 al lado del 51 del simulacro.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Preparar </w:t>
      </w:r>
      <w:r>
        <w:rPr>
          <w:rFonts w:ascii="Arial" w:cs="Arial" w:eastAsia="Malgun Gothic" w:hAnsi="Arial"/>
          <w:b/>
          <w:bCs/>
          <w:i w:val="false"/>
          <w:iCs w:val="false"/>
          <w:color w:val="1B1C24"/>
          <w:sz w:val="21"/>
          <w:szCs w:val="21"/>
        </w:rPr>
        <w:t xml:space="preserve">L8</w:t>
      </w:r>
      <w:r>
        <w:rPr>
          <w:rFonts w:ascii="Arial" w:cs="Arial" w:eastAsia="Malgun Gothic" w:hAnsi="Arial"/>
          <w:b w:val="false"/>
          <w:bCs w:val="false"/>
          <w:i w:val="false"/>
          <w:iCs w:val="false"/>
          <w:color w:val="1B1C24"/>
          <w:sz w:val="21"/>
          <w:szCs w:val="21"/>
        </w:rPr>
        <w:t xml:space="preserve"> (promedios del grupo por tipo, </w:t>
      </w:r>
      <w:r>
        <w:rPr>
          <w:rFonts w:ascii="Arial" w:cs="Arial" w:eastAsia="Malgun Gothic" w:hAnsi="Arial"/>
          <w:b/>
          <w:bCs/>
          <w:i w:val="false"/>
          <w:iCs w:val="false"/>
          <w:color w:val="1B1C24"/>
          <w:sz w:val="21"/>
          <w:szCs w:val="21"/>
        </w:rPr>
        <w:t xml:space="preserve">sin nombres</w:t>
      </w:r>
      <w:r>
        <w:rPr>
          <w:rFonts w:ascii="Arial" w:cs="Arial" w:eastAsia="Malgun Gothic" w:hAnsi="Arial"/>
          <w:b w:val="false"/>
          <w:bCs w:val="false"/>
          <w:i w:val="false"/>
          <w:iCs w:val="false"/>
          <w:color w:val="1B1C24"/>
          <w:sz w:val="21"/>
          <w:szCs w:val="21"/>
        </w:rPr>
        <w:t xml:space="preserve">) y escribir </w:t>
      </w:r>
      <w:r>
        <w:rPr>
          <w:rFonts w:ascii="Arial" w:cs="Arial" w:eastAsia="Malgun Gothic" w:hAnsi="Arial"/>
          <w:b/>
          <w:bCs/>
          <w:i w:val="false"/>
          <w:iCs w:val="false"/>
          <w:color w:val="1B1C24"/>
          <w:sz w:val="21"/>
          <w:szCs w:val="21"/>
        </w:rPr>
        <w:t xml:space="preserve">3 hallazgos del grupo</w:t>
      </w:r>
      <w:r>
        <w:rPr>
          <w:rFonts w:ascii="Arial" w:cs="Arial" w:eastAsia="Malgun Gothic" w:hAnsi="Arial"/>
          <w:b w:val="false"/>
          <w:bCs w:val="false"/>
          <w:i w:val="false"/>
          <w:iCs w:val="false"/>
          <w:color w:val="1B1C24"/>
          <w:sz w:val="21"/>
          <w:szCs w:val="21"/>
        </w:rPr>
        <w:t xml:space="preserve"> (C.3, bloque 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a </w:t>
      </w:r>
      <w:r>
        <w:rPr>
          <w:rFonts w:ascii="Arial" w:cs="Arial" w:eastAsia="Malgun Gothic" w:hAnsi="Arial"/>
          <w:b/>
          <w:bCs/>
          <w:i w:val="false"/>
          <w:iCs w:val="false"/>
          <w:color w:val="1B1C24"/>
          <w:sz w:val="21"/>
          <w:szCs w:val="21"/>
        </w:rPr>
        <w:t xml:space="preserve">Kiran</w:t>
      </w:r>
      <w:r>
        <w:rPr>
          <w:rFonts w:ascii="Arial" w:cs="Arial" w:eastAsia="Malgun Gothic" w:hAnsi="Arial"/>
          <w:b w:val="false"/>
          <w:bCs w:val="false"/>
          <w:i w:val="false"/>
          <w:iCs w:val="false"/>
          <w:color w:val="1B1C24"/>
          <w:sz w:val="21"/>
          <w:szCs w:val="21"/>
        </w:rPr>
        <w:t xml:space="preserve">: el jueves es también su última clase (Básico 1 jueves, S8); le pides terminar a las </w:t>
      </w:r>
      <w:r>
        <w:rPr>
          <w:rFonts w:ascii="Arial" w:cs="Arial" w:eastAsia="Malgun Gothic" w:hAnsi="Arial"/>
          <w:b/>
          <w:bCs/>
          <w:i w:val="false"/>
          <w:iCs w:val="false"/>
          <w:color w:val="1B1C24"/>
          <w:sz w:val="21"/>
          <w:szCs w:val="21"/>
        </w:rPr>
        <w:t xml:space="preserve">20:58 en punto</w:t>
      </w:r>
      <w:r>
        <w:rPr>
          <w:rFonts w:ascii="Arial" w:cs="Arial" w:eastAsia="Malgun Gothic" w:hAnsi="Arial"/>
          <w:b w:val="false"/>
          <w:bCs w:val="false"/>
          <w:i w:val="false"/>
          <w:iCs w:val="false"/>
          <w:color w:val="1B1C24"/>
          <w:sz w:val="21"/>
          <w:szCs w:val="21"/>
        </w:rPr>
        <w:t xml:space="preserve"> para entrar a tiempo.</w:t>
      </w:r>
    </w:p>
    <w:p>
      <w:pPr>
        <w:keepNext w:val="false"/>
        <w:spacing w:after="110" w:line="286" w:lineRule="atLeast"/>
      </w:pPr>
      <w:r>
        <w:rPr>
          <w:rFonts w:ascii="Arial" w:cs="Arial" w:eastAsia="Malgun Gothic" w:hAnsi="Arial"/>
          <w:b/>
          <w:bCs/>
          <w:i w:val="false"/>
          <w:iCs w:val="false"/>
          <w:color w:val="1B1C24"/>
          <w:sz w:val="21"/>
          <w:szCs w:val="21"/>
        </w:rPr>
        <w:t xml:space="preserve">Mié 9 dic</w:t>
      </w:r>
      <w:r>
        <w:rPr>
          <w:rFonts w:ascii="Arial" w:cs="Arial" w:eastAsia="Malgun Gothic" w:hAnsi="Arial"/>
          <w:b w:val="false"/>
          <w:bCs w:val="false"/>
          <w:i w:val="false"/>
          <w:iCs w:val="false"/>
          <w:color w:val="1B1C24"/>
          <w:sz w:val="21"/>
          <w:szCs w:val="21"/>
        </w:rPr>
        <w:t xml:space="preserve"> (también es el examen final de Básico 2, 21:00)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12:00:</w:t>
      </w:r>
      <w:r>
        <w:rPr>
          <w:rFonts w:ascii="Arial" w:cs="Arial" w:eastAsia="Malgun Gothic" w:hAnsi="Arial"/>
          <w:b w:val="false"/>
          <w:bCs w:val="false"/>
          <w:i w:val="false"/>
          <w:iCs w:val="false"/>
          <w:color w:val="1B1C24"/>
          <w:sz w:val="21"/>
          <w:szCs w:val="21"/>
        </w:rPr>
        <w:t xml:space="preserve"> cierra la entrega tardía del simulacro (F.5). A quien entrega tarde: su 듣기 y 읽기 los ve en clase; su 쓰기 se corrige después (F.1).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Antes de las 14:00:</w:t>
      </w:r>
      <w:r>
        <w:rPr>
          <w:rFonts w:ascii="Arial" w:cs="Arial" w:eastAsia="Malgun Gothic" w:hAnsi="Arial"/>
          <w:b w:val="false"/>
          <w:bCs w:val="false"/>
          <w:i w:val="false"/>
          <w:iCs w:val="false"/>
          <w:color w:val="1B1C24"/>
          <w:sz w:val="21"/>
          <w:szCs w:val="21"/>
        </w:rPr>
        <w:t xml:space="preserve"> mandar por privado las </w:t>
      </w:r>
      <w:r>
        <w:rPr>
          <w:rFonts w:ascii="Arial" w:cs="Arial" w:eastAsia="Malgun Gothic" w:hAnsi="Arial"/>
          <w:b/>
          <w:bCs/>
          <w:i w:val="false"/>
          <w:iCs w:val="false"/>
          <w:color w:val="1B1C24"/>
          <w:sz w:val="21"/>
          <w:szCs w:val="21"/>
        </w:rPr>
        <w:t xml:space="preserve">8 hojas de resultados</w:t>
      </w:r>
      <w:r>
        <w:rPr>
          <w:rFonts w:ascii="Arial" w:cs="Arial" w:eastAsia="Malgun Gothic" w:hAnsi="Arial"/>
          <w:b w:val="false"/>
          <w:bCs w:val="false"/>
          <w:i w:val="false"/>
          <w:iCs w:val="false"/>
          <w:color w:val="1B1C24"/>
          <w:sz w:val="21"/>
          <w:szCs w:val="21"/>
        </w:rPr>
        <w:t xml:space="preserve"> (plantilla C.15-a) con la foto del 쓰기 corregido [propuesta · DECISIÓN DE JAY 5]. Unos 30 minutos en total.</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vence el portafolio (54 reescrito + audio de 3').</w:t>
      </w:r>
    </w:p>
    <w:p>
      <w:pPr>
        <w:keepNext/>
        <w:spacing w:after="110" w:line="286" w:lineRule="atLeast"/>
      </w:pPr>
      <w:r>
        <w:rPr>
          <w:rFonts w:ascii="Arial" w:cs="Arial" w:eastAsia="Malgun Gothic" w:hAnsi="Arial"/>
          <w:b/>
          <w:bCs/>
          <w:i w:val="false"/>
          <w:iCs w:val="false"/>
          <w:color w:val="1B1C24"/>
          <w:sz w:val="21"/>
          <w:szCs w:val="21"/>
        </w:rPr>
        <w:t xml:space="preserve">Jue 10 dic, 19:00–19:45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Mirar los </w:t>
      </w:r>
      <w:r>
        <w:rPr>
          <w:rFonts w:ascii="Arial" w:cs="Arial" w:eastAsia="Malgun Gothic" w:hAnsi="Arial"/>
          <w:b/>
          <w:bCs/>
          <w:i w:val="false"/>
          <w:iCs w:val="false"/>
          <w:color w:val="1B1C24"/>
          <w:sz w:val="21"/>
          <w:szCs w:val="21"/>
        </w:rPr>
        <w:t xml:space="preserve">8 portafolios</w:t>
      </w:r>
      <w:r>
        <w:rPr>
          <w:rFonts w:ascii="Arial" w:cs="Arial" w:eastAsia="Malgun Gothic" w:hAnsi="Arial"/>
          <w:b w:val="false"/>
          <w:bCs w:val="false"/>
          <w:i w:val="false"/>
          <w:iCs w:val="false"/>
          <w:color w:val="1B1C24"/>
          <w:sz w:val="21"/>
          <w:szCs w:val="21"/>
        </w:rPr>
        <w:t xml:space="preserve"> (2' cada uno): ¿corrigió lo que marcaste en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Anota una línea por alumno en la planilla (la usas en la revisión).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Definir el </w:t>
      </w:r>
      <w:r>
        <w:rPr>
          <w:rFonts w:ascii="Arial" w:cs="Arial" w:eastAsia="Malgun Gothic" w:hAnsi="Arial"/>
          <w:b/>
          <w:bCs/>
          <w:i w:val="false"/>
          <w:iCs w:val="false"/>
          <w:color w:val="1B1C24"/>
          <w:sz w:val="21"/>
          <w:szCs w:val="21"/>
        </w:rPr>
        <w:t xml:space="preserve">orden de las revisiones</w:t>
      </w:r>
      <w:r>
        <w:rPr>
          <w:rFonts w:ascii="Arial" w:cs="Arial" w:eastAsia="Malgun Gothic" w:hAnsi="Arial"/>
          <w:b w:val="false"/>
          <w:bCs w:val="false"/>
          <w:i w:val="false"/>
          <w:iCs w:val="false"/>
          <w:color w:val="1B1C24"/>
          <w:sz w:val="21"/>
          <w:szCs w:val="21"/>
        </w:rPr>
        <w:t xml:space="preserve"> y las </w:t>
      </w: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(C.3, bloque 5). Parejas: las mixtas de S2–S5 (una persona de meta 3 con una de meta 4–5), que ya se conocen.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Abrir el mapa del grupo de la S1 (la meta que cada uno dijo el 22 de octubre: la usas en L8 y en las revisiones).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en L1; PDF del Examen C abierto en 듣기 13 y MP3 en la marca; PDF del Examen A abierto en 읽기 21; cronómetro visible; planilla abierta (segundo monitor o celular).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TOPIK2_S08_2026-12-10.</w:t>
      </w:r>
    </w:p>
    <w:p>
      <w:pPr>
        <w:keepNext/>
        <w:spacing w:after="110" w:line="286" w:lineRule="atLeast"/>
      </w:pPr>
      <w:r>
        <w:rPr>
          <w:rFonts w:ascii="Arial" w:cs="Arial" w:eastAsia="Malgun Gothic" w:hAnsi="Arial"/>
          <w:b/>
          <w:bCs/>
          <w:i w:val="false"/>
          <w:iCs w:val="false"/>
          <w:color w:val="1B1C24"/>
          <w:sz w:val="21"/>
          <w:szCs w:val="21"/>
        </w:rPr>
        <w:t xml:space="preserve">Después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Dentro de 24 h: subir la grabación (21:00–21:20 y 21:44–22:00), el PDF del deck y la clave del quiz 7 y del mini-simulacro a la carpeta: TOPIK2_S08_2026-12-10_Simulacro-y-plan.pdf (convención G.3). Publicar el mensaje de C.15-b.</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quiz 7, mini-simulacro (✓ participó), presentación (1–4), ✓ de habla en sala, asistencia (en vivo / grabación + tarea, en columnas separadas).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Vie 11 dic:</w:t>
      </w:r>
      <w:r>
        <w:rPr>
          <w:rFonts w:ascii="Arial" w:cs="Arial" w:eastAsia="Malgun Gothic" w:hAnsi="Arial"/>
          <w:b w:val="false"/>
          <w:bCs w:val="false"/>
          <w:i w:val="false"/>
          <w:iCs w:val="false"/>
          <w:color w:val="1B1C24"/>
          <w:sz w:val="21"/>
          <w:szCs w:val="21"/>
        </w:rPr>
        <w:t xml:space="preserve"> puntuar el portafolio (criterio 2 de F.6), comentar los planes del grupo (una línea cada uno, C.15-e), devolución a quien entregó tarde, </w:t>
      </w:r>
      <w:r>
        <w:rPr>
          <w:rFonts w:ascii="Arial" w:cs="Arial" w:eastAsia="Malgun Gothic" w:hAnsi="Arial"/>
          <w:b/>
          <w:bCs/>
          <w:i w:val="false"/>
          <w:iCs w:val="false"/>
          <w:color w:val="1B1C24"/>
          <w:sz w:val="21"/>
          <w:szCs w:val="21"/>
        </w:rPr>
        <w:t xml:space="preserve">informe final por alumno</w:t>
      </w:r>
      <w:r>
        <w:rPr>
          <w:rFonts w:ascii="Arial" w:cs="Arial" w:eastAsia="Malgun Gothic" w:hAnsi="Arial"/>
          <w:b w:val="false"/>
          <w:bCs w:val="false"/>
          <w:i w:val="false"/>
          <w:iCs w:val="false"/>
          <w:color w:val="1B1C24"/>
          <w:sz w:val="21"/>
          <w:szCs w:val="21"/>
        </w:rPr>
        <w:t xml:space="preserve"> (plantilla C.15-f) y registro cerrado. Aplicar la regla del certificado que decidas.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13 dic</w:t>
      </w:r>
      <w:r>
        <w:rPr>
          <w:rFonts w:ascii="Arial" w:cs="Arial" w:eastAsia="Malgun Gothic" w:hAnsi="Arial"/>
          <w:b w:val="false"/>
          <w:bCs w:val="false"/>
          <w:i w:val="false"/>
          <w:iCs w:val="false"/>
          <w:color w:val="1B1C24"/>
          <w:sz w:val="21"/>
          <w:szCs w:val="21"/>
        </w:rPr>
        <w:t xml:space="preserve"> [propuesta]: vence lo que se repone (quiz, mini-simulacro con la grabación, presentación en video o audio).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Lun 14 dic:</w:t>
      </w:r>
      <w:r>
        <w:rPr>
          <w:rFonts w:ascii="Arial" w:cs="Arial" w:eastAsia="Malgun Gothic" w:hAnsi="Arial"/>
          <w:b w:val="false"/>
          <w:bCs w:val="false"/>
          <w:i w:val="false"/>
          <w:iCs w:val="false"/>
          <w:color w:val="1B1C24"/>
          <w:sz w:val="21"/>
          <w:szCs w:val="21"/>
        </w:rPr>
        <w:t xml:space="preserve"> certificados (programa público)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Tu carga de la semana 8 (estimación):</w:t>
      </w:r>
      <w:r>
        <w:rPr>
          <w:rFonts w:ascii="Arial" w:cs="Arial" w:eastAsia="Malgun Gothic" w:hAnsi="Arial"/>
          <w:b w:val="false"/>
          <w:bCs w:val="false"/>
          <w:i w:val="false"/>
          <w:iCs w:val="false"/>
          <w:color w:val="1B1C24"/>
          <w:sz w:val="21"/>
          <w:szCs w:val="21"/>
        </w:rPr>
        <w:t xml:space="preserve"> mar 2 h 40' · mié 30' (+ Básico 2) · jue 45' de preparación + la clase · vie ≈ 2 h (portafolios 8 × 5', planes 8 × 3', informes 8 × 8') · total ≈ 6 h fuera de clase. Es la semana más pesada del curso (diseño E.8: “+4 h en la S8”); lo que la aliviana es que el martes y el viernes ya están bloqueados.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La estrategia va en español; saludos, consignas cortas, felicitaciones y todo lo que los alumnos producen, en coreano. Los datos de “Camila” y de las hojas son ejemplos: los reales salen de tu planilla.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 a la cuenta cuando Kiran termine. Reclama el anfitrión con la clave. </w:t>
      </w:r>
      <w:r>
        <w:rPr>
          <w:rFonts w:ascii="Arial" w:cs="Arial" w:eastAsia="Malgun Gothic" w:hAnsi="Arial"/>
          <w:b/>
          <w:bCs/>
          <w:i w:val="false"/>
          <w:iCs w:val="false"/>
          <w:color w:val="1B1C24"/>
          <w:sz w:val="21"/>
          <w:szCs w:val="21"/>
        </w:rPr>
        <w:t xml:space="preserve">Antes de admitir:</w:t>
      </w:r>
      <w:r>
        <w:rPr>
          <w:rFonts w:ascii="Arial" w:cs="Arial" w:eastAsia="Malgun Gothic" w:hAnsi="Arial"/>
          <w:b w:val="false"/>
          <w:bCs w:val="false"/>
          <w:i w:val="false"/>
          <w:iCs w:val="false"/>
          <w:color w:val="1B1C24"/>
          <w:sz w:val="21"/>
          <w:szCs w:val="21"/>
        </w:rPr>
        <w:t xml:space="preserve"> “Compartir pantalla” → marca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 reproduce 5 segundos del MP3 del Examen C desde tu marca de la 13 y vuelve a la marca. Deja de compartir.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“Admitir a todos”. L1 en pantalla. Pega en el chat el link del quiz 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cada uno: </w:t>
      </w:r>
      <w:r>
        <w:rPr>
          <w:rFonts w:ascii="Arial" w:cs="Arial" w:eastAsia="Malgun Gothic" w:hAnsi="Arial"/>
          <w:b/>
          <w:bCs/>
          <w:i w:val="false"/>
          <w:iCs w:val="false"/>
          <w:color w:val="1B1C24"/>
          <w:sz w:val="21"/>
          <w:szCs w:val="21"/>
        </w:rPr>
        <w:t xml:space="preserve">«안녕하세요, 카밀라 씨! 모의고사 수고 많았어요!»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«Mientras llegan: cámara, hoja y lápiz, y su hoja de resultados a mano. El quiz se abre a las 21:00 en punto.»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21:00–21:04 · Quiz 7 · L2–L3b</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21:00:00 · “Grabar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«Última clase, chingus. Hoy son cuatro cosas: el quiz; un </w:t>
      </w:r>
      <w:r>
        <w:rPr>
          <w:rFonts w:ascii="Arial" w:cs="Arial" w:eastAsia="Malgun Gothic" w:hAnsi="Arial"/>
          <w:b/>
          <w:bCs/>
          <w:i w:val="false"/>
          <w:iCs w:val="false"/>
          <w:color w:val="1B1C24"/>
          <w:sz w:val="21"/>
          <w:szCs w:val="21"/>
        </w:rPr>
        <w:t xml:space="preserve">mini-simulacro sorpresa</w:t>
      </w:r>
      <w:r>
        <w:rPr>
          <w:rFonts w:ascii="Arial" w:cs="Arial" w:eastAsia="Malgun Gothic" w:hAnsi="Arial"/>
          <w:b w:val="false"/>
          <w:bCs w:val="false"/>
          <w:i w:val="false"/>
          <w:iCs w:val="false"/>
          <w:color w:val="1B1C24"/>
          <w:sz w:val="21"/>
          <w:szCs w:val="21"/>
        </w:rPr>
        <w:t xml:space="preserve"> de 10 minutos; </w:t>
      </w:r>
      <w:r>
        <w:rPr>
          <w:rFonts w:ascii="Arial" w:cs="Arial" w:eastAsia="Malgun Gothic" w:hAnsi="Arial"/>
          <w:b/>
          <w:bCs/>
          <w:i w:val="false"/>
          <w:iCs w:val="false"/>
          <w:color w:val="1B1C24"/>
          <w:sz w:val="21"/>
          <w:szCs w:val="21"/>
        </w:rPr>
        <w:t xml:space="preserve">3 minutos conmigo</w:t>
      </w:r>
      <w:r>
        <w:rPr>
          <w:rFonts w:ascii="Arial" w:cs="Arial" w:eastAsia="Malgun Gothic" w:hAnsi="Arial"/>
          <w:b w:val="false"/>
          <w:bCs w:val="false"/>
          <w:i w:val="false"/>
          <w:iCs w:val="false"/>
          <w:color w:val="1B1C24"/>
          <w:sz w:val="21"/>
          <w:szCs w:val="21"/>
        </w:rPr>
        <w:t xml:space="preserve"> cada uno, para su plan; y </w:t>
      </w:r>
      <w:r>
        <w:rPr>
          <w:rFonts w:ascii="Arial" w:cs="Arial" w:eastAsia="Malgun Gothic" w:hAnsi="Arial"/>
          <w:b/>
          <w:bCs/>
          <w:i w:val="false"/>
          <w:iCs w:val="false"/>
          <w:color w:val="1B1C24"/>
          <w:sz w:val="21"/>
          <w:szCs w:val="21"/>
        </w:rPr>
        <w:t xml:space="preserve">el minuto de cada uno en coreano</w:t>
      </w:r>
      <w:r>
        <w:rPr>
          <w:rFonts w:ascii="Arial" w:cs="Arial" w:eastAsia="Malgun Gothic" w:hAnsi="Arial"/>
          <w:b w:val="false"/>
          <w:bCs w:val="false"/>
          <w:i w:val="false"/>
          <w:iCs w:val="false"/>
          <w:color w:val="1B1C24"/>
          <w:sz w:val="21"/>
          <w:szCs w:val="21"/>
        </w:rPr>
        <w:t xml:space="preserve">. Quiz 7: cinco preguntas de la semana 7, tres minutos y veinte, sin apuntes.»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«시작!»</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Cronómetro </w:t>
      </w:r>
      <w:r>
        <w:rPr>
          <w:rFonts w:ascii="Arial" w:cs="Arial" w:eastAsia="Malgun Gothic" w:hAnsi="Arial"/>
          <w:b/>
          <w:bCs/>
          <w:i w:val="false"/>
          <w:iCs w:val="false"/>
          <w:color w:val="1B1C24"/>
          <w:sz w:val="21"/>
          <w:szCs w:val="21"/>
        </w:rPr>
        <w:t xml:space="preserve">3:20</w:t>
      </w:r>
      <w:r>
        <w:rPr>
          <w:rFonts w:ascii="Arial" w:cs="Arial" w:eastAsia="Malgun Gothic" w:hAnsi="Arial"/>
          <w:b w:val="false"/>
          <w:bCs w:val="false"/>
          <w:i w:val="false"/>
          <w:iCs w:val="false"/>
          <w:color w:val="1B1C24"/>
          <w:sz w:val="21"/>
          <w:szCs w:val="21"/>
        </w:rPr>
        <w:t xml:space="preserve"> en L3 (21:00:20–21:03:40 si la bienvenida se come 20 s: recórtala, no la clave). Silencio. A las 21:02:50: </w:t>
      </w:r>
      <w:r>
        <w:rPr>
          <w:rFonts w:ascii="Arial" w:cs="Arial" w:eastAsia="Malgun Gothic" w:hAnsi="Arial"/>
          <w:b/>
          <w:bCs/>
          <w:i w:val="false"/>
          <w:iCs w:val="false"/>
          <w:color w:val="1B1C24"/>
          <w:sz w:val="21"/>
          <w:szCs w:val="21"/>
        </w:rPr>
        <w:t xml:space="preserve">«30초 남았어요!»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21:03:20 · Clave en vivo (L3b, 40 s; publicado: “corregidas en vivo”, como en S4–S7).</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«Corrijan con la clave:» 1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(una línea: «el tercer párrafo empieza con 따라서, pero no dice qué esfuerzo hace falta: predice») · 5: el modelo en pantalla y </w:t>
      </w:r>
      <w:r>
        <w:rPr>
          <w:rFonts w:ascii="Arial" w:cs="Arial" w:eastAsia="Malgun Gothic" w:hAnsi="Arial"/>
          <w:b/>
          <w:bCs/>
          <w:i w:val="false"/>
          <w:iCs w:val="false"/>
          <w:color w:val="1B1C24"/>
          <w:sz w:val="21"/>
          <w:szCs w:val="21"/>
        </w:rPr>
        <w:t xml:space="preserve">las 4 marcas orales</w:t>
      </w:r>
      <w:r>
        <w:rPr>
          <w:rFonts w:ascii="Arial" w:cs="Arial" w:eastAsia="Malgun Gothic" w:hAnsi="Arial"/>
          <w:b w:val="false"/>
          <w:bCs w:val="false"/>
          <w:i w:val="false"/>
          <w:iCs w:val="false"/>
          <w:color w:val="1B1C24"/>
          <w:sz w:val="21"/>
          <w:szCs w:val="21"/>
        </w:rPr>
        <w:t xml:space="preserve"> (근데 → 그러나 · 너무 → 지나치게 · 이거 → 이것 · 약해져요 → 약해진다): «si cambiaste las 4, tienes el punto». El 5 lo confirmas tú después (criterio en C.16-1). Si alguien no tiene el link: el chat. Si se le cae el formulario: responde en el chat privado de Zoom con 5 letras o números.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21:04–21:14 · Mini-simulacro sorpresa · L4–L6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(ES, 20 s):</w:t>
      </w:r>
      <w:r>
        <w:rPr>
          <w:rFonts w:ascii="Arial" w:cs="Arial" w:eastAsia="Malgun Gothic" w:hAnsi="Arial"/>
          <w:b w:val="false"/>
          <w:bCs w:val="false"/>
          <w:i w:val="false"/>
          <w:iCs w:val="false"/>
          <w:color w:val="1B1C24"/>
          <w:sz w:val="21"/>
          <w:szCs w:val="21"/>
        </w:rPr>
        <w:t xml:space="preserve"> «Mini-simulacro sorpresa: </w:t>
      </w:r>
      <w:r>
        <w:rPr>
          <w:rFonts w:ascii="Arial" w:cs="Arial" w:eastAsia="Malgun Gothic" w:hAnsi="Arial"/>
          <w:b/>
          <w:bCs/>
          <w:i w:val="false"/>
          <w:iCs w:val="false"/>
          <w:color w:val="1B1C24"/>
          <w:sz w:val="21"/>
          <w:szCs w:val="21"/>
        </w:rPr>
        <w:t xml:space="preserve">10 preguntas que no trabajamos en el curso</w:t>
      </w:r>
      <w:r>
        <w:rPr>
          <w:rFonts w:ascii="Arial" w:cs="Arial" w:eastAsia="Malgun Gothic" w:hAnsi="Arial"/>
          <w:b w:val="false"/>
          <w:bCs w:val="false"/>
          <w:i w:val="false"/>
          <w:iCs w:val="false"/>
          <w:color w:val="1B1C24"/>
          <w:sz w:val="21"/>
          <w:szCs w:val="21"/>
        </w:rPr>
        <w:t xml:space="preserve">, 10 minutos. Cinco de 듣기, con </w:t>
      </w:r>
      <w:r>
        <w:rPr>
          <w:rFonts w:ascii="Arial" w:cs="Arial" w:eastAsia="Malgun Gothic" w:hAnsi="Arial"/>
          <w:b/>
          <w:bCs/>
          <w:i w:val="false"/>
          <w:iCs w:val="false"/>
          <w:color w:val="1B1C24"/>
          <w:sz w:val="21"/>
          <w:szCs w:val="21"/>
        </w:rPr>
        <w:t xml:space="preserve">una sola escucha</w:t>
      </w:r>
      <w:r>
        <w:rPr>
          <w:rFonts w:ascii="Arial" w:cs="Arial" w:eastAsia="Malgun Gothic" w:hAnsi="Arial"/>
          <w:b w:val="false"/>
          <w:bCs w:val="false"/>
          <w:i w:val="false"/>
          <w:iCs w:val="false"/>
          <w:color w:val="1B1C24"/>
          <w:sz w:val="21"/>
          <w:szCs w:val="21"/>
        </w:rPr>
        <w:t xml:space="preserve">, como en el examen real; cinco de 읽기 con el reloj en pantalla. Respondan en papel; al final pasan todo al formulario. Hoy no mide cuánto saben: mide </w:t>
      </w:r>
      <w:r>
        <w:rPr>
          <w:rFonts w:ascii="Arial" w:cs="Arial" w:eastAsia="Malgun Gothic" w:hAnsi="Arial"/>
          <w:b/>
          <w:bCs/>
          <w:i w:val="false"/>
          <w:iCs w:val="false"/>
          <w:color w:val="1B1C24"/>
          <w:sz w:val="21"/>
          <w:szCs w:val="21"/>
        </w:rPr>
        <w:t xml:space="preserve">el reflejo</w:t>
      </w:r>
      <w:r>
        <w:rPr>
          <w:rFonts w:ascii="Arial" w:cs="Arial" w:eastAsia="Malgun Gothic" w:hAnsi="Arial"/>
          <w:b w:val="false"/>
          <w:bCs w:val="false"/>
          <w:i w:val="false"/>
          <w:iCs w:val="false"/>
          <w:color w:val="1B1C24"/>
          <w:sz w:val="21"/>
          <w:szCs w:val="21"/>
        </w:rPr>
        <w:t xml:space="preserve"> después de siete semanas. Reglas de oro: opciones antes del audio, </w:t>
      </w:r>
      <w:r>
        <w:rPr>
          <w:rFonts w:ascii="Arial" w:cs="Arial" w:eastAsia="Malgun Gothic" w:hAnsi="Arial"/>
          <w:b/>
          <w:bCs/>
          <w:i w:val="false"/>
          <w:iCs w:val="false"/>
          <w:color w:val="1B1C24"/>
          <w:sz w:val="21"/>
          <w:szCs w:val="21"/>
        </w:rPr>
        <w:t xml:space="preserve">soltar y seguir</w:t>
      </w:r>
      <w:r>
        <w:rPr>
          <w:rFonts w:ascii="Arial" w:cs="Arial" w:eastAsia="Malgun Gothic" w:hAnsi="Arial"/>
          <w:b w:val="false"/>
          <w:bCs w:val="false"/>
          <w:i w:val="false"/>
          <w:iCs w:val="false"/>
          <w:color w:val="1B1C24"/>
          <w:sz w:val="21"/>
          <w:szCs w:val="21"/>
        </w:rPr>
        <w:t xml:space="preserve">, nada en blanco.»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«준비됐어요? 시작할게요!»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듣기 (≈ 5' ⚑ medido en C.2):</w:t>
      </w:r>
      <w:r>
        <w:rPr>
          <w:rFonts w:ascii="Arial" w:cs="Arial" w:eastAsia="Malgun Gothic" w:hAnsi="Arial"/>
          <w:b w:val="false"/>
          <w:bCs w:val="false"/>
          <w:i w:val="false"/>
          <w:iCs w:val="false"/>
          <w:color w:val="1B1C24"/>
          <w:sz w:val="21"/>
          <w:szCs w:val="21"/>
        </w:rPr>
        <w:t xml:space="preserve"> comparte el PDF del Examen C en 13 con sonido y reproduce desde la marca. </w:t>
      </w:r>
      <w:r>
        <w:rPr>
          <w:rFonts w:ascii="Arial" w:cs="Arial" w:eastAsia="Malgun Gothic" w:hAnsi="Arial"/>
          <w:b/>
          <w:bCs/>
          <w:i w:val="false"/>
          <w:iCs w:val="false"/>
          <w:color w:val="1B1C24"/>
          <w:sz w:val="21"/>
          <w:szCs w:val="21"/>
        </w:rPr>
        <w:t xml:space="preserve">No pauses</w:t>
      </w:r>
      <w:r>
        <w:rPr>
          <w:rFonts w:ascii="Arial" w:cs="Arial" w:eastAsia="Malgun Gothic" w:hAnsi="Arial"/>
          <w:b w:val="false"/>
          <w:bCs w:val="false"/>
          <w:i w:val="false"/>
          <w:iCs w:val="false"/>
          <w:color w:val="1B1C24"/>
          <w:sz w:val="21"/>
          <w:szCs w:val="21"/>
        </w:rPr>
        <w:t xml:space="preserve"> entre ítems (el audio trae sus silencios). Baja el PDF cuando el locutor anuncia cada número. Al terminar la pausa de la 17, </w:t>
      </w:r>
      <w:r>
        <w:rPr>
          <w:rFonts w:ascii="Arial" w:cs="Arial" w:eastAsia="Malgun Gothic" w:hAnsi="Arial"/>
          <w:b/>
          <w:bCs/>
          <w:i w:val="false"/>
          <w:iCs w:val="false"/>
          <w:color w:val="1B1C24"/>
          <w:sz w:val="21"/>
          <w:szCs w:val="21"/>
        </w:rPr>
        <w:t xml:space="preserve">pausa el audio</w:t>
      </w:r>
      <w:r>
        <w:rPr>
          <w:rFonts w:ascii="Arial" w:cs="Arial" w:eastAsia="Malgun Gothic" w:hAnsi="Arial"/>
          <w:b w:val="false"/>
          <w:bCs w:val="false"/>
          <w:i w:val="false"/>
          <w:iCs w:val="false"/>
          <w:color w:val="1B1C24"/>
          <w:sz w:val="21"/>
          <w:szCs w:val="21"/>
        </w:rPr>
        <w:t xml:space="preserve"> (≈ 21:09).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L6 · 읽기 (≈ 4'30", hasta las 21:14; D-24):</w:t>
      </w:r>
      <w:r>
        <w:rPr>
          <w:rFonts w:ascii="Arial" w:cs="Arial" w:eastAsia="Malgun Gothic" w:hAnsi="Arial"/>
          <w:b w:val="false"/>
          <w:bCs w:val="false"/>
          <w:i w:val="false"/>
          <w:iCs w:val="false"/>
          <w:color w:val="1B1C24"/>
          <w:sz w:val="21"/>
          <w:szCs w:val="21"/>
        </w:rPr>
        <w:t xml:space="preserve"> cambia al PDF del Examen A (</w:t>
      </w:r>
      <w:r>
        <w:rPr>
          <w:rFonts w:ascii="Arial" w:cs="Arial" w:eastAsia="Malgun Gothic" w:hAnsi="Arial"/>
          <w:b/>
          <w:bCs/>
          <w:i w:val="false"/>
          <w:iCs w:val="false"/>
          <w:color w:val="1B1C24"/>
          <w:sz w:val="21"/>
          <w:szCs w:val="21"/>
        </w:rPr>
        <w:t xml:space="preserve">21–22 en la pág. 8 del cuadernillo = pág. 12 del PDF escaneado; 23–24 en la 9; 25–27 en la pág. 10 = pág. 14 del PDF</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«읽기: 21–22 y 25–27. Sáltense 23–24. </w:t>
      </w:r>
      <w:r>
        <w:rPr>
          <w:rFonts w:ascii="Arial" w:cs="Arial" w:eastAsia="Malgun Gothic" w:hAnsi="Arial"/>
          <w:b/>
          <w:bCs/>
          <w:i w:val="false"/>
          <w:iCs w:val="false"/>
          <w:color w:val="1B1C24"/>
          <w:sz w:val="21"/>
          <w:szCs w:val="21"/>
        </w:rPr>
        <w:t xml:space="preserve">Ojo con el reloj: aquí van a ≈ 1 minuto por pregunta</w:t>
      </w:r>
      <w:r>
        <w:rPr>
          <w:rFonts w:ascii="Arial" w:cs="Arial" w:eastAsia="Malgun Gothic" w:hAnsi="Arial"/>
          <w:b w:val="false"/>
          <w:bCs w:val="false"/>
          <w:i w:val="false"/>
          <w:iCs w:val="false"/>
          <w:color w:val="1B1C24"/>
          <w:sz w:val="21"/>
          <w:szCs w:val="21"/>
        </w:rPr>
        <w:t xml:space="preserve">, que es el promedio publicado de 1–25 (25 preguntas en 25 minutos), más apretado que los 2 minutos del reloj Chingu para 21–25. Lo que no alcancen: </w:t>
      </w:r>
      <w:r>
        <w:rPr>
          <w:rFonts w:ascii="Arial" w:cs="Arial" w:eastAsia="Malgun Gothic" w:hAnsi="Arial"/>
          <w:b/>
          <w:bCs/>
          <w:i w:val="false"/>
          <w:iCs w:val="false"/>
          <w:color w:val="1B1C24"/>
          <w:sz w:val="21"/>
          <w:szCs w:val="21"/>
        </w:rPr>
        <w:t xml:space="preserve">찍기</w:t>
      </w:r>
      <w:r>
        <w:rPr>
          <w:rFonts w:ascii="Arial" w:cs="Arial" w:eastAsia="Malgun Gothic" w:hAnsi="Arial"/>
          <w:b w:val="false"/>
          <w:bCs w:val="false"/>
          <w:i w:val="false"/>
          <w:iCs w:val="false"/>
          <w:color w:val="1B1C24"/>
          <w:sz w:val="21"/>
          <w:szCs w:val="21"/>
        </w:rPr>
        <w:t xml:space="preserve"> y sigue, como en la semana 6. En los titulares, primero la palabra clave.» Cronómetro en la esquina. Muestra 21–22 hasta las 21:11:30; avisa </w:t>
      </w:r>
      <w:r>
        <w:rPr>
          <w:rFonts w:ascii="Arial" w:cs="Arial" w:eastAsia="Malgun Gothic" w:hAnsi="Arial"/>
          <w:b/>
          <w:bCs/>
          <w:i w:val="false"/>
          <w:iCs w:val="false"/>
          <w:color w:val="1B1C24"/>
          <w:sz w:val="21"/>
          <w:szCs w:val="21"/>
        </w:rPr>
        <w:t xml:space="preserve">«넘길게요!»</w:t>
      </w:r>
      <w:r>
        <w:rPr>
          <w:rFonts w:ascii="Arial" w:cs="Arial" w:eastAsia="Malgun Gothic" w:hAnsi="Arial"/>
          <w:b w:val="false"/>
          <w:bCs w:val="false"/>
          <w:i w:val="false"/>
          <w:iCs w:val="false"/>
          <w:color w:val="1B1C24"/>
          <w:sz w:val="21"/>
          <w:szCs w:val="21"/>
        </w:rPr>
        <w:t xml:space="preserve"> y pasa a 25–27 hasta las 21:14.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Estrategia explícita (la dices tú, no la descubren solos):</w:t>
      </w:r>
      <w:r>
        <w:rPr>
          <w:rFonts w:ascii="Arial" w:cs="Arial" w:eastAsia="Malgun Gothic" w:hAnsi="Arial"/>
          <w:b w:val="false"/>
          <w:bCs w:val="false"/>
          <w:i w:val="false"/>
          <w:iCs w:val="false"/>
          <w:color w:val="1B1C24"/>
          <w:sz w:val="21"/>
          <w:szCs w:val="21"/>
        </w:rPr>
        <w:t xml:space="preserve"> es la única práctica cronometrada de la clase, así que la consigna nombra las tres decisiones que se miden: (1) opciones leídas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del audio, (2) </w:t>
      </w:r>
      <w:r>
        <w:rPr>
          <w:rFonts w:ascii="Arial" w:cs="Arial" w:eastAsia="Malgun Gothic" w:hAnsi="Arial"/>
          <w:b/>
          <w:bCs/>
          <w:i w:val="false"/>
          <w:iCs w:val="false"/>
          <w:color w:val="1B1C24"/>
          <w:sz w:val="21"/>
          <w:szCs w:val="21"/>
        </w:rPr>
        <w:t xml:space="preserve">soltar y seguir</w:t>
      </w:r>
      <w:r>
        <w:rPr>
          <w:rFonts w:ascii="Arial" w:cs="Arial" w:eastAsia="Malgun Gothic" w:hAnsi="Arial"/>
          <w:b w:val="false"/>
          <w:bCs w:val="false"/>
          <w:i w:val="false"/>
          <w:iCs w:val="false"/>
          <w:color w:val="1B1C24"/>
          <w:sz w:val="21"/>
          <w:szCs w:val="21"/>
        </w:rPr>
        <w:t xml:space="preserve"> si un ítem de 듣기 se escapa, (3) en 읽기, </w:t>
      </w:r>
      <w:r>
        <w:rPr>
          <w:rFonts w:ascii="Arial" w:cs="Arial" w:eastAsia="Malgun Gothic" w:hAnsi="Arial"/>
          <w:b/>
          <w:bCs/>
          <w:i w:val="false"/>
          <w:iCs w:val="false"/>
          <w:color w:val="1B1C24"/>
          <w:sz w:val="21"/>
          <w:szCs w:val="21"/>
        </w:rPr>
        <w:t xml:space="preserve">cortar a tiempo y marcar</w:t>
      </w:r>
      <w:r>
        <w:rPr>
          <w:rFonts w:ascii="Arial" w:cs="Arial" w:eastAsia="Malgun Gothic" w:hAnsi="Arial"/>
          <w:b w:val="false"/>
          <w:bCs w:val="false"/>
          <w:i w:val="false"/>
          <w:iCs w:val="false"/>
          <w:color w:val="1B1C24"/>
          <w:sz w:val="21"/>
          <w:szCs w:val="21"/>
        </w:rPr>
        <w:t xml:space="preserve"> (nada en blanco). El comentario de 30 s de C.16-2 cierra el ciclo si sobra tiempo; si no, va en el mensaje post-clase (C.15-b).</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Mientras leen, crea las salas</w:t>
      </w:r>
      <w:r>
        <w:rPr>
          <w:rFonts w:ascii="Arial" w:cs="Arial" w:eastAsia="Malgun Gothic" w:hAnsi="Arial"/>
          <w:b w:val="false"/>
          <w:bCs w:val="false"/>
          <w:i w:val="false"/>
          <w:iCs w:val="false"/>
          <w:color w:val="1B1C24"/>
          <w:sz w:val="21"/>
          <w:szCs w:val="21"/>
        </w:rPr>
        <w:t xml:space="preserve"> (no las abras): “Salas para grupos” → 5 salas → “Asignar manualmente”. Salas 1–4 = las parejas de C.2; sala 5, renómbrala </w:t>
      </w:r>
      <w:r>
        <w:rPr>
          <w:rFonts w:ascii="Arial" w:cs="Arial" w:eastAsia="Malgun Gothic" w:hAnsi="Arial"/>
          <w:b/>
          <w:bCs/>
          <w:i w:val="false"/>
          <w:iCs w:val="false"/>
          <w:color w:val="1B1C24"/>
          <w:sz w:val="21"/>
          <w:szCs w:val="21"/>
        </w:rPr>
        <w:t xml:space="preserve">“Sala Jay”</w:t>
      </w:r>
      <w:r>
        <w:rPr>
          <w:rFonts w:ascii="Arial" w:cs="Arial" w:eastAsia="Malgun Gothic" w:hAnsi="Arial"/>
          <w:b w:val="false"/>
          <w:bCs w:val="false"/>
          <w:i w:val="false"/>
          <w:iCs w:val="false"/>
          <w:color w:val="1B1C24"/>
          <w:sz w:val="21"/>
          <w:szCs w:val="21"/>
        </w:rPr>
        <w:t xml:space="preserve"> (vacía). Opciones: “Permitir que los participantes elijan sala” </w:t>
      </w:r>
      <w:r>
        <w:rPr>
          <w:rFonts w:ascii="Arial" w:cs="Arial" w:eastAsia="Malgun Gothic" w:hAnsi="Arial"/>
          <w:b/>
          <w:bCs/>
          <w:i w:val="false"/>
          <w:iCs w:val="false"/>
          <w:color w:val="1B1C24"/>
          <w:sz w:val="21"/>
          <w:szCs w:val="21"/>
        </w:rPr>
        <w:t xml:space="preserve">ON</w:t>
      </w:r>
      <w:r>
        <w:rPr>
          <w:rFonts w:ascii="Arial" w:cs="Arial" w:eastAsia="Malgun Gothic" w:hAnsi="Arial"/>
          <w:b w:val="false"/>
          <w:bCs w:val="false"/>
          <w:i w:val="false"/>
          <w:iCs w:val="false"/>
          <w:color w:val="1B1C24"/>
          <w:sz w:val="21"/>
          <w:szCs w:val="21"/>
        </w:rPr>
        <w:t xml:space="preserve"> (respaldo) · “Permitir que vuelvan a la sesión principal” </w:t>
      </w:r>
      <w:r>
        <w:rPr>
          <w:rFonts w:ascii="Arial" w:cs="Arial" w:eastAsia="Malgun Gothic" w:hAnsi="Arial"/>
          <w:b/>
          <w:bCs/>
          <w:i w:val="false"/>
          <w:iCs w:val="false"/>
          <w:color w:val="1B1C24"/>
          <w:sz w:val="21"/>
          <w:szCs w:val="21"/>
        </w:rPr>
        <w:t xml:space="preserve">ON</w:t>
      </w:r>
      <w:r>
        <w:rPr>
          <w:rFonts w:ascii="Arial" w:cs="Arial" w:eastAsia="Malgun Gothic" w:hAnsi="Arial"/>
          <w:b w:val="false"/>
          <w:bCs w:val="false"/>
          <w:i w:val="false"/>
          <w:iCs w:val="false"/>
          <w:color w:val="1B1C24"/>
          <w:sz w:val="21"/>
          <w:szCs w:val="21"/>
        </w:rPr>
        <w:t xml:space="preserve"> · “Cerrar automáticamente después de </w:t>
      </w:r>
      <w:r>
        <w:rPr>
          <w:rFonts w:ascii="Arial" w:cs="Arial" w:eastAsia="Malgun Gothic" w:hAnsi="Arial"/>
          <w:b/>
          <w:bCs/>
          <w:i w:val="false"/>
          <w:iCs w:val="false"/>
          <w:color w:val="1B1C24"/>
          <w:sz w:val="21"/>
          <w:szCs w:val="21"/>
        </w:rPr>
        <w:t xml:space="preserve">23 minutos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ON</w:t>
      </w:r>
      <w:r>
        <w:rPr>
          <w:rFonts w:ascii="Arial" w:cs="Arial" w:eastAsia="Malgun Gothic" w:hAnsi="Arial"/>
          <w:b w:val="false"/>
          <w:bCs w:val="false"/>
          <w:i w:val="false"/>
          <w:iCs w:val="false"/>
          <w:color w:val="1B1C24"/>
          <w:sz w:val="21"/>
          <w:szCs w:val="21"/>
        </w:rPr>
        <w:t xml:space="preserve">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Con 7 alumnos: tres pares y un trío (el trío va en la sala 4) · con 6 o menos: C.13.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21:14–21:15 · Formulario · 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«¡Lápices abajo! Un minuto: pasen sus 10 respuestas al formulario (link en el chat). Si alguna quedó en blanco, márquenla igual: nunca en blanco.»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«수고했어요!»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10 s, mientras envían)</w:t>
      </w:r>
      <w:r>
        <w:rPr>
          <w:rFonts w:ascii="Arial" w:cs="Arial" w:eastAsia="Malgun Gothic" w:hAnsi="Arial"/>
          <w:b w:val="false"/>
          <w:bCs w:val="false"/>
          <w:i w:val="false"/>
          <w:iCs w:val="false"/>
          <w:color w:val="1B1C24"/>
          <w:sz w:val="21"/>
          <w:szCs w:val="21"/>
        </w:rPr>
        <w:t xml:space="preserve"> «El puntaje de hoy no cambia su nota: cuenta que lo hicieron. Es un termómetro, no un examen.»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21:15–21:20 · El grupo, el día del examen y un minuto modelo · L8–L12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Así le fue al grupo (ES, 1'45“; el bloque suma 1'45” + 30 s + 1' + 1'15" de L11 con sus dos frases en español + 30 s = 5'):</w:t>
      </w:r>
      <w:r>
        <w:rPr>
          <w:rFonts w:ascii="Arial" w:cs="Arial" w:eastAsia="Malgun Gothic" w:hAnsi="Arial"/>
          <w:b w:val="false"/>
          <w:bCs w:val="false"/>
          <w:i w:val="false"/>
          <w:iCs w:val="false"/>
          <w:color w:val="1B1C24"/>
          <w:sz w:val="21"/>
          <w:szCs w:val="21"/>
        </w:rPr>
        <w:t xml:space="preserve"> «Esto es el grupo, </w:t>
      </w:r>
      <w:r>
        <w:rPr>
          <w:rFonts w:ascii="Arial" w:cs="Arial" w:eastAsia="Malgun Gothic" w:hAnsi="Arial"/>
          <w:b/>
          <w:bCs/>
          <w:i w:val="false"/>
          <w:iCs w:val="false"/>
          <w:color w:val="1B1C24"/>
          <w:sz w:val="21"/>
          <w:szCs w:val="21"/>
        </w:rPr>
        <w:t xml:space="preserve">sin nombres</w:t>
      </w:r>
      <w:r>
        <w:rPr>
          <w:rFonts w:ascii="Arial" w:cs="Arial" w:eastAsia="Malgun Gothic" w:hAnsi="Arial"/>
          <w:b w:val="false"/>
          <w:bCs w:val="false"/>
          <w:i w:val="false"/>
          <w:iCs w:val="false"/>
          <w:color w:val="1B1C24"/>
          <w:sz w:val="21"/>
          <w:szCs w:val="21"/>
        </w:rPr>
        <w:t xml:space="preserve">. Tres cosas que vi corrigiendo el martes:» Lee tus </w:t>
      </w:r>
      <w:r>
        <w:rPr>
          <w:rFonts w:ascii="Arial" w:cs="Arial" w:eastAsia="Malgun Gothic" w:hAnsi="Arial"/>
          <w:b/>
          <w:bCs/>
          <w:i w:val="false"/>
          <w:iCs w:val="false"/>
          <w:color w:val="1B1C24"/>
          <w:sz w:val="21"/>
          <w:szCs w:val="21"/>
        </w:rPr>
        <w:t xml:space="preserve">3 hallazgos</w:t>
      </w:r>
      <w:r>
        <w:rPr>
          <w:rFonts w:ascii="Arial" w:cs="Arial" w:eastAsia="Malgun Gothic" w:hAnsi="Arial"/>
          <w:b w:val="false"/>
          <w:bCs w:val="false"/>
          <w:i w:val="false"/>
          <w:iCs w:val="false"/>
          <w:color w:val="1B1C24"/>
          <w:sz w:val="21"/>
          <w:szCs w:val="21"/>
        </w:rPr>
        <w:t xml:space="preserve"> (los escribiste el mar 8). Modelo de cómo suenan (cámbialos por los reales):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«Donde </w:t>
      </w:r>
      <w:r>
        <w:rPr>
          <w:rFonts w:ascii="Arial" w:cs="Arial" w:eastAsia="Malgun Gothic" w:hAnsi="Arial"/>
          <w:b/>
          <w:bCs/>
          <w:i w:val="false"/>
          <w:iCs w:val="false"/>
          <w:color w:val="1B1C24"/>
          <w:sz w:val="21"/>
          <w:szCs w:val="21"/>
        </w:rPr>
        <w:t xml:space="preserve">más puntos sumamos</w:t>
      </w:r>
      <w:r>
        <w:rPr>
          <w:rFonts w:ascii="Arial" w:cs="Arial" w:eastAsia="Malgun Gothic" w:hAnsi="Arial"/>
          <w:b w:val="false"/>
          <w:bCs w:val="false"/>
          <w:i w:val="false"/>
          <w:iCs w:val="false"/>
          <w:color w:val="1B1C24"/>
          <w:sz w:val="21"/>
          <w:szCs w:val="21"/>
        </w:rPr>
        <w:t xml:space="preserve"> fue en 51–52 y 53: casi todos usaron la plantilla. </w:t>
      </w:r>
      <w:r>
        <w:rPr>
          <w:rFonts w:ascii="Arial" w:cs="Arial" w:eastAsia="Malgun Gothic" w:hAnsi="Arial"/>
          <w:b/>
          <w:bCs/>
          <w:i w:val="false"/>
          <w:iCs w:val="false"/>
          <w:color w:val="1B1C24"/>
          <w:sz w:val="21"/>
          <w:szCs w:val="21"/>
        </w:rPr>
        <w:t xml:space="preserve">En octubre, el 51 del diagnóstico promedió 4 de 10; en el simulacro, 8.</w:t>
      </w:r>
      <w:r>
        <w:rPr>
          <w:rFonts w:ascii="Arial" w:cs="Arial" w:eastAsia="Malgun Gothic" w:hAnsi="Arial"/>
          <w:b w:val="false"/>
          <w:bCs w:val="false"/>
          <w:i w:val="false"/>
          <w:iCs w:val="false"/>
          <w:color w:val="1B1C24"/>
          <w:sz w:val="21"/>
          <w:szCs w:val="21"/>
        </w:rPr>
        <w:t xml:space="preserve"> Eso lo hicieron ustedes.»</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«Donde </w:t>
      </w:r>
      <w:r>
        <w:rPr>
          <w:rFonts w:ascii="Arial" w:cs="Arial" w:eastAsia="Malgun Gothic" w:hAnsi="Arial"/>
          <w:b/>
          <w:bCs/>
          <w:i w:val="false"/>
          <w:iCs w:val="false"/>
          <w:color w:val="1B1C24"/>
          <w:sz w:val="21"/>
          <w:szCs w:val="21"/>
        </w:rPr>
        <w:t xml:space="preserve">más perdimos</w:t>
      </w:r>
      <w:r>
        <w:rPr>
          <w:rFonts w:ascii="Arial" w:cs="Arial" w:eastAsia="Malgun Gothic" w:hAnsi="Arial"/>
          <w:b w:val="false"/>
          <w:bCs w:val="false"/>
          <w:i w:val="false"/>
          <w:iCs w:val="false"/>
          <w:color w:val="1B1C24"/>
          <w:sz w:val="21"/>
          <w:szCs w:val="21"/>
        </w:rPr>
        <w:t xml:space="preserve"> fue en 읽기 28–31 y en los últimos diez de 읽기: tres de ocho no llegaron a la 45. Eso no es falta de coreano: es reloj, y el reloj se entrena con el triaje de la semana 6.»</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듣기 1–20 el grupo está en __ % (la meta del curso era 70 %).»</w:t>
      </w:r>
    </w:p>
    <w:p>
      <w:pPr>
        <w:spacing w:after="40" w:line="286" w:lineRule="atLeast"/>
        <w:ind w:left="760"/>
      </w:pPr>
      <w:r>
        <w:rPr>
          <w:rFonts w:ascii="Arial" w:cs="Arial" w:eastAsia="Malgun Gothic" w:hAnsi="Arial"/>
          <w:b w:val="false"/>
          <w:bCs w:val="false"/>
          <w:i w:val="false"/>
          <w:iCs w:val="false"/>
          <w:color w:val="1B1C24"/>
          <w:sz w:val="21"/>
          <w:szCs w:val="21"/>
        </w:rPr>
        <w:t xml:space="preserve">Y cierra con el ánimo (nota publicada): «Si tu número te dolió: el nivel 3 es el </w:t>
      </w:r>
      <w:r>
        <w:rPr>
          <w:rFonts w:ascii="Arial" w:cs="Arial" w:eastAsia="Malgun Gothic" w:hAnsi="Arial"/>
          <w:b/>
          <w:bCs/>
          <w:i w:val="false"/>
          <w:iCs w:val="false"/>
          <w:color w:val="1B1C24"/>
          <w:sz w:val="21"/>
          <w:szCs w:val="21"/>
        </w:rPr>
        <w:t xml:space="preserve">40 % del examen</w:t>
      </w:r>
      <w:r>
        <w:rPr>
          <w:rFonts w:ascii="Arial" w:cs="Arial" w:eastAsia="Malgun Gothic" w:hAnsi="Arial"/>
          <w:b w:val="false"/>
          <w:bCs w:val="false"/>
          <w:i w:val="false"/>
          <w:iCs w:val="false"/>
          <w:color w:val="1B1C24"/>
          <w:sz w:val="21"/>
          <w:szCs w:val="21"/>
        </w:rPr>
        <w:t xml:space="preserve">, y hoy ustedes saben exactamente dónde están los puntos que faltan. Eso es lo que vinimos a buscar.»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Cómo leer su hoja (ES, 30 s):</w:t>
      </w:r>
      <w:r>
        <w:rPr>
          <w:rFonts w:ascii="Arial" w:cs="Arial" w:eastAsia="Malgun Gothic" w:hAnsi="Arial"/>
          <w:b w:val="false"/>
          <w:bCs w:val="false"/>
          <w:i w:val="false"/>
          <w:iCs w:val="false"/>
          <w:color w:val="1B1C24"/>
          <w:sz w:val="21"/>
          <w:szCs w:val="21"/>
        </w:rPr>
        <w:t xml:space="preserve"> «Dos reglas. Una: en 듣기 y 읽기, </w:t>
      </w:r>
      <w:r>
        <w:rPr>
          <w:rFonts w:ascii="Arial" w:cs="Arial" w:eastAsia="Malgun Gothic" w:hAnsi="Arial"/>
          <w:b/>
          <w:bCs/>
          <w:i w:val="false"/>
          <w:iCs w:val="false"/>
          <w:color w:val="1B1C24"/>
          <w:sz w:val="21"/>
          <w:szCs w:val="21"/>
        </w:rPr>
        <w:t xml:space="preserve">2 puntos = 1 pregunta</w:t>
      </w:r>
      <w:r>
        <w:rPr>
          <w:rFonts w:ascii="Arial" w:cs="Arial" w:eastAsia="Malgun Gothic" w:hAnsi="Arial"/>
          <w:b w:val="false"/>
          <w:bCs w:val="false"/>
          <w:i w:val="false"/>
          <w:iCs w:val="false"/>
          <w:color w:val="1B1C24"/>
          <w:sz w:val="21"/>
          <w:szCs w:val="21"/>
        </w:rPr>
        <w:t xml:space="preserve">. Si te faltan 18, son 9 preguntas… o 5 preguntas y un 53 un poco mejor. Dos: </w:t>
      </w:r>
      <w:r>
        <w:rPr>
          <w:rFonts w:ascii="Arial" w:cs="Arial" w:eastAsia="Malgun Gothic" w:hAnsi="Arial"/>
          <w:b/>
          <w:bCs/>
          <w:i w:val="false"/>
          <w:iCs w:val="false"/>
          <w:color w:val="1B1C24"/>
          <w:sz w:val="21"/>
          <w:szCs w:val="21"/>
        </w:rPr>
        <w:t xml:space="preserve">apunten con margen</w:t>
      </w:r>
      <w:r>
        <w:rPr>
          <w:rFonts w:ascii="Arial" w:cs="Arial" w:eastAsia="Malgun Gothic" w:hAnsi="Arial"/>
          <w:b w:val="false"/>
          <w:bCs w:val="false"/>
          <w:i w:val="false"/>
          <w:iCs w:val="false"/>
          <w:color w:val="1B1C24"/>
          <w:sz w:val="21"/>
          <w:szCs w:val="21"/>
        </w:rPr>
        <w:t xml:space="preserve">. Su 쓰기 lo corregí yo con una rúbrica orientativa, y el examen real se mueve: meta 3, apunten a 130; meta 4, a 160.»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El día del examen (ES + KO, 1'):</w:t>
      </w:r>
      <w:r>
        <w:rPr>
          <w:rFonts w:ascii="Arial" w:cs="Arial" w:eastAsia="Malgun Gothic" w:hAnsi="Arial"/>
          <w:b w:val="false"/>
          <w:bCs w:val="false"/>
          <w:i w:val="false"/>
          <w:iCs w:val="false"/>
          <w:color w:val="1B1C24"/>
          <w:sz w:val="21"/>
          <w:szCs w:val="21"/>
        </w:rPr>
        <w:t xml:space="preserve"> «Tres palabras que no pueden faltar ese día.»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수험표</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신분증</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답안지</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(coro, una vez)</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«Todo lo demás, con qué se marca el 답안지, si llevas tu propia 수정 테이프, a qué hora llegar, qué documento vale, cuándo sale el 성적 발표 y cuánto dura el 유효 기간, </w:t>
      </w:r>
      <w:r>
        <w:rPr>
          <w:rFonts w:ascii="Arial" w:cs="Arial" w:eastAsia="Malgun Gothic" w:hAnsi="Arial"/>
          <w:b/>
          <w:bCs/>
          <w:i w:val="false"/>
          <w:iCs w:val="false"/>
          <w:color w:val="1B1C24"/>
          <w:sz w:val="21"/>
          <w:szCs w:val="21"/>
        </w:rPr>
        <w:t xml:space="preserve">lo confirman en la guía oficial de topik.go.kr o en el Centro de Educación Coreana de su país</w:t>
      </w:r>
      <w:r>
        <w:rPr>
          <w:rFonts w:ascii="Arial" w:cs="Arial" w:eastAsia="Malgun Gothic" w:hAnsi="Arial"/>
          <w:b w:val="false"/>
          <w:bCs w:val="false"/>
          <w:i w:val="false"/>
          <w:iCs w:val="false"/>
          <w:color w:val="1B1C24"/>
          <w:sz w:val="21"/>
          <w:szCs w:val="21"/>
        </w:rPr>
        <w:t xml:space="preserve">. Yo no les doy fechas ni sedes: cada uno las busca esta semana, es la tarea. Y el ritual: celular apagado… y en Corea, antes de un examen importante, mucha gente regala </w:t>
      </w:r>
      <w:r>
        <w:rPr>
          <w:rFonts w:ascii="Arial" w:cs="Arial" w:eastAsia="Malgun Gothic" w:hAnsi="Arial"/>
          <w:b/>
          <w:bCs/>
          <w:i w:val="false"/>
          <w:iCs w:val="false"/>
          <w:color w:val="1B1C24"/>
          <w:sz w:val="21"/>
          <w:szCs w:val="21"/>
        </w:rPr>
        <w:t xml:space="preserve">엿</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찹쌀떡</w:t>
      </w:r>
      <w:r>
        <w:rPr>
          <w:rFonts w:ascii="Arial" w:cs="Arial" w:eastAsia="Malgun Gothic" w:hAnsi="Arial"/>
          <w:b w:val="false"/>
          <w:bCs w:val="false"/>
          <w:i w:val="false"/>
          <w:iCs w:val="false"/>
          <w:color w:val="1B1C24"/>
          <w:sz w:val="21"/>
          <w:szCs w:val="21"/>
        </w:rPr>
        <w:t xml:space="preserve">, que se pegan, porque </w:t>
      </w:r>
      <w:r>
        <w:rPr>
          <w:rFonts w:ascii="Arial" w:cs="Arial" w:eastAsia="Malgun Gothic" w:hAnsi="Arial"/>
          <w:b/>
          <w:bCs/>
          <w:i w:val="false"/>
          <w:iCs w:val="false"/>
          <w:color w:val="1B1C24"/>
          <w:sz w:val="21"/>
          <w:szCs w:val="21"/>
        </w:rPr>
        <w:t xml:space="preserve">붙다</w:t>
      </w:r>
      <w:r>
        <w:rPr>
          <w:rFonts w:ascii="Arial" w:cs="Arial" w:eastAsia="Malgun Gothic" w:hAnsi="Arial"/>
          <w:b w:val="false"/>
          <w:bCs w:val="false"/>
          <w:i w:val="false"/>
          <w:iCs w:val="false"/>
          <w:color w:val="1B1C24"/>
          <w:sz w:val="21"/>
          <w:szCs w:val="21"/>
        </w:rPr>
        <w:t xml:space="preserve"> es pegarse y también aprobar. Al cierre les cuento qué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come.»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Un minuto modelo (R, KO,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 5 s)</w:t>
      </w:r>
      <w:r>
        <w:rPr>
          <w:rFonts w:ascii="Arial" w:cs="Arial" w:eastAsia="Malgun Gothic" w:hAnsi="Arial"/>
          <w:b w:val="false"/>
          <w:bCs w:val="false"/>
          <w:i w:val="false"/>
          <w:iCs w:val="false"/>
          <w:color w:val="1B1C24"/>
          <w:sz w:val="21"/>
          <w:szCs w:val="21"/>
        </w:rPr>
        <w:t xml:space="preserve"> «Así suena un minuto. Es Camila, una alumna inventada; los números también.» Dices el modelo de C.8-1 a velocidad natural, señalando en L11 cada una de las </w:t>
      </w:r>
      <w:r>
        <w:rPr>
          <w:rFonts w:ascii="Arial" w:cs="Arial" w:eastAsia="Malgun Gothic" w:hAnsi="Arial"/>
          <w:b/>
          <w:bCs/>
          <w:i w:val="false"/>
          <w:iCs w:val="false"/>
          <w:color w:val="1B1C24"/>
          <w:sz w:val="21"/>
          <w:szCs w:val="21"/>
        </w:rPr>
        <w:t xml:space="preserve">6 piezas</w:t>
      </w:r>
      <w:r>
        <w:rPr>
          <w:rFonts w:ascii="Arial" w:cs="Arial" w:eastAsia="Malgun Gothic" w:hAnsi="Arial"/>
          <w:b w:val="false"/>
          <w:bCs w:val="false"/>
          <w:i w:val="false"/>
          <w:iCs w:val="false"/>
          <w:color w:val="1B1C24"/>
          <w:sz w:val="21"/>
          <w:szCs w:val="21"/>
        </w:rPr>
        <w:t xml:space="preserve"> (la lámina muestra la estructura, no el texto). </w:t>
      </w: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«Seis piezas: para qué · mi puntaje · mi meta y cuánto me falta · dónde voy a sumar · mi semana · cierre. Con la hoja al lado, no en la mano.»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Consigna (ES, 30 s):</w:t>
      </w:r>
      <w:r>
        <w:rPr>
          <w:rFonts w:ascii="Arial" w:cs="Arial" w:eastAsia="Malgun Gothic" w:hAnsi="Arial"/>
          <w:b w:val="false"/>
          <w:bCs w:val="false"/>
          <w:i w:val="false"/>
          <w:iCs w:val="false"/>
          <w:color w:val="1B1C24"/>
          <w:sz w:val="21"/>
          <w:szCs w:val="21"/>
        </w:rPr>
        <w:t xml:space="preserve"> «Parejas, 23 minutos; la tarjeta está en la </w:t>
      </w:r>
      <w:r>
        <w:rPr>
          <w:rFonts w:ascii="Arial" w:cs="Arial" w:eastAsia="Malgun Gothic" w:hAnsi="Arial"/>
          <w:b/>
          <w:bCs/>
          <w:i w:val="false"/>
          <w:iCs w:val="false"/>
          <w:color w:val="1B1C24"/>
          <w:sz w:val="21"/>
          <w:szCs w:val="21"/>
        </w:rPr>
        <w:t xml:space="preserve">sección 7 de su cuaderno</w:t>
      </w:r>
      <w:r>
        <w:rPr>
          <w:rFonts w:ascii="Arial" w:cs="Arial" w:eastAsia="Malgun Gothic" w:hAnsi="Arial"/>
          <w:b w:val="false"/>
          <w:bCs w:val="false"/>
          <w:i w:val="false"/>
          <w:iCs w:val="false"/>
          <w:color w:val="1B1C24"/>
          <w:sz w:val="21"/>
          <w:szCs w:val="21"/>
        </w:rPr>
        <w:t xml:space="preserve">. Tres tareas: entrevista de metas, su 54 antes y después, y ensayar su minuto dos veces con una pregunta. Yo estoy en la </w:t>
      </w:r>
      <w:r>
        <w:rPr>
          <w:rFonts w:ascii="Arial" w:cs="Arial" w:eastAsia="Malgun Gothic" w:hAnsi="Arial"/>
          <w:b/>
          <w:bCs/>
          <w:i w:val="false"/>
          <w:iCs w:val="false"/>
          <w:color w:val="1B1C24"/>
          <w:sz w:val="21"/>
          <w:szCs w:val="21"/>
        </w:rPr>
        <w:t xml:space="preserve">Sala Jay</w:t>
      </w:r>
      <w:r>
        <w:rPr>
          <w:rFonts w:ascii="Arial" w:cs="Arial" w:eastAsia="Malgun Gothic" w:hAnsi="Arial"/>
          <w:b w:val="false"/>
          <w:bCs w:val="false"/>
          <w:i w:val="false"/>
          <w:iCs w:val="false"/>
          <w:color w:val="1B1C24"/>
          <w:sz w:val="21"/>
          <w:szCs w:val="21"/>
        </w:rPr>
        <w:t xml:space="preserve"> y los traigo de a uno, 3 minutos: </w:t>
      </w:r>
      <w:r>
        <w:rPr>
          <w:rFonts w:ascii="Arial" w:cs="Arial" w:eastAsia="Malgun Gothic" w:hAnsi="Arial"/>
          <w:b/>
          <w:bCs/>
          <w:i w:val="false"/>
          <w:iCs w:val="false"/>
          <w:color w:val="1B1C24"/>
          <w:sz w:val="21"/>
          <w:szCs w:val="21"/>
        </w:rPr>
        <w:t xml:space="preserve">los muevo yo</w:t>
      </w:r>
      <w:r>
        <w:rPr>
          <w:rFonts w:ascii="Arial" w:cs="Arial" w:eastAsia="Malgun Gothic" w:hAnsi="Arial"/>
          <w:b w:val="false"/>
          <w:bCs w:val="false"/>
          <w:i w:val="false"/>
          <w:iCs w:val="false"/>
          <w:color w:val="1B1C24"/>
          <w:sz w:val="21"/>
          <w:szCs w:val="21"/>
        </w:rPr>
        <w:t xml:space="preserve">. Si ven un mensaje con su nombre y no se mueven solos, entran por “Salas para grupos” → “Sala Jay” → “Unirse”. Cuando su pareja esté conmigo, escriben el borrador de su plan. 화이팅!»</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“Pausar grabación”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“Abrir todas las salas”</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21:20–21:43 · Salas de pares (G) + revisiones individuales (Sala Jay) · L13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 a la </w:t>
      </w:r>
      <w:r>
        <w:rPr>
          <w:rFonts w:ascii="Arial" w:cs="Arial" w:eastAsia="Malgun Gothic" w:hAnsi="Arial"/>
          <w:b/>
          <w:bCs/>
          <w:i w:val="false"/>
          <w:iCs w:val="false"/>
          <w:color w:val="1B1C24"/>
          <w:sz w:val="21"/>
          <w:szCs w:val="21"/>
        </w:rPr>
        <w:t xml:space="preserve">Sala Jay</w:t>
      </w:r>
      <w:r>
        <w:rPr>
          <w:rFonts w:ascii="Arial" w:cs="Arial" w:eastAsia="Malgun Gothic" w:hAnsi="Arial"/>
          <w:b w:val="false"/>
          <w:bCs w:val="false"/>
          <w:i w:val="false"/>
          <w:iCs w:val="false"/>
          <w:color w:val="1B1C24"/>
          <w:sz w:val="21"/>
          <w:szCs w:val="21"/>
        </w:rPr>
        <w:t xml:space="preserve"> (“Unirse”). Desde el panel de salas, </w:t>
      </w:r>
      <w:r>
        <w:rPr>
          <w:rFonts w:ascii="Arial" w:cs="Arial" w:eastAsia="Malgun Gothic" w:hAnsi="Arial"/>
          <w:b/>
          <w:bCs/>
          <w:i w:val="false"/>
          <w:iCs w:val="false"/>
          <w:color w:val="1B1C24"/>
          <w:sz w:val="21"/>
          <w:szCs w:val="21"/>
        </w:rPr>
        <w:t xml:space="preserve">“Mover a” → Sala Jay</w:t>
      </w:r>
      <w:r>
        <w:rPr>
          <w:rFonts w:ascii="Arial" w:cs="Arial" w:eastAsia="Malgun Gothic" w:hAnsi="Arial"/>
          <w:b w:val="false"/>
          <w:bCs w:val="false"/>
          <w:i w:val="false"/>
          <w:iCs w:val="false"/>
          <w:color w:val="1B1C24"/>
          <w:sz w:val="21"/>
          <w:szCs w:val="21"/>
        </w:rPr>
        <w:t xml:space="preserve"> al primer alumno (⚑ D-7: probar que el anfitrión puede mover gente estando dentro de una sala; si no, “Transmitir mensaje”: </w:t>
      </w:r>
      <w:r>
        <w:rPr>
          <w:rFonts w:ascii="Arial" w:cs="Arial" w:eastAsia="Malgun Gothic" w:hAnsi="Arial"/>
          <w:b/>
          <w:bCs/>
          <w:i w:val="false"/>
          <w:iCs w:val="false"/>
          <w:color w:val="1B1C24"/>
          <w:sz w:val="21"/>
          <w:szCs w:val="21"/>
        </w:rPr>
        <w:t xml:space="preserve">«Revisión: Camila → Sala Jay. Después: Daniel»</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Orden:</w:t>
      </w:r>
      <w:r>
        <w:rPr>
          <w:rFonts w:ascii="Arial" w:cs="Arial" w:eastAsia="Malgun Gothic" w:hAnsi="Arial"/>
          <w:b w:val="false"/>
          <w:bCs w:val="false"/>
          <w:i w:val="false"/>
          <w:iCs w:val="false"/>
          <w:color w:val="1B1C24"/>
          <w:sz w:val="21"/>
          <w:szCs w:val="21"/>
        </w:rPr>
        <w:t xml:space="preserve"> primero quienes </w:t>
      </w:r>
      <w:r>
        <w:rPr>
          <w:rFonts w:ascii="Arial" w:cs="Arial" w:eastAsia="Malgun Gothic" w:hAnsi="Arial"/>
          <w:b/>
          <w:bCs/>
          <w:i w:val="false"/>
          <w:iCs w:val="false"/>
          <w:color w:val="1B1C24"/>
          <w:sz w:val="21"/>
          <w:szCs w:val="21"/>
        </w:rPr>
        <w:t xml:space="preserve">más necesitan ajustar</w:t>
      </w:r>
      <w:r>
        <w:rPr>
          <w:rFonts w:ascii="Arial" w:cs="Arial" w:eastAsia="Malgun Gothic" w:hAnsi="Arial"/>
          <w:b w:val="false"/>
          <w:bCs w:val="false"/>
          <w:i w:val="false"/>
          <w:iCs w:val="false"/>
          <w:color w:val="1B1C24"/>
          <w:sz w:val="21"/>
          <w:szCs w:val="21"/>
        </w:rPr>
        <w:t xml:space="preserve"> (bajo 120, sin borrador o con plan vago), porque así les queda tiempo para rehacerlo en la sala; al final, los más sólidos. </w:t>
      </w:r>
      <w:r>
        <w:rPr>
          <w:rFonts w:ascii="Arial" w:cs="Arial" w:eastAsia="Malgun Gothic" w:hAnsi="Arial"/>
          <w:b/>
          <w:bCs/>
          <w:i w:val="false"/>
          <w:iCs w:val="false"/>
          <w:color w:val="1B1C24"/>
          <w:sz w:val="21"/>
          <w:szCs w:val="21"/>
        </w:rPr>
        <w:t xml:space="preserve">Alterna salas</w:t>
      </w:r>
      <w:r>
        <w:rPr>
          <w:rFonts w:ascii="Arial" w:cs="Arial" w:eastAsia="Malgun Gothic" w:hAnsi="Arial"/>
          <w:b w:val="false"/>
          <w:bCs w:val="false"/>
          <w:i w:val="false"/>
          <w:iCs w:val="false"/>
          <w:color w:val="1B1C24"/>
          <w:sz w:val="21"/>
          <w:szCs w:val="21"/>
        </w:rPr>
        <w:t xml:space="preserve"> (1A, 2A, 3A, 4A, 1B, 2B, 3B, 4B) para que ninguna pareja quede sola dos veces seguidas.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3"/>
        <w:gridCol w:w="6024"/>
        <w:gridCol w:w="2181"/>
      </w:tblGrid>
      <w:tr>
        <w:trPr>
          <w:cantSplit/>
          <w:tblHeader/>
        </w:trPr>
        <w:tc>
          <w:tcPr>
            <w:tcW w:type="dxa" w:w="14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0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21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Sala</w:t>
            </w:r>
          </w:p>
        </w:tc>
      </w:tr>
      <w:tr>
        <w:trPr>
          <w:cantSplit/>
        </w:trPr>
        <w:tc>
          <w:tcPr>
            <w:tcW w:type="dxa" w:w="1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21:20:15–21:22:55</w:t>
            </w:r>
          </w:p>
        </w:tc>
        <w:tc>
          <w:tcPr>
            <w:tcW w:type="dxa" w:w="21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1A</w:t>
            </w:r>
          </w:p>
        </w:tc>
      </w:tr>
      <w:tr>
        <w:trPr>
          <w:cantSplit/>
        </w:trPr>
        <w:tc>
          <w:tcPr>
            <w:tcW w:type="dxa" w:w="1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21:23:05–21:25:45</w:t>
            </w:r>
          </w:p>
        </w:tc>
        <w:tc>
          <w:tcPr>
            <w:tcW w:type="dxa" w:w="21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2A</w:t>
            </w:r>
          </w:p>
        </w:tc>
      </w:tr>
      <w:tr>
        <w:trPr>
          <w:cantSplit/>
        </w:trPr>
        <w:tc>
          <w:tcPr>
            <w:tcW w:type="dxa" w:w="1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21:25:55–21:28:35</w:t>
            </w:r>
          </w:p>
        </w:tc>
        <w:tc>
          <w:tcPr>
            <w:tcW w:type="dxa" w:w="21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3A</w:t>
            </w:r>
          </w:p>
        </w:tc>
      </w:tr>
      <w:tr>
        <w:trPr>
          <w:cantSplit/>
        </w:trPr>
        <w:tc>
          <w:tcPr>
            <w:tcW w:type="dxa" w:w="1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21:28:45–21:31:25</w:t>
            </w:r>
          </w:p>
        </w:tc>
        <w:tc>
          <w:tcPr>
            <w:tcW w:type="dxa" w:w="21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4A</w:t>
            </w:r>
          </w:p>
        </w:tc>
      </w:tr>
      <w:tr>
        <w:trPr>
          <w:cantSplit/>
        </w:trPr>
        <w:tc>
          <w:tcPr>
            <w:tcW w:type="dxa" w:w="1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21:31:35–21:34:15</w:t>
            </w:r>
          </w:p>
        </w:tc>
        <w:tc>
          <w:tcPr>
            <w:tcW w:type="dxa" w:w="21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1B</w:t>
            </w:r>
          </w:p>
        </w:tc>
      </w:tr>
      <w:tr>
        <w:trPr>
          <w:cantSplit/>
        </w:trPr>
        <w:tc>
          <w:tcPr>
            <w:tcW w:type="dxa" w:w="1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21:34:25–21:37:05</w:t>
            </w:r>
          </w:p>
        </w:tc>
        <w:tc>
          <w:tcPr>
            <w:tcW w:type="dxa" w:w="21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2B</w:t>
            </w:r>
          </w:p>
        </w:tc>
      </w:tr>
      <w:tr>
        <w:trPr>
          <w:cantSplit/>
        </w:trPr>
        <w:tc>
          <w:tcPr>
            <w:tcW w:type="dxa" w:w="1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6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21:37:15–21:39:55</w:t>
            </w:r>
          </w:p>
        </w:tc>
        <w:tc>
          <w:tcPr>
            <w:tcW w:type="dxa" w:w="21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3B</w:t>
            </w:r>
          </w:p>
        </w:tc>
      </w:tr>
      <w:tr>
        <w:trPr>
          <w:cantSplit/>
        </w:trPr>
        <w:tc>
          <w:tcPr>
            <w:tcW w:type="dxa" w:w="1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6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21:40:05–21:42:45</w:t>
            </w:r>
          </w:p>
        </w:tc>
        <w:tc>
          <w:tcPr>
            <w:tcW w:type="dxa" w:w="21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4B</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revisión (2'40", guion fijo; la planilla abierta en su fila):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38"/>
        <w:gridCol w:w="6913"/>
        <w:gridCol w:w="1797"/>
      </w:tblGrid>
      <w:tr>
        <w:trPr>
          <w:cantSplit/>
          <w:tblHeader/>
        </w:trPr>
        <w:tc>
          <w:tcPr>
            <w:tcW w:type="dxa" w:w="9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Tramo</w:t>
            </w:r>
          </w:p>
        </w:tc>
        <w:tc>
          <w:tcPr>
            <w:tcW w:type="dxa" w:w="6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dices</w:t>
            </w:r>
          </w:p>
        </w:tc>
        <w:tc>
          <w:tcPr>
            <w:tcW w:type="dxa" w:w="17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r>
      <w:tr>
        <w:trPr>
          <w:cantSplit/>
        </w:trPr>
        <w:tc>
          <w:tcPr>
            <w:tcW w:type="dxa" w:w="9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0:00–0:15</w:t>
            </w:r>
          </w:p>
        </w:tc>
        <w:tc>
          <w:tcPr>
            <w:tcW w:type="dxa" w:w="69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«모의고사 어땠어요? 한 문장으로!» → responde (어려웠지만 끝까지 풀었어요 · 읽기 시간이 부족했어요…) → </w:t>
            </w:r>
            <w:r>
              <w:rPr>
                <w:rFonts w:ascii="Arial" w:cs="Arial" w:eastAsia="Malgun Gothic" w:hAnsi="Arial"/>
                <w:b/>
                <w:bCs/>
                <w:i w:val="false"/>
                <w:iCs w:val="false"/>
                <w:color w:val="1B1C24"/>
                <w:sz w:val="18"/>
                <w:szCs w:val="18"/>
              </w:rPr>
              <w:t xml:space="preserve">«수고 많았어요!»</w:t>
            </w:r>
          </w:p>
        </w:tc>
        <w:tc>
          <w:tcPr>
            <w:tcW w:type="dxa" w:w="1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Abre en coreano; cuenta como habla</w:t>
            </w:r>
          </w:p>
        </w:tc>
      </w:tr>
      <w:tr>
        <w:trPr>
          <w:cantSplit/>
        </w:trPr>
        <w:tc>
          <w:tcPr>
            <w:tcW w:type="dxa" w:w="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0:15–0:30</w:t>
            </w:r>
          </w:p>
        </w:tc>
        <w:tc>
          <w:tcPr>
            <w:tcW w:type="dxa" w:w="69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w:t>
            </w:r>
            <w:r>
              <w:rPr>
                <w:rFonts w:ascii="Arial" w:cs="Arial" w:eastAsia="Malgun Gothic" w:hAnsi="Arial"/>
                <w:b w:val="false"/>
                <w:bCs w:val="false"/>
                <w:i w:val="false"/>
                <w:iCs w:val="false"/>
                <w:color w:val="1B1C24"/>
                <w:sz w:val="18"/>
                <w:szCs w:val="18"/>
              </w:rPr>
              <w:t xml:space="preserve"> Una </w:t>
            </w:r>
            <w:r>
              <w:rPr>
                <w:rFonts w:ascii="Arial" w:cs="Arial" w:eastAsia="Malgun Gothic" w:hAnsi="Arial"/>
                <w:b/>
                <w:bCs/>
                <w:i w:val="false"/>
                <w:iCs w:val="false"/>
                <w:color w:val="1B1C24"/>
                <w:sz w:val="18"/>
                <w:szCs w:val="18"/>
              </w:rPr>
              <w:t xml:space="preserve">fortaleza concreta</w:t>
            </w:r>
            <w:r>
              <w:rPr>
                <w:rFonts w:ascii="Arial" w:cs="Arial" w:eastAsia="Malgun Gothic" w:hAnsi="Arial"/>
                <w:b w:val="false"/>
                <w:bCs w:val="false"/>
                <w:i w:val="false"/>
                <w:iCs w:val="false"/>
                <w:color w:val="1B1C24"/>
                <w:sz w:val="18"/>
                <w:szCs w:val="18"/>
              </w:rPr>
              <w:t xml:space="preserve"> de su hoja: «Tu 51 pasó de 4 a 9 desde octubre» · «Terminaste el 읽기 a tiempo por primera vez»</w:t>
            </w:r>
          </w:p>
        </w:tc>
        <w:tc>
          <w:tcPr>
            <w:tcW w:type="dxa" w:w="17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Siempre lo bueno primero (E.8)</w:t>
            </w:r>
          </w:p>
        </w:tc>
      </w:tr>
      <w:tr>
        <w:trPr>
          <w:cantSplit/>
        </w:trPr>
        <w:tc>
          <w:tcPr>
            <w:tcW w:type="dxa" w:w="9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0:30–0:55</w:t>
            </w:r>
          </w:p>
        </w:tc>
        <w:tc>
          <w:tcPr>
            <w:tcW w:type="dxa" w:w="69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«Total __, nivel estimado __. Es una foto de hoy, no tu nivel. Te faltan __ puntos para el __급: son __ preguntas» (o «tu margen es de __: una pregunta y media»)</w:t>
            </w:r>
          </w:p>
        </w:tc>
        <w:tc>
          <w:tcPr>
            <w:tcW w:type="dxa" w:w="17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honesta del número</w:t>
            </w:r>
          </w:p>
        </w:tc>
      </w:tr>
      <w:tr>
        <w:trPr>
          <w:cantSplit/>
        </w:trPr>
        <w:tc>
          <w:tcPr>
            <w:tcW w:type="dxa" w:w="9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0:55–1:25</w:t>
            </w:r>
          </w:p>
        </w:tc>
        <w:tc>
          <w:tcPr>
            <w:tcW w:type="dxa" w:w="6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Sus </w:t>
            </w:r>
            <w:r>
              <w:rPr>
                <w:rFonts w:ascii="Arial" w:cs="Arial" w:eastAsia="Malgun Gothic" w:hAnsi="Arial"/>
                <w:b/>
                <w:bCs/>
                <w:i w:val="false"/>
                <w:iCs w:val="false"/>
                <w:color w:val="1B1C24"/>
                <w:sz w:val="18"/>
                <w:szCs w:val="18"/>
              </w:rPr>
              <w:t xml:space="preserve">3 tipos con más puntos perdidos</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una acción</w:t>
            </w:r>
            <w:r>
              <w:rPr>
                <w:rFonts w:ascii="Arial" w:cs="Arial" w:eastAsia="Malgun Gothic" w:hAnsi="Arial"/>
                <w:b w:val="false"/>
                <w:bCs w:val="false"/>
                <w:i w:val="false"/>
                <w:iCs w:val="false"/>
                <w:color w:val="1B1C24"/>
                <w:sz w:val="18"/>
                <w:szCs w:val="18"/>
              </w:rPr>
              <w:t xml:space="preserve"> cada uno (banco de acciones en C.16-5)</w:t>
            </w:r>
          </w:p>
        </w:tc>
        <w:tc>
          <w:tcPr>
            <w:tcW w:type="dxa" w:w="1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el plan ataque eso, no “estudiar más”</w:t>
            </w:r>
          </w:p>
        </w:tc>
      </w:tr>
      <w:tr>
        <w:trPr>
          <w:cantSplit/>
        </w:trPr>
        <w:tc>
          <w:tcPr>
            <w:tcW w:type="dxa" w:w="9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1:25–1:45</w:t>
            </w:r>
          </w:p>
        </w:tc>
        <w:tc>
          <w:tcPr>
            <w:tcW w:type="dxa" w:w="69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54 reescrito frente al del simulacro: ¿qué ya no se te escapa?» → responde (ideal: </w:t>
            </w:r>
            <w:r>
              <w:rPr>
                <w:rFonts w:ascii="Arial" w:cs="Arial" w:eastAsia="Malgun Gothic" w:hAnsi="Arial"/>
                <w:b/>
                <w:bCs/>
                <w:i w:val="false"/>
                <w:iCs w:val="false"/>
                <w:color w:val="1B1C24"/>
                <w:sz w:val="18"/>
                <w:szCs w:val="18"/>
              </w:rPr>
              <w:t xml:space="preserve">예전에는 ~었는데 이제는 ~아/어요</w:t>
            </w:r>
            <w:r>
              <w:rPr>
                <w:rFonts w:ascii="Arial" w:cs="Arial" w:eastAsia="Malgun Gothic" w:hAnsi="Arial"/>
                <w:b w:val="false"/>
                <w:bCs w:val="false"/>
                <w:i w:val="false"/>
                <w:iCs w:val="false"/>
                <w:color w:val="1B1C24"/>
                <w:sz w:val="18"/>
                <w:szCs w:val="18"/>
              </w:rPr>
              <w:t xml:space="preserve">). Confirmas o agregas uno de tu línea de la planilla</w:t>
            </w:r>
          </w:p>
        </w:tc>
        <w:tc>
          <w:tcPr>
            <w:tcW w:type="dxa" w:w="17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Portafolio (F)</w:t>
            </w:r>
          </w:p>
        </w:tc>
      </w:tr>
      <w:tr>
        <w:trPr>
          <w:cantSplit/>
        </w:trPr>
        <w:tc>
          <w:tcPr>
            <w:tcW w:type="dxa" w:w="9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1:45–2:30</w:t>
            </w:r>
          </w:p>
        </w:tc>
        <w:tc>
          <w:tcPr>
            <w:tcW w:type="dxa" w:w="69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plan: </w:t>
            </w: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¿las metas por sección suman el corte </w:t>
            </w:r>
            <w:r>
              <w:rPr>
                <w:rFonts w:ascii="Arial" w:cs="Arial" w:eastAsia="Malgun Gothic" w:hAnsi="Arial"/>
                <w:b/>
                <w:bCs/>
                <w:i w:val="false"/>
                <w:iCs w:val="false"/>
                <w:color w:val="1B1C24"/>
                <w:sz w:val="18"/>
                <w:szCs w:val="18"/>
              </w:rPr>
              <w:t xml:space="preserve">con margen</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«¿Cuántas horas reales tienes por semana?» (si el plan no cabe, se recorta, no se infla)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¿qué examen eligió y dónde va a confirmar fecha y sede? </w:t>
            </w:r>
            <w:r>
              <w:rPr>
                <w:rFonts w:ascii="Arial" w:cs="Arial" w:eastAsia="Malgun Gothic" w:hAnsi="Arial"/>
                <w:b/>
                <w:bCs/>
                <w:i w:val="false"/>
                <w:iCs w:val="false"/>
                <w:color w:val="1B1C24"/>
                <w:sz w:val="18"/>
                <w:szCs w:val="18"/>
              </w:rPr>
              <w:t xml:space="preserve">Un solo ajuste</w:t>
            </w:r>
          </w:p>
        </w:tc>
        <w:tc>
          <w:tcPr>
            <w:tcW w:type="dxa" w:w="17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 realista (F.3)</w:t>
            </w:r>
          </w:p>
        </w:tc>
      </w:tr>
      <w:tr>
        <w:trPr>
          <w:cantSplit/>
        </w:trPr>
        <w:tc>
          <w:tcPr>
            <w:tcW w:type="dxa" w:w="9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2:30–2:40</w:t>
            </w:r>
          </w:p>
        </w:tc>
        <w:tc>
          <w:tcPr>
            <w:tcW w:type="dxa" w:w="69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«좋아요! 발표 기대할게요. 화이팅!» → «Mover a» su sala</w:t>
            </w:r>
          </w:p>
        </w:tc>
        <w:tc>
          <w:tcPr>
            <w:tcW w:type="dxa" w:w="1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 y vuelta</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Nunca más de 3 minutos: si alguien necesita más (por ejemplo, quedó muy bajo 120 o está muy desanimado), </w:t>
      </w:r>
      <w:r>
        <w:rPr>
          <w:rFonts w:ascii="Arial" w:cs="Arial" w:eastAsia="Malgun Gothic" w:hAnsi="Arial"/>
          <w:b/>
          <w:bCs/>
          <w:i w:val="false"/>
          <w:iCs w:val="false"/>
          <w:color w:val="1B1C24"/>
          <w:sz w:val="21"/>
          <w:szCs w:val="21"/>
        </w:rPr>
        <w:t xml:space="preserve">le ofreces una llamada de 10 minutos el viernes</w:t>
      </w:r>
      <w:r>
        <w:rPr>
          <w:rFonts w:ascii="Arial" w:cs="Arial" w:eastAsia="Malgun Gothic" w:hAnsi="Arial"/>
          <w:b w:val="false"/>
          <w:bCs w:val="false"/>
          <w:i w:val="false"/>
          <w:iCs w:val="false"/>
          <w:color w:val="1B1C24"/>
          <w:sz w:val="21"/>
          <w:szCs w:val="21"/>
        </w:rPr>
        <w:t xml:space="preserve"> y sigues. Anota en la planilla: ✓ habló coreano en la sala (lo oyes al abrir y en lo que te cuenta), plan: sólido / a ajustar.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tiempo real de cada pareja (para no pedir de más):</w:t>
      </w:r>
      <w:r>
        <w:rPr>
          <w:rFonts w:ascii="Arial" w:cs="Arial" w:eastAsia="Malgun Gothic" w:hAnsi="Arial"/>
          <w:b w:val="false"/>
          <w:bCs w:val="false"/>
          <w:i w:val="false"/>
          <w:iCs w:val="false"/>
          <w:color w:val="1B1C24"/>
          <w:sz w:val="21"/>
          <w:szCs w:val="21"/>
        </w:rPr>
        <w:t xml:space="preserve"> de los 23 minutos, cada alumno pasa ≈ 3' contigo y ≈ 3' solo escribiendo mientras su pareja está contigo: </w:t>
      </w:r>
      <w:r>
        <w:rPr>
          <w:rFonts w:ascii="Arial" w:cs="Arial" w:eastAsia="Malgun Gothic" w:hAnsi="Arial"/>
          <w:b/>
          <w:bCs/>
          <w:i w:val="false"/>
          <w:iCs w:val="false"/>
          <w:color w:val="1B1C24"/>
          <w:sz w:val="21"/>
          <w:szCs w:val="21"/>
        </w:rPr>
        <w:t xml:space="preserve">en pareja quedan ≈ 16–17 minutos</w:t>
      </w:r>
      <w:r>
        <w:rPr>
          <w:rFonts w:ascii="Arial" w:cs="Arial" w:eastAsia="Malgun Gothic" w:hAnsi="Arial"/>
          <w:b w:val="false"/>
          <w:bCs w:val="false"/>
          <w:i w:val="false"/>
          <w:iCs w:val="false"/>
          <w:color w:val="1B1C24"/>
          <w:sz w:val="21"/>
          <w:szCs w:val="21"/>
        </w:rPr>
        <w:t xml:space="preserve">. Por eso la tarjeta del cuaderno marca los tramos con tus mensajes (T1 hasta las 21:27 · T2 hasta las 21:33 · T3 hasta las 21:43), no con minutos netos, y trae una salida: </w:t>
      </w:r>
      <w:r>
        <w:rPr>
          <w:rFonts w:ascii="Arial" w:cs="Arial" w:eastAsia="Malgun Gothic" w:hAnsi="Arial"/>
          <w:b/>
          <w:bCs/>
          <w:i w:val="false"/>
          <w:iCs w:val="false"/>
          <w:color w:val="1B1C24"/>
          <w:sz w:val="21"/>
          <w:szCs w:val="21"/>
        </w:rPr>
        <w:t xml:space="preserve">si en el tramo de T3 uno de los dos estuvo contigo, cada uno ensaya el minuto una sola vez, sin hoja</w:t>
      </w:r>
      <w:r>
        <w:rPr>
          <w:rFonts w:ascii="Arial" w:cs="Arial" w:eastAsia="Malgun Gothic" w:hAnsi="Arial"/>
          <w:b w:val="false"/>
          <w:bCs w:val="false"/>
          <w:i w:val="false"/>
          <w:iCs w:val="false"/>
          <w:color w:val="1B1C24"/>
          <w:sz w:val="21"/>
          <w:szCs w:val="21"/>
        </w:rPr>
        <w:t xml:space="preserve">. La pareja 4 es la que más lo sufre (4B está contigo de 21:40 a 21:43): por eso 4B es el alumno más sólido del orden.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transmitidos</w:t>
      </w:r>
      <w:r>
        <w:rPr>
          <w:rFonts w:ascii="Arial" w:cs="Arial" w:eastAsia="Malgun Gothic" w:hAnsi="Arial"/>
          <w:b w:val="false"/>
          <w:bCs w:val="false"/>
          <w:i w:val="false"/>
          <w:iCs w:val="false"/>
          <w:color w:val="1B1C24"/>
          <w:sz w:val="21"/>
          <w:szCs w:val="21"/>
        </w:rPr>
        <w:t xml:space="preserve"> (desde el panel, aunque estés en la Sala Jay): 21:27 </w:t>
      </w:r>
      <w:r>
        <w:rPr>
          <w:rFonts w:ascii="Arial" w:cs="Arial" w:eastAsia="Malgun Gothic" w:hAnsi="Arial"/>
          <w:b/>
          <w:bCs/>
          <w:i w:val="false"/>
          <w:iCs w:val="false"/>
          <w:color w:val="1B1C24"/>
          <w:sz w:val="21"/>
          <w:szCs w:val="21"/>
        </w:rPr>
        <w:t xml:space="preserve">«T2 · Mi 54 antes y después: 예전에는 ~었는데 이제는 ~»</w:t>
      </w:r>
      <w:r>
        <w:rPr>
          <w:rFonts w:ascii="Arial" w:cs="Arial" w:eastAsia="Malgun Gothic" w:hAnsi="Arial"/>
          <w:b w:val="false"/>
          <w:bCs w:val="false"/>
          <w:i w:val="false"/>
          <w:iCs w:val="false"/>
          <w:color w:val="1B1C24"/>
          <w:sz w:val="21"/>
          <w:szCs w:val="21"/>
        </w:rPr>
        <w:t xml:space="preserve"> · 21:33 </w:t>
      </w:r>
      <w:r>
        <w:rPr>
          <w:rFonts w:ascii="Arial" w:cs="Arial" w:eastAsia="Malgun Gothic" w:hAnsi="Arial"/>
          <w:b/>
          <w:bCs/>
          <w:i w:val="false"/>
          <w:iCs w:val="false"/>
          <w:color w:val="1B1C24"/>
          <w:sz w:val="21"/>
          <w:szCs w:val="21"/>
        </w:rPr>
        <w:t xml:space="preserve">«T3 · Ensayen su minuto 2 veces con pregunta. Cronómetro en el celular»</w:t>
      </w:r>
      <w:r>
        <w:rPr>
          <w:rFonts w:ascii="Arial" w:cs="Arial" w:eastAsia="Malgun Gothic" w:hAnsi="Arial"/>
          <w:b w:val="false"/>
          <w:bCs w:val="false"/>
          <w:i w:val="false"/>
          <w:iCs w:val="false"/>
          <w:color w:val="1B1C24"/>
          <w:sz w:val="21"/>
          <w:szCs w:val="21"/>
        </w:rPr>
        <w:t xml:space="preserve"> · 21:40 </w:t>
      </w:r>
      <w:r>
        <w:rPr>
          <w:rFonts w:ascii="Arial" w:cs="Arial" w:eastAsia="Malgun Gothic" w:hAnsi="Arial"/>
          <w:b/>
          <w:bCs/>
          <w:i w:val="false"/>
          <w:iCs w:val="false"/>
          <w:color w:val="1B1C24"/>
          <w:sz w:val="21"/>
          <w:szCs w:val="21"/>
        </w:rPr>
        <w:t xml:space="preserve">«Última vuelta: el minuto SIN mirar la hoja. 21:44 presentaciones»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el link del cuaderno no abre en alguna sala,</w:t>
      </w:r>
      <w:r>
        <w:rPr>
          <w:rFonts w:ascii="Arial" w:cs="Arial" w:eastAsia="Malgun Gothic" w:hAnsi="Arial"/>
          <w:b w:val="false"/>
          <w:bCs w:val="false"/>
          <w:i w:val="false"/>
          <w:iCs w:val="false"/>
          <w:color w:val="1B1C24"/>
          <w:sz w:val="21"/>
          <w:szCs w:val="21"/>
        </w:rPr>
        <w:t xml:space="preserve"> pega esto en el chat antes de abrirlas (o transmítelo):</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23 min · pareja</w:t>
            </w:r>
          </w:p>
          <w:p>
            <w:pPr>
              <w:keepLines/>
              <w:spacing w:after="0" w:line="245" w:lineRule="atLeast"/>
            </w:pPr>
            <w:r>
              <w:rPr>
                <w:rFonts w:ascii="Arial" w:cs="Arial" w:eastAsia="Malgun Gothic" w:hAnsi="Arial"/>
                <w:color w:val="1B1C24"/>
                <w:sz w:val="18"/>
                <w:szCs w:val="18"/>
              </w:rPr>
              <w:t xml:space="preserve">T1 Entrevista de metas: 모의고사 어땠어요? · 목표가 뭐예요? · 어느 영역에서 점수를 올릴 거예요? · 어떻게 공부할 거예요?</w:t>
            </w:r>
          </w:p>
          <w:p>
            <w:pPr>
              <w:keepLines/>
              <w:spacing w:after="0" w:line="245" w:lineRule="atLeast"/>
            </w:pPr>
            <w:r>
              <w:rPr>
                <w:rFonts w:ascii="Arial" w:cs="Arial" w:eastAsia="Malgun Gothic" w:hAnsi="Arial"/>
                <w:color w:val="1B1C24"/>
                <w:sz w:val="18"/>
                <w:szCs w:val="18"/>
              </w:rPr>
              <w:t xml:space="preserve">T2 Mi 54 antes y después: 예전에는 ___었는데 이제는 ___아/어요. · 아직 ___이/가 어려워요.</w:t>
            </w:r>
          </w:p>
          <w:p>
            <w:pPr>
              <w:keepLines/>
              <w:spacing w:after="0" w:line="245" w:lineRule="atLeast"/>
            </w:pPr>
            <w:r>
              <w:rPr>
                <w:rFonts w:ascii="Arial" w:cs="Arial" w:eastAsia="Malgun Gothic" w:hAnsi="Arial"/>
                <w:color w:val="1B1C24"/>
                <w:sz w:val="18"/>
                <w:szCs w:val="18"/>
              </w:rPr>
              <w:t xml:space="preserve">T3 Ensayen el minuto 2 veces (con hoja / sin hoja). El otro cronometra y hace UNA pregunta. Después: 잘했어요! 특히 ___이/가 좋았어요. (Si uno estuvo con Jay en este tramo: una sola vez, sin hoja.)</w:t>
            </w:r>
          </w:p>
          <w:p>
            <w:pPr>
              <w:keepLines/>
              <w:spacing w:after="0" w:line="245" w:lineRule="atLeast"/>
            </w:pPr>
            <w:r>
              <w:rPr>
                <w:rFonts w:ascii="Arial" w:cs="Arial" w:eastAsia="Malgun Gothic" w:hAnsi="Arial"/>
                <w:color w:val="1B1C24"/>
                <w:sz w:val="18"/>
                <w:szCs w:val="18"/>
              </w:rPr>
              <w:t xml:space="preserve">Si tu pareja está con Jay: escribe el borrador de tu plan (150 caracteres).</w:t>
            </w:r>
          </w:p>
        </w:tc>
      </w:tr>
    </w:tbl>
    <w:p>
      <w:pPr>
        <w:spacing w:after="10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21:44–21:56 · Presentaciones de 1 minuto · L14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las 21:43 empieza la cuenta regresiva; a las 21:44 están de vuelta. </w:t>
      </w:r>
      <w:r>
        <w:rPr>
          <w:rFonts w:ascii="Arial" w:cs="Arial" w:eastAsia="Malgun Gothic" w:hAnsi="Arial"/>
          <w:b/>
          <w:bCs/>
          <w:i w:val="false"/>
          <w:iCs w:val="false"/>
          <w:color w:val="1B1C24"/>
          <w:sz w:val="21"/>
          <w:szCs w:val="21"/>
        </w:rPr>
        <w:t xml:space="preserve">“Reanudar grabación”.</w:t>
      </w:r>
      <w:r>
        <w:rPr>
          <w:rFonts w:ascii="Arial" w:cs="Arial" w:eastAsia="Malgun Gothic" w:hAnsi="Arial"/>
          <w:b w:val="false"/>
          <w:bCs w:val="false"/>
          <w:i w:val="false"/>
          <w:iCs w:val="false"/>
          <w:color w:val="1B1C24"/>
          <w:sz w:val="21"/>
          <w:szCs w:val="21"/>
        </w:rPr>
        <w:t xml:space="preserve"> L14 con el orden en pantalla (primero voluntarios; si no hay, el orden de la lista).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«Un minuto cada uno, sin leer: la hoja al lado vale. </w:t>
      </w:r>
      <w:r>
        <w:rPr>
          <w:rFonts w:ascii="Arial" w:cs="Arial" w:eastAsia="Malgun Gothic" w:hAnsi="Arial"/>
          <w:b/>
          <w:bCs/>
          <w:i w:val="false"/>
          <w:iCs w:val="false"/>
          <w:color w:val="1B1C24"/>
          <w:sz w:val="21"/>
          <w:szCs w:val="21"/>
        </w:rPr>
        <w:t xml:space="preserve">Se graba</w:t>
      </w:r>
      <w:r>
        <w:rPr>
          <w:rFonts w:ascii="Arial" w:cs="Arial" w:eastAsia="Malgun Gothic" w:hAnsi="Arial"/>
          <w:b w:val="false"/>
          <w:bCs w:val="false"/>
          <w:i w:val="false"/>
          <w:iCs w:val="false"/>
          <w:color w:val="1B1C24"/>
          <w:sz w:val="21"/>
          <w:szCs w:val="21"/>
        </w:rPr>
        <w:t xml:space="preserve">: si no quieres decir tu puntaje, di cuántos puntos te faltan o cuál es tu sección fuerte. Quien viene después hace </w:t>
      </w:r>
      <w:r>
        <w:rPr>
          <w:rFonts w:ascii="Arial" w:cs="Arial" w:eastAsia="Malgun Gothic" w:hAnsi="Arial"/>
          <w:b/>
          <w:bCs/>
          <w:i w:val="false"/>
          <w:iCs w:val="false"/>
          <w:color w:val="1B1C24"/>
          <w:sz w:val="21"/>
          <w:szCs w:val="21"/>
        </w:rPr>
        <w:t xml:space="preserve">una pregunta</w:t>
      </w:r>
      <w:r>
        <w:rPr>
          <w:rFonts w:ascii="Arial" w:cs="Arial" w:eastAsia="Malgun Gothic" w:hAnsi="Arial"/>
          <w:b w:val="false"/>
          <w:bCs w:val="false"/>
          <w:i w:val="false"/>
          <w:iCs w:val="false"/>
          <w:color w:val="1B1C24"/>
          <w:sz w:val="21"/>
          <w:szCs w:val="21"/>
        </w:rPr>
        <w:t xml:space="preserve"> del banco (abajo en la lámina); al último le pregunta el primero. Yo no corrijo nada ahora: solo escucho.»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«카밀라 씨부터 시작할까요?»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Cronómetro 1:00 visible. Al minuto, </w:t>
      </w:r>
      <w:r>
        <w:rPr>
          <w:rFonts w:ascii="Arial" w:cs="Arial" w:eastAsia="Malgun Gothic" w:hAnsi="Arial"/>
          <w:b/>
          <w:bCs/>
          <w:i w:val="false"/>
          <w:iCs w:val="false"/>
          <w:color w:val="1B1C24"/>
          <w:sz w:val="21"/>
          <w:szCs w:val="21"/>
        </w:rPr>
        <w:t xml:space="preserve">«시간 됐어요!»</w:t>
      </w:r>
      <w:r>
        <w:rPr>
          <w:rFonts w:ascii="Arial" w:cs="Arial" w:eastAsia="Malgun Gothic" w:hAnsi="Arial"/>
          <w:b w:val="false"/>
          <w:bCs w:val="false"/>
          <w:i w:val="false"/>
          <w:iCs w:val="false"/>
          <w:color w:val="1B1C24"/>
          <w:sz w:val="21"/>
          <w:szCs w:val="21"/>
        </w:rPr>
        <w:t xml:space="preserve"> con una sonrisa (si le falta una frase, que la termine). La pregunta del siguiente y la respuesta: 20–30 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Después de cada uno: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un elogio concreto</w:t>
      </w:r>
      <w:r>
        <w:rPr>
          <w:rFonts w:ascii="Arial" w:cs="Arial" w:eastAsia="Malgun Gothic" w:hAnsi="Arial"/>
          <w:b w:val="false"/>
          <w:bCs w:val="false"/>
          <w:i w:val="false"/>
          <w:iCs w:val="false"/>
          <w:color w:val="1B1C24"/>
          <w:sz w:val="21"/>
          <w:szCs w:val="21"/>
        </w:rPr>
        <w:t xml:space="preserve"> en español o en coreano (</w:t>
      </w:r>
      <w:r>
        <w:rPr>
          <w:rFonts w:ascii="Arial" w:cs="Arial" w:eastAsia="Malgun Gothic" w:hAnsi="Arial"/>
          <w:b/>
          <w:bCs/>
          <w:i w:val="false"/>
          <w:iCs w:val="false"/>
          <w:color w:val="1B1C24"/>
          <w:sz w:val="21"/>
          <w:szCs w:val="21"/>
        </w:rPr>
        <w:t xml:space="preserve">«특히 '18점이 부족해요'가 아주 자연스러웠어요!»</w:t>
      </w:r>
      <w:r>
        <w:rPr>
          <w:rFonts w:ascii="Arial" w:cs="Arial" w:eastAsia="Malgun Gothic" w:hAnsi="Arial"/>
          <w:b w:val="false"/>
          <w:bCs w:val="false"/>
          <w:i w:val="false"/>
          <w:iCs w:val="false"/>
          <w:color w:val="1B1C24"/>
          <w:sz w:val="21"/>
          <w:szCs w:val="21"/>
        </w:rPr>
        <w:t xml:space="preserve">). Anotas 1–4 (F.6, criterio 4) en la planilla sin que se note.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alguien se congela:</w:t>
      </w:r>
      <w:r>
        <w:rPr>
          <w:rFonts w:ascii="Arial" w:cs="Arial" w:eastAsia="Malgun Gothic" w:hAnsi="Arial"/>
          <w:b w:val="false"/>
          <w:bCs w:val="false"/>
          <w:i w:val="false"/>
          <w:iCs w:val="false"/>
          <w:color w:val="1B1C24"/>
          <w:sz w:val="21"/>
          <w:szCs w:val="21"/>
        </w:rPr>
        <w:t xml:space="preserve"> «천천히 하세요.» y le apuntas la pieza de la lámina donde quedó («¿Tu meta?»). Puede mirar la hoja: sigue siendo nivel 3 de la rúbrica (“mira la hoja de vez en cuando”).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Ritmo:</w:t>
      </w:r>
      <w:r>
        <w:rPr>
          <w:rFonts w:ascii="Arial" w:cs="Arial" w:eastAsia="Malgun Gothic" w:hAnsi="Arial"/>
          <w:b w:val="false"/>
          <w:bCs w:val="false"/>
          <w:i w:val="false"/>
          <w:iCs w:val="false"/>
          <w:color w:val="1B1C24"/>
          <w:sz w:val="21"/>
          <w:szCs w:val="21"/>
        </w:rPr>
        <w:t xml:space="preserve"> 8 × 1'30" = 12'. Si a las 21:52 faltan más de tres, las preguntas se reducen a una cada dos presentaciones.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21:56–22:00 · Cierre · L15–L18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Las 3 frases (KO, 45 s).</w:t>
      </w:r>
      <w:r>
        <w:rPr>
          <w:rFonts w:ascii="Arial" w:cs="Arial" w:eastAsia="Malgun Gothic" w:hAnsi="Arial"/>
          <w:b w:val="false"/>
          <w:bCs w:val="false"/>
          <w:i w:val="false"/>
          <w:iCs w:val="false"/>
          <w:color w:val="1B1C24"/>
          <w:sz w:val="21"/>
          <w:szCs w:val="21"/>
        </w:rPr>
        <w:t xml:space="preserve"> «Primero yo, despacio; después ustedes.» Tú solo, lento, con 2 segundos de pausa: </w:t>
      </w:r>
      <w:r>
        <w:rPr>
          <w:rFonts w:ascii="Arial" w:cs="Arial" w:eastAsia="Malgun Gothic" w:hAnsi="Arial"/>
          <w:b/>
          <w:bCs/>
          <w:i w:val="false"/>
          <w:iCs w:val="false"/>
          <w:color w:val="1B1C24"/>
          <w:sz w:val="21"/>
          <w:szCs w:val="21"/>
        </w:rPr>
        <w:t xml:space="preserve">«제 목표는 내년 4월에 토픽 4급을 받는 거예요.»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«한 달에 한 번 기출문제를 처음부터 끝까지 풀 거예요.»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«우리 모두 꼭 붙을 거예요!»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T2_S08_frases_clave.mp3: tu versión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La sopa que nadie toma (ES + KO, 45 s).</w:t>
      </w:r>
      <w:r>
        <w:rPr>
          <w:rFonts w:ascii="Arial" w:cs="Arial" w:eastAsia="Malgun Gothic" w:hAnsi="Arial"/>
          <w:b w:val="false"/>
          <w:bCs w:val="false"/>
          <w:i w:val="false"/>
          <w:iCs w:val="false"/>
          <w:color w:val="1B1C24"/>
          <w:sz w:val="21"/>
          <w:szCs w:val="21"/>
        </w:rPr>
        <w:t xml:space="preserve"> «¿Qué no se come antes de un examen? </w:t>
      </w:r>
      <w:r>
        <w:rPr>
          <w:rFonts w:ascii="Arial" w:cs="Arial" w:eastAsia="Malgun Gothic" w:hAnsi="Arial"/>
          <w:b/>
          <w:bCs/>
          <w:i w:val="false"/>
          <w:iCs w:val="false"/>
          <w:color w:val="1B1C24"/>
          <w:sz w:val="21"/>
          <w:szCs w:val="21"/>
        </w:rPr>
        <w:t xml:space="preserve">미역국</w:t>
      </w:r>
      <w:r>
        <w:rPr>
          <w:rFonts w:ascii="Arial" w:cs="Arial" w:eastAsia="Malgun Gothic" w:hAnsi="Arial"/>
          <w:b w:val="false"/>
          <w:bCs w:val="false"/>
          <w:i w:val="false"/>
          <w:iCs w:val="false"/>
          <w:color w:val="1B1C24"/>
          <w:sz w:val="21"/>
          <w:szCs w:val="21"/>
        </w:rPr>
        <w:t xml:space="preserve">, la sopa de algas, la del cumpleaños. Resbala… y en coreano “resbalar” en un examen, </w:t>
      </w:r>
      <w:r>
        <w:rPr>
          <w:rFonts w:ascii="Arial" w:cs="Arial" w:eastAsia="Malgun Gothic" w:hAnsi="Arial"/>
          <w:b/>
          <w:bCs/>
          <w:i w:val="false"/>
          <w:iCs w:val="false"/>
          <w:color w:val="1B1C24"/>
          <w:sz w:val="21"/>
          <w:szCs w:val="21"/>
        </w:rPr>
        <w:t xml:space="preserve">미끄러지다</w:t>
      </w:r>
      <w:r>
        <w:rPr>
          <w:rFonts w:ascii="Arial" w:cs="Arial" w:eastAsia="Malgun Gothic" w:hAnsi="Arial"/>
          <w:b w:val="false"/>
          <w:bCs w:val="false"/>
          <w:i w:val="false"/>
          <w:iCs w:val="false"/>
          <w:color w:val="1B1C24"/>
          <w:sz w:val="21"/>
          <w:szCs w:val="21"/>
        </w:rPr>
        <w:t xml:space="preserve">, es reprobar. Por eso, antes del examen: 엿 o 찹쌀떡, que se pegan. Y a quien va a rendir, se le dice:»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시험 잘 보세요! 꼭 붙을 거예요!</w:t>
      </w:r>
      <w:r>
        <w:rPr>
          <w:rFonts w:ascii="Arial" w:cs="Arial" w:eastAsia="Malgun Gothic" w:hAnsi="Arial"/>
          <w:b w:val="false"/>
          <w:bCs w:val="false"/>
          <w:i w:val="false"/>
          <w:iCs w:val="false"/>
          <w:color w:val="1B1C24"/>
          <w:sz w:val="21"/>
          <w:szCs w:val="21"/>
        </w:rPr>
        <w:t xml:space="preserve">» → coro. «Díganselo a alguien del grupo, por su nombre.» 2–3 voces: «다니엘 씨, 시험 잘 보세요!» — «감사합니다! 소피아 씨도요!»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Lo que viene (ES, 1').</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lunes 14</w:t>
      </w:r>
      <w:r>
        <w:rPr>
          <w:rFonts w:ascii="Arial" w:cs="Arial" w:eastAsia="Malgun Gothic" w:hAnsi="Arial"/>
          <w:b w:val="false"/>
          <w:bCs w:val="false"/>
          <w:i w:val="false"/>
          <w:iCs w:val="false"/>
          <w:color w:val="1B1C24"/>
          <w:sz w:val="21"/>
          <w:szCs w:val="21"/>
        </w:rPr>
        <w:t xml:space="preserve">, a quienes completaron el curso, les llega su </w:t>
      </w:r>
      <w:r>
        <w:rPr>
          <w:rFonts w:ascii="Arial" w:cs="Arial" w:eastAsia="Malgun Gothic" w:hAnsi="Arial"/>
          <w:b/>
          <w:bCs/>
          <w:i w:val="false"/>
          <w:iCs w:val="false"/>
          <w:color w:val="1B1C24"/>
          <w:sz w:val="21"/>
          <w:szCs w:val="21"/>
        </w:rPr>
        <w:t xml:space="preserve">certificado digital</w:t>
      </w:r>
      <w:r>
        <w:rPr>
          <w:rFonts w:ascii="Arial" w:cs="Arial" w:eastAsia="Malgun Gothic" w:hAnsi="Arial"/>
          <w:b w:val="false"/>
          <w:bCs w:val="false"/>
          <w:i w:val="false"/>
          <w:iCs w:val="false"/>
          <w:color w:val="1B1C24"/>
          <w:sz w:val="21"/>
          <w:szCs w:val="21"/>
        </w:rPr>
        <w:t xml:space="preserve"> con el puntaje del simulacro y el nivel estimado. Es de la academia, no es un certificado oficial: ese lo da solo el 국립국제교육원 cuando rinden el examen real.» </w:t>
      </w:r>
      <w:r>
        <w:rPr>
          <w:rFonts w:ascii="Arial" w:cs="Arial" w:eastAsia="Malgun Gothic" w:hAnsi="Arial"/>
          <w:b w:val="false"/>
          <w:bCs w:val="false"/>
          <w:i/>
          <w:iCs/>
          <w:color w:val="1B1C24"/>
          <w:sz w:val="21"/>
          <w:szCs w:val="21"/>
        </w:rPr>
        <w:t xml:space="preserve">(La línea exacta y los requisitos: </w:t>
      </w:r>
      <w:r>
        <w:rPr>
          <w:rFonts w:ascii="Arial" w:cs="Arial" w:eastAsia="Malgun Gothic" w:hAnsi="Arial"/>
          <w:b/>
          <w:bCs/>
          <w:i/>
          <w:iCs/>
          <w:color w:val="1B1C24"/>
          <w:sz w:val="21"/>
          <w:szCs w:val="21"/>
        </w:rPr>
        <w:t xml:space="preserve">DECISIÓN DE JAY 2 y 3</w:t>
      </w:r>
      <w:r>
        <w:rPr>
          <w:rFonts w:ascii="Arial" w:cs="Arial" w:eastAsia="Malgun Gothic" w:hAnsi="Arial"/>
          <w:b w:val="false"/>
          <w:bCs w:val="false"/>
          <w:i/>
          <w:iCs/>
          <w:color w:val="1B1C24"/>
          <w:sz w:val="21"/>
          <w:szCs w:val="21"/>
        </w:rPr>
        <w:t xml:space="preserve">; si ya están decididos, los dices aquí en una frase.)</w:t>
      </w:r>
      <w:r>
        <w:rPr>
          <w:rFonts w:ascii="Arial" w:cs="Arial" w:eastAsia="Malgun Gothic" w:hAnsi="Arial"/>
          <w:b w:val="false"/>
          <w:bCs w:val="false"/>
          <w:i w:val="false"/>
          <w:iCs w:val="false"/>
          <w:color w:val="1B1C24"/>
          <w:sz w:val="21"/>
          <w:szCs w:val="21"/>
        </w:rPr>
        <w:t xml:space="preserve"> «Después de la clase: su </w:t>
      </w:r>
      <w:r>
        <w:rPr>
          <w:rFonts w:ascii="Arial" w:cs="Arial" w:eastAsia="Malgun Gothic" w:hAnsi="Arial"/>
          <w:b/>
          <w:bCs/>
          <w:i w:val="false"/>
          <w:iCs w:val="false"/>
          <w:color w:val="1B1C24"/>
          <w:sz w:val="21"/>
          <w:szCs w:val="21"/>
        </w:rPr>
        <w:t xml:space="preserve">plan en coreano, unos 150 caracteres, en el grupo, antes del viernes a las 22:00</w:t>
      </w:r>
      <w:r>
        <w:rPr>
          <w:rFonts w:ascii="Arial" w:cs="Arial" w:eastAsia="Malgun Gothic" w:hAnsi="Arial"/>
          <w:b w:val="false"/>
          <w:bCs w:val="false"/>
          <w:i w:val="false"/>
          <w:iCs w:val="false"/>
          <w:color w:val="1B1C24"/>
          <w:sz w:val="21"/>
          <w:szCs w:val="21"/>
        </w:rPr>
        <w:t xml:space="preserve">; y esta semana, en </w:t>
      </w:r>
      <w:r>
        <w:rPr>
          <w:rFonts w:ascii="Arial" w:cs="Arial" w:eastAsia="Malgun Gothic" w:hAnsi="Arial"/>
          <w:b/>
          <w:bCs/>
          <w:i w:val="false"/>
          <w:iCs w:val="false"/>
          <w:color w:val="1B1C24"/>
          <w:sz w:val="21"/>
          <w:szCs w:val="21"/>
        </w:rPr>
        <w:t xml:space="preserve">topik.go.kr</w:t>
      </w:r>
      <w:r>
        <w:rPr>
          <w:rFonts w:ascii="Arial" w:cs="Arial" w:eastAsia="Malgun Gothic" w:hAnsi="Arial"/>
          <w:b w:val="false"/>
          <w:bCs w:val="false"/>
          <w:i w:val="false"/>
          <w:iCs w:val="false"/>
          <w:color w:val="1B1C24"/>
          <w:sz w:val="21"/>
          <w:szCs w:val="21"/>
        </w:rPr>
        <w:t xml:space="preserve">, busquen el periodo de inscripción del examen que eligieron y confirmen la sede de su país. Quien no alcanzó algo hoy, le escribo por privado.»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Lo que sigue y gracias (ES + KO, 1').</w:t>
      </w:r>
      <w:r>
        <w:rPr>
          <w:rFonts w:ascii="Arial" w:cs="Arial" w:eastAsia="Malgun Gothic" w:hAnsi="Arial"/>
          <w:b w:val="false"/>
          <w:bCs w:val="false"/>
          <w:i w:val="false"/>
          <w:iCs w:val="false"/>
          <w:color w:val="1B1C24"/>
          <w:sz w:val="21"/>
          <w:szCs w:val="21"/>
        </w:rPr>
        <w:t xml:space="preserve"> «Y después del curso…» </w:t>
      </w:r>
      <w:r>
        <w:rPr>
          <w:rFonts w:ascii="Arial" w:cs="Arial" w:eastAsia="Malgun Gothic" w:hAnsi="Arial"/>
          <w:b w:val="false"/>
          <w:bCs w:val="false"/>
          <w:i/>
          <w:iCs/>
          <w:color w:val="1B1C24"/>
          <w:sz w:val="21"/>
          <w:szCs w:val="21"/>
        </w:rPr>
        <w:t xml:space="preserve">(</w:t>
      </w:r>
      <w:r>
        <w:rPr>
          <w:rFonts w:ascii="Arial" w:cs="Arial" w:eastAsia="Malgun Gothic" w:hAnsi="Arial"/>
          <w:b/>
          <w:bCs/>
          <w:i/>
          <w:iCs/>
          <w:color w:val="1B1C24"/>
          <w:sz w:val="21"/>
          <w:szCs w:val="21"/>
        </w:rPr>
        <w:t xml:space="preserve">DECISIÓN DE JAY 9</w:t>
      </w:r>
      <w:r>
        <w:rPr>
          <w:rFonts w:ascii="Arial" w:cs="Arial" w:eastAsia="Malgun Gothic" w:hAnsi="Arial"/>
          <w:b w:val="false"/>
          <w:bCs w:val="false"/>
          <w:i/>
          <w:iCs/>
          <w:color w:val="1B1C24"/>
          <w:sz w:val="21"/>
          <w:szCs w:val="21"/>
        </w:rPr>
        <w:t xml:space="preserve">: lo que decidiste ofrecer, o «les cuento por el grupo la próxima semana»; no prometas nada que no esté decidido.)</w:t>
      </w:r>
      <w:r>
        <w:rPr>
          <w:rFonts w:ascii="Arial" w:cs="Arial" w:eastAsia="Malgun Gothic" w:hAnsi="Arial"/>
          <w:b w:val="false"/>
          <w:bCs w:val="false"/>
          <w:i w:val="false"/>
          <w:iCs w:val="false"/>
          <w:color w:val="1B1C24"/>
          <w:sz w:val="21"/>
          <w:szCs w:val="21"/>
        </w:rPr>
        <w:t xml:space="preserve"> «Hace ocho semanas me dijeron su meta en una frase. Hoy la dijeron con números y con un plan. Eso ya es estrategia.»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«8주 동안 정말 수고 많았어요. 감사합니다!» → el grupo: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 </w:t>
      </w:r>
      <w:r>
        <w:rPr>
          <w:rFonts w:ascii="Arial" w:cs="Arial" w:eastAsia="Malgun Gothic" w:hAnsi="Arial"/>
          <w:b w:val="false"/>
          <w:bCs w:val="false"/>
          <w:i/>
          <w:iCs/>
          <w:color w:val="1B1C24"/>
          <w:sz w:val="21"/>
          <w:szCs w:val="21"/>
        </w:rPr>
        <w:t xml:space="preserve">(Opcional, solo si todos dicen que sí: una captura de la galería </w:t>
      </w:r>
      <w:r>
        <w:rPr>
          <w:rFonts w:ascii="Arial" w:cs="Arial" w:eastAsia="Malgun Gothic" w:hAnsi="Arial"/>
          <w:b/>
          <w:bCs/>
          <w:i/>
          <w:iCs/>
          <w:color w:val="1B1C24"/>
          <w:sz w:val="21"/>
          <w:szCs w:val="21"/>
        </w:rPr>
        <w:t xml:space="preserve">para el grupo</w:t>
      </w:r>
      <w:r>
        <w:rPr>
          <w:rFonts w:ascii="Arial" w:cs="Arial" w:eastAsia="Malgun Gothic" w:hAnsi="Arial"/>
          <w:b w:val="false"/>
          <w:bCs w:val="false"/>
          <w:i/>
          <w:iCs/>
          <w:color w:val="1B1C24"/>
          <w:sz w:val="21"/>
          <w:szCs w:val="21"/>
        </w:rPr>
        <w:t xml:space="preserve">; no se publica sin permiso escrito.)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y cada tarea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30"/>
        <w:gridCol w:w="1990"/>
        <w:gridCol w:w="1809"/>
        <w:gridCol w:w="2232"/>
        <w:gridCol w:w="1887"/>
      </w:tblGrid>
      <w:tr>
        <w:trPr>
          <w:cantSplit/>
          <w:tblHeader/>
        </w:trPr>
        <w:tc>
          <w:tcPr>
            <w:tcW w:type="dxa" w:w="17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9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8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22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8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7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Lectura del puntaje</w:t>
            </w:r>
            <w:r>
              <w:rPr>
                <w:rFonts w:ascii="Arial" w:cs="Arial" w:eastAsia="Malgun Gothic" w:hAnsi="Arial"/>
                <w:b w:val="false"/>
                <w:bCs w:val="false"/>
                <w:i w:val="false"/>
                <w:iCs w:val="false"/>
                <w:color w:val="1B1C24"/>
                <w:sz w:val="17"/>
                <w:szCs w:val="17"/>
              </w:rPr>
              <w:t xml:space="preserve"> (estrategia)</w:t>
            </w:r>
          </w:p>
        </w:tc>
        <w:tc>
          <w:tcPr>
            <w:tcW w:type="dxa" w:w="1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L8–L9: el grupo sin nombres; “2 puntos = 1 pregunta”; el margen</w:t>
            </w:r>
          </w:p>
        </w:tc>
        <w:tc>
          <w:tcPr>
            <w:tcW w:type="dxa" w:w="18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6.1–6.2 (tres alumnos inventados) · “Mi ruta” A–C con su hoja</w:t>
            </w:r>
          </w:p>
        </w:tc>
        <w:tc>
          <w:tcPr>
            <w:tcW w:type="dxa" w:w="2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Revisión individual: el número, la distancia y los 3 tipos</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ruta” D (metas por sección) y la pieza 2–3 de su minuto</w:t>
            </w:r>
          </w:p>
        </w:tc>
      </w:tr>
      <w:tr>
        <w:trPr>
          <w:cantSplit/>
        </w:trPr>
        <w:tc>
          <w:tcPr>
            <w:tcW w:type="dxa" w:w="17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[producción 1] Metas:</w:t>
            </w:r>
            <w:r>
              <w:rPr>
                <w:rFonts w:ascii="Arial" w:cs="Arial" w:eastAsia="Malgun Gothic" w:hAnsi="Arial"/>
                <w:b w:val="false"/>
                <w:bCs w:val="false"/>
                <w:i w:val="false"/>
                <w:iCs w:val="false"/>
                <w:color w:val="1B1C24"/>
                <w:sz w:val="17"/>
                <w:szCs w:val="17"/>
              </w:rPr>
              <w:t xml:space="preserve"> -는 거예요 · N급까지 N점이 부족해요</w:t>
            </w:r>
          </w:p>
        </w:tc>
        <w:tc>
          <w:tcPr>
            <w:tcW w:type="dxa" w:w="1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minuto de Camila (L11) · recuerdo de su meta de la S1</w:t>
            </w:r>
          </w:p>
        </w:tc>
        <w:tc>
          <w:tcPr>
            <w:tcW w:type="dxa" w:w="18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6.3–6.4 · 6.7-3 (부족하다 en formato TOPIK)</w:t>
            </w:r>
          </w:p>
        </w:tc>
        <w:tc>
          <w:tcPr>
            <w:tcW w:type="dxa" w:w="2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T1 en la sala: 목표가 뭐예요? — 제 목표는 ___는 거예요. ___급까지 ___점이 부족해요.</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Presentación (pieza 3)</w:t>
            </w:r>
          </w:p>
        </w:tc>
      </w:tr>
      <w:tr>
        <w:trPr>
          <w:cantSplit/>
        </w:trPr>
        <w:tc>
          <w:tcPr>
            <w:tcW w:type="dxa" w:w="17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[producción 2] Plan:</w:t>
            </w:r>
            <w:r>
              <w:rPr>
                <w:rFonts w:ascii="Arial" w:cs="Arial" w:eastAsia="Malgun Gothic" w:hAnsi="Arial"/>
                <w:b w:val="false"/>
                <w:bCs w:val="false"/>
                <w:i w:val="false"/>
                <w:iCs w:val="false"/>
                <w:color w:val="1B1C24"/>
                <w:sz w:val="17"/>
                <w:szCs w:val="17"/>
              </w:rPr>
              <w:t xml:space="preserve"> -(으)ㄹ 거예요 + frecuencia</w:t>
            </w:r>
          </w:p>
        </w:tc>
        <w:tc>
          <w:tcPr>
            <w:tcW w:type="dxa" w:w="1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Camila (L11) · plan espaciado publicado (cuaderno 3.4)</w:t>
            </w:r>
          </w:p>
        </w:tc>
        <w:tc>
          <w:tcPr>
            <w:tcW w:type="dxa" w:w="18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6.5 (frecuencia y orden) · “Mi ruta” E</w:t>
            </w:r>
          </w:p>
        </w:tc>
        <w:tc>
          <w:tcPr>
            <w:tcW w:type="dxa" w:w="2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T1: 어떻게 공부할 거예요? · T3 con la pregunta 하루에 몇 분 공부할 거예요? · borrador escrito en la sala</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Presentación (pieza 5) · </w:t>
            </w:r>
            <w:r>
              <w:rPr>
                <w:rFonts w:ascii="Arial" w:cs="Arial" w:eastAsia="Malgun Gothic" w:hAnsi="Arial"/>
                <w:b/>
                <w:bCs/>
                <w:i w:val="false"/>
                <w:iCs w:val="false"/>
                <w:color w:val="1B1C24"/>
                <w:sz w:val="17"/>
                <w:szCs w:val="17"/>
              </w:rPr>
              <w:t xml:space="preserve">plan en coreano en el grupo</w:t>
            </w:r>
            <w:r>
              <w:rPr>
                <w:rFonts w:ascii="Arial" w:cs="Arial" w:eastAsia="Malgun Gothic" w:hAnsi="Arial"/>
                <w:b w:val="false"/>
                <w:bCs w:val="false"/>
                <w:i w:val="false"/>
                <w:iCs w:val="false"/>
                <w:color w:val="1B1C24"/>
                <w:sz w:val="17"/>
                <w:szCs w:val="17"/>
              </w:rPr>
              <w:t xml:space="preserve"> (después)</w:t>
            </w:r>
          </w:p>
        </w:tc>
      </w:tr>
      <w:tr>
        <w:trPr>
          <w:cantSplit/>
        </w:trPr>
        <w:tc>
          <w:tcPr>
            <w:tcW w:type="dxa" w:w="17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Reloj y triaje</w:t>
            </w:r>
            <w:r>
              <w:rPr>
                <w:rFonts w:ascii="Arial" w:cs="Arial" w:eastAsia="Malgun Gothic" w:hAnsi="Arial"/>
                <w:b w:val="false"/>
                <w:bCs w:val="false"/>
                <w:i w:val="false"/>
                <w:iCs w:val="false"/>
                <w:color w:val="1B1C24"/>
                <w:sz w:val="17"/>
                <w:szCs w:val="17"/>
              </w:rPr>
              <w:t xml:space="preserve"> (integración, S1–S6)</w:t>
            </w:r>
          </w:p>
        </w:tc>
        <w:tc>
          <w:tcPr>
            <w:tcW w:type="dxa" w:w="1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Reloj Chingu en L4</w:t>
            </w:r>
          </w:p>
        </w:tc>
        <w:tc>
          <w:tcPr>
            <w:tcW w:type="dxa" w:w="18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Mini-simulacro</w:t>
            </w:r>
            <w:r>
              <w:rPr>
                <w:rFonts w:ascii="Arial" w:cs="Arial" w:eastAsia="Malgun Gothic" w:hAnsi="Arial"/>
                <w:b w:val="false"/>
                <w:bCs w:val="false"/>
                <w:i w:val="false"/>
                <w:iCs w:val="false"/>
                <w:color w:val="1B1C24"/>
                <w:sz w:val="17"/>
                <w:szCs w:val="17"/>
              </w:rPr>
              <w:t xml:space="preserve"> (5 + 5, una escucha, nada en blanco)</w:t>
            </w:r>
          </w:p>
        </w:tc>
      </w:tr>
      <w:tr>
        <w:trPr>
          <w:cantSplit/>
        </w:trPr>
        <w:tc>
          <w:tcPr>
            <w:tcW w:type="dxa" w:w="17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Logística</w:t>
            </w:r>
            <w:r>
              <w:rPr>
                <w:rFonts w:ascii="Arial" w:cs="Arial" w:eastAsia="Malgun Gothic" w:hAnsi="Arial"/>
                <w:b w:val="false"/>
                <w:bCs w:val="false"/>
                <w:i w:val="false"/>
                <w:iCs w:val="false"/>
                <w:color w:val="1B1C24"/>
                <w:sz w:val="17"/>
                <w:szCs w:val="17"/>
              </w:rPr>
              <w:t xml:space="preserve"> (reconocer)</w:t>
            </w:r>
          </w:p>
        </w:tc>
        <w:tc>
          <w:tcPr>
            <w:tcW w:type="dxa" w:w="1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 · cuaderno 3.6</w:t>
            </w:r>
          </w:p>
        </w:tc>
        <w:tc>
          <w:tcPr>
            <w:tcW w:type="dxa" w:w="18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6.6 (aviso inventado, tipo 9–12)</w:t>
            </w:r>
          </w:p>
        </w:tc>
        <w:tc>
          <w:tcPr>
            <w:tcW w:type="dxa" w:w="2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del banco: 시험 날 뭘 가져갈 거예요? — 수험표하고 신분증을 가져갈 거예요.</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periodo de inscripción y sede en topik.go.kr</w:t>
            </w:r>
          </w:p>
        </w:tc>
      </w:tr>
      <w:tr>
        <w:trPr>
          <w:cantSplit/>
        </w:trPr>
        <w:tc>
          <w:tcPr>
            <w:tcW w:type="dxa" w:w="17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Portafolio del 54</w:t>
            </w:r>
            <w:r>
              <w:rPr>
                <w:rFonts w:ascii="Arial" w:cs="Arial" w:eastAsia="Malgun Gothic" w:hAnsi="Arial"/>
                <w:b w:val="false"/>
                <w:bCs w:val="false"/>
                <w:i w:val="false"/>
                <w:iCs w:val="false"/>
                <w:color w:val="1B1C24"/>
                <w:sz w:val="17"/>
                <w:szCs w:val="17"/>
              </w:rPr>
              <w:t xml:space="preserve"> (reciclaje S7)</w:t>
            </w:r>
          </w:p>
        </w:tc>
        <w:tc>
          <w:tcPr>
            <w:tcW w:type="dxa" w:w="1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línea de la planilla</w:t>
            </w:r>
          </w:p>
        </w:tc>
        <w:tc>
          <w:tcPr>
            <w:tcW w:type="dxa" w:w="18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ruta” F</w:t>
            </w:r>
          </w:p>
        </w:tc>
        <w:tc>
          <w:tcPr>
            <w:tcW w:type="dxa" w:w="2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T2: 예전에는 ~었는데 이제는 ~아/어요</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Revisión (1:25–1:45)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 meta es sacar el 4급”: el infinitivo no viaja.</w:t>
      </w:r>
      <w:r>
        <w:rPr>
          <w:rFonts w:ascii="Arial" w:cs="Arial" w:eastAsia="Malgun Gothic" w:hAnsi="Arial"/>
          <w:b w:val="false"/>
          <w:bCs w:val="false"/>
          <w:i w:val="false"/>
          <w:iCs w:val="false"/>
          <w:color w:val="1B1C24"/>
          <w:sz w:val="21"/>
          <w:szCs w:val="21"/>
        </w:rPr>
        <w:t xml:space="preserve"> En español, “sacar” funciona como sustantivo sin cambiar nada. En coreano, un verbo no puede ir después de 제 목표는… sin convertirse en cosa: </w:t>
      </w:r>
      <w:r>
        <w:rPr>
          <w:rFonts w:ascii="Arial" w:cs="Arial" w:eastAsia="Malgun Gothic" w:hAnsi="Arial"/>
          <w:b/>
          <w:bCs/>
          <w:i w:val="false"/>
          <w:iCs w:val="false"/>
          <w:color w:val="1B1C24"/>
          <w:sz w:val="21"/>
          <w:szCs w:val="21"/>
        </w:rPr>
        <w:t xml:space="preserve">받다 → 받는 것</w:t>
      </w:r>
      <w:r>
        <w:rPr>
          <w:rFonts w:ascii="Arial" w:cs="Arial" w:eastAsia="Malgun Gothic" w:hAnsi="Arial"/>
          <w:b w:val="false"/>
          <w:bCs w:val="false"/>
          <w:i w:val="false"/>
          <w:iCs w:val="false"/>
          <w:color w:val="1B1C24"/>
          <w:sz w:val="21"/>
          <w:szCs w:val="21"/>
        </w:rPr>
        <w:t xml:space="preserve">, y hablando, </w:t>
      </w:r>
      <w:r>
        <w:rPr>
          <w:rFonts w:ascii="Arial" w:cs="Arial" w:eastAsia="Malgun Gothic" w:hAnsi="Arial"/>
          <w:b/>
          <w:bCs/>
          <w:i w:val="false"/>
          <w:iCs w:val="false"/>
          <w:color w:val="1B1C24"/>
          <w:sz w:val="21"/>
          <w:szCs w:val="21"/>
        </w:rPr>
        <w:t xml:space="preserve">받는 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제 목표는 4급을 받는 거예요.</w:t>
      </w:r>
      <w:r>
        <w:rPr>
          <w:rFonts w:ascii="Arial" w:cs="Arial" w:eastAsia="Malgun Gothic" w:hAnsi="Arial"/>
          <w:b w:val="false"/>
          <w:bCs w:val="false"/>
          <w:i w:val="false"/>
          <w:iCs w:val="false"/>
          <w:color w:val="1B1C24"/>
          <w:sz w:val="21"/>
          <w:szCs w:val="21"/>
        </w:rPr>
        <w:t xml:space="preserve"> Si dicen </w:t>
      </w:r>
      <w:r>
        <w:rPr>
          <w:rFonts w:ascii="Arial" w:cs="Arial" w:eastAsia="Malgun Gothic" w:hAnsi="Arial"/>
          <w:b w:val="false"/>
          <w:bCs w:val="false"/>
          <w:i/>
          <w:iCs/>
          <w:color w:val="1B1C24"/>
          <w:sz w:val="21"/>
          <w:szCs w:val="21"/>
        </w:rPr>
        <w:t xml:space="preserve">제 목표는 4급을 받아요</w:t>
      </w:r>
      <w:r>
        <w:rPr>
          <w:rFonts w:ascii="Arial" w:cs="Arial" w:eastAsia="Malgun Gothic" w:hAnsi="Arial"/>
          <w:b w:val="false"/>
          <w:bCs w:val="false"/>
          <w:i w:val="false"/>
          <w:iCs w:val="false"/>
          <w:color w:val="1B1C24"/>
          <w:sz w:val="21"/>
          <w:szCs w:val="21"/>
        </w:rPr>
        <w:t xml:space="preserve">, se entiende, pero suena a “mi meta saca el 4급”. Atajo que también vale: </w:t>
      </w:r>
      <w:r>
        <w:rPr>
          <w:rFonts w:ascii="Arial" w:cs="Arial" w:eastAsia="Malgun Gothic" w:hAnsi="Arial"/>
          <w:b/>
          <w:bCs/>
          <w:i w:val="false"/>
          <w:iCs w:val="false"/>
          <w:color w:val="1B1C24"/>
          <w:sz w:val="21"/>
          <w:szCs w:val="21"/>
        </w:rPr>
        <w:t xml:space="preserve">제 목표는 4급이에요.</w:t>
      </w:r>
      <w:r>
        <w:rPr>
          <w:rFonts w:ascii="Arial" w:cs="Arial" w:eastAsia="Malgun Gothic" w:hAnsi="Arial"/>
          <w:b w:val="false"/>
          <w:bCs w:val="false"/>
          <w:i w:val="false"/>
          <w:iCs w:val="false"/>
          <w:color w:val="1B1C24"/>
          <w:sz w:val="21"/>
          <w:szCs w:val="21"/>
        </w:rPr>
        <w:t xml:space="preserve"> Por escrito (el plan en el grupo): </w:t>
      </w:r>
      <w:r>
        <w:rPr>
          <w:rFonts w:ascii="Arial" w:cs="Arial" w:eastAsia="Malgun Gothic" w:hAnsi="Arial"/>
          <w:b/>
          <w:bCs/>
          <w:i w:val="false"/>
          <w:iCs w:val="false"/>
          <w:color w:val="1B1C24"/>
          <w:sz w:val="21"/>
          <w:szCs w:val="21"/>
        </w:rPr>
        <w:t xml:space="preserve">나의 목표는 4급을 받는 것이다.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 faltan 18 puntos”: el español ya lo hace igual.</w:t>
      </w:r>
      <w:r>
        <w:rPr>
          <w:rFonts w:ascii="Arial" w:cs="Arial" w:eastAsia="Malgun Gothic" w:hAnsi="Arial"/>
          <w:b w:val="false"/>
          <w:bCs w:val="false"/>
          <w:i w:val="false"/>
          <w:iCs w:val="false"/>
          <w:color w:val="1B1C24"/>
          <w:sz w:val="21"/>
          <w:szCs w:val="21"/>
        </w:rPr>
        <w:t xml:space="preserve"> En “me faltan 18 puntos”, el sujeto gramatical son </w:t>
      </w:r>
      <w:r>
        <w:rPr>
          <w:rFonts w:ascii="Arial" w:cs="Arial" w:eastAsia="Malgun Gothic" w:hAnsi="Arial"/>
          <w:b/>
          <w:bCs/>
          <w:i w:val="false"/>
          <w:iCs w:val="false"/>
          <w:color w:val="1B1C24"/>
          <w:sz w:val="21"/>
          <w:szCs w:val="21"/>
        </w:rPr>
        <w:t xml:space="preserve">los puntos</w:t>
      </w:r>
      <w:r>
        <w:rPr>
          <w:rFonts w:ascii="Arial" w:cs="Arial" w:eastAsia="Malgun Gothic" w:hAnsi="Arial"/>
          <w:b w:val="false"/>
          <w:bCs w:val="false"/>
          <w:i w:val="false"/>
          <w:iCs w:val="false"/>
          <w:color w:val="1B1C24"/>
          <w:sz w:val="21"/>
          <w:szCs w:val="21"/>
        </w:rPr>
        <w:t xml:space="preserve">; en coreano también: </w:t>
      </w:r>
      <w:r>
        <w:rPr>
          <w:rFonts w:ascii="Arial" w:cs="Arial" w:eastAsia="Malgun Gothic" w:hAnsi="Arial"/>
          <w:b/>
          <w:bCs/>
          <w:i w:val="false"/>
          <w:iCs w:val="false"/>
          <w:color w:val="1B1C24"/>
          <w:sz w:val="21"/>
          <w:szCs w:val="21"/>
        </w:rPr>
        <w:t xml:space="preserve">18점이 부족해요</w:t>
      </w:r>
      <w:r>
        <w:rPr>
          <w:rFonts w:ascii="Arial" w:cs="Arial" w:eastAsia="Malgun Gothic" w:hAnsi="Arial"/>
          <w:b w:val="false"/>
          <w:bCs w:val="false"/>
          <w:i w:val="false"/>
          <w:iCs w:val="false"/>
          <w:color w:val="1B1C24"/>
          <w:sz w:val="21"/>
          <w:szCs w:val="21"/>
        </w:rPr>
        <w:t xml:space="preserve"> (con 이/가, no con 을/를). El “para” del corte es </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(“hasta”): </w:t>
      </w:r>
      <w:r>
        <w:rPr>
          <w:rFonts w:ascii="Arial" w:cs="Arial" w:eastAsia="Malgun Gothic" w:hAnsi="Arial"/>
          <w:b/>
          <w:bCs/>
          <w:i w:val="false"/>
          <w:iCs w:val="false"/>
          <w:color w:val="1B1C24"/>
          <w:sz w:val="21"/>
          <w:szCs w:val="21"/>
        </w:rPr>
        <w:t xml:space="preserve">4급까지 18점이 부족해요.</w:t>
      </w:r>
      <w:r>
        <w:rPr>
          <w:rFonts w:ascii="Arial" w:cs="Arial" w:eastAsia="Malgun Gothic" w:hAnsi="Arial"/>
          <w:b w:val="false"/>
          <w:bCs w:val="false"/>
          <w:i w:val="false"/>
          <w:iCs w:val="false"/>
          <w:color w:val="1B1C24"/>
          <w:sz w:val="21"/>
          <w:szCs w:val="21"/>
        </w:rPr>
        <w:t xml:space="preserve"> El contrario: </w:t>
      </w:r>
      <w:r>
        <w:rPr>
          <w:rFonts w:ascii="Arial" w:cs="Arial" w:eastAsia="Malgun Gothic" w:hAnsi="Arial"/>
          <w:b/>
          <w:bCs/>
          <w:i w:val="false"/>
          <w:iCs w:val="false"/>
          <w:color w:val="1B1C24"/>
          <w:sz w:val="21"/>
          <w:szCs w:val="21"/>
        </w:rPr>
        <w:t xml:space="preserve">3급은 넘었어요</w:t>
      </w:r>
      <w:r>
        <w:rPr>
          <w:rFonts w:ascii="Arial" w:cs="Arial" w:eastAsia="Malgun Gothic" w:hAnsi="Arial"/>
          <w:b w:val="false"/>
          <w:bCs w:val="false"/>
          <w:i w:val="false"/>
          <w:iCs w:val="false"/>
          <w:color w:val="1B1C24"/>
          <w:sz w:val="21"/>
          <w:szCs w:val="21"/>
        </w:rPr>
        <w:t xml:space="preserve"> (“pasé el corte del 3급”). Coloquial y también correcto: 18점이 모자라요 (solo reconocer).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veces por semana” = “en una semana, dos veces”.</w:t>
      </w:r>
      <w:r>
        <w:rPr>
          <w:rFonts w:ascii="Arial" w:cs="Arial" w:eastAsia="Malgun Gothic" w:hAnsi="Arial"/>
          <w:b w:val="false"/>
          <w:bCs w:val="false"/>
          <w:i w:val="false"/>
          <w:iCs w:val="false"/>
          <w:color w:val="1B1C24"/>
          <w:sz w:val="21"/>
          <w:szCs w:val="21"/>
        </w:rPr>
        <w:t xml:space="preserve"> El “por” se vuelve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pegado al periodo: </w:t>
      </w:r>
      <w:r>
        <w:rPr>
          <w:rFonts w:ascii="Arial" w:cs="Arial" w:eastAsia="Malgun Gothic" w:hAnsi="Arial"/>
          <w:b/>
          <w:bCs/>
          <w:i w:val="false"/>
          <w:iCs w:val="false"/>
          <w:color w:val="1B1C24"/>
          <w:sz w:val="21"/>
          <w:szCs w:val="21"/>
        </w:rPr>
        <w:t xml:space="preserve">일주일에 두 번 · 한 달에 한 번 · 하루에 30분</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씩</w:t>
      </w:r>
      <w:r>
        <w:rPr>
          <w:rFonts w:ascii="Arial" w:cs="Arial" w:eastAsia="Malgun Gothic" w:hAnsi="Arial"/>
          <w:b w:val="false"/>
          <w:bCs w:val="false"/>
          <w:i w:val="false"/>
          <w:iCs w:val="false"/>
          <w:color w:val="1B1C24"/>
          <w:sz w:val="21"/>
          <w:szCs w:val="21"/>
        </w:rPr>
        <w:t xml:space="preserve"> es “a razón de, cada vez”: </w:t>
      </w:r>
      <w:r>
        <w:rPr>
          <w:rFonts w:ascii="Arial" w:cs="Arial" w:eastAsia="Malgun Gothic" w:hAnsi="Arial"/>
          <w:b/>
          <w:bCs/>
          <w:i w:val="false"/>
          <w:iCs w:val="false"/>
          <w:color w:val="1B1C24"/>
          <w:sz w:val="21"/>
          <w:szCs w:val="21"/>
        </w:rPr>
        <w:t xml:space="preserve">매일 15분씩</w:t>
      </w:r>
      <w:r>
        <w:rPr>
          <w:rFonts w:ascii="Arial" w:cs="Arial" w:eastAsia="Malgun Gothic" w:hAnsi="Arial"/>
          <w:b w:val="false"/>
          <w:bCs w:val="false"/>
          <w:i w:val="false"/>
          <w:iCs w:val="false"/>
          <w:color w:val="1B1C24"/>
          <w:sz w:val="21"/>
          <w:szCs w:val="21"/>
        </w:rPr>
        <w:t xml:space="preserve">. El orden: frecuencia primero, verbo al final: </w:t>
      </w:r>
      <w:r>
        <w:rPr>
          <w:rFonts w:ascii="Arial" w:cs="Arial" w:eastAsia="Malgun Gothic" w:hAnsi="Arial"/>
          <w:b/>
          <w:bCs/>
          <w:i w:val="false"/>
          <w:iCs w:val="false"/>
          <w:color w:val="1B1C24"/>
          <w:sz w:val="21"/>
          <w:szCs w:val="21"/>
        </w:rPr>
        <w:t xml:space="preserve">일주일에 두 번 54번을 쓸 거예요.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trampa de los números (la de siempre, ahora con puntaje).</w:t>
      </w:r>
      <w:r>
        <w:rPr>
          <w:rFonts w:ascii="Arial" w:cs="Arial" w:eastAsia="Malgun Gothic" w:hAnsi="Arial"/>
          <w:b w:val="false"/>
          <w:bCs w:val="false"/>
          <w:i w:val="false"/>
          <w:iCs w:val="false"/>
          <w:color w:val="1B1C24"/>
          <w:sz w:val="21"/>
          <w:szCs w:val="21"/>
        </w:rPr>
        <w:t xml:space="preserve"> Veces y cosas contadas con 번 van con números nativos: </w:t>
      </w:r>
      <w:r>
        <w:rPr>
          <w:rFonts w:ascii="Arial" w:cs="Arial" w:eastAsia="Malgun Gothic" w:hAnsi="Arial"/>
          <w:b/>
          <w:bCs/>
          <w:i w:val="false"/>
          <w:iCs w:val="false"/>
          <w:color w:val="1B1C24"/>
          <w:sz w:val="21"/>
          <w:szCs w:val="21"/>
        </w:rPr>
        <w:t xml:space="preserve">한 번, 두 번</w:t>
      </w:r>
      <w:r>
        <w:rPr>
          <w:rFonts w:ascii="Arial" w:cs="Arial" w:eastAsia="Malgun Gothic" w:hAnsi="Arial"/>
          <w:b w:val="false"/>
          <w:bCs w:val="false"/>
          <w:i w:val="false"/>
          <w:iCs w:val="false"/>
          <w:color w:val="1B1C24"/>
          <w:sz w:val="21"/>
          <w:szCs w:val="21"/>
        </w:rPr>
        <w:t xml:space="preserve">. Minutos, puntos, niveles y números de pregunta, con sino-coreanos: </w:t>
      </w:r>
      <w:r>
        <w:rPr>
          <w:rFonts w:ascii="Arial" w:cs="Arial" w:eastAsia="Malgun Gothic" w:hAnsi="Arial"/>
          <w:b/>
          <w:bCs/>
          <w:i w:val="false"/>
          <w:iCs w:val="false"/>
          <w:color w:val="1B1C24"/>
          <w:sz w:val="21"/>
          <w:szCs w:val="21"/>
        </w:rPr>
        <w:t xml:space="preserve">15분 [시보분], 18점 [십팔 점], 4급 [사급], 2번 [이 번]</w:t>
      </w:r>
      <w:r>
        <w:rPr>
          <w:rFonts w:ascii="Arial" w:cs="Arial" w:eastAsia="Malgun Gothic" w:hAnsi="Arial"/>
          <w:b w:val="false"/>
          <w:bCs w:val="false"/>
          <w:i w:val="false"/>
          <w:iCs w:val="false"/>
          <w:color w:val="1B1C24"/>
          <w:sz w:val="21"/>
          <w:szCs w:val="21"/>
        </w:rPr>
        <w:t xml:space="preserve">. Por eso </w:t>
      </w:r>
      <w:r>
        <w:rPr>
          <w:rFonts w:ascii="Arial" w:cs="Arial" w:eastAsia="Malgun Gothic" w:hAnsi="Arial"/>
          <w:b/>
          <w:bCs/>
          <w:i w:val="false"/>
          <w:iCs w:val="false"/>
          <w:color w:val="1B1C24"/>
          <w:sz w:val="21"/>
          <w:szCs w:val="21"/>
        </w:rPr>
        <w:t xml:space="preserve">“정답은 2번이에요”</w:t>
      </w:r>
      <w:r>
        <w:rPr>
          <w:rFonts w:ascii="Arial" w:cs="Arial" w:eastAsia="Malgun Gothic" w:hAnsi="Arial"/>
          <w:b w:val="false"/>
          <w:bCs w:val="false"/>
          <w:i w:val="false"/>
          <w:iCs w:val="false"/>
          <w:color w:val="1B1C24"/>
          <w:sz w:val="21"/>
          <w:szCs w:val="21"/>
        </w:rPr>
        <w:t xml:space="preserve"> (la opción número 2) y </w:t>
      </w:r>
      <w:r>
        <w:rPr>
          <w:rFonts w:ascii="Arial" w:cs="Arial" w:eastAsia="Malgun Gothic" w:hAnsi="Arial"/>
          <w:b/>
          <w:bCs/>
          <w:i w:val="false"/>
          <w:iCs w:val="false"/>
          <w:color w:val="1B1C24"/>
          <w:sz w:val="21"/>
          <w:szCs w:val="21"/>
        </w:rPr>
        <w:t xml:space="preserve">“일주일에 두 번”</w:t>
      </w:r>
      <w:r>
        <w:rPr>
          <w:rFonts w:ascii="Arial" w:cs="Arial" w:eastAsia="Malgun Gothic" w:hAnsi="Arial"/>
          <w:b w:val="false"/>
          <w:bCs w:val="false"/>
          <w:i w:val="false"/>
          <w:iCs w:val="false"/>
          <w:color w:val="1B1C24"/>
          <w:sz w:val="21"/>
          <w:szCs w:val="21"/>
        </w:rPr>
        <w:t xml:space="preserve"> (dos veces) usan el mismo 번 con números distintos. Es la confusión más audible de la presentación.</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Querer no es planear.</w:t>
      </w:r>
      <w:r>
        <w:rPr>
          <w:rFonts w:ascii="Arial" w:cs="Arial" w:eastAsia="Malgun Gothic" w:hAnsi="Arial"/>
          <w:b w:val="false"/>
          <w:bCs w:val="false"/>
          <w:i w:val="false"/>
          <w:iCs w:val="false"/>
          <w:color w:val="1B1C24"/>
          <w:sz w:val="21"/>
          <w:szCs w:val="21"/>
        </w:rPr>
        <w:t xml:space="preserve"> -고 싶어요 es el deseo (“quiero sacar el 4급”); </w:t>
      </w:r>
      <w:r>
        <w:rPr>
          <w:rFonts w:ascii="Arial" w:cs="Arial" w:eastAsia="Malgun Gothic" w:hAnsi="Arial"/>
          <w:b/>
          <w:bCs/>
          <w:i w:val="false"/>
          <w:iCs w:val="false"/>
          <w:color w:val="1B1C24"/>
          <w:sz w:val="21"/>
          <w:szCs w:val="21"/>
        </w:rPr>
        <w:t xml:space="preserve">-(으)ㄹ 거예요</w:t>
      </w:r>
      <w:r>
        <w:rPr>
          <w:rFonts w:ascii="Arial" w:cs="Arial" w:eastAsia="Malgun Gothic" w:hAnsi="Arial"/>
          <w:b w:val="false"/>
          <w:bCs w:val="false"/>
          <w:i w:val="false"/>
          <w:iCs w:val="false"/>
          <w:color w:val="1B1C24"/>
          <w:sz w:val="21"/>
          <w:szCs w:val="21"/>
        </w:rPr>
        <w:t xml:space="preserve"> es el plan (“voy a practicar”). Un plan hecho solo de -고 싶어요 no es un plan. En el minuto van los dos: la meta con 싶어요 o 는 거예요 y las acciones con 거예요.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“Dar la prueba” no se traduce palabra por palabra.</w:t>
      </w:r>
      <w:r>
        <w:rPr>
          <w:rFonts w:ascii="Arial" w:cs="Arial" w:eastAsia="Malgun Gothic" w:hAnsi="Arial"/>
          <w:b w:val="false"/>
          <w:bCs w:val="false"/>
          <w:i w:val="false"/>
          <w:iCs w:val="false"/>
          <w:color w:val="1B1C24"/>
          <w:sz w:val="21"/>
          <w:szCs w:val="21"/>
        </w:rPr>
        <w:t xml:space="preserve"> Un examen en coreano se “ve”: </w:t>
      </w:r>
      <w:r>
        <w:rPr>
          <w:rFonts w:ascii="Arial" w:cs="Arial" w:eastAsia="Malgun Gothic" w:hAnsi="Arial"/>
          <w:b/>
          <w:bCs/>
          <w:i w:val="false"/>
          <w:iCs w:val="false"/>
          <w:color w:val="1B1C24"/>
          <w:sz w:val="21"/>
          <w:szCs w:val="21"/>
        </w:rPr>
        <w:t xml:space="preserve">시험을 보다</w:t>
      </w:r>
      <w:r>
        <w:rPr>
          <w:rFonts w:ascii="Arial" w:cs="Arial" w:eastAsia="Malgun Gothic" w:hAnsi="Arial"/>
          <w:b w:val="false"/>
          <w:bCs w:val="false"/>
          <w:i w:val="false"/>
          <w:iCs w:val="false"/>
          <w:color w:val="1B1C24"/>
          <w:sz w:val="21"/>
          <w:szCs w:val="21"/>
        </w:rPr>
        <w:t xml:space="preserve">. Ojo con el chileno “dar la prueba”: </w:t>
      </w:r>
      <w:r>
        <w:rPr>
          <w:rFonts w:ascii="Arial" w:cs="Arial" w:eastAsia="Malgun Gothic" w:hAnsi="Arial"/>
          <w:b w:val="false"/>
          <w:bCs w:val="false"/>
          <w:i/>
          <w:iCs/>
          <w:color w:val="1B1C24"/>
          <w:sz w:val="21"/>
          <w:szCs w:val="21"/>
        </w:rPr>
        <w:t xml:space="preserve">시험을 줘요</w:t>
      </w:r>
      <w:r>
        <w:rPr>
          <w:rFonts w:ascii="Arial" w:cs="Arial" w:eastAsia="Malgun Gothic" w:hAnsi="Arial"/>
          <w:b w:val="false"/>
          <w:bCs w:val="false"/>
          <w:i w:val="false"/>
          <w:iCs w:val="false"/>
          <w:color w:val="1B1C24"/>
          <w:sz w:val="21"/>
          <w:szCs w:val="21"/>
        </w:rPr>
        <w:t xml:space="preserve"> es “le doy un examen (a alguien)”. En avisos formales: </w:t>
      </w:r>
      <w:r>
        <w:rPr>
          <w:rFonts w:ascii="Arial" w:cs="Arial" w:eastAsia="Malgun Gothic" w:hAnsi="Arial"/>
          <w:b/>
          <w:bCs/>
          <w:i w:val="false"/>
          <w:iCs w:val="false"/>
          <w:color w:val="1B1C24"/>
          <w:sz w:val="21"/>
          <w:szCs w:val="21"/>
        </w:rPr>
        <w:t xml:space="preserve">응시하다</w:t>
      </w:r>
      <w:r>
        <w:rPr>
          <w:rFonts w:ascii="Arial" w:cs="Arial" w:eastAsia="Malgun Gothic" w:hAnsi="Arial"/>
          <w:b w:val="false"/>
          <w:bCs w:val="false"/>
          <w:i w:val="false"/>
          <w:iCs w:val="false"/>
          <w:color w:val="1B1C24"/>
          <w:sz w:val="21"/>
          <w:szCs w:val="21"/>
        </w:rPr>
        <w:t xml:space="preserve">. Aprobar y reprobar, hablando: </w:t>
      </w:r>
      <w:r>
        <w:rPr>
          <w:rFonts w:ascii="Arial" w:cs="Arial" w:eastAsia="Malgun Gothic" w:hAnsi="Arial"/>
          <w:b/>
          <w:bCs/>
          <w:i w:val="false"/>
          <w:iCs w:val="false"/>
          <w:color w:val="1B1C24"/>
          <w:sz w:val="21"/>
          <w:szCs w:val="21"/>
        </w:rPr>
        <w:t xml:space="preserve">붙다 / 떨어지다</w:t>
      </w:r>
      <w:r>
        <w:rPr>
          <w:rFonts w:ascii="Arial" w:cs="Arial" w:eastAsia="Malgun Gothic" w:hAnsi="Arial"/>
          <w:b w:val="false"/>
          <w:bCs w:val="false"/>
          <w:i w:val="false"/>
          <w:iCs w:val="false"/>
          <w:color w:val="1B1C24"/>
          <w:sz w:val="21"/>
          <w:szCs w:val="21"/>
        </w:rPr>
        <w:t xml:space="preserve">; formal y escrito: </w:t>
      </w:r>
      <w:r>
        <w:rPr>
          <w:rFonts w:ascii="Arial" w:cs="Arial" w:eastAsia="Malgun Gothic" w:hAnsi="Arial"/>
          <w:b/>
          <w:bCs/>
          <w:i w:val="false"/>
          <w:iCs w:val="false"/>
          <w:color w:val="1B1C24"/>
          <w:sz w:val="21"/>
          <w:szCs w:val="21"/>
        </w:rPr>
        <w:t xml:space="preserve">합격하다 / 불합격하다</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점수 y 성적 no son lo mismo.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점수</w:t>
      </w:r>
      <w:r>
        <w:rPr>
          <w:rFonts w:ascii="Arial" w:cs="Arial" w:eastAsia="Malgun Gothic" w:hAnsi="Arial"/>
          <w:b w:val="false"/>
          <w:bCs w:val="false"/>
          <w:i w:val="false"/>
          <w:iCs w:val="false"/>
          <w:color w:val="1B1C24"/>
          <w:sz w:val="21"/>
          <w:szCs w:val="21"/>
        </w:rPr>
        <w:t xml:space="preserve"> son los puntos (132점); </w:t>
      </w:r>
      <w:r>
        <w:rPr>
          <w:rFonts w:ascii="Arial" w:cs="Arial" w:eastAsia="Malgun Gothic" w:hAnsi="Arial"/>
          <w:b/>
          <w:bCs/>
          <w:i w:val="false"/>
          <w:iCs w:val="false"/>
          <w:color w:val="1B1C24"/>
          <w:sz w:val="21"/>
          <w:szCs w:val="21"/>
        </w:rPr>
        <w:t xml:space="preserve">성적</w:t>
      </w:r>
      <w:r>
        <w:rPr>
          <w:rFonts w:ascii="Arial" w:cs="Arial" w:eastAsia="Malgun Gothic" w:hAnsi="Arial"/>
          <w:b w:val="false"/>
          <w:bCs w:val="false"/>
          <w:i w:val="false"/>
          <w:iCs w:val="false"/>
          <w:color w:val="1B1C24"/>
          <w:sz w:val="21"/>
          <w:szCs w:val="21"/>
        </w:rPr>
        <w:t xml:space="preserve"> es el resultado o la calificación que se publica: por eso </w:t>
      </w:r>
      <w:r>
        <w:rPr>
          <w:rFonts w:ascii="Arial" w:cs="Arial" w:eastAsia="Malgun Gothic" w:hAnsi="Arial"/>
          <w:b/>
          <w:bCs/>
          <w:i w:val="false"/>
          <w:iCs w:val="false"/>
          <w:color w:val="1B1C24"/>
          <w:sz w:val="21"/>
          <w:szCs w:val="21"/>
        </w:rPr>
        <w:t xml:space="preserve">성적 발표</w:t>
      </w:r>
      <w:r>
        <w:rPr>
          <w:rFonts w:ascii="Arial" w:cs="Arial" w:eastAsia="Malgun Gothic" w:hAnsi="Arial"/>
          <w:b w:val="false"/>
          <w:bCs w:val="false"/>
          <w:i w:val="false"/>
          <w:iCs w:val="false"/>
          <w:color w:val="1B1C24"/>
          <w:sz w:val="21"/>
          <w:szCs w:val="21"/>
        </w:rPr>
        <w:t xml:space="preserve"> es “publicación de resultados”.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“Nivel estimado”, nunca “mi nivel”.</w:t>
      </w:r>
      <w:r>
        <w:rPr>
          <w:rFonts w:ascii="Arial" w:cs="Arial" w:eastAsia="Malgun Gothic" w:hAnsi="Arial"/>
          <w:b w:val="false"/>
          <w:bCs w:val="false"/>
          <w:i w:val="false"/>
          <w:iCs w:val="false"/>
          <w:color w:val="1B1C24"/>
          <w:sz w:val="21"/>
          <w:szCs w:val="21"/>
        </w:rPr>
        <w:t xml:space="preserve"> En español decimos “soy nivel 3” con naturalidad. Aquí conviene insistir en la diferencia: el simulacro es una referencia (programa público); el 급 solo lo da el examen real. En coreano, para la presentación: </w:t>
      </w:r>
      <w:r>
        <w:rPr>
          <w:rFonts w:ascii="Arial" w:cs="Arial" w:eastAsia="Malgun Gothic" w:hAnsi="Arial"/>
          <w:b/>
          <w:bCs/>
          <w:i w:val="false"/>
          <w:iCs w:val="false"/>
          <w:color w:val="1B1C24"/>
          <w:sz w:val="21"/>
          <w:szCs w:val="21"/>
        </w:rPr>
        <w:t xml:space="preserve">3급 정도예요</w:t>
      </w:r>
      <w:r>
        <w:rPr>
          <w:rFonts w:ascii="Arial" w:cs="Arial" w:eastAsia="Malgun Gothic" w:hAnsi="Arial"/>
          <w:b w:val="false"/>
          <w:bCs w:val="false"/>
          <w:i w:val="false"/>
          <w:iCs w:val="false"/>
          <w:color w:val="1B1C24"/>
          <w:sz w:val="21"/>
          <w:szCs w:val="21"/>
        </w:rPr>
        <w:t xml:space="preserve"> (“estoy más o menos en el 3”) o </w:t>
      </w:r>
      <w:r>
        <w:rPr>
          <w:rFonts w:ascii="Arial" w:cs="Arial" w:eastAsia="Malgun Gothic" w:hAnsi="Arial"/>
          <w:b/>
          <w:bCs/>
          <w:i w:val="false"/>
          <w:iCs w:val="false"/>
          <w:color w:val="1B1C24"/>
          <w:sz w:val="21"/>
          <w:szCs w:val="21"/>
        </w:rPr>
        <w:t xml:space="preserve">3급은 넘었어요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plan escrito: un solo registro.</w:t>
      </w:r>
      <w:r>
        <w:rPr>
          <w:rFonts w:ascii="Arial" w:cs="Arial" w:eastAsia="Malgun Gothic" w:hAnsi="Arial"/>
          <w:b w:val="false"/>
          <w:bCs w:val="false"/>
          <w:i w:val="false"/>
          <w:iCs w:val="false"/>
          <w:color w:val="1B1C24"/>
          <w:sz w:val="21"/>
          <w:szCs w:val="21"/>
        </w:rPr>
        <w:t xml:space="preserve"> Pueden escribirlo en 한다체 (나의 목표는 ~것이다. 이를 위해 ~ㄹ 것이다.) o en 해요체 (제 목표는 ~거예요. 그래서 ~ㄹ 거예요.). Las dos valen (diseño D); lo que resta es </w:t>
      </w:r>
      <w:r>
        <w:rPr>
          <w:rFonts w:ascii="Arial" w:cs="Arial" w:eastAsia="Malgun Gothic" w:hAnsi="Arial"/>
          <w:b/>
          <w:bCs/>
          <w:i w:val="false"/>
          <w:iCs w:val="false"/>
          <w:color w:val="1B1C24"/>
          <w:sz w:val="21"/>
          <w:szCs w:val="21"/>
        </w:rPr>
        <w:t xml:space="preserve">mezclarlas</w:t>
      </w:r>
      <w:r>
        <w:rPr>
          <w:rFonts w:ascii="Arial" w:cs="Arial" w:eastAsia="Malgun Gothic" w:hAnsi="Arial"/>
          <w:b w:val="false"/>
          <w:bCs w:val="false"/>
          <w:i w:val="false"/>
          <w:iCs w:val="false"/>
          <w:color w:val="1B1C24"/>
          <w:sz w:val="21"/>
          <w:szCs w:val="21"/>
        </w:rPr>
        <w:t xml:space="preserve"> en el mismo texto. Es el mismo error del 54, en chico.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-기 위해서 vuelve (S1).</w:t>
      </w:r>
      <w:r>
        <w:rPr>
          <w:rFonts w:ascii="Arial" w:cs="Arial" w:eastAsia="Malgun Gothic" w:hAnsi="Arial"/>
          <w:b w:val="false"/>
          <w:bCs w:val="false"/>
          <w:i w:val="false"/>
          <w:iCs w:val="false"/>
          <w:color w:val="1B1C24"/>
          <w:sz w:val="21"/>
          <w:szCs w:val="21"/>
        </w:rPr>
        <w:t xml:space="preserve"> El “para” formal del propósito cierra el círculo del curso: </w:t>
      </w:r>
      <w:r>
        <w:rPr>
          <w:rFonts w:ascii="Arial" w:cs="Arial" w:eastAsia="Malgun Gothic" w:hAnsi="Arial"/>
          <w:b/>
          <w:bCs/>
          <w:i w:val="false"/>
          <w:iCs w:val="false"/>
          <w:color w:val="1B1C24"/>
          <w:sz w:val="21"/>
          <w:szCs w:val="21"/>
        </w:rPr>
        <w:t xml:space="preserve">4급을 받기 위해서 매일 15분씩 듣기 연습을 할 거예요.</w:t>
      </w:r>
      <w:r>
        <w:rPr>
          <w:rFonts w:ascii="Arial" w:cs="Arial" w:eastAsia="Malgun Gothic" w:hAnsi="Arial"/>
          <w:b w:val="false"/>
          <w:bCs w:val="false"/>
          <w:i w:val="false"/>
          <w:iCs w:val="false"/>
          <w:color w:val="1B1C24"/>
          <w:sz w:val="21"/>
          <w:szCs w:val="21"/>
        </w:rPr>
        <w:t xml:space="preserve"> Quien lo use en su minuto, suma en la rúbrica (“usa los marcos y un conector”).</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-(으)니까 también vuelve (S1), pero solo hablando.</w:t>
      </w:r>
      <w:r>
        <w:rPr>
          <w:rFonts w:ascii="Arial" w:cs="Arial" w:eastAsia="Malgun Gothic" w:hAnsi="Arial"/>
          <w:b w:val="false"/>
          <w:bCs w:val="false"/>
          <w:i w:val="false"/>
          <w:iCs w:val="false"/>
          <w:color w:val="1B1C24"/>
          <w:sz w:val="21"/>
          <w:szCs w:val="21"/>
        </w:rPr>
        <w:t xml:space="preserve"> En la pieza 4 del minuto, la razón del plan sale natural con -(으)니까 (la causa en pasado sí puede ir antes de un plan: </w:t>
      </w:r>
      <w:r>
        <w:rPr>
          <w:rFonts w:ascii="Arial" w:cs="Arial" w:eastAsia="Malgun Gothic" w:hAnsi="Arial"/>
          <w:b/>
          <w:bCs/>
          <w:i w:val="false"/>
          <w:iCs w:val="false"/>
          <w:color w:val="1B1C24"/>
          <w:sz w:val="21"/>
          <w:szCs w:val="21"/>
        </w:rPr>
        <w:t xml:space="preserve">쓰기에서 점수를 많이 잃었으니까 일주일에 두 번 쓰기를 연습할 거예요</w:t>
      </w:r>
      <w:r>
        <w:rPr>
          <w:rFonts w:ascii="Arial" w:cs="Arial" w:eastAsia="Malgun Gothic" w:hAnsi="Arial"/>
          <w:b w:val="false"/>
          <w:bCs w:val="false"/>
          <w:i w:val="false"/>
          <w:iCs w:val="false"/>
          <w:color w:val="1B1C24"/>
          <w:sz w:val="21"/>
          <w:szCs w:val="21"/>
        </w:rPr>
        <w:t xml:space="preserve">). En el plan </w:t>
      </w:r>
      <w:r>
        <w:rPr>
          <w:rFonts w:ascii="Arial" w:cs="Arial" w:eastAsia="Malgun Gothic" w:hAnsi="Arial"/>
          <w:b/>
          <w:bCs/>
          <w:i w:val="false"/>
          <w:iCs w:val="false"/>
          <w:color w:val="1B1C24"/>
          <w:sz w:val="21"/>
          <w:szCs w:val="21"/>
        </w:rPr>
        <w:t xml:space="preserve">escrito</w:t>
      </w:r>
      <w:r>
        <w:rPr>
          <w:rFonts w:ascii="Arial" w:cs="Arial" w:eastAsia="Malgun Gothic" w:hAnsi="Arial"/>
          <w:b w:val="false"/>
          <w:bCs w:val="false"/>
          <w:i w:val="false"/>
          <w:iCs w:val="false"/>
          <w:color w:val="1B1C24"/>
          <w:sz w:val="21"/>
          <w:szCs w:val="21"/>
        </w:rPr>
        <w:t xml:space="preserve"> en 한다체, mejor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(S4: “-기 때문에 y no -(으)니까 en el registro escrito”). Es la misma frontera oral/escrito del 54, en chico.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y escucha (solo claridad; se comenta después, nunca durante el minuto)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36"/>
        <w:gridCol w:w="3050"/>
        <w:gridCol w:w="3270"/>
        <w:gridCol w:w="1792"/>
      </w:tblGrid>
      <w:tr>
        <w:trPr>
          <w:cantSplit/>
          <w:tblHeader/>
        </w:trPr>
        <w:tc>
          <w:tcPr>
            <w:tcW w:type="dxa" w:w="15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30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w:t>
            </w:r>
          </w:p>
        </w:tc>
        <w:tc>
          <w:tcPr>
            <w:tcW w:type="dxa" w:w="3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 en español</w:t>
            </w:r>
          </w:p>
        </w:tc>
        <w:tc>
          <w:tcPr>
            <w:tcW w:type="dxa" w:w="1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sale mal</w:t>
            </w:r>
          </w:p>
        </w:tc>
      </w:tr>
      <w:tr>
        <w:trPr>
          <w:cantSplit/>
        </w:trPr>
        <w:tc>
          <w:tcPr>
            <w:tcW w:type="dxa" w:w="1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Niveles</w:t>
            </w:r>
          </w:p>
        </w:tc>
        <w:tc>
          <w:tcPr>
            <w:tcW w:type="dxa" w:w="30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3급 [삼급] · 4급 [사급] · 5급 [오급] · 6급 [육끕]</w:t>
            </w:r>
          </w:p>
        </w:tc>
        <w:tc>
          <w:tcPr>
            <w:tcW w:type="dxa" w:w="3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Sino-coreanos, siempre</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[네 급]</w:t>
            </w:r>
            <w:r>
              <w:rPr>
                <w:rFonts w:ascii="Arial" w:cs="Arial" w:eastAsia="Malgun Gothic" w:hAnsi="Arial"/>
                <w:b w:val="false"/>
                <w:bCs w:val="false"/>
                <w:i w:val="false"/>
                <w:iCs w:val="false"/>
                <w:color w:val="1B1C24"/>
                <w:sz w:val="18"/>
                <w:szCs w:val="18"/>
              </w:rPr>
              <w:t xml:space="preserve"> → «사급!»</w:t>
            </w:r>
          </w:p>
        </w:tc>
      </w:tr>
      <w:tr>
        <w:trPr>
          <w:cantSplit/>
        </w:trPr>
        <w:tc>
          <w:tcPr>
            <w:tcW w:type="dxa" w:w="1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Puntajes</w:t>
            </w:r>
          </w:p>
        </w:tc>
        <w:tc>
          <w:tcPr>
            <w:tcW w:type="dxa" w:w="30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132점 [백삼시비 점] · 150점 [배고십쩜] · 18점 [십팔 점]</w:t>
            </w:r>
          </w:p>
        </w:tc>
        <w:tc>
          <w:tcPr>
            <w:tcW w:type="dxa" w:w="3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Sino-coreanos; tras la ㅂ de 십, 점 suena [쩜] siempre; tras vocal o ㄹ, ⚑ D-5</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[백서른두 점]</w:t>
            </w:r>
            <w:r>
              <w:rPr>
                <w:rFonts w:ascii="Arial" w:cs="Arial" w:eastAsia="Malgun Gothic" w:hAnsi="Arial"/>
                <w:b w:val="false"/>
                <w:bCs w:val="false"/>
                <w:i w:val="false"/>
                <w:iCs w:val="false"/>
                <w:color w:val="1B1C24"/>
                <w:sz w:val="18"/>
                <w:szCs w:val="18"/>
              </w:rPr>
              <w:t xml:space="preserve"> → «백삼십이 점»</w:t>
            </w:r>
          </w:p>
        </w:tc>
      </w:tr>
      <w:tr>
        <w:trPr>
          <w:cantSplit/>
        </w:trPr>
        <w:tc>
          <w:tcPr>
            <w:tcW w:type="dxa" w:w="1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Veces vs número de pregunta</w:t>
            </w:r>
          </w:p>
        </w:tc>
        <w:tc>
          <w:tcPr>
            <w:tcW w:type="dxa" w:w="30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번 (dos veces) · 2번 [이 번] (la pregunta 2)</w:t>
            </w:r>
          </w:p>
        </w:tc>
        <w:tc>
          <w:tcPr>
            <w:tcW w:type="dxa" w:w="3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Mismo 번, otro número</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corriges en la devolución escrita</w:t>
            </w:r>
          </w:p>
        </w:tc>
      </w:tr>
      <w:tr>
        <w:trPr>
          <w:cantSplit/>
        </w:trPr>
        <w:tc>
          <w:tcPr>
            <w:tcW w:type="dxa" w:w="1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Minutos</w:t>
            </w:r>
          </w:p>
        </w:tc>
        <w:tc>
          <w:tcPr>
            <w:tcW w:type="dxa" w:w="30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15분씩 [시보분씩] · 30분 [삼십뿐]</w:t>
            </w:r>
          </w:p>
        </w:tc>
        <w:tc>
          <w:tcPr>
            <w:tcW w:type="dxa" w:w="3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de 십 se muda: [시보]</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lo diga de corrido</w:t>
            </w:r>
          </w:p>
        </w:tc>
      </w:tr>
      <w:tr>
        <w:trPr>
          <w:cantSplit/>
        </w:trPr>
        <w:tc>
          <w:tcPr>
            <w:tcW w:type="dxa" w:w="1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Semana</w:t>
            </w:r>
          </w:p>
        </w:tc>
        <w:tc>
          <w:tcPr>
            <w:tcW w:type="dxa" w:w="30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일주일에 [일쭈이레]</w:t>
            </w:r>
          </w:p>
        </w:tc>
        <w:tc>
          <w:tcPr>
            <w:tcW w:type="dxa" w:w="3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 + 연음</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imitar</w:t>
            </w:r>
          </w:p>
        </w:tc>
      </w:tr>
      <w:tr>
        <w:trPr>
          <w:cantSplit/>
        </w:trPr>
        <w:tc>
          <w:tcPr>
            <w:tcW w:type="dxa" w:w="1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w:t>
            </w:r>
          </w:p>
        </w:tc>
        <w:tc>
          <w:tcPr>
            <w:tcW w:type="dxa" w:w="30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합격 [합껵] · 접수 [접쑤] · 신분증 [신분쯩] ⚑</w:t>
            </w:r>
          </w:p>
        </w:tc>
        <w:tc>
          <w:tcPr>
            <w:tcW w:type="dxa" w:w="3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aprieta sola”</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imitar</w:t>
            </w:r>
          </w:p>
        </w:tc>
      </w:tr>
      <w:tr>
        <w:trPr>
          <w:cantSplit/>
        </w:trPr>
        <w:tc>
          <w:tcPr>
            <w:tcW w:type="dxa" w:w="1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w:t>
            </w:r>
          </w:p>
        </w:tc>
        <w:tc>
          <w:tcPr>
            <w:tcW w:type="dxa" w:w="30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답안지 [다반지] · 계획을 [계회글] · 목표를 [목표를] · 붙을 거예요 [부틀 꺼에요]</w:t>
            </w:r>
          </w:p>
        </w:tc>
        <w:tc>
          <w:tcPr>
            <w:tcW w:type="dxa" w:w="3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silla vacía</w:t>
            </w:r>
          </w:p>
        </w:tc>
        <w:tc>
          <w:tcPr>
            <w:tcW w:type="dxa" w:w="1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no corte la palabra</w:t>
            </w:r>
          </w:p>
        </w:tc>
      </w:tr>
      <w:tr>
        <w:trPr>
          <w:cantSplit/>
        </w:trPr>
        <w:tc>
          <w:tcPr>
            <w:tcW w:type="dxa" w:w="1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w:t>
            </w:r>
          </w:p>
        </w:tc>
        <w:tc>
          <w:tcPr>
            <w:tcW w:type="dxa" w:w="30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모의고사 [모이고사]</w:t>
            </w:r>
          </w:p>
        </w:tc>
        <w:tc>
          <w:tcPr>
            <w:tcW w:type="dxa" w:w="3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 en medio de palabra suena [이]</w:t>
            </w:r>
          </w:p>
        </w:tc>
        <w:tc>
          <w:tcPr>
            <w:tcW w:type="dxa" w:w="1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corrige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Escucha del mini-simulacro:</w:t>
      </w:r>
      <w:r>
        <w:rPr>
          <w:rFonts w:ascii="Arial" w:cs="Arial" w:eastAsia="Malgun Gothic" w:hAnsi="Arial"/>
          <w:b w:val="false"/>
          <w:bCs w:val="false"/>
          <w:i w:val="false"/>
          <w:iCs w:val="false"/>
          <w:color w:val="1B1C24"/>
          <w:sz w:val="21"/>
          <w:szCs w:val="21"/>
        </w:rPr>
        <w:t xml:space="preserve"> 13–16 son “¿qué coincide con lo que oíste?” (un diálogo, un aviso, una noticia, una entrevista: el mismo ojo de la S3) y 17 es la idea central del hombre (♂ marcado antes del audio, nota publicada). Recuérdalo en la consigna solo si ves caras de pánico: «13 a 16, lo que coincide; 17, lo que piensa el hombre.»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p>
      <w:pPr>
        <w:keepNext w:val="false"/>
        <w:spacing w:after="110" w:line="286" w:lineRule="atLeast"/>
      </w:pPr>
      <w:r>
        <w:rPr>
          <w:rFonts w:ascii="Arial" w:cs="Arial" w:eastAsia="Malgun Gothic" w:hAnsi="Arial"/>
          <w:b w:val="false"/>
          <w:bCs w:val="false"/>
          <w:i/>
          <w:iCs/>
          <w:color w:val="1B1C24"/>
          <w:sz w:val="21"/>
          <w:szCs w:val="21"/>
        </w:rPr>
        <w:t xml:space="preserve">Hoy casi nada se corrige en vivo: la presentación tiene nota y el objetivo es que hablen. Lo de esta tabla va a la </w:t>
      </w:r>
      <w:r>
        <w:rPr>
          <w:rFonts w:ascii="Arial" w:cs="Arial" w:eastAsia="Malgun Gothic" w:hAnsi="Arial"/>
          <w:b/>
          <w:bCs/>
          <w:i/>
          <w:iCs/>
          <w:color w:val="1B1C24"/>
          <w:sz w:val="21"/>
          <w:szCs w:val="21"/>
        </w:rPr>
        <w:t xml:space="preserve">devolución escrita</w:t>
      </w:r>
      <w:r>
        <w:rPr>
          <w:rFonts w:ascii="Arial" w:cs="Arial" w:eastAsia="Malgun Gothic" w:hAnsi="Arial"/>
          <w:b w:val="false"/>
          <w:bCs w:val="false"/>
          <w:i/>
          <w:iCs/>
          <w:color w:val="1B1C24"/>
          <w:sz w:val="21"/>
          <w:szCs w:val="21"/>
        </w:rPr>
        <w:t xml:space="preserve"> del viernes (3 líneas) o a la revisión, si calza.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14"/>
        <w:gridCol w:w="2173"/>
        <w:gridCol w:w="1749"/>
        <w:gridCol w:w="353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8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1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7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5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 o escribes)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 sin nominalizar</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목표는 4급을 받아요*</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infinitivo español</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«받는 거예요.» (o «제 목표는 4급이에요»)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부족하다 con objeto</w:t>
            </w:r>
          </w:p>
        </w:tc>
        <w:tc>
          <w:tcPr>
            <w:tcW w:type="dxa" w:w="2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18점을 부족해요*</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faltan” como “necesito”</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«18점</w:t>
            </w:r>
            <w:r>
              <w:rPr>
                <w:rFonts w:ascii="Arial" w:cs="Arial" w:eastAsia="Malgun Gothic" w:hAnsi="Arial"/>
                <w:b/>
                <w:bCs/>
                <w:i w:val="false"/>
                <w:iCs w:val="false"/>
                <w:color w:val="1B1C24"/>
                <w:sz w:val="17"/>
                <w:szCs w:val="17"/>
              </w:rPr>
              <w:t xml:space="preserve">이</w:t>
            </w:r>
            <w:r>
              <w:rPr>
                <w:rFonts w:ascii="Arial" w:cs="Arial" w:eastAsia="Malgun Gothic" w:hAnsi="Arial"/>
                <w:b w:val="false"/>
                <w:bCs w:val="false"/>
                <w:i w:val="false"/>
                <w:iCs w:val="false"/>
                <w:color w:val="1B1C24"/>
                <w:sz w:val="17"/>
                <w:szCs w:val="17"/>
              </w:rPr>
              <w:t xml:space="preserve"> 부족해요.»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Corte sin 까지</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4급에 18점이 부족해요</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“para” con 에</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«4급</w:t>
            </w:r>
            <w:r>
              <w:rPr>
                <w:rFonts w:ascii="Arial" w:cs="Arial" w:eastAsia="Malgun Gothic" w:hAnsi="Arial"/>
                <w:b/>
                <w:bCs/>
                <w:i w:val="false"/>
                <w:iCs w:val="false"/>
                <w:color w:val="1B1C24"/>
                <w:sz w:val="17"/>
                <w:szCs w:val="17"/>
              </w:rPr>
              <w:t xml:space="preserve">까지</w:t>
            </w:r>
            <w:r>
              <w:rPr>
                <w:rFonts w:ascii="Arial" w:cs="Arial" w:eastAsia="Malgun Gothic" w:hAnsi="Arial"/>
                <w:b w:val="false"/>
                <w:bCs w:val="false"/>
                <w:i w:val="false"/>
                <w:iCs w:val="false"/>
                <w:color w:val="1B1C24"/>
                <w:sz w:val="17"/>
                <w:szCs w:val="17"/>
              </w:rPr>
              <w:t xml:space="preserve"> 18점이 부족해요.»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Frecuencia al revés</w:t>
            </w:r>
          </w:p>
        </w:tc>
        <w:tc>
          <w:tcPr>
            <w:tcW w:type="dxa" w:w="2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번 일주일에*</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del español</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r>
              <w:rPr>
                <w:rFonts w:ascii="Arial" w:cs="Arial" w:eastAsia="Malgun Gothic" w:hAnsi="Arial"/>
                <w:b/>
                <w:bCs/>
                <w:i w:val="false"/>
                <w:iCs w:val="false"/>
                <w:color w:val="1B1C24"/>
                <w:sz w:val="17"/>
                <w:szCs w:val="17"/>
              </w:rPr>
              <w:t xml:space="preserve">일주일에 두 번</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Frecuencia sin 에</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일주일 두 번 공부할 거예요</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Omite la partícula</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Hablando se entiende; en el plan escrito: «일주일</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두 번»</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 nativo en puntajes o niveles</w:t>
            </w:r>
          </w:p>
        </w:tc>
        <w:tc>
          <w:tcPr>
            <w:tcW w:type="dxa" w:w="2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백서른두 점* · 네 급*</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Cruza los dos sistemas</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«백삼십이 점 · 사급»</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2번 por 두 번</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일주일에 이 번*</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la cifra en sino-coreano</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번: veces con nativos.»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“Dar la prueba”</w:t>
            </w:r>
          </w:p>
        </w:tc>
        <w:tc>
          <w:tcPr>
            <w:tcW w:type="dxa" w:w="2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줄 거예요*</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del chileno</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w:t>
            </w:r>
            <w:r>
              <w:rPr>
                <w:rFonts w:ascii="Arial" w:cs="Arial" w:eastAsia="Malgun Gothic" w:hAnsi="Arial"/>
                <w:b/>
                <w:bCs/>
                <w:i w:val="false"/>
                <w:iCs w:val="false"/>
                <w:color w:val="1B1C24"/>
                <w:sz w:val="17"/>
                <w:szCs w:val="17"/>
              </w:rPr>
              <w:t xml:space="preserve">볼</w:t>
            </w:r>
            <w:r>
              <w:rPr>
                <w:rFonts w:ascii="Arial" w:cs="Arial" w:eastAsia="Malgun Gothic" w:hAnsi="Arial"/>
                <w:b w:val="false"/>
                <w:bCs w:val="false"/>
                <w:i w:val="false"/>
                <w:iCs w:val="false"/>
                <w:color w:val="1B1C24"/>
                <w:sz w:val="17"/>
                <w:szCs w:val="17"/>
              </w:rPr>
              <w:t xml:space="preserve"> 거예요.»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 hecho de deseos</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싶어요 × 5</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meta y plan</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w:t>
            </w:r>
            <w:r>
              <w:rPr>
                <w:rFonts w:ascii="Arial" w:cs="Arial" w:eastAsia="Malgun Gothic" w:hAnsi="Arial"/>
                <w:b/>
                <w:bCs/>
                <w:i w:val="false"/>
                <w:iCs w:val="false"/>
                <w:color w:val="1B1C24"/>
                <w:sz w:val="17"/>
                <w:szCs w:val="17"/>
              </w:rPr>
              <w:t xml:space="preserve">vas a</w:t>
            </w:r>
            <w:r>
              <w:rPr>
                <w:rFonts w:ascii="Arial" w:cs="Arial" w:eastAsia="Malgun Gothic" w:hAnsi="Arial"/>
                <w:b w:val="false"/>
                <w:bCs w:val="false"/>
                <w:i w:val="false"/>
                <w:iCs w:val="false"/>
                <w:color w:val="1B1C24"/>
                <w:sz w:val="17"/>
                <w:szCs w:val="17"/>
              </w:rPr>
              <w:t xml:space="preserve"> hacer? ~할 거예요 + ¿cuándo?»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8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 vago</w:t>
            </w:r>
          </w:p>
        </w:tc>
        <w:tc>
          <w:tcPr>
            <w:tcW w:type="dxa" w:w="2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열심히 공부할 거예요</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“Estudiar más”</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cuánto y cuándo? 매일 15분씩 듣기 연습을 할 거예요.»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mezclado en el plan escrito</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나의 목표는 4급을 받는 것이다. 매일 연습할 거예요.</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 del escrito al oral</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«Elige uno: …것이다 / …ㄹ 것이다 o …거예요 / …ㄹ 거예요.»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8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nivel es 3”</w:t>
            </w:r>
          </w:p>
        </w:tc>
        <w:tc>
          <w:tcPr>
            <w:tcW w:type="dxa" w:w="2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레벨은 3급이에요</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“Soy nivel 3”</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«Estimado: 3급 정도예요 · 3급은 넘었어요.» (레벨 se entiende; 급 es la palabra del examen)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el minuto</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Mirada abajo, ritmo plano</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Nervios</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«la hoja al lado, no en la mano». En la rúbrica, nivel 2 si lee casi todo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8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떨어질 거예요 en broma</w:t>
            </w:r>
          </w:p>
        </w:tc>
        <w:tc>
          <w:tcPr>
            <w:tcW w:type="dxa" w:w="2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떨어질 거예요… ㅠㅠ</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Nervios, humor</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corregir: «아니에요! 꼭 붙을 거예요!» (y el grupo lo repite)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봐요 por 볼 거예요</w:t>
            </w:r>
          </w:p>
        </w:tc>
        <w:tc>
          <w:tcPr>
            <w:tcW w:type="dxa" w:w="2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내년 4월에 시험을 봐요</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presente con valor de futuro</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correcto (el presente coreano sirve para planes fijos); no se corrige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 de hoy:</w:t>
      </w:r>
      <w:r>
        <w:rPr>
          <w:rFonts w:ascii="Arial" w:cs="Arial" w:eastAsia="Malgun Gothic" w:hAnsi="Arial"/>
          <w:b w:val="false"/>
          <w:bCs w:val="false"/>
          <w:i w:val="false"/>
          <w:iCs w:val="false"/>
          <w:color w:val="1B1C24"/>
          <w:sz w:val="21"/>
          <w:szCs w:val="21"/>
        </w:rPr>
        <w:t xml:space="preserve"> en la presentación, </w:t>
      </w:r>
      <w:r>
        <w:rPr>
          <w:rFonts w:ascii="Arial" w:cs="Arial" w:eastAsia="Malgun Gothic" w:hAnsi="Arial"/>
          <w:b/>
          <w:bCs/>
          <w:i w:val="false"/>
          <w:iCs w:val="false"/>
          <w:color w:val="1B1C24"/>
          <w:sz w:val="21"/>
          <w:szCs w:val="21"/>
        </w:rPr>
        <w:t xml:space="preserve">cero correcciones en vivo</w:t>
      </w:r>
      <w:r>
        <w:rPr>
          <w:rFonts w:ascii="Arial" w:cs="Arial" w:eastAsia="Malgun Gothic" w:hAnsi="Arial"/>
          <w:b w:val="false"/>
          <w:bCs w:val="false"/>
          <w:i w:val="false"/>
          <w:iCs w:val="false"/>
          <w:color w:val="1B1C24"/>
          <w:sz w:val="21"/>
          <w:szCs w:val="21"/>
        </w:rPr>
        <w:t xml:space="preserve"> (solo el elogio). En la revisión,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cosa, la que más sirve al plan. Lo demás, por escrito el viernes.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Textos modelo originales</w:t>
      </w:r>
    </w:p>
    <w:p>
      <w:pPr>
        <w:keepNext/>
        <w:spacing w:after="110" w:line="286" w:lineRule="atLeast"/>
      </w:pPr>
      <w:r>
        <w:rPr>
          <w:rFonts w:ascii="Arial" w:cs="Arial" w:eastAsia="Malgun Gothic" w:hAnsi="Arial"/>
          <w:b/>
          <w:bCs/>
          <w:i w:val="false"/>
          <w:iCs w:val="false"/>
          <w:color w:val="1B1C24"/>
          <w:sz w:val="21"/>
          <w:szCs w:val="21"/>
        </w:rPr>
        <w:t xml:space="preserve">1 · El minuto de “Camila” (R, diseño F.4; lo dices tú en L11; en el cuaderno solo va la estructura) ⚑ D-10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9"/>
        <w:gridCol w:w="3861"/>
        <w:gridCol w:w="4678"/>
      </w:tblGrid>
      <w:tr>
        <w:trPr>
          <w:cantSplit/>
          <w:tblHeader/>
        </w:trPr>
        <w:tc>
          <w:tcPr>
            <w:tcW w:type="dxa" w:w="11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38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1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qué</w:t>
            </w:r>
          </w:p>
        </w:tc>
        <w:tc>
          <w:tcPr>
            <w:tcW w:type="dxa" w:w="38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 한국 대학원에 가기 위해서 토픽을 준비하고 있어요.</w:t>
            </w:r>
          </w:p>
        </w:tc>
        <w:tc>
          <w:tcPr>
            <w:tcW w:type="dxa" w:w="4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 Estoy preparando el TOPIK para entrar a un posgrado en Corea.</w:t>
            </w:r>
          </w:p>
        </w:tc>
      </w:tr>
      <w:tr>
        <w:trPr>
          <w:cantSplit/>
        </w:trPr>
        <w:tc>
          <w:tcPr>
            <w:tcW w:type="dxa" w:w="11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puntaje</w:t>
            </w:r>
          </w:p>
        </w:tc>
        <w:tc>
          <w:tcPr>
            <w:tcW w:type="dxa" w:w="38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모의고사에서 132점을 받았어요. 3급은 넘었지만 제 목표는 4급이에요.</w:t>
            </w:r>
          </w:p>
        </w:tc>
        <w:tc>
          <w:tcPr>
            <w:tcW w:type="dxa" w:w="4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simulacro saqué 132 puntos. Pasé el 3급, pero mi meta es el 4급.</w:t>
            </w:r>
          </w:p>
        </w:tc>
      </w:tr>
      <w:tr>
        <w:trPr>
          <w:cantSplit/>
        </w:trPr>
        <w:tc>
          <w:tcPr>
            <w:tcW w:type="dxa" w:w="11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 me falta</w:t>
            </w:r>
          </w:p>
        </w:tc>
        <w:tc>
          <w:tcPr>
            <w:tcW w:type="dxa" w:w="38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4급까지 18점이 부족해요.</w:t>
            </w:r>
          </w:p>
        </w:tc>
        <w:tc>
          <w:tcPr>
            <w:tcW w:type="dxa" w:w="4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faltan 18 puntos para el 4급.</w:t>
            </w:r>
          </w:p>
        </w:tc>
      </w:tr>
      <w:tr>
        <w:trPr>
          <w:cantSplit/>
        </w:trPr>
        <w:tc>
          <w:tcPr>
            <w:tcW w:type="dxa" w:w="11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Dónde voy a sumar</w:t>
            </w:r>
          </w:p>
        </w:tc>
        <w:tc>
          <w:tcPr>
            <w:tcW w:type="dxa" w:w="3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듣기는 괜찮았지만 쓰기에서 점수를 많이 잃었어요. 그래서 일주일에 두 번 53번과 54번을 써 볼 거예요.</w:t>
            </w:r>
          </w:p>
        </w:tc>
        <w:tc>
          <w:tcPr>
            <w:tcW w:type="dxa" w:w="46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escucha me fue bien, pero perdí muchos puntos en la escritura. Por eso voy a practicar el 53 y el 54 dos veces por semana.</w:t>
            </w:r>
          </w:p>
        </w:tc>
      </w:tr>
      <w:tr>
        <w:trPr>
          <w:cantSplit/>
        </w:trPr>
        <w:tc>
          <w:tcPr>
            <w:tcW w:type="dxa" w:w="11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semana</w:t>
            </w:r>
          </w:p>
        </w:tc>
        <w:tc>
          <w:tcPr>
            <w:tcW w:type="dxa" w:w="38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매일 15분씩 듣기 연습을 하고, 한 달에 한 번 기출문제를 처음부터 끝까지 풀 거예요.</w:t>
            </w:r>
          </w:p>
        </w:tc>
        <w:tc>
          <w:tcPr>
            <w:tcW w:type="dxa" w:w="4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voy a practicar escucha 15 minutos al día y a hacer un examen completo una vez al mes.</w:t>
            </w:r>
          </w:p>
        </w:tc>
      </w:tr>
      <w:tr>
        <w:trPr>
          <w:cantSplit/>
        </w:trPr>
        <w:tc>
          <w:tcPr>
            <w:tcW w:type="dxa" w:w="11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w:t>
            </w:r>
          </w:p>
        </w:tc>
        <w:tc>
          <w:tcPr>
            <w:tcW w:type="dxa" w:w="38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 4월에 꼭 4급을 받고 싶어요. 감사합니다!</w:t>
            </w:r>
          </w:p>
        </w:tc>
        <w:tc>
          <w:tcPr>
            <w:tcW w:type="dxa" w:w="4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sacar sí o sí el 4급 en abril. ¡Gracias!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 55–60 segundos a velocidad natural. Usa -기 위해서 (S1), -지만 (S1), la meta con el atajo “제 목표는 4급이에요” (válido: C.5-1), 부족해요 y -(으)ㄹ 거예요 con frecuencia. Si quieres modelar también -는 거예요, cambia la pieza 2 por «3급은 넘었지만 제 목표는 4급을 받는 거예요.» La lámina L11 muestra solo las 6 piezas (columna izquierda).</w:t>
      </w:r>
    </w:p>
    <w:p>
      <w:pPr>
        <w:keepNext/>
        <w:spacing w:after="110" w:line="286" w:lineRule="atLeast"/>
      </w:pPr>
      <w:r>
        <w:rPr>
          <w:rFonts w:ascii="Arial" w:cs="Arial" w:eastAsia="Malgun Gothic" w:hAnsi="Arial"/>
          <w:b/>
          <w:bCs/>
          <w:i w:val="false"/>
          <w:iCs w:val="false"/>
          <w:color w:val="1B1C24"/>
          <w:sz w:val="21"/>
          <w:szCs w:val="21"/>
        </w:rPr>
        <w:t xml:space="preserve">2 · Metas por sección de Camila (diseño F.4; va a L9 como ejemplo del método)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7"/>
        <w:gridCol w:w="2342"/>
        <w:gridCol w:w="2342"/>
        <w:gridCol w:w="867"/>
        <w:gridCol w:w="2540"/>
      </w:tblGrid>
      <w:tr>
        <w:trPr>
          <w:cantSplit/>
          <w:tblHeader/>
        </w:trPr>
        <w:tc>
          <w:tcPr>
            <w:tcW w:type="dxa" w:w="1557"/>
            <w:shd w:fill="003478" w:val="clear"/>
            <w:tcMar>
              <w:top w:type="dxa" w:w="45"/>
              <w:left w:type="dxa" w:w="90"/>
              <w:bottom w:type="dxa" w:w="45"/>
              <w:right w:type="dxa" w:w="90"/>
            </w:tcMar>
            <w:vAlign w:val="center"/>
          </w:tcPr>
          <w:p>
            <w:pPr>
              <w:spacing w:after="0" w:line="231" w:lineRule="atLeast"/>
              <w:jc w:val="left"/>
            </w:pPr>
          </w:p>
        </w:tc>
        <w:tc>
          <w:tcPr>
            <w:tcW w:type="dxa" w:w="23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듣기</w:t>
            </w:r>
          </w:p>
        </w:tc>
        <w:tc>
          <w:tcPr>
            <w:tcW w:type="dxa" w:w="23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읽기</w:t>
            </w:r>
          </w:p>
        </w:tc>
        <w:tc>
          <w:tcPr>
            <w:tcW w:type="dxa" w:w="8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쓰기</w:t>
            </w:r>
          </w:p>
        </w:tc>
        <w:tc>
          <w:tcPr>
            <w:tcW w:type="dxa" w:w="25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r>
      <w:tr>
        <w:trPr>
          <w:cantSplit/>
        </w:trPr>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Simulacro</w:t>
            </w:r>
          </w:p>
        </w:tc>
        <w:tc>
          <w:tcPr>
            <w:tcW w:type="dxa" w:w="23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w:t>
            </w:r>
          </w:p>
        </w:tc>
        <w:tc>
          <w:tcPr>
            <w:tcW w:type="dxa" w:w="23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w:t>
            </w:r>
          </w:p>
        </w:tc>
        <w:tc>
          <w:tcPr>
            <w:tcW w:type="dxa" w:w="8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254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132</w:t>
            </w:r>
            <w:r>
              <w:rPr>
                <w:rFonts w:ascii="Arial" w:cs="Arial" w:eastAsia="Malgun Gothic" w:hAnsi="Arial"/>
                <w:b w:val="false"/>
                <w:bCs w:val="false"/>
                <w:i w:val="false"/>
                <w:iCs w:val="false"/>
                <w:color w:val="1B1C24"/>
                <w:sz w:val="17"/>
                <w:szCs w:val="17"/>
              </w:rPr>
              <w:t xml:space="preserve"> (3급 estimado)</w:t>
            </w:r>
          </w:p>
        </w:tc>
      </w:tr>
      <w:tr>
        <w:trPr>
          <w:cantSplit/>
        </w:trPr>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w:t>
            </w:r>
          </w:p>
        </w:tc>
        <w:tc>
          <w:tcPr>
            <w:tcW w:type="dxa" w:w="23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w:t>
            </w:r>
          </w:p>
        </w:tc>
        <w:tc>
          <w:tcPr>
            <w:tcW w:type="dxa" w:w="23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54</w:t>
            </w:r>
          </w:p>
        </w:tc>
        <w:tc>
          <w:tcPr>
            <w:tcW w:type="dxa" w:w="8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40</w:t>
            </w:r>
          </w:p>
        </w:tc>
        <w:tc>
          <w:tcPr>
            <w:tcW w:type="dxa" w:w="25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150</w:t>
            </w:r>
            <w:r>
              <w:rPr>
                <w:rFonts w:ascii="Arial" w:cs="Arial" w:eastAsia="Malgun Gothic" w:hAnsi="Arial"/>
                <w:b w:val="false"/>
                <w:bCs w:val="false"/>
                <w:i w:val="false"/>
                <w:iCs w:val="false"/>
                <w:color w:val="1B1C24"/>
                <w:sz w:val="17"/>
                <w:szCs w:val="17"/>
              </w:rPr>
              <w:t xml:space="preserve"> (4급)</w:t>
            </w:r>
          </w:p>
        </w:tc>
      </w:tr>
      <w:tr>
        <w:trPr>
          <w:cantSplit/>
        </w:trPr>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Diferencia</w:t>
            </w:r>
          </w:p>
        </w:tc>
        <w:tc>
          <w:tcPr>
            <w:tcW w:type="dxa" w:w="23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(2 preguntas)</w:t>
            </w:r>
          </w:p>
        </w:tc>
        <w:tc>
          <w:tcPr>
            <w:tcW w:type="dxa" w:w="23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(2 preguntas)</w:t>
            </w:r>
          </w:p>
        </w:tc>
        <w:tc>
          <w:tcPr>
            <w:tcW w:type="dxa" w:w="8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w:t>
            </w:r>
          </w:p>
        </w:tc>
        <w:tc>
          <w:tcPr>
            <w:tcW w:type="dxa" w:w="25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Con margen (recomendación del curso): 4 preguntas más de 듣기 y 읽기 y un 53 de 20 a 24 → ≈ 160.</w:t>
      </w:r>
    </w:p>
    <w:p>
      <w:pPr>
        <w:keepNext/>
        <w:spacing w:after="110" w:line="286" w:lineRule="atLeast"/>
      </w:pPr>
      <w:r>
        <w:rPr>
          <w:rFonts w:ascii="Arial" w:cs="Arial" w:eastAsia="Malgun Gothic" w:hAnsi="Arial"/>
          <w:b/>
          <w:bCs/>
          <w:i w:val="false"/>
          <w:iCs w:val="false"/>
          <w:color w:val="1B1C24"/>
          <w:sz w:val="21"/>
          <w:szCs w:val="21"/>
        </w:rPr>
        <w:t xml:space="preserve">3 · Plan escrito modelo (diseño F.4; 135 caracteres; no se entrega completo: el cuaderno trae la estructura) ⚑ D-10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나의 목표는 2027년 4월 토픽에서 4급을 받는 것이다. 이를 위해 매일 15분씩 듣기 연습을 하고, 일주일에 두 번 53번과 54번 쓰기를 연습할 것이다. 또한 한 달에 한 번 기출문제를 처음부터 끝까지 풀고 영역별 점수를 기록할 것이다.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Qué mirar en los planes del grupo (F.3):</w:t>
      </w:r>
      <w:r>
        <w:rPr>
          <w:rFonts w:ascii="Arial" w:cs="Arial" w:eastAsia="Malgun Gothic" w:hAnsi="Arial"/>
          <w:b w:val="false"/>
          <w:bCs w:val="false"/>
          <w:i w:val="false"/>
          <w:iCs w:val="false"/>
          <w:color w:val="1B1C24"/>
          <w:sz w:val="21"/>
          <w:szCs w:val="21"/>
        </w:rPr>
        <w:t xml:space="preserve"> metas que suman el corte, al menos 3 acciones con frecuencia y la fuente oficial para fechas y sede. Registro constante.</w:t>
      </w:r>
    </w:p>
    <w:p>
      <w:pPr>
        <w:keepNext w:val="false"/>
        <w:spacing w:after="110" w:line="286" w:lineRule="atLeast"/>
      </w:pPr>
      <w:r>
        <w:rPr>
          <w:rFonts w:ascii="Arial" w:cs="Arial" w:eastAsia="Malgun Gothic" w:hAnsi="Arial"/>
          <w:b/>
          <w:bCs/>
          <w:i w:val="false"/>
          <w:iCs w:val="false"/>
          <w:color w:val="1B1C24"/>
          <w:sz w:val="21"/>
          <w:szCs w:val="21"/>
        </w:rPr>
        <w:t xml:space="preserve">4 · Diálogo de sala (el mismo del cuaderno, sección 5): “¿Y a ti cómo te fue?”</w:t>
      </w:r>
      <w:r>
        <w:rPr>
          <w:rFonts w:ascii="Arial" w:cs="Arial" w:eastAsia="Malgun Gothic" w:hAnsi="Arial"/>
          <w:b w:val="false"/>
          <w:bCs w:val="false"/>
          <w:i w:val="false"/>
          <w:iCs w:val="false"/>
          <w:color w:val="1B1C24"/>
          <w:sz w:val="21"/>
          <w:szCs w:val="21"/>
        </w:rPr>
        <w:t xml:space="preserve"> (original; modelo de T1–T3)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548"/>
        <w:gridCol w:w="440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모의고사 어땠어요?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¿cómo te fue en el simulacro?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생각보다 어려웠어요. 읽기 마지막 부분은 시간이 없어서 다 찍었어요.</w:t>
            </w:r>
          </w:p>
        </w:tc>
        <w:tc>
          <w:tcPr>
            <w:tcW w:type="dxa" w:w="44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Más difícil de lo que pensaba. La última parte de 읽기 la adiviné entera, no me dio el tiempo.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몇 점 받았어요?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¿Cuánto sacaste?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153점 받았어요. 4급은 넘었지만 아슬아슬해요.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153. Pasé el 4급, pero por un pelo.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축하해요! 목표가 뭐예요?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felicitaciones! ¿Cuál es tu meta?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내년 4월에 4급을 확실하게 받는 거예요. 그래서 160점을 목표로 할 거예요. 소피아 씨는요?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meta es sacar el 4급 en abril sin sustos. Por eso voy a apuntar a 160. ¿Y tú, Sofía?</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3급까지 3점이 부족해요. 그래도 괜찮아요. 듣기에서 두 문제만 더 맞히면 돼요!</w:t>
            </w:r>
          </w:p>
        </w:tc>
        <w:tc>
          <w:tcPr>
            <w:tcW w:type="dxa" w:w="44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mí me faltan 3 puntos para el 3급. Pero está bien: ¡con dos preguntas más de 듣기 me alcanza!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어떻게 공부할 거예요?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verdad. ¿Cómo vas a estudiar?</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매일 15분씩 듣기 연습을 할 거예요. 그리고 일주일에 두 번 53번을 써 볼 거예요.</w:t>
            </w:r>
          </w:p>
        </w:tc>
        <w:tc>
          <w:tcPr>
            <w:tcW w:type="dxa" w:w="44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Voy a practicar escucha 15 minutos todos los días. Y voy a escribir el 53 dos veces por semana.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좋은 계획이에요. 저는 쓰기에서 점수를 올릴 거예요. 예전에는 54번에 '너무'를 많이 썼는데 이제는 '매우'를 써요.</w:t>
            </w:r>
          </w:p>
        </w:tc>
        <w:tc>
          <w:tcPr>
            <w:tcW w:type="dxa" w:w="44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 plan. Yo voy a subir puntos en 쓰기. Antes en el 54 ponía “너무” a cada rato; ahora pongo “매우”.</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저도 예전에는 -아/어요로 썼는데 이제는 -다로 써요.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yo antes escribía con -아/어요 y ahora con -다.</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날 뭘 가져갈 거예요?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llevar el día del examen?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수험표하고 신분증을 가져갈 거예요. 그리고 찹쌀떡도요!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comprobante y el documento de identidad. ¡Y un 찹쌀떡!</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우리 모두 꼭 붙을 거예요!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todos vamos a aprobar sí o sí!</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 no se lee en vivo; es el modelo de la tarjeta de sala. Recicla 찍다 (S6), -지만 (S1), -는데 (S3) en “예전에는 ~었는데 이제는 ~”, 부족해요, -는 거예요, frecuencia y la logística. Fíjate en que 소피아 queda bajo 120 y lo dice sin drama: es el tono que queremos. Fuera de la lista y marcado: 아슬아슬하다 (por un pelo) y 맞히다 (acertar) ⚑ D-8.</w:t>
      </w:r>
    </w:p>
    <w:p>
      <w:pPr>
        <w:keepNext w:val="false"/>
        <w:spacing w:after="110" w:line="286" w:lineRule="atLeast"/>
      </w:pPr>
      <w:r>
        <w:rPr>
          <w:rFonts w:ascii="Arial" w:cs="Arial" w:eastAsia="Malgun Gothic" w:hAnsi="Arial"/>
          <w:b/>
          <w:bCs/>
          <w:i w:val="false"/>
          <w:iCs w:val="false"/>
          <w:color w:val="1B1C24"/>
          <w:sz w:val="21"/>
          <w:szCs w:val="21"/>
        </w:rPr>
        <w:t xml:space="preserve">5 · Aviso inventado para el ejercicio 6.6 del cuaderno</w:t>
      </w:r>
      <w:r>
        <w:rPr>
          <w:rFonts w:ascii="Arial" w:cs="Arial" w:eastAsia="Malgun Gothic" w:hAnsi="Arial"/>
          <w:b w:val="false"/>
          <w:bCs w:val="false"/>
          <w:i w:val="false"/>
          <w:iCs w:val="false"/>
          <w:color w:val="1B1C24"/>
          <w:sz w:val="21"/>
          <w:szCs w:val="21"/>
        </w:rPr>
        <w:t xml:space="preserve"> (Banco Chingu; </w:t>
      </w:r>
      <w:r>
        <w:rPr>
          <w:rFonts w:ascii="Arial" w:cs="Arial" w:eastAsia="Malgun Gothic" w:hAnsi="Arial"/>
          <w:b/>
          <w:bCs/>
          <w:i w:val="false"/>
          <w:iCs w:val="false"/>
          <w:color w:val="1B1C24"/>
          <w:sz w:val="21"/>
          <w:szCs w:val="21"/>
        </w:rPr>
        <w:t xml:space="preserve">no son las reglas del TOPIK</w:t>
      </w:r>
      <w:r>
        <w:rPr>
          <w:rFonts w:ascii="Arial" w:cs="Arial" w:eastAsia="Malgun Gothic" w:hAnsi="Arial"/>
          <w:b w:val="false"/>
          <w:bCs w:val="false"/>
          <w:i w:val="false"/>
          <w:iCs w:val="false"/>
          <w:color w:val="1B1C24"/>
          <w:sz w:val="21"/>
          <w:szCs w:val="21"/>
        </w:rPr>
        <w:t xml:space="preserve">, y el cuaderno lo dice): texto y clave en C.16-3.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(KO, al llegar)</w:t>
      </w:r>
      <w:r>
        <w:rPr>
          <w:rFonts w:ascii="Arial" w:cs="Arial" w:eastAsia="Malgun Gothic" w:hAnsi="Arial"/>
          <w:b w:val="false"/>
          <w:bCs w:val="false"/>
          <w:i w:val="false"/>
          <w:iCs w:val="false"/>
          <w:color w:val="1B1C24"/>
          <w:sz w:val="21"/>
          <w:szCs w:val="21"/>
        </w:rPr>
        <w:t xml:space="preserve"> «모의고사 어땠어요? 한 단어로!» (어려웠어요 · 길었어요 · 재미있었어요…)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듣기 y 읽기, ¿cuántos puntos vale una pregunta?» → 2점이요!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Camila le faltan 18 puntos. ¿Cuántas preguntas son?» → 아홉 문제 (9), o menos si sube el 쓰기.</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apuntar a 130 y no a 120?» → margen: el 쓰기 es estimado y el examen se mueve.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tres cosas no pueden faltar el día del examen?» → 수험표, 신분증 (y lo que diga la guía oficial).</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«¿Dónde se confirman la fecha y la sede?» → topik.go.kr / Centro de Educación Coreana.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«일주일에 몇 번 쓰기를 연습할 거예요?» → 두 번이요!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«¿“Dos veces” es 두 번 o 이 번?» → 두 번 (y 2번 es la pregunta 2).</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no se come 미역국 antes de un examen?» → resbala (미끄러지다) = reprobar.</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cábala tienen ustedes antes de una prueba?» (puente cultural; chat, 30 s si sobra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rescate y grupo desparejo</w:t>
      </w:r>
    </w:p>
    <w:p>
      <w:pPr>
        <w:keepNext/>
        <w:spacing w:after="110" w:line="286" w:lineRule="atLeast"/>
      </w:pPr>
      <w:r>
        <w:rPr>
          <w:rFonts w:ascii="Arial" w:cs="Arial" w:eastAsia="Malgun Gothic" w:hAnsi="Arial"/>
          <w:b/>
          <w:bCs/>
          <w:i w:val="false"/>
          <w:iCs w:val="false"/>
          <w:color w:val="1B1C24"/>
          <w:sz w:val="21"/>
          <w:szCs w:val="21"/>
        </w:rPr>
        <w:t xml:space="preserve">Tarjeta reto (sub-meta 4–5; va en el cuaderno como “Meta 4–5”)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el minuto, un conector de más: </w:t>
      </w:r>
      <w:r>
        <w:rPr>
          <w:rFonts w:ascii="Arial" w:cs="Arial" w:eastAsia="Malgun Gothic" w:hAnsi="Arial"/>
          <w:b/>
          <w:bCs/>
          <w:i w:val="false"/>
          <w:iCs w:val="false"/>
          <w:color w:val="1B1C24"/>
          <w:sz w:val="21"/>
          <w:szCs w:val="21"/>
        </w:rPr>
        <w:t xml:space="preserve">-기 위해서</w:t>
      </w:r>
      <w:r>
        <w:rPr>
          <w:rFonts w:ascii="Arial" w:cs="Arial" w:eastAsia="Malgun Gothic" w:hAnsi="Arial"/>
          <w:b w:val="false"/>
          <w:bCs w:val="false"/>
          <w:i w:val="false"/>
          <w:iCs w:val="false"/>
          <w:color w:val="1B1C24"/>
          <w:sz w:val="21"/>
          <w:szCs w:val="21"/>
        </w:rPr>
        <w:t xml:space="preserve"> en la pieza 1 y </w:t>
      </w:r>
      <w:r>
        <w:rPr>
          <w:rFonts w:ascii="Arial" w:cs="Arial" w:eastAsia="Malgun Gothic" w:hAnsi="Arial"/>
          <w:b/>
          <w:bCs/>
          <w:i w:val="false"/>
          <w:iCs w:val="false"/>
          <w:color w:val="1B1C24"/>
          <w:sz w:val="21"/>
          <w:szCs w:val="21"/>
        </w:rPr>
        <w:t xml:space="preserve">-아/어도</w:t>
      </w:r>
      <w:r>
        <w:rPr>
          <w:rFonts w:ascii="Arial" w:cs="Arial" w:eastAsia="Malgun Gothic" w:hAnsi="Arial"/>
          <w:b w:val="false"/>
          <w:bCs w:val="false"/>
          <w:i w:val="false"/>
          <w:iCs w:val="false"/>
          <w:color w:val="1B1C24"/>
          <w:sz w:val="21"/>
          <w:szCs w:val="21"/>
        </w:rPr>
        <w:t xml:space="preserve"> en la 5 (kit C.3 #14): </w:t>
      </w:r>
      <w:r>
        <w:rPr>
          <w:rFonts w:ascii="Arial" w:cs="Arial" w:eastAsia="Malgun Gothic" w:hAnsi="Arial"/>
          <w:b/>
          <w:bCs/>
          <w:i w:val="false"/>
          <w:iCs w:val="false"/>
          <w:color w:val="1B1C24"/>
          <w:sz w:val="21"/>
          <w:szCs w:val="21"/>
        </w:rPr>
        <w:t xml:space="preserve">아무리 바빠도 매일 15분은 듣기 연습을 할 거예요.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-(으)ㄹ 뿐만 아니라</w:t>
      </w:r>
      <w:r>
        <w:rPr>
          <w:rFonts w:ascii="Arial" w:cs="Arial" w:eastAsia="Malgun Gothic" w:hAnsi="Arial"/>
          <w:b w:val="false"/>
          <w:bCs w:val="false"/>
          <w:i w:val="false"/>
          <w:iCs w:val="false"/>
          <w:color w:val="1B1C24"/>
          <w:sz w:val="21"/>
          <w:szCs w:val="21"/>
        </w:rPr>
        <w:t xml:space="preserve"> (S7): </w:t>
      </w:r>
      <w:r>
        <w:rPr>
          <w:rFonts w:ascii="Arial" w:cs="Arial" w:eastAsia="Malgun Gothic" w:hAnsi="Arial"/>
          <w:b/>
          <w:bCs/>
          <w:i w:val="false"/>
          <w:iCs w:val="false"/>
          <w:color w:val="1B1C24"/>
          <w:sz w:val="21"/>
          <w:szCs w:val="21"/>
        </w:rPr>
        <w:t xml:space="preserve">쓰기 점수를 올릴 뿐만 아니라 읽기 시간도 줄일 거예요.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plan escrito en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이를 위해</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또한</w:t>
      </w:r>
      <w:r>
        <w:rPr>
          <w:rFonts w:ascii="Arial" w:cs="Arial" w:eastAsia="Malgun Gothic" w:hAnsi="Arial"/>
          <w:b w:val="false"/>
          <w:bCs w:val="false"/>
          <w:i w:val="false"/>
          <w:iCs w:val="false"/>
          <w:color w:val="1B1C24"/>
          <w:sz w:val="21"/>
          <w:szCs w:val="21"/>
        </w:rPr>
        <w:t xml:space="preserve">, y un hábito extra: </w:t>
      </w:r>
      <w:r>
        <w:rPr>
          <w:rFonts w:ascii="Arial" w:cs="Arial" w:eastAsia="Malgun Gothic" w:hAnsi="Arial"/>
          <w:b/>
          <w:bCs/>
          <w:i w:val="false"/>
          <w:iCs w:val="false"/>
          <w:color w:val="1B1C24"/>
          <w:sz w:val="21"/>
          <w:szCs w:val="21"/>
        </w:rPr>
        <w:t xml:space="preserve">읽기 35–50 en 35 minutos</w:t>
      </w:r>
      <w:r>
        <w:rPr>
          <w:rFonts w:ascii="Arial" w:cs="Arial" w:eastAsia="Malgun Gothic" w:hAnsi="Arial"/>
          <w:b w:val="false"/>
          <w:bCs w:val="false"/>
          <w:i w:val="false"/>
          <w:iCs w:val="false"/>
          <w:color w:val="1B1C24"/>
          <w:sz w:val="21"/>
          <w:szCs w:val="21"/>
        </w:rPr>
        <w:t xml:space="preserve"> una vez por semana y el </w:t>
      </w:r>
      <w:r>
        <w:rPr>
          <w:rFonts w:ascii="Arial" w:cs="Arial" w:eastAsia="Malgun Gothic" w:hAnsi="Arial"/>
          <w:b/>
          <w:bCs/>
          <w:i w:val="false"/>
          <w:iCs w:val="false"/>
          <w:color w:val="1B1C24"/>
          <w:sz w:val="21"/>
          <w:szCs w:val="21"/>
        </w:rPr>
        <w:t xml:space="preserve">54 con los temas de “Corea en debate”</w:t>
      </w:r>
      <w:r>
        <w:rPr>
          <w:rFonts w:ascii="Arial" w:cs="Arial" w:eastAsia="Malgun Gothic" w:hAnsi="Arial"/>
          <w:b w:val="false"/>
          <w:bCs w:val="false"/>
          <w:i w:val="false"/>
          <w:iCs w:val="false"/>
          <w:color w:val="1B1C24"/>
          <w:sz w:val="21"/>
          <w:szCs w:val="21"/>
        </w:rPr>
        <w:t xml:space="preserve"> (경쟁 사회 · 인공지능 · 환경 · 저출산), uno por semana.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Quien pasó el 150: el plan apunta a </w:t>
      </w:r>
      <w:r>
        <w:rPr>
          <w:rFonts w:ascii="Arial" w:cs="Arial" w:eastAsia="Malgun Gothic" w:hAnsi="Arial"/>
          <w:b/>
          <w:bCs/>
          <w:i w:val="false"/>
          <w:iCs w:val="false"/>
          <w:color w:val="1B1C24"/>
          <w:sz w:val="21"/>
          <w:szCs w:val="21"/>
        </w:rPr>
        <w:t xml:space="preserve">160–170</w:t>
      </w:r>
      <w:r>
        <w:rPr>
          <w:rFonts w:ascii="Arial" w:cs="Arial" w:eastAsia="Malgun Gothic" w:hAnsi="Arial"/>
          <w:b w:val="false"/>
          <w:bCs w:val="false"/>
          <w:i w:val="false"/>
          <w:iCs w:val="false"/>
          <w:color w:val="1B1C24"/>
          <w:sz w:val="21"/>
          <w:szCs w:val="21"/>
        </w:rPr>
        <w:t xml:space="preserve"> para asegurar el 4급; el 5급 (190) solo como meta a más largo plazo si ya está sobre 175 [recomendación del curso].</w:t>
      </w:r>
    </w:p>
    <w:p>
      <w:pPr>
        <w:keepNext/>
        <w:spacing w:after="110" w:line="286" w:lineRule="atLeast"/>
      </w:pPr>
      <w:r>
        <w:rPr>
          <w:rFonts w:ascii="Arial" w:cs="Arial" w:eastAsia="Malgun Gothic" w:hAnsi="Arial"/>
          <w:b/>
          <w:bCs/>
          <w:i w:val="false"/>
          <w:iCs w:val="false"/>
          <w:color w:val="1B1C24"/>
          <w:sz w:val="21"/>
          <w:szCs w:val="21"/>
        </w:rPr>
        <w:t xml:space="preserve">Tarjeta rescate (tú la indicas en la hoja de resultados)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minuto con </w:t>
      </w:r>
      <w:r>
        <w:rPr>
          <w:rFonts w:ascii="Arial" w:cs="Arial" w:eastAsia="Malgun Gothic" w:hAnsi="Arial"/>
          <w:b/>
          <w:bCs/>
          <w:i w:val="false"/>
          <w:iCs w:val="false"/>
          <w:color w:val="1B1C24"/>
          <w:sz w:val="21"/>
          <w:szCs w:val="21"/>
        </w:rPr>
        <w:t xml:space="preserve">4 piezas</w:t>
      </w:r>
      <w:r>
        <w:rPr>
          <w:rFonts w:ascii="Arial" w:cs="Arial" w:eastAsia="Malgun Gothic" w:hAnsi="Arial"/>
          <w:b w:val="false"/>
          <w:bCs w:val="false"/>
          <w:i w:val="false"/>
          <w:iCs w:val="false"/>
          <w:color w:val="1B1C24"/>
          <w:sz w:val="21"/>
          <w:szCs w:val="21"/>
        </w:rPr>
        <w:t xml:space="preserve"> en vez de 6: para qué · cuánto me falta · una acción con frecuencia · cierre. La hoja al lado.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plan escrito en </w:t>
      </w:r>
      <w:r>
        <w:rPr>
          <w:rFonts w:ascii="Arial" w:cs="Arial" w:eastAsia="Malgun Gothic" w:hAnsi="Arial"/>
          <w:b/>
          <w:bCs/>
          <w:i w:val="false"/>
          <w:iCs w:val="false"/>
          <w:color w:val="1B1C24"/>
          <w:sz w:val="21"/>
          <w:szCs w:val="21"/>
        </w:rPr>
        <w:t xml:space="preserve">3 frases en 해요체</w:t>
      </w:r>
      <w:r>
        <w:rPr>
          <w:rFonts w:ascii="Arial" w:cs="Arial" w:eastAsia="Malgun Gothic" w:hAnsi="Arial"/>
          <w:b w:val="false"/>
          <w:bCs w:val="false"/>
          <w:i w:val="false"/>
          <w:iCs w:val="false"/>
          <w:color w:val="1B1C24"/>
          <w:sz w:val="21"/>
          <w:szCs w:val="21"/>
        </w:rPr>
        <w:t xml:space="preserve">: 제 목표는 ___는 거예요. / 그래서 매일 ___ 거예요. / 그리고 한 달에 한 번 ___ 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rescate nunca quita la presentación</w:t>
      </w:r>
      <w:r>
        <w:rPr>
          <w:rFonts w:ascii="Arial" w:cs="Arial" w:eastAsia="Malgun Gothic" w:hAnsi="Arial"/>
          <w:b w:val="false"/>
          <w:bCs w:val="false"/>
          <w:i w:val="false"/>
          <w:iCs w:val="false"/>
          <w:color w:val="1B1C24"/>
          <w:sz w:val="21"/>
          <w:szCs w:val="21"/>
        </w:rPr>
        <w:t xml:space="preserve"> (tiene nota y es el cierre del curso).</w:t>
      </w:r>
    </w:p>
    <w:p>
      <w:pPr>
        <w:keepNext/>
        <w:spacing w:after="110" w:line="286" w:lineRule="atLeast"/>
      </w:pPr>
      <w:r>
        <w:rPr>
          <w:rFonts w:ascii="Arial" w:cs="Arial" w:eastAsia="Malgun Gothic" w:hAnsi="Arial"/>
          <w:b/>
          <w:bCs/>
          <w:i w:val="false"/>
          <w:iCs w:val="false"/>
          <w:color w:val="1B1C24"/>
          <w:sz w:val="21"/>
          <w:szCs w:val="21"/>
        </w:rPr>
        <w:t xml:space="preserve">El grupo desparejo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7"/>
        <w:gridCol w:w="8081"/>
      </w:tblGrid>
      <w:tr>
        <w:trPr>
          <w:cantSplit/>
          <w:tblHeader/>
        </w:trPr>
        <w:tc>
          <w:tcPr>
            <w:tcW w:type="dxa" w:w="15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80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val="off"/>
        </w:trPr>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Quedó bajo 120</w:t>
            </w:r>
            <w:r>
              <w:rPr>
                <w:rFonts w:ascii="Arial" w:cs="Arial" w:eastAsia="Malgun Gothic" w:hAnsi="Arial"/>
                <w:b w:val="false"/>
                <w:bCs w:val="false"/>
                <w:i w:val="false"/>
                <w:iCs w:val="false"/>
                <w:color w:val="1B1C24"/>
                <w:sz w:val="18"/>
                <w:szCs w:val="18"/>
              </w:rPr>
              <w:t xml:space="preserve"> (estimado)</w:t>
            </w:r>
          </w:p>
        </w:tc>
        <w:tc>
          <w:tcPr>
            <w:tcW w:type="dxa" w:w="8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 </w:t>
            </w:r>
            <w:r>
              <w:rPr>
                <w:rFonts w:ascii="Arial" w:cs="Arial" w:eastAsia="Malgun Gothic" w:hAnsi="Arial"/>
                <w:b/>
                <w:bCs/>
                <w:i w:val="false"/>
                <w:iCs w:val="false"/>
                <w:color w:val="1B1C24"/>
                <w:sz w:val="18"/>
                <w:szCs w:val="18"/>
              </w:rPr>
              <w:t xml:space="preserve">entre los primeros</w:t>
            </w:r>
            <w:r>
              <w:rPr>
                <w:rFonts w:ascii="Arial" w:cs="Arial" w:eastAsia="Malgun Gothic" w:hAnsi="Arial"/>
                <w:b w:val="false"/>
                <w:bCs w:val="false"/>
                <w:i w:val="false"/>
                <w:iCs w:val="false"/>
                <w:color w:val="1B1C24"/>
                <w:sz w:val="18"/>
                <w:szCs w:val="18"/>
              </w:rPr>
              <w:t xml:space="preserve"> en la revisión. Mensaje: «No es un fracaso: el 3급 es el 40 % del examen y hoy sabes exactamente qué preguntas te faltan.» Plan: 듣기 y 읽기 1–25 + 51–53 “hasta la perfección” (nota publicada). Si la distancia es grande (más de 25–30 puntos), ruta honesta: apuntar a un examen </w:t>
            </w:r>
            <w:r>
              <w:rPr>
                <w:rFonts w:ascii="Arial" w:cs="Arial" w:eastAsia="Malgun Gothic" w:hAnsi="Arial"/>
                <w:b/>
                <w:bCs/>
                <w:i w:val="false"/>
                <w:iCs w:val="false"/>
                <w:color w:val="1B1C24"/>
                <w:sz w:val="18"/>
                <w:szCs w:val="18"/>
              </w:rPr>
              <w:t xml:space="preserve">más adelante</w:t>
            </w:r>
            <w:r>
              <w:rPr>
                <w:rFonts w:ascii="Arial" w:cs="Arial" w:eastAsia="Malgun Gothic" w:hAnsi="Arial"/>
                <w:b w:val="false"/>
                <w:bCs w:val="false"/>
                <w:i w:val="false"/>
                <w:iCs w:val="false"/>
                <w:color w:val="1B1C24"/>
                <w:sz w:val="18"/>
                <w:szCs w:val="18"/>
              </w:rPr>
              <w:t xml:space="preserve"> (el siguiente que publique su sede) y combinarlo con un curso de lengua, porque la estrategia suma puntos pero no reemplaza gramática y vocabulario. Lo que </w:t>
            </w:r>
            <w:r>
              <w:rPr>
                <w:rFonts w:ascii="Arial" w:cs="Arial" w:eastAsia="Malgun Gothic" w:hAnsi="Arial"/>
                <w:b/>
                <w:bCs/>
                <w:i w:val="false"/>
                <w:iCs w:val="false"/>
                <w:color w:val="1B1C24"/>
                <w:sz w:val="18"/>
                <w:szCs w:val="18"/>
              </w:rPr>
              <w:t xml:space="preserve">ya está publicado</w:t>
            </w:r>
            <w:r>
              <w:rPr>
                <w:rFonts w:ascii="Arial" w:cs="Arial" w:eastAsia="Malgun Gothic" w:hAnsi="Arial"/>
                <w:b w:val="false"/>
                <w:bCs w:val="false"/>
                <w:i w:val="false"/>
                <w:iCs w:val="false"/>
                <w:color w:val="1B1C24"/>
                <w:sz w:val="18"/>
                <w:szCs w:val="18"/>
              </w:rPr>
              <w:t xml:space="preserve"> y puedes decir: </w:t>
            </w:r>
            <w:r>
              <w:rPr>
                <w:rFonts w:ascii="Arial" w:cs="Arial" w:eastAsia="Malgun Gothic" w:hAnsi="Arial"/>
                <w:b/>
                <w:bCs/>
                <w:i w:val="false"/>
                <w:iCs w:val="false"/>
                <w:color w:val="1B1C24"/>
                <w:sz w:val="18"/>
                <w:szCs w:val="18"/>
              </w:rPr>
              <w:t xml:space="preserve">Conversacional 2 (A2.2) abre en enero de 2027</w:t>
            </w:r>
            <w:r>
              <w:rPr>
                <w:rFonts w:ascii="Arial" w:cs="Arial" w:eastAsia="Malgun Gothic" w:hAnsi="Arial"/>
                <w:b w:val="false"/>
                <w:bCs w:val="false"/>
                <w:i w:val="false"/>
                <w:iCs w:val="false"/>
                <w:color w:val="1B1C24"/>
                <w:sz w:val="18"/>
                <w:szCs w:val="18"/>
              </w:rPr>
              <w:t xml:space="preserve">, y si necesita un certificado pronto, el </w:t>
            </w:r>
            <w:r>
              <w:rPr>
                <w:rFonts w:ascii="Arial" w:cs="Arial" w:eastAsia="Malgun Gothic" w:hAnsi="Arial"/>
                <w:b/>
                <w:bCs/>
                <w:i w:val="false"/>
                <w:iCs w:val="false"/>
                <w:color w:val="1B1C24"/>
                <w:sz w:val="18"/>
                <w:szCs w:val="18"/>
              </w:rPr>
              <w:t xml:space="preserve">TOPIK I</w:t>
            </w:r>
            <w:r>
              <w:rPr>
                <w:rFonts w:ascii="Arial" w:cs="Arial" w:eastAsia="Malgun Gothic" w:hAnsi="Arial"/>
                <w:b w:val="false"/>
                <w:bCs w:val="false"/>
                <w:i w:val="false"/>
                <w:iCs w:val="false"/>
                <w:color w:val="1B1C24"/>
                <w:sz w:val="18"/>
                <w:szCs w:val="18"/>
              </w:rPr>
              <w:t xml:space="preserve"> (niveles 1 y 2) es otro camino (programa público: “Tu meta es el TOPIK I… Básico 1, Básico 2 y Conversacional 1”; formato y fechas, en topik.go.kr). Cualquier otra oferta (grupo de práctica, precio, cupo) es </w:t>
            </w:r>
            <w:r>
              <w:rPr>
                <w:rFonts w:ascii="Arial" w:cs="Arial" w:eastAsia="Malgun Gothic" w:hAnsi="Arial"/>
                <w:b/>
                <w:bCs/>
                <w:i w:val="false"/>
                <w:iCs w:val="false"/>
                <w:color w:val="1B1C24"/>
                <w:sz w:val="18"/>
                <w:szCs w:val="18"/>
              </w:rPr>
              <w:t xml:space="preserve">DECISIÓN DE JAY 9</w:t>
            </w:r>
            <w:r>
              <w:rPr>
                <w:rFonts w:ascii="Arial" w:cs="Arial" w:eastAsia="Malgun Gothic" w:hAnsi="Arial"/>
                <w:b w:val="false"/>
                <w:bCs w:val="false"/>
                <w:i w:val="false"/>
                <w:iCs w:val="false"/>
                <w:color w:val="1B1C24"/>
                <w:sz w:val="18"/>
                <w:szCs w:val="18"/>
              </w:rPr>
              <w:t xml:space="preserve">: no la prometas. El cuaderno trae esta ruta en un recuadro de la sección 3.1, sin nombres. Si ves desánimo fuerte, llamada de 10 minutos el viernes</w:t>
            </w:r>
          </w:p>
        </w:tc>
      </w:tr>
      <w:tr>
        <w:trPr>
          <w:cantSplit/>
        </w:trPr>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Pasó su corte con menos de 10 de margen</w:t>
            </w:r>
          </w:p>
        </w:tc>
        <w:tc>
          <w:tcPr>
            <w:tcW w:type="dxa" w:w="80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 de </w:t>
            </w:r>
            <w:r>
              <w:rPr>
                <w:rFonts w:ascii="Arial" w:cs="Arial" w:eastAsia="Malgun Gothic" w:hAnsi="Arial"/>
                <w:b/>
                <w:bCs/>
                <w:i w:val="false"/>
                <w:iCs w:val="false"/>
                <w:color w:val="1B1C24"/>
                <w:sz w:val="18"/>
                <w:szCs w:val="18"/>
              </w:rPr>
              <w:t xml:space="preserve">consolidación</w:t>
            </w:r>
            <w:r>
              <w:rPr>
                <w:rFonts w:ascii="Arial" w:cs="Arial" w:eastAsia="Malgun Gothic" w:hAnsi="Arial"/>
                <w:b w:val="false"/>
                <w:bCs w:val="false"/>
                <w:i w:val="false"/>
                <w:iCs w:val="false"/>
                <w:color w:val="1B1C24"/>
                <w:sz w:val="18"/>
                <w:szCs w:val="18"/>
              </w:rPr>
              <w:t xml:space="preserve">: no subir de meta; asegurar el margen con 51–53 (puntos de plantilla) y 듣기 1–20</w:t>
            </w:r>
          </w:p>
        </w:tc>
      </w:tr>
      <w:tr>
        <w:trPr>
          <w:cantSplit/>
        </w:trPr>
        <w:tc>
          <w:tcPr>
            <w:tcW w:type="dxa" w:w="15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Sub-meta 4–5 sobre 150</w:t>
            </w:r>
          </w:p>
        </w:tc>
        <w:tc>
          <w:tcPr>
            <w:tcW w:type="dxa" w:w="80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reto. En la presentación, que use un conector de la S7</w:t>
            </w:r>
          </w:p>
        </w:tc>
      </w:tr>
      <w:tr>
        <w:trPr>
          <w:cantSplit/>
        </w:trPr>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Hablante de herencia</w:t>
            </w:r>
          </w:p>
        </w:tc>
        <w:tc>
          <w:tcPr>
            <w:tcW w:type="dxa" w:w="80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foco sigue siendo 맞춤법 y 띄어쓰기: en el plan, </w:t>
            </w:r>
            <w:r>
              <w:rPr>
                <w:rFonts w:ascii="Arial" w:cs="Arial" w:eastAsia="Malgun Gothic" w:hAnsi="Arial"/>
                <w:b/>
                <w:bCs/>
                <w:i w:val="false"/>
                <w:iCs w:val="false"/>
                <w:color w:val="1B1C24"/>
                <w:sz w:val="18"/>
                <w:szCs w:val="18"/>
              </w:rPr>
              <w:t xml:space="preserve">10 minutos 3 veces por semana copiando a mano un texto modelo</w:t>
            </w:r>
            <w:r>
              <w:rPr>
                <w:rFonts w:ascii="Arial" w:cs="Arial" w:eastAsia="Malgun Gothic" w:hAnsi="Arial"/>
                <w:b w:val="false"/>
                <w:bCs w:val="false"/>
                <w:i w:val="false"/>
                <w:iCs w:val="false"/>
                <w:color w:val="1B1C24"/>
                <w:sz w:val="18"/>
                <w:szCs w:val="18"/>
              </w:rPr>
              <w:t xml:space="preserve"> (el 53 o el 54 corregido) y dictado de un titular. En las presentaciones, si se ofrece, hace las preguntas en voz “rápida” (rol de experto, B0.7)</w:t>
            </w:r>
          </w:p>
        </w:tc>
      </w:tr>
      <w:tr>
        <w:trPr>
          <w:cantSplit/>
        </w:trPr>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Ya rindió un TOPIK</w:t>
            </w:r>
          </w:p>
        </w:tc>
        <w:tc>
          <w:tcPr>
            <w:tcW w:type="dxa" w:w="8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comparar con su resultado oficial, </w:t>
            </w:r>
            <w:r>
              <w:rPr>
                <w:rFonts w:ascii="Arial" w:cs="Arial" w:eastAsia="Malgun Gothic" w:hAnsi="Arial"/>
                <w:b/>
                <w:bCs/>
                <w:i w:val="false"/>
                <w:iCs w:val="false"/>
                <w:color w:val="1B1C24"/>
                <w:sz w:val="18"/>
                <w:szCs w:val="18"/>
              </w:rPr>
              <w:t xml:space="preserve">con cuidado</w:t>
            </w:r>
            <w:r>
              <w:rPr>
                <w:rFonts w:ascii="Arial" w:cs="Arial" w:eastAsia="Malgun Gothic" w:hAnsi="Arial"/>
                <w:b w:val="false"/>
                <w:bCs w:val="false"/>
                <w:i w:val="false"/>
                <w:iCs w:val="false"/>
                <w:color w:val="1B1C24"/>
                <w:sz w:val="18"/>
                <w:szCs w:val="18"/>
              </w:rPr>
              <w:t xml:space="preserve">: ediciones distintas, simulacro en casa y 쓰기 estimado. Su minuto puede incluir «지난번에는 ___점이었는데 이번에는 ___점이에요»</w:t>
            </w:r>
          </w:p>
        </w:tc>
      </w:tr>
      <w:tr>
        <w:trPr>
          <w:cantSplit/>
        </w:trPr>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Entregó el simulacro tarde</w:t>
            </w:r>
            <w:r>
              <w:rPr>
                <w:rFonts w:ascii="Arial" w:cs="Arial" w:eastAsia="Malgun Gothic" w:hAnsi="Arial"/>
                <w:b w:val="false"/>
                <w:bCs w:val="false"/>
                <w:i w:val="false"/>
                <w:iCs w:val="false"/>
                <w:color w:val="1B1C24"/>
                <w:sz w:val="18"/>
                <w:szCs w:val="18"/>
              </w:rPr>
              <w:t xml:space="preserve"> (hasta el mié 12:00)</w:t>
            </w:r>
          </w:p>
        </w:tc>
        <w:tc>
          <w:tcPr>
            <w:tcW w:type="dxa" w:w="80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revisión ve su 듣기 y 읽기 (formulario); su 쓰기 llega antes del lun 14 (F.1). Presenta con la distancia de 듣기 + 읽기 y “쓰기는 아직 몰라요”</w:t>
            </w:r>
          </w:p>
        </w:tc>
      </w:tr>
      <w:tr>
        <w:trPr>
          <w:cantSplit/>
        </w:trPr>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entregó el simulacro</w:t>
            </w:r>
          </w:p>
        </w:tc>
        <w:tc>
          <w:tcPr>
            <w:tcW w:type="dxa" w:w="8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Hace la revisión igual (con el diagnóstico de la S1 y sus tareas) y presenta su plan. Plazo extra y efecto en el certificado: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(propuesta F.5: hasta el dom 13 dic, con el puntaje por escrito y el certificado 7 días después)</w:t>
            </w:r>
          </w:p>
        </w:tc>
      </w:tr>
      <w:tr>
        <w:trPr>
          <w:cantSplit/>
        </w:trPr>
        <w:tc>
          <w:tcPr>
            <w:tcW w:type="dxa" w:w="1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 alumno de la clase particular del 17 sept</w:t>
            </w:r>
            <w:r>
              <w:rPr>
                <w:rFonts w:ascii="Arial" w:cs="Arial" w:eastAsia="Malgun Gothic" w:hAnsi="Arial"/>
                <w:b w:val="false"/>
                <w:bCs w:val="false"/>
                <w:i w:val="false"/>
                <w:iCs w:val="false"/>
                <w:color w:val="1B1C24"/>
                <w:sz w:val="18"/>
                <w:szCs w:val="18"/>
              </w:rPr>
              <w:t xml:space="preserve"> (si se sumó; DECISIÓN DE JAY 8)</w:t>
            </w:r>
          </w:p>
        </w:tc>
        <w:tc>
          <w:tcPr>
            <w:tcW w:type="dxa" w:w="8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todos. Su “antes” es el diagnóstico del 17 sept</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 de hoy:</w:t>
      </w:r>
      <w:r>
        <w:rPr>
          <w:rFonts w:ascii="Arial" w:cs="Arial" w:eastAsia="Malgun Gothic" w:hAnsi="Arial"/>
          <w:b w:val="false"/>
          <w:bCs w:val="false"/>
          <w:i w:val="false"/>
          <w:iCs w:val="false"/>
          <w:color w:val="1B1C24"/>
          <w:sz w:val="21"/>
          <w:szCs w:val="21"/>
        </w:rPr>
        <w:t xml:space="preserve"> las mixtas de S2–S5 (meta 3 + meta 4–5), que ya se conocen y se tienen confianza para decir su número. Con número impar, un trío en la sala 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 llevo o no? (Extra A)</w:t>
      </w:r>
      <w:r>
        <w:rPr>
          <w:rFonts w:ascii="Arial" w:cs="Arial" w:eastAsia="Malgun Gothic" w:hAnsi="Arial"/>
          <w:b w:val="false"/>
          <w:bCs w:val="false"/>
          <w:i w:val="false"/>
          <w:iCs w:val="false"/>
          <w:color w:val="1B1C24"/>
          <w:sz w:val="21"/>
          <w:szCs w:val="21"/>
        </w:rPr>
        <w:t xml:space="preserve"> Dices una cosa en coreano y el grupo responde en coro </w:t>
      </w:r>
      <w:r>
        <w:rPr>
          <w:rFonts w:ascii="Arial" w:cs="Arial" w:eastAsia="Malgun Gothic" w:hAnsi="Arial"/>
          <w:b/>
          <w:bCs/>
          <w:i w:val="false"/>
          <w:iCs w:val="false"/>
          <w:color w:val="1B1C24"/>
          <w:sz w:val="21"/>
          <w:szCs w:val="21"/>
        </w:rPr>
        <w:t xml:space="preserve">가져가요! · 안 가져가요! · 확인해요!</w:t>
      </w:r>
      <w:r>
        <w:rPr>
          <w:rFonts w:ascii="Arial" w:cs="Arial" w:eastAsia="Malgun Gothic" w:hAnsi="Arial"/>
          <w:b w:val="false"/>
          <w:bCs w:val="false"/>
          <w:i w:val="false"/>
          <w:iCs w:val="false"/>
          <w:color w:val="1B1C24"/>
          <w:sz w:val="21"/>
          <w:szCs w:val="21"/>
        </w:rPr>
        <w:t xml:space="preserve">: 수험표 (가져가요!) · 신분증 (가져가요!) · 미역국 (안 가져가요! jaja) · 찹쌀떡 (¡cultura!) · 휴대폰 (확인해요: reglas de la guía oficial) · 수정 테이프 (확인해요!).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Números relámpago (Extra B).</w:t>
      </w:r>
      <w:r>
        <w:rPr>
          <w:rFonts w:ascii="Arial" w:cs="Arial" w:eastAsia="Malgun Gothic" w:hAnsi="Arial"/>
          <w:b w:val="false"/>
          <w:bCs w:val="false"/>
          <w:i w:val="false"/>
          <w:iCs w:val="false"/>
          <w:color w:val="1B1C24"/>
          <w:sz w:val="21"/>
          <w:szCs w:val="21"/>
        </w:rPr>
        <w:t xml:space="preserve"> En pantalla: 132점 · 4급 · 2번 · 두 번 · 15분씩 · 18점 · 일주일에 → el grupo los lee en voz alta, rápido.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fórmula que no olvido.</w:t>
      </w:r>
      <w:r>
        <w:rPr>
          <w:rFonts w:ascii="Arial" w:cs="Arial" w:eastAsia="Malgun Gothic" w:hAnsi="Arial"/>
          <w:b w:val="false"/>
          <w:bCs w:val="false"/>
          <w:i w:val="false"/>
          <w:iCs w:val="false"/>
          <w:color w:val="1B1C24"/>
          <w:sz w:val="21"/>
          <w:szCs w:val="21"/>
        </w:rPr>
        <w:t xml:space="preserve"> Cada uno dice en 5 segundos su fórmula favorita del curso: 참석하실 분은… · 그 결과… · 따라서… · 이 문제는 나중에 다시 풀게요. Tú cierras con 우리 모두 꼭 붙을 거예요!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Octubre y hoy.</w:t>
      </w:r>
      <w:r>
        <w:rPr>
          <w:rFonts w:ascii="Arial" w:cs="Arial" w:eastAsia="Malgun Gothic" w:hAnsi="Arial"/>
          <w:b w:val="false"/>
          <w:bCs w:val="false"/>
          <w:i w:val="false"/>
          <w:iCs w:val="false"/>
          <w:color w:val="1B1C24"/>
          <w:sz w:val="21"/>
          <w:szCs w:val="21"/>
        </w:rPr>
        <w:t xml:space="preserve"> Lees en voz alta, sin nombre, dos metas que dijeron en la S1 (mapa del grupo): «¿De quién es?» y </w:t>
      </w:r>
      <w:r>
        <w:rPr>
          <w:rFonts w:ascii="Arial" w:cs="Arial" w:eastAsia="Malgun Gothic" w:hAnsi="Arial"/>
          <w:b/>
          <w:bCs/>
          <w:i w:val="false"/>
          <w:iCs w:val="false"/>
          <w:color w:val="1B1C24"/>
          <w:sz w:val="21"/>
          <w:szCs w:val="21"/>
        </w:rPr>
        <w:t xml:space="preserve">«목표가 바뀌었어요?»</w:t>
      </w:r>
      <w:r>
        <w:rPr>
          <w:rFonts w:ascii="Arial" w:cs="Arial" w:eastAsia="Malgun Gothic" w:hAnsi="Arial"/>
          <w:b w:val="false"/>
          <w:bCs w:val="false"/>
          <w:i w:val="false"/>
          <w:iCs w:val="false"/>
          <w:color w:val="1B1C24"/>
          <w:sz w:val="21"/>
          <w:szCs w:val="21"/>
        </w:rPr>
        <w:t xml:space="preserve"> — 네, 바뀌었어요! / 아니요, 그대로예요.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L8 en 1 minuto (los 3 hallazgos van al mensaje del grupo) y L9 dentro de L8; L10 en 30 s (las tres palabras + “confirmen en topik.go.kr”). </w:t>
      </w:r>
      <w:r>
        <w:rPr>
          <w:rFonts w:ascii="Arial" w:cs="Arial" w:eastAsia="Malgun Gothic" w:hAnsi="Arial"/>
          <w:b/>
          <w:bCs/>
          <w:i w:val="false"/>
          <w:iCs w:val="false"/>
          <w:color w:val="1B1C24"/>
          <w:sz w:val="21"/>
          <w:szCs w:val="21"/>
        </w:rPr>
        <w:t xml:space="preserve">El minuto modelo (L11) no se recorta</w:t>
      </w:r>
      <w:r>
        <w:rPr>
          <w:rFonts w:ascii="Arial" w:cs="Arial" w:eastAsia="Malgun Gothic" w:hAnsi="Arial"/>
          <w:b w:val="false"/>
          <w:bCs w:val="false"/>
          <w:i w:val="false"/>
          <w:iCs w:val="false"/>
          <w:color w:val="1B1C24"/>
          <w:sz w:val="21"/>
          <w:szCs w:val="21"/>
        </w:rPr>
        <w:t xml:space="preserve">: es la R de la presentación.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Quiz 7:</w:t>
      </w:r>
      <w:r>
        <w:rPr>
          <w:rFonts w:ascii="Arial" w:cs="Arial" w:eastAsia="Malgun Gothic" w:hAnsi="Arial"/>
          <w:b w:val="false"/>
          <w:bCs w:val="false"/>
          <w:i w:val="false"/>
          <w:iCs w:val="false"/>
          <w:color w:val="1B1C24"/>
          <w:sz w:val="21"/>
          <w:szCs w:val="21"/>
        </w:rPr>
        <w:t xml:space="preserve"> 2'50“ en vez de 3'20”; la clave en 20 s (solo las 5 respuestas). </w:t>
      </w:r>
      <w:r>
        <w:rPr>
          <w:rFonts w:ascii="Arial" w:cs="Arial" w:eastAsia="Malgun Gothic" w:hAnsi="Arial"/>
          <w:b/>
          <w:bCs/>
          <w:i w:val="false"/>
          <w:iCs w:val="false"/>
          <w:color w:val="1B1C24"/>
          <w:sz w:val="21"/>
          <w:szCs w:val="21"/>
        </w:rPr>
        <w:t xml:space="preserve">La clave no se quita</w:t>
      </w:r>
      <w:r>
        <w:rPr>
          <w:rFonts w:ascii="Arial" w:cs="Arial" w:eastAsia="Malgun Gothic" w:hAnsi="Arial"/>
          <w:b w:val="false"/>
          <w:bCs w:val="false"/>
          <w:i w:val="false"/>
          <w:iCs w:val="false"/>
          <w:color w:val="1B1C24"/>
          <w:sz w:val="21"/>
          <w:szCs w:val="21"/>
        </w:rPr>
        <w:t xml:space="preserve"> (publicado: “corregidas en vivo”).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Mini-simulacro:</w:t>
      </w:r>
      <w:r>
        <w:rPr>
          <w:rFonts w:ascii="Arial" w:cs="Arial" w:eastAsia="Malgun Gothic" w:hAnsi="Arial"/>
          <w:b w:val="false"/>
          <w:bCs w:val="false"/>
          <w:i w:val="false"/>
          <w:iCs w:val="false"/>
          <w:color w:val="1B1C24"/>
          <w:sz w:val="21"/>
          <w:szCs w:val="21"/>
        </w:rPr>
        <w:t xml:space="preserve"> no se recorta (publicado). Si el audio empezó tarde, el 읽기 baja a 21–22 + 25–26 y el formulario acepta el ítem 10 en blanco.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Revisiones:</w:t>
      </w:r>
      <w:r>
        <w:rPr>
          <w:rFonts w:ascii="Arial" w:cs="Arial" w:eastAsia="Malgun Gothic" w:hAnsi="Arial"/>
          <w:b w:val="false"/>
          <w:bCs w:val="false"/>
          <w:i w:val="false"/>
          <w:iCs w:val="false"/>
          <w:color w:val="1B1C24"/>
          <w:sz w:val="21"/>
          <w:szCs w:val="21"/>
        </w:rPr>
        <w:t xml:space="preserve"> 2'20“ cada una. Si a las 21:36 todavía faltan tres o más, las dos últimas pasan a un </w:t>
      </w:r>
      <w:r>
        <w:rPr>
          <w:rFonts w:ascii="Arial" w:cs="Arial" w:eastAsia="Malgun Gothic" w:hAnsi="Arial"/>
          <w:b/>
          <w:bCs/>
          <w:i w:val="false"/>
          <w:iCs w:val="false"/>
          <w:color w:val="1B1C24"/>
          <w:sz w:val="21"/>
          <w:szCs w:val="21"/>
        </w:rPr>
        <w:t xml:space="preserve">audio tuyo de 3 minutos el viernes</w:t>
      </w:r>
      <w:r>
        <w:rPr>
          <w:rFonts w:ascii="Arial" w:cs="Arial" w:eastAsia="Malgun Gothic" w:hAnsi="Arial"/>
          <w:b w:val="false"/>
          <w:bCs w:val="false"/>
          <w:i w:val="false"/>
          <w:iCs w:val="false"/>
          <w:color w:val="1B1C24"/>
          <w:sz w:val="21"/>
          <w:szCs w:val="21"/>
        </w:rPr>
        <w:t xml:space="preserve"> (se lo dices por ”Transmitir mensaje": «Daniel y Sofía: su revisión va por audio el viernes; hoy ensayen su minuto») y les ofreces una llamada.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Presentaciones:</w:t>
      </w:r>
      <w:r>
        <w:rPr>
          <w:rFonts w:ascii="Arial" w:cs="Arial" w:eastAsia="Malgun Gothic" w:hAnsi="Arial"/>
          <w:b w:val="false"/>
          <w:bCs w:val="false"/>
          <w:i w:val="false"/>
          <w:iCs w:val="false"/>
          <w:color w:val="1B1C24"/>
          <w:sz w:val="21"/>
          <w:szCs w:val="21"/>
        </w:rPr>
        <w:t xml:space="preserve"> la pregunta del compañero, una cada dos. </w:t>
      </w:r>
      <w:r>
        <w:rPr>
          <w:rFonts w:ascii="Arial" w:cs="Arial" w:eastAsia="Malgun Gothic" w:hAnsi="Arial"/>
          <w:b/>
          <w:bCs/>
          <w:i w:val="false"/>
          <w:iCs w:val="false"/>
          <w:color w:val="1B1C24"/>
          <w:sz w:val="21"/>
          <w:szCs w:val="21"/>
        </w:rPr>
        <w:t xml:space="preserve">Las presentaciones no se recortan</w:t>
      </w:r>
      <w:r>
        <w:rPr>
          <w:rFonts w:ascii="Arial" w:cs="Arial" w:eastAsia="Malgun Gothic" w:hAnsi="Arial"/>
          <w:b w:val="false"/>
          <w:bCs w:val="false"/>
          <w:i w:val="false"/>
          <w:iCs w:val="false"/>
          <w:color w:val="1B1C24"/>
          <w:sz w:val="21"/>
          <w:szCs w:val="21"/>
        </w:rPr>
        <w:t xml:space="preserve"> (tienen nota).</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Cierre:</w:t>
      </w:r>
      <w:r>
        <w:rPr>
          <w:rFonts w:ascii="Arial" w:cs="Arial" w:eastAsia="Malgun Gothic" w:hAnsi="Arial"/>
          <w:b w:val="false"/>
          <w:bCs w:val="false"/>
          <w:i w:val="false"/>
          <w:iCs w:val="false"/>
          <w:color w:val="1B1C24"/>
          <w:sz w:val="21"/>
          <w:szCs w:val="21"/>
        </w:rPr>
        <w:t xml:space="preserve"> L18 en 20 s. </w:t>
      </w: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coro de las 3 frases, la frase ancla y el anuncio del certificado y la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Kiran no termina a las 20:58</w:t>
      </w:r>
      <w:r>
        <w:rPr>
          <w:rFonts w:ascii="Arial" w:cs="Arial" w:eastAsia="Malgun Gothic" w:hAnsi="Arial"/>
          <w:b w:val="false"/>
          <w:bCs w:val="false"/>
          <w:i w:val="false"/>
          <w:iCs w:val="false"/>
          <w:color w:val="1B1C24"/>
          <w:sz w:val="21"/>
          <w:szCs w:val="21"/>
        </w:rPr>
        <w:t xml:space="preserve"> (hoy también es su última clase): a las 20:59, mensaje al grupo de WhatsApp desde el celular: «Entramos a las 21:03. Abran ya el quiz: [link]». El quiz se responde mientras esperan; al entrar, empiezas directo con el mini-simulacro y recortas según C.12.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audio del Examen C</w:t>
      </w:r>
      <w:r>
        <w:rPr>
          <w:rFonts w:ascii="Arial" w:cs="Arial" w:eastAsia="Malgun Gothic" w:hAnsi="Arial"/>
          <w:b w:val="false"/>
          <w:bCs w:val="false"/>
          <w:i w:val="false"/>
          <w:iCs w:val="false"/>
          <w:color w:val="1B1C24"/>
          <w:sz w:val="21"/>
          <w:szCs w:val="21"/>
        </w:rPr>
        <w:t xml:space="preserve"> (compartir sonido no suena): los alumnos </w:t>
      </w:r>
      <w:r>
        <w:rPr>
          <w:rFonts w:ascii="Arial" w:cs="Arial" w:eastAsia="Malgun Gothic" w:hAnsi="Arial"/>
          <w:b/>
          <w:bCs/>
          <w:i w:val="false"/>
          <w:iCs w:val="false"/>
          <w:color w:val="1B1C24"/>
          <w:sz w:val="21"/>
          <w:szCs w:val="21"/>
        </w:rPr>
        <w:t xml:space="preserve">sí tienen</w:t>
      </w:r>
      <w:r>
        <w:rPr>
          <w:rFonts w:ascii="Arial" w:cs="Arial" w:eastAsia="Malgun Gothic" w:hAnsi="Arial"/>
          <w:b w:val="false"/>
          <w:bCs w:val="false"/>
          <w:i w:val="false"/>
          <w:iCs w:val="false"/>
          <w:color w:val="1B1C24"/>
          <w:sz w:val="21"/>
          <w:szCs w:val="21"/>
        </w:rPr>
        <w:t xml:space="preserve"> el cuadernillo y el MP3 de C desde la S3 (lo usaron para el mini-simulacro de 1–12). </w:t>
      </w:r>
      <w:r>
        <w:rPr>
          <w:rFonts w:ascii="Arial" w:cs="Arial" w:eastAsia="Malgun Gothic" w:hAnsi="Arial"/>
          <w:b/>
          <w:bCs/>
          <w:i w:val="false"/>
          <w:iCs w:val="false"/>
          <w:color w:val="1B1C24"/>
          <w:sz w:val="21"/>
          <w:szCs w:val="21"/>
        </w:rPr>
        <w:t xml:space="preserve">Plan B1 (≈ 30 s de pérdida):</w:t>
      </w:r>
      <w:r>
        <w:rPr>
          <w:rFonts w:ascii="Arial" w:cs="Arial" w:eastAsia="Malgun Gothic" w:hAnsi="Arial"/>
          <w:b w:val="false"/>
          <w:bCs w:val="false"/>
          <w:i w:val="false"/>
          <w:iCs w:val="false"/>
          <w:color w:val="1B1C24"/>
          <w:sz w:val="21"/>
          <w:szCs w:val="21"/>
        </w:rPr>
        <w:t xml:space="preserve"> pegas en el chat el minuto de inicio de la 13 que mediste en C.2 («MP3 de C · minuto __:__ · una escucha · se detienen al terminar la 17») y dices «3-2-1, play»; cada uno escucha en su propio audio. </w:t>
      </w:r>
      <w:r>
        <w:rPr>
          <w:rFonts w:ascii="Arial" w:cs="Arial" w:eastAsia="Malgun Gothic" w:hAnsi="Arial"/>
          <w:b/>
          <w:bCs/>
          <w:i w:val="false"/>
          <w:iCs w:val="false"/>
          <w:color w:val="1B1C24"/>
          <w:sz w:val="21"/>
          <w:szCs w:val="21"/>
        </w:rPr>
        <w:t xml:space="preserve">Plan B2</w:t>
      </w:r>
      <w:r>
        <w:rPr>
          <w:rFonts w:ascii="Arial" w:cs="Arial" w:eastAsia="Malgun Gothic" w:hAnsi="Arial"/>
          <w:b w:val="false"/>
          <w:bCs w:val="false"/>
          <w:i w:val="false"/>
          <w:iCs w:val="false"/>
          <w:color w:val="1B1C24"/>
          <w:sz w:val="21"/>
          <w:szCs w:val="21"/>
        </w:rPr>
        <w:t xml:space="preserve"> (si en 30 s no todos lo tienen abierto): </w:t>
      </w:r>
      <w:r>
        <w:rPr>
          <w:rFonts w:ascii="Arial" w:cs="Arial" w:eastAsia="Malgun Gothic" w:hAnsi="Arial"/>
          <w:b/>
          <w:bCs/>
          <w:i w:val="false"/>
          <w:iCs w:val="false"/>
          <w:color w:val="1B1C24"/>
          <w:sz w:val="21"/>
          <w:szCs w:val="21"/>
        </w:rPr>
        <w:t xml:space="preserve">solo 읽기, Examen A 21–27</w:t>
      </w:r>
      <w:r>
        <w:rPr>
          <w:rFonts w:ascii="Arial" w:cs="Arial" w:eastAsia="Malgun Gothic" w:hAnsi="Arial"/>
          <w:b w:val="false"/>
          <w:bCs w:val="false"/>
          <w:i w:val="false"/>
          <w:iCs w:val="false"/>
          <w:color w:val="1B1C24"/>
          <w:sz w:val="21"/>
          <w:szCs w:val="21"/>
        </w:rPr>
        <w:t xml:space="preserve"> (7 ítems, 9 minutos) y en el formulario los 5 de 듣기 quedan vacíos. Cuenta igual como participación.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“Mover a” no funciona desde dentro de la Sala Jay</w:t>
      </w:r>
      <w:r>
        <w:rPr>
          <w:rFonts w:ascii="Arial" w:cs="Arial" w:eastAsia="Malgun Gothic" w:hAnsi="Arial"/>
          <w:b w:val="false"/>
          <w:bCs w:val="false"/>
          <w:i w:val="false"/>
          <w:iCs w:val="false"/>
          <w:color w:val="1B1C24"/>
          <w:sz w:val="21"/>
          <w:szCs w:val="21"/>
        </w:rPr>
        <w:t xml:space="preserve"> (⚑ D-7): “Transmitir mensaje” con el nombre del siguiente; el alumno entra solo por “Salas para grupos” → “Sala Jay” → “Unirse” (“Elegir sala” está ON) y vuelve igual a su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todos se quedan en la principal escribiendo su plan (8'); las revisiones pasan a </w:t>
      </w:r>
      <w:r>
        <w:rPr>
          <w:rFonts w:ascii="Arial" w:cs="Arial" w:eastAsia="Malgun Gothic" w:hAnsi="Arial"/>
          <w:b/>
          <w:bCs/>
          <w:i w:val="false"/>
          <w:iCs w:val="false"/>
          <w:color w:val="1B1C24"/>
          <w:sz w:val="21"/>
          <w:szCs w:val="21"/>
        </w:rPr>
        <w:t xml:space="preserve">audio el viernes</w:t>
      </w:r>
      <w:r>
        <w:rPr>
          <w:rFonts w:ascii="Arial" w:cs="Arial" w:eastAsia="Malgun Gothic" w:hAnsi="Arial"/>
          <w:b w:val="false"/>
          <w:bCs w:val="false"/>
          <w:i w:val="false"/>
          <w:iCs w:val="false"/>
          <w:color w:val="1B1C24"/>
          <w:sz w:val="21"/>
          <w:szCs w:val="21"/>
        </w:rPr>
        <w:t xml:space="preserve">; las presentaciones empiezan a las 21:30 con dos preguntas cada una y el resto del tiempo es la emergencia 3–4.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no vuelves en 10 minutos, las salas siguen con su tarjeta; las revisiones van por audio el viernes y las presentaciones por </w:t>
      </w:r>
      <w:r>
        <w:rPr>
          <w:rFonts w:ascii="Arial" w:cs="Arial" w:eastAsia="Malgun Gothic" w:hAnsi="Arial"/>
          <w:b/>
          <w:bCs/>
          <w:i w:val="false"/>
          <w:iCs w:val="false"/>
          <w:color w:val="1B1C24"/>
          <w:sz w:val="21"/>
          <w:szCs w:val="21"/>
        </w:rPr>
        <w:t xml:space="preserve">video o audio de 1 minuto antes del dom 13 dic</w:t>
      </w:r>
      <w:r>
        <w:rPr>
          <w:rFonts w:ascii="Arial" w:cs="Arial" w:eastAsia="Malgun Gothic" w:hAnsi="Arial"/>
          <w:b w:val="false"/>
          <w:bCs w:val="false"/>
          <w:i w:val="false"/>
          <w:iCs w:val="false"/>
          <w:color w:val="1B1C24"/>
          <w:sz w:val="21"/>
          <w:szCs w:val="21"/>
        </w:rPr>
        <w:t xml:space="preserve"> [propuesta].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decidiste que el puntaje se entrega en clase</w:t>
      </w:r>
      <w:r>
        <w:rPr>
          <w:rFonts w:ascii="Arial" w:cs="Arial" w:eastAsia="Malgun Gothic" w:hAnsi="Arial"/>
          <w:b w:val="false"/>
          <w:bCs w:val="false"/>
          <w:i w:val="false"/>
          <w:iCs w:val="false"/>
          <w:color w:val="1B1C24"/>
          <w:sz w:val="21"/>
          <w:szCs w:val="21"/>
        </w:rPr>
        <w:t xml:space="preserve"> (DECISIÓN DE JAY 5, alternativa al ajuste 1): durante el minuto del formulario (21:14) pegas en el </w:t>
      </w:r>
      <w:r>
        <w:rPr>
          <w:rFonts w:ascii="Arial" w:cs="Arial" w:eastAsia="Malgun Gothic" w:hAnsi="Arial"/>
          <w:b/>
          <w:bCs/>
          <w:i w:val="false"/>
          <w:iCs w:val="false"/>
          <w:color w:val="1B1C24"/>
          <w:sz w:val="21"/>
          <w:szCs w:val="21"/>
        </w:rPr>
        <w:t xml:space="preserve">chat privado de Zoom</w:t>
      </w:r>
      <w:r>
        <w:rPr>
          <w:rFonts w:ascii="Arial" w:cs="Arial" w:eastAsia="Malgun Gothic" w:hAnsi="Arial"/>
          <w:b w:val="false"/>
          <w:bCs w:val="false"/>
          <w:i w:val="false"/>
          <w:iCs w:val="false"/>
          <w:color w:val="1B1C24"/>
          <w:sz w:val="21"/>
          <w:szCs w:val="21"/>
        </w:rPr>
        <w:t xml:space="preserve"> de cada alumno su hoja de resultados ya redactada (C.15-a); son ≈ 90 segundos. La revisión sigue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alguien se le cae el formulario:</w:t>
      </w:r>
      <w:r>
        <w:rPr>
          <w:rFonts w:ascii="Arial" w:cs="Arial" w:eastAsia="Malgun Gothic" w:hAnsi="Arial"/>
          <w:b w:val="false"/>
          <w:bCs w:val="false"/>
          <w:i w:val="false"/>
          <w:iCs w:val="false"/>
          <w:color w:val="1B1C24"/>
          <w:sz w:val="21"/>
          <w:szCs w:val="21"/>
        </w:rPr>
        <w:t xml:space="preserve"> responde en tu chat privado de Zoom (5 o 10 respuestas en una línea).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w:t>
      </w:r>
      <w:r>
        <w:rPr>
          <w:rFonts w:ascii="Arial" w:cs="Arial" w:eastAsia="Malgun Gothic" w:hAnsi="Arial"/>
          <w:b w:val="false"/>
          <w:bCs w:val="false"/>
          <w:i w:val="false"/>
          <w:iCs w:val="false"/>
          <w:color w:val="1B1C24"/>
          <w:sz w:val="21"/>
          <w:szCs w:val="21"/>
        </w:rPr>
        <w:t xml:space="preserve"> presenta con voz; la rúbrica no mira la cámara.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5 o menos:</w:t>
      </w:r>
      <w:r>
        <w:rPr>
          <w:rFonts w:ascii="Arial" w:cs="Arial" w:eastAsia="Malgun Gothic" w:hAnsi="Arial"/>
          <w:b w:val="false"/>
          <w:bCs w:val="false"/>
          <w:i w:val="false"/>
          <w:iCs w:val="false"/>
          <w:color w:val="1B1C24"/>
          <w:sz w:val="21"/>
          <w:szCs w:val="21"/>
        </w:rPr>
        <w:t xml:space="preserve"> revisiones de 4 minutos; presentaciones con dos preguntas cada una; al final, emergencia 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llega después de las 21:04:</w:t>
      </w:r>
      <w:r>
        <w:rPr>
          <w:rFonts w:ascii="Arial" w:cs="Arial" w:eastAsia="Malgun Gothic" w:hAnsi="Arial"/>
          <w:b w:val="false"/>
          <w:bCs w:val="false"/>
          <w:i w:val="false"/>
          <w:iCs w:val="false"/>
          <w:color w:val="1B1C24"/>
          <w:sz w:val="21"/>
          <w:szCs w:val="21"/>
        </w:rPr>
        <w:t xml:space="preserve"> entra al mini-simulacro donde vaya (lo que se perdió, lo hace con la grabación antes del domingo) o espera en la sala principal con el micrófono apagado.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Lo que se registra hoy y cómo cuenta</w:t>
      </w:r>
      <w:r>
        <w:rPr>
          <w:rFonts w:ascii="Arial" w:cs="Arial" w:eastAsia="Malgun Gothic" w:hAnsi="Arial"/>
          <w:b w:val="false"/>
          <w:bCs w:val="false"/>
          <w:i w:val="false"/>
          <w:iCs w:val="false"/>
          <w:color w:val="1B1C24"/>
          <w:sz w:val="21"/>
          <w:szCs w:val="21"/>
        </w:rPr>
        <w:t xml:space="preserve"> (pesos publicados de la ficha; conversiones </w:t>
      </w:r>
      <w:r>
        <w:rPr>
          <w:rFonts w:ascii="Arial" w:cs="Arial" w:eastAsia="Malgun Gothic" w:hAnsi="Arial"/>
          <w:b/>
          <w:bCs/>
          <w:i w:val="false"/>
          <w:iCs w:val="false"/>
          <w:color w:val="1B1C24"/>
          <w:sz w:val="21"/>
          <w:szCs w:val="21"/>
        </w:rPr>
        <w:t xml:space="preserve">[propuesta · DECISIÓN DE JAY 3]</w:t>
      </w:r>
      <w:r>
        <w:rPr>
          <w:rFonts w:ascii="Arial" w:cs="Arial" w:eastAsia="Malgun Gothic" w:hAnsi="Arial"/>
          <w:b w:val="false"/>
          <w:bCs w:val="false"/>
          <w:i w:val="false"/>
          <w:iCs w:val="false"/>
          <w:color w:val="1B1C24"/>
          <w:sz w:val="21"/>
          <w:szCs w:val="21"/>
        </w:rPr>
        <w:t xml:space="preserve">, como en E.2 del diseño)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91"/>
        <w:gridCol w:w="997"/>
        <w:gridCol w:w="6560"/>
      </w:tblGrid>
      <w:tr>
        <w:trPr>
          <w:cantSplit/>
          <w:tblHeader/>
        </w:trPr>
        <w:tc>
          <w:tcPr>
            <w:tcW w:type="dxa" w:w="20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Componente</w:t>
            </w:r>
          </w:p>
        </w:tc>
        <w:tc>
          <w:tcPr>
            <w:tcW w:type="dxa" w:w="9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Peso</w:t>
            </w:r>
          </w:p>
        </w:tc>
        <w:tc>
          <w:tcPr>
            <w:tcW w:type="dxa" w:w="65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calcula (propuesta)</w:t>
            </w:r>
          </w:p>
        </w:tc>
      </w:tr>
      <w:tr>
        <w:trPr>
          <w:cantSplit/>
        </w:trPr>
        <w:tc>
          <w:tcPr>
            <w:tcW w:type="dxa" w:w="20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7</w:t>
            </w:r>
          </w:p>
        </w:tc>
        <w:tc>
          <w:tcPr>
            <w:tcW w:type="dxa" w:w="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parte del 20 %</w:t>
            </w:r>
          </w:p>
        </w:tc>
        <w:tc>
          <w:tcPr>
            <w:tcW w:type="dxa" w:w="6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ítems × 1 punto (el ítem 5 puede valer 0,5). Los 7 quizzes suman 35 → porcentaje × 20</w:t>
            </w:r>
          </w:p>
        </w:tc>
      </w:tr>
      <w:tr>
        <w:trPr>
          <w:cantSplit/>
        </w:trPr>
        <w:tc>
          <w:tcPr>
            <w:tcW w:type="dxa" w:w="20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Simulacro</w:t>
            </w:r>
            <w:r>
              <w:rPr>
                <w:rFonts w:ascii="Arial" w:cs="Arial" w:eastAsia="Malgun Gothic" w:hAnsi="Arial"/>
                <w:b w:val="false"/>
                <w:bCs w:val="false"/>
                <w:i w:val="false"/>
                <w:iCs w:val="false"/>
                <w:color w:val="1B1C24"/>
                <w:sz w:val="18"/>
                <w:szCs w:val="18"/>
              </w:rPr>
              <w:t xml:space="preserve"> (Examen E)</w:t>
            </w:r>
          </w:p>
        </w:tc>
        <w:tc>
          <w:tcPr>
            <w:tcW w:type="dxa" w:w="9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25</w:t>
            </w:r>
            <w:r>
              <w:rPr>
                <w:rFonts w:ascii="Arial" w:cs="Arial" w:eastAsia="Malgun Gothic" w:hAnsi="Arial"/>
                <w:b w:val="false"/>
                <w:bCs w:val="false"/>
                <w:i w:val="false"/>
                <w:iCs w:val="false"/>
                <w:color w:val="1B1C24"/>
                <w:sz w:val="18"/>
                <w:szCs w:val="18"/>
              </w:rPr>
              <w:t xml:space="preserve"> del 40 %</w:t>
            </w:r>
          </w:p>
        </w:tc>
        <w:tc>
          <w:tcPr>
            <w:tcW w:type="dxa" w:w="65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Criterio 1 de F.6: </w:t>
            </w:r>
            <w:r>
              <w:rPr>
                <w:rFonts w:ascii="Arial" w:cs="Arial" w:eastAsia="Malgun Gothic" w:hAnsi="Arial"/>
                <w:b/>
                <w:bCs/>
                <w:i w:val="false"/>
                <w:iCs w:val="false"/>
                <w:color w:val="1B1C24"/>
                <w:sz w:val="18"/>
                <w:szCs w:val="18"/>
              </w:rPr>
              <w:t xml:space="preserve">4 → 25 · 3 → 21 · 2 → 15 · 1 → 8 · no entregado → 0</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puntaje /300 no se convierte en nota</w:t>
            </w:r>
            <w:r>
              <w:rPr>
                <w:rFonts w:ascii="Arial" w:cs="Arial" w:eastAsia="Malgun Gothic" w:hAnsi="Arial"/>
                <w:b w:val="false"/>
                <w:bCs w:val="false"/>
                <w:i w:val="false"/>
                <w:iCs w:val="false"/>
                <w:color w:val="1B1C24"/>
                <w:sz w:val="18"/>
                <w:szCs w:val="18"/>
              </w:rPr>
              <w:t xml:space="preserve"> (E.2): va al certificado y al plan</w:t>
            </w:r>
          </w:p>
        </w:tc>
      </w:tr>
      <w:tr>
        <w:trPr>
          <w:cantSplit/>
        </w:trPr>
        <w:tc>
          <w:tcPr>
            <w:tcW w:type="dxa" w:w="20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Portafolio</w:t>
            </w:r>
            <w:r>
              <w:rPr>
                <w:rFonts w:ascii="Arial" w:cs="Arial" w:eastAsia="Malgun Gothic" w:hAnsi="Arial"/>
                <w:b w:val="false"/>
                <w:bCs w:val="false"/>
                <w:i w:val="false"/>
                <w:iCs w:val="false"/>
                <w:color w:val="1B1C24"/>
                <w:sz w:val="18"/>
                <w:szCs w:val="18"/>
              </w:rPr>
              <w:t xml:space="preserve"> (54 reescrito + audio)</w:t>
            </w:r>
          </w:p>
        </w:tc>
        <w:tc>
          <w:tcPr>
            <w:tcW w:type="dxa" w:w="9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w:t>
            </w:r>
            <w:r>
              <w:rPr>
                <w:rFonts w:ascii="Arial" w:cs="Arial" w:eastAsia="Malgun Gothic" w:hAnsi="Arial"/>
                <w:b w:val="false"/>
                <w:bCs w:val="false"/>
                <w:i w:val="false"/>
                <w:iCs w:val="false"/>
                <w:color w:val="1B1C24"/>
                <w:sz w:val="18"/>
                <w:szCs w:val="18"/>
              </w:rPr>
              <w:t xml:space="preserve"> del 40 %</w:t>
            </w:r>
          </w:p>
        </w:tc>
        <w:tc>
          <w:tcPr>
            <w:tcW w:type="dxa" w:w="6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Criterio 2 de F.6: </w:t>
            </w:r>
            <w:r>
              <w:rPr>
                <w:rFonts w:ascii="Arial" w:cs="Arial" w:eastAsia="Malgun Gothic" w:hAnsi="Arial"/>
                <w:b/>
                <w:bCs/>
                <w:i w:val="false"/>
                <w:iCs w:val="false"/>
                <w:color w:val="1B1C24"/>
                <w:sz w:val="18"/>
                <w:szCs w:val="18"/>
              </w:rPr>
              <w:t xml:space="preserve">4 → 10 · 3 → 8 · 2 → 5 · 1 → 2 · no entregado → 0</w:t>
            </w:r>
          </w:p>
        </w:tc>
      </w:tr>
      <w:tr>
        <w:trPr>
          <w:cantSplit/>
        </w:trPr>
        <w:tc>
          <w:tcPr>
            <w:tcW w:type="dxa" w:w="20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Mini-simulacro</w:t>
            </w:r>
          </w:p>
        </w:tc>
        <w:tc>
          <w:tcPr>
            <w:tcW w:type="dxa" w:w="9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w:t>
            </w:r>
            <w:r>
              <w:rPr>
                <w:rFonts w:ascii="Arial" w:cs="Arial" w:eastAsia="Malgun Gothic" w:hAnsi="Arial"/>
                <w:b w:val="false"/>
                <w:bCs w:val="false"/>
                <w:i w:val="false"/>
                <w:iCs w:val="false"/>
                <w:color w:val="1B1C24"/>
                <w:sz w:val="18"/>
                <w:szCs w:val="18"/>
              </w:rPr>
              <w:t xml:space="preserve"> del 40 %</w:t>
            </w:r>
          </w:p>
        </w:tc>
        <w:tc>
          <w:tcPr>
            <w:tcW w:type="dxa" w:w="65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Participación: hizo los 10 minutos y mandó el formulario (en vivo, o con la grabación antes del dom 13 dic) → 5 · no → 0. El puntaje no cuenta</w:t>
            </w:r>
          </w:p>
        </w:tc>
      </w:tr>
      <w:tr>
        <w:trPr>
          <w:cantSplit/>
        </w:trPr>
        <w:tc>
          <w:tcPr>
            <w:tcW w:type="dxa" w:w="20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Presentación de 1 minuto</w:t>
            </w:r>
          </w:p>
        </w:tc>
        <w:tc>
          <w:tcPr>
            <w:tcW w:type="dxa" w:w="9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w:t>
            </w:r>
            <w:r>
              <w:rPr>
                <w:rFonts w:ascii="Arial" w:cs="Arial" w:eastAsia="Malgun Gothic" w:hAnsi="Arial"/>
                <w:b w:val="false"/>
                <w:bCs w:val="false"/>
                <w:i w:val="false"/>
                <w:iCs w:val="false"/>
                <w:color w:val="1B1C24"/>
                <w:sz w:val="18"/>
                <w:szCs w:val="18"/>
              </w:rPr>
              <w:t xml:space="preserve"> del 10 % oral</w:t>
            </w:r>
          </w:p>
        </w:tc>
        <w:tc>
          <w:tcPr>
            <w:tcW w:type="dxa" w:w="6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Criterio 4 de F.6: </w:t>
            </w:r>
            <w:r>
              <w:rPr>
                <w:rFonts w:ascii="Arial" w:cs="Arial" w:eastAsia="Malgun Gothic" w:hAnsi="Arial"/>
                <w:b/>
                <w:bCs/>
                <w:i w:val="false"/>
                <w:iCs w:val="false"/>
                <w:color w:val="1B1C24"/>
                <w:sz w:val="18"/>
                <w:szCs w:val="18"/>
              </w:rPr>
              <w:t xml:space="preserve">4 → 6 · 3 → 4,5 · 2 → 3 · 1 → 1,5 · no presentó (ni en video) → 0</w:t>
            </w:r>
          </w:p>
        </w:tc>
      </w:tr>
      <w:tr>
        <w:trPr>
          <w:cantSplit/>
        </w:trPr>
        <w:tc>
          <w:tcPr>
            <w:tcW w:type="dxa" w:w="2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Habla en coreano en las salas</w:t>
            </w:r>
          </w:p>
        </w:tc>
        <w:tc>
          <w:tcPr>
            <w:tcW w:type="dxa" w:w="9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del 10 % oral</w:t>
            </w:r>
          </w:p>
        </w:tc>
        <w:tc>
          <w:tcPr>
            <w:tcW w:type="dxa" w:w="6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 por clase (E.6); </w:t>
            </w:r>
            <w:r>
              <w:rPr>
                <w:rFonts w:ascii="Arial" w:cs="Arial" w:eastAsia="Malgun Gothic" w:hAnsi="Arial"/>
                <w:b/>
                <w:bCs/>
                <w:i w:val="false"/>
                <w:iCs w:val="false"/>
                <w:color w:val="1B1C24"/>
                <w:sz w:val="18"/>
                <w:szCs w:val="18"/>
              </w:rPr>
              <w:t xml:space="preserve">6 ✓ o más → 4</w:t>
            </w:r>
            <w:r>
              <w:rPr>
                <w:rFonts w:ascii="Arial" w:cs="Arial" w:eastAsia="Malgun Gothic" w:hAnsi="Arial"/>
                <w:b w:val="false"/>
                <w:bCs w:val="false"/>
                <w:i w:val="false"/>
                <w:iCs w:val="false"/>
                <w:color w:val="1B1C24"/>
                <w:sz w:val="18"/>
                <w:szCs w:val="18"/>
              </w:rPr>
              <w:t xml:space="preserve">; menos, proporcional (✓ / 6 × 4)</w:t>
            </w:r>
          </w:p>
        </w:tc>
      </w:tr>
      <w:tr>
        <w:trPr>
          <w:cantSplit/>
        </w:trPr>
        <w:tc>
          <w:tcPr>
            <w:tcW w:type="dxa" w:w="20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Plan</w:t>
            </w:r>
            <w:r>
              <w:rPr>
                <w:rFonts w:ascii="Arial" w:cs="Arial" w:eastAsia="Malgun Gothic" w:hAnsi="Arial"/>
                <w:b w:val="false"/>
                <w:bCs w:val="false"/>
                <w:i w:val="false"/>
                <w:iCs w:val="false"/>
                <w:color w:val="1B1C24"/>
                <w:sz w:val="18"/>
                <w:szCs w:val="18"/>
              </w:rPr>
              <w:t xml:space="preserve"> (criterio 3 de F.6)</w:t>
            </w:r>
          </w:p>
        </w:tc>
        <w:tc>
          <w:tcPr>
            <w:tcW w:type="dxa" w:w="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5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suma nota</w:t>
            </w:r>
            <w:r>
              <w:rPr>
                <w:rFonts w:ascii="Arial" w:cs="Arial" w:eastAsia="Malgun Gothic" w:hAnsi="Arial"/>
                <w:b w:val="false"/>
                <w:bCs w:val="false"/>
                <w:i w:val="false"/>
                <w:iCs w:val="false"/>
                <w:color w:val="1B1C24"/>
                <w:sz w:val="18"/>
                <w:szCs w:val="18"/>
              </w:rPr>
              <w:t xml:space="preserve"> (el plan es del alumno), pero lo comentas: es lo que se lleva (F.6)</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Nota del curso</w:t>
      </w:r>
      <w:r>
        <w:rPr>
          <w:rFonts w:ascii="Arial" w:cs="Arial" w:eastAsia="Malgun Gothic" w:hAnsi="Arial"/>
          <w:b w:val="false"/>
          <w:bCs w:val="false"/>
          <w:i w:val="false"/>
          <w:iCs w:val="false"/>
          <w:color w:val="1B1C24"/>
          <w:sz w:val="21"/>
          <w:szCs w:val="21"/>
        </w:rPr>
        <w:t xml:space="preserve"> = 20 × (quizzes / 35) + 30 × (tareas núcleo / 7) + (simulacro + portafolio + mini-simulacro) + (presentación + habla). </w:t>
      </w:r>
      <w:r>
        <w:rPr>
          <w:rFonts w:ascii="Arial" w:cs="Arial" w:eastAsia="Malgun Gothic" w:hAnsi="Arial"/>
          <w:b/>
          <w:bCs/>
          <w:i w:val="false"/>
          <w:iCs w:val="false"/>
          <w:color w:val="1B1C24"/>
          <w:sz w:val="21"/>
          <w:szCs w:val="21"/>
        </w:rPr>
        <w:t xml:space="preserve">Certificado: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(ficha: nota ≥ 60 %, 6 de 8 en vivo y simulacro entregado · regla general: 6 de 8 en vivo o con grabación + tarea · programa público: “Confirmar con Academia Seúl”). La línea del certificado: </w:t>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El nivel estimado (se escribe siempre “estimado”, E.7)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1"/>
        <w:gridCol w:w="4262"/>
        <w:gridCol w:w="3805"/>
      </w:tblGrid>
      <w:tr>
        <w:trPr>
          <w:cantSplit/>
          <w:tblHeader/>
        </w:trPr>
        <w:tc>
          <w:tcPr>
            <w:tcW w:type="dxa" w:w="15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Total del simulacro</w:t>
            </w:r>
          </w:p>
        </w:tc>
        <w:tc>
          <w:tcPr>
            <w:tcW w:type="dxa" w:w="42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38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certificado (propuesta de E.9)</w:t>
            </w:r>
          </w:p>
        </w:tc>
      </w:tr>
      <w:tr>
        <w:trPr>
          <w:cantSplit/>
        </w:trPr>
        <w:tc>
          <w:tcPr>
            <w:tcW w:type="dxa" w:w="1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230 o más</w:t>
            </w:r>
          </w:p>
        </w:tc>
        <w:tc>
          <w:tcPr>
            <w:tcW w:type="dxa" w:w="4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6급 estimado</w:t>
            </w:r>
          </w:p>
        </w:tc>
        <w:tc>
          <w:tcPr>
            <w:tcW w:type="dxa" w:w="3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“puntaje del simulacro final: X/300 (nivel estimado: 6)”</w:t>
            </w:r>
          </w:p>
        </w:tc>
      </w:tr>
      <w:tr>
        <w:trPr>
          <w:cantSplit/>
        </w:trPr>
        <w:tc>
          <w:tcPr>
            <w:tcW w:type="dxa" w:w="1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190–229</w:t>
            </w:r>
          </w:p>
        </w:tc>
        <w:tc>
          <w:tcPr>
            <w:tcW w:type="dxa" w:w="4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5급 estimado</w:t>
            </w:r>
          </w:p>
        </w:tc>
        <w:tc>
          <w:tcPr>
            <w:tcW w:type="dxa" w:w="3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(nivel estimado: 5)</w:t>
            </w:r>
          </w:p>
        </w:tc>
      </w:tr>
      <w:tr>
        <w:trPr>
          <w:cantSplit/>
        </w:trPr>
        <w:tc>
          <w:tcPr>
            <w:tcW w:type="dxa" w:w="1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150–189</w:t>
            </w:r>
          </w:p>
        </w:tc>
        <w:tc>
          <w:tcPr>
            <w:tcW w:type="dxa" w:w="4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4급 estimado</w:t>
            </w:r>
          </w:p>
        </w:tc>
        <w:tc>
          <w:tcPr>
            <w:tcW w:type="dxa" w:w="3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(nivel estimado: 4)</w:t>
            </w:r>
          </w:p>
        </w:tc>
      </w:tr>
      <w:tr>
        <w:trPr>
          <w:cantSplit/>
        </w:trPr>
        <w:tc>
          <w:tcPr>
            <w:tcW w:type="dxa" w:w="1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120–149</w:t>
            </w:r>
          </w:p>
        </w:tc>
        <w:tc>
          <w:tcPr>
            <w:tcW w:type="dxa" w:w="4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3급 estimado</w:t>
            </w:r>
          </w:p>
        </w:tc>
        <w:tc>
          <w:tcPr>
            <w:tcW w:type="dxa" w:w="3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(nivel estimado: 3)</w:t>
            </w:r>
          </w:p>
        </w:tc>
      </w:tr>
      <w:tr>
        <w:trPr>
          <w:cantSplit/>
        </w:trPr>
        <w:tc>
          <w:tcPr>
            <w:tcW w:type="dxa" w:w="1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menos de 120</w:t>
            </w:r>
          </w:p>
        </w:tc>
        <w:tc>
          <w:tcPr>
            <w:tcW w:type="dxa" w:w="4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“todavía sin nivel en este simulacro: te faltan N puntos para el 3급”</w:t>
            </w:r>
          </w:p>
        </w:tc>
        <w:tc>
          <w:tcPr>
            <w:tcW w:type="dxa" w:w="3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nivel estimado; solo el puntaje (DECISIÓN DE JAY 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de la S8</w:t>
      </w:r>
      <w:r>
        <w:rPr>
          <w:rFonts w:ascii="Arial" w:cs="Arial" w:eastAsia="Malgun Gothic" w:hAnsi="Arial"/>
          <w:b w:val="false"/>
          <w:bCs w:val="false"/>
          <w:i w:val="false"/>
          <w:iCs w:val="false"/>
          <w:color w:val="1B1C24"/>
          <w:sz w:val="21"/>
          <w:szCs w:val="21"/>
        </w:rPr>
        <w:t xml:space="preserve"> (hoja del curso en Drive; T2_Simulacro_Planilla.md)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403"/>
        <w:gridCol w:w="511"/>
        <w:gridCol w:w="457"/>
        <w:gridCol w:w="652"/>
        <w:gridCol w:w="302"/>
        <w:gridCol w:w="302"/>
        <w:gridCol w:w="294"/>
        <w:gridCol w:w="294"/>
        <w:gridCol w:w="294"/>
        <w:gridCol w:w="294"/>
        <w:gridCol w:w="302"/>
        <w:gridCol w:w="327"/>
        <w:gridCol w:w="476"/>
        <w:gridCol w:w="530"/>
        <w:gridCol w:w="498"/>
        <w:gridCol w:w="555"/>
        <w:gridCol w:w="294"/>
        <w:gridCol w:w="772"/>
        <w:gridCol w:w="707"/>
        <w:gridCol w:w="335"/>
        <w:gridCol w:w="476"/>
        <w:gridCol w:w="573"/>
      </w:tblGrid>
      <w:tr>
        <w:trPr>
          <w:cantSplit/>
          <w:tblHeader/>
        </w:trPr>
        <w:tc>
          <w:tcPr>
            <w:tcW w:type="dxa" w:w="40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51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Sub-meta</w:t>
            </w:r>
          </w:p>
        </w:tc>
        <w:tc>
          <w:tcPr>
            <w:tcW w:type="dxa" w:w="45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Entregó (a tiempo / tarde / no)</w:t>
            </w:r>
          </w:p>
        </w:tc>
        <w:tc>
          <w:tcPr>
            <w:tcW w:type="dxa" w:w="65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Condiciones (180' · sin ayuda · 4 tareas de 쓰기)</w:t>
            </w:r>
          </w:p>
        </w:tc>
        <w:tc>
          <w:tcPr>
            <w:tcW w:type="dxa" w:w="30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듣기 /100</w:t>
            </w:r>
          </w:p>
        </w:tc>
        <w:tc>
          <w:tcPr>
            <w:tcW w:type="dxa" w:w="30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읽기 /100</w:t>
            </w:r>
          </w:p>
        </w:tc>
        <w:tc>
          <w:tcPr>
            <w:tcW w:type="dxa" w:w="29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51</w:t>
            </w:r>
          </w:p>
        </w:tc>
        <w:tc>
          <w:tcPr>
            <w:tcW w:type="dxa" w:w="29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52</w:t>
            </w:r>
          </w:p>
        </w:tc>
        <w:tc>
          <w:tcPr>
            <w:tcW w:type="dxa" w:w="29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53</w:t>
            </w:r>
          </w:p>
        </w:tc>
        <w:tc>
          <w:tcPr>
            <w:tcW w:type="dxa" w:w="29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54</w:t>
            </w:r>
          </w:p>
        </w:tc>
        <w:tc>
          <w:tcPr>
            <w:tcW w:type="dxa" w:w="30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쓰기 /100</w:t>
            </w:r>
          </w:p>
        </w:tc>
        <w:tc>
          <w:tcPr>
            <w:tcW w:type="dxa" w:w="32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Total /300</w:t>
            </w:r>
          </w:p>
        </w:tc>
        <w:tc>
          <w:tcPr>
            <w:tcW w:type="dxa" w:w="47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Nivel estimado</w:t>
            </w:r>
          </w:p>
        </w:tc>
        <w:tc>
          <w:tcPr>
            <w:tcW w:type="dxa" w:w="53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51 de la S1 → 51 del simulacro</w:t>
            </w:r>
          </w:p>
        </w:tc>
        <w:tc>
          <w:tcPr>
            <w:tcW w:type="dxa" w:w="49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3 tipos con más puntos perdidos</w:t>
            </w:r>
          </w:p>
        </w:tc>
        <w:tc>
          <w:tcPr>
            <w:tcW w:type="dxa" w:w="55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Portafolio (1–4)</w:t>
            </w:r>
          </w:p>
        </w:tc>
        <w:tc>
          <w:tcPr>
            <w:tcW w:type="dxa" w:w="29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7 /5</w:t>
            </w:r>
          </w:p>
        </w:tc>
        <w:tc>
          <w:tcPr>
            <w:tcW w:type="dxa" w:w="77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Mini-simulacro ✓</w:t>
            </w:r>
          </w:p>
        </w:tc>
        <w:tc>
          <w:tcPr>
            <w:tcW w:type="dxa" w:w="70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Presentación (1–4)</w:t>
            </w:r>
          </w:p>
        </w:tc>
        <w:tc>
          <w:tcPr>
            <w:tcW w:type="dxa" w:w="33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 habla</w:t>
            </w:r>
          </w:p>
        </w:tc>
        <w:tc>
          <w:tcPr>
            <w:tcW w:type="dxa" w:w="47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Plan (sólido / a ajustar)</w:t>
            </w:r>
          </w:p>
        </w:tc>
        <w:tc>
          <w:tcPr>
            <w:tcW w:type="dxa" w:w="57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Asistencia en vivo / grabación + tarea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siguen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la regla.</w:t>
      </w:r>
    </w:p>
    <w:p>
      <w:pPr>
        <w:keepNext w:val="false"/>
        <w:spacing w:after="110" w:line="286" w:lineRule="atLeast"/>
      </w:pPr>
      <w:r>
        <w:rPr>
          <w:rFonts w:ascii="Arial" w:cs="Arial" w:eastAsia="Malgun Gothic" w:hAnsi="Arial"/>
          <w:b/>
          <w:bCs/>
          <w:i w:val="false"/>
          <w:iCs w:val="false"/>
          <w:color w:val="1B1C24"/>
          <w:sz w:val="21"/>
          <w:szCs w:val="21"/>
        </w:rPr>
        <w:t xml:space="preserve">El “antes y después” que le das a cada uno</w:t>
      </w:r>
      <w:r>
        <w:rPr>
          <w:rFonts w:ascii="Arial" w:cs="Arial" w:eastAsia="Malgun Gothic" w:hAnsi="Arial"/>
          <w:b w:val="false"/>
          <w:bCs w:val="false"/>
          <w:i w:val="false"/>
          <w:iCs w:val="false"/>
          <w:color w:val="1B1C24"/>
          <w:sz w:val="21"/>
          <w:szCs w:val="21"/>
        </w:rPr>
        <w:t xml:space="preserve"> (Fase 1 §11.4, sin costo): </w:t>
      </w:r>
      <w:r>
        <w:rPr>
          <w:rFonts w:ascii="Arial" w:cs="Arial" w:eastAsia="Malgun Gothic" w:hAnsi="Arial"/>
          <w:b/>
          <w:bCs/>
          <w:i w:val="false"/>
          <w:iCs w:val="false"/>
          <w:color w:val="1B1C24"/>
          <w:sz w:val="21"/>
          <w:szCs w:val="21"/>
        </w:rPr>
        <w:t xml:space="preserve">el 51 del diagnóstico de la S1 frente al 51 del simulacro</w:t>
      </w:r>
      <w:r>
        <w:rPr>
          <w:rFonts w:ascii="Arial" w:cs="Arial" w:eastAsia="Malgun Gothic" w:hAnsi="Arial"/>
          <w:b w:val="false"/>
          <w:bCs w:val="false"/>
          <w:i w:val="false"/>
          <w:iCs w:val="false"/>
          <w:color w:val="1B1C24"/>
          <w:sz w:val="21"/>
          <w:szCs w:val="21"/>
        </w:rPr>
        <w:t xml:space="preserve"> (los dos están en tu planilla) y, si mandó el audio del diagnóstico de WhatsApp (B0.2) o el de la S1, </w:t>
      </w:r>
      <w:r>
        <w:rPr>
          <w:rFonts w:ascii="Arial" w:cs="Arial" w:eastAsia="Malgun Gothic" w:hAnsi="Arial"/>
          <w:b/>
          <w:bCs/>
          <w:i w:val="false"/>
          <w:iCs w:val="false"/>
          <w:color w:val="1B1C24"/>
          <w:sz w:val="21"/>
          <w:szCs w:val="21"/>
        </w:rPr>
        <w:t xml:space="preserve">ese audio frente a su minuto de hoy</w:t>
      </w:r>
      <w:r>
        <w:rPr>
          <w:rFonts w:ascii="Arial" w:cs="Arial" w:eastAsia="Malgun Gothic" w:hAnsi="Arial"/>
          <w:b w:val="false"/>
          <w:bCs w:val="false"/>
          <w:i w:val="false"/>
          <w:iCs w:val="false"/>
          <w:color w:val="1B1C24"/>
          <w:sz w:val="21"/>
          <w:szCs w:val="21"/>
        </w:rPr>
        <w:t xml:space="preserve"> (en el informe final, una frase).</w:t>
      </w:r>
    </w:p>
    <w:p>
      <w:pPr>
        <w:keepNext w:val="false"/>
        <w:spacing w:after="110" w:line="286" w:lineRule="atLeast"/>
      </w:pPr>
      <w:r>
        <w:rPr>
          <w:rFonts w:ascii="Arial" w:cs="Arial" w:eastAsia="Malgun Gothic" w:hAnsi="Arial"/>
          <w:b/>
          <w:bCs/>
          <w:i w:val="false"/>
          <w:iCs w:val="false"/>
          <w:color w:val="1B1C24"/>
          <w:sz w:val="21"/>
          <w:szCs w:val="21"/>
        </w:rPr>
        <w:t xml:space="preserve">Devolución del plan</w:t>
      </w:r>
      <w:r>
        <w:rPr>
          <w:rFonts w:ascii="Arial" w:cs="Arial" w:eastAsia="Malgun Gothic" w:hAnsi="Arial"/>
          <w:b w:val="false"/>
          <w:bCs w:val="false"/>
          <w:i w:val="false"/>
          <w:iCs w:val="false"/>
          <w:color w:val="1B1C24"/>
          <w:sz w:val="21"/>
          <w:szCs w:val="21"/>
        </w:rPr>
        <w:t xml:space="preserve"> (F.6: 3 líneas, una fortaleza primero; vie 11–sáb 12): en el grupo, una línea pública y positiva; los ajustes, por privado (C.15-e).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(listos para pegar)</w:t>
      </w:r>
    </w:p>
    <w:p>
      <w:pPr>
        <w:keepNext w:val="false"/>
        <w:spacing w:after="110" w:line="286" w:lineRule="atLeast"/>
      </w:pPr>
      <w:r>
        <w:rPr>
          <w:rFonts w:ascii="Arial" w:cs="Arial" w:eastAsia="Malgun Gothic" w:hAnsi="Arial"/>
          <w:b/>
          <w:bCs/>
          <w:i w:val="false"/>
          <w:iCs w:val="false"/>
          <w:color w:val="1B1C24"/>
          <w:sz w:val="21"/>
          <w:szCs w:val="21"/>
        </w:rPr>
        <w:t xml:space="preserve">a · Hoja de resultados · privado · mié 9 dic, antes de las 14:00</w:t>
      </w:r>
      <w:r>
        <w:rPr>
          <w:rFonts w:ascii="Arial" w:cs="Arial" w:eastAsia="Malgun Gothic" w:hAnsi="Arial"/>
          <w:b w:val="false"/>
          <w:bCs w:val="false"/>
          <w:i w:val="false"/>
          <w:iCs w:val="false"/>
          <w:color w:val="1B1C24"/>
          <w:sz w:val="21"/>
          <w:szCs w:val="21"/>
        </w:rPr>
        <w:t xml:space="preserve"> [propuesta · DECISIÓN DE JAY 5] (con la foto del 쓰기 corregido con códigos en azul)</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Aquí va tu simulacro (Examen E) 💙</w:t>
            </w:r>
          </w:p>
          <w:p>
            <w:pPr>
              <w:keepLines/>
              <w:spacing w:after="0" w:line="245" w:lineRule="atLeast"/>
            </w:pPr>
            <w:r>
              <w:rPr>
                <w:rFonts w:ascii="Arial" w:cs="Arial" w:eastAsia="Malgun Gothic" w:hAnsi="Arial"/>
                <w:color w:val="1B1C24"/>
                <w:sz w:val="18"/>
                <w:szCs w:val="18"/>
              </w:rPr>
              <w:t xml:space="preserve">Primero lo bueno: [fortaleza concreta: "tu 53 salió completo y en 한다체"].</w:t>
            </w:r>
          </w:p>
          <w:p>
            <w:pPr>
              <w:keepLines/>
              <w:spacing w:after="0" w:line="245" w:lineRule="atLeast"/>
            </w:pPr>
            <w:r>
              <w:rPr>
                <w:rFonts w:ascii="Arial" w:cs="Arial" w:eastAsia="Malgun Gothic" w:hAnsi="Arial"/>
                <w:color w:val="1B1C24"/>
                <w:sz w:val="18"/>
                <w:szCs w:val="18"/>
              </w:rPr>
              <w:t xml:space="preserve">📊 듣기 __/100 · 읽기 __/100 · 쓰기 __/100 (51–52: __/20 · 53: __/30 · 54: __/50)</w:t>
            </w:r>
          </w:p>
          <w:p>
            <w:pPr>
              <w:keepLines/>
              <w:spacing w:after="0" w:line="245" w:lineRule="atLeast"/>
            </w:pPr>
            <w:r>
              <w:rPr>
                <w:rFonts w:ascii="Arial" w:cs="Arial" w:eastAsia="Malgun Gothic" w:hAnsi="Arial"/>
                <w:color w:val="1B1C24"/>
                <w:sz w:val="18"/>
                <w:szCs w:val="18"/>
              </w:rPr>
              <w:t xml:space="preserve">Total: __/300 → nivel estimado: __ (es una referencia del curso, no un resultado oficial).</w:t>
            </w:r>
          </w:p>
          <w:p>
            <w:pPr>
              <w:keepLines/>
              <w:spacing w:after="0" w:line="245" w:lineRule="atLeast"/>
            </w:pPr>
            <w:r>
              <w:rPr>
                <w:rFonts w:ascii="Arial" w:cs="Arial" w:eastAsia="Malgun Gothic" w:hAnsi="Arial"/>
                <w:color w:val="1B1C24"/>
                <w:sz w:val="18"/>
                <w:szCs w:val="18"/>
              </w:rPr>
              <w:t xml:space="preserve">Tu 51: __/10 en octubre → __/10 hoy.</w:t>
            </w:r>
          </w:p>
          <w:p>
            <w:pPr>
              <w:keepLines/>
              <w:spacing w:after="0" w:line="245" w:lineRule="atLeast"/>
            </w:pPr>
            <w:r>
              <w:rPr>
                <w:rFonts w:ascii="Arial" w:cs="Arial" w:eastAsia="Malgun Gothic" w:hAnsi="Arial"/>
                <w:color w:val="1B1C24"/>
                <w:sz w:val="18"/>
                <w:szCs w:val="18"/>
              </w:rPr>
              <w:t xml:space="preserve">🎯 Tus 3 tipos de pregunta con más puntos por ganar: 1) __ 2) __ 3) __</w:t>
            </w:r>
          </w:p>
          <w:p>
            <w:pPr>
              <w:keepLines/>
              <w:spacing w:after="0" w:line="245" w:lineRule="atLeast"/>
            </w:pPr>
            <w:r>
              <w:rPr>
                <w:rFonts w:ascii="Arial" w:cs="Arial" w:eastAsia="Malgun Gothic" w:hAnsi="Arial"/>
                <w:color w:val="1B1C24"/>
                <w:sz w:val="18"/>
                <w:szCs w:val="18"/>
              </w:rPr>
              <w:t xml:space="preserve">✍️ En tu 쓰기 (foto adjunta): lo que más te restó fue __; la fórmula para la próxima: __.</w:t>
            </w:r>
          </w:p>
          <w:p>
            <w:pPr>
              <w:keepLines/>
              <w:spacing w:after="0" w:line="245" w:lineRule="atLeast"/>
            </w:pPr>
            <w:r>
              <w:rPr>
                <w:rFonts w:ascii="Arial" w:cs="Arial" w:eastAsia="Malgun Gothic" w:hAnsi="Arial"/>
                <w:color w:val="1B1C24"/>
                <w:sz w:val="18"/>
                <w:szCs w:val="18"/>
              </w:rPr>
              <w:t xml:space="preserve">Antes del jueves (unos 15 minutos): completa "Mi ruta" de la A a la H (sección 9 de tu cuaderno de la semana 8); la H son las palabras clave de tu minuto. El jueves lo conversamos 3 minutos. ¡Nos vemos a las 21:00!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quedó bajo 120, agrega:</w:t>
      </w:r>
      <w:r>
        <w:rPr>
          <w:rFonts w:ascii="Arial" w:cs="Arial" w:eastAsia="Malgun Gothic" w:hAnsi="Arial"/>
          <w:b w:val="false"/>
          <w:bCs w:val="false"/>
          <w:i w:val="false"/>
          <w:iCs w:val="false"/>
          <w:color w:val="1B1C24"/>
          <w:sz w:val="21"/>
          <w:szCs w:val="21"/>
        </w:rPr>
        <w:t xml:space="preserve"> Te faltan __ puntos para el 3급: son __ preguntas de 듣기 o 읽기. El jueves lo vemos juntos con calma: hay ruta.</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Si quedó a más de 25–30 puntos del 120, en vez de la línea anterior:</w:t>
      </w:r>
      <w:r>
        <w:rPr>
          <w:rFonts w:ascii="Arial" w:cs="Arial" w:eastAsia="Malgun Gothic" w:hAnsi="Arial"/>
          <w:b w:val="false"/>
          <w:bCs w:val="false"/>
          <w:i w:val="false"/>
          <w:iCs w:val="false"/>
          <w:color w:val="1B1C24"/>
          <w:sz w:val="21"/>
          <w:szCs w:val="21"/>
        </w:rPr>
        <w:t xml:space="preserve"> Te faltan __ puntos para el 3급. Te lo digo con cariño y con honestidad: con esa distancia, lo que más te va a servir es darte más tiempo (un examen más adelante) y seguir construyendo coreano, además de la estrategia. Lee el recuadro "¿Y si tu total quedó lejos del 120?" (sección 3.1 del cuaderno de la semana 8) y el jueves armamos tu ruta juntos.</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Si entregó tarde:</w:t>
      </w:r>
      <w:r>
        <w:rPr>
          <w:rFonts w:ascii="Arial" w:cs="Arial" w:eastAsia="Malgun Gothic" w:hAnsi="Arial"/>
          <w:b w:val="false"/>
          <w:bCs w:val="false"/>
          <w:i w:val="false"/>
          <w:iCs w:val="false"/>
          <w:color w:val="1B1C24"/>
          <w:sz w:val="21"/>
          <w:szCs w:val="21"/>
        </w:rPr>
        <w:t xml:space="preserve"> Tu 듣기 y tu 읽기 ya están; tu 쓰기 te llega corregido antes del lunes 14. El jueves armamos tu plan con lo que hay.</w:t>
      </w:r>
    </w:p>
    <w:p>
      <w:pPr>
        <w:keepNext/>
        <w:spacing w:after="110" w:line="286" w:lineRule="atLeast"/>
      </w:pPr>
      <w:r>
        <w:rPr>
          <w:rFonts w:ascii="Arial" w:cs="Arial" w:eastAsia="Malgun Gothic" w:hAnsi="Arial"/>
          <w:b/>
          <w:bCs/>
          <w:i w:val="false"/>
          <w:iCs w:val="false"/>
          <w:color w:val="1B1C24"/>
          <w:sz w:val="21"/>
          <w:szCs w:val="21"/>
        </w:rPr>
        <w:t xml:space="preserve">b · Mensaje post-clase · grupo · jue 10 dic, después de subir la grabación (o a más tardar el vie 11 a mediodía)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estas 8 semanas, chingus! 🐯💙</w:t>
            </w:r>
          </w:p>
          <w:p>
            <w:pPr>
              <w:keepLines/>
              <w:spacing w:after="0" w:line="245" w:lineRule="atLeast"/>
            </w:pPr>
            <w:r>
              <w:rPr>
                <w:rFonts w:ascii="Arial" w:cs="Arial" w:eastAsia="Malgun Gothic" w:hAnsi="Arial"/>
                <w:color w:val="1B1C24"/>
                <w:sz w:val="18"/>
                <w:szCs w:val="18"/>
              </w:rPr>
              <w:t xml:space="preserve">Grabación de hoy: [link] (las revisiones individuales no se graban). La clave del quiz 7 y del mini-simulacro está en la carpeta.</w:t>
            </w:r>
          </w:p>
          <w:p>
            <w:pPr>
              <w:keepLines/>
              <w:spacing w:after="0" w:line="245" w:lineRule="atLeast"/>
            </w:pPr>
            <w:r>
              <w:rPr>
                <w:rFonts w:ascii="Arial" w:cs="Arial" w:eastAsia="Malgun Gothic" w:hAnsi="Arial"/>
                <w:color w:val="1B1C24"/>
                <w:sz w:val="18"/>
                <w:szCs w:val="18"/>
              </w:rPr>
              <w:t xml:space="preserve">Para cerrar:</w:t>
            </w:r>
          </w:p>
          <w:p>
            <w:pPr>
              <w:keepLines/>
              <w:spacing w:after="0" w:line="245" w:lineRule="atLeast"/>
            </w:pPr>
            <w:r>
              <w:rPr>
                <w:rFonts w:ascii="Arial" w:cs="Arial" w:eastAsia="Malgun Gothic" w:hAnsi="Arial"/>
                <w:color w:val="1B1C24"/>
                <w:sz w:val="18"/>
                <w:szCs w:val="18"/>
              </w:rPr>
              <w:t xml:space="preserve">1) Tu plan de estudio en coreano (unos 150 caracteres) aquí en el grupo, antes del viernes 11 a las 22:00. En 한다체 o en 해요체, pero en uno solo.</w:t>
            </w:r>
          </w:p>
          <w:p>
            <w:pPr>
              <w:keepLines/>
              <w:spacing w:after="0" w:line="245" w:lineRule="atLeast"/>
            </w:pPr>
            <w:r>
              <w:rPr>
                <w:rFonts w:ascii="Arial" w:cs="Arial" w:eastAsia="Malgun Gothic" w:hAnsi="Arial"/>
                <w:color w:val="1B1C24"/>
                <w:sz w:val="18"/>
                <w:szCs w:val="18"/>
              </w:rPr>
              <w:t xml:space="preserve">2) Esta semana, en topik.go.kr: busca el periodo de inscripción del examen que elegiste y confirma la sede de tu país. Anótalo en tu calendario. Fechas y sedes, siempre desde la fuente oficial (topik.go.kr / Centro de Educación Coreana).</w:t>
            </w:r>
          </w:p>
          <w:p>
            <w:pPr>
              <w:keepLines/>
              <w:spacing w:after="0" w:line="245" w:lineRule="atLeast"/>
            </w:pPr>
            <w:r>
              <w:rPr>
                <w:rFonts w:ascii="Arial" w:cs="Arial" w:eastAsia="Malgun Gothic" w:hAnsi="Arial"/>
                <w:color w:val="1B1C24"/>
                <w:sz w:val="18"/>
                <w:szCs w:val="18"/>
              </w:rPr>
              <w:t xml:space="preserve">3) El lunes 14 llegan los certificados digitales de quienes completaron el curso, con el puntaje del simulacro y el nivel estimado. Si te falta algo para cerrar, te escribo por privado.</w:t>
            </w:r>
          </w:p>
          <w:p>
            <w:pPr>
              <w:keepLines/>
              <w:spacing w:after="0" w:line="245" w:lineRule="atLeast"/>
            </w:pPr>
            <w:r>
              <w:rPr>
                <w:rFonts w:ascii="Arial" w:cs="Arial" w:eastAsia="Malgun Gothic" w:hAnsi="Arial"/>
                <w:color w:val="1B1C24"/>
                <w:sz w:val="18"/>
                <w:szCs w:val="18"/>
              </w:rPr>
              <w:t xml:space="preserve">시험 잘 보세요! 꼭 붙을 거예요!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 · Privado · a quien faltó · vie 11 dic</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Te echamos de menos en la última clase 🙏 Para cerrar tu curso, antes del domingo 13 a las 22:00:</w:t>
            </w:r>
          </w:p>
          <w:p>
            <w:pPr>
              <w:keepLines/>
              <w:spacing w:after="0" w:line="245" w:lineRule="atLeast"/>
            </w:pPr>
            <w:r>
              <w:rPr>
                <w:rFonts w:ascii="Arial" w:cs="Arial" w:eastAsia="Malgun Gothic" w:hAnsi="Arial"/>
                <w:color w:val="1B1C24"/>
                <w:sz w:val="18"/>
                <w:szCs w:val="18"/>
              </w:rPr>
              <w:t xml:space="preserve">1) Quiz 7: te lo mando aquí (5 preguntas, sin apuntes). Hazlo ANTES de mirar la grabación: en el minuto 3 sale la clave.</w:t>
            </w:r>
          </w:p>
          <w:p>
            <w:pPr>
              <w:keepLines/>
              <w:spacing w:after="0" w:line="245" w:lineRule="atLeast"/>
            </w:pPr>
            <w:r>
              <w:rPr>
                <w:rFonts w:ascii="Arial" w:cs="Arial" w:eastAsia="Malgun Gothic" w:hAnsi="Arial"/>
                <w:color w:val="1B1C24"/>
                <w:sz w:val="18"/>
                <w:szCs w:val="18"/>
              </w:rPr>
              <w:t xml:space="preserve">2) Mini-simulacro: en la grabación, desde el minuto 4, 10 minutos sin pausar → formulario [link].</w:t>
            </w:r>
          </w:p>
          <w:p>
            <w:pPr>
              <w:keepLines/>
              <w:spacing w:after="0" w:line="245" w:lineRule="atLeast"/>
            </w:pPr>
            <w:r>
              <w:rPr>
                <w:rFonts w:ascii="Arial" w:cs="Arial" w:eastAsia="Malgun Gothic" w:hAnsi="Arial"/>
                <w:color w:val="1B1C24"/>
                <w:sz w:val="18"/>
                <w:szCs w:val="18"/>
              </w:rPr>
              <w:t xml:space="preserve">3) Tu minuto: un audio o video de 1 minuto con tu meta y tu plan (las 6 piezas están en la sección 7 de tu cuaderno).</w:t>
            </w:r>
          </w:p>
          <w:p>
            <w:pPr>
              <w:keepLines/>
              <w:spacing w:after="0" w:line="245" w:lineRule="atLeast"/>
            </w:pPr>
            <w:r>
              <w:rPr>
                <w:rFonts w:ascii="Arial" w:cs="Arial" w:eastAsia="Malgun Gothic" w:hAnsi="Arial"/>
                <w:color w:val="1B1C24"/>
                <w:sz w:val="18"/>
                <w:szCs w:val="18"/>
              </w:rPr>
              <w:t xml:space="preserve">4) Tu plan en coreano en el grupo.</w:t>
            </w:r>
          </w:p>
          <w:p>
            <w:pPr>
              <w:keepLines/>
              <w:spacing w:after="0" w:line="245" w:lineRule="atLeast"/>
            </w:pPr>
            <w:r>
              <w:rPr>
                <w:rFonts w:ascii="Arial" w:cs="Arial" w:eastAsia="Malgun Gothic" w:hAnsi="Arial"/>
                <w:color w:val="1B1C24"/>
                <w:sz w:val="18"/>
                <w:szCs w:val="18"/>
              </w:rPr>
              <w:t xml:space="preserve">Tu revisión de 3 minutos te la mando en un audio.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(Plazo del domingo: [propuesta]; cómo cuenta la clase: </w:t>
      </w:r>
      <w:r>
        <w:rPr>
          <w:rFonts w:ascii="Arial" w:cs="Arial" w:eastAsia="Malgun Gothic" w:hAnsi="Arial"/>
          <w:b/>
          <w:bCs/>
          <w:i/>
          <w:iCs/>
          <w:color w:val="1B1C24"/>
          <w:sz w:val="21"/>
          <w:szCs w:val="21"/>
        </w:rPr>
        <w:t xml:space="preserve">[regla del certificado: pendiente de decisión de Jay]</w:t>
      </w:r>
      <w:r>
        <w:rPr>
          <w:rFonts w:ascii="Arial" w:cs="Arial" w:eastAsia="Malgun Gothic" w:hAnsi="Arial"/>
          <w:b w:val="false"/>
          <w:bCs w:val="false"/>
          <w:i/>
          <w:iCs/>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 · Privado · a quien no entregó el simulacro · mar 8 dic, por la mañana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No me llegó tu simulacro 🙏 Todavía estás a tiempo: hasta el miércoles 9 a las 12:00 (formulario de 듣기 y 읽기 + foto de tu 쓰기). Tu 듣기 y tu 읽기 los verás el jueves; la corrección del 쓰기 te llega antes del lunes 14. Si no alcanzas, avísame y lo conversamos.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e · Devolución del plan · vie 11 – sáb 12</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En el grupo (una línea, siempre positiva):</w:t>
      </w:r>
      <w:r>
        <w:rPr>
          <w:rFonts w:ascii="Arial" w:cs="Arial" w:eastAsia="Malgun Gothic" w:hAnsi="Arial"/>
          <w:b w:val="false"/>
          <w:bCs w:val="false"/>
          <w:i w:val="false"/>
          <w:iCs w:val="false"/>
          <w:color w:val="1B1C24"/>
          <w:sz w:val="21"/>
          <w:szCs w:val="21"/>
        </w:rPr>
        <w:t xml:space="preserve"> 잘했어요, Camila! Metas que suman 150 y tres hábitos con frecuencia: plan de verdad 👏</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Por privado (el ajuste, uno solo):</w:t>
      </w:r>
      <w:r>
        <w:rPr>
          <w:rFonts w:ascii="Arial" w:cs="Arial" w:eastAsia="Malgun Gothic" w:hAnsi="Arial"/>
          <w:b w:val="false"/>
          <w:bCs w:val="false"/>
          <w:i w:val="false"/>
          <w:iCs w:val="false"/>
          <w:color w:val="1B1C24"/>
          <w:sz w:val="21"/>
          <w:szCs w:val="21"/>
        </w:rPr>
        <w:t xml:space="preserve"> Un detalle para tu plan: "일주일에 두 번" (con 에). Y tu 54 del jueves: ya no se te escapa el -다 👏 화이팅!</w:t>
      </w:r>
    </w:p>
    <w:p>
      <w:pPr>
        <w:keepNext w:val="false"/>
        <w:spacing w:after="110" w:line="286" w:lineRule="atLeast"/>
      </w:pPr>
      <w:r>
        <w:rPr>
          <w:rFonts w:ascii="Arial" w:cs="Arial" w:eastAsia="Malgun Gothic" w:hAnsi="Arial"/>
          <w:b/>
          <w:bCs/>
          <w:i w:val="false"/>
          <w:iCs w:val="false"/>
          <w:color w:val="1B1C24"/>
          <w:sz w:val="21"/>
          <w:szCs w:val="21"/>
        </w:rPr>
        <w:t xml:space="preserve">f · Informe final por alumno · vie 11 dic</w:t>
      </w:r>
      <w:r>
        <w:rPr>
          <w:rFonts w:ascii="Arial" w:cs="Arial" w:eastAsia="Malgun Gothic" w:hAnsi="Arial"/>
          <w:b w:val="false"/>
          <w:bCs w:val="false"/>
          <w:i w:val="false"/>
          <w:iCs w:val="false"/>
          <w:color w:val="1B1C24"/>
          <w:sz w:val="21"/>
          <w:szCs w:val="21"/>
        </w:rPr>
        <w:t xml:space="preserve"> (planilla → PDF o mensaje privado; G.2)</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Informe final · TOPIK II (B1+) · Academia Seúl · octubre 2026 · [nombre]</w:t>
            </w:r>
          </w:p>
          <w:p>
            <w:pPr>
              <w:keepLines/>
              <w:spacing w:after="0" w:line="245" w:lineRule="atLeast"/>
            </w:pPr>
            <w:r>
              <w:rPr>
                <w:rFonts w:ascii="Arial" w:cs="Arial" w:eastAsia="Malgun Gothic" w:hAnsi="Arial"/>
                <w:color w:val="1B1C24"/>
                <w:sz w:val="18"/>
                <w:szCs w:val="18"/>
              </w:rPr>
              <w:t xml:space="preserve">Asistencia: en vivo __/8 · con grabación + tarea __</w:t>
            </w:r>
          </w:p>
          <w:p>
            <w:pPr>
              <w:keepLines/>
              <w:spacing w:after="0" w:line="245" w:lineRule="atLeast"/>
            </w:pPr>
            <w:r>
              <w:rPr>
                <w:rFonts w:ascii="Arial" w:cs="Arial" w:eastAsia="Malgun Gothic" w:hAnsi="Arial"/>
                <w:color w:val="1B1C24"/>
                <w:sz w:val="18"/>
                <w:szCs w:val="18"/>
              </w:rPr>
              <w:t xml:space="preserve">Quizzes: __/35 · Tareas núcleo: __/7 · Portafolio: __ · Presentación: __ · Mini-simulacro: ✓</w:t>
            </w:r>
          </w:p>
          <w:p>
            <w:pPr>
              <w:keepLines/>
              <w:spacing w:after="0" w:line="245" w:lineRule="atLeast"/>
            </w:pPr>
            <w:r>
              <w:rPr>
                <w:rFonts w:ascii="Arial" w:cs="Arial" w:eastAsia="Malgun Gothic" w:hAnsi="Arial"/>
                <w:color w:val="1B1C24"/>
                <w:sz w:val="18"/>
                <w:szCs w:val="18"/>
              </w:rPr>
              <w:t xml:space="preserve">Simulacro (Examen E): 듣기 __ · 읽기 __ · 쓰기 __ (51–52 __ · 53 __ · 54 __) · total __/300 · nivel estimado: __</w:t>
            </w:r>
          </w:p>
          <w:p>
            <w:pPr>
              <w:keepLines/>
              <w:spacing w:after="0" w:line="245" w:lineRule="atLeast"/>
            </w:pPr>
            <w:r>
              <w:rPr>
                <w:rFonts w:ascii="Arial" w:cs="Arial" w:eastAsia="Malgun Gothic" w:hAnsi="Arial"/>
                <w:color w:val="1B1C24"/>
                <w:sz w:val="18"/>
                <w:szCs w:val="18"/>
              </w:rPr>
              <w:t xml:space="preserve">Nota del curso: __ %</w:t>
            </w:r>
          </w:p>
          <w:p>
            <w:pPr>
              <w:keepLines/>
              <w:spacing w:after="0" w:line="245" w:lineRule="atLeast"/>
            </w:pPr>
            <w:r>
              <w:rPr>
                <w:rFonts w:ascii="Arial" w:cs="Arial" w:eastAsia="Malgun Gothic" w:hAnsi="Arial"/>
                <w:color w:val="1B1C24"/>
                <w:sz w:val="18"/>
                <w:szCs w:val="18"/>
              </w:rPr>
              <w:t xml:space="preserve">Tu fortaleza: __</w:t>
            </w:r>
          </w:p>
          <w:p>
            <w:pPr>
              <w:keepLines/>
              <w:spacing w:after="0" w:line="245" w:lineRule="atLeast"/>
            </w:pPr>
            <w:r>
              <w:rPr>
                <w:rFonts w:ascii="Arial" w:cs="Arial" w:eastAsia="Malgun Gothic" w:hAnsi="Arial"/>
                <w:color w:val="1B1C24"/>
                <w:sz w:val="18"/>
                <w:szCs w:val="18"/>
              </w:rPr>
              <w:t xml:space="preserve">Tu sección con más puntos por ganar: __</w:t>
            </w:r>
          </w:p>
          <w:p>
            <w:pPr>
              <w:keepLines/>
              <w:spacing w:after="0" w:line="245" w:lineRule="atLeast"/>
            </w:pPr>
            <w:r>
              <w:rPr>
                <w:rFonts w:ascii="Arial" w:cs="Arial" w:eastAsia="Malgun Gothic" w:hAnsi="Arial"/>
                <w:color w:val="1B1C24"/>
                <w:sz w:val="18"/>
                <w:szCs w:val="18"/>
              </w:rPr>
              <w:t xml:space="preserve">Tu ruta: examen __ (fecha y sede confirmadas en topik.go.kr: sí / pendiente) · meta __ · hábitos: __</w:t>
            </w:r>
          </w:p>
          <w:p>
            <w:pPr>
              <w:keepLines/>
              <w:spacing w:after="0" w:line="245" w:lineRule="atLeast"/>
            </w:pPr>
            <w:r>
              <w:rPr>
                <w:rFonts w:ascii="Arial" w:cs="Arial" w:eastAsia="Malgun Gothic" w:hAnsi="Arial"/>
                <w:color w:val="1B1C24"/>
                <w:sz w:val="18"/>
                <w:szCs w:val="18"/>
              </w:rPr>
              <w:t xml:space="preserve">Antes y después: tu 51 pasó de __ a __ · [una frase sobre tu minuto de hoy frente a tu audio de octubre]</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 · Certificados · lun 14 dic</w:t>
      </w:r>
      <w:r>
        <w:rPr>
          <w:rFonts w:ascii="Arial" w:cs="Arial" w:eastAsia="Malgun Gothic" w:hAnsi="Arial"/>
          <w:b w:val="false"/>
          <w:bCs w:val="false"/>
          <w:i w:val="false"/>
          <w:iCs w:val="false"/>
          <w:color w:val="1B1C24"/>
          <w:sz w:val="21"/>
          <w:szCs w:val="21"/>
        </w:rPr>
        <w:t xml:space="preserve"> (cuando la regla y la línea estén decididas)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¡Chingus, llegaron los certificados! 🎓 Te lo mando por privado. Recuerda: es un certificado de Academia Seúl con el puntaje de tu simulacro y tu nivel estimado; el oficial lo da el 국립국제교육원 cuando rindes el TOPIK. ¡A seguir con el plan!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 criterios de corrección y plantillas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1 · Quiz 7 (sobre la S7 · formulario · 3'20" + clave en vivo de 40 s, L3b) — Banco Chingu, original ⚑ D-8</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Composición fija (E.3): 2 de vocabulario · 1 de conector · 1 de estrategia (“¿qué pregunta guía no se respondió?”) · 1 del tipo de la semana anterior (“cambiar una frase oral a estilo del 54”).</w:t>
      </w:r>
    </w:p>
    <w:p>
      <w:pPr>
        <w:keepNext/>
        <w:spacing w:after="110" w:line="286" w:lineRule="atLeast"/>
      </w:pPr>
      <w:r>
        <w:rPr>
          <w:rFonts w:ascii="Arial" w:cs="Arial" w:eastAsia="Malgun Gothic" w:hAnsi="Arial"/>
          <w:b/>
          <w:bCs/>
          <w:i w:val="false"/>
          <w:iCs w:val="false"/>
          <w:color w:val="1B1C24"/>
          <w:sz w:val="21"/>
          <w:szCs w:val="21"/>
        </w:rPr>
        <w:t xml:space="preserve">※ [1] (    )에 들어갈 가장 알맞은 것을 고르십시오.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글의 마지막 부분인 (    )에서는 글쓴이의 생각을 정리한다.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서론 ② 본론 ③ 결론 ④ 근거</w:t>
      </w:r>
    </w:p>
    <w:p>
      <w:pPr>
        <w:keepNext/>
        <w:spacing w:after="110" w:line="286" w:lineRule="atLeast"/>
      </w:pPr>
      <w:r>
        <w:rPr>
          <w:rFonts w:ascii="Arial" w:cs="Arial" w:eastAsia="Malgun Gothic" w:hAnsi="Arial"/>
          <w:b/>
          <w:bCs/>
          <w:i w:val="false"/>
          <w:iCs w:val="false"/>
          <w:color w:val="1B1C24"/>
          <w:sz w:val="21"/>
          <w:szCs w:val="21"/>
        </w:rPr>
        <w:t xml:space="preserve">※ [2] 다음 밑줄 친 부분과 의미가 비슷한 것을 고르십시오.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경쟁만 강조하는 교육은 </w:t>
      </w:r>
      <w:r>
        <w:rPr>
          <w:rFonts w:ascii="Arial" w:cs="Arial" w:eastAsia="Malgun Gothic" w:hAnsi="Arial"/>
          <w:b/>
          <w:bCs/>
          <w:i w:val="false"/>
          <w:iCs w:val="false"/>
          <w:color w:val="1B1C24"/>
          <w:sz w:val="21"/>
          <w:szCs w:val="21"/>
        </w:rPr>
        <w:t xml:space="preserve">좋지 않다</w:t>
      </w:r>
      <w:r>
        <w:rPr>
          <w:rFonts w:ascii="Arial" w:cs="Arial" w:eastAsia="Malgun Gothic" w:hAnsi="Arial"/>
          <w:b w:val="false"/>
          <w:bCs w:val="false"/>
          <w:i w:val="false"/>
          <w:iCs w:val="false"/>
          <w:color w:val="1B1C24"/>
          <w:sz w:val="21"/>
          <w:szCs w:val="21"/>
        </w:rPr>
        <w:t xml:space="preserve">.</w:t>
      </w:r>
    </w:p>
    <w:p>
      <w:pPr>
        <w:spacing w:after="120" w:line="286" w:lineRule="atLeast"/>
        <w:ind w:left="400"/>
      </w:pPr>
      <w:r>
        <w:rPr>
          <w:rFonts w:ascii="Arial" w:cs="Arial" w:eastAsia="Malgun Gothic" w:hAnsi="Arial"/>
          <w:b w:val="false"/>
          <w:bCs w:val="false"/>
          <w:i w:val="false"/>
          <w:iCs w:val="false"/>
          <w:color w:val="1B1C24"/>
          <w:sz w:val="21"/>
          <w:szCs w:val="21"/>
        </w:rPr>
        <w:t xml:space="preserve">① 필요하다 ② 바람직하지 않다 ③ 긍정적이다 ④ 경쟁적이다</w:t>
      </w:r>
    </w:p>
    <w:p>
      <w:pPr>
        <w:keepNext/>
        <w:spacing w:after="110" w:line="286" w:lineRule="atLeast"/>
      </w:pPr>
      <w:r>
        <w:rPr>
          <w:rFonts w:ascii="Arial" w:cs="Arial" w:eastAsia="Malgun Gothic" w:hAnsi="Arial"/>
          <w:b/>
          <w:bCs/>
          <w:i w:val="false"/>
          <w:iCs w:val="false"/>
          <w:color w:val="1B1C24"/>
          <w:sz w:val="21"/>
          <w:szCs w:val="21"/>
        </w:rPr>
        <w:t xml:space="preserve">※ [3] (    )에 들어갈 가장 알맞은 것을 고르십시오.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인공지능은 시간을 (    ) 새로운 아이디어를 얻는 데에도 도움이 된다.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줄여 줄 뿐만 아니라 ② 줄여 주는 바람에 ③ 줄여 줄 텐데 ④ 줄여 주는 대신에</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다음은 54번 문제와 한 학생의 글을 요약한 것입니다. 이 글에서 답하지 않은 질문을 고르십시오.</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최근 인공지능을 사용하는 사람이 늘고 있다. 인공지능에 대한 자신의 생각을 아래의 내용을 중심으로 600~700자로 쓰십시오.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인공지능을 사용하는 사람이 늘어난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인공지능 사용의 장점과 단점은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인공지능을 바람직하게 사용하기 위해 어떤 노력이 필요한가?</w:t>
            </w:r>
          </w:p>
          <w:p>
            <w:pPr>
              <w:keepNext w:val="false"/>
              <w:spacing w:after="0" w:line="272" w:lineRule="atLeast"/>
            </w:pPr>
            <w:r>
              <w:rPr>
                <w:rFonts w:ascii="Arial" w:cs="Arial" w:eastAsia="Malgun Gothic" w:hAnsi="Arial"/>
                <w:b w:val="false"/>
                <w:bCs w:val="false"/>
                <w:i w:val="false"/>
                <w:iCs w:val="false"/>
                <w:color w:val="1B1C24"/>
                <w:sz w:val="20"/>
                <w:szCs w:val="20"/>
              </w:rPr>
              <w:t xml:space="preserve">(1문단) 최근 인공지능을 사용하는 사람이 크게 늘고 있다. 스마트폰으로 누구나 쉽게 이용할 수 있게 되었기 때문이다.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(2문단) 인공지능에는 장점도 있지만 단점도 있다. 예를 들어 정보를 빨리 찾을 수 있다는 장점이 있다. 그러나 틀린 정보를 그대로 믿을 위험도 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(3문단) 따라서 앞으로 인공지능을 사용하는 사람은 더 많아질 것이다.</w:t>
            </w:r>
          </w:p>
        </w:tc>
      </w:tr>
    </w:tbl>
    <w:p>
      <w:pPr>
        <w:spacing w:after="40" w:before="0" w:line="200"/>
      </w:pPr>
    </w:p>
    <w:p>
      <w:pPr>
        <w:spacing w:after="40" w:line="286" w:lineRule="atLeast"/>
        <w:ind w:left="400"/>
      </w:pPr>
      <w:r>
        <w:rPr>
          <w:rFonts w:ascii="Arial" w:cs="Arial" w:eastAsia="Malgun Gothic" w:hAnsi="Arial"/>
          <w:b w:val="false"/>
          <w:bCs w:val="false"/>
          <w:i w:val="false"/>
          <w:iCs w:val="false"/>
          <w:color w:val="1B1C24"/>
          <w:sz w:val="21"/>
          <w:szCs w:val="21"/>
        </w:rPr>
        <w:t xml:space="preserve">① 첫 번째 질문 ② 두 번째 질문 ③ 세 번째 질문 ④ 모든 질문에 답했다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다음 문장을 54번 답안에 맞게 고쳐 쓰십시오.</w:t>
      </w:r>
      <w:r>
        <w:rPr>
          <w:rFonts w:ascii="Arial" w:cs="Arial" w:eastAsia="Malgun Gothic" w:hAnsi="Arial"/>
          <w:b w:val="false"/>
          <w:bCs w:val="false"/>
          <w:i w:val="false"/>
          <w:iCs w:val="false"/>
          <w:color w:val="1B1C24"/>
          <w:sz w:val="21"/>
          <w:szCs w:val="21"/>
        </w:rPr>
        <w:t xml:space="preserve"> (campo de texto)</w:t>
      </w:r>
    </w:p>
    <w:p>
      <w:pPr>
        <w:spacing w:after="120" w:line="286" w:lineRule="atLeast"/>
        <w:ind w:left="400"/>
      </w:pPr>
      <w:r>
        <w:rPr>
          <w:rFonts w:ascii="Arial" w:cs="Arial" w:eastAsia="Malgun Gothic" w:hAnsi="Arial"/>
          <w:b w:val="false"/>
          <w:bCs w:val="false"/>
          <w:i w:val="false"/>
          <w:iCs w:val="false"/>
          <w:color w:val="1B1C24"/>
          <w:sz w:val="21"/>
          <w:szCs w:val="21"/>
        </w:rPr>
        <w:t xml:space="preserve">근데 인공지능을 너무 많이 쓰면 이거 없이 생각하는 힘이 약해져요.</w:t>
      </w:r>
    </w:p>
    <w:p>
      <w:pPr>
        <w:keepNext w:val="false"/>
        <w:spacing w:after="110" w:line="286" w:lineRule="atLeast"/>
      </w:pPr>
      <w:r>
        <w:rPr>
          <w:rFonts w:ascii="Arial" w:cs="Arial" w:eastAsia="Malgun Gothic" w:hAnsi="Arial"/>
          <w:b/>
          <w:bCs/>
          <w:i w:val="false"/>
          <w:iCs w:val="false"/>
          <w:color w:val="1B1C24"/>
          <w:sz w:val="21"/>
          <w:szCs w:val="21"/>
        </w:rPr>
        <w:t xml:space="preserve">Clave:</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(la trampa: el tercer párrafo empieza con 따라서 y parece conclusión, pero no dice </w:t>
      </w:r>
      <w:r>
        <w:rPr>
          <w:rFonts w:ascii="Arial" w:cs="Arial" w:eastAsia="Malgun Gothic" w:hAnsi="Arial"/>
          <w:b/>
          <w:bCs/>
          <w:i w:val="false"/>
          <w:iCs w:val="false"/>
          <w:color w:val="1B1C24"/>
          <w:sz w:val="21"/>
          <w:szCs w:val="21"/>
        </w:rPr>
        <w:t xml:space="preserve">qué esfuerzo</w:t>
      </w:r>
      <w:r>
        <w:rPr>
          <w:rFonts w:ascii="Arial" w:cs="Arial" w:eastAsia="Malgun Gothic" w:hAnsi="Arial"/>
          <w:b w:val="false"/>
          <w:bCs w:val="false"/>
          <w:i w:val="false"/>
          <w:iCs w:val="false"/>
          <w:color w:val="1B1C24"/>
          <w:sz w:val="21"/>
          <w:szCs w:val="21"/>
        </w:rPr>
        <w:t xml:space="preserve"> hace falta: predice) · 5 modelo: </w:t>
      </w:r>
      <w:r>
        <w:rPr>
          <w:rFonts w:ascii="Arial" w:cs="Arial" w:eastAsia="Malgun Gothic" w:hAnsi="Arial"/>
          <w:b/>
          <w:bCs/>
          <w:i w:val="false"/>
          <w:iCs w:val="false"/>
          <w:color w:val="1B1C24"/>
          <w:sz w:val="21"/>
          <w:szCs w:val="21"/>
        </w:rPr>
        <w:t xml:space="preserve">그러나 인공지능을 지나치게 많이 사용하면 인공지능 없이 스스로 생각하는 힘이 약해진다.</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Criterio del 5 (lo revisas tú después de clase, 2 minutos):</w:t>
      </w:r>
      <w:r>
        <w:rPr>
          <w:rFonts w:ascii="Arial" w:cs="Arial" w:eastAsia="Malgun Gothic" w:hAnsi="Arial"/>
          <w:b w:val="false"/>
          <w:bCs w:val="false"/>
          <w:i w:val="false"/>
          <w:iCs w:val="false"/>
          <w:color w:val="1B1C24"/>
          <w:sz w:val="21"/>
          <w:szCs w:val="21"/>
        </w:rPr>
        <w:t xml:space="preserve"> hay que cambiar </w:t>
      </w:r>
      <w:r>
        <w:rPr>
          <w:rFonts w:ascii="Arial" w:cs="Arial" w:eastAsia="Malgun Gothic" w:hAnsi="Arial"/>
          <w:b/>
          <w:bCs/>
          <w:i w:val="false"/>
          <w:iCs w:val="false"/>
          <w:color w:val="1B1C24"/>
          <w:sz w:val="21"/>
          <w:szCs w:val="21"/>
        </w:rPr>
        <w:t xml:space="preserve">4 marcas orales</w:t>
      </w:r>
      <w:r>
        <w:rPr>
          <w:rFonts w:ascii="Arial" w:cs="Arial" w:eastAsia="Malgun Gothic" w:hAnsi="Arial"/>
          <w:b w:val="false"/>
          <w:bCs w:val="false"/>
          <w:i w:val="false"/>
          <w:iCs w:val="false"/>
          <w:color w:val="1B1C24"/>
          <w:sz w:val="21"/>
          <w:szCs w:val="21"/>
        </w:rPr>
        <w:t xml:space="preserve">: 근데 → 그러나 (mejor en el 54) / 그런데 / 하지만 · 너무 → 지나치게 / 매우 / 아주 · 이거 → 이것 / 인공지능 · 약해져요 → </w:t>
      </w:r>
      <w:r>
        <w:rPr>
          <w:rFonts w:ascii="Arial" w:cs="Arial" w:eastAsia="Malgun Gothic" w:hAnsi="Arial"/>
          <w:b/>
          <w:bCs/>
          <w:i w:val="false"/>
          <w:iCs w:val="false"/>
          <w:color w:val="1B1C24"/>
          <w:sz w:val="21"/>
          <w:szCs w:val="21"/>
        </w:rPr>
        <w:t xml:space="preserve">약해진다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 punto</w:t>
      </w:r>
      <w:r>
        <w:rPr>
          <w:rFonts w:ascii="Arial" w:cs="Arial" w:eastAsia="Malgun Gothic" w:hAnsi="Arial"/>
          <w:b w:val="false"/>
          <w:bCs w:val="false"/>
          <w:i w:val="false"/>
          <w:iCs w:val="false"/>
          <w:color w:val="1B1C24"/>
          <w:sz w:val="21"/>
          <w:szCs w:val="21"/>
        </w:rPr>
        <w:t xml:space="preserve"> = las 4 · </w:t>
      </w:r>
      <w:r>
        <w:rPr>
          <w:rFonts w:ascii="Arial" w:cs="Arial" w:eastAsia="Malgun Gothic" w:hAnsi="Arial"/>
          <w:b/>
          <w:bCs/>
          <w:i w:val="false"/>
          <w:iCs w:val="false"/>
          <w:color w:val="1B1C24"/>
          <w:sz w:val="21"/>
          <w:szCs w:val="21"/>
        </w:rPr>
        <w:t xml:space="preserve">0,5</w:t>
      </w:r>
      <w:r>
        <w:rPr>
          <w:rFonts w:ascii="Arial" w:cs="Arial" w:eastAsia="Malgun Gothic" w:hAnsi="Arial"/>
          <w:b w:val="false"/>
          <w:bCs w:val="false"/>
          <w:i w:val="false"/>
          <w:iCs w:val="false"/>
          <w:color w:val="1B1C24"/>
          <w:sz w:val="21"/>
          <w:szCs w:val="21"/>
        </w:rPr>
        <w:t xml:space="preserve"> = 3 · </w:t>
      </w:r>
      <w:r>
        <w:rPr>
          <w:rFonts w:ascii="Arial" w:cs="Arial" w:eastAsia="Malgun Gothic" w:hAnsi="Arial"/>
          <w:b/>
          <w:bCs/>
          <w:i w:val="false"/>
          <w:iCs w:val="false"/>
          <w:color w:val="1B1C24"/>
          <w:sz w:val="21"/>
          <w:szCs w:val="21"/>
        </w:rPr>
        <w:t xml:space="preserve">0</w:t>
      </w:r>
      <w:r>
        <w:rPr>
          <w:rFonts w:ascii="Arial" w:cs="Arial" w:eastAsia="Malgun Gothic" w:hAnsi="Arial"/>
          <w:b w:val="false"/>
          <w:bCs w:val="false"/>
          <w:i w:val="false"/>
          <w:iCs w:val="false"/>
          <w:color w:val="1B1C24"/>
          <w:sz w:val="21"/>
          <w:szCs w:val="21"/>
        </w:rPr>
        <w:t xml:space="preserve"> = 2 o menos. 쓰면 → 사용하면 y 스스로 son mejoras, no se exigen.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2 · Mini-simulacro (10 ítems no trabajados en el curso · formulario con la clave oficial)</w:t>
      </w:r>
    </w:p>
    <w:p>
      <w:pPr>
        <w:keepNext w:val="false"/>
        <w:spacing w:after="110" w:line="286" w:lineRule="atLeast"/>
      </w:pPr>
      <w:r>
        <w:rPr>
          <w:rFonts w:ascii="Arial" w:cs="Arial" w:eastAsia="Malgun Gothic" w:hAnsi="Arial"/>
          <w:b/>
          <w:bCs/>
          <w:i w:val="false"/>
          <w:iCs w:val="false"/>
          <w:color w:val="1B1C24"/>
          <w:sz w:val="21"/>
          <w:szCs w:val="21"/>
        </w:rPr>
        <w:t xml:space="preserve">No se transcribe ningún ítem</w:t>
      </w:r>
      <w:r>
        <w:rPr>
          <w:rFonts w:ascii="Arial" w:cs="Arial" w:eastAsia="Malgun Gothic" w:hAnsi="Arial"/>
          <w:b w:val="false"/>
          <w:bCs w:val="false"/>
          <w:i w:val="false"/>
          <w:iCs w:val="false"/>
          <w:color w:val="1B1C24"/>
          <w:sz w:val="21"/>
          <w:szCs w:val="21"/>
        </w:rPr>
        <w:t xml:space="preserve">: se proyectan los PDF oficiales. </w:t>
      </w:r>
      <w:r>
        <w:rPr>
          <w:rFonts w:ascii="Arial" w:cs="Arial" w:eastAsia="Malgun Gothic" w:hAnsi="Arial"/>
          <w:b/>
          <w:bCs/>
          <w:i w:val="false"/>
          <w:iCs w:val="false"/>
          <w:color w:val="1B1C24"/>
          <w:sz w:val="21"/>
          <w:szCs w:val="21"/>
        </w:rPr>
        <w:t xml:space="preserve">Examen A (제64회, 홀수형): clave ya copiada</w:t>
      </w:r>
      <w:r>
        <w:rPr>
          <w:rFonts w:ascii="Arial" w:cs="Arial" w:eastAsia="Malgun Gothic" w:hAnsi="Arial"/>
          <w:b w:val="false"/>
          <w:bCs w:val="false"/>
          <w:i w:val="false"/>
          <w:iCs w:val="false"/>
          <w:color w:val="1B1C24"/>
          <w:sz w:val="21"/>
          <w:szCs w:val="21"/>
        </w:rPr>
        <w:t xml:space="preserve"> del 정답 및 배점표 de tu PC (D:\Deskotop to D\2. Korean Clases\Topik 1\64th-TOPIK-II-Answer-sheets.pdf, pág. 3, 읽기; leída el 27 sept, coincide con la de 1–20 de la guía de la S2). </w:t>
      </w: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copia aquí su clave de 듣기 13–17 desde topik.go.kr (edición: ⚑ E-2) antes del vie 27 nov (formulario P1).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66"/>
        <w:gridCol w:w="2000"/>
        <w:gridCol w:w="4688"/>
        <w:gridCol w:w="1194"/>
      </w:tblGrid>
      <w:tr>
        <w:trPr>
          <w:cantSplit/>
          <w:tblHeader/>
        </w:trPr>
        <w:tc>
          <w:tcPr>
            <w:tcW w:type="dxa" w:w="17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N.º en el formulario</w:t>
            </w:r>
          </w:p>
        </w:tc>
        <w:tc>
          <w:tcPr>
            <w:tcW w:type="dxa" w:w="20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Examen · sección · ítem</w:t>
            </w:r>
          </w:p>
        </w:tc>
        <w:tc>
          <w:tcPr>
            <w:tcW w:type="dxa" w:w="46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 (para comentar)</w:t>
            </w:r>
          </w:p>
        </w:tc>
        <w:tc>
          <w:tcPr>
            <w:tcW w:type="dxa" w:w="11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 oficial</w:t>
            </w:r>
          </w:p>
        </w:tc>
      </w:tr>
      <w:tr>
        <w:trPr>
          <w:cantSplit/>
        </w:trPr>
        <w:tc>
          <w:tcPr>
            <w:tcW w:type="dxa" w:w="1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듣기 13</w:t>
            </w:r>
          </w:p>
        </w:tc>
        <w:tc>
          <w:tcPr>
            <w:tcW w:type="dxa" w:w="46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 de contenido (una escucha)</w:t>
            </w:r>
          </w:p>
        </w:tc>
        <w:tc>
          <w:tcPr>
            <w:tcW w:type="dxa" w:w="1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w:t>
            </w:r>
          </w:p>
        </w:tc>
      </w:tr>
      <w:tr>
        <w:trPr>
          <w:cantSplit/>
        </w:trPr>
        <w:tc>
          <w:tcPr>
            <w:tcW w:type="dxa" w:w="1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듣기 14</w:t>
            </w:r>
          </w:p>
        </w:tc>
        <w:tc>
          <w:tcPr>
            <w:tcW w:type="dxa" w:w="46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 de contenido</w:t>
            </w:r>
          </w:p>
        </w:tc>
        <w:tc>
          <w:tcPr>
            <w:tcW w:type="dxa" w:w="1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w:t>
            </w:r>
          </w:p>
        </w:tc>
      </w:tr>
      <w:tr>
        <w:trPr>
          <w:cantSplit/>
        </w:trPr>
        <w:tc>
          <w:tcPr>
            <w:tcW w:type="dxa" w:w="1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듣기 15</w:t>
            </w:r>
          </w:p>
        </w:tc>
        <w:tc>
          <w:tcPr>
            <w:tcW w:type="dxa" w:w="46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 de contenido</w:t>
            </w:r>
          </w:p>
        </w:tc>
        <w:tc>
          <w:tcPr>
            <w:tcW w:type="dxa" w:w="1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w:t>
            </w:r>
          </w:p>
        </w:tc>
      </w:tr>
      <w:tr>
        <w:trPr>
          <w:cantSplit/>
        </w:trPr>
        <w:tc>
          <w:tcPr>
            <w:tcW w:type="dxa" w:w="1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듣기 16</w:t>
            </w:r>
          </w:p>
        </w:tc>
        <w:tc>
          <w:tcPr>
            <w:tcW w:type="dxa" w:w="46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 de contenido</w:t>
            </w:r>
          </w:p>
        </w:tc>
        <w:tc>
          <w:tcPr>
            <w:tcW w:type="dxa" w:w="1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w:t>
            </w:r>
          </w:p>
        </w:tc>
      </w:tr>
      <w:tr>
        <w:trPr>
          <w:cantSplit/>
        </w:trPr>
        <w:tc>
          <w:tcPr>
            <w:tcW w:type="dxa" w:w="1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듣기 17</w:t>
            </w:r>
          </w:p>
        </w:tc>
        <w:tc>
          <w:tcPr>
            <w:tcW w:type="dxa" w:w="46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 central del hombre (♂)</w:t>
            </w:r>
          </w:p>
        </w:tc>
        <w:tc>
          <w:tcPr>
            <w:tcW w:type="dxa" w:w="1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w:t>
            </w:r>
          </w:p>
        </w:tc>
      </w:tr>
      <w:tr>
        <w:trPr>
          <w:cantSplit/>
        </w:trPr>
        <w:tc>
          <w:tcPr>
            <w:tcW w:type="dxa" w:w="1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읽기 21</w:t>
            </w:r>
          </w:p>
        </w:tc>
        <w:tc>
          <w:tcPr>
            <w:tcW w:type="dxa" w:w="46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Expresión idiomática que falta (21–22: un texto, dos preguntas)</w:t>
            </w:r>
          </w:p>
        </w:tc>
        <w:tc>
          <w:tcPr>
            <w:tcW w:type="dxa" w:w="1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w:t>
            </w:r>
          </w:p>
        </w:tc>
      </w:tr>
      <w:tr>
        <w:trPr>
          <w:cantSplit/>
        </w:trPr>
        <w:tc>
          <w:tcPr>
            <w:tcW w:type="dxa" w:w="1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읽기 22</w:t>
            </w:r>
          </w:p>
        </w:tc>
        <w:tc>
          <w:tcPr>
            <w:tcW w:type="dxa" w:w="46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 central del texto (위 글의 중심 생각)</w:t>
            </w:r>
          </w:p>
        </w:tc>
        <w:tc>
          <w:tcPr>
            <w:tcW w:type="dxa" w:w="11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w:t>
            </w:r>
          </w:p>
        </w:tc>
      </w:tr>
      <w:tr>
        <w:trPr>
          <w:cantSplit/>
        </w:trPr>
        <w:tc>
          <w:tcPr>
            <w:tcW w:type="dxa" w:w="1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읽기 25</w:t>
            </w:r>
          </w:p>
        </w:tc>
        <w:tc>
          <w:tcPr>
            <w:tcW w:type="dxa" w:w="46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Titular</w:t>
            </w:r>
          </w:p>
        </w:tc>
        <w:tc>
          <w:tcPr>
            <w:tcW w:type="dxa" w:w="1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①</w:t>
            </w:r>
          </w:p>
        </w:tc>
      </w:tr>
      <w:tr>
        <w:trPr>
          <w:cantSplit/>
        </w:trPr>
        <w:tc>
          <w:tcPr>
            <w:tcW w:type="dxa" w:w="1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읽기 26</w:t>
            </w:r>
          </w:p>
        </w:tc>
        <w:tc>
          <w:tcPr>
            <w:tcW w:type="dxa" w:w="46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Titular</w:t>
            </w:r>
          </w:p>
        </w:tc>
        <w:tc>
          <w:tcPr>
            <w:tcW w:type="dxa" w:w="11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w:t>
            </w:r>
          </w:p>
        </w:tc>
      </w:tr>
      <w:tr>
        <w:trPr>
          <w:cantSplit/>
        </w:trPr>
        <w:tc>
          <w:tcPr>
            <w:tcW w:type="dxa" w:w="1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읽기 27</w:t>
            </w:r>
          </w:p>
        </w:tc>
        <w:tc>
          <w:tcPr>
            <w:tcW w:type="dxa" w:w="46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Titular</w:t>
            </w:r>
          </w:p>
        </w:tc>
        <w:tc>
          <w:tcPr>
            <w:tcW w:type="dxa" w:w="1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Plan B (sin audio, C.13):</w:t>
      </w:r>
      <w:r>
        <w:rPr>
          <w:rFonts w:ascii="Arial" w:cs="Arial" w:eastAsia="Malgun Gothic" w:hAnsi="Arial"/>
          <w:b w:val="false"/>
          <w:bCs w:val="false"/>
          <w:i w:val="false"/>
          <w:iCs w:val="false"/>
          <w:color w:val="1B1C24"/>
          <w:sz w:val="21"/>
          <w:szCs w:val="21"/>
        </w:rPr>
        <w:t xml:space="preserve"> A · 읽기 21–27 (agrega 23 = ánimo del personaje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y 24 = contenido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 7 ítems en 9 minutos.</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Lo que puedes comentar en 30 s si sobra tiempo:</w:t>
      </w:r>
      <w:r>
        <w:rPr>
          <w:rFonts w:ascii="Arial" w:cs="Arial" w:eastAsia="Malgun Gothic" w:hAnsi="Arial"/>
          <w:b w:val="false"/>
          <w:bCs w:val="false"/>
          <w:i w:val="false"/>
          <w:iCs w:val="false"/>
          <w:color w:val="1B1C24"/>
          <w:sz w:val="21"/>
          <w:szCs w:val="21"/>
        </w:rPr>
        <w:t xml:space="preserve"> «13–16: el que descartó mientras escuchaba, ganó. 25–27: el que buscó primero la palabra clave del titular, ganó.»</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3 · Cuaderno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12"/>
        <w:gridCol w:w="7536"/>
      </w:tblGrid>
      <w:tr>
        <w:trPr>
          <w:cantSplit/>
          <w:tblHeader/>
        </w:trPr>
        <w:tc>
          <w:tcPr>
            <w:tcW w:type="dxa" w:w="21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5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21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6.1 · Lee el puntaje</w:t>
            </w:r>
          </w:p>
        </w:tc>
        <w:tc>
          <w:tcPr>
            <w:tcW w:type="dxa" w:w="75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 48 + 44 + 25 = </w:t>
            </w:r>
            <w:r>
              <w:rPr>
                <w:rFonts w:ascii="Arial" w:cs="Arial" w:eastAsia="Malgun Gothic" w:hAnsi="Arial"/>
                <w:b/>
                <w:bCs/>
                <w:i w:val="false"/>
                <w:iCs w:val="false"/>
                <w:color w:val="1B1C24"/>
                <w:sz w:val="18"/>
                <w:szCs w:val="18"/>
              </w:rPr>
              <w:t xml:space="preserve">117</w:t>
            </w:r>
            <w:r>
              <w:rPr>
                <w:rFonts w:ascii="Arial" w:cs="Arial" w:eastAsia="Malgun Gothic" w:hAnsi="Arial"/>
                <w:b w:val="false"/>
                <w:bCs w:val="false"/>
                <w:i w:val="false"/>
                <w:iCs w:val="false"/>
                <w:color w:val="1B1C24"/>
                <w:sz w:val="18"/>
                <w:szCs w:val="18"/>
              </w:rPr>
              <w:t xml:space="preserve"> → todavía sin nivel en este simulacro; le faltan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para el 3급 · 다니엘: 60 + 52 + 41 = </w:t>
            </w:r>
            <w:r>
              <w:rPr>
                <w:rFonts w:ascii="Arial" w:cs="Arial" w:eastAsia="Malgun Gothic" w:hAnsi="Arial"/>
                <w:b/>
                <w:bCs/>
                <w:i w:val="false"/>
                <w:iCs w:val="false"/>
                <w:color w:val="1B1C24"/>
                <w:sz w:val="18"/>
                <w:szCs w:val="18"/>
              </w:rPr>
              <w:t xml:space="preserve">153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4급 estimado</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de margen; le faltan 37 para el 5급 · 루시아: 72 + 70 + 58 = </w:t>
            </w:r>
            <w:r>
              <w:rPr>
                <w:rFonts w:ascii="Arial" w:cs="Arial" w:eastAsia="Malgun Gothic" w:hAnsi="Arial"/>
                <w:b/>
                <w:bCs/>
                <w:i w:val="false"/>
                <w:iCs w:val="false"/>
                <w:color w:val="1B1C24"/>
                <w:sz w:val="18"/>
                <w:szCs w:val="18"/>
              </w:rPr>
              <w:t xml:space="preserve">200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5급 estimado</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10</w:t>
            </w:r>
            <w:r>
              <w:rPr>
                <w:rFonts w:ascii="Arial" w:cs="Arial" w:eastAsia="Malgun Gothic" w:hAnsi="Arial"/>
                <w:b w:val="false"/>
                <w:bCs w:val="false"/>
                <w:i w:val="false"/>
                <w:iCs w:val="false"/>
                <w:color w:val="1B1C24"/>
                <w:sz w:val="18"/>
                <w:szCs w:val="18"/>
              </w:rPr>
              <w:t xml:space="preserve"> de margen; le faltan 30 para el 6급 · </w:t>
            </w:r>
            <w:r>
              <w:rPr>
                <w:rFonts w:ascii="Arial" w:cs="Arial" w:eastAsia="Malgun Gothic" w:hAnsi="Arial"/>
                <w:b/>
                <w:bCs/>
                <w:i w:val="false"/>
                <w:iCs w:val="false"/>
                <w:color w:val="1B1C24"/>
                <w:sz w:val="18"/>
                <w:szCs w:val="18"/>
              </w:rPr>
              <w:t xml:space="preserve">Margen más cómodo:</w:t>
            </w:r>
            <w:r>
              <w:rPr>
                <w:rFonts w:ascii="Arial" w:cs="Arial" w:eastAsia="Malgun Gothic" w:hAnsi="Arial"/>
                <w:b w:val="false"/>
                <w:bCs w:val="false"/>
                <w:i w:val="false"/>
                <w:iCs w:val="false"/>
                <w:color w:val="1B1C24"/>
                <w:sz w:val="18"/>
                <w:szCs w:val="18"/>
              </w:rPr>
              <w:t xml:space="preserve"> 루시아 (10 puntos)</w:t>
            </w:r>
          </w:p>
        </w:tc>
      </w:tr>
      <w:tr>
        <w:trPr>
          <w:cantSplit/>
        </w:trPr>
        <w:tc>
          <w:tcPr>
            <w:tcW w:type="dxa" w:w="2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 De puntos a preguntas</w:t>
            </w:r>
          </w:p>
        </w:tc>
        <w:tc>
          <w:tcPr>
            <w:tcW w:type="dxa" w:w="75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130 − 117 = 13 puntos → </w:t>
            </w:r>
            <w:r>
              <w:rPr>
                <w:rFonts w:ascii="Arial" w:cs="Arial" w:eastAsia="Malgun Gothic" w:hAnsi="Arial"/>
                <w:b/>
                <w:bCs/>
                <w:i w:val="false"/>
                <w:iCs w:val="false"/>
                <w:color w:val="1B1C24"/>
                <w:sz w:val="18"/>
                <w:szCs w:val="18"/>
              </w:rPr>
              <w:t xml:space="preserve">7 preguntas</w:t>
            </w:r>
            <w:r>
              <w:rPr>
                <w:rFonts w:ascii="Arial" w:cs="Arial" w:eastAsia="Malgun Gothic" w:hAnsi="Arial"/>
                <w:b w:val="false"/>
                <w:bCs w:val="false"/>
                <w:i w:val="false"/>
                <w:iCs w:val="false"/>
                <w:color w:val="1B1C24"/>
                <w:sz w:val="18"/>
                <w:szCs w:val="18"/>
              </w:rPr>
              <w:t xml:space="preserve"> (6 suman 12 y no alcanzan: siempre se redondea hacia arriba) · 2) 153 + 8 + 4 = </w:t>
            </w:r>
            <w:r>
              <w:rPr>
                <w:rFonts w:ascii="Arial" w:cs="Arial" w:eastAsia="Malgun Gothic" w:hAnsi="Arial"/>
                <w:b/>
                <w:bCs/>
                <w:i w:val="false"/>
                <w:iCs w:val="false"/>
                <w:color w:val="1B1C24"/>
                <w:sz w:val="18"/>
                <w:szCs w:val="18"/>
              </w:rPr>
              <w:t xml:space="preserve">165</w:t>
            </w:r>
            <w:r>
              <w:rPr>
                <w:rFonts w:ascii="Arial" w:cs="Arial" w:eastAsia="Malgun Gothic" w:hAnsi="Arial"/>
                <w:b w:val="false"/>
                <w:bCs w:val="false"/>
                <w:i w:val="false"/>
                <w:iCs w:val="false"/>
                <w:color w:val="1B1C24"/>
                <w:sz w:val="18"/>
                <w:szCs w:val="18"/>
              </w:rPr>
              <w:t xml:space="preserve"> · 3) 230 − (200 + 10) = 20 puntos → </w:t>
            </w:r>
            <w:r>
              <w:rPr>
                <w:rFonts w:ascii="Arial" w:cs="Arial" w:eastAsia="Malgun Gothic" w:hAnsi="Arial"/>
                <w:b/>
                <w:bCs/>
                <w:i w:val="false"/>
                <w:iCs w:val="false"/>
                <w:color w:val="1B1C24"/>
                <w:sz w:val="18"/>
                <w:szCs w:val="18"/>
              </w:rPr>
              <w:t xml:space="preserve">10 preguntas</w:t>
            </w:r>
          </w:p>
        </w:tc>
      </w:tr>
      <w:tr>
        <w:trPr>
          <w:cantSplit/>
        </w:trPr>
        <w:tc>
          <w:tcPr>
            <w:tcW w:type="dxa" w:w="21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6.3 · Tu meta con -는 거예요</w:t>
            </w:r>
          </w:p>
        </w:tc>
        <w:tc>
          <w:tcPr>
            <w:tcW w:type="dxa" w:w="75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제 목표는 한국 대학원에 </w:t>
            </w:r>
            <w:r>
              <w:rPr>
                <w:rFonts w:ascii="Arial" w:cs="Arial" w:eastAsia="Malgun Gothic" w:hAnsi="Arial"/>
                <w:b/>
                <w:bCs/>
                <w:i w:val="false"/>
                <w:iCs w:val="false"/>
                <w:color w:val="1B1C24"/>
                <w:sz w:val="18"/>
                <w:szCs w:val="18"/>
              </w:rPr>
              <w:t xml:space="preserve">가는 거예요</w:t>
            </w:r>
            <w:r>
              <w:rPr>
                <w:rFonts w:ascii="Arial" w:cs="Arial" w:eastAsia="Malgun Gothic" w:hAnsi="Arial"/>
                <w:b w:val="false"/>
                <w:bCs w:val="false"/>
                <w:i w:val="false"/>
                <w:iCs w:val="false"/>
                <w:color w:val="1B1C24"/>
                <w:sz w:val="18"/>
                <w:szCs w:val="18"/>
              </w:rPr>
              <w:t xml:space="preserve">. · 2) 제 목표는 120점을 </w:t>
            </w:r>
            <w:r>
              <w:rPr>
                <w:rFonts w:ascii="Arial" w:cs="Arial" w:eastAsia="Malgun Gothic" w:hAnsi="Arial"/>
                <w:b/>
                <w:bCs/>
                <w:i w:val="false"/>
                <w:iCs w:val="false"/>
                <w:color w:val="1B1C24"/>
                <w:sz w:val="18"/>
                <w:szCs w:val="18"/>
              </w:rPr>
              <w:t xml:space="preserve">넘는 거예요</w:t>
            </w:r>
            <w:r>
              <w:rPr>
                <w:rFonts w:ascii="Arial" w:cs="Arial" w:eastAsia="Malgun Gothic" w:hAnsi="Arial"/>
                <w:b w:val="false"/>
                <w:bCs w:val="false"/>
                <w:i w:val="false"/>
                <w:iCs w:val="false"/>
                <w:color w:val="1B1C24"/>
                <w:sz w:val="18"/>
                <w:szCs w:val="18"/>
              </w:rPr>
              <w:t xml:space="preserve">. · 3) 제 목표는 쓰기에서 60점을 </w:t>
            </w:r>
            <w:r>
              <w:rPr>
                <w:rFonts w:ascii="Arial" w:cs="Arial" w:eastAsia="Malgun Gothic" w:hAnsi="Arial"/>
                <w:b/>
                <w:bCs/>
                <w:i w:val="false"/>
                <w:iCs w:val="false"/>
                <w:color w:val="1B1C24"/>
                <w:sz w:val="18"/>
                <w:szCs w:val="18"/>
              </w:rPr>
              <w:t xml:space="preserve">받는 거예요</w:t>
            </w:r>
            <w:r>
              <w:rPr>
                <w:rFonts w:ascii="Arial" w:cs="Arial" w:eastAsia="Malgun Gothic" w:hAnsi="Arial"/>
                <w:b w:val="false"/>
                <w:bCs w:val="false"/>
                <w:i w:val="false"/>
                <w:iCs w:val="false"/>
                <w:color w:val="1B1C24"/>
                <w:sz w:val="18"/>
                <w:szCs w:val="18"/>
              </w:rPr>
              <w:t xml:space="preserve">. · 4) 제 목표는 한국 회사에 </w:t>
            </w:r>
            <w:r>
              <w:rPr>
                <w:rFonts w:ascii="Arial" w:cs="Arial" w:eastAsia="Malgun Gothic" w:hAnsi="Arial"/>
                <w:b/>
                <w:bCs/>
                <w:i w:val="false"/>
                <w:iCs w:val="false"/>
                <w:color w:val="1B1C24"/>
                <w:sz w:val="18"/>
                <w:szCs w:val="18"/>
              </w:rPr>
              <w:t xml:space="preserve">취직하는 거예요</w:t>
            </w:r>
            <w:r>
              <w:rPr>
                <w:rFonts w:ascii="Arial" w:cs="Arial" w:eastAsia="Malgun Gothic" w:hAnsi="Arial"/>
                <w:b w:val="false"/>
                <w:bCs w:val="false"/>
                <w:i w:val="false"/>
                <w:iCs w:val="false"/>
                <w:color w:val="1B1C24"/>
                <w:sz w:val="18"/>
                <w:szCs w:val="18"/>
              </w:rPr>
              <w:t xml:space="preserve">.</w:t>
            </w:r>
          </w:p>
        </w:tc>
      </w:tr>
      <w:tr>
        <w:trPr>
          <w:cantSplit/>
        </w:trPr>
        <w:tc>
          <w:tcPr>
            <w:tcW w:type="dxa" w:w="2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6.4 · ¿Cuánto falta?</w:t>
            </w:r>
          </w:p>
        </w:tc>
        <w:tc>
          <w:tcPr>
            <w:tcW w:type="dxa" w:w="75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소피아 씨는 3급까지 3점이 부족해요. · 2) 다니엘 씨는 5급까지 37점이 부족해요. · 3) 루시아 씨는 6급까지 30점이 부족해요. (Lectura: [삼 점] · [삼십칠 점] · [삼십 점])</w:t>
            </w:r>
          </w:p>
        </w:tc>
      </w:tr>
      <w:tr>
        <w:trPr>
          <w:cantSplit/>
        </w:trPr>
        <w:tc>
          <w:tcPr>
            <w:tcW w:type="dxa" w:w="21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6.5 · Frecuencia</w:t>
            </w:r>
          </w:p>
        </w:tc>
        <w:tc>
          <w:tcPr>
            <w:tcW w:type="dxa" w:w="75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todos los días = </w:t>
            </w:r>
            <w:r>
              <w:rPr>
                <w:rFonts w:ascii="Arial" w:cs="Arial" w:eastAsia="Malgun Gothic" w:hAnsi="Arial"/>
                <w:b/>
                <w:bCs/>
                <w:i w:val="false"/>
                <w:iCs w:val="false"/>
                <w:color w:val="1B1C24"/>
                <w:sz w:val="18"/>
                <w:szCs w:val="18"/>
              </w:rPr>
              <w:t xml:space="preserve">매일</w:t>
            </w:r>
            <w:r>
              <w:rPr>
                <w:rFonts w:ascii="Arial" w:cs="Arial" w:eastAsia="Malgun Gothic" w:hAnsi="Arial"/>
                <w:b w:val="false"/>
                <w:bCs w:val="false"/>
                <w:i w:val="false"/>
                <w:iCs w:val="false"/>
                <w:color w:val="1B1C24"/>
                <w:sz w:val="18"/>
                <w:szCs w:val="18"/>
              </w:rPr>
              <w:t xml:space="preserve"> · dos veces por semana = </w:t>
            </w:r>
            <w:r>
              <w:rPr>
                <w:rFonts w:ascii="Arial" w:cs="Arial" w:eastAsia="Malgun Gothic" w:hAnsi="Arial"/>
                <w:b/>
                <w:bCs/>
                <w:i w:val="false"/>
                <w:iCs w:val="false"/>
                <w:color w:val="1B1C24"/>
                <w:sz w:val="18"/>
                <w:szCs w:val="18"/>
              </w:rPr>
              <w:t xml:space="preserve">일주일에 두 번</w:t>
            </w:r>
            <w:r>
              <w:rPr>
                <w:rFonts w:ascii="Arial" w:cs="Arial" w:eastAsia="Malgun Gothic" w:hAnsi="Arial"/>
                <w:b w:val="false"/>
                <w:bCs w:val="false"/>
                <w:i w:val="false"/>
                <w:iCs w:val="false"/>
                <w:color w:val="1B1C24"/>
                <w:sz w:val="18"/>
                <w:szCs w:val="18"/>
              </w:rPr>
              <w:t xml:space="preserve"> · una vez al mes = </w:t>
            </w:r>
            <w:r>
              <w:rPr>
                <w:rFonts w:ascii="Arial" w:cs="Arial" w:eastAsia="Malgun Gothic" w:hAnsi="Arial"/>
                <w:b/>
                <w:bCs/>
                <w:i w:val="false"/>
                <w:iCs w:val="false"/>
                <w:color w:val="1B1C24"/>
                <w:sz w:val="18"/>
                <w:szCs w:val="18"/>
              </w:rPr>
              <w:t xml:space="preserve">한 달에 한 번</w:t>
            </w:r>
            <w:r>
              <w:rPr>
                <w:rFonts w:ascii="Arial" w:cs="Arial" w:eastAsia="Malgun Gothic" w:hAnsi="Arial"/>
                <w:b w:val="false"/>
                <w:bCs w:val="false"/>
                <w:i w:val="false"/>
                <w:iCs w:val="false"/>
                <w:color w:val="1B1C24"/>
                <w:sz w:val="18"/>
                <w:szCs w:val="18"/>
              </w:rPr>
              <w:t xml:space="preserve"> · 15 minutos cada día = </w:t>
            </w:r>
            <w:r>
              <w:rPr>
                <w:rFonts w:ascii="Arial" w:cs="Arial" w:eastAsia="Malgun Gothic" w:hAnsi="Arial"/>
                <w:b/>
                <w:bCs/>
                <w:i w:val="false"/>
                <w:iCs w:val="false"/>
                <w:color w:val="1B1C24"/>
                <w:sz w:val="18"/>
                <w:szCs w:val="18"/>
              </w:rPr>
              <w:t xml:space="preserve">매일 15분씩</w:t>
            </w:r>
            <w:r>
              <w:rPr>
                <w:rFonts w:ascii="Arial" w:cs="Arial" w:eastAsia="Malgun Gothic" w:hAnsi="Arial"/>
                <w:b w:val="false"/>
                <w:bCs w:val="false"/>
                <w:i w:val="false"/>
                <w:iCs w:val="false"/>
                <w:color w:val="1B1C24"/>
                <w:sz w:val="18"/>
                <w:szCs w:val="18"/>
              </w:rPr>
              <w:t xml:space="preserve"> · cada domingo = </w:t>
            </w:r>
            <w:r>
              <w:rPr>
                <w:rFonts w:ascii="Arial" w:cs="Arial" w:eastAsia="Malgun Gothic" w:hAnsi="Arial"/>
                <w:b/>
                <w:bCs/>
                <w:i w:val="false"/>
                <w:iCs w:val="false"/>
                <w:color w:val="1B1C24"/>
                <w:sz w:val="18"/>
                <w:szCs w:val="18"/>
              </w:rPr>
              <w:t xml:space="preserve">일요일마다</w:t>
            </w:r>
            <w:r>
              <w:rPr>
                <w:rFonts w:ascii="Arial" w:cs="Arial" w:eastAsia="Malgun Gothic" w:hAnsi="Arial"/>
                <w:b w:val="false"/>
                <w:bCs w:val="false"/>
                <w:i w:val="false"/>
                <w:iCs w:val="false"/>
                <w:color w:val="1B1C24"/>
                <w:sz w:val="18"/>
                <w:szCs w:val="18"/>
              </w:rPr>
              <w:t xml:space="preserve"> · b) 1) 한 달에 한 번 기출문제를 풀 거예요. · 2) 일주일에 두 번 54번을 연습할 거예요. · 3) 매일 15분씩 듣기 연습을 할 거예요.</w:t>
            </w:r>
          </w:p>
        </w:tc>
      </w:tr>
      <w:tr>
        <w:trPr>
          <w:cantSplit/>
        </w:trPr>
        <w:tc>
          <w:tcPr>
            <w:tcW w:type="dxa" w:w="2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6.6 · Un aviso de examen</w:t>
            </w:r>
            <w:r>
              <w:rPr>
                <w:rFonts w:ascii="Arial" w:cs="Arial" w:eastAsia="Malgun Gothic" w:hAnsi="Arial"/>
                <w:b w:val="false"/>
                <w:bCs w:val="false"/>
                <w:i w:val="false"/>
                <w:iCs w:val="false"/>
                <w:color w:val="1B1C24"/>
                <w:sz w:val="18"/>
                <w:szCs w:val="18"/>
              </w:rPr>
              <w:t xml:space="preserve"> (tipo 읽기 9–12; texto inventado)</w:t>
            </w:r>
          </w:p>
        </w:tc>
        <w:tc>
          <w:tcPr>
            <w:tcW w:type="dxa" w:w="75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(① la cinta la trae cada uno: 각자 준비 · ② el celular se apaga y se entrega · ④ los resultados salen 3 semanas después) · 2)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(el aviso dice que en el 답안지 solo se usa la pluma, 펜, que se reparte en la sala; no es “lápiz”)</w:t>
            </w:r>
          </w:p>
        </w:tc>
      </w:tr>
      <w:tr>
        <w:trPr>
          <w:cantSplit/>
        </w:trPr>
        <w:tc>
          <w:tcPr>
            <w:tcW w:type="dxa" w:w="21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 · Formato TOPIK</w:t>
            </w:r>
          </w:p>
        </w:tc>
        <w:tc>
          <w:tcPr>
            <w:tcW w:type="dxa" w:w="75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합격하기 위해서는 (propósito + “hay que”: -기 위해서는 ~아/어야 한다, S1 y S4) · 2)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미끄러질까 봐 (“por miedo a”, kit C.3 #20) · 3)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18점이 부족하다 (① 잃었다 = perdió puntos · ③ 받았다 = ya los sacó · ④ 넘었다 = ya pasó: ninguno significa “faltan”)</w:t>
            </w:r>
          </w:p>
        </w:tc>
      </w:tr>
      <w:tr>
        <w:trPr>
          <w:cantSplit/>
        </w:trPr>
        <w:tc>
          <w:tcPr>
            <w:tcW w:type="dxa" w:w="2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 ruta</w:t>
            </w:r>
            <w:r>
              <w:rPr>
                <w:rFonts w:ascii="Arial" w:cs="Arial" w:eastAsia="Malgun Gothic" w:hAnsi="Arial"/>
                <w:b w:val="false"/>
                <w:bCs w:val="false"/>
                <w:i w:val="false"/>
                <w:iCs w:val="false"/>
                <w:color w:val="1B1C24"/>
                <w:sz w:val="18"/>
                <w:szCs w:val="18"/>
              </w:rPr>
              <w:t xml:space="preserve"> (sección 9)</w:t>
            </w:r>
          </w:p>
        </w:tc>
        <w:tc>
          <w:tcPr>
            <w:tcW w:type="dxa" w:w="75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que A–C estén completas con su hoja; que D sume el corte con margen; que E tenga al menos 3 acciones con frecuencia; que F diga qué ya no se le escapa; que G tenga la fuente oficial para fecha y sede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Texto del aviso del 6.6 (el mismo del cuaderno; original, no son reglas del TOPIK):</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한국어 모의고사 수험생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시험 시작 30분 전까지 시험실에 들어와야 합니다.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수험표와 신분증을 반드시 가지고 오십시오.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답안지에는 시험실에서 나누어 드리는 펜만 사용할 수 있습니다.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수정 테이프는 각자 준비하시기 바랍니다.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휴대폰은 시험 시작 전에 전원을 끄고 감독관에게 제출하십시오.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성적은 시험 3주 후에 홈페이지에서 발표합니다.</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4 · Criterios de corrección de 쓰기 para el simulacro (mar 8 dic · 20' por alumno)</w:t>
      </w:r>
    </w:p>
    <w:p>
      <w:pPr>
        <w:keepNext w:val="false"/>
        <w:spacing w:after="110" w:line="286" w:lineRule="atLeast"/>
      </w:pPr>
      <w:r>
        <w:rPr>
          <w:rFonts w:ascii="Arial" w:cs="Arial" w:eastAsia="Malgun Gothic" w:hAnsi="Arial"/>
          <w:b w:val="false"/>
          <w:bCs w:val="false"/>
          <w:i/>
          <w:iCs/>
          <w:color w:val="1B1C24"/>
          <w:sz w:val="21"/>
          <w:szCs w:val="21"/>
        </w:rPr>
        <w:t xml:space="preserve">Base: E.8 del diseño. Las bandas de 53 y 54 son </w:t>
      </w:r>
      <w:r>
        <w:rPr>
          <w:rFonts w:ascii="Arial" w:cs="Arial" w:eastAsia="Malgun Gothic" w:hAnsi="Arial"/>
          <w:b/>
          <w:bCs/>
          <w:i/>
          <w:iCs/>
          <w:color w:val="1B1C24"/>
          <w:sz w:val="21"/>
          <w:szCs w:val="21"/>
        </w:rPr>
        <w:t xml:space="preserve">orientativas</w:t>
      </w:r>
      <w:r>
        <w:rPr>
          <w:rFonts w:ascii="Arial" w:cs="Arial" w:eastAsia="Malgun Gothic" w:hAnsi="Arial"/>
          <w:b w:val="false"/>
          <w:bCs w:val="false"/>
          <w:i/>
          <w:iCs/>
          <w:color w:val="1B1C24"/>
          <w:sz w:val="21"/>
          <w:szCs w:val="21"/>
        </w:rPr>
        <w:t xml:space="preserve"> (⚑ E-8: la guía oficial publica las categorías, no nuestras bandas). </w:t>
      </w:r>
      <w:r>
        <w:rPr>
          <w:rFonts w:ascii="Arial" w:cs="Arial" w:eastAsia="Malgun Gothic" w:hAnsi="Arial"/>
          <w:b/>
          <w:bCs/>
          <w:i/>
          <w:iCs/>
          <w:color w:val="1B1C24"/>
          <w:sz w:val="21"/>
          <w:szCs w:val="21"/>
        </w:rPr>
        <w:t xml:space="preserve">Códigos en azul o en negrita, nunca rojo</w:t>
      </w:r>
      <w:r>
        <w:rPr>
          <w:rFonts w:ascii="Arial" w:cs="Arial" w:eastAsia="Malgun Gothic" w:hAnsi="Arial"/>
          <w:b w:val="false"/>
          <w:bCs w:val="false"/>
          <w:i/>
          <w:iCs/>
          <w:color w:val="1B1C24"/>
          <w:sz w:val="21"/>
          <w:szCs w:val="21"/>
        </w:rPr>
        <w:t xml:space="preserve">: ✓ · R · G · P · V · C · S · E · O · W (el cuaderno de la S1 los explica).</w:t>
      </w:r>
    </w:p>
    <w:p>
      <w:pPr>
        <w:keepNext/>
        <w:spacing w:after="110" w:line="286" w:lineRule="atLeast"/>
      </w:pPr>
      <w:r>
        <w:rPr>
          <w:rFonts w:ascii="Arial" w:cs="Arial" w:eastAsia="Malgun Gothic" w:hAnsi="Arial"/>
          <w:b/>
          <w:bCs/>
          <w:i w:val="false"/>
          <w:iCs w:val="false"/>
          <w:color w:val="1B1C24"/>
          <w:sz w:val="21"/>
          <w:szCs w:val="21"/>
        </w:rPr>
        <w:t xml:space="preserve">51 y 52 (10 puntos cada uno; 5 por espacio)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8879"/>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Puntos</w:t>
            </w:r>
          </w:p>
        </w:tc>
        <w:tc>
          <w:tcPr>
            <w:tcW w:type="dxa" w:w="88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espacio…</w:t>
            </w:r>
          </w:p>
        </w:tc>
      </w:tr>
      <w:tr>
        <w:trPr>
          <w:cantSplit/>
        </w:trPr>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8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Encaja con lo de antes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lo de después, gramática correcta y </w:t>
            </w:r>
            <w:r>
              <w:rPr>
                <w:rFonts w:ascii="Arial" w:cs="Arial" w:eastAsia="Malgun Gothic" w:hAnsi="Arial"/>
                <w:b/>
                <w:bCs/>
                <w:i w:val="false"/>
                <w:iCs w:val="false"/>
                <w:color w:val="1B1C24"/>
                <w:sz w:val="18"/>
                <w:szCs w:val="18"/>
              </w:rPr>
              <w:t xml:space="preserve">registro del texto</w:t>
            </w:r>
            <w:r>
              <w:rPr>
                <w:rFonts w:ascii="Arial" w:cs="Arial" w:eastAsia="Malgun Gothic" w:hAnsi="Arial"/>
                <w:b w:val="false"/>
                <w:bCs w:val="false"/>
                <w:i w:val="false"/>
                <w:iCs w:val="false"/>
                <w:color w:val="1B1C24"/>
                <w:sz w:val="18"/>
                <w:szCs w:val="18"/>
              </w:rPr>
              <w:t xml:space="preserve"> (51) o 한다체 (52)</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con un error menor que no cambia el sentido</w:t>
            </w:r>
          </w:p>
        </w:tc>
      </w:tr>
      <w:tr>
        <w:trPr>
          <w:cantSplit/>
        </w:trPr>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correcto con error de registro (-아/어요 en un aviso formal o en el 52) o un error gramatical visible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parcial</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Relacionado con el tema, pero no responde al espacio</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Vacío, copia del texto o fuera de tema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51–52 se </w:t>
      </w:r>
      <w:r>
        <w:rPr>
          <w:rFonts w:ascii="Arial" w:cs="Arial" w:eastAsia="Malgun Gothic" w:hAnsi="Arial"/>
          <w:b/>
          <w:bCs/>
          <w:i w:val="false"/>
          <w:iCs w:val="false"/>
          <w:color w:val="1B1C24"/>
          <w:sz w:val="21"/>
          <w:szCs w:val="21"/>
        </w:rPr>
        <w:t xml:space="preserve">deja pasar</w:t>
      </w:r>
      <w:r>
        <w:rPr>
          <w:rFonts w:ascii="Arial" w:cs="Arial" w:eastAsia="Malgun Gothic" w:hAnsi="Arial"/>
          <w:b w:val="false"/>
          <w:bCs w:val="false"/>
          <w:i w:val="false"/>
          <w:iCs w:val="false"/>
          <w:color w:val="1B1C24"/>
          <w:sz w:val="21"/>
          <w:szCs w:val="21"/>
        </w:rPr>
        <w:t xml:space="preserve"> el espaciado y la ortografía menor (nota publicada), salvo que cambie el sentido.</w:t>
      </w:r>
    </w:p>
    <w:p>
      <w:pPr>
        <w:keepNext w:val="false"/>
        <w:spacing w:after="110" w:line="286" w:lineRule="atLeast"/>
      </w:pPr>
      <w:r>
        <w:rPr>
          <w:rFonts w:ascii="Arial" w:cs="Arial" w:eastAsia="Malgun Gothic" w:hAnsi="Arial"/>
          <w:b/>
          <w:bCs/>
          <w:i w:val="false"/>
          <w:iCs w:val="false"/>
          <w:color w:val="1B1C24"/>
          <w:sz w:val="21"/>
          <w:szCs w:val="21"/>
        </w:rPr>
        <w:t xml:space="preserve">53 (30 puntos) · 내용 및 과제 수행 7 · 글의 전개 구조 7 · 언어 사용 16</w:t>
      </w:r>
      <w:r>
        <w:rPr>
          <w:rFonts w:ascii="Arial" w:cs="Arial" w:eastAsia="Malgun Gothic" w:hAnsi="Arial"/>
          <w:b w:val="false"/>
          <w:bCs w:val="false"/>
          <w:i w:val="false"/>
          <w:iCs w:val="false"/>
          <w:color w:val="1B1C24"/>
          <w:sz w:val="21"/>
          <w:szCs w:val="21"/>
        </w:rPr>
        <w:t xml:space="preserve"> ⚑ E-8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2"/>
        <w:gridCol w:w="3700"/>
        <w:gridCol w:w="2656"/>
        <w:gridCol w:w="1217"/>
        <w:gridCol w:w="1063"/>
      </w:tblGrid>
      <w:tr>
        <w:trPr>
          <w:cantSplit/>
          <w:tblHeader/>
        </w:trPr>
        <w:tc>
          <w:tcPr>
            <w:tcW w:type="dxa" w:w="1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Categoría</w:t>
            </w:r>
          </w:p>
        </w:tc>
        <w:tc>
          <w:tcPr>
            <w:tcW w:type="dxa" w:w="37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Alto</w:t>
            </w:r>
          </w:p>
        </w:tc>
        <w:tc>
          <w:tcPr>
            <w:tcW w:type="dxa" w:w="26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Medio</w:t>
            </w:r>
          </w:p>
        </w:tc>
        <w:tc>
          <w:tcPr>
            <w:tcW w:type="dxa" w:w="12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Bajo</w:t>
            </w:r>
          </w:p>
        </w:tc>
        <w:tc>
          <w:tcPr>
            <w:tcW w:type="dxa" w:w="10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0</w:t>
            </w:r>
          </w:p>
        </w:tc>
      </w:tr>
      <w:tr>
        <w:trPr>
          <w:cantSplit/>
        </w:trPr>
        <w:tc>
          <w:tcPr>
            <w:tcW w:type="dxa" w:w="10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내용 (7)</w:t>
            </w:r>
          </w:p>
        </w:tc>
        <w:tc>
          <w:tcPr>
            <w:tcW w:type="dxa" w:w="370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w:t>
            </w:r>
            <w:r>
              <w:rPr>
                <w:rFonts w:ascii="Arial" w:cs="Arial" w:eastAsia="Malgun Gothic" w:hAnsi="Arial"/>
                <w:b w:val="false"/>
                <w:bCs w:val="false"/>
                <w:i w:val="false"/>
                <w:iCs w:val="false"/>
                <w:color w:val="1B1C24"/>
                <w:sz w:val="17"/>
                <w:szCs w:val="17"/>
              </w:rPr>
              <w:t xml:space="preserve"> Las 4 frases con todos los datos pedidos; nada inventado; sin opinión; 200–300 caracteres</w:t>
            </w:r>
          </w:p>
        </w:tc>
        <w:tc>
          <w:tcPr>
            <w:tcW w:type="dxa" w:w="265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w:t>
            </w:r>
            <w:r>
              <w:rPr>
                <w:rFonts w:ascii="Arial" w:cs="Arial" w:eastAsia="Malgun Gothic" w:hAnsi="Arial"/>
                <w:b w:val="false"/>
                <w:bCs w:val="false"/>
                <w:i w:val="false"/>
                <w:iCs w:val="false"/>
                <w:color w:val="1B1C24"/>
                <w:sz w:val="17"/>
                <w:szCs w:val="17"/>
              </w:rPr>
              <w:t xml:space="preserve"> Falta un dato o una frase queda corta · </w:t>
            </w:r>
            <w:r>
              <w:rPr>
                <w:rFonts w:ascii="Arial" w:cs="Arial" w:eastAsia="Malgun Gothic" w:hAnsi="Arial"/>
                <w:b/>
                <w:bCs/>
                <w:i w:val="false"/>
                <w:iCs w:val="false"/>
                <w:color w:val="1B1C24"/>
                <w:sz w:val="17"/>
                <w:szCs w:val="17"/>
              </w:rPr>
              <w:t xml:space="preserve">3</w:t>
            </w:r>
            <w:r>
              <w:rPr>
                <w:rFonts w:ascii="Arial" w:cs="Arial" w:eastAsia="Malgun Gothic" w:hAnsi="Arial"/>
                <w:b w:val="false"/>
                <w:bCs w:val="false"/>
                <w:i w:val="false"/>
                <w:iCs w:val="false"/>
                <w:color w:val="1B1C24"/>
                <w:sz w:val="17"/>
                <w:szCs w:val="17"/>
              </w:rPr>
              <w:t xml:space="preserve"> Falta la frase 3 o la 4, o hay opinión</w:t>
            </w:r>
          </w:p>
        </w:tc>
        <w:tc>
          <w:tcPr>
            <w:tcW w:type="dxa" w:w="121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w:t>
            </w:r>
            <w:r>
              <w:rPr>
                <w:rFonts w:ascii="Arial" w:cs="Arial" w:eastAsia="Malgun Gothic" w:hAnsi="Arial"/>
                <w:b w:val="false"/>
                <w:bCs w:val="false"/>
                <w:i w:val="false"/>
                <w:iCs w:val="false"/>
                <w:color w:val="1B1C24"/>
                <w:sz w:val="17"/>
                <w:szCs w:val="17"/>
              </w:rPr>
              <w:t xml:space="preserve"> Solo las frases 1–2</w:t>
            </w:r>
          </w:p>
        </w:tc>
        <w:tc>
          <w:tcPr>
            <w:tcW w:type="dxa" w:w="10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blanco o fuera de tema</w:t>
            </w:r>
          </w:p>
        </w:tc>
      </w:tr>
      <w:tr>
        <w:trPr>
          <w:cantSplit/>
        </w:trPr>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구조 (7)</w:t>
            </w:r>
          </w:p>
        </w:tc>
        <w:tc>
          <w:tcPr>
            <w:tcW w:type="dxa" w:w="37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w:t>
            </w:r>
            <w:r>
              <w:rPr>
                <w:rFonts w:ascii="Arial" w:cs="Arial" w:eastAsia="Malgun Gothic" w:hAnsi="Arial"/>
                <w:b w:val="false"/>
                <w:bCs w:val="false"/>
                <w:i w:val="false"/>
                <w:iCs w:val="false"/>
                <w:color w:val="1B1C24"/>
                <w:sz w:val="17"/>
                <w:szCs w:val="17"/>
              </w:rPr>
              <w:t xml:space="preserve"> La plantilla completa y en orden, con conectores (그 결과 · 반면 · 이는)</w:t>
            </w:r>
          </w:p>
        </w:tc>
        <w:tc>
          <w:tcPr>
            <w:tcW w:type="dxa" w:w="26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w:t>
            </w:r>
            <w:r>
              <w:rPr>
                <w:rFonts w:ascii="Arial" w:cs="Arial" w:eastAsia="Malgun Gothic" w:hAnsi="Arial"/>
                <w:b w:val="false"/>
                <w:bCs w:val="false"/>
                <w:i w:val="false"/>
                <w:iCs w:val="false"/>
                <w:color w:val="1B1C24"/>
                <w:sz w:val="17"/>
                <w:szCs w:val="17"/>
              </w:rPr>
              <w:t xml:space="preserve"> En orden, sin conectores o con un salto · </w:t>
            </w:r>
            <w:r>
              <w:rPr>
                <w:rFonts w:ascii="Arial" w:cs="Arial" w:eastAsia="Malgun Gothic" w:hAnsi="Arial"/>
                <w:b/>
                <w:bCs/>
                <w:i w:val="false"/>
                <w:iCs w:val="false"/>
                <w:color w:val="1B1C24"/>
                <w:sz w:val="17"/>
                <w:szCs w:val="17"/>
              </w:rPr>
              <w:t xml:space="preserve">3</w:t>
            </w:r>
            <w:r>
              <w:rPr>
                <w:rFonts w:ascii="Arial" w:cs="Arial" w:eastAsia="Malgun Gothic" w:hAnsi="Arial"/>
                <w:b w:val="false"/>
                <w:bCs w:val="false"/>
                <w:i w:val="false"/>
                <w:iCs w:val="false"/>
                <w:color w:val="1B1C24"/>
                <w:sz w:val="17"/>
                <w:szCs w:val="17"/>
              </w:rPr>
              <w:t xml:space="preserve"> Desordenado pero se sigue</w:t>
            </w:r>
          </w:p>
        </w:tc>
        <w:tc>
          <w:tcPr>
            <w:tcW w:type="dxa" w:w="1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w:t>
            </w:r>
            <w:r>
              <w:rPr>
                <w:rFonts w:ascii="Arial" w:cs="Arial" w:eastAsia="Malgun Gothic" w:hAnsi="Arial"/>
                <w:b w:val="false"/>
                <w:bCs w:val="false"/>
                <w:i w:val="false"/>
                <w:iCs w:val="false"/>
                <w:color w:val="1B1C24"/>
                <w:sz w:val="17"/>
                <w:szCs w:val="17"/>
              </w:rPr>
              <w:t xml:space="preserve"> Datos en lista, sin frases</w:t>
            </w:r>
          </w:p>
        </w:tc>
        <w:tc>
          <w:tcPr>
            <w:tcW w:type="dxa" w:w="1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언어 (16)</w:t>
            </w:r>
          </w:p>
        </w:tc>
        <w:tc>
          <w:tcPr>
            <w:tcW w:type="dxa" w:w="370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16</w:t>
            </w:r>
            <w:r>
              <w:rPr>
                <w:rFonts w:ascii="Arial" w:cs="Arial" w:eastAsia="Malgun Gothic" w:hAnsi="Arial"/>
                <w:b w:val="false"/>
                <w:bCs w:val="false"/>
                <w:i w:val="false"/>
                <w:iCs w:val="false"/>
                <w:color w:val="1B1C24"/>
                <w:sz w:val="17"/>
                <w:szCs w:val="17"/>
              </w:rPr>
              <w:t xml:space="preserve"> 한다체 constante, vocabulario del gráfico preciso (증가하였다, 차지하였다), casi sin errores · </w:t>
            </w:r>
            <w:r>
              <w:rPr>
                <w:rFonts w:ascii="Arial" w:cs="Arial" w:eastAsia="Malgun Gothic" w:hAnsi="Arial"/>
                <w:b/>
                <w:bCs/>
                <w:i w:val="false"/>
                <w:iCs w:val="false"/>
                <w:color w:val="1B1C24"/>
                <w:sz w:val="17"/>
                <w:szCs w:val="17"/>
              </w:rPr>
              <w:t xml:space="preserve">13</w:t>
            </w:r>
            <w:r>
              <w:rPr>
                <w:rFonts w:ascii="Arial" w:cs="Arial" w:eastAsia="Malgun Gothic" w:hAnsi="Arial"/>
                <w:b w:val="false"/>
                <w:bCs w:val="false"/>
                <w:i w:val="false"/>
                <w:iCs w:val="false"/>
                <w:color w:val="1B1C24"/>
                <w:sz w:val="17"/>
                <w:szCs w:val="17"/>
              </w:rPr>
              <w:t xml:space="preserve"> 1–2 errores que no cambian el sentido</w:t>
            </w:r>
          </w:p>
        </w:tc>
        <w:tc>
          <w:tcPr>
            <w:tcW w:type="dxa" w:w="265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w:t>
            </w:r>
            <w:r>
              <w:rPr>
                <w:rFonts w:ascii="Arial" w:cs="Arial" w:eastAsia="Malgun Gothic" w:hAnsi="Arial"/>
                <w:b w:val="false"/>
                <w:bCs w:val="false"/>
                <w:i w:val="false"/>
                <w:iCs w:val="false"/>
                <w:color w:val="1B1C24"/>
                <w:sz w:val="17"/>
                <w:szCs w:val="17"/>
              </w:rPr>
              <w:t xml:space="preserve"> Varios errores o una frase en -아/어요 · </w:t>
            </w:r>
            <w:r>
              <w:rPr>
                <w:rFonts w:ascii="Arial" w:cs="Arial" w:eastAsia="Malgun Gothic" w:hAnsi="Arial"/>
                <w:b/>
                <w:bCs/>
                <w:i w:val="false"/>
                <w:iCs w:val="false"/>
                <w:color w:val="1B1C24"/>
                <w:sz w:val="17"/>
                <w:szCs w:val="17"/>
              </w:rPr>
              <w:t xml:space="preserve">7</w:t>
            </w:r>
            <w:r>
              <w:rPr>
                <w:rFonts w:ascii="Arial" w:cs="Arial" w:eastAsia="Malgun Gothic" w:hAnsi="Arial"/>
                <w:b w:val="false"/>
                <w:bCs w:val="false"/>
                <w:i w:val="false"/>
                <w:iCs w:val="false"/>
                <w:color w:val="1B1C24"/>
                <w:sz w:val="17"/>
                <w:szCs w:val="17"/>
              </w:rPr>
              <w:t xml:space="preserve"> Registro mezclado o errores frecuentes</w:t>
            </w:r>
          </w:p>
        </w:tc>
        <w:tc>
          <w:tcPr>
            <w:tcW w:type="dxa" w:w="121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w:t>
            </w:r>
            <w:r>
              <w:rPr>
                <w:rFonts w:ascii="Arial" w:cs="Arial" w:eastAsia="Malgun Gothic" w:hAnsi="Arial"/>
                <w:b w:val="false"/>
                <w:bCs w:val="false"/>
                <w:i w:val="false"/>
                <w:iCs w:val="false"/>
                <w:color w:val="1B1C24"/>
                <w:sz w:val="17"/>
                <w:szCs w:val="17"/>
              </w:rPr>
              <w:t xml:space="preserve"> Cuesta entender</w:t>
            </w:r>
          </w:p>
        </w:tc>
        <w:tc>
          <w:tcPr>
            <w:tcW w:type="dxa" w:w="10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 señala siempre:</w:t>
      </w:r>
      <w:r>
        <w:rPr>
          <w:rFonts w:ascii="Arial" w:cs="Arial" w:eastAsia="Malgun Gothic" w:hAnsi="Arial"/>
          <w:b w:val="false"/>
          <w:bCs w:val="false"/>
          <w:i w:val="false"/>
          <w:iCs w:val="false"/>
          <w:color w:val="1B1C24"/>
          <w:sz w:val="21"/>
          <w:szCs w:val="21"/>
        </w:rPr>
        <w:t xml:space="preserve"> fuera del largo (menos de 200 o más de 300) · título o introducción que no se pide · opinión · -아/어요.</w:t>
      </w:r>
    </w:p>
    <w:p>
      <w:pPr>
        <w:keepNext w:val="false"/>
        <w:spacing w:after="110" w:line="286" w:lineRule="atLeast"/>
      </w:pPr>
      <w:r>
        <w:rPr>
          <w:rFonts w:ascii="Arial" w:cs="Arial" w:eastAsia="Malgun Gothic" w:hAnsi="Arial"/>
          <w:b/>
          <w:bCs/>
          <w:i w:val="false"/>
          <w:iCs w:val="false"/>
          <w:color w:val="1B1C24"/>
          <w:sz w:val="21"/>
          <w:szCs w:val="21"/>
        </w:rPr>
        <w:t xml:space="preserve">54 (50 puntos) · 내용 및 과제 수행 12 · 글의 전개 구조 12 · 언어 사용 26</w:t>
      </w:r>
      <w:r>
        <w:rPr>
          <w:rFonts w:ascii="Arial" w:cs="Arial" w:eastAsia="Malgun Gothic" w:hAnsi="Arial"/>
          <w:b w:val="false"/>
          <w:bCs w:val="false"/>
          <w:i w:val="false"/>
          <w:iCs w:val="false"/>
          <w:color w:val="1B1C24"/>
          <w:sz w:val="21"/>
          <w:szCs w:val="21"/>
        </w:rPr>
        <w:t xml:space="preserve"> ⚑ E-8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2"/>
        <w:gridCol w:w="3290"/>
        <w:gridCol w:w="3196"/>
        <w:gridCol w:w="1416"/>
        <w:gridCol w:w="734"/>
      </w:tblGrid>
      <w:tr>
        <w:trPr>
          <w:cantSplit/>
          <w:tblHeader/>
        </w:trPr>
        <w:tc>
          <w:tcPr>
            <w:tcW w:type="dxa" w:w="1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Categoría</w:t>
            </w:r>
          </w:p>
        </w:tc>
        <w:tc>
          <w:tcPr>
            <w:tcW w:type="dxa" w:w="32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Alto</w:t>
            </w:r>
          </w:p>
        </w:tc>
        <w:tc>
          <w:tcPr>
            <w:tcW w:type="dxa" w:w="31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Medio</w:t>
            </w:r>
          </w:p>
        </w:tc>
        <w:tc>
          <w:tcPr>
            <w:tcW w:type="dxa" w:w="14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Bajo</w:t>
            </w:r>
          </w:p>
        </w:tc>
        <w:tc>
          <w:tcPr>
            <w:tcW w:type="dxa" w:w="7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0</w:t>
            </w:r>
          </w:p>
        </w:tc>
      </w:tr>
      <w:tr>
        <w:trPr>
          <w:cantSplit/>
        </w:trPr>
        <w:tc>
          <w:tcPr>
            <w:tcW w:type="dxa" w:w="10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내용 (12)</w:t>
            </w:r>
          </w:p>
        </w:tc>
        <w:tc>
          <w:tcPr>
            <w:tcW w:type="dxa" w:w="329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w:t>
            </w:r>
            <w:r>
              <w:rPr>
                <w:rFonts w:ascii="Arial" w:cs="Arial" w:eastAsia="Malgun Gothic" w:hAnsi="Arial"/>
                <w:b w:val="false"/>
                <w:bCs w:val="false"/>
                <w:i w:val="false"/>
                <w:iCs w:val="false"/>
                <w:color w:val="1B1C24"/>
                <w:sz w:val="17"/>
                <w:szCs w:val="17"/>
              </w:rPr>
              <w:t xml:space="preserve"> Responde </w:t>
            </w:r>
            <w:r>
              <w:rPr>
                <w:rFonts w:ascii="Arial" w:cs="Arial" w:eastAsia="Malgun Gothic" w:hAnsi="Arial"/>
                <w:b/>
                <w:bCs/>
                <w:i w:val="false"/>
                <w:iCs w:val="false"/>
                <w:color w:val="1B1C24"/>
                <w:sz w:val="17"/>
                <w:szCs w:val="17"/>
              </w:rPr>
              <w:t xml:space="preserve">todas</w:t>
            </w:r>
            <w:r>
              <w:rPr>
                <w:rFonts w:ascii="Arial" w:cs="Arial" w:eastAsia="Malgun Gothic" w:hAnsi="Arial"/>
                <w:b w:val="false"/>
                <w:bCs w:val="false"/>
                <w:i w:val="false"/>
                <w:iCs w:val="false"/>
                <w:color w:val="1B1C24"/>
                <w:sz w:val="17"/>
                <w:szCs w:val="17"/>
              </w:rPr>
              <w:t xml:space="preserve"> las preguntas guía, en orden, con ideas pertinentes y un ejemplo; 600–700 caracteres · </w:t>
            </w:r>
            <w:r>
              <w:rPr>
                <w:rFonts w:ascii="Arial" w:cs="Arial" w:eastAsia="Malgun Gothic" w:hAnsi="Arial"/>
                <w:b/>
                <w:bCs/>
                <w:i w:val="false"/>
                <w:iCs w:val="false"/>
                <w:color w:val="1B1C24"/>
                <w:sz w:val="17"/>
                <w:szCs w:val="17"/>
              </w:rPr>
              <w:t xml:space="preserve">9</w:t>
            </w:r>
            <w:r>
              <w:rPr>
                <w:rFonts w:ascii="Arial" w:cs="Arial" w:eastAsia="Malgun Gothic" w:hAnsi="Arial"/>
                <w:b w:val="false"/>
                <w:bCs w:val="false"/>
                <w:i w:val="false"/>
                <w:iCs w:val="false"/>
                <w:color w:val="1B1C24"/>
                <w:sz w:val="17"/>
                <w:szCs w:val="17"/>
              </w:rPr>
              <w:t xml:space="preserve"> Todas, una débil o sin ejemplo</w:t>
            </w:r>
          </w:p>
        </w:tc>
        <w:tc>
          <w:tcPr>
            <w:tcW w:type="dxa" w:w="319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w:t>
            </w:r>
            <w:r>
              <w:rPr>
                <w:rFonts w:ascii="Arial" w:cs="Arial" w:eastAsia="Malgun Gothic" w:hAnsi="Arial"/>
                <w:b w:val="false"/>
                <w:bCs w:val="false"/>
                <w:i w:val="false"/>
                <w:iCs w:val="false"/>
                <w:color w:val="1B1C24"/>
                <w:sz w:val="17"/>
                <w:szCs w:val="17"/>
              </w:rPr>
              <w:t xml:space="preserve"> Falta una pregunta guía</w:t>
            </w:r>
          </w:p>
        </w:tc>
        <w:tc>
          <w:tcPr>
            <w:tcW w:type="dxa" w:w="141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w:t>
            </w:r>
            <w:r>
              <w:rPr>
                <w:rFonts w:ascii="Arial" w:cs="Arial" w:eastAsia="Malgun Gothic" w:hAnsi="Arial"/>
                <w:b w:val="false"/>
                <w:bCs w:val="false"/>
                <w:i w:val="false"/>
                <w:iCs w:val="false"/>
                <w:color w:val="1B1C24"/>
                <w:sz w:val="17"/>
                <w:szCs w:val="17"/>
              </w:rPr>
              <w:t xml:space="preserve"> Responde una sola o se sale del tema</w:t>
            </w:r>
          </w:p>
        </w:tc>
        <w:tc>
          <w:tcPr>
            <w:tcW w:type="dxa" w:w="7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blanco</w:t>
            </w:r>
          </w:p>
        </w:tc>
      </w:tr>
      <w:tr>
        <w:trPr>
          <w:cantSplit/>
        </w:trPr>
        <w:tc>
          <w:tcPr>
            <w:tcW w:type="dxa" w:w="10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구조 (12)</w:t>
            </w:r>
          </w:p>
        </w:tc>
        <w:tc>
          <w:tcPr>
            <w:tcW w:type="dxa" w:w="3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w:t>
            </w:r>
            <w:r>
              <w:rPr>
                <w:rFonts w:ascii="Arial" w:cs="Arial" w:eastAsia="Malgun Gothic" w:hAnsi="Arial"/>
                <w:b w:val="false"/>
                <w:bCs w:val="false"/>
                <w:i w:val="false"/>
                <w:iCs w:val="false"/>
                <w:color w:val="1B1C24"/>
                <w:sz w:val="17"/>
                <w:szCs w:val="17"/>
              </w:rPr>
              <w:t xml:space="preserve"> 서론 · 본론 · 결론 claros, un párrafo por pregunta, conectores (첫째, 그러나, 따라서) · </w:t>
            </w:r>
            <w:r>
              <w:rPr>
                <w:rFonts w:ascii="Arial" w:cs="Arial" w:eastAsia="Malgun Gothic" w:hAnsi="Arial"/>
                <w:b/>
                <w:bCs/>
                <w:i w:val="false"/>
                <w:iCs w:val="false"/>
                <w:color w:val="1B1C24"/>
                <w:sz w:val="17"/>
                <w:szCs w:val="17"/>
              </w:rPr>
              <w:t xml:space="preserve">9</w:t>
            </w:r>
            <w:r>
              <w:rPr>
                <w:rFonts w:ascii="Arial" w:cs="Arial" w:eastAsia="Malgun Gothic" w:hAnsi="Arial"/>
                <w:b w:val="false"/>
                <w:bCs w:val="false"/>
                <w:i w:val="false"/>
                <w:iCs w:val="false"/>
                <w:color w:val="1B1C24"/>
                <w:sz w:val="17"/>
                <w:szCs w:val="17"/>
              </w:rPr>
              <w:t xml:space="preserve"> Estructura visible, pocos conectores</w:t>
            </w:r>
          </w:p>
        </w:tc>
        <w:tc>
          <w:tcPr>
            <w:tcW w:type="dxa" w:w="31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w:t>
            </w:r>
            <w:r>
              <w:rPr>
                <w:rFonts w:ascii="Arial" w:cs="Arial" w:eastAsia="Malgun Gothic" w:hAnsi="Arial"/>
                <w:b w:val="false"/>
                <w:bCs w:val="false"/>
                <w:i w:val="false"/>
                <w:iCs w:val="false"/>
                <w:color w:val="1B1C24"/>
                <w:sz w:val="17"/>
                <w:szCs w:val="17"/>
              </w:rPr>
              <w:t xml:space="preserve"> Párrafos mezclados o sin 결론</w:t>
            </w:r>
          </w:p>
        </w:tc>
        <w:tc>
          <w:tcPr>
            <w:tcW w:type="dxa" w:w="14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w:t>
            </w:r>
            <w:r>
              <w:rPr>
                <w:rFonts w:ascii="Arial" w:cs="Arial" w:eastAsia="Malgun Gothic" w:hAnsi="Arial"/>
                <w:b w:val="false"/>
                <w:bCs w:val="false"/>
                <w:i w:val="false"/>
                <w:iCs w:val="false"/>
                <w:color w:val="1B1C24"/>
                <w:sz w:val="17"/>
                <w:szCs w:val="17"/>
              </w:rPr>
              <w:t xml:space="preserve"> Un solo bloque</w:t>
            </w:r>
          </w:p>
        </w:tc>
        <w:tc>
          <w:tcPr>
            <w:tcW w:type="dxa" w:w="7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언어 (26)</w:t>
            </w:r>
          </w:p>
        </w:tc>
        <w:tc>
          <w:tcPr>
            <w:tcW w:type="dxa" w:w="329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26</w:t>
            </w:r>
            <w:r>
              <w:rPr>
                <w:rFonts w:ascii="Arial" w:cs="Arial" w:eastAsia="Malgun Gothic" w:hAnsi="Arial"/>
                <w:b w:val="false"/>
                <w:bCs w:val="false"/>
                <w:i w:val="false"/>
                <w:iCs w:val="false"/>
                <w:color w:val="1B1C24"/>
                <w:sz w:val="17"/>
                <w:szCs w:val="17"/>
              </w:rPr>
              <w:t xml:space="preserve"> 한다체 constante, variedad (-(으)ㄹ 뿐만 아니라, -기 위해서는), precisión, sin palabras orales, 원고지 bien · </w:t>
            </w:r>
            <w:r>
              <w:rPr>
                <w:rFonts w:ascii="Arial" w:cs="Arial" w:eastAsia="Malgun Gothic" w:hAnsi="Arial"/>
                <w:b/>
                <w:bCs/>
                <w:i w:val="false"/>
                <w:iCs w:val="false"/>
                <w:color w:val="1B1C24"/>
                <w:sz w:val="17"/>
                <w:szCs w:val="17"/>
              </w:rPr>
              <w:t xml:space="preserve">21</w:t>
            </w:r>
            <w:r>
              <w:rPr>
                <w:rFonts w:ascii="Arial" w:cs="Arial" w:eastAsia="Malgun Gothic" w:hAnsi="Arial"/>
                <w:b w:val="false"/>
                <w:bCs w:val="false"/>
                <w:i w:val="false"/>
                <w:iCs w:val="false"/>
                <w:color w:val="1B1C24"/>
                <w:sz w:val="17"/>
                <w:szCs w:val="17"/>
              </w:rPr>
              <w:t xml:space="preserve"> Pocos errores</w:t>
            </w:r>
          </w:p>
        </w:tc>
        <w:tc>
          <w:tcPr>
            <w:tcW w:type="dxa" w:w="319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16</w:t>
            </w:r>
            <w:r>
              <w:rPr>
                <w:rFonts w:ascii="Arial" w:cs="Arial" w:eastAsia="Malgun Gothic" w:hAnsi="Arial"/>
                <w:b w:val="false"/>
                <w:bCs w:val="false"/>
                <w:i w:val="false"/>
                <w:iCs w:val="false"/>
                <w:color w:val="1B1C24"/>
                <w:sz w:val="17"/>
                <w:szCs w:val="17"/>
              </w:rPr>
              <w:t xml:space="preserve"> Errores frecuentes que no impiden entender o alguna palabra oral (너무, 근데, 이거) · </w:t>
            </w:r>
            <w:r>
              <w:rPr>
                <w:rFonts w:ascii="Arial" w:cs="Arial" w:eastAsia="Malgun Gothic" w:hAnsi="Arial"/>
                <w:b/>
                <w:bCs/>
                <w:i w:val="false"/>
                <w:iCs w:val="false"/>
                <w:color w:val="1B1C24"/>
                <w:sz w:val="17"/>
                <w:szCs w:val="17"/>
              </w:rPr>
              <w:t xml:space="preserve">10</w:t>
            </w:r>
            <w:r>
              <w:rPr>
                <w:rFonts w:ascii="Arial" w:cs="Arial" w:eastAsia="Malgun Gothic" w:hAnsi="Arial"/>
                <w:b w:val="false"/>
                <w:bCs w:val="false"/>
                <w:i w:val="false"/>
                <w:iCs w:val="false"/>
                <w:color w:val="1B1C24"/>
                <w:sz w:val="17"/>
                <w:szCs w:val="17"/>
              </w:rPr>
              <w:t xml:space="preserve"> Registro mezclado o errores que dificultan</w:t>
            </w:r>
          </w:p>
        </w:tc>
        <w:tc>
          <w:tcPr>
            <w:tcW w:type="dxa" w:w="141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w:t>
            </w:r>
            <w:r>
              <w:rPr>
                <w:rFonts w:ascii="Arial" w:cs="Arial" w:eastAsia="Malgun Gothic" w:hAnsi="Arial"/>
                <w:b w:val="false"/>
                <w:bCs w:val="false"/>
                <w:i w:val="false"/>
                <w:iCs w:val="false"/>
                <w:color w:val="1B1C24"/>
                <w:sz w:val="17"/>
                <w:szCs w:val="17"/>
              </w:rPr>
              <w:t xml:space="preserve"> Muy difícil de entender</w:t>
            </w:r>
          </w:p>
        </w:tc>
        <w:tc>
          <w:tcPr>
            <w:tcW w:type="dxa" w:w="7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 señala siempre:</w:t>
      </w:r>
      <w:r>
        <w:rPr>
          <w:rFonts w:ascii="Arial" w:cs="Arial" w:eastAsia="Malgun Gothic" w:hAnsi="Arial"/>
          <w:b w:val="false"/>
          <w:bCs w:val="false"/>
          <w:i w:val="false"/>
          <w:iCs w:val="false"/>
          <w:color w:val="1B1C24"/>
          <w:sz w:val="21"/>
          <w:szCs w:val="21"/>
        </w:rPr>
        <w:t xml:space="preserve"> fuera del largo · -아/어요 en el 54 · 왜냐하면 sin -기 때문이다 · copiar la consigna · no responder una pregunta guía.</w:t>
      </w:r>
    </w:p>
    <w:p>
      <w:pPr>
        <w:keepNext w:val="false"/>
        <w:spacing w:after="110" w:line="286" w:lineRule="atLeast"/>
      </w:pPr>
      <w:r>
        <w:rPr>
          <w:rFonts w:ascii="Arial" w:cs="Arial" w:eastAsia="Malgun Gothic" w:hAnsi="Arial"/>
          <w:b/>
          <w:bCs/>
          <w:i w:val="false"/>
          <w:iCs w:val="false"/>
          <w:color w:val="1B1C24"/>
          <w:sz w:val="21"/>
          <w:szCs w:val="21"/>
        </w:rPr>
        <w:t xml:space="preserve">Las 3 líneas de cada 쓰기</w:t>
      </w:r>
      <w:r>
        <w:rPr>
          <w:rFonts w:ascii="Arial" w:cs="Arial" w:eastAsia="Malgun Gothic" w:hAnsi="Arial"/>
          <w:b w:val="false"/>
          <w:bCs w:val="false"/>
          <w:i w:val="false"/>
          <w:iCs w:val="false"/>
          <w:color w:val="1B1C24"/>
          <w:sz w:val="21"/>
          <w:szCs w:val="21"/>
        </w:rPr>
        <w:t xml:space="preserve"> (E.8): una fortaleza primero · lo que más puntos le restó · la fórmula para la próxima. </w:t>
      </w:r>
      <w:r>
        <w:rPr>
          <w:rFonts w:ascii="Arial" w:cs="Arial" w:eastAsia="Malgun Gothic" w:hAnsi="Arial"/>
          <w:b/>
          <w:bCs/>
          <w:i w:val="false"/>
          <w:iCs w:val="false"/>
          <w:color w:val="1B1C24"/>
          <w:sz w:val="21"/>
          <w:szCs w:val="21"/>
        </w:rPr>
        <w:t xml:space="preserve">Minutos:</w:t>
      </w:r>
      <w:r>
        <w:rPr>
          <w:rFonts w:ascii="Arial" w:cs="Arial" w:eastAsia="Malgun Gothic" w:hAnsi="Arial"/>
          <w:b w:val="false"/>
          <w:bCs w:val="false"/>
          <w:i w:val="false"/>
          <w:iCs w:val="false"/>
          <w:color w:val="1B1C24"/>
          <w:sz w:val="21"/>
          <w:szCs w:val="21"/>
        </w:rPr>
        <w:t xml:space="preserve"> 51–52 ≈ 3' · 53 ≈ 6' · 54 ≈ 9' · planilla y 3 líneas ≈ 2'.</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5 · Los “3 tipos con más puntos perdidos” (planilla)</w:t>
      </w:r>
    </w:p>
    <w:p>
      <w:pPr>
        <w:keepNext w:val="false"/>
        <w:spacing w:after="110" w:line="286" w:lineRule="atLeast"/>
      </w:pPr>
      <w:r>
        <w:rPr>
          <w:rFonts w:ascii="Arial" w:cs="Arial" w:eastAsia="Malgun Gothic" w:hAnsi="Arial"/>
          <w:b/>
          <w:bCs/>
          <w:i w:val="false"/>
          <w:iCs w:val="false"/>
          <w:color w:val="1B1C24"/>
          <w:sz w:val="21"/>
          <w:szCs w:val="21"/>
        </w:rPr>
        <w:t xml:space="preserve">Método:</w:t>
      </w:r>
      <w:r>
        <w:rPr>
          <w:rFonts w:ascii="Arial" w:cs="Arial" w:eastAsia="Malgun Gothic" w:hAnsi="Arial"/>
          <w:b w:val="false"/>
          <w:bCs w:val="false"/>
          <w:i w:val="false"/>
          <w:iCs w:val="false"/>
          <w:color w:val="1B1C24"/>
          <w:sz w:val="21"/>
          <w:szCs w:val="21"/>
        </w:rPr>
        <w:t xml:space="preserve"> en la planilla, por tipo, suma los </w:t>
      </w:r>
      <w:r>
        <w:rPr>
          <w:rFonts w:ascii="Arial" w:cs="Arial" w:eastAsia="Malgun Gothic" w:hAnsi="Arial"/>
          <w:b/>
          <w:bCs/>
          <w:i w:val="false"/>
          <w:iCs w:val="false"/>
          <w:color w:val="1B1C24"/>
          <w:sz w:val="21"/>
          <w:szCs w:val="21"/>
        </w:rPr>
        <w:t xml:space="preserve">puntos perdidos</w:t>
      </w:r>
      <w:r>
        <w:rPr>
          <w:rFonts w:ascii="Arial" w:cs="Arial" w:eastAsia="Malgun Gothic" w:hAnsi="Arial"/>
          <w:b w:val="false"/>
          <w:bCs w:val="false"/>
          <w:i w:val="false"/>
          <w:iCs w:val="false"/>
          <w:color w:val="1B1C24"/>
          <w:sz w:val="21"/>
          <w:szCs w:val="21"/>
        </w:rPr>
        <w:t xml:space="preserve"> (no el porcentaje: 4 errores en 28–31 pesan más que 1 en 23–24). Elige los 3 con más puntos perdidos </w:t>
      </w:r>
      <w:r>
        <w:rPr>
          <w:rFonts w:ascii="Arial" w:cs="Arial" w:eastAsia="Malgun Gothic" w:hAnsi="Arial"/>
          <w:b/>
          <w:bCs/>
          <w:i w:val="false"/>
          <w:iCs w:val="false"/>
          <w:color w:val="1B1C24"/>
          <w:sz w:val="21"/>
          <w:szCs w:val="21"/>
        </w:rPr>
        <w:t xml:space="preserve">dentro de su sub-meta</w:t>
      </w:r>
      <w:r>
        <w:rPr>
          <w:rFonts w:ascii="Arial" w:cs="Arial" w:eastAsia="Malgun Gothic" w:hAnsi="Arial"/>
          <w:b w:val="false"/>
          <w:bCs w:val="false"/>
          <w:i w:val="false"/>
          <w:iCs w:val="false"/>
          <w:color w:val="1B1C24"/>
          <w:sz w:val="21"/>
          <w:szCs w:val="21"/>
        </w:rPr>
        <w:t xml:space="preserve">: para meta 3, solo entre 듣기 1–25, 읽기 1–25 y 51–53 (nota publicada: “las preguntas de nivel 6 no son tu meta”); para meta 4–5, entre todos.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1141"/>
        <w:gridCol w:w="3182"/>
        <w:gridCol w:w="4459"/>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w:t>
            </w:r>
          </w:p>
        </w:tc>
        <w:tc>
          <w:tcPr>
            <w:tcW w:type="dxa" w:w="11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Ítems</w:t>
            </w:r>
          </w:p>
        </w:tc>
        <w:tc>
          <w:tcPr>
            <w:tcW w:type="dxa" w:w="31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w:t>
            </w:r>
          </w:p>
        </w:tc>
        <w:tc>
          <w:tcPr>
            <w:tcW w:type="dxa" w:w="44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Una acción para el plan</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Imagen o gráfico</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Mirar las 4 imágenes antes y nombrar la diferencia en 2 palabras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que sigue</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Shadowing de diálogos cortos 5' al día; imaginar la respuesta antes de mirar las opciones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9–12</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hará</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Escuchar lo que viene después de -는데요 y -아/어 주시겠어요? (S3)</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13–16</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Subrayar en las opciones la palabra que cambia y descartar mientras se escucha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17–20</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 central del hombre</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marcado antes; la idea suele venir al final con -는 게 좋겠어요 / -아/어야죠</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11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21–50</w:t>
            </w:r>
          </w:p>
        </w:tc>
        <w:tc>
          <w:tcPr>
            <w:tcW w:type="dxa" w:w="3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Entrevistas, conferencias, debates (dos escuchas) ⚑ agrupación de trabajo</w:t>
            </w:r>
          </w:p>
        </w:tc>
        <w:tc>
          <w:tcPr>
            <w:tcW w:type="dxa" w:w="44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las dos preguntas antes; primera escucha = idea, segunda = detalle; 15' diarios de noticias o un podcast lento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y equivalentes</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pág. 2 (20 conectores) 5' al día + la ficha de 10 equivalentes (S2)</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5–8</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qué trata el anuncio?</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los sustantivos clave</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9–12</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 (texto o gráfico)</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Descartar por la cifra o el dato; 90 segundos como máximo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13–15</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Ordenar</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que empieza con conector o con 이/그 nunca es la primera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16–18 · 28–31</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Completar</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Leer la frase de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del espacio (el método del 51)</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19–20</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Conector e idea principal</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pág. 2; 그런데 · 그래서 · 오히려</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21–22</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Expresión idiomática e idea</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Libreta de expresiones (관용 표현) de cada examen que haga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23–24</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Ánimo del personaje</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Palabras de 심정 (S6)</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25–27</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Titulares</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titular de 연합뉴스 al día, desnominalizado (S6)</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32–34 · 35–38 · 42–45</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y tema ⚑ agrupación de trabajo</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Triaje (S6): 나중에 y volver en los últimos 5'</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39–41</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va la oración</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Cohesión: 이는 · 그러한 · 이에 따라 (S6)</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46–50</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Actitud y propósito del autor</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Verbos de actitud (S6); 40' para 26–50</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51–52</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Completar textos</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15 fórmulas (S4) de memoria; el 51 copia el registro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w:t>
            </w:r>
          </w:p>
        </w:tc>
        <w:tc>
          <w:tcPr>
            <w:tcW w:type="dxa" w:w="1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53</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Gráfico</w:t>
            </w:r>
          </w:p>
        </w:tc>
        <w:tc>
          <w:tcPr>
            <w:tcW w:type="dxa" w:w="4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 4 frases recitada (S5) + un 53 en 원고지 por semana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w:t>
            </w:r>
          </w:p>
        </w:tc>
        <w:tc>
          <w:tcPr>
            <w:tcW w:type="dxa" w:w="1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54</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Ensayo</w:t>
            </w:r>
          </w:p>
        </w:tc>
        <w:tc>
          <w:tcPr>
            <w:tcW w:type="dxa" w:w="4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Esqueleto (S7) + banco de 20 expresiones; un 54 por semana, de 30' a 27'</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 Las agrupaciones de 듣기 21–50 y de 읽기 32–45 son de trabajo (el diseño B.7 no las detalla): revísalas contra el Examen E cuando armes la planilla.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6 · Rúbrica del proyecto final (diseño F.6, sin cambios) y su uso hoy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7"/>
        <w:gridCol w:w="3209"/>
        <w:gridCol w:w="1879"/>
        <w:gridCol w:w="1705"/>
        <w:gridCol w:w="1398"/>
      </w:tblGrid>
      <w:tr>
        <w:trPr>
          <w:cantSplit/>
          <w:tblHeader/>
        </w:trPr>
        <w:tc>
          <w:tcPr>
            <w:tcW w:type="dxa" w:w="14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32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Destacas</w:t>
            </w:r>
          </w:p>
        </w:tc>
        <w:tc>
          <w:tcPr>
            <w:tcW w:type="dxa" w:w="18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Lo logras</w:t>
            </w:r>
          </w:p>
        </w:tc>
        <w:tc>
          <w:tcPr>
            <w:tcW w:type="dxa" w:w="17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camino</w:t>
            </w:r>
          </w:p>
        </w:tc>
        <w:tc>
          <w:tcPr>
            <w:tcW w:type="dxa" w:w="13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Empezando</w:t>
            </w:r>
          </w:p>
        </w:tc>
      </w:tr>
      <w:tr>
        <w:trPr>
          <w:cantSplit/>
        </w:trPr>
        <w:tc>
          <w:tcPr>
            <w:tcW w:type="dxa" w:w="14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Ensayo general</w:t>
            </w:r>
            <w:r>
              <w:rPr>
                <w:rFonts w:ascii="Arial" w:cs="Arial" w:eastAsia="Malgun Gothic" w:hAnsi="Arial"/>
                <w:b w:val="false"/>
                <w:bCs w:val="false"/>
                <w:i w:val="false"/>
                <w:iCs w:val="false"/>
                <w:color w:val="1B1C24"/>
                <w:sz w:val="17"/>
                <w:szCs w:val="17"/>
              </w:rPr>
              <w:t xml:space="preserve"> (simulacro)</w:t>
            </w:r>
          </w:p>
        </w:tc>
        <w:tc>
          <w:tcPr>
            <w:tcW w:type="dxa" w:w="32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Completo, en condiciones de examen, reloj Chingu respetado; 쓰기 con las 4 tareas desarrolladas</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Completo y en condiciones; alguna tarea de 쓰기 corta</w:t>
            </w:r>
          </w:p>
        </w:tc>
        <w:tc>
          <w:tcPr>
            <w:tcW w:type="dxa" w:w="17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Completo con pausas extra o una tarea de 쓰기 en blanco</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Incompleto</w:t>
            </w:r>
          </w:p>
        </w:tc>
      </w:tr>
      <w:tr>
        <w:trPr>
          <w:cantSplit/>
        </w:trPr>
        <w:tc>
          <w:tcPr>
            <w:tcW w:type="dxa" w:w="14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Portafolio de 쓰기</w:t>
            </w:r>
          </w:p>
        </w:tc>
        <w:tc>
          <w:tcPr>
            <w:tcW w:type="dxa" w:w="32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54 reescrito corrige todo lo marcado en R, G y C y mejora la estructura; se nota en el 54 del simulacro</w:t>
            </w:r>
          </w:p>
        </w:tc>
        <w:tc>
          <w:tcPr>
            <w:tcW w:type="dxa" w:w="18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Corrige la mayoría de lo marcado</w:t>
            </w:r>
          </w:p>
        </w:tc>
        <w:tc>
          <w:tcPr>
            <w:tcW w:type="dxa" w:w="17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Corrige algo; repite los mismos errores de registro</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cambios reales</w:t>
            </w:r>
          </w:p>
        </w:tc>
      </w:tr>
      <w:tr>
        <w:trPr>
          <w:cantSplit/>
        </w:trPr>
        <w:tc>
          <w:tcPr>
            <w:tcW w:type="dxa" w:w="14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Ruta (plan)</w:t>
            </w:r>
          </w:p>
        </w:tc>
        <w:tc>
          <w:tcPr>
            <w:tcW w:type="dxa" w:w="32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Metas por sección que suman el corte, acciones con frecuencia, examen elegido y fuente oficial para fechas y sede; realista para su semana</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Metas y acciones claras; algún punto vago</w:t>
            </w:r>
          </w:p>
        </w:tc>
        <w:tc>
          <w:tcPr>
            <w:tcW w:type="dxa" w:w="17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 general (“estudiar más”) sin metas por sección</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plan</w:t>
            </w:r>
          </w:p>
        </w:tc>
      </w:tr>
      <w:tr>
        <w:trPr>
          <w:cantSplit/>
        </w:trPr>
        <w:tc>
          <w:tcPr>
            <w:tcW w:type="dxa" w:w="14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Presentación (1 minuto)</w:t>
            </w:r>
          </w:p>
        </w:tc>
        <w:tc>
          <w:tcPr>
            <w:tcW w:type="dxa" w:w="32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Meta, puntaje </w:t>
            </w:r>
            <w:r>
              <w:rPr>
                <w:rFonts w:ascii="Arial" w:cs="Arial" w:eastAsia="Malgun Gothic" w:hAnsi="Arial"/>
                <w:b/>
                <w:bCs/>
                <w:i w:val="false"/>
                <w:iCs w:val="false"/>
                <w:color w:val="1B1C24"/>
                <w:sz w:val="17"/>
                <w:szCs w:val="17"/>
              </w:rPr>
              <w:t xml:space="preserve">o distancia al corte</w:t>
            </w:r>
            <w:r>
              <w:rPr>
                <w:rFonts w:ascii="Arial" w:cs="Arial" w:eastAsia="Malgun Gothic" w:hAnsi="Arial"/>
                <w:b w:val="false"/>
                <w:bCs w:val="false"/>
                <w:i w:val="false"/>
                <w:iCs w:val="false"/>
                <w:color w:val="1B1C24"/>
                <w:sz w:val="17"/>
                <w:szCs w:val="17"/>
              </w:rPr>
              <w:t xml:space="preserve"> y plan, sin leer; se entiende todo; usa los marcos y un conector</w:t>
            </w:r>
          </w:p>
        </w:tc>
        <w:tc>
          <w:tcPr>
            <w:tcW w:type="dxa" w:w="18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Todo el contenido, con pausas; mira la hoja de vez en cuando</w:t>
            </w:r>
          </w:p>
        </w:tc>
        <w:tc>
          <w:tcPr>
            <w:tcW w:type="dxa" w:w="17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Falta una parte o lee casi todo</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logra presentarlo en coreano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w:t>
      </w:r>
      <w:r>
        <w:rPr>
          <w:rFonts w:ascii="Arial" w:cs="Arial" w:eastAsia="Malgun Gothic" w:hAnsi="Arial"/>
          <w:b w:val="false"/>
          <w:bCs w:val="false"/>
          <w:i w:val="false"/>
          <w:iCs w:val="false"/>
          <w:color w:val="1B1C24"/>
          <w:sz w:val="21"/>
          <w:szCs w:val="21"/>
        </w:rPr>
        <w:t xml:space="preserve"> 1 → 25 del simulacro · 2 → 10 del portafolio · 4 → 6 de la presentación (conversiones en C.14) · 3 no suma nota. </w:t>
      </w:r>
      <w:r>
        <w:rPr>
          <w:rFonts w:ascii="Arial" w:cs="Arial" w:eastAsia="Malgun Gothic" w:hAnsi="Arial"/>
          <w:b/>
          <w:bCs/>
          <w:i w:val="false"/>
          <w:iCs w:val="false"/>
          <w:color w:val="1B1C24"/>
          <w:sz w:val="21"/>
          <w:szCs w:val="21"/>
        </w:rPr>
        <w:t xml:space="preserve">Único cambio de esta guía:</w:t>
      </w:r>
      <w:r>
        <w:rPr>
          <w:rFonts w:ascii="Arial" w:cs="Arial" w:eastAsia="Malgun Gothic" w:hAnsi="Arial"/>
          <w:b w:val="false"/>
          <w:bCs w:val="false"/>
          <w:i w:val="false"/>
          <w:iCs w:val="false"/>
          <w:color w:val="1B1C24"/>
          <w:sz w:val="21"/>
          <w:szCs w:val="21"/>
        </w:rPr>
        <w:t xml:space="preserve"> “puntaje </w:t>
      </w:r>
      <w:r>
        <w:rPr>
          <w:rFonts w:ascii="Arial" w:cs="Arial" w:eastAsia="Malgun Gothic" w:hAnsi="Arial"/>
          <w:b/>
          <w:bCs/>
          <w:i w:val="false"/>
          <w:iCs w:val="false"/>
          <w:color w:val="1B1C24"/>
          <w:sz w:val="21"/>
          <w:szCs w:val="21"/>
        </w:rPr>
        <w:t xml:space="preserve">o distancia al corte</w:t>
      </w:r>
      <w:r>
        <w:rPr>
          <w:rFonts w:ascii="Arial" w:cs="Arial" w:eastAsia="Malgun Gothic" w:hAnsi="Arial"/>
          <w:b w:val="false"/>
          <w:bCs w:val="false"/>
          <w:i w:val="false"/>
          <w:iCs w:val="false"/>
          <w:color w:val="1B1C24"/>
          <w:sz w:val="21"/>
          <w:szCs w:val="21"/>
        </w:rPr>
        <w:t xml:space="preserve">” en el criterio 4 (ajuste 4; ⚑ D-3).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la ✗ del 미역국: navy o gris). Cero romanización. </w:t>
      </w:r>
      <w:r>
        <w:rPr>
          <w:rFonts w:ascii="Arial" w:cs="Arial" w:eastAsia="Malgun Gothic" w:hAnsi="Arial"/>
          <w:b/>
          <w:bCs/>
          <w:i w:val="false"/>
          <w:iCs w:val="false"/>
          <w:color w:val="1B1C24"/>
          <w:sz w:val="21"/>
          <w:szCs w:val="21"/>
        </w:rPr>
        <w:t xml:space="preserve">Ningún ítem oficial copiado en una lámina:</w:t>
      </w:r>
      <w:r>
        <w:rPr>
          <w:rFonts w:ascii="Arial" w:cs="Arial" w:eastAsia="Malgun Gothic" w:hAnsi="Arial"/>
          <w:b w:val="false"/>
          <w:bCs w:val="false"/>
          <w:i w:val="false"/>
          <w:iCs w:val="false"/>
          <w:color w:val="1B1C24"/>
          <w:sz w:val="21"/>
          <w:szCs w:val="21"/>
        </w:rPr>
        <w:t xml:space="preserve"> los exámenes se muestran en su PDF, en pantalla compartida (L5–L6). </w:t>
      </w:r>
      <w:r>
        <w:rPr>
          <w:rFonts w:ascii="Arial" w:cs="Arial" w:eastAsia="Malgun Gothic" w:hAnsi="Arial"/>
          <w:b/>
          <w:bCs/>
          <w:i w:val="false"/>
          <w:iCs w:val="false"/>
          <w:color w:val="1B1C24"/>
          <w:sz w:val="21"/>
          <w:szCs w:val="21"/>
        </w:rPr>
        <w:t xml:space="preserve">Ninguna fecha ni sede del examen real.</w:t>
      </w:r>
      <w:r>
        <w:rPr>
          <w:rFonts w:ascii="Arial" w:cs="Arial" w:eastAsia="Malgun Gothic" w:hAnsi="Arial"/>
          <w:b w:val="false"/>
          <w:bCs w:val="false"/>
          <w:i w:val="false"/>
          <w:iCs w:val="false"/>
          <w:color w:val="1B1C24"/>
          <w:sz w:val="21"/>
          <w:szCs w:val="21"/>
        </w:rPr>
        <w:t xml:space="preserve"> Las láminas de radiografía y del reloj Chingu de la S1 se reutilizan en L4.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8"/>
        <w:gridCol w:w="1524"/>
        <w:gridCol w:w="4567"/>
        <w:gridCol w:w="1533"/>
        <w:gridCol w:w="1386"/>
      </w:tblGrid>
      <w:tr>
        <w:trPr>
          <w:cantSplit/>
          <w:tblHeader/>
        </w:trPr>
        <w:tc>
          <w:tcPr>
            <w:tcW w:type="dxa" w:w="6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5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5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3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 마지막 수업이에요</w:t>
            </w:r>
            <w:r>
              <w:rPr>
                <w:rFonts w:ascii="Arial" w:cs="Arial" w:eastAsia="Malgun Gothic" w:hAnsi="Arial"/>
                <w:b w:val="false"/>
                <w:bCs w:val="false"/>
                <w:i w:val="false"/>
                <w:iCs w:val="false"/>
                <w:color w:val="1B1C24"/>
                <w:sz w:val="17"/>
                <w:szCs w:val="17"/>
              </w:rPr>
              <w:t xml:space="preserve"> · “Cámara, hoja y lápiz, tu hoja de resultados a mano” · “Quiz 7: link en el chat, a las 21:00” · </w:t>
            </w:r>
            <w:r>
              <w:rPr>
                <w:rFonts w:ascii="Arial" w:cs="Arial" w:eastAsia="Malgun Gothic" w:hAnsi="Arial"/>
                <w:b/>
                <w:bCs/>
                <w:i w:val="false"/>
                <w:iCs w:val="false"/>
                <w:color w:val="1B1C24"/>
                <w:sz w:val="17"/>
                <w:szCs w:val="17"/>
              </w:rPr>
              <w:t xml:space="preserve">모의고사 수고 많았어요!</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토픽 II 준비반 · Semana 8</w:t>
            </w:r>
          </w:p>
        </w:tc>
        <w:tc>
          <w:tcPr>
            <w:tcW w:type="dxa" w:w="4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 II (B1+) · Simulacro final + plan personal” · logo azul</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7</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 preguntas · 3'20” · sin apuntes" + cronómetro grande (</w:t>
            </w:r>
            <w:r>
              <w:rPr>
                <w:rFonts w:ascii="Arial" w:cs="Arial" w:eastAsia="Malgun Gothic" w:hAnsi="Arial"/>
                <w:b/>
                <w:bCs/>
                <w:i w:val="false"/>
                <w:iCs w:val="false"/>
                <w:color w:val="1B1C24"/>
                <w:sz w:val="17"/>
                <w:szCs w:val="17"/>
              </w:rPr>
              <w:t xml:space="preserve">los ítems no van en la lámina</w:t>
            </w:r>
            <w:r>
              <w:rPr>
                <w:rFonts w:ascii="Arial" w:cs="Arial" w:eastAsia="Malgun Gothic" w:hAnsi="Arial"/>
                <w:b w:val="false"/>
                <w:bCs w:val="false"/>
                <w:i w:val="false"/>
                <w:iCs w:val="false"/>
                <w:color w:val="1B1C24"/>
                <w:sz w:val="17"/>
                <w:szCs w:val="17"/>
              </w:rPr>
              <w:t xml:space="preserve">: están en el formulario)</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3b</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7 · clave</w:t>
            </w:r>
          </w:p>
        </w:tc>
        <w:tc>
          <w:tcPr>
            <w:tcW w:type="dxa" w:w="45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③ · 2 ② · 3 ① · 4 ③ · 5: modelo (그러나 인공지능을 지나치게 많이 사용하면 인공지능 없이 스스로 생각하는 힘이 약해진다.) + las 4 marcas: 근데 → 그러나 · 너무 → 지나치게 · 이거 → 이것 · 약해져요 → 약해진다</w:t>
            </w:r>
          </w:p>
        </w:tc>
        <w:tc>
          <w:tcPr>
            <w:tcW w:type="dxa" w:w="1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21:03:20 · 40 s</w:t>
            </w:r>
          </w:p>
        </w:tc>
        <w:tc>
          <w:tcPr>
            <w:tcW w:type="dxa" w:w="13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C.16-1</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Mini-simulacro sorpresa</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 preguntas que no trabajamos en el curso · 10 minutos” · “듣기 5 · una escucha · 읽기 5 · con reloj” · “En papel → formulario al final” · las 3 reglas de oro (opciones antes · soltar y seguir · nada en blanco) · reloj Chingu en miniatura</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21:04</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Reloj y reglas de la S1</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w:t>
            </w:r>
          </w:p>
        </w:tc>
        <w:tc>
          <w:tcPr>
            <w:tcW w:type="dxa" w:w="4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(No es lámina: PDF oficial del Examen C, 13–17, en pantalla compartida con sonido)</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5'</w:t>
            </w:r>
          </w:p>
        </w:tc>
        <w:tc>
          <w:tcPr>
            <w:tcW w:type="dxa" w:w="1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C (topik.go.kr)</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읽기 · 21–22 y 25–27</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iCs/>
                <w:color w:val="1B1C24"/>
                <w:sz w:val="17"/>
                <w:szCs w:val="17"/>
              </w:rPr>
              <w:t xml:space="preserve">(PDF oficial del Examen A en pantalla)</w:t>
            </w:r>
            <w:r>
              <w:rPr>
                <w:rFonts w:ascii="Arial" w:cs="Arial" w:eastAsia="Malgun Gothic" w:hAnsi="Arial"/>
                <w:b w:val="false"/>
                <w:bCs w:val="false"/>
                <w:i w:val="false"/>
                <w:iCs w:val="false"/>
                <w:color w:val="1B1C24"/>
                <w:sz w:val="17"/>
                <w:szCs w:val="17"/>
              </w:rPr>
              <w:t xml:space="preserve"> + cronómetro hasta las 21:14 (≈ 4'30“) en la esquina · ”Sáltate 23–24"</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21:09</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 tus respuestas</w:t>
            </w:r>
          </w:p>
        </w:tc>
        <w:tc>
          <w:tcPr>
            <w:tcW w:type="dxa" w:w="4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“Formulario: link en el chat · 1 minuto · nada en blanco”</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21:14</w:t>
            </w:r>
          </w:p>
        </w:tc>
        <w:tc>
          <w:tcPr>
            <w:tcW w:type="dxa" w:w="1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le fue al grupo</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w:t>
            </w:r>
            <w:r>
              <w:rPr>
                <w:rFonts w:ascii="Arial" w:cs="Arial" w:eastAsia="Malgun Gothic" w:hAnsi="Arial"/>
                <w:b/>
                <w:bCs/>
                <w:i w:val="false"/>
                <w:iCs w:val="false"/>
                <w:color w:val="1B1C24"/>
                <w:sz w:val="17"/>
                <w:szCs w:val="17"/>
              </w:rPr>
              <w:t xml:space="preserve">sin nombres</w:t>
            </w:r>
            <w:r>
              <w:rPr>
                <w:rFonts w:ascii="Arial" w:cs="Arial" w:eastAsia="Malgun Gothic" w:hAnsi="Arial"/>
                <w:b w:val="false"/>
                <w:bCs w:val="false"/>
                <w:i w:val="false"/>
                <w:iCs w:val="false"/>
                <w:color w:val="1B1C24"/>
                <w:sz w:val="17"/>
                <w:szCs w:val="17"/>
              </w:rPr>
              <w:t xml:space="preserve">: % de acierto por bloque (듣기 1–20 · 듣기 21–50 · 읽기 1–20 · 읽기 21–35 · 읽기 36–50 · 51–52 · 53 · 54) + “51: octubre __/10 → simulacro __/10” + tus 3 hallazgos (una línea cada uno) + “El nivel 3 = 40 % del examen”</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Datos del mar 8; barras en azul, sin rojo</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Planilla</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hoja en 4 números</w:t>
            </w:r>
          </w:p>
        </w:tc>
        <w:tc>
          <w:tcPr>
            <w:tcW w:type="dxa" w:w="45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Cortes 120 · 150 · 190 · 230 · “</w:t>
            </w:r>
            <w:r>
              <w:rPr>
                <w:rFonts w:ascii="Arial" w:cs="Arial" w:eastAsia="Malgun Gothic" w:hAnsi="Arial"/>
                <w:b/>
                <w:bCs/>
                <w:i w:val="false"/>
                <w:iCs w:val="false"/>
                <w:color w:val="1B1C24"/>
                <w:sz w:val="17"/>
                <w:szCs w:val="17"/>
              </w:rPr>
              <w:t xml:space="preserve">2 puntos = 1 pregunta</w:t>
            </w:r>
            <w:r>
              <w:rPr>
                <w:rFonts w:ascii="Arial" w:cs="Arial" w:eastAsia="Malgun Gothic" w:hAnsi="Arial"/>
                <w:b w:val="false"/>
                <w:bCs w:val="false"/>
                <w:i w:val="false"/>
                <w:iCs w:val="false"/>
                <w:color w:val="1B1C24"/>
                <w:sz w:val="17"/>
                <w:szCs w:val="17"/>
              </w:rPr>
              <w:t xml:space="preserve">” · “Apunta con margen: meta 3 → 130 · meta 4 → 160” · tabla de Camila (C.8-2)</w:t>
            </w:r>
          </w:p>
        </w:tc>
        <w:tc>
          <w:tcPr>
            <w:tcW w:type="dxa" w:w="1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F.4</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día del examen</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grande: </w:t>
            </w:r>
            <w:r>
              <w:rPr>
                <w:rFonts w:ascii="Arial" w:cs="Arial" w:eastAsia="Malgun Gothic" w:hAnsi="Arial"/>
                <w:b/>
                <w:bCs/>
                <w:i w:val="false"/>
                <w:iCs w:val="false"/>
                <w:color w:val="1B1C24"/>
                <w:sz w:val="17"/>
                <w:szCs w:val="17"/>
              </w:rPr>
              <w:t xml:space="preserve">수험표 · 신분증 · 답안지</w:t>
            </w:r>
            <w:r>
              <w:rPr>
                <w:rFonts w:ascii="Arial" w:cs="Arial" w:eastAsia="Malgun Gothic" w:hAnsi="Arial"/>
                <w:b w:val="false"/>
                <w:bCs w:val="false"/>
                <w:i w:val="false"/>
                <w:iCs w:val="false"/>
                <w:color w:val="1B1C24"/>
                <w:sz w:val="17"/>
                <w:szCs w:val="17"/>
              </w:rPr>
              <w:t xml:space="preserve"> · en chico: 수정 테이프 · 감독관 · 응시하다 · 접수 기간 · 성적 발표 · 유효 기간 · “¿Con qué se marca? ¿Tu propia cinta? ¿A qué hora? ¿Qué documento? → </w:t>
            </w:r>
            <w:r>
              <w:rPr>
                <w:rFonts w:ascii="Arial" w:cs="Arial" w:eastAsia="Malgun Gothic" w:hAnsi="Arial"/>
                <w:b/>
                <w:bCs/>
                <w:i w:val="false"/>
                <w:iCs w:val="false"/>
                <w:color w:val="1B1C24"/>
                <w:sz w:val="17"/>
                <w:szCs w:val="17"/>
              </w:rPr>
              <w:t xml:space="preserve">Confirmar en topik.go.kr / Centro de Educación Coreana</w:t>
            </w:r>
            <w:r>
              <w:rPr>
                <w:rFonts w:ascii="Arial" w:cs="Arial" w:eastAsia="Malgun Gothic" w:hAnsi="Arial"/>
                <w:b w:val="false"/>
                <w:bCs w:val="false"/>
                <w:i w:val="false"/>
                <w:iCs w:val="false"/>
                <w:color w:val="1B1C24"/>
                <w:sz w:val="17"/>
                <w:szCs w:val="17"/>
              </w:rPr>
              <w:t xml:space="preserve">” · íconos de 엿 y 찹쌀떡 · “celular apagado”</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3 palabras; </w:t>
            </w:r>
            <w:r>
              <w:rPr>
                <w:rFonts w:ascii="Arial" w:cs="Arial" w:eastAsia="Malgun Gothic" w:hAnsi="Arial"/>
                <w:b/>
                <w:bCs/>
                <w:i w:val="false"/>
                <w:iCs w:val="false"/>
                <w:color w:val="1B1C24"/>
                <w:sz w:val="17"/>
                <w:szCs w:val="17"/>
              </w:rPr>
              <w:t xml:space="preserve">sin fechas</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(vocabulario publicado)</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minuto en 6 piezas</w:t>
            </w:r>
          </w:p>
        </w:tc>
        <w:tc>
          <w:tcPr>
            <w:tcW w:type="dxa" w:w="45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Para qué (-기 위해서) · 2 Mi puntaje (o mi distancia) · 3 Mi meta + ___급까지 ___점이 부족해요 · 4 Dónde voy a sumar (-지만 · ___에서 점수를 올릴 거예요) · 5 Mi semana (매일 · 일주일에 N번 · 한 달에 한 번 + 거예요) · 6 Cierre · “La hoja al lado, no en la mano”</w:t>
            </w:r>
          </w:p>
        </w:tc>
        <w:tc>
          <w:tcPr>
            <w:tcW w:type="dxa" w:w="1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dices a Camila (C.8-1); </w:t>
            </w:r>
            <w:r>
              <w:rPr>
                <w:rFonts w:ascii="Arial" w:cs="Arial" w:eastAsia="Malgun Gothic" w:hAnsi="Arial"/>
                <w:b/>
                <w:bCs/>
                <w:i w:val="false"/>
                <w:iCs w:val="false"/>
                <w:color w:val="1B1C24"/>
                <w:sz w:val="17"/>
                <w:szCs w:val="17"/>
              </w:rPr>
              <w:t xml:space="preserve">la lámina no trae el texto</w:t>
            </w:r>
          </w:p>
        </w:tc>
        <w:tc>
          <w:tcPr>
            <w:tcW w:type="dxa" w:w="13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F.4 (estructura)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23 minutos</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T1 Entrevista de metas · T2 Mi 54 antes y después (예전에는 ~었는데 이제는 ~) · T3 El minuto, 2 veces, con pregunta · “Si tu pareja está con Jay: borrador de tu plan” · “Jay te trae a la Sala Jay (3')” · “Tarjeta: sección 7 del cuaderno”</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w:t>
            </w:r>
          </w:p>
        </w:tc>
        <w:tc>
          <w:tcPr>
            <w:tcW w:type="dxa" w:w="4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misma de la sección 7 del cuaderno (por si alguien vuelve a la principal)</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 en pantalla durante las salas</w:t>
            </w:r>
          </w:p>
        </w:tc>
        <w:tc>
          <w:tcPr>
            <w:tcW w:type="dxa" w:w="1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Presentaciones</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Orden de los 8 nombres · “1 minuto · sin leer · se graba” · “¿Prefieres no decir tu puntaje? Di cuánto te falta” · banco de preguntas: 왜 토픽이 필요해요? · 어느 영역이 제일 어려웠어요? · 언제 시험을 볼 거예요? · 하루에 몇 분 공부할 거예요? · 쓰기는 어떻게 연습할 거예요? · 시험 날 뭘 가져갈 거예요?</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21:44 · cronómetro</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목표는 내년 4월에 토픽 4급을 받는 거예요. / 한 달에 한 번 기출문제를 처음부터 끝까지 풀 거예요. / 우리 모두 꼭 붙을 거예요!</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시험 잘 보세요! 꼭 붙을 거예요!</w:t>
            </w:r>
          </w:p>
        </w:tc>
        <w:tc>
          <w:tcPr>
            <w:tcW w:type="dxa" w:w="45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엿 ✓ · 찹쌀떡 ✓ · 미역국 ✗ (en navy) · “붙다 = pegarse = aprobar” · “미끄러지다 = resbalar = reprobar” · “Sobre todo, cultura del 수능” · link del blog</w:t>
            </w:r>
          </w:p>
        </w:tc>
        <w:tc>
          <w:tcPr>
            <w:tcW w:type="dxa" w:w="1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13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Blog del sitio</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que viene</w:t>
            </w:r>
          </w:p>
        </w:tc>
        <w:tc>
          <w:tcPr>
            <w:tcW w:type="dxa" w:w="45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“Lun 14 dic: tu certificado digital (puntaje del simulacro + nivel estimado; no es oficial)” · “Plan en coreano en el grupo: vie 11, 22:00” · “topik.go.kr: periodo de inscripción + sede de tu país”</w:t>
            </w:r>
          </w:p>
        </w:tc>
        <w:tc>
          <w:tcPr>
            <w:tcW w:type="dxa" w:w="1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del certificado: DECISIÓN DE JAY 2</w:t>
            </w:r>
          </w:p>
        </w:tc>
        <w:tc>
          <w:tcPr>
            <w:tcW w:type="dxa" w:w="13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Programa público</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w:t>
            </w:r>
          </w:p>
        </w:tc>
        <w:tc>
          <w:tcPr>
            <w:tcW w:type="dxa" w:w="45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8주 동안 수고 많았어요!</w:t>
            </w:r>
            <w:r>
              <w:rPr>
                <w:rFonts w:ascii="Arial" w:cs="Arial" w:eastAsia="Malgun Gothic" w:hAnsi="Arial"/>
                <w:b w:val="false"/>
                <w:bCs w:val="false"/>
                <w:i w:val="false"/>
                <w:iCs w:val="false"/>
                <w:color w:val="1B1C24"/>
                <w:sz w:val="17"/>
                <w:szCs w:val="17"/>
              </w:rPr>
              <w:t xml:space="preserve"> · lo que sigue (DECISIÓN DE JAY 9) · 화이팅 · sello del tigre</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llevo o no?</w:t>
            </w:r>
          </w:p>
        </w:tc>
        <w:tc>
          <w:tcPr>
            <w:tcW w:type="dxa" w:w="4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수험표 · 신분증 · 미역국 · 찹쌀떡 · 휴대폰 · 수정 테이프 → 가져가요! / 안 가져가요! / 확인해요!</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1</w:t>
            </w:r>
          </w:p>
        </w:tc>
        <w:tc>
          <w:tcPr>
            <w:tcW w:type="dxa" w:w="1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 relámpago</w:t>
            </w:r>
          </w:p>
        </w:tc>
        <w:tc>
          <w:tcPr>
            <w:tcW w:type="dxa" w:w="45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132점 · 4급 · 2번 · 두 번 · 15분씩 · 18점 · 일주일에</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2</w:t>
            </w:r>
          </w:p>
        </w:tc>
        <w:tc>
          <w:tcPr>
            <w:tcW w:type="dxa" w:w="1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1601"/>
        <w:gridCol w:w="6221"/>
        <w:gridCol w:w="1243"/>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6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2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Que los 🔊 del cuaderno suenen en el sitio en vivo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RESUELTO (dom 27 sept, 17:25)</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Tras el commit 5d607d8a (“Arregla los deploys de Vercel”, 17:15), los </w:t>
            </w:r>
            <w:r>
              <w:rPr>
                <w:rFonts w:ascii="Arial" w:cs="Arial" w:eastAsia="Malgun Gothic" w:hAnsi="Arial"/>
                <w:b/>
                <w:bCs/>
                <w:i w:val="false"/>
                <w:iCs w:val="false"/>
                <w:color w:val="1B1C24"/>
                <w:sz w:val="18"/>
                <w:szCs w:val="18"/>
              </w:rPr>
              <w:t xml:space="preserve">23 links del cuaderno responden 200</w:t>
            </w:r>
            <w:r>
              <w:rPr>
                <w:rFonts w:ascii="Arial" w:cs="Arial" w:eastAsia="Malgun Gothic" w:hAnsi="Arial"/>
                <w:b w:val="false"/>
                <w:bCs w:val="false"/>
                <w:i w:val="false"/>
                <w:iCs w:val="false"/>
                <w:color w:val="1B1C24"/>
                <w:sz w:val="18"/>
                <w:szCs w:val="18"/>
              </w:rPr>
              <w:t xml:space="preserve"> (audio/mpeg; cada hex decodifica al texto exacto) y /lector-coreano y el link del blog también. Queda solo, como costumbre, abrir 3 links del cuaderno el vie 4 dic antes de mandarlo. </w:t>
            </w:r>
            <w:r>
              <w:rPr>
                <w:rFonts w:ascii="Arial" w:cs="Arial" w:eastAsia="Malgun Gothic" w:hAnsi="Arial"/>
                <w:b w:val="false"/>
                <w:bCs w:val="false"/>
                <w:i/>
                <w:iCs/>
                <w:color w:val="1B1C24"/>
                <w:sz w:val="18"/>
                <w:szCs w:val="18"/>
              </w:rPr>
              <w:t xml:space="preserve">Historia:</w:t>
            </w:r>
            <w:r>
              <w:rPr>
                <w:rFonts w:ascii="Arial" w:cs="Arial" w:eastAsia="Malgun Gothic" w:hAnsi="Arial"/>
                <w:b w:val="false"/>
                <w:bCs w:val="false"/>
                <w:i w:val="false"/>
                <w:iCs w:val="false"/>
                <w:color w:val="1B1C24"/>
                <w:sz w:val="18"/>
                <w:szCs w:val="18"/>
              </w:rPr>
              <w:t xml:space="preserve"> el cuaderno enlaza </w:t>
            </w:r>
            <w:r>
              <w:rPr>
                <w:rFonts w:ascii="Arial" w:cs="Arial" w:eastAsia="Malgun Gothic" w:hAnsi="Arial"/>
                <w:b/>
                <w:bCs/>
                <w:i w:val="false"/>
                <w:iCs w:val="false"/>
                <w:color w:val="1B1C24"/>
                <w:sz w:val="18"/>
                <w:szCs w:val="18"/>
              </w:rPr>
              <w:t xml:space="preserve">23 clips</w:t>
            </w:r>
            <w:r>
              <w:rPr>
                <w:rFonts w:ascii="Arial" w:cs="Arial" w:eastAsia="Malgun Gothic" w:hAnsi="Arial"/>
                <w:b w:val="false"/>
                <w:bCs w:val="false"/>
                <w:i w:val="false"/>
                <w:iCs w:val="false"/>
                <w:color w:val="1B1C24"/>
                <w:sz w:val="18"/>
                <w:szCs w:val="18"/>
              </w:rPr>
              <w:t xml:space="preserve"> (19 palabras, 3 frases clave y 시험 잘 보세요). Los 23 están en public/audio/kr y </w:t>
            </w:r>
            <w:r>
              <w:rPr>
                <w:rFonts w:ascii="Arial" w:cs="Arial" w:eastAsia="Malgun Gothic" w:hAnsi="Arial"/>
                <w:b/>
                <w:bCs/>
                <w:i w:val="false"/>
                <w:iCs w:val="false"/>
                <w:color w:val="1B1C24"/>
                <w:sz w:val="18"/>
                <w:szCs w:val="18"/>
              </w:rPr>
              <w:t xml:space="preserve">ya están en main</w:t>
            </w:r>
            <w:r>
              <w:rPr>
                <w:rFonts w:ascii="Arial" w:cs="Arial" w:eastAsia="Malgun Gothic" w:hAnsi="Arial"/>
                <w:b w:val="false"/>
                <w:bCs w:val="false"/>
                <w:i w:val="false"/>
                <w:iCs w:val="false"/>
                <w:color w:val="1B1C24"/>
                <w:sz w:val="18"/>
                <w:szCs w:val="18"/>
              </w:rPr>
              <w:t xml:space="preserve"> (commit 6c2e7943, dom 27 sept, 12:12; verificado: cada link decodifica al texto exacto). </w:t>
            </w:r>
            <w:r>
              <w:rPr>
                <w:rFonts w:ascii="Arial" w:cs="Arial" w:eastAsia="Malgun Gothic" w:hAnsi="Arial"/>
                <w:b/>
                <w:bCs/>
                <w:i w:val="false"/>
                <w:iCs w:val="false"/>
                <w:color w:val="1B1C24"/>
                <w:sz w:val="18"/>
                <w:szCs w:val="18"/>
              </w:rPr>
              <w:t xml:space="preserve">Pero</w:t>
            </w:r>
            <w:r>
              <w:rPr>
                <w:rFonts w:ascii="Arial" w:cs="Arial" w:eastAsia="Malgun Gothic" w:hAnsi="Arial"/>
                <w:b w:val="false"/>
                <w:bCs w:val="false"/>
                <w:i w:val="false"/>
                <w:iCs w:val="false"/>
                <w:color w:val="1B1C24"/>
                <w:sz w:val="18"/>
                <w:szCs w:val="18"/>
              </w:rPr>
              <w:t xml:space="preserve"> ese mismo día, a las 12:15, www.academiaseul.com (servido por </w:t>
            </w:r>
            <w:r>
              <w:rPr>
                <w:rFonts w:ascii="Arial" w:cs="Arial" w:eastAsia="Malgun Gothic" w:hAnsi="Arial"/>
                <w:b/>
                <w:bCs/>
                <w:i w:val="false"/>
                <w:iCs w:val="false"/>
                <w:color w:val="1B1C24"/>
                <w:sz w:val="18"/>
                <w:szCs w:val="18"/>
              </w:rPr>
              <w:t xml:space="preserve">Vercel</w:t>
            </w:r>
            <w:r>
              <w:rPr>
                <w:rFonts w:ascii="Arial" w:cs="Arial" w:eastAsia="Malgun Gothic" w:hAnsi="Arial"/>
                <w:b w:val="false"/>
                <w:bCs w:val="false"/>
                <w:i w:val="false"/>
                <w:iCs w:val="false"/>
                <w:color w:val="1B1C24"/>
                <w:sz w:val="18"/>
                <w:szCs w:val="18"/>
              </w:rPr>
              <w:t xml:space="preserve">, con una caché de ≈ 5 días) devolvía </w:t>
            </w:r>
            <w:r>
              <w:rPr>
                <w:rFonts w:ascii="Arial" w:cs="Arial" w:eastAsia="Malgun Gothic" w:hAnsi="Arial"/>
                <w:b/>
                <w:bCs/>
                <w:i w:val="false"/>
                <w:iCs w:val="false"/>
                <w:color w:val="1B1C24"/>
                <w:sz w:val="18"/>
                <w:szCs w:val="18"/>
              </w:rPr>
              <w:t xml:space="preserve">404</w:t>
            </w:r>
            <w:r>
              <w:rPr>
                <w:rFonts w:ascii="Arial" w:cs="Arial" w:eastAsia="Malgun Gothic" w:hAnsi="Arial"/>
                <w:b w:val="false"/>
                <w:bCs w:val="false"/>
                <w:i w:val="false"/>
                <w:iCs w:val="false"/>
                <w:color w:val="1B1C24"/>
                <w:sz w:val="18"/>
                <w:szCs w:val="18"/>
              </w:rPr>
              <w:t xml:space="preserve"> para estos clips, para los del commit del sáb 26 (add2cdcd) y para /lector-coreano, mientras un clip antiguo (아) sí sonaba: el sitio en vivo parece no estar tomando los pushes recientes. </w:t>
            </w:r>
            <w:r>
              <w:rPr>
                <w:rFonts w:ascii="Arial" w:cs="Arial" w:eastAsia="Malgun Gothic" w:hAnsi="Arial"/>
                <w:b/>
                <w:bCs/>
                <w:i w:val="false"/>
                <w:iCs w:val="false"/>
                <w:color w:val="1B1C24"/>
                <w:sz w:val="18"/>
                <w:szCs w:val="18"/>
              </w:rPr>
              <w:t xml:space="preserve">Re-verificado en la revisión de coordinación (dom 27 sept):</w:t>
            </w:r>
            <w:r>
              <w:rPr>
                <w:rFonts w:ascii="Arial" w:cs="Arial" w:eastAsia="Malgun Gothic" w:hAnsi="Arial"/>
                <w:b w:val="false"/>
                <w:bCs w:val="false"/>
                <w:i w:val="false"/>
                <w:iCs w:val="false"/>
                <w:color w:val="1B1C24"/>
                <w:sz w:val="18"/>
                <w:szCs w:val="18"/>
              </w:rPr>
              <w:t xml:space="preserve"> 수험표, 우리 모두 꼭 붙을 거예요 y /lector-coreano siguen en 404 (cabeceras Server: Vercel, X-Vercel-Cache: HIT, Age ≈ 5,2 días), aunque los 23 archivos existen en public/audio/kr. Ojo: CLAUDE.md dice que el deploy es Netlify; el dominio responde desde Vercel. Revisar a dónde apunta el dominio y volver a probar 3 links del cuaderno</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4 dic (cuando sale el cuaderno de la S8)</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Mini-simulacro 5 + 5</w:t>
            </w:r>
            <w:r>
              <w:rPr>
                <w:rFonts w:ascii="Arial" w:cs="Arial" w:eastAsia="Malgun Gothic" w:hAnsi="Arial"/>
                <w:b w:val="false"/>
                <w:bCs w:val="false"/>
                <w:i w:val="false"/>
                <w:iCs w:val="false"/>
                <w:color w:val="1B1C24"/>
                <w:sz w:val="18"/>
                <w:szCs w:val="18"/>
              </w:rPr>
              <w:t xml:space="preserve"> (ajuste 2) · B.0, B.9 y G.1b del diseño alineados en el control final</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B.9 y G.1b: A 듣기 21–24 + 읽기 21–26 (4 + 6). Publicado: “듣기 5 preguntas + 읽기 5” en 10 minutos. 21–50 se escuchan dos veces (verificado en fuentes que reproducen la guía oficial): dos audios dobles ≈ 6 minutos. Propuesta: </w:t>
            </w:r>
            <w:r>
              <w:rPr>
                <w:rFonts w:ascii="Arial" w:cs="Arial" w:eastAsia="Malgun Gothic" w:hAnsi="Arial"/>
                <w:b/>
                <w:bCs/>
                <w:i w:val="false"/>
                <w:iCs w:val="false"/>
                <w:color w:val="1B1C24"/>
                <w:sz w:val="18"/>
                <w:szCs w:val="18"/>
              </w:rPr>
              <w:t xml:space="preserve">C 듣기 13–17 + A 읽기 21–22 y 25–27</w:t>
            </w:r>
            <w:r>
              <w:rPr>
                <w:rFonts w:ascii="Arial" w:cs="Arial" w:eastAsia="Malgun Gothic" w:hAnsi="Arial"/>
                <w:b w:val="false"/>
                <w:bCs w:val="false"/>
                <w:i w:val="false"/>
                <w:iCs w:val="false"/>
                <w:color w:val="1B1C24"/>
                <w:sz w:val="18"/>
                <w:szCs w:val="18"/>
              </w:rPr>
              <w:t xml:space="preserve"> (ninguno visto en el curso). ⚑ Medir la duración real de C 13–17 en el MP3 (C.2) y confirmar la edición de C (E-2). Si prefieres el diseño, el bloque dura ≈ 12' y se recorta el bloque 4</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 (formulario P1)</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Puntaje opcional en la presentación</w:t>
            </w:r>
            <w:r>
              <w:rPr>
                <w:rFonts w:ascii="Arial" w:cs="Arial" w:eastAsia="Malgun Gothic" w:hAnsi="Arial"/>
                <w:b w:val="false"/>
                <w:bCs w:val="false"/>
                <w:i w:val="false"/>
                <w:iCs w:val="false"/>
                <w:color w:val="1B1C24"/>
                <w:sz w:val="18"/>
                <w:szCs w:val="18"/>
              </w:rPr>
              <w:t xml:space="preserve"> (ajuste 4)</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presentación se graba y la ve todo el grupo; decir 98/300 en público puede doler. “Distancia al corte” cumple el criterio 4</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del 3 dic</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16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7 solo en el formulario</w:t>
            </w:r>
            <w:r>
              <w:rPr>
                <w:rFonts w:ascii="Arial" w:cs="Arial" w:eastAsia="Malgun Gothic" w:hAnsi="Arial"/>
                <w:b w:val="false"/>
                <w:bCs w:val="false"/>
                <w:i w:val="false"/>
                <w:iCs w:val="false"/>
                <w:color w:val="1B1C24"/>
                <w:sz w:val="18"/>
                <w:szCs w:val="18"/>
              </w:rPr>
              <w:t xml:space="preserve"> (ajuste 5) · E.3 del diseño alineado en el control final</w:t>
            </w:r>
          </w:p>
        </w:tc>
        <w:tc>
          <w:tcPr>
            <w:tcW w:type="dxa" w:w="6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E.3 lo pone “en el cuaderno, sin clave”; el cuaderno sale seis días antes</w:t>
            </w:r>
          </w:p>
        </w:tc>
        <w:tc>
          <w:tcPr>
            <w:tcW w:type="dxa" w:w="12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Pronunciación de 점 y de 신분증</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Tras la ㅂ de 십 la tensión es regla (150점 [배고십쩜], 30분 [삼십뿐]: ya en la sección 4 y en C.6). Queda la duda tras vocal o ㄹ: 18점 · 132점: ¿[십팔 점] o [십팔 쩜] en el habla? (en el cuaderno va solo [십팔 점] · [백삼시비 점]; si confirmas [쩜], agrega en la sección 4 la nota “en el habla, 점 suele sonar tenso”) · 신분증 [신분쯩] ¿o [신분증]?</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D-6</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Cultura del examen</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엿 y 찹쌀떡 “sobre todo del 수능, extendidos a otros exámenes” (diseño D-6) · 미역국 → 미끄러지다 · el tenedor (포크: “잘 찍어라”) y el papel higiénico (“잘 풀어라”) como juegos de palabras que menciona el blog: ¿siguen vigentes? El cuaderno los trae como “también se regalan” ⚑. </w:t>
            </w:r>
            <w:r>
              <w:rPr>
                <w:rFonts w:ascii="Arial" w:cs="Arial" w:eastAsia="Malgun Gothic" w:hAnsi="Arial"/>
                <w:b/>
                <w:bCs/>
                <w:i w:val="false"/>
                <w:iCs w:val="false"/>
                <w:color w:val="1B1C24"/>
                <w:sz w:val="18"/>
                <w:szCs w:val="18"/>
              </w:rPr>
              <w:t xml:space="preserve">Solo para ti:</w:t>
            </w:r>
            <w:r>
              <w:rPr>
                <w:rFonts w:ascii="Arial" w:cs="Arial" w:eastAsia="Malgun Gothic" w:hAnsi="Arial"/>
                <w:b w:val="false"/>
                <w:bCs w:val="false"/>
                <w:i w:val="false"/>
                <w:iCs w:val="false"/>
                <w:color w:val="1B1C24"/>
                <w:sz w:val="18"/>
                <w:szCs w:val="18"/>
              </w:rPr>
              <w:t xml:space="preserve"> «엿 먹어라» es un insulto; si un hablante de herencia lo trae en broma, «regalar 엿 sí; “엿 먹어!”, no» (el blog lo insinúa: “se regala; no se manda a comer”). No lo enseñes</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“Mover a” desde dentro de la Sala Jay</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anfitrión puede mover participantes entre salas estando dentro de una? Probar con dos dispositivos junto con “Transmitir mensaje” y “Pausar/Reanudar grabación” (el mismo ajuste que ya se pidió para la S1)</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10 dic</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Coreano original de esta semana</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7 (5 ítems), ejercicios 6.3–6.7, el aviso inventado, el diálogo de sala (아슬아슬해요 · 확실하게 · 160점을 목표로 할 거예요 · 두 문제만 더 맞히면 돼요 · -아/어요로 썼는데 이제는 -다로 써요), los marcos de la tarjeta (예전에는 ~았/었는데 이제는 ~아/어요 · 잘했어요! 특히 ~이/가 좋았어요) y tus líneas (모의고사 어땠어요? 한 문장으로! · 시간 됐어요! · 넘길게요! · 30초 남았어요!)</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Hoja de resultados el mié 9 dic</w:t>
            </w:r>
            <w:r>
              <w:rPr>
                <w:rFonts w:ascii="Arial" w:cs="Arial" w:eastAsia="Malgun Gothic" w:hAnsi="Arial"/>
                <w:b w:val="false"/>
                <w:bCs w:val="false"/>
                <w:i w:val="false"/>
                <w:iCs w:val="false"/>
                <w:color w:val="1B1C24"/>
                <w:sz w:val="18"/>
                <w:szCs w:val="18"/>
              </w:rPr>
              <w:t xml:space="preserve"> (ajuste 1) · F.1 y F.5 del diseño ya la traen como propuesta (control final)</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una línea de F.1 (“En la clase 8 recibes tu puntaje”). Calza con F.6 (“dentro de las 48 horas”) y con la práctica publicada (“mientras el resto </w:t>
            </w:r>
            <w:r>
              <w:rPr>
                <w:rFonts w:ascii="Arial" w:cs="Arial" w:eastAsia="Malgun Gothic" w:hAnsi="Arial"/>
                <w:b/>
                <w:bCs/>
                <w:i w:val="false"/>
                <w:iCs w:val="false"/>
                <w:color w:val="1B1C24"/>
                <w:sz w:val="18"/>
                <w:szCs w:val="18"/>
              </w:rPr>
              <w:t xml:space="preserve">ajusta</w:t>
            </w:r>
            <w:r>
              <w:rPr>
                <w:rFonts w:ascii="Arial" w:cs="Arial" w:eastAsia="Malgun Gothic" w:hAnsi="Arial"/>
                <w:b w:val="false"/>
                <w:bCs w:val="false"/>
                <w:i w:val="false"/>
                <w:iCs w:val="false"/>
                <w:color w:val="1B1C24"/>
                <w:sz w:val="18"/>
                <w:szCs w:val="18"/>
              </w:rPr>
              <w:t xml:space="preserve"> su plan”). Alternativa en C.13. </w:t>
            </w:r>
            <w:r>
              <w:rPr>
                <w:rFonts w:ascii="Arial" w:cs="Arial" w:eastAsia="Malgun Gothic" w:hAnsi="Arial"/>
                <w:b/>
                <w:bCs/>
                <w:i w:val="false"/>
                <w:iCs w:val="false"/>
                <w:color w:val="1B1C24"/>
                <w:sz w:val="18"/>
                <w:szCs w:val="18"/>
              </w:rPr>
              <w:t xml:space="preserve">El cuaderno ya trae el miércoles 9</w:t>
            </w:r>
            <w:r>
              <w:rPr>
                <w:rFonts w:ascii="Arial" w:cs="Arial" w:eastAsia="Malgun Gothic" w:hAnsi="Arial"/>
                <w:b w:val="false"/>
                <w:bCs w:val="false"/>
                <w:i w:val="false"/>
                <w:iCs w:val="false"/>
                <w:color w:val="1B1C24"/>
                <w:sz w:val="18"/>
                <w:szCs w:val="18"/>
              </w:rPr>
              <w:t xml:space="preserve"> (recuadro inicial y tarea 3 de la sección 9): si eliges la alternativa, cambia esas dos líneas por “tu hoja te llega por el chat privado de Zoom al comienzo de la clase” antes de mandar el cuaderno</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5</w:t>
            </w:r>
            <w:r>
              <w:rPr>
                <w:rFonts w:ascii="Arial" w:cs="Arial" w:eastAsia="Malgun Gothic" w:hAnsi="Arial"/>
                <w:b w:val="false"/>
                <w:bCs w:val="false"/>
                <w:i w:val="false"/>
                <w:iCs w:val="false"/>
                <w:color w:val="1B1C24"/>
                <w:sz w:val="18"/>
                <w:szCs w:val="18"/>
              </w:rPr>
              <w:t xml:space="preserve"> · antes del 3 dic</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D-10</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Modelos del diseño F.4</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minuto de Camila y el plan escrito (135 caracteres) se usan tal cual (⚑ D-10 del diseño). En el cuaderno solo va la estructura (F.4)</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D-11</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Datos de logística que no se afirman</w:t>
            </w:r>
            <w:r>
              <w:rPr>
                <w:rFonts w:ascii="Arial" w:cs="Arial" w:eastAsia="Malgun Gothic" w:hAnsi="Arial"/>
                <w:b w:val="false"/>
                <w:bCs w:val="false"/>
                <w:i w:val="false"/>
                <w:iCs w:val="false"/>
                <w:color w:val="1B1C24"/>
                <w:sz w:val="18"/>
                <w:szCs w:val="18"/>
              </w:rPr>
              <w:t xml:space="preserve"> (nuevo ⚑ E-10)</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Fuentes secundarias y avisos de embajadas y universidades coinciden en: resultados </w:t>
            </w:r>
            <w:r>
              <w:rPr>
                <w:rFonts w:ascii="Arial" w:cs="Arial" w:eastAsia="Malgun Gothic" w:hAnsi="Arial"/>
                <w:b/>
                <w:bCs/>
                <w:i w:val="false"/>
                <w:iCs w:val="false"/>
                <w:color w:val="1B1C24"/>
                <w:sz w:val="18"/>
                <w:szCs w:val="18"/>
              </w:rPr>
              <w:t xml:space="preserve">válidos 2 años desde el 성적 발표</w:t>
            </w:r>
            <w:r>
              <w:rPr>
                <w:rFonts w:ascii="Arial" w:cs="Arial" w:eastAsia="Malgun Gothic" w:hAnsi="Arial"/>
                <w:b w:val="false"/>
                <w:bCs w:val="false"/>
                <w:i w:val="false"/>
                <w:iCs w:val="false"/>
                <w:color w:val="1B1C24"/>
                <w:sz w:val="18"/>
                <w:szCs w:val="18"/>
              </w:rPr>
              <w:t xml:space="preserve">; en el 답안지 solo se usa el marcador que se reparte en la sala; </w:t>
            </w:r>
            <w:r>
              <w:rPr>
                <w:rFonts w:ascii="Arial" w:cs="Arial" w:eastAsia="Malgun Gothic" w:hAnsi="Arial"/>
                <w:b/>
                <w:bCs/>
                <w:i w:val="false"/>
                <w:iCs w:val="false"/>
                <w:color w:val="1B1C24"/>
                <w:sz w:val="18"/>
                <w:szCs w:val="18"/>
              </w:rPr>
              <w:t xml:space="preserve">desde el 68.º examen la sede no entrega cinta correctora</w:t>
            </w:r>
            <w:r>
              <w:rPr>
                <w:rFonts w:ascii="Arial" w:cs="Arial" w:eastAsia="Malgun Gothic" w:hAnsi="Arial"/>
                <w:b w:val="false"/>
                <w:bCs w:val="false"/>
                <w:i w:val="false"/>
                <w:iCs w:val="false"/>
                <w:color w:val="1B1C24"/>
                <w:sz w:val="18"/>
                <w:szCs w:val="18"/>
              </w:rPr>
              <w:t xml:space="preserve">. En clase y en el cuaderno </w:t>
            </w:r>
            <w:r>
              <w:rPr>
                <w:rFonts w:ascii="Arial" w:cs="Arial" w:eastAsia="Malgun Gothic" w:hAnsi="Arial"/>
                <w:b/>
                <w:bCs/>
                <w:i w:val="false"/>
                <w:iCs w:val="false"/>
                <w:color w:val="1B1C24"/>
                <w:sz w:val="18"/>
                <w:szCs w:val="18"/>
              </w:rPr>
              <w:t xml:space="preserve">no se afirma nada</w:t>
            </w:r>
            <w:r>
              <w:rPr>
                <w:rFonts w:ascii="Arial" w:cs="Arial" w:eastAsia="Malgun Gothic" w:hAnsi="Arial"/>
                <w:b w:val="false"/>
                <w:bCs w:val="false"/>
                <w:i w:val="false"/>
                <w:iCs w:val="false"/>
                <w:color w:val="1B1C24"/>
                <w:sz w:val="18"/>
                <w:szCs w:val="18"/>
              </w:rPr>
              <w:t xml:space="preserve">: “confírmalo en la guía oficial de topik.go.kr”. Tampoco se da por escrito la ruta del menú de topik.go.kr para inscribirse o ver las sedes (no está verificada; E-6 del diseño cubre solo la descarga de exámenes). Si lo confirmas, se puede decir como dato en enero</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topik.go.kr (cuando puedas)</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D-12</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Frase publicada que no se repite</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gramática publicada de la S8 dice “para abril suele abrir a comienzos de año”. Es una fecha aproximada: en clase no se dice; se reemplaza por “búscalo tú en topik.go.kr esta semana”. Va al anexo E</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D-13</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“Hoja de respuestas oficial”</w:t>
            </w:r>
            <w:r>
              <w:rPr>
                <w:rFonts w:ascii="Arial" w:cs="Arial" w:eastAsia="Malgun Gothic" w:hAnsi="Arial"/>
                <w:b w:val="false"/>
                <w:bCs w:val="false"/>
                <w:i w:val="false"/>
                <w:iCs w:val="false"/>
                <w:color w:val="1B1C24"/>
                <w:sz w:val="18"/>
                <w:szCs w:val="18"/>
              </w:rPr>
              <w:t xml:space="preserve"> (publicado) frente al 답안지 de la casa (diseño G.2)</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simulacro se rindió con la hoja de la casa o con la oficial descargada: las dos sirven. En el cuaderno, la logística dice “el 답안지 del examen real es una hoja de lectura óptica: confirma cómo se marca”</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D-14</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Certificado</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(DECISIÓN DE JAY 2) · regla y conversiones de C.14 (DECISIÓN DE JAY 3) · qué pasa con quien no entrega el simulacro (F.5). </w:t>
            </w:r>
            <w:r>
              <w:rPr>
                <w:rFonts w:ascii="Arial" w:cs="Arial" w:eastAsia="Malgun Gothic" w:hAnsi="Arial"/>
                <w:b/>
                <w:bCs/>
                <w:i w:val="false"/>
                <w:iCs w:val="false"/>
                <w:color w:val="1B1C24"/>
                <w:sz w:val="18"/>
                <w:szCs w:val="18"/>
              </w:rPr>
              <w:t xml:space="preserve">Tres textos publicados que no calzan entre sí:</w:t>
            </w:r>
            <w:r>
              <w:rPr>
                <w:rFonts w:ascii="Arial" w:cs="Arial" w:eastAsia="Malgun Gothic" w:hAnsi="Arial"/>
                <w:b w:val="false"/>
                <w:bCs w:val="false"/>
                <w:i w:val="false"/>
                <w:iCs w:val="false"/>
                <w:color w:val="1B1C24"/>
                <w:sz w:val="18"/>
                <w:szCs w:val="18"/>
              </w:rPr>
              <w:t xml:space="preserve"> la ficha exige “6 de las 8 clases en vivo; la grabación no cuenta”, el programa público dice “Confirmar con Academia Seúl”, y la práctica de la S8 dice “cierre con </w:t>
            </w:r>
            <w:r>
              <w:rPr>
                <w:rFonts w:ascii="Arial" w:cs="Arial" w:eastAsia="Malgun Gothic" w:hAnsi="Arial"/>
                <w:b/>
                <w:bCs/>
                <w:i w:val="false"/>
                <w:iCs w:val="false"/>
                <w:color w:val="1B1C24"/>
                <w:sz w:val="18"/>
                <w:szCs w:val="18"/>
              </w:rPr>
              <w:t xml:space="preserve">entrega</w:t>
            </w:r>
            <w:r>
              <w:rPr>
                <w:rFonts w:ascii="Arial" w:cs="Arial" w:eastAsia="Malgun Gothic" w:hAnsi="Arial"/>
                <w:b w:val="false"/>
                <w:bCs w:val="false"/>
                <w:i w:val="false"/>
                <w:iCs w:val="false"/>
                <w:color w:val="1B1C24"/>
                <w:sz w:val="18"/>
                <w:szCs w:val="18"/>
              </w:rPr>
              <w:t xml:space="preserve"> de certificados” mientras la ficha y el programa los emiten el </w:t>
            </w:r>
            <w:r>
              <w:rPr>
                <w:rFonts w:ascii="Arial" w:cs="Arial" w:eastAsia="Malgun Gothic" w:hAnsi="Arial"/>
                <w:b/>
                <w:bCs/>
                <w:i w:val="false"/>
                <w:iCs w:val="false"/>
                <w:color w:val="1B1C24"/>
                <w:sz w:val="18"/>
                <w:szCs w:val="18"/>
              </w:rPr>
              <w:t xml:space="preserve">lun 14 dic</w:t>
            </w:r>
            <w:r>
              <w:rPr>
                <w:rFonts w:ascii="Arial" w:cs="Arial" w:eastAsia="Malgun Gothic" w:hAnsi="Arial"/>
                <w:b w:val="false"/>
                <w:bCs w:val="false"/>
                <w:i w:val="false"/>
                <w:iCs w:val="false"/>
                <w:color w:val="1B1C24"/>
                <w:sz w:val="18"/>
                <w:szCs w:val="18"/>
              </w:rPr>
              <w:t xml:space="preserve">. En clase se </w:t>
            </w:r>
            <w:r>
              <w:rPr>
                <w:rFonts w:ascii="Arial" w:cs="Arial" w:eastAsia="Malgun Gothic" w:hAnsi="Arial"/>
                <w:b/>
                <w:bCs/>
                <w:i w:val="false"/>
                <w:iCs w:val="false"/>
                <w:color w:val="1B1C24"/>
                <w:sz w:val="18"/>
                <w:szCs w:val="18"/>
              </w:rPr>
              <w:t xml:space="preserve">anuncia</w:t>
            </w:r>
            <w:r>
              <w:rPr>
                <w:rFonts w:ascii="Arial" w:cs="Arial" w:eastAsia="Malgun Gothic" w:hAnsi="Arial"/>
                <w:b w:val="false"/>
                <w:bCs w:val="false"/>
                <w:i w:val="false"/>
                <w:iCs w:val="false"/>
                <w:color w:val="1B1C24"/>
                <w:sz w:val="18"/>
                <w:szCs w:val="18"/>
              </w:rPr>
              <w:t xml:space="preserve"> (L17) y el PDF llega el lunes (diseño E.9): no se puede entregar el jueves porque el portafolio, el plan y la nota cierran el viernes 11</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3 dic</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D-15</w:t>
            </w:r>
          </w:p>
        </w:tc>
        <w:tc>
          <w:tcPr>
            <w:tcW w:type="dxa" w:w="16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Qué sigue después del curso</w:t>
            </w:r>
          </w:p>
        </w:tc>
        <w:tc>
          <w:tcPr>
            <w:tcW w:type="dxa" w:w="6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L18 y el cierre lo necesitan; nada está publicado</w:t>
            </w:r>
          </w:p>
        </w:tc>
        <w:tc>
          <w:tcPr>
            <w:tcW w:type="dxa" w:w="124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9</w:t>
            </w:r>
            <w:r>
              <w:rPr>
                <w:rFonts w:ascii="Arial" w:cs="Arial" w:eastAsia="Malgun Gothic" w:hAnsi="Arial"/>
                <w:b w:val="false"/>
                <w:bCs w:val="false"/>
                <w:i w:val="false"/>
                <w:iCs w:val="false"/>
                <w:color w:val="1B1C24"/>
                <w:sz w:val="18"/>
                <w:szCs w:val="18"/>
              </w:rPr>
              <w:t xml:space="preserve"> · antes del 3 dic</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D-16</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Plazos de después</w:t>
            </w:r>
            <w:r>
              <w:rPr>
                <w:rFonts w:ascii="Arial" w:cs="Arial" w:eastAsia="Malgun Gothic" w:hAnsi="Arial"/>
                <w:b w:val="false"/>
                <w:bCs w:val="false"/>
                <w:i w:val="false"/>
                <w:iCs w:val="false"/>
                <w:color w:val="1B1C24"/>
                <w:sz w:val="18"/>
                <w:szCs w:val="18"/>
              </w:rPr>
              <w:t xml:space="preserve"> [propuesta]</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 en el grupo: vie 11 dic, 22:00 (el registro se cierra ese día) · reposiciones: dom 13 dic, 22:00 (certificados el lun 14). </w:t>
            </w:r>
            <w:r>
              <w:rPr>
                <w:rFonts w:ascii="Arial" w:cs="Arial" w:eastAsia="Malgun Gothic" w:hAnsi="Arial"/>
                <w:b/>
                <w:bCs/>
                <w:i w:val="false"/>
                <w:iCs w:val="false"/>
                <w:color w:val="1B1C24"/>
                <w:sz w:val="18"/>
                <w:szCs w:val="18"/>
              </w:rPr>
              <w:t xml:space="preserve">El cuaderno ya trae las dos fechas</w:t>
            </w:r>
            <w:r>
              <w:rPr>
                <w:rFonts w:ascii="Arial" w:cs="Arial" w:eastAsia="Malgun Gothic" w:hAnsi="Arial"/>
                <w:b w:val="false"/>
                <w:bCs w:val="false"/>
                <w:i w:val="false"/>
                <w:iCs w:val="false"/>
                <w:color w:val="1B1C24"/>
                <w:sz w:val="18"/>
                <w:szCs w:val="18"/>
              </w:rPr>
              <w:t xml:space="preserve"> (sección 9: “Después de la clase”, “¿Faltaste?” y la lista de entregables): si cambian, cámbialas ahí antes de mandarlo</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4 dic (sale el cuaderno)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Kiran cierra su S8 el mismo jueves</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jueves termina el 10 dic (su última clase suele alargarse). Pedirle 20:58 en punto</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Kiran · mar 8 dic</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D-18</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archivo del alumno</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en el control final (27 sept):</w:t>
            </w:r>
            <w:r>
              <w:rPr>
                <w:rFonts w:ascii="Arial" w:cs="Arial" w:eastAsia="Malgun Gothic" w:hAnsi="Arial"/>
                <w:b w:val="false"/>
                <w:bCs w:val="false"/>
                <w:i w:val="false"/>
                <w:iCs w:val="false"/>
                <w:color w:val="1B1C24"/>
                <w:sz w:val="18"/>
                <w:szCs w:val="18"/>
              </w:rPr>
              <w:t xml:space="preserve"> se queda S0N_Material_Alumno.md en las 8 semanas (convención de las Fases 2–4); el diseño (§0, G.2, G.3) y el README de alumnos/ ya lo dicen. Nota original: El encargo de esta semana pide alumnos/S08_Material_Alumno.md; el diseño (G.3) y el README de alumnos/ dicen S0N_Cuaderno_Estrategia.md. Esta guía enlaza S08_Material_Alumno.md. Unificar en las 8 semanas</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vie 27 nov</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D-19</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Grabación y privacidad</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revisiones no se graban (pausa 21:20–21:44). La captura de galería del cierre, solo con el sí de todos y solo para el grupo</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“내년 4월” en las frases clave</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10 dic de 2026, “내년 4월” es abril de 2027 (el objetivo publicado). Quien elige otro examen cambia la fecha en su minuto; las frases del coro quedan igual</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D-21</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Ruta honesta en el cuaderno</w:t>
            </w:r>
            <w:r>
              <w:rPr>
                <w:rFonts w:ascii="Arial" w:cs="Arial" w:eastAsia="Malgun Gothic" w:hAnsi="Arial"/>
                <w:b w:val="false"/>
                <w:bCs w:val="false"/>
                <w:i w:val="false"/>
                <w:iCs w:val="false"/>
                <w:color w:val="1B1C24"/>
                <w:sz w:val="18"/>
                <w:szCs w:val="18"/>
              </w:rPr>
              <w:t xml:space="preserve"> (nuevo recuadro de 3.1)</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usa lo publicado en el programa público: Conversacional 2 (A2.2) abre en enero de 2027 y el TOPIK I (niveles 1 y 2) como otro camino. No nombra precio, cupo ni grupo de práctica (DECISIÓN DE JAY 9). Si decides no mencionar el TOPIK I, bórralo del recuadro y de C.10</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4 dic</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D-22</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¿Quedan 4 ediciones oficiales sin usar?</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(3.4 y “Mi ruta” G) propone </w:t>
            </w:r>
            <w:r>
              <w:rPr>
                <w:rFonts w:ascii="Arial" w:cs="Arial" w:eastAsia="Malgun Gothic" w:hAnsi="Arial"/>
                <w:b/>
                <w:bCs/>
                <w:i w:val="false"/>
                <w:iCs w:val="false"/>
                <w:color w:val="1B1C24"/>
                <w:sz w:val="18"/>
                <w:szCs w:val="18"/>
              </w:rPr>
              <w:t xml:space="preserve">4 exámenes completos</w:t>
            </w:r>
            <w:r>
              <w:rPr>
                <w:rFonts w:ascii="Arial" w:cs="Arial" w:eastAsia="Malgun Gothic" w:hAnsi="Arial"/>
                <w:b w:val="false"/>
                <w:bCs w:val="false"/>
                <w:i w:val="false"/>
                <w:iCs w:val="false"/>
                <w:color w:val="1B1C24"/>
                <w:sz w:val="18"/>
                <w:szCs w:val="18"/>
              </w:rPr>
              <w:t xml:space="preserve"> de diciembre a marzo con “ediciones que no hayas hecho”, y el curso ya usó 5 (A–E). topik.go.kr no publica todas las ediciones: cuenta cuántas quedan descargables del formato en papel. Si son menos de 4, dilo en la revisión: repetir </w:t>
            </w:r>
            <w:r>
              <w:rPr>
                <w:rFonts w:ascii="Arial" w:cs="Arial" w:eastAsia="Malgun Gothic" w:hAnsi="Arial"/>
                <w:b/>
                <w:bCs/>
                <w:i w:val="false"/>
                <w:iCs w:val="false"/>
                <w:color w:val="1B1C24"/>
                <w:sz w:val="18"/>
                <w:szCs w:val="18"/>
              </w:rPr>
              <w:t xml:space="preserve">el primero del curso</w:t>
            </w:r>
            <w:r>
              <w:rPr>
                <w:rFonts w:ascii="Arial" w:cs="Arial" w:eastAsia="Malgun Gothic" w:hAnsi="Arial"/>
                <w:b w:val="false"/>
                <w:bCs w:val="false"/>
                <w:i w:val="false"/>
                <w:iCs w:val="false"/>
                <w:color w:val="1B1C24"/>
                <w:sz w:val="18"/>
                <w:szCs w:val="18"/>
              </w:rPr>
              <w:t xml:space="preserve"> (A o B) en marzo, dos meses después, sigue sirviendo como ensayo de reloj, no como medida</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topik.go.kr · antes del 10 dic</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D-23</w:t>
            </w:r>
          </w:p>
        </w:tc>
        <w:tc>
          <w:tcPr>
            <w:tcW w:type="dxa" w:w="16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7 corregido en vivo</w:t>
            </w:r>
            <w:r>
              <w:rPr>
                <w:rFonts w:ascii="Arial" w:cs="Arial" w:eastAsia="Malgun Gothic" w:hAnsi="Arial"/>
                <w:b w:val="false"/>
                <w:bCs w:val="false"/>
                <w:i w:val="false"/>
                <w:iCs w:val="false"/>
                <w:color w:val="1B1C24"/>
                <w:sz w:val="18"/>
                <w:szCs w:val="18"/>
              </w:rPr>
              <w:t xml:space="preserve"> (rev. 1.5)</w:t>
            </w:r>
          </w:p>
        </w:tc>
        <w:tc>
          <w:tcPr>
            <w:tcW w:type="dxa" w:w="62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evaluación publicada dice “quiz… corregidas en vivo” y S4–S7 lo cumplen con una clave de 40–60 s; la v1.4 lo dejaba para el mensaje del día siguiente. Ahora: 3'20" + clave en L3b (40 s) dentro de los mismos 4'. El formulario puede seguir mostrando el puntaje al enviar; el ítem 5 lo confirmas tú después</w:t>
            </w:r>
          </w:p>
        </w:tc>
        <w:tc>
          <w:tcPr>
            <w:tcW w:type="dxa" w:w="1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Jay puede revertir</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D-24</w:t>
            </w:r>
          </w:p>
        </w:tc>
        <w:tc>
          <w:tcPr>
            <w:tcW w:type="dxa" w:w="16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Tres cuentas en un mismo bloque de 10'</w:t>
            </w:r>
          </w:p>
        </w:tc>
        <w:tc>
          <w:tcPr>
            <w:tcW w:type="dxa" w:w="62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mini-simulacro presupone: 20 s de consigna + ≈ 5' de audio (C 13–17, ⚑ medir) + 15 s de consigna de 읽기 + ≈ 4'25“ de lectura para 5 ítems (≈ 53 s por ítem, más apretado que el reloj Chingu, y la consigna lo dice). Si al medir el MP3 pasa de 5'30”, aplica ya el recorte de C.2 (읽기 21–22 + 25–26) y ajusta el formulario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vie 27 nov, no en vivo</w:t>
            </w:r>
          </w:p>
        </w:tc>
        <w:tc>
          <w:tcPr>
            <w:tcW w:type="dxa" w:w="1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 fuera de la lista C de la S8 y marcado:</w:t>
      </w:r>
      <w:r>
        <w:rPr>
          <w:rFonts w:ascii="Arial" w:cs="Arial" w:eastAsia="Malgun Gothic" w:hAnsi="Arial"/>
          <w:b w:val="false"/>
          <w:bCs w:val="false"/>
          <w:i w:val="false"/>
          <w:iCs w:val="false"/>
          <w:color w:val="1B1C24"/>
          <w:sz w:val="21"/>
          <w:szCs w:val="21"/>
        </w:rPr>
        <w:t xml:space="preserve"> 부족하다 · 점수를 올리다 · 넘다 · 영역별 (expresiones de la semana, del diseño) · 아슬아슬하다 · 확실하게 · 맞히다 (diálogo, D-8) · 미끄러지다 · 포크 · 휴지 (cultura, D-6) · 일요일마다 (ejercicio 6.5; 마다 es de Básico 2).</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422"/>
        <w:gridCol w:w="1947"/>
        <w:gridCol w:w="2279"/>
      </w:tblGrid>
      <w:tr>
        <w:trPr>
          <w:cantSplit/>
          <w:tblHeader/>
        </w:trPr>
        <w:tc>
          <w:tcPr>
            <w:tcW w:type="dxa" w:w="54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9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22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Hoja de resultados antes de la S8</w:t>
            </w:r>
            <w:r>
              <w:rPr>
                <w:rFonts w:ascii="Arial" w:cs="Arial" w:eastAsia="Malgun Gothic" w:hAnsi="Arial"/>
                <w:b w:val="false"/>
                <w:bCs w:val="false"/>
                <w:i w:val="false"/>
                <w:iCs w:val="false"/>
                <w:color w:val="1B1C24"/>
                <w:sz w:val="18"/>
                <w:szCs w:val="18"/>
              </w:rPr>
              <w:t xml:space="preserve"> escrita en la ficha y en el calendario publicado del simulacro (hoy es la propuesta del ajuste 1)</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F.5 · esta guía</w:t>
            </w:r>
          </w:p>
        </w:tc>
        <w:tc>
          <w:tcPr>
            <w:tcW w:type="dxa" w:w="2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texto publicado de la práctica y de F.1</w:t>
            </w:r>
          </w:p>
        </w:tc>
      </w:tr>
      <w:tr>
        <w:trPr>
          <w:cantSplit/>
        </w:trPr>
        <w:tc>
          <w:tcPr>
            <w:tcW w:type="dxa" w:w="5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Mini-simulacro con ítems y tiempo realistas</w:t>
            </w:r>
            <w:r>
              <w:rPr>
                <w:rFonts w:ascii="Arial" w:cs="Arial" w:eastAsia="Malgun Gothic" w:hAnsi="Arial"/>
                <w:b w:val="false"/>
                <w:bCs w:val="false"/>
                <w:i w:val="false"/>
                <w:iCs w:val="false"/>
                <w:color w:val="1B1C24"/>
                <w:sz w:val="18"/>
                <w:szCs w:val="18"/>
              </w:rPr>
              <w:t xml:space="preserve"> en la ficha (“듣기 1–20: 5 ítems + 읽기: 5 ítems, 10 minutos”), o 12 minutos si se quiere 21–50</w:t>
            </w:r>
          </w:p>
        </w:tc>
        <w:tc>
          <w:tcPr>
            <w:tcW w:type="dxa" w:w="1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(D-2)</w:t>
            </w:r>
          </w:p>
        </w:tc>
        <w:tc>
          <w:tcPr>
            <w:tcW w:type="dxa" w:w="2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práctica publicada</w:t>
            </w:r>
          </w:p>
        </w:tc>
      </w:tr>
      <w:tr>
        <w:trPr>
          <w:cantSplit/>
        </w:trPr>
        <w:tc>
          <w:tcPr>
            <w:tcW w:type="dxa" w:w="54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Quitar “para abril suele abrir a comienzos de año” de la gramática de la S8 y poner “búscalo en topik.go.kr”</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#6 · D-12</w:t>
            </w:r>
          </w:p>
        </w:tc>
        <w:tc>
          <w:tcPr>
            <w:tcW w:type="dxa" w:w="2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Cultura de la S8: “엿 y 찹쌀떡 son cultura del 수능 que se extiende a otros exámenes”</w:t>
            </w:r>
          </w:p>
        </w:tc>
        <w:tc>
          <w:tcPr>
            <w:tcW w:type="dxa" w:w="19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 diseño I #6</w:t>
            </w:r>
          </w:p>
        </w:tc>
        <w:tc>
          <w:tcPr>
            <w:tcW w:type="dxa" w:w="2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4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Dos simulacros</w:t>
            </w:r>
            <w:r>
              <w:rPr>
                <w:rFonts w:ascii="Arial" w:cs="Arial" w:eastAsia="Malgun Gothic" w:hAnsi="Arial"/>
                <w:b w:val="false"/>
                <w:bCs w:val="false"/>
                <w:i w:val="false"/>
                <w:iCs w:val="false"/>
                <w:color w:val="1B1C24"/>
                <w:sz w:val="18"/>
                <w:szCs w:val="18"/>
              </w:rPr>
              <w:t xml:space="preserve"> (mitad y final)</w:t>
            </w:r>
          </w:p>
        </w:tc>
        <w:tc>
          <w:tcPr>
            <w:tcW w:type="dxa" w:w="19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#9</w:t>
            </w:r>
          </w:p>
        </w:tc>
        <w:tc>
          <w:tcPr>
            <w:tcW w:type="dxa" w:w="22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evaluación publicada</w:t>
            </w:r>
          </w:p>
        </w:tc>
      </w:tr>
      <w:tr>
        <w:trPr>
          <w:cantSplit/>
        </w:trPr>
        <w:tc>
          <w:tcPr>
            <w:tcW w:type="dxa" w:w="5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 de 90 minutos</w:t>
            </w:r>
            <w:r>
              <w:rPr>
                <w:rFonts w:ascii="Arial" w:cs="Arial" w:eastAsia="Malgun Gothic" w:hAnsi="Arial"/>
                <w:b w:val="false"/>
                <w:bCs w:val="false"/>
                <w:i w:val="false"/>
                <w:iCs w:val="false"/>
                <w:color w:val="1B1C24"/>
                <w:sz w:val="18"/>
                <w:szCs w:val="18"/>
              </w:rPr>
              <w:t xml:space="preserve">, o las 8 revisiones fuera de la clase (llamadas de 10 minutos el viernes) para dar más tiempo a las presentaciones</w:t>
            </w:r>
          </w:p>
        </w:tc>
        <w:tc>
          <w:tcPr>
            <w:tcW w:type="dxa" w:w="1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w:t>
            </w:r>
          </w:p>
        </w:tc>
        <w:tc>
          <w:tcPr>
            <w:tcW w:type="dxa" w:w="2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duración o el costo de la hora de Jay</w:t>
            </w:r>
          </w:p>
        </w:tc>
      </w:tr>
      <w:tr>
        <w:trPr>
          <w:cantSplit/>
        </w:trPr>
        <w:tc>
          <w:tcPr>
            <w:tcW w:type="dxa" w:w="5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Certificado sin “CEFR B1+”</w:t>
            </w:r>
            <w:r>
              <w:rPr>
                <w:rFonts w:ascii="Arial" w:cs="Arial" w:eastAsia="Malgun Gothic" w:hAnsi="Arial"/>
                <w:b w:val="false"/>
                <w:bCs w:val="false"/>
                <w:i w:val="false"/>
                <w:iCs w:val="false"/>
                <w:color w:val="1B1C24"/>
                <w:sz w:val="18"/>
                <w:szCs w:val="18"/>
              </w:rPr>
              <w:t xml:space="preserve"> (“Preparación TOPIK II · puntaje X/300 · nivel estimado N”) y regla única</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#3 · Fase 1 §11.3</w:t>
            </w:r>
          </w:p>
        </w:tc>
        <w:tc>
          <w:tcPr>
            <w:tcW w:type="dxa" w:w="2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w:t>
            </w:r>
          </w:p>
        </w:tc>
      </w:tr>
      <w:tr>
        <w:trPr>
          <w:cantSplit/>
        </w:trPr>
        <w:tc>
          <w:tcPr>
            <w:tcW w:type="dxa" w:w="5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Proyecto final “Ensayo general + mi ruta a abril”</w:t>
            </w:r>
            <w:r>
              <w:rPr>
                <w:rFonts w:ascii="Arial" w:cs="Arial" w:eastAsia="Malgun Gothic" w:hAnsi="Arial"/>
                <w:b w:val="false"/>
                <w:bCs w:val="false"/>
                <w:i w:val="false"/>
                <w:iCs w:val="false"/>
                <w:color w:val="1B1C24"/>
                <w:sz w:val="18"/>
                <w:szCs w:val="18"/>
              </w:rPr>
              <w:t xml:space="preserve"> en la ficha, con portafolio y metas por sección</w:t>
            </w:r>
          </w:p>
        </w:tc>
        <w:tc>
          <w:tcPr>
            <w:tcW w:type="dxa" w:w="1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#10 · Fase 1 §11.5</w:t>
            </w:r>
          </w:p>
        </w:tc>
        <w:tc>
          <w:tcPr>
            <w:tcW w:type="dxa" w:w="2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evaluación publicada</w:t>
            </w:r>
          </w:p>
        </w:tc>
      </w:tr>
      <w:tr>
        <w:trPr>
          <w:cantSplit/>
        </w:trPr>
        <w:tc>
          <w:tcPr>
            <w:tcW w:type="dxa" w:w="5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“antes y después”</w:t>
            </w:r>
            <w:r>
              <w:rPr>
                <w:rFonts w:ascii="Arial" w:cs="Arial" w:eastAsia="Malgun Gothic" w:hAnsi="Arial"/>
                <w:b w:val="false"/>
                <w:bCs w:val="false"/>
                <w:i w:val="false"/>
                <w:iCs w:val="false"/>
                <w:color w:val="1B1C24"/>
                <w:sz w:val="18"/>
                <w:szCs w:val="18"/>
              </w:rPr>
              <w:t xml:space="preserve"> formal para TOPIK II (el audio del diagnóstico frente al minuto final)</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§11.4</w:t>
            </w:r>
          </w:p>
        </w:tc>
        <w:tc>
          <w:tcPr>
            <w:tcW w:type="dxa" w:w="2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Nuevo entregable</w:t>
            </w:r>
          </w:p>
        </w:tc>
      </w:tr>
      <w:tr>
        <w:trPr>
          <w:cantSplit/>
        </w:trPr>
        <w:tc>
          <w:tcPr>
            <w:tcW w:type="dxa" w:w="5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de respuestas oficial” o “de la casa”: una sola en la ficha</w:t>
            </w:r>
          </w:p>
        </w:tc>
        <w:tc>
          <w:tcPr>
            <w:tcW w:type="dxa" w:w="19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D-13</w:t>
            </w:r>
          </w:p>
        </w:tc>
        <w:tc>
          <w:tcPr>
            <w:tcW w:type="dxa" w:w="2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sigue</w:t>
            </w:r>
            <w:r>
              <w:rPr>
                <w:rFonts w:ascii="Arial" w:cs="Arial" w:eastAsia="Malgun Gothic" w:hAnsi="Arial"/>
                <w:b w:val="false"/>
                <w:bCs w:val="false"/>
                <w:i w:val="false"/>
                <w:iCs w:val="false"/>
                <w:color w:val="1B1C24"/>
                <w:sz w:val="18"/>
                <w:szCs w:val="18"/>
              </w:rPr>
              <w:t xml:space="preserve">: grupo de práctica, próxima cohorte (¿enero, con abril a la vista?) o Intermedio B1</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#15 · DECISIÓN DE JAY 9</w:t>
            </w:r>
          </w:p>
        </w:tc>
        <w:tc>
          <w:tcPr>
            <w:tcW w:type="dxa" w:w="2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comercial</w:t>
            </w:r>
          </w:p>
        </w:tc>
      </w:tr>
      <w:tr>
        <w:trPr>
          <w:cantSplit/>
        </w:trPr>
        <w:tc>
          <w:tcPr>
            <w:tcW w:type="dxa" w:w="5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 sobre </w:t>
            </w:r>
            <w:r>
              <w:rPr>
                <w:rFonts w:ascii="Arial" w:cs="Arial" w:eastAsia="Malgun Gothic" w:hAnsi="Arial"/>
                <w:b/>
                <w:bCs/>
                <w:i w:val="false"/>
                <w:iCs w:val="false"/>
                <w:color w:val="1B1C24"/>
                <w:sz w:val="18"/>
                <w:szCs w:val="18"/>
              </w:rPr>
              <w:t xml:space="preserve">TOPIK IBT</w:t>
            </w:r>
            <w:r>
              <w:rPr>
                <w:rFonts w:ascii="Arial" w:cs="Arial" w:eastAsia="Malgun Gothic" w:hAnsi="Arial"/>
                <w:b w:val="false"/>
                <w:bCs w:val="false"/>
                <w:i w:val="false"/>
                <w:iCs w:val="false"/>
                <w:color w:val="1B1C24"/>
                <w:sz w:val="18"/>
                <w:szCs w:val="18"/>
              </w:rPr>
              <w:t xml:space="preserve"> en la ficha</w:t>
            </w:r>
          </w:p>
        </w:tc>
        <w:tc>
          <w:tcPr>
            <w:tcW w:type="dxa" w:w="19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#13</w:t>
            </w:r>
          </w:p>
        </w:tc>
        <w:tc>
          <w:tcPr>
            <w:tcW w:type="dxa" w:w="2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nuevo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Hace siete semanas te dijeron “quiero el 3급” en una frase; el jueves te lo van a decir con números, con un plan y sin leer. Y el lunes, cada uno se lleva su ruta. 🐯</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TOPIK II (B1+) · Guía del profesor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mfjuhylahp9ub24_xbl8w" Type="http://schemas.openxmlformats.org/officeDocument/2006/relationships/hyperlink" Target="https://www.academiaseul.com/audio/kr/ec8ba4ec8b9ced9598eb8ba4.mp3" TargetMode="External"/><Relationship Id="rIddv9tvjylaqv7qkbbita7c" Type="http://schemas.openxmlformats.org/officeDocument/2006/relationships/hyperlink" Target="https://www.academiaseul.com/audio/kr/eba78ceca1b1eb8f84.mp3" TargetMode="External"/><Relationship Id="rIduhorxo0otdv8ptfnjukos" Type="http://schemas.openxmlformats.org/officeDocument/2006/relationships/hyperlink" Target="https://www.academiaseul.com/audio/kr/eab889eab2a9ed9e88.mp3" TargetMode="External"/><Relationship Id="rIdxqdpig63hxo4jfgsmezc5" Type="http://schemas.openxmlformats.org/officeDocument/2006/relationships/hyperlink" Target="https://www.academiaseul.com/audio/kr/ec9db4ec9aa9eba5a0.mp3" TargetMode="External"/><Relationship Id="rId-vwytx5rpq2-lhewlbyoy" Type="http://schemas.openxmlformats.org/officeDocument/2006/relationships/hyperlink" Target="https://www.academiaseul.com/audio/kr/ec889cec9c84.mp3" TargetMode="External"/><Relationship Id="rIdg6tjvqnp5u_g436vwd0z-" Type="http://schemas.openxmlformats.org/officeDocument/2006/relationships/hyperlink" Target="https://www.academiaseul.com/audio/kr/ed8dbcec84bced8ab8.mp3" TargetMode="External"/><Relationship Id="rId44y_vq5kbu0prslbmzwkz" Type="http://schemas.openxmlformats.org/officeDocument/2006/relationships/hyperlink" Target="https://www.academiaseul.com/audio/kr/ebb0b0.mp3" TargetMode="External"/><Relationship Id="rId18" Type="http://schemas.openxmlformats.org/officeDocument/2006/relationships/image" Target="media/e6589711a02575cdfa9a1a60dd27467c02299074.png"/><Relationship Id="rId19" Type="http://schemas.openxmlformats.org/officeDocument/2006/relationships/image" Target="media/fab1e183eca08cede072c87395d45c3dfcaa659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TOPIK II (B1+) · Guía del profesor · Cohorte octubre 2026</dc:title>
  <dc:creator>Academia Seúl</dc:creator>
  <dc:description>TOPIK II (B1+) · Estrategia de examen · 토픽 II 준비반 · diseño del curso y guías del profesor (Jay), semanas 1 a 8 · cohorte octubre 2026</dc:description>
  <cp:lastModifiedBy>Un-named</cp:lastModifiedBy>
  <cp:revision>1</cp:revision>
  <dcterms:created xsi:type="dcterms:W3CDTF">2026-10-16T09:53:43.282Z</dcterms:created>
  <dcterms:modified xsi:type="dcterms:W3CDTF">2026-10-16T09:53:43.284Z</dcterms:modified>
</cp:coreProperties>
</file>

<file path=docProps/custom.xml><?xml version="1.0" encoding="utf-8"?>
<Properties xmlns="http://schemas.openxmlformats.org/officeDocument/2006/custom-properties" xmlns:vt="http://schemas.openxmlformats.org/officeDocument/2006/docPropsVTypes"/>
</file>