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es-MX"/>
        </w:rPr>
      </w:pPr>
      <w:r>
        <w:rPr>
          <w:lang w:val="es-MX"/>
        </w:rPr>
        <w:t>22. ¿Qué longitud tenía un bit en metros en el estándar original 802.3? Usa una velocidad de transmisión de 10 Mbps y asume que la velocidad de propagación en el cable coaxial es 2/3 de la velocidad de la luz en el vacío.</w:t>
      </w:r>
    </w:p>
    <w:p>
      <w:pPr>
        <w:pStyle w:val="Normal"/>
        <w:rPr>
          <w:lang w:val="es-MX"/>
        </w:rPr>
      </w:pPr>
      <w:r>
        <w:rPr>
          <w:lang w:val="es-MX"/>
        </w:rPr>
        <w:t>Idea: calcular tiempo de bit y luego calcular distancia recorrida por tiempo de bit.</w:t>
      </w:r>
    </w:p>
    <w:p>
      <w:pPr>
        <w:pStyle w:val="Normal"/>
        <w:rPr>
          <w:lang w:val="es-MX"/>
        </w:rPr>
      </w:pPr>
      <w:r>
        <w:rPr>
          <w:lang w:val="es-MX"/>
        </w:rPr>
        <w:t>C = 300000 kmps</w:t>
      </w:r>
    </w:p>
    <w:p>
      <w:pPr>
        <w:pStyle w:val="Normal"/>
        <w:rPr>
          <w:lang w:val="es-MX"/>
        </w:rPr>
      </w:pPr>
      <w:r>
        <w:rPr>
          <w:lang w:val="es-MX"/>
        </w:rPr>
        <w:t>VP = 2/3 * C = 200000 kmps</w:t>
      </w:r>
    </w:p>
    <w:p>
      <w:pPr>
        <w:pStyle w:val="Normal"/>
        <w:rPr>
          <w:lang w:val="es-MX"/>
        </w:rPr>
      </w:pPr>
      <w:r>
        <w:rPr>
          <w:lang w:val="es-MX"/>
        </w:rPr>
        <w:t>10.000.000 b --------------- 1 seg</w:t>
      </w:r>
    </w:p>
    <w:p>
      <w:pPr>
        <w:pStyle w:val="Normal"/>
        <w:rPr>
          <w:lang w:val="es-MX"/>
        </w:rPr>
      </w:pPr>
      <w:r>
        <w:rPr>
          <w:lang w:val="es-MX"/>
        </w:rPr>
        <w:t>1 b ------------------------------ x = 1/10.000.000 seg</w:t>
      </w:r>
    </w:p>
    <w:p>
      <w:pPr>
        <w:pStyle w:val="Normal"/>
        <w:rPr>
          <w:lang w:val="es-MX"/>
        </w:rPr>
      </w:pPr>
      <w:r>
        <w:rPr>
          <w:lang w:val="es-MX"/>
        </w:rPr>
        <w:t>1 seg ---------------------------- 200.000.000 m</w:t>
      </w:r>
    </w:p>
    <w:p>
      <w:pPr>
        <w:pStyle w:val="Normal"/>
        <w:rPr>
          <w:lang w:val="es-MX"/>
        </w:rPr>
      </w:pPr>
      <w:r>
        <w:rPr>
          <w:lang w:val="es-MX"/>
        </w:rPr>
        <w:t>1/10.000.000 ------------------- y = 20 m</w:t>
      </w:r>
    </w:p>
    <w:p>
      <w:pPr>
        <w:pStyle w:val="Normal"/>
        <w:rPr>
          <w:lang w:val="es-MX"/>
        </w:rPr>
      </w:pPr>
      <w:r>
        <w:rPr>
          <w:lang w:val="es-MX"/>
        </w:rPr>
        <w:t>Rta: 20 m.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  <w:t xml:space="preserve">A: Sugerir una forma de calcular la demora de propagación. Ver filmina 16 sobre demora de almacenamiento y reenvío. </w:t>
      </w:r>
    </w:p>
    <w:p>
      <w:pPr>
        <w:pStyle w:val="Normal"/>
        <w:rPr>
          <w:lang w:val="es-MX"/>
        </w:rPr>
      </w:pPr>
      <w:r>
        <w:rPr/>
        <w:drawing>
          <wp:inline distT="0" distB="0" distL="0" distR="0">
            <wp:extent cx="4400550" cy="152400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  <w:t>Datos necesarios: distancia entre los enrutadores (D), la velocidad de propagación (V).</w:t>
      </w:r>
    </w:p>
    <w:p>
      <w:pPr>
        <w:pStyle w:val="Normal"/>
        <w:rPr>
          <w:lang w:val="es-MX"/>
        </w:rPr>
      </w:pPr>
      <w:r>
        <w:rPr>
          <w:lang w:val="es-MX"/>
        </w:rPr>
        <w:t>1 seg ----------------- V km</w:t>
      </w:r>
    </w:p>
    <w:p>
      <w:pPr>
        <w:pStyle w:val="Normal"/>
        <w:rPr>
          <w:lang w:val="es-MX"/>
        </w:rPr>
      </w:pPr>
      <w:r>
        <w:rPr>
          <w:lang w:val="es-MX"/>
        </w:rPr>
        <w:t>X ----------------------- D Km</w:t>
      </w:r>
    </w:p>
    <w:p>
      <w:pPr>
        <w:pStyle w:val="Normal"/>
        <w:rPr>
          <w:lang w:val="es-MX"/>
        </w:rPr>
      </w:pPr>
      <w:r>
        <w:rPr>
          <w:lang w:val="es-MX"/>
        </w:rPr>
        <w:t>X = D/V seg.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  <w:t>E: Diseñar una red IoT para un sistema de riego donde hay sensores de humedad y dispositivos de riego (que prenden el riego con una determinada intensidad). Supongamos que un usuario quiere monitorear el funcionamiento de esta red. Diseñar los  tipos de nodos y los enlaces entre los nodos.</w:t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  <w:t>Instanciar el siguiente esquema</w:t>
      </w:r>
    </w:p>
    <w:p>
      <w:pPr>
        <w:pStyle w:val="Normal"/>
        <w:jc w:val="both"/>
        <w:rPr>
          <w:lang w:val="es-MX"/>
        </w:rPr>
      </w:pPr>
      <w:r>
        <w:rPr/>
        <w:drawing>
          <wp:inline distT="0" distB="0" distL="0" distR="0">
            <wp:extent cx="5200650" cy="22193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MX"/>
        </w:rPr>
      </w:pPr>
      <w:r>
        <w:rPr>
          <w:lang w:val="es-MX"/>
        </w:rPr>
        <w:t>Sensores = sensores de humedad</w:t>
      </w:r>
    </w:p>
    <w:p>
      <w:pPr>
        <w:pStyle w:val="Normal"/>
        <w:rPr>
          <w:lang w:val="es-MX"/>
        </w:rPr>
      </w:pPr>
      <w:r>
        <w:rPr>
          <w:lang w:val="es-MX"/>
        </w:rPr>
        <w:t>Actuadores = regaderas</w:t>
      </w:r>
    </w:p>
    <w:p>
      <w:pPr>
        <w:pStyle w:val="Normal"/>
        <w:rPr>
          <w:lang w:val="es-MX"/>
        </w:rPr>
      </w:pPr>
      <w:r>
        <w:rPr>
          <w:lang w:val="es-MX"/>
        </w:rPr>
        <w:t>Nube/servidor web</w:t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  <w:t>K: ¿comparar CoAP con HTTP?  Identificar diferencias y similitudes.</w:t>
      </w:r>
    </w:p>
    <w:p>
      <w:pPr>
        <w:pStyle w:val="Normal"/>
        <w:jc w:val="both"/>
        <w:rPr>
          <w:lang w:val="es-MX"/>
        </w:rPr>
      </w:pPr>
      <w:r>
        <w:rPr>
          <w:b/>
          <w:lang w:val="es-MX"/>
        </w:rPr>
        <w:t>Similitudes</w:t>
      </w:r>
      <w:r>
        <w:rPr>
          <w:lang w:val="es-MX"/>
        </w:rPr>
        <w:t>:  Dar al menos tres similitudes.</w:t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  <w:t>Ambos tienen métodos para comandos</w:t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  <w:t>Ambos tienen código de estatus</w:t>
      </w:r>
    </w:p>
    <w:p>
      <w:pPr>
        <w:pStyle w:val="Normal"/>
        <w:jc w:val="both"/>
        <w:rPr>
          <w:lang w:val="es-MX"/>
        </w:rPr>
      </w:pPr>
      <w:r>
        <w:rPr>
          <w:lang w:val="es-MX"/>
        </w:rPr>
        <w:t>Ambos se basan en cliente-servidor</w:t>
      </w:r>
    </w:p>
    <w:p>
      <w:pPr>
        <w:pStyle w:val="Normal"/>
        <w:jc w:val="both"/>
        <w:rPr>
          <w:b/>
          <w:lang w:val="es-MX"/>
        </w:rPr>
      </w:pPr>
      <w:r>
        <w:rPr>
          <w:b/>
          <w:lang w:val="es-MX"/>
        </w:rPr>
        <w:t>Diferencias</w:t>
      </w:r>
    </w:p>
    <w:tbl>
      <w:tblPr>
        <w:tblStyle w:val="Tablaconc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CoAP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HTTP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Capa de transporte donde se apoya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UDP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TCP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Referencia de recursos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URI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URL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Capas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Aplicación y transporte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aplicación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Formato de mensaje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Formato binario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Formato de texto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Tipos de dispositivos para los que fue diseñada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Bajo ancho de banda bajo. Bajo poder de computo y almacenamiento.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s-MX"/>
              </w:rPr>
            </w:pPr>
            <w:r>
              <w:rPr>
                <w:rFonts w:eastAsia="Aptos" w:cs="Arial"/>
                <w:kern w:val="2"/>
                <w:sz w:val="24"/>
                <w:szCs w:val="24"/>
                <w:lang w:val="es-MX" w:eastAsia="en-US" w:bidi="ar-SA"/>
              </w:rPr>
              <w:t>Computadoras, servidores.  Gran ancho de banda, gran poder de computo.</w:t>
            </w:r>
          </w:p>
        </w:tc>
      </w:tr>
    </w:tbl>
    <w:p>
      <w:pPr>
        <w:pStyle w:val="Normal"/>
        <w:jc w:val="both"/>
        <w:rPr>
          <w:rFonts w:cs="Aptos" w:cstheme="minorHAnsi"/>
          <w:b/>
          <w:i/>
          <w:i/>
          <w:lang w:val="es-MX"/>
        </w:rPr>
      </w:pPr>
      <w:r>
        <w:rPr>
          <w:rFonts w:cs="Aptos" w:cstheme="minorHAnsi"/>
          <w:b/>
          <w:i/>
          <w:lang w:val="es-MX"/>
        </w:rPr>
      </w:r>
    </w:p>
    <w:p>
      <w:pPr>
        <w:pStyle w:val="Normal"/>
        <w:jc w:val="both"/>
        <w:rPr>
          <w:rFonts w:cs="Aptos" w:cstheme="minorHAnsi"/>
          <w:lang w:val="es-MX"/>
        </w:rPr>
      </w:pPr>
      <w:r>
        <w:rPr>
          <w:rFonts w:cs="Aptos" w:cstheme="minorHAnsi"/>
          <w:b/>
          <w:i/>
          <w:lang w:val="es-MX"/>
        </w:rPr>
        <w:t>Ejercicio 2</w:t>
      </w:r>
      <w:r>
        <w:rPr>
          <w:rFonts w:cs="Aptos" w:cstheme="minorHAnsi"/>
          <w:lang w:val="es-MX"/>
        </w:rPr>
        <w:t xml:space="preserve">: Basado en la siguiente red, determine y justifique el tiempo de descarga a </w:t>
      </w:r>
      <w:r>
        <w:rPr>
          <w:rFonts w:cs="Aptos" w:cstheme="minorHAnsi"/>
          <w:i/>
          <w:lang w:val="es-MX"/>
        </w:rPr>
        <w:t>destino</w:t>
      </w:r>
      <w:r>
        <w:rPr>
          <w:rFonts w:cs="Aptos" w:cstheme="minorHAnsi"/>
          <w:lang w:val="es-MX"/>
        </w:rPr>
        <w:t xml:space="preserve"> de un archivo de 1.25 Gigabytes bajo el paradigma cliente/servidor y P2P (asuma que el archivo ya está distribuido entre los </w:t>
      </w:r>
      <w:r>
        <w:rPr>
          <w:rFonts w:cs="Aptos" w:cstheme="minorHAnsi"/>
          <w:i/>
          <w:lang w:val="es-MX"/>
        </w:rPr>
        <w:t>peers</w:t>
      </w:r>
      <w:r>
        <w:rPr>
          <w:rFonts w:cs="Aptos" w:cstheme="minorHAnsi"/>
          <w:lang w:val="es-MX"/>
        </w:rPr>
        <w:t>). Liste brevemente las ventajas y desventajas de cada paradigma. Ayuda: asuma que el enrutamiento es óptimo y que los enrutadores pueden dividir la carga del tráfico en varias interfaces.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szCs w:val="20"/>
        </w:rPr>
      </w:pPr>
      <w:r>
        <w:rPr/>
        <w:drawing>
          <wp:inline distT="0" distB="0" distL="0" distR="0">
            <wp:extent cx="5400040" cy="197040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szCs w:val="20"/>
        </w:rPr>
      </w:pPr>
      <w:r>
        <w:rPr>
          <w:rFonts w:cs="Aptos" w:cstheme="minorHAnsi"/>
          <w:szCs w:val="20"/>
        </w:rPr>
        <w:t>Poner 1.25 GB en bits.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szCs w:val="20"/>
        </w:rPr>
      </w:pPr>
      <w:r>
        <w:rPr>
          <w:rFonts w:cs="Aptos" w:cstheme="minorHAnsi"/>
          <w:szCs w:val="20"/>
        </w:rPr>
        <w:t xml:space="preserve">1,25 GB = 1,25 * 2^30 * 8 b = 10 * 2^30 b = 10 * 1037 millones b = 10,37 Gb. 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szCs w:val="20"/>
        </w:rPr>
      </w:pPr>
      <w:r>
        <w:rPr>
          <w:rFonts w:cs="Aptos" w:cstheme="minorHAnsi"/>
          <w:szCs w:val="20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szCs w:val="20"/>
        </w:rPr>
      </w:pPr>
      <w:r>
        <w:rPr>
          <w:rFonts w:cs="Aptos" w:cstheme="minorHAnsi"/>
          <w:szCs w:val="20"/>
        </w:rPr>
        <w:t>Análisis de major caso: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cs="Aptos" w:cstheme="minorHAnsi"/>
          <w:szCs w:val="20"/>
          <w:lang w:val="es-MX"/>
        </w:rPr>
      </w:pPr>
      <w:r>
        <w:rPr>
          <w:rFonts w:cs="Aptos" w:cstheme="minorHAnsi"/>
          <w:szCs w:val="20"/>
          <w:lang w:val="es-MX"/>
        </w:rPr>
        <w:t>Asumir que los enrutadores están muy cerca entre sí.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cs="Aptos" w:cstheme="minorHAnsi"/>
          <w:szCs w:val="20"/>
          <w:lang w:val="es-MX"/>
        </w:rPr>
      </w:pPr>
      <w:r>
        <w:rPr>
          <w:rFonts w:cs="Aptos" w:cstheme="minorHAnsi"/>
          <w:szCs w:val="20"/>
          <w:lang w:val="es-MX"/>
        </w:rPr>
        <w:t>¿Qué quiere decir el ejercicio que el enrutamiento es óptimo?</w:t>
      </w:r>
    </w:p>
    <w:p>
      <w:pPr>
        <w:pStyle w:val="ListParagraph"/>
        <w:numPr>
          <w:ilvl w:val="1"/>
          <w:numId w:val="1"/>
        </w:numPr>
        <w:spacing w:lineRule="auto" w:line="240" w:before="0" w:after="120"/>
        <w:contextualSpacing/>
        <w:jc w:val="both"/>
        <w:rPr>
          <w:rFonts w:cs="Aptos" w:cstheme="minorHAnsi"/>
          <w:szCs w:val="20"/>
          <w:lang w:val="es-MX"/>
        </w:rPr>
      </w:pPr>
      <w:r>
        <w:rPr>
          <w:rFonts w:cs="Aptos" w:cstheme="minorHAnsi"/>
          <w:szCs w:val="20"/>
          <w:lang w:val="es-MX"/>
        </w:rPr>
        <w:t>No hay pérdida de paquetes</w:t>
      </w:r>
    </w:p>
    <w:p>
      <w:pPr>
        <w:pStyle w:val="ListParagraph"/>
        <w:numPr>
          <w:ilvl w:val="1"/>
          <w:numId w:val="1"/>
        </w:numPr>
        <w:spacing w:lineRule="auto" w:line="240" w:before="0" w:after="120"/>
        <w:contextualSpacing/>
        <w:jc w:val="both"/>
        <w:rPr>
          <w:rFonts w:cs="Aptos" w:cstheme="minorHAnsi"/>
          <w:szCs w:val="20"/>
          <w:lang w:val="es-MX"/>
        </w:rPr>
      </w:pPr>
      <w:r>
        <w:rPr>
          <w:rFonts w:cs="Aptos" w:cstheme="minorHAnsi"/>
          <w:szCs w:val="20"/>
          <w:lang w:val="es-MX"/>
        </w:rPr>
        <w:t>Los paquetes llegan sin errores</w:t>
      </w:r>
    </w:p>
    <w:p>
      <w:pPr>
        <w:pStyle w:val="ListParagraph"/>
        <w:numPr>
          <w:ilvl w:val="1"/>
          <w:numId w:val="1"/>
        </w:numPr>
        <w:spacing w:lineRule="auto" w:line="240" w:before="0" w:after="120"/>
        <w:contextualSpacing/>
        <w:jc w:val="both"/>
        <w:rPr>
          <w:rFonts w:cs="Aptos" w:cstheme="minorHAnsi"/>
          <w:szCs w:val="20"/>
          <w:lang w:val="es-MX"/>
        </w:rPr>
      </w:pPr>
      <w:r>
        <w:rPr>
          <w:rFonts w:cs="Aptos" w:cstheme="minorHAnsi"/>
          <w:szCs w:val="20"/>
          <w:lang w:val="es-MX"/>
        </w:rPr>
        <w:t>Tiempo de procesamiento no importa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Encolado: asumiendo que solo el servidor manda datos a la mayor velocidad, los enrutadores no van a armar colas, van a mandar apenas reciben.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b/>
          <w:bCs/>
          <w:color w:val="00000A"/>
          <w:szCs w:val="20"/>
          <w:lang w:val="es-MX"/>
        </w:rPr>
      </w:pPr>
      <w:r>
        <w:rPr>
          <w:rFonts w:cs="Aptos" w:cstheme="minorHAnsi"/>
          <w:b/>
          <w:bCs/>
          <w:color w:val="00000A"/>
          <w:szCs w:val="20"/>
          <w:lang w:val="es-MX"/>
        </w:rPr>
        <w:t>Cliente- servidor: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szCs w:val="20"/>
          <w:lang w:val="es-MX"/>
        </w:rPr>
      </w:pPr>
      <w:r>
        <w:rPr>
          <w:rFonts w:cs="Aptos" w:cstheme="minorHAnsi"/>
          <w:szCs w:val="20"/>
          <w:lang w:val="es-MX"/>
        </w:rPr>
        <w:t>Asumir que solo el servidor transmite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¿cómo hago funcionar el enrutador conectado directamente al servidor?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El enrutador divide el tráfico entre las dos líneas de salida, y el tráfico sigue por dos caminos.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Como consecuencia el destino recibe datos a 1 Gbps.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Tiempo de recepción del archivo = 10,37 seg.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b/>
          <w:bCs/>
          <w:color w:val="00000A"/>
          <w:szCs w:val="20"/>
          <w:lang w:val="es-MX"/>
        </w:rPr>
        <w:t>P2P</w:t>
      </w:r>
      <w:r>
        <w:rPr>
          <w:rFonts w:cs="Aptos" w:cstheme="minorHAnsi"/>
          <w:color w:val="00000A"/>
          <w:szCs w:val="20"/>
          <w:lang w:val="es-MX"/>
        </w:rPr>
        <w:t>: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Asumir que servidor se comporta como un peer más.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¿Cuánto es la máxima cantidad de Gbps que le puede llegar al enrutador de destino considerando los enlaces que llegan al enrutador más a la derecha?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Contando todas las líneas de entrada al enrutador, puede mandar a 1,1 Gbps.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¿Suponiendo que llegan datos a esa velocidad, cuantos segundos toma descargar el archivo completo?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10,37 Gb es el tamaño del archivo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1 seg ---------------- 1,1 Gb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X ---------------------- 10,37 Gb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X = 9,42 seb</w:t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</w:r>
    </w:p>
    <w:p>
      <w:pPr>
        <w:pStyle w:val="Normal"/>
        <w:spacing w:lineRule="auto" w:line="240" w:before="0" w:after="120"/>
        <w:jc w:val="both"/>
        <w:rPr>
          <w:rFonts w:cs="Aptos" w:cstheme="minorHAnsi"/>
          <w:color w:val="00000A"/>
          <w:szCs w:val="20"/>
          <w:lang w:val="es-MX"/>
        </w:rPr>
      </w:pPr>
      <w:r>
        <w:rPr>
          <w:rFonts w:cs="Aptos" w:cstheme="minorHAnsi"/>
          <w:color w:val="00000A"/>
          <w:szCs w:val="20"/>
          <w:lang w:val="es-MX"/>
        </w:rPr>
        <w:t>¿Cómo puede llegar 1Gbps al enrutador más a la derecha? Señalar alternativas.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Hay muchas posibilidades para lograrlo: servidor manda  500 Mbps y peer 2 manda a 500 Mbps.  </w:t>
      </w:r>
    </w:p>
    <w:p>
      <w:pPr>
        <w:pStyle w:val="Normal"/>
        <w:spacing w:before="0" w:after="160"/>
        <w:rPr>
          <w:lang w:val="es-MX"/>
        </w:rPr>
      </w:pPr>
      <w:r>
        <w:rPr>
          <w:lang w:val="es-MX"/>
        </w:rPr>
        <w:t>Dar otros ejemplo ustedes.</w:t>
      </w:r>
      <w:bookmarkStart w:id="0" w:name="_GoBack"/>
      <w:bookmarkEnd w:id="0"/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A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d1749"/>
    <w:pPr>
      <w:widowControl/>
      <w:bidi w:val="0"/>
      <w:spacing w:lineRule="auto" w:line="278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5b5ee0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5b5ee0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5b5ee0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5b5ee0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5b5ee0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5b5ee0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5b5ee0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5b5ee0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5b5ee0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5b5ee0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5b5ee0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5b5ee0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5b5ee0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5b5ee0"/>
    <w:rPr>
      <w:rFonts w:eastAsia="" w:cs="Times New Roman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5b5ee0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5b5ee0"/>
    <w:rPr>
      <w:rFonts w:eastAsia="" w:cs="Times New Roman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5b5ee0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5b5ee0"/>
    <w:rPr>
      <w:rFonts w:eastAsia="" w:cs="Times New Roman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5b5ee0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5b5ee0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5b5ee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5ee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b5ee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b5ee0"/>
    <w:rPr>
      <w:b/>
      <w:bCs/>
      <w:smallCaps/>
      <w:color w:themeColor="accent1" w:themeShade="bf" w:val="0F4761"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0e7db7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5b5ee0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5b5ee0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5b5ee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5ee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5b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0e7db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c6c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Application>LibreOffice/25.2.7.2$Linux_X86_64 LibreOffice_project/520$Build-2</Application>
  <AppVersion>15.0000</AppVersion>
  <Pages>2</Pages>
  <Words>619</Words>
  <Characters>3088</Characters>
  <CharactersWithSpaces>3641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2025-03-27T12:27:00Z</dcterms:created>
  <dc:creator>Juan Durán Fermoselle</dc:creator>
  <dc:description/>
  <dc:language>en-US</dc:language>
  <cp:lastModifiedBy>Juan</cp:lastModifiedBy>
  <dcterms:modified xsi:type="dcterms:W3CDTF">2025-03-27T18:23:00Z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