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E35C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jc w:val="center"/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4"/>
          <w:sz w:val="32"/>
          <w:szCs w:val="32"/>
          <w:shd w:val="clear" w:fill="FFFFFF"/>
        </w:rPr>
        <w:t>空气动力学实验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4"/>
          <w:sz w:val="32"/>
          <w:szCs w:val="32"/>
          <w:shd w:val="clear" w:fill="FFFFFF"/>
          <w:lang w:val="en-US" w:eastAsia="zh-CN"/>
        </w:rPr>
        <w:t>报告</w:t>
      </w:r>
    </w:p>
    <w:p w14:paraId="478FE6A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汇报人：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丁真</w:t>
      </w:r>
    </w:p>
    <w:p w14:paraId="6B854FC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实验日期：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2024-12-</w:t>
      </w:r>
      <w:bookmarkStart w:id="0" w:name="_GoBack"/>
      <w:bookmarkEnd w:id="0"/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17</w:t>
      </w:r>
    </w:p>
    <w:p w14:paraId="148AE5B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实验地点：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西南科技大学</w:t>
      </w:r>
    </w:p>
    <w:p w14:paraId="3DD2271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数据表格：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706"/>
        <w:gridCol w:w="1699"/>
        <w:gridCol w:w="1717"/>
        <w:gridCol w:w="1704"/>
      </w:tblGrid>
      <w:tr w14:paraId="10977D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E4B1ED7">
            <w:r>
              <w:t>ID</w:t>
            </w:r>
          </w:p>
        </w:tc>
        <w:tc>
          <w:tcPr>
            <w:tcW w:w="1728" w:type="dxa"/>
          </w:tcPr>
          <w:p w14:paraId="3160B06B">
            <w:r>
              <w:t>Name</w:t>
            </w:r>
          </w:p>
        </w:tc>
        <w:tc>
          <w:tcPr>
            <w:tcW w:w="1728" w:type="dxa"/>
          </w:tcPr>
          <w:p w14:paraId="4BFBD7B6">
            <w:r>
              <w:t>Age</w:t>
            </w:r>
          </w:p>
        </w:tc>
        <w:tc>
          <w:tcPr>
            <w:tcW w:w="1728" w:type="dxa"/>
          </w:tcPr>
          <w:p w14:paraId="388FF28B">
            <w:r>
              <w:t>Department</w:t>
            </w:r>
          </w:p>
        </w:tc>
        <w:tc>
          <w:tcPr>
            <w:tcW w:w="1728" w:type="dxa"/>
          </w:tcPr>
          <w:p w14:paraId="58D0A6AC">
            <w:r>
              <w:t>Salary</w:t>
            </w:r>
          </w:p>
        </w:tc>
      </w:tr>
      <w:tr w14:paraId="43771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62A32B8">
            <w:r>
              <w:t>1</w:t>
            </w:r>
          </w:p>
        </w:tc>
        <w:tc>
          <w:tcPr>
            <w:tcW w:w="1728" w:type="dxa"/>
          </w:tcPr>
          <w:p w14:paraId="1F8DE01A">
            <w:r>
              <w:t>Alice</w:t>
            </w:r>
          </w:p>
        </w:tc>
        <w:tc>
          <w:tcPr>
            <w:tcW w:w="1728" w:type="dxa"/>
          </w:tcPr>
          <w:p w14:paraId="1D465E80">
            <w:r>
              <w:t>30</w:t>
            </w:r>
          </w:p>
        </w:tc>
        <w:tc>
          <w:tcPr>
            <w:tcW w:w="1728" w:type="dxa"/>
          </w:tcPr>
          <w:p w14:paraId="2835ACE1">
            <w:r>
              <w:t>Engineering</w:t>
            </w:r>
          </w:p>
        </w:tc>
        <w:tc>
          <w:tcPr>
            <w:tcW w:w="1728" w:type="dxa"/>
          </w:tcPr>
          <w:p w14:paraId="720B7152">
            <w:r>
              <w:t>70000</w:t>
            </w:r>
          </w:p>
        </w:tc>
      </w:tr>
      <w:tr w14:paraId="02FD1E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FF1B399">
            <w:r>
              <w:t>2</w:t>
            </w:r>
          </w:p>
        </w:tc>
        <w:tc>
          <w:tcPr>
            <w:tcW w:w="1728" w:type="dxa"/>
          </w:tcPr>
          <w:p w14:paraId="0234BB10">
            <w:r>
              <w:t>Bob</w:t>
            </w:r>
          </w:p>
        </w:tc>
        <w:tc>
          <w:tcPr>
            <w:tcW w:w="1728" w:type="dxa"/>
          </w:tcPr>
          <w:p w14:paraId="32FE8D0C">
            <w:r>
              <w:t>24</w:t>
            </w:r>
          </w:p>
        </w:tc>
        <w:tc>
          <w:tcPr>
            <w:tcW w:w="1728" w:type="dxa"/>
          </w:tcPr>
          <w:p w14:paraId="3B5EA26B">
            <w:r>
              <w:t>Marketing</w:t>
            </w:r>
          </w:p>
        </w:tc>
        <w:tc>
          <w:tcPr>
            <w:tcW w:w="1728" w:type="dxa"/>
          </w:tcPr>
          <w:p w14:paraId="16E86F5C">
            <w:r>
              <w:t>50000</w:t>
            </w:r>
          </w:p>
        </w:tc>
      </w:tr>
      <w:tr w14:paraId="161D5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D92007">
            <w:r>
              <w:t>3</w:t>
            </w:r>
          </w:p>
        </w:tc>
        <w:tc>
          <w:tcPr>
            <w:tcW w:w="1728" w:type="dxa"/>
          </w:tcPr>
          <w:p w14:paraId="5F590EA5">
            <w:r>
              <w:t>Charlie</w:t>
            </w:r>
          </w:p>
        </w:tc>
        <w:tc>
          <w:tcPr>
            <w:tcW w:w="1728" w:type="dxa"/>
          </w:tcPr>
          <w:p w14:paraId="23B525C9">
            <w:r>
              <w:t>28</w:t>
            </w:r>
          </w:p>
        </w:tc>
        <w:tc>
          <w:tcPr>
            <w:tcW w:w="1728" w:type="dxa"/>
          </w:tcPr>
          <w:p w14:paraId="4EE276ED">
            <w:r>
              <w:t>Human Resources</w:t>
            </w:r>
          </w:p>
        </w:tc>
        <w:tc>
          <w:tcPr>
            <w:tcW w:w="1728" w:type="dxa"/>
          </w:tcPr>
          <w:p w14:paraId="1F384131">
            <w:r>
              <w:t>55000</w:t>
            </w:r>
          </w:p>
        </w:tc>
      </w:tr>
      <w:tr w14:paraId="7533EE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6DB6CB2">
            <w:r>
              <w:t>4</w:t>
            </w:r>
          </w:p>
        </w:tc>
        <w:tc>
          <w:tcPr>
            <w:tcW w:w="1728" w:type="dxa"/>
          </w:tcPr>
          <w:p w14:paraId="277F3A21">
            <w:r>
              <w:t>David</w:t>
            </w:r>
          </w:p>
        </w:tc>
        <w:tc>
          <w:tcPr>
            <w:tcW w:w="1728" w:type="dxa"/>
          </w:tcPr>
          <w:p w14:paraId="4FDCD294">
            <w:r>
              <w:t>35</w:t>
            </w:r>
          </w:p>
        </w:tc>
        <w:tc>
          <w:tcPr>
            <w:tcW w:w="1728" w:type="dxa"/>
          </w:tcPr>
          <w:p w14:paraId="34D43344">
            <w:r>
              <w:t>Finance</w:t>
            </w:r>
          </w:p>
        </w:tc>
        <w:tc>
          <w:tcPr>
            <w:tcW w:w="1728" w:type="dxa"/>
          </w:tcPr>
          <w:p w14:paraId="7D42EC31">
            <w:r>
              <w:t>80000</w:t>
            </w:r>
          </w:p>
        </w:tc>
      </w:tr>
      <w:tr w14:paraId="68C58F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44B2985">
            <w:r>
              <w:t>5</w:t>
            </w:r>
          </w:p>
        </w:tc>
        <w:tc>
          <w:tcPr>
            <w:tcW w:w="1728" w:type="dxa"/>
          </w:tcPr>
          <w:p w14:paraId="78D77E1F">
            <w:r>
              <w:t>Eve</w:t>
            </w:r>
          </w:p>
        </w:tc>
        <w:tc>
          <w:tcPr>
            <w:tcW w:w="1728" w:type="dxa"/>
          </w:tcPr>
          <w:p w14:paraId="50825E3A">
            <w:r>
              <w:t>32</w:t>
            </w:r>
          </w:p>
        </w:tc>
        <w:tc>
          <w:tcPr>
            <w:tcW w:w="1728" w:type="dxa"/>
          </w:tcPr>
          <w:p w14:paraId="134FB43F">
            <w:r>
              <w:t>Engineering</w:t>
            </w:r>
          </w:p>
        </w:tc>
        <w:tc>
          <w:tcPr>
            <w:tcW w:w="1728" w:type="dxa"/>
          </w:tcPr>
          <w:p w14:paraId="0DCAF6F8">
            <w:r>
              <w:t>75000</w:t>
            </w:r>
          </w:p>
        </w:tc>
      </w:tr>
    </w:tbl>
    <w:p w14:paraId="5E54379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60" w:lineRule="atLeast"/>
        <w:ind w:left="0" w:right="0" w:firstLine="0"/>
        <w:rPr>
          <w:rStyle w:val="5"/>
          <w:rFonts w:hint="default" w:ascii="宋体" w:hAnsi="宋体" w:eastAsia="宋体" w:cs="宋体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数据图：</w:t>
      </w:r>
    </w:p>
    <w:p w14:paraId="1209C8CD">
      <w:r>
        <w:drawing>
          <wp:inline distT="0" distB="0" distL="114300" distR="114300">
            <wp:extent cx="4572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14A36"/>
    <w:rsid w:val="5C17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2024-12-17T08:17:58Z</dcterms:created>
  <dc:creator>cm</dc:creator>
  <cp:lastModifiedBy>1号</cp:lastModifiedBy>
  <dcterms:modified xsi:type="dcterms:W3CDTF">2024-12-17T11:53:51Z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7562F3F75D8F4823A767505EF91C30B3_12</vt:lpwstr>
  </property>
</Properties>
</file>