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7F42" w14:textId="77777777" w:rsidR="008D6102" w:rsidRDefault="00000000">
      <w:pPr>
        <w:spacing w:after="240"/>
        <w:jc w:val="center"/>
      </w:pPr>
      <w:r>
        <w:rPr>
          <w:b/>
          <w:sz w:val="32"/>
          <w:szCs w:val="32"/>
        </w:rPr>
        <w:t>종합설계프로젝트: 중간보고서(요약)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1300"/>
        <w:gridCol w:w="1100"/>
        <w:gridCol w:w="1600"/>
        <w:gridCol w:w="1838"/>
        <w:gridCol w:w="2600"/>
      </w:tblGrid>
      <w:tr w:rsidR="008D6102" w14:paraId="00C4730D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B9B4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과 제 명</w:t>
            </w:r>
          </w:p>
        </w:tc>
        <w:tc>
          <w:tcPr>
            <w:tcW w:w="843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071A" w14:textId="77777777" w:rsidR="008D6102" w:rsidRDefault="00000000">
            <w:pPr>
              <w:spacing w:after="20"/>
            </w:pPr>
            <w:r>
              <w:t>AI 아웃바운드 보이스 에이전트 기반 학원 문의 자동 연결 시스템 개발</w:t>
            </w:r>
          </w:p>
        </w:tc>
      </w:tr>
      <w:tr w:rsidR="008D6102" w14:paraId="3F67D93D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5DEB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기  간</w:t>
            </w:r>
          </w:p>
        </w:tc>
        <w:tc>
          <w:tcPr>
            <w:tcW w:w="40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A996" w14:textId="77777777" w:rsidR="008D6102" w:rsidRDefault="00000000">
            <w:pPr>
              <w:spacing w:after="20"/>
            </w:pPr>
            <w:r>
              <w:t>2026. 09. 01 ~ 2026. 12. 31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9AB9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팀 명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8862" w14:textId="77777777" w:rsidR="008D6102" w:rsidRDefault="00000000">
            <w:pPr>
              <w:spacing w:after="20"/>
            </w:pPr>
            <w:r>
              <w:t>8조 (산학협력 ㈜팔랑크스시스템즈)</w:t>
            </w:r>
          </w:p>
        </w:tc>
      </w:tr>
      <w:tr w:rsidR="008D6102" w14:paraId="3DB1AC83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D780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F0EA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학번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0950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26C4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전화번호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0BD6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E-mail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FA65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담당업무</w:t>
            </w:r>
          </w:p>
        </w:tc>
      </w:tr>
      <w:tr w:rsidR="008D6102" w14:paraId="0917A7C1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03CB" w14:textId="77777777" w:rsidR="008D6102" w:rsidRDefault="00000000">
            <w:pPr>
              <w:spacing w:after="20"/>
              <w:jc w:val="center"/>
            </w:pPr>
            <w:r>
              <w:t>팀장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26A4C" w14:textId="5608C937" w:rsidR="008D6102" w:rsidRDefault="008D6102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C080" w14:textId="77777777" w:rsidR="008D6102" w:rsidRDefault="00000000">
            <w:pPr>
              <w:spacing w:after="20"/>
              <w:jc w:val="center"/>
            </w:pPr>
            <w:r>
              <w:t>박찬원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AEA3" w14:textId="2FFF803E" w:rsidR="008D6102" w:rsidRDefault="008D6102">
            <w:pPr>
              <w:spacing w:after="2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8FA4" w14:textId="72E29272" w:rsidR="008D6102" w:rsidRDefault="008D6102">
            <w:pPr>
              <w:spacing w:after="20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33B0" w14:textId="77777777" w:rsidR="008D6102" w:rsidRDefault="00000000">
            <w:pPr>
              <w:spacing w:after="20"/>
            </w:pPr>
            <w:proofErr w:type="spellStart"/>
            <w:r>
              <w:t>백엔드</w:t>
            </w:r>
            <w:proofErr w:type="spellEnd"/>
            <w:r>
              <w:t>·</w:t>
            </w:r>
            <w:proofErr w:type="spellStart"/>
            <w:r>
              <w:t>텔레포니</w:t>
            </w:r>
            <w:proofErr w:type="spellEnd"/>
            <w:r>
              <w:t>, 공동 서버</w:t>
            </w:r>
          </w:p>
        </w:tc>
      </w:tr>
      <w:tr w:rsidR="008D6102" w14:paraId="57EF8378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4F29" w14:textId="77777777" w:rsidR="008D6102" w:rsidRDefault="00000000">
            <w:pPr>
              <w:spacing w:after="20"/>
              <w:jc w:val="center"/>
            </w:pPr>
            <w:r>
              <w:t>팀원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C3A1" w14:textId="2A1C36AC" w:rsidR="008D6102" w:rsidRDefault="008D6102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F034" w14:textId="77777777" w:rsidR="008D6102" w:rsidRDefault="00000000">
            <w:pPr>
              <w:spacing w:after="20"/>
              <w:jc w:val="center"/>
            </w:pPr>
            <w:r>
              <w:t>유종민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9FE8" w14:textId="77E7A64F" w:rsidR="008D6102" w:rsidRDefault="008D6102">
            <w:pPr>
              <w:spacing w:after="2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56C9" w14:textId="79190623" w:rsidR="008D6102" w:rsidRDefault="008D6102">
            <w:pPr>
              <w:spacing w:after="20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142B" w14:textId="77777777" w:rsidR="008D6102" w:rsidRDefault="00000000">
            <w:pPr>
              <w:spacing w:after="20"/>
            </w:pPr>
            <w:r>
              <w:t>백엔드·텔레포니</w:t>
            </w:r>
          </w:p>
        </w:tc>
      </w:tr>
      <w:tr w:rsidR="008D6102" w14:paraId="2356B26E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883C" w14:textId="77777777" w:rsidR="008D6102" w:rsidRDefault="00000000">
            <w:pPr>
              <w:spacing w:after="20"/>
              <w:jc w:val="center"/>
            </w:pPr>
            <w:r>
              <w:t>팀원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2005" w14:textId="176A2959" w:rsidR="008D6102" w:rsidRDefault="008D6102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1876" w14:textId="77777777" w:rsidR="008D6102" w:rsidRDefault="00000000">
            <w:pPr>
              <w:spacing w:after="20"/>
              <w:jc w:val="center"/>
            </w:pPr>
            <w:r>
              <w:t>강유준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4CFE" w14:textId="0CE41219" w:rsidR="008D6102" w:rsidRDefault="008D6102">
            <w:pPr>
              <w:spacing w:after="2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9C4A" w14:textId="500D6E1E" w:rsidR="008D6102" w:rsidRDefault="008D6102">
            <w:pPr>
              <w:spacing w:after="20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B1EE" w14:textId="77777777" w:rsidR="008D6102" w:rsidRDefault="00000000">
            <w:pPr>
              <w:spacing w:after="20"/>
            </w:pPr>
            <w:r>
              <w:t>음성 파이프라인·워커 연결, 논문·노션</w:t>
            </w:r>
          </w:p>
        </w:tc>
      </w:tr>
      <w:tr w:rsidR="008D6102" w14:paraId="38EBCF68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FDED" w14:textId="77777777" w:rsidR="008D6102" w:rsidRDefault="00000000">
            <w:pPr>
              <w:spacing w:after="20"/>
              <w:jc w:val="center"/>
            </w:pPr>
            <w:r>
              <w:t>팀원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5060" w14:textId="5EC0EC09" w:rsidR="008D6102" w:rsidRDefault="008D6102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6691" w14:textId="77777777" w:rsidR="008D6102" w:rsidRDefault="00000000">
            <w:pPr>
              <w:spacing w:after="20"/>
              <w:jc w:val="center"/>
            </w:pPr>
            <w:r>
              <w:t>김규림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8D89" w14:textId="2497040D" w:rsidR="008D6102" w:rsidRDefault="008D6102">
            <w:pPr>
              <w:spacing w:after="2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97D7" w14:textId="2E46430D" w:rsidR="008D6102" w:rsidRDefault="008D6102">
            <w:pPr>
              <w:spacing w:after="20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C921" w14:textId="77777777" w:rsidR="008D6102" w:rsidRDefault="00000000">
            <w:pPr>
              <w:spacing w:after="20"/>
            </w:pPr>
            <w:r>
              <w:t>음성 파이프라인, 엔진 비교·실제 워커</w:t>
            </w:r>
          </w:p>
        </w:tc>
      </w:tr>
      <w:tr w:rsidR="008D6102" w14:paraId="168FE543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8925" w14:textId="77777777" w:rsidR="008D6102" w:rsidRDefault="00000000">
            <w:pPr>
              <w:spacing w:after="20"/>
              <w:jc w:val="center"/>
            </w:pPr>
            <w:r>
              <w:t>팀원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2B67" w14:textId="2A2BF1A8" w:rsidR="008D6102" w:rsidRDefault="008D6102">
            <w:pPr>
              <w:spacing w:after="20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FBE2" w14:textId="77777777" w:rsidR="008D6102" w:rsidRDefault="00000000">
            <w:pPr>
              <w:spacing w:after="20"/>
              <w:jc w:val="center"/>
            </w:pPr>
            <w:r>
              <w:t>딩옌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1BC3" w14:textId="50833EB0" w:rsidR="008D6102" w:rsidRDefault="008D6102">
            <w:pPr>
              <w:spacing w:after="2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020D" w14:textId="58870E81" w:rsidR="008D6102" w:rsidRDefault="008D6102">
            <w:pPr>
              <w:spacing w:after="20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6A04" w14:textId="77777777" w:rsidR="008D6102" w:rsidRDefault="00000000">
            <w:pPr>
              <w:spacing w:after="20"/>
            </w:pPr>
            <w:proofErr w:type="spellStart"/>
            <w:r>
              <w:t>프론트엔드</w:t>
            </w:r>
            <w:proofErr w:type="spellEnd"/>
          </w:p>
        </w:tc>
      </w:tr>
      <w:tr w:rsidR="008D6102" w14:paraId="4117AE4C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EB98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지금까지</w:t>
            </w:r>
          </w:p>
          <w:p w14:paraId="200CFF29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수행내용</w:t>
            </w:r>
          </w:p>
          <w:p w14:paraId="2DA592AD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(결과)</w:t>
            </w:r>
          </w:p>
        </w:tc>
        <w:tc>
          <w:tcPr>
            <w:tcW w:w="843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B4F7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문의 접수부터 결과 표시까지 화면(Next.js)·백엔드(FastAPI)·발신 큐·음성 워커 구현, AWS EC2 공동 서버에 배포</w:t>
            </w:r>
          </w:p>
          <w:p w14:paraId="37433176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질문별 상태(질문 여부·답변 여부·예/아니오·미확인 이유) 구조로 '아니오'와 '미확인' 구분 저장</w:t>
            </w:r>
          </w:p>
          <w:p w14:paraId="27CD4B85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백엔드 API 0.4.0, DB 테이블 21개, 자동 테스트 197개 통과(백엔드 132·음성 목업 30·실제 워커 35)</w:t>
            </w:r>
          </w:p>
          <w:p w14:paraId="09D6E405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ClawOps 실제 음성 워커 구현, 공동 서버 실통화 3건으로 웹 접수 → 통화 → 결과 표시 흐름 확인</w:t>
            </w:r>
          </w:p>
          <w:p w14:paraId="13F637DC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같은 음성 모델의 ClawOps·Vapi를 플랫폼별 7통 실통화로 비교: 지연 중앙값 1.57초 대 1.42초, 통화 단위 차이 확정 불가</w:t>
            </w:r>
          </w:p>
          <w:p w14:paraId="67C9B48F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끊김 의심 완전 무음 Vapi에서만 12회, 월 비용(100분) ClawOps 약 29,500원 대 Vapi 약 131,930원</w:t>
            </w:r>
          </w:p>
          <w:p w14:paraId="4020B049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학회 논문 작성(10/23 제출 예정), 회원가입 약관 동의와 동의 시각 저장 구현</w:t>
            </w:r>
          </w:p>
        </w:tc>
      </w:tr>
      <w:tr w:rsidR="008D6102" w14:paraId="0A5A818A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61EA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향후</w:t>
            </w:r>
          </w:p>
          <w:p w14:paraId="726732B5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추진할내용</w:t>
            </w:r>
          </w:p>
          <w:p w14:paraId="7C114EC0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(예상)</w:t>
            </w:r>
          </w:p>
        </w:tc>
        <w:tc>
          <w:tcPr>
            <w:tcW w:w="843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70579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질문별 판정(전사 키워드 규칙) 정확도 평가, AI 되짚기와 학원 답변 교차 확인 검토</w:t>
            </w:r>
          </w:p>
          <w:p w14:paraId="0B69D830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Vapi 워커 연결로 두 플랫폼 모두 실서비스 경로에서 비교</w:t>
            </w:r>
          </w:p>
          <w:p w14:paraId="76976C1F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휴대폰 쪽 체감 지연 측정, 응답 경계 독립 판정으로 재현성 확인</w:t>
            </w:r>
          </w:p>
          <w:p w14:paraId="2A1BD46E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SIP 직접연결 갱신 전(11/11쯤) 지연·끊김·비용 기준으로 음성 플랫폼 결정</w:t>
            </w:r>
          </w:p>
          <w:p w14:paraId="08B13A7C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계획서 2·3차 남은 항목: 재시도 초과 시 알림톡/SMS 폴백, 대기 요청 우선순위 정책, 운영 대시보드(선택)</w:t>
            </w:r>
          </w:p>
          <w:p w14:paraId="121D5535" w14:textId="77777777" w:rsidR="008D6102" w:rsidRDefault="00000000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학원 측 녹음·처리 동의 방법 설계, 12/9(15주차) 최종 보고서·발표와 결과물 시연</w:t>
            </w:r>
          </w:p>
        </w:tc>
      </w:tr>
    </w:tbl>
    <w:p w14:paraId="4D282FD9" w14:textId="77777777" w:rsidR="008D6102" w:rsidRDefault="008D6102"/>
    <w:p w14:paraId="19C071D3" w14:textId="77777777" w:rsidR="008D6102" w:rsidRDefault="00000000">
      <w:pPr>
        <w:spacing w:after="240"/>
        <w:jc w:val="center"/>
      </w:pPr>
      <w:r>
        <w:rPr>
          <w:b/>
          <w:sz w:val="32"/>
          <w:szCs w:val="32"/>
        </w:rPr>
        <w:lastRenderedPageBreak/>
        <w:t>종합설계프로젝트: 중간보고서</w:t>
      </w:r>
    </w:p>
    <w:p w14:paraId="06DB64E7" w14:textId="77777777" w:rsidR="008D6102" w:rsidRDefault="00000000">
      <w:pPr>
        <w:pStyle w:val="1"/>
        <w:spacing w:before="280" w:after="140"/>
      </w:pPr>
      <w:r>
        <w:rPr>
          <w:b/>
          <w:sz w:val="28"/>
          <w:szCs w:val="28"/>
        </w:rPr>
        <w:t>1. 과제내용 및 목표</w:t>
      </w:r>
    </w:p>
    <w:p w14:paraId="29BA9CB4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1.1 목적 및 필요성</w:t>
      </w:r>
    </w:p>
    <w:p w14:paraId="771A745D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빈자리·수업 시간처럼 자주 바뀌는 학원 정보는 학원에 직접 전화해야 확인 가능함</w:t>
      </w:r>
    </w:p>
    <w:p w14:paraId="4CEEFED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맞벌이 학부모는 업무 중 학원 상담 시간에 통화하기 어렵고, 통화 중 질문 누락·답변 기억 의존 문제가 있음</w:t>
      </w:r>
    </w:p>
    <w:p w14:paraId="07B40721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학부모가 고른 질문을 AI가 학원에 전화로 묻고 질문별 결과를 돌려주는 음성 에이전트가 필요함</w:t>
      </w:r>
    </w:p>
    <w:p w14:paraId="20824239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같은 음성 모델이라도 연결하는 음성 플랫폼마다 음성 전송·버퍼 처리가 달라 응답 지연과 끊김이 다를 수 있으므로, 플랫폼은 실제 통화로 비교해 골라야 함</w:t>
      </w:r>
    </w:p>
    <w:p w14:paraId="40335841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1.2 과제의 목표</w:t>
      </w:r>
    </w:p>
    <w:p w14:paraId="0CCD7D6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질문별 상태 관리: 학원이 '없다'고 답한 것(아니오)과 확인하지 못한 것(미확인)을 구분해 저장</w:t>
      </w:r>
    </w:p>
    <w:p w14:paraId="425065F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재발신 제어: 부재중이면 정해진 간격으로 다시 걸고, 같은 문의가 두 번 접수·발신되지 않게 함</w:t>
      </w:r>
    </w:p>
    <w:p w14:paraId="2165234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플랫폼별 결과 변환: 음성 플랫폼마다 다른 요청·이벤트·결과를 워커가 공통 형식으로 바꿈</w:t>
      </w:r>
    </w:p>
    <w:p w14:paraId="40082800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음성 플랫폼 선정: 같은 모델(GPT-Live)을 쓰는 ClawOps와 Vapi를 실제 전화로 비교, 응답 지연 중앙값 1.5초 이내 목표(과제 제안서 요구, 기업 멘토와 확정)</w:t>
      </w:r>
    </w:p>
    <w:p w14:paraId="13F3587A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개인정보: 문의자 동의는 회원가입 때 받고 기록, 학원에는 첫인사에서 AI 상담원·녹음 사실 고지</w:t>
      </w:r>
    </w:p>
    <w:p w14:paraId="7995F6F1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1.3 이론적 배경</w:t>
      </w:r>
    </w:p>
    <w:p w14:paraId="092F655A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과업 대화 구조: RavenClaw[1]는 과업별 대화 제어와 공통 대화 기능을 분리함 → 본 과제도 문의·재발신·결과 저장을 플랫폼별 음성 처리와 분리하고 둘 사이를 워커로 연결함</w:t>
      </w:r>
    </w:p>
    <w:p w14:paraId="7A4FF373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턴 전환: 발화 중 쉼 때문에 무음 길이만으로 말 끝을 판단하기 어렵고[2], 언어 문맥으로 턴 전환을 예측하는 방법이 제안됨[3] → 응답 지연과 함께 쉼에 끼어드는지, 되짚기 뒤 답을 기다리는지 관찰함</w:t>
      </w:r>
    </w:p>
    <w:p w14:paraId="683B8719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음성 대화 평가: PARADISE[4]는 과업 성공·대화 비용·사용자 만족도를 잇는 종합 평가 틀임 → 본 과제는 초기 플랫폼 선정이 목적이라 실제 전화 경로에서 같은 대본으로 지연과 대화 행동을 관찰함</w:t>
      </w:r>
    </w:p>
    <w:p w14:paraId="4EBAC1E4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음성 전송: RFC 3551[5]은 RTP 음성 기본 패킷 간격을 20ms로 권고하고, 재생 버퍼를 늘리면 늦게 도착한 음성 손실은 줄지만 지연이 늘어남[6] → 응답 지연과 끊김을 함께 측정함</w:t>
      </w:r>
    </w:p>
    <w:p w14:paraId="6DAD32AC" w14:textId="77777777" w:rsidR="008D6102" w:rsidRDefault="00000000">
      <w:pPr>
        <w:pStyle w:val="1"/>
        <w:spacing w:before="280" w:after="140"/>
      </w:pPr>
      <w:r>
        <w:rPr>
          <w:b/>
          <w:sz w:val="28"/>
          <w:szCs w:val="28"/>
        </w:rPr>
        <w:t>2. 과제 수행 내용</w:t>
      </w:r>
    </w:p>
    <w:p w14:paraId="287DF170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2.1 수행계획서 대비 진행 현황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4469"/>
        <w:gridCol w:w="3669"/>
      </w:tblGrid>
      <w:tr w:rsidR="008D6102" w14:paraId="0E916F49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2065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w="4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B79D6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계획서 주요 기능</w:t>
            </w:r>
          </w:p>
        </w:tc>
        <w:tc>
          <w:tcPr>
            <w:tcW w:w="3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FAF6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진행 상태(10/20)</w:t>
            </w:r>
          </w:p>
        </w:tc>
      </w:tr>
      <w:tr w:rsidR="008D6102" w14:paraId="5719702A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F4AB" w14:textId="77777777" w:rsidR="008D6102" w:rsidRDefault="00000000">
            <w:pPr>
              <w:spacing w:after="20"/>
            </w:pPr>
            <w:r>
              <w:t>1차 Basic</w:t>
            </w:r>
          </w:p>
        </w:tc>
        <w:tc>
          <w:tcPr>
            <w:tcW w:w="4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4A52" w14:textId="77777777" w:rsidR="008D6102" w:rsidRDefault="00000000">
            <w:pPr>
              <w:spacing w:after="20"/>
            </w:pPr>
            <w:r>
              <w:t>문의 큐, 운영시간·우선순위·동시 발신·재시도, 실제 발신·통화 상태 수신, STT/TTS, AI·녹취 고지</w:t>
            </w:r>
          </w:p>
        </w:tc>
        <w:tc>
          <w:tcPr>
            <w:tcW w:w="3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EB8D" w14:textId="77777777" w:rsidR="008D6102" w:rsidRDefault="00000000">
            <w:pPr>
              <w:spacing w:after="20"/>
            </w:pPr>
            <w:r>
              <w:t>거의 완료: 큐·운영시간·동시 발신·재시도·실제 발신·고지 구현, 대기 요청 우선순위 정책은 남음</w:t>
            </w:r>
          </w:p>
        </w:tc>
      </w:tr>
      <w:tr w:rsidR="008D6102" w14:paraId="63341405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E37D" w14:textId="77777777" w:rsidR="008D6102" w:rsidRDefault="00000000">
            <w:pPr>
              <w:spacing w:after="20"/>
            </w:pPr>
            <w:r>
              <w:lastRenderedPageBreak/>
              <w:t>2차 Advanced</w:t>
            </w:r>
          </w:p>
        </w:tc>
        <w:tc>
          <w:tcPr>
            <w:tcW w:w="4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D8ED" w14:textId="77777777" w:rsidR="008D6102" w:rsidRDefault="00000000">
            <w:pPr>
              <w:spacing w:after="20"/>
            </w:pPr>
            <w:r>
              <w:t>목적형 대화 관리, 되묻기, 통화 요약·분류·상담 시간 추출, 재시도 초과 시 알림톡/SMS 폴백</w:t>
            </w:r>
          </w:p>
        </w:tc>
        <w:tc>
          <w:tcPr>
            <w:tcW w:w="3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BD82" w14:textId="77777777" w:rsidR="008D6102" w:rsidRDefault="00000000">
            <w:pPr>
              <w:spacing w:after="20"/>
            </w:pPr>
            <w:r>
              <w:t>일부: 선택 질문만 묻는 대화·되짚기·질문별 판정·상담 시간 추출 구현, 폴백 미착수</w:t>
            </w:r>
          </w:p>
        </w:tc>
      </w:tr>
      <w:tr w:rsidR="008D6102" w14:paraId="01B610B2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DDF4" w14:textId="77777777" w:rsidR="008D6102" w:rsidRDefault="00000000">
            <w:pPr>
              <w:spacing w:after="20"/>
            </w:pPr>
            <w:r>
              <w:t>3차 Optional</w:t>
            </w:r>
          </w:p>
        </w:tc>
        <w:tc>
          <w:tcPr>
            <w:tcW w:w="4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C730" w14:textId="77777777" w:rsidR="008D6102" w:rsidRDefault="00000000">
            <w:pPr>
              <w:spacing w:after="20"/>
            </w:pPr>
            <w:r>
              <w:t>운영 지표 시각화, 통화 요약 검색, 거절 사유 집계</w:t>
            </w:r>
          </w:p>
        </w:tc>
        <w:tc>
          <w:tcPr>
            <w:tcW w:w="3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4557" w14:textId="77777777" w:rsidR="008D6102" w:rsidRDefault="00000000">
            <w:pPr>
              <w:spacing w:after="20"/>
            </w:pPr>
            <w:r>
              <w:t>미착수(핵심 파이프라인 이후 범위 협의)</w:t>
            </w:r>
          </w:p>
        </w:tc>
      </w:tr>
    </w:tbl>
    <w:p w14:paraId="40AB3A55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&lt;표 1&gt; 수행계획서 단계별 진행 현황</w:t>
      </w:r>
    </w:p>
    <w:p w14:paraId="03E9952B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2.2 시스템 분석 및 개념설계</w:t>
      </w:r>
    </w:p>
    <w:p w14:paraId="330C4546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1) 전체 구성</w:t>
      </w:r>
    </w:p>
    <w:p w14:paraId="78CA602C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구성: 웹 화면(Next.js) → 백엔드(FastAPI, MySQL, Redis) → 발신 큐 → 음성 워커 → 외부 음성 플랫폼(ClawOps/Vapi) → 070 회선 → 학원</w:t>
      </w:r>
    </w:p>
    <w:p w14:paraId="06D87EB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문의자가 학원·학생 조건·질문을 골라 접수하면 백엔드가 운영시간·대기 순서·동시 통화 수를 고려해 발신 작업을 워커에 넘김</w:t>
      </w:r>
    </w:p>
    <w:p w14:paraId="3A81B00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워커는 플랫폼별 요청과 이벤트를 공통 형식으로 바꾸고 통화 결과를 질문별 JSON으로 돌려줌. 재발신 판단과 결과 저장은 백엔드가 맡음</w:t>
      </w:r>
    </w:p>
    <w:p w14:paraId="1C4A16C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Vapi는 통화 후 지정한 형식의 분석 결과를 주므로 항목을 그대로 옮기도록 설계, ClawOps 워커는 통화 전사에서 질문별 학원 답변을 찾아 판정</w:t>
      </w:r>
    </w:p>
    <w:p w14:paraId="615929F5" w14:textId="77777777" w:rsidR="008D610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B3BFB51" wp14:editId="57252C6A">
            <wp:extent cx="5760720" cy="1805940"/>
            <wp:effectExtent l="0" t="0" r="0" b="0"/>
            <wp:docPr id="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561gu/AppData/Roaming/PolarisOffice/ETemp/32700_22523064/8b583d2002d3603448ce342cd59e82ae05e37f0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80657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4AB8F65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&lt;그림 1&gt; 전체 구조</w:t>
      </w:r>
    </w:p>
    <w:p w14:paraId="34A8E50B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2) 질문별 결과 형식</w:t>
      </w:r>
    </w:p>
    <w:p w14:paraId="4E67982F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선택형 질문 6가지(통학 차량·픽업·반 수준·빈자리·레벨 테스트·수업 시간) 중 1~6개를 묻고, 상담 수락 여부와 가능 시간은 항상 물음</w:t>
      </w:r>
    </w:p>
    <w:p w14:paraId="77461DF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질문별 결과 항목: 질문 여부(asked), 답변 여부(answered), 예·아니오(yes_no), 미확인 이유(reason), 상세 답변(detail)</w:t>
      </w:r>
    </w:p>
    <w:p w14:paraId="57F84CD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부정 답변은 answered=true, yes_no=false / 미확인은 answered=false, yes_no=null 로 기록해 '없다'와 '확인 못 함'을 구별</w:t>
      </w:r>
    </w:p>
    <w:p w14:paraId="6BA9CD11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2.3 시스템 설계</w:t>
      </w:r>
    </w:p>
    <w:p w14:paraId="6C2CFF02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1) 백엔드</w:t>
      </w:r>
    </w:p>
    <w:p w14:paraId="153FD70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개발 API 0.4.0, DB 테이블 21개 구현. 재시도 이력을 남기려고 문의 ID와 통화 시도 ID를 나눠 한 문의에 여러 통화를 연결</w:t>
      </w:r>
    </w:p>
    <w:p w14:paraId="4D29FA25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같은 문의가 두 번 접수되지 않도록 Idempotency-Key 사용</w:t>
      </w:r>
    </w:p>
    <w:p w14:paraId="5E6E30E9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부재중이면 300초 뒤 재발신, 결과는 통화 예약 시점부터 600초까지 대기(개발 단계 값). 늦게 온 결과는 정리된 문의를 덮어쓰지 않고 원본으로만 보관</w:t>
      </w:r>
    </w:p>
    <w:p w14:paraId="445741D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자동 테스트 197개 통과(커밋 6a8bbce 기준, 백엔드 132·음성 목업 30·실제 워커 35, 실제 전화 제외): 문의 등록·조회, 상태 변경, 재발신, 중복 요청, 인증, 워커 결과(부정·미확인 구분 포함) 검사</w:t>
      </w:r>
    </w:p>
    <w:p w14:paraId="6284F3B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AWS EC2 공동 개발 서버에 백엔드·큐·워커 배포, main 병합 시 자동 배포</w:t>
      </w:r>
    </w:p>
    <w:p w14:paraId="2185EEC6" w14:textId="77777777" w:rsidR="008D610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825BE1E" wp14:editId="6AFB560B">
            <wp:extent cx="5760720" cy="1946275"/>
            <wp:effectExtent l="0" t="0" r="0" b="0"/>
            <wp:docPr id="1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561gu/AppData/Roaming/PolarisOffice/ETemp/32700_22523064/4645e5a20419f98542a95d085e6345f567cef3cb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9469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A25E61E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&lt;그림 2&gt; 백엔드 구성과 처리 흐름</w:t>
      </w:r>
    </w:p>
    <w:p w14:paraId="0AF9CB9E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2) 프론트엔드</w:t>
      </w:r>
    </w:p>
    <w:p w14:paraId="2C05212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상담 홈: 최근 문의와 처리 상태(상담 완료 등) 배지, 선택 질문 태그 표시</w:t>
      </w:r>
    </w:p>
    <w:p w14:paraId="5BD583D9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문의 입력: 학원 선택, 학생 정보(학년·과목·수준·지역), 문의 항목 선택, 상담 내용 미리보기</w:t>
      </w:r>
    </w:p>
    <w:p w14:paraId="292FFBE4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결과 화면: 상담 요약, 항목별 결과(가능·불가·시간 확인·미확인)와 학원 답변, 연락 기록, 추가 상담 가능 시간</w:t>
      </w:r>
    </w:p>
    <w:p w14:paraId="30DF2E6C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통화 중에는 5초마다 상태를 조회해 상담 접수 → 전화 상담 → 처리 결과 단계를 표시</w:t>
      </w:r>
    </w:p>
    <w:p w14:paraId="7D04C1D8" w14:textId="77777777" w:rsidR="008D6102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720D955" wp14:editId="523E7D1A">
            <wp:extent cx="4680585" cy="3459480"/>
            <wp:effectExtent l="0" t="0" r="0" b="0"/>
            <wp:docPr id="1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561gu/AppData/Roaming/PolarisOffice/ETemp/32700_22523064/c5d4e2980d5146351fea89df5fcfcd29dd418da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34601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A8D68CA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&lt;그림 3&gt; 문의 입력 화면</w:t>
      </w:r>
    </w:p>
    <w:p w14:paraId="5DF9E7D2" w14:textId="77777777" w:rsidR="008D610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2522583" wp14:editId="6475EEF9">
            <wp:extent cx="4320540" cy="3703320"/>
            <wp:effectExtent l="0" t="0" r="0" b="0"/>
            <wp:docPr id="1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561gu/AppData/Roaming/PolarisOffice/ETemp/32700_22523064/b2749320025813cb0e467b63f9c7c080a99277c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37039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73F4658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&lt;그림 4&gt; 결과 화면(목업 결과 예시)</w:t>
      </w:r>
    </w:p>
    <w:p w14:paraId="317A7CC1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3) 실제 음성 워커(ClawOps)</w:t>
      </w:r>
    </w:p>
    <w:p w14:paraId="4310C95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문의마다 학원·학생 조건·선택 질문을 통화 지시(CallContext)로 넘겨 범용 서비스 에이전트로 발신</w:t>
      </w:r>
    </w:p>
    <w:p w14:paraId="7608BE2F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웹훅 대신 통화 상태를 주기적으로 조회해 진행 이벤트(발신·벨·연결·종료)를 백엔드로 보냄 → 공동 서버에 외부 공개 경로 불필요</w:t>
      </w:r>
    </w:p>
    <w:p w14:paraId="4874F807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통화가 끝나면 전사에서 AI 질문 위치를 찾고, 그 질문부터 다음 질문 전까지 학원 답변으로 예·아니오·미확인 판정</w:t>
      </w:r>
    </w:p>
    <w:p w14:paraId="4A5BEE3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판정 규칙: 부정어 우선, '네' 단독은 예, 추측·조건부는 미확인, 수업 시간은 요일·시각이 있어야 답변, 되짚기에서 '아니요, …'로 고치면 고친 말로 재판정</w:t>
      </w:r>
    </w:p>
    <w:p w14:paraId="43CDE335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같은 문의로 두 번 발신하지 않도록 플랫폼 통화 ID 저장, 발신 여부가 불확실하면 다시 걸지 않음</w:t>
      </w:r>
    </w:p>
    <w:p w14:paraId="4C92496F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시험 중 실발신은 지정 계정·허용 번호 1개·문의당 1회로 제한</w:t>
      </w:r>
    </w:p>
    <w:p w14:paraId="231817B8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2.4 음성 플랫폼 비교 실험</w:t>
      </w:r>
    </w:p>
    <w:p w14:paraId="6E52B300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1) 실험 방법</w:t>
      </w:r>
    </w:p>
    <w:p w14:paraId="75A9F9F0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연구자 한 명이 학원 담당자 역할로 두 플랫폼의 AI가 건 전화를 같은 대본으로 응대, 플랫폼별 8통 수신</w:t>
      </w:r>
    </w:p>
    <w:p w14:paraId="14E65E9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ClawOps는 자체 에이전트, Vapi는 ClawOps 070 회선을 거친 SIP 직접연결 사용. 모델·추론 강도·음성·프롬프트를 같게 맞췄으나 플랫폼 내부 처리와 통신 경로는 통제하지 못해 탐색적 비교로 한정</w:t>
      </w:r>
    </w:p>
    <w:p w14:paraId="64C821D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응답 지연: 사람 발화 끝 → AI 발화 시작. 자동 측정(음성 구간 검출·화자 임베딩)은 경계 오류가 있어, 최종 값은 측정 도구에서 소리 크기(−60dB)로 나뉜 구간을 들으며 직접 측정</w:t>
      </w:r>
    </w:p>
    <w:p w14:paraId="6CC83F60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일부러 발화 중 쉼을 넣은 대본 H는 지연 분석에서 제외(플랫폼별 7통 분석). 같은 통화의 응답은 독립이 아니므로 통화별 중앙값에 Mann-Whitney 검정, 통화 복원 추출 부트스트랩(20,000회)으로 95% 구간 산출</w:t>
      </w:r>
    </w:p>
    <w:p w14:paraId="59343E2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완전 무음: 0.3초 이상 AI 발화 안에서 표본 절댓값 1 이하가 0.12~0.3초 이어진 구간(끊김 의심 흔적)</w:t>
      </w:r>
    </w:p>
    <w:p w14:paraId="44408CB9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2) 실험 결과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0"/>
        <w:gridCol w:w="3519"/>
        <w:gridCol w:w="3519"/>
      </w:tblGrid>
      <w:tr w:rsidR="008D6102" w14:paraId="181B88AE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35E09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6E64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ClawOps 에이전트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B430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Vapi (ClawOps SIP)</w:t>
            </w:r>
          </w:p>
        </w:tc>
      </w:tr>
      <w:tr w:rsidR="008D6102" w14:paraId="5A7B4AF9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3CC5" w14:textId="77777777" w:rsidR="008D6102" w:rsidRDefault="00000000">
            <w:pPr>
              <w:spacing w:after="20"/>
            </w:pPr>
            <w:r>
              <w:t>응답 지연 중앙값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34F4B" w14:textId="77777777" w:rsidR="008D6102" w:rsidRDefault="00000000">
            <w:pPr>
              <w:spacing w:after="20"/>
            </w:pPr>
            <w:r>
              <w:t>1.57초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5E8A9" w14:textId="77777777" w:rsidR="008D6102" w:rsidRDefault="00000000">
            <w:pPr>
              <w:spacing w:after="20"/>
            </w:pPr>
            <w:r>
              <w:t>1.42초</w:t>
            </w:r>
          </w:p>
        </w:tc>
      </w:tr>
      <w:tr w:rsidR="008D6102" w14:paraId="766FAC91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1969" w14:textId="77777777" w:rsidR="008D6102" w:rsidRDefault="00000000">
            <w:pPr>
              <w:spacing w:after="20"/>
            </w:pPr>
            <w:r>
              <w:t>응답 지연 p95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9AA6" w14:textId="77777777" w:rsidR="008D6102" w:rsidRDefault="00000000">
            <w:pPr>
              <w:spacing w:after="20"/>
            </w:pPr>
            <w:r>
              <w:t>1.98초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0B36A" w14:textId="77777777" w:rsidR="008D6102" w:rsidRDefault="00000000">
            <w:pPr>
              <w:spacing w:after="20"/>
            </w:pPr>
            <w:r>
              <w:t>1.78초</w:t>
            </w:r>
          </w:p>
        </w:tc>
      </w:tr>
      <w:tr w:rsidR="008D6102" w14:paraId="3658ACF7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C2652" w14:textId="77777777" w:rsidR="008D6102" w:rsidRDefault="00000000">
            <w:pPr>
              <w:spacing w:after="20"/>
            </w:pPr>
            <w:r>
              <w:t>통화별 중앙값 범위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E424" w14:textId="77777777" w:rsidR="008D6102" w:rsidRDefault="00000000">
            <w:pPr>
              <w:spacing w:after="20"/>
            </w:pPr>
            <w:r>
              <w:t>1.42~1.89초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B1670" w14:textId="77777777" w:rsidR="008D6102" w:rsidRDefault="00000000">
            <w:pPr>
              <w:spacing w:after="20"/>
            </w:pPr>
            <w:r>
              <w:t>1.27~1.58초</w:t>
            </w:r>
          </w:p>
        </w:tc>
      </w:tr>
      <w:tr w:rsidR="008D6102" w14:paraId="6FF16C2B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5740" w14:textId="77777777" w:rsidR="008D6102" w:rsidRDefault="00000000">
            <w:pPr>
              <w:spacing w:after="20"/>
            </w:pPr>
            <w:r>
              <w:t>분석 응답 수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FEBB8" w14:textId="77777777" w:rsidR="008D6102" w:rsidRDefault="00000000">
            <w:pPr>
              <w:spacing w:after="20"/>
            </w:pPr>
            <w:r>
              <w:t>49개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D7E5" w14:textId="77777777" w:rsidR="008D6102" w:rsidRDefault="00000000">
            <w:pPr>
              <w:spacing w:after="20"/>
            </w:pPr>
            <w:r>
              <w:t>44개</w:t>
            </w:r>
          </w:p>
        </w:tc>
      </w:tr>
      <w:tr w:rsidR="008D6102" w14:paraId="388E53F0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F90C1" w14:textId="77777777" w:rsidR="008D6102" w:rsidRDefault="00000000">
            <w:pPr>
              <w:spacing w:after="20"/>
            </w:pPr>
            <w:r>
              <w:t>AI 발화 완전 무음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FB95" w14:textId="77777777" w:rsidR="008D6102" w:rsidRDefault="00000000">
            <w:pPr>
              <w:spacing w:after="20"/>
            </w:pPr>
            <w:r>
              <w:t>0회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30D6" w14:textId="77777777" w:rsidR="008D6102" w:rsidRDefault="00000000">
            <w:pPr>
              <w:spacing w:after="20"/>
            </w:pPr>
            <w:r>
              <w:t>12회(분당 약 1.8회)</w:t>
            </w:r>
          </w:p>
        </w:tc>
      </w:tr>
      <w:tr w:rsidR="008D6102" w14:paraId="247036B5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01FE" w14:textId="77777777" w:rsidR="008D6102" w:rsidRDefault="00000000">
            <w:pPr>
              <w:spacing w:after="20"/>
            </w:pPr>
            <w:r>
              <w:t>되짚기 후 답을 기다리지 않음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4504" w14:textId="77777777" w:rsidR="008D6102" w:rsidRDefault="00000000">
            <w:pPr>
              <w:spacing w:after="20"/>
            </w:pPr>
            <w:r>
              <w:t>3회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78D4" w14:textId="77777777" w:rsidR="008D6102" w:rsidRDefault="00000000">
            <w:pPr>
              <w:spacing w:after="20"/>
            </w:pPr>
            <w:r>
              <w:t>6회</w:t>
            </w:r>
          </w:p>
        </w:tc>
      </w:tr>
      <w:tr w:rsidR="008D6102" w14:paraId="49A465A0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817C" w14:textId="77777777" w:rsidR="008D6102" w:rsidRDefault="00000000">
            <w:pPr>
              <w:spacing w:after="20"/>
            </w:pPr>
            <w:r>
              <w:t>월 비용(100분 가정)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7A0B" w14:textId="77777777" w:rsidR="008D6102" w:rsidRDefault="00000000">
            <w:pPr>
              <w:spacing w:after="20"/>
            </w:pPr>
            <w:r>
              <w:t>약 29,500원</w:t>
            </w:r>
          </w:p>
        </w:tc>
        <w:tc>
          <w:tcPr>
            <w:tcW w:w="3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C58C" w14:textId="77777777" w:rsidR="008D6102" w:rsidRDefault="00000000">
            <w:pPr>
              <w:spacing w:after="20"/>
            </w:pPr>
            <w:r>
              <w:t>약 131,930원</w:t>
            </w:r>
          </w:p>
        </w:tc>
      </w:tr>
    </w:tbl>
    <w:p w14:paraId="42DB75D4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&lt;표 2&gt; 플랫폼 비교 결과(10/13 실통화, 플랫폼별 7통 서버 녹음)</w:t>
      </w:r>
    </w:p>
    <w:p w14:paraId="7844238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중앙값은 Vapi만 1.5초 목표 이내였으나, 통화 단위 Mann-Whitney p=0.038, 부트스트랩 95% 구간 −0.01~0.35초로 0을 포함하고 통화가 7통씩뿐이라 차이는 확정할 수 없음</w:t>
      </w:r>
    </w:p>
    <w:p w14:paraId="6913BFE4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두 플랫폼 모두 8통 전부 첫인사에 AI·녹음 고지, 0.9~7.3초 쉼이 있는 대본 H에서도 끼어들지 않음</w:t>
      </w:r>
    </w:p>
    <w:p w14:paraId="35B5838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완전 무음은 Vapi에서만 나타났고 비용 차이의 대부분은 Vapi SIP 직접연결 비용(월 99,000원)임</w:t>
      </w:r>
    </w:p>
    <w:p w14:paraId="0F842CB0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3) 지연 원인 분석</w:t>
      </w:r>
    </w:p>
    <w:p w14:paraId="5CB31076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ClawOps GPT-Live 모드는 입력을 100ms 단위로 묶고 출력을 100ms 분량 쌓아 보내 평균 약 130ms 버퍼 대기 발생(ClawOps 고객지원 답변, 10/14)</w:t>
      </w:r>
    </w:p>
    <w:p w14:paraId="5C8B655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Vapi는 입력 대기 평균 약 10ms(20ms 패킷 가정), 출력 버퍼는 공개값 없음</w:t>
      </w:r>
    </w:p>
    <w:p w14:paraId="6ABCB391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버퍼 차이는 중앙값 차이 0.15초의 일부를 설명할 수 있으나, Vapi 경로의 미국 서버 추가 경유와 내부 처리 시간을 재지 않아 원인별 기여는 확인하지 못함</w:t>
      </w:r>
    </w:p>
    <w:p w14:paraId="6441BB8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출력 버퍼는 지연을 늘리는 대신 끊김을 줄이므로[6], 느린 ClawOps에 완전 무음이 없고 빠른 Vapi에만 있었던 결과와 방향이 같음</w:t>
      </w:r>
    </w:p>
    <w:p w14:paraId="48C35167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2.5 실통화 통합 시험</w:t>
      </w:r>
    </w:p>
    <w:p w14:paraId="0816BAD5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10/19 AWS 공동 서버에서 웹 접수 → 백엔드 → 실제 워커 → ClawOps 실통화 → 결과 표시까지 실통화 3건으로 확인</w:t>
      </w:r>
    </w:p>
    <w:p w14:paraId="6B0A2BC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예: 21:26:36 접수 → 21:26:37 발신 → 21:29:13 결과 표시(약 2분 37초), 통학 차량 가능·픽업 불가·수업 시간 '화, 목 저녁 7시'·상담 '수요일 3시' 표시</w:t>
      </w:r>
    </w:p>
    <w:p w14:paraId="003D9C07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단독 시험(가짜 백엔드)에서 통화 1분 43초, 통화 종료 후 결과까지 25초 측정</w:t>
      </w:r>
    </w:p>
    <w:p w14:paraId="56977768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통화 대기 시간이 길어 발표에서는 영상 대신 단계별 화면으로 시연</w:t>
      </w:r>
    </w:p>
    <w:p w14:paraId="0BCCB9D6" w14:textId="77777777" w:rsidR="008D610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B5DC53D" wp14:editId="77647585">
            <wp:extent cx="5760720" cy="1557020"/>
            <wp:effectExtent l="0" t="0" r="0" b="0"/>
            <wp:docPr id="2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561gu/AppData/Roaming/PolarisOffice/ETemp/32700_22523064/941a0b030e9f34868a6f39776b8da69b1532646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576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801FB91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&lt;그림 5&gt; 실통화 시연 화면(10/19)</w:t>
      </w:r>
    </w:p>
    <w:p w14:paraId="0F1CC5B1" w14:textId="77777777" w:rsidR="008D6102" w:rsidRDefault="00000000">
      <w:pPr>
        <w:pStyle w:val="1"/>
        <w:spacing w:before="280" w:after="140"/>
      </w:pPr>
      <w:r>
        <w:rPr>
          <w:b/>
          <w:sz w:val="28"/>
          <w:szCs w:val="28"/>
        </w:rPr>
        <w:t>3. 향후 추진할 내용</w:t>
      </w:r>
    </w:p>
    <w:p w14:paraId="5DD8CCDF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1) 질문별 판정 정확도 평가</w:t>
      </w:r>
    </w:p>
    <w:p w14:paraId="61388258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실통화 전사와 정답지로 질문별 판정 정확도 측정</w:t>
      </w:r>
    </w:p>
    <w:p w14:paraId="4FED430F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AI 되짚기 문장과 학원 답변을 교차 확인해 두 판정이 다르면 미확인으로 두는 방식 검토</w:t>
      </w:r>
    </w:p>
    <w:p w14:paraId="5C326F2A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2) Vapi 워커 연결</w:t>
      </w:r>
    </w:p>
    <w:p w14:paraId="15DF7A7F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Vapi 통화 후 분석 결과를 공통 결과 형식으로 옮기는 워커 구현</w:t>
      </w:r>
    </w:p>
    <w:p w14:paraId="396B249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두 플랫폼을 같은 실서비스 경로에서 비교</w:t>
      </w:r>
    </w:p>
    <w:p w14:paraId="5E688A01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3) 측정 보완</w:t>
      </w:r>
    </w:p>
    <w:p w14:paraId="6B832293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휴대폰 쪽 체감 지연 측정(현재는 서버 녹음 기준)</w:t>
      </w:r>
    </w:p>
    <w:p w14:paraId="20D255E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응답 경계 독립 판정과 완전 무음 청취 확인, 참여자·날짜 확대</w:t>
      </w:r>
    </w:p>
    <w:p w14:paraId="4036DD3B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lastRenderedPageBreak/>
        <w:t>4) 음성 플랫폼 결정</w:t>
      </w:r>
    </w:p>
    <w:p w14:paraId="13D1F781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SIP 직접연결 갱신 전(11/11쯤)까지 지연·끊김·비용으로 결정</w:t>
      </w:r>
    </w:p>
    <w:p w14:paraId="7910C5E2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ClawOps 버퍼 설정 조정 가능성 확인</w:t>
      </w:r>
    </w:p>
    <w:p w14:paraId="13846DE2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5) 학원 측 동의 방법</w:t>
      </w:r>
    </w:p>
    <w:p w14:paraId="5A783777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현재는 첫인사 고지에 그침, 학원 측 녹음·처리 동의 방법 설계</w:t>
      </w:r>
    </w:p>
    <w:p w14:paraId="50F4AB31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6) 수행계획서 남은 항목</w:t>
      </w:r>
    </w:p>
    <w:p w14:paraId="55586445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2차: 재시도 한도 초과 시 알림톡/SMS·에스컬레이션 폴백</w:t>
      </w:r>
    </w:p>
    <w:p w14:paraId="3B0B935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1차: 대기 요청 우선순위 정책</w:t>
      </w:r>
    </w:p>
    <w:p w14:paraId="462150F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3차(선택): 운영 대시보드·거절 사유 집계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8D6102" w14:paraId="4777865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03EF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시기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8B43" w14:textId="77777777" w:rsidR="008D6102" w:rsidRDefault="00000000">
            <w:pPr>
              <w:spacing w:after="20"/>
              <w:jc w:val="center"/>
            </w:pPr>
            <w:r>
              <w:rPr>
                <w:b/>
              </w:rPr>
              <w:t>내용</w:t>
            </w:r>
          </w:p>
        </w:tc>
      </w:tr>
      <w:tr w:rsidR="008D6102" w14:paraId="72B70A98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D0BA" w14:textId="77777777" w:rsidR="008D6102" w:rsidRDefault="00000000">
            <w:pPr>
              <w:spacing w:after="20"/>
            </w:pPr>
            <w:r>
              <w:t>10.21 · 10.23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60B7" w14:textId="77777777" w:rsidR="008D6102" w:rsidRDefault="00000000">
            <w:pPr>
              <w:spacing w:after="20"/>
            </w:pPr>
            <w:r>
              <w:t>중간발표 · 학회 논문 제출</w:t>
            </w:r>
          </w:p>
        </w:tc>
      </w:tr>
      <w:tr w:rsidR="008D6102" w14:paraId="5670786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5950" w14:textId="77777777" w:rsidR="008D6102" w:rsidRDefault="00000000">
            <w:pPr>
              <w:spacing w:after="20"/>
            </w:pPr>
            <w:r>
              <w:t>10.28 ~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38C9" w14:textId="77777777" w:rsidR="008D6102" w:rsidRDefault="00000000">
            <w:pPr>
              <w:spacing w:after="20"/>
            </w:pPr>
            <w:r>
              <w:t>판정 정확도 평가, Vapi 워커 연결, 휴대폰 쪽 지연 측정</w:t>
            </w:r>
          </w:p>
        </w:tc>
      </w:tr>
      <w:tr w:rsidR="008D6102" w14:paraId="768A84D8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9563" w14:textId="77777777" w:rsidR="008D6102" w:rsidRDefault="00000000">
            <w:pPr>
              <w:spacing w:after="20"/>
            </w:pPr>
            <w:r>
              <w:t>11.11쯤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7BBC0" w14:textId="77777777" w:rsidR="008D6102" w:rsidRDefault="00000000">
            <w:pPr>
              <w:spacing w:after="20"/>
            </w:pPr>
            <w:r>
              <w:t>음성 플랫폼 결정(SIP 직접연결 갱신 전)</w:t>
            </w:r>
          </w:p>
        </w:tc>
      </w:tr>
      <w:tr w:rsidR="008D6102" w14:paraId="53FC423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5957" w14:textId="77777777" w:rsidR="008D6102" w:rsidRDefault="00000000">
            <w:pPr>
              <w:spacing w:after="20"/>
            </w:pPr>
            <w:r>
              <w:t>12.9 (15주차)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36A6" w14:textId="77777777" w:rsidR="008D6102" w:rsidRDefault="00000000">
            <w:pPr>
              <w:spacing w:after="20"/>
            </w:pPr>
            <w:r>
              <w:t>최종 보고서·발표, 결과물 시연</w:t>
            </w:r>
          </w:p>
        </w:tc>
      </w:tr>
    </w:tbl>
    <w:p w14:paraId="0F841B02" w14:textId="77777777" w:rsidR="008D6102" w:rsidRDefault="00000000">
      <w:pPr>
        <w:spacing w:after="200"/>
        <w:jc w:val="center"/>
      </w:pPr>
      <w:r>
        <w:rPr>
          <w:color w:val="555555"/>
          <w:sz w:val="18"/>
          <w:szCs w:val="18"/>
        </w:rPr>
        <w:t>&lt;표 3&gt; 향후 일정</w:t>
      </w:r>
    </w:p>
    <w:p w14:paraId="5A0CE0F6" w14:textId="77777777" w:rsidR="008D6102" w:rsidRDefault="00000000">
      <w:pPr>
        <w:pStyle w:val="1"/>
        <w:spacing w:before="280" w:after="140"/>
      </w:pPr>
      <w:r>
        <w:rPr>
          <w:b/>
          <w:sz w:val="28"/>
          <w:szCs w:val="28"/>
        </w:rPr>
        <w:t>4. 총평</w:t>
      </w:r>
    </w:p>
    <w:p w14:paraId="3B1F10EA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4.1 문제점 또는 난제의 분석 및 해결 내용</w:t>
      </w:r>
    </w:p>
    <w:p w14:paraId="31D8A8CA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자동 지연 측정의 화자·경계 오류 → 측정 도구로 소리 크기 구간을 들으며 직접 측정, 통화 단위 분석과 민감도 확인으로 결론을 '확정 불가'로 조정</w:t>
      </w:r>
    </w:p>
    <w:p w14:paraId="5FD027AB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ClawOps 통화 지시 변수에 배열을 넘겨 거절될 문제 → 문자열로 바꾸고, 가짜 플랫폼도 실제 규칙대로 거절하게 해 시험에 반영</w:t>
      </w:r>
    </w:p>
    <w:p w14:paraId="4F8EC69A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워커 재시작 시 진행 이벤트 ID 충돌(409) → 이벤트 ID를 종류로 정하고 보낸 본문을 저장해 같은 본문으로 재전송</w:t>
      </w:r>
    </w:p>
    <w:p w14:paraId="3365E8F9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첫인사 'AI 상담원'의 '상담'을 상담 질문으로 잘못 인식 → 질문 탐색 전 고지 문구 제외</w:t>
      </w:r>
    </w:p>
    <w:p w14:paraId="67A768E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실통화에서 '안 합니다' 미인식, 앞 질문의 '시간이'를 수업 시간 질문으로 인식 → 부정어 패턴 확장, 질문을 순서대로 탐색</w:t>
      </w:r>
    </w:p>
    <w:p w14:paraId="1C714F73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되짚기에서 고쳐 말한 답과 끊긴 질문 뒤 앞 질문 확인을 잘못 판정 → 질문부터 다음 질문 전까지 대답 전체로 판정, 정정은 재판정(공동 시험 전사를 시험 자료로 추가)</w:t>
      </w:r>
    </w:p>
    <w:p w14:paraId="4201B237" w14:textId="77777777" w:rsidR="008D6102" w:rsidRDefault="00000000">
      <w:pPr>
        <w:pStyle w:val="2"/>
        <w:spacing w:before="200" w:after="100"/>
      </w:pPr>
      <w:r>
        <w:rPr>
          <w:b/>
          <w:sz w:val="24"/>
          <w:szCs w:val="24"/>
        </w:rPr>
        <w:t>4.2 최종 작품의 기대효과 및 활용방안</w:t>
      </w:r>
    </w:p>
    <w:p w14:paraId="561EADBD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1) 기대효과</w:t>
      </w:r>
    </w:p>
    <w:p w14:paraId="71FC099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학부모는 업무 중 통화 없이 질문 선택만으로 학원 문의 가능</w:t>
      </w:r>
    </w:p>
    <w:p w14:paraId="6D09EA0E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질문별 답이 저장되고 '아니오'·'미확인'이 구분되어 여러 학원을 비교하기 쉬움</w:t>
      </w:r>
    </w:p>
    <w:p w14:paraId="30651E70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학원은 반복되는 문의를 정해진 질문 순서로 응대</w:t>
      </w:r>
    </w:p>
    <w:p w14:paraId="324D7233" w14:textId="77777777" w:rsidR="008D6102" w:rsidRDefault="00000000">
      <w:pPr>
        <w:pStyle w:val="3"/>
        <w:spacing w:before="140" w:after="80"/>
      </w:pPr>
      <w:r>
        <w:rPr>
          <w:b/>
          <w:sz w:val="21"/>
          <w:szCs w:val="21"/>
        </w:rPr>
        <w:t>2) 활용 방안</w:t>
      </w:r>
    </w:p>
    <w:p w14:paraId="6022DB41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병원·돌봄·체육시설 등 전화 문의·예약 확인 대행으로 확장(기관 측 동의 방법 필요)</w:t>
      </w:r>
    </w:p>
    <w:p w14:paraId="34422674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실통화 지연·끊김 측정 방법과 도구를 다른 음성 에이전트의 플랫폼 선정에 재사용</w:t>
      </w:r>
    </w:p>
    <w:p w14:paraId="68CA01CF" w14:textId="77777777" w:rsidR="008D6102" w:rsidRDefault="00000000">
      <w:pPr>
        <w:pStyle w:val="a4"/>
        <w:numPr>
          <w:ilvl w:val="0"/>
          <w:numId w:val="2"/>
        </w:numPr>
        <w:spacing w:after="60"/>
      </w:pPr>
      <w:r>
        <w:t>누적된 문의 결과로 학원 정보 비교 서비스</w:t>
      </w:r>
    </w:p>
    <w:p w14:paraId="28B461F4" w14:textId="77777777" w:rsidR="008D6102" w:rsidRDefault="00000000">
      <w:pPr>
        <w:pStyle w:val="1"/>
        <w:spacing w:before="280" w:after="140"/>
      </w:pPr>
      <w:r>
        <w:rPr>
          <w:b/>
          <w:sz w:val="28"/>
          <w:szCs w:val="28"/>
        </w:rPr>
        <w:t>참고문헌</w:t>
      </w:r>
    </w:p>
    <w:p w14:paraId="2B1E9BDE" w14:textId="77777777" w:rsidR="008D6102" w:rsidRDefault="00000000">
      <w:pPr>
        <w:spacing w:after="80"/>
      </w:pPr>
      <w:r>
        <w:rPr>
          <w:sz w:val="18"/>
          <w:szCs w:val="18"/>
        </w:rPr>
        <w:t>[1] D. Bohus and A. I. Rudnicky, "The RavenClaw dialog management framework: Architecture and systems", Computer Speech &amp; Language, vol. 23, no. 3, pp. 332-361, 2009.</w:t>
      </w:r>
    </w:p>
    <w:p w14:paraId="504E5F66" w14:textId="77777777" w:rsidR="008D6102" w:rsidRDefault="00000000">
      <w:pPr>
        <w:spacing w:after="80"/>
      </w:pPr>
      <w:r>
        <w:rPr>
          <w:sz w:val="18"/>
          <w:szCs w:val="18"/>
        </w:rPr>
        <w:t>[2] G. Skantze, "Turn-taking in Conversational Systems and Human-Robot Interaction: A Review", Computer Speech &amp; Language, vol. 67, Art. 101178, 2021.</w:t>
      </w:r>
    </w:p>
    <w:p w14:paraId="69AEBE65" w14:textId="77777777" w:rsidR="008D6102" w:rsidRDefault="00000000">
      <w:pPr>
        <w:spacing w:after="80"/>
      </w:pPr>
      <w:r>
        <w:rPr>
          <w:sz w:val="18"/>
          <w:szCs w:val="18"/>
        </w:rPr>
        <w:t>[3] E. Ekstedt and G. Skantze, "TurnGPT: a Transformer-based Language Model for Predicting Turn-taking in Spoken Dialog", Findings of EMNLP 2020, pp. 2981-2990, 2020.</w:t>
      </w:r>
    </w:p>
    <w:p w14:paraId="6FCB0992" w14:textId="77777777" w:rsidR="008D6102" w:rsidRDefault="00000000">
      <w:pPr>
        <w:spacing w:after="80"/>
      </w:pPr>
      <w:r>
        <w:rPr>
          <w:sz w:val="18"/>
          <w:szCs w:val="18"/>
        </w:rPr>
        <w:t>[4] M. A. Walker, D. J. Litman, C. A. Kamm, and A. Abella, "PARADISE: A Framework for Evaluating Spoken Dialogue Agents", Proc. 35th ACL and 8th EACL, pp. 271-280, 1997.</w:t>
      </w:r>
    </w:p>
    <w:p w14:paraId="5B3B20EC" w14:textId="77777777" w:rsidR="008D6102" w:rsidRDefault="00000000">
      <w:pPr>
        <w:spacing w:after="80"/>
      </w:pPr>
      <w:r>
        <w:rPr>
          <w:sz w:val="18"/>
          <w:szCs w:val="18"/>
        </w:rPr>
        <w:t>[5] H. Schulzrinne and S. Casner, "RTP Profile for Audio and Video Conferences with Minimal Control", RFC 3551, July 2003.</w:t>
      </w:r>
    </w:p>
    <w:p w14:paraId="066AD362" w14:textId="77777777" w:rsidR="008D6102" w:rsidRDefault="00000000">
      <w:pPr>
        <w:spacing w:after="80"/>
      </w:pPr>
      <w:r>
        <w:rPr>
          <w:sz w:val="18"/>
          <w:szCs w:val="18"/>
        </w:rPr>
        <w:t>[6] R. Ramjee, J. Kurose, D. Towsley, and H. Schulzrinne, "Adaptive playout mechanisms for packetized audio applications in wide-area networks", Proc. IEEE INFOCOM '94, vol. 2, pp. 680-688, 1994.</w:t>
      </w:r>
    </w:p>
    <w:sectPr w:rsidR="008D6102">
      <w:pgSz w:w="11906" w:h="16838"/>
      <w:pgMar w:top="1134" w:right="1134" w:bottom="1134" w:left="1134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hybridMultilevel"/>
    <w:tmpl w:val="1F000014"/>
    <w:lvl w:ilvl="0" w:tplc="0D3407E2">
      <w:start w:val="1"/>
      <w:numFmt w:val="bullet"/>
      <w:lvlText w:val="●"/>
      <w:lvlJc w:val="left"/>
      <w:pPr>
        <w:ind w:left="720" w:hanging="360"/>
      </w:pPr>
      <w:rPr>
        <w:shd w:val="clear" w:color="auto" w:fill="auto"/>
      </w:rPr>
    </w:lvl>
    <w:lvl w:ilvl="1" w:tplc="DB002C3C">
      <w:start w:val="1"/>
      <w:numFmt w:val="bullet"/>
      <w:lvlText w:val="○"/>
      <w:lvlJc w:val="left"/>
      <w:pPr>
        <w:ind w:left="1440" w:hanging="360"/>
      </w:pPr>
      <w:rPr>
        <w:shd w:val="clear" w:color="auto" w:fill="auto"/>
      </w:rPr>
    </w:lvl>
    <w:lvl w:ilvl="2" w:tplc="4E8E24F4">
      <w:start w:val="1"/>
      <w:numFmt w:val="bullet"/>
      <w:lvlText w:val="■"/>
      <w:lvlJc w:val="left"/>
      <w:pPr>
        <w:ind w:left="2160" w:hanging="360"/>
      </w:pPr>
      <w:rPr>
        <w:shd w:val="clear" w:color="auto" w:fill="auto"/>
      </w:rPr>
    </w:lvl>
    <w:lvl w:ilvl="3" w:tplc="FF7E0FDC">
      <w:start w:val="1"/>
      <w:numFmt w:val="bullet"/>
      <w:lvlText w:val="●"/>
      <w:lvlJc w:val="left"/>
      <w:pPr>
        <w:ind w:left="2880" w:hanging="360"/>
      </w:pPr>
      <w:rPr>
        <w:shd w:val="clear" w:color="auto" w:fill="auto"/>
      </w:rPr>
    </w:lvl>
    <w:lvl w:ilvl="4" w:tplc="E3B088A2">
      <w:start w:val="1"/>
      <w:numFmt w:val="bullet"/>
      <w:lvlText w:val="○"/>
      <w:lvlJc w:val="left"/>
      <w:pPr>
        <w:ind w:left="3600" w:hanging="360"/>
      </w:pPr>
      <w:rPr>
        <w:shd w:val="clear" w:color="auto" w:fill="auto"/>
      </w:rPr>
    </w:lvl>
    <w:lvl w:ilvl="5" w:tplc="2B1C270E">
      <w:start w:val="1"/>
      <w:numFmt w:val="bullet"/>
      <w:lvlText w:val="■"/>
      <w:lvlJc w:val="left"/>
      <w:pPr>
        <w:ind w:left="4320" w:hanging="360"/>
      </w:pPr>
      <w:rPr>
        <w:shd w:val="clear" w:color="auto" w:fill="auto"/>
      </w:rPr>
    </w:lvl>
    <w:lvl w:ilvl="6" w:tplc="C3D20A4C">
      <w:start w:val="1"/>
      <w:numFmt w:val="bullet"/>
      <w:lvlText w:val="●"/>
      <w:lvlJc w:val="left"/>
      <w:pPr>
        <w:ind w:left="5040" w:hanging="360"/>
      </w:pPr>
      <w:rPr>
        <w:shd w:val="clear" w:color="auto" w:fill="auto"/>
      </w:rPr>
    </w:lvl>
    <w:lvl w:ilvl="7" w:tplc="57E0C036">
      <w:start w:val="1"/>
      <w:numFmt w:val="bullet"/>
      <w:lvlText w:val="●"/>
      <w:lvlJc w:val="left"/>
      <w:pPr>
        <w:ind w:left="5760" w:hanging="360"/>
      </w:pPr>
      <w:rPr>
        <w:shd w:val="clear" w:color="auto" w:fill="auto"/>
      </w:rPr>
    </w:lvl>
    <w:lvl w:ilvl="8" w:tplc="70C46D08">
      <w:start w:val="1"/>
      <w:numFmt w:val="bullet"/>
      <w:lvlText w:val="●"/>
      <w:lvlJc w:val="left"/>
      <w:pPr>
        <w:ind w:left="6480" w:hanging="360"/>
      </w:pPr>
      <w:rPr>
        <w:shd w:val="clear" w:color="auto" w:fill="auto"/>
      </w:rPr>
    </w:lvl>
  </w:abstractNum>
  <w:abstractNum w:abstractNumId="1" w15:restartNumberingAfterBreak="0">
    <w:nsid w:val="2F000001"/>
    <w:multiLevelType w:val="hybridMultilevel"/>
    <w:tmpl w:val="1F002411"/>
    <w:lvl w:ilvl="0" w:tplc="6E08B7F8">
      <w:start w:val="1"/>
      <w:numFmt w:val="bullet"/>
      <w:lvlText w:val="-"/>
      <w:lvlJc w:val="left"/>
      <w:pPr>
        <w:ind w:left="400" w:hanging="240"/>
      </w:pPr>
      <w:rPr>
        <w:shd w:val="clear" w:color="auto" w:fill="auto"/>
      </w:rPr>
    </w:lvl>
    <w:lvl w:ilvl="1" w:tplc="4372E468">
      <w:start w:val="1"/>
      <w:numFmt w:val="bullet"/>
      <w:lvlText w:val="·"/>
      <w:lvlJc w:val="left"/>
      <w:pPr>
        <w:ind w:left="800" w:hanging="240"/>
      </w:pPr>
      <w:rPr>
        <w:shd w:val="clear" w:color="auto" w:fill="auto"/>
      </w:rPr>
    </w:lvl>
    <w:lvl w:ilvl="2" w:tplc="18A4897E">
      <w:numFmt w:val="decimal"/>
      <w:lvlText w:val=""/>
      <w:lvlJc w:val="left"/>
    </w:lvl>
    <w:lvl w:ilvl="3" w:tplc="0B18FA24">
      <w:numFmt w:val="decimal"/>
      <w:lvlText w:val=""/>
      <w:lvlJc w:val="left"/>
    </w:lvl>
    <w:lvl w:ilvl="4" w:tplc="CD421020">
      <w:numFmt w:val="decimal"/>
      <w:lvlText w:val=""/>
      <w:lvlJc w:val="left"/>
    </w:lvl>
    <w:lvl w:ilvl="5" w:tplc="15941C4C">
      <w:numFmt w:val="decimal"/>
      <w:lvlText w:val=""/>
      <w:lvlJc w:val="left"/>
    </w:lvl>
    <w:lvl w:ilvl="6" w:tplc="0DEEE49A">
      <w:numFmt w:val="decimal"/>
      <w:lvlText w:val=""/>
      <w:lvlJc w:val="left"/>
    </w:lvl>
    <w:lvl w:ilvl="7" w:tplc="A0627874">
      <w:numFmt w:val="decimal"/>
      <w:lvlText w:val=""/>
      <w:lvlJc w:val="left"/>
    </w:lvl>
    <w:lvl w:ilvl="8" w:tplc="7388B904">
      <w:numFmt w:val="decimal"/>
      <w:lvlText w:val=""/>
      <w:lvlJc w:val="left"/>
    </w:lvl>
  </w:abstractNum>
  <w:num w:numId="1" w16cid:durableId="209536189">
    <w:abstractNumId w:val="0"/>
    <w:lvlOverride w:ilvl="0">
      <w:startOverride w:val="1"/>
    </w:lvlOverride>
  </w:num>
  <w:num w:numId="2" w16cid:durableId="779495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evenAndOddHeaders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02"/>
    <w:rsid w:val="000A6B5D"/>
    <w:rsid w:val="001A1E62"/>
    <w:rsid w:val="003A2B17"/>
    <w:rsid w:val="008D6102"/>
    <w:rsid w:val="00F13FE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77977"/>
  <w15:docId w15:val="{AECF0BEF-0040-424B-B2C7-6B5962EE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line="259" w:lineRule="auto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</w:rPr>
  </w:style>
  <w:style w:type="paragraph" w:styleId="a4">
    <w:name w:val="List Paragraph"/>
    <w:qFormat/>
  </w:style>
  <w:style w:type="table" w:styleId="a5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1">
    <w:name w:val="Plain Table 1"/>
    <w:basedOn w:val="a1"/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0">
    <w:name w:val="Plain Table 2"/>
    <w:basedOn w:val="a1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0">
    <w:name w:val="Plain Table 3"/>
    <w:basedOn w:val="a1"/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0">
    <w:name w:val="Plain Table 5"/>
    <w:basedOn w:val="a1"/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Grid Table 3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1">
    <w:name w:val="Grid Table 4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1">
    <w:name w:val="Grid Table 5 Dark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0">
    <w:name w:val="Grid Table 6 Colorful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3">
    <w:name w:val="List Table 1 Light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2">
    <w:name w:val="List Table 2"/>
    <w:basedOn w:val="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2">
    <w:name w:val="List Table 3"/>
    <w:basedOn w:val="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2">
    <w:name w:val="List Table 4"/>
    <w:basedOn w:val="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1"/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character" w:styleId="a7">
    <w:name w:val="Hyperlink"/>
    <w:uiPriority w:val="99"/>
    <w:unhideWhenUsed/>
    <w:rPr>
      <w:color w:val="0563C1"/>
      <w:u w:val="single"/>
      <w:shd w:val="clear" w:color="auto" w:fill="auto"/>
    </w:rPr>
  </w:style>
  <w:style w:type="character" w:styleId="a8">
    <w:name w:val="footnote reference"/>
    <w:uiPriority w:val="99"/>
    <w:semiHidden/>
    <w:unhideWhenUsed/>
    <w:rPr>
      <w:shd w:val="clear" w:color="auto" w:fill="auto"/>
      <w:vertAlign w:val="superscript"/>
    </w:rPr>
  </w:style>
  <w:style w:type="paragraph" w:styleId="a9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  <w:shd w:val="clear" w:color="auto" w:fill="auto"/>
    </w:rPr>
  </w:style>
  <w:style w:type="character" w:styleId="aa">
    <w:name w:val="Unresolved Mention"/>
    <w:basedOn w:val="a0"/>
    <w:uiPriority w:val="99"/>
    <w:semiHidden/>
    <w:unhideWhenUsed/>
    <w:rsid w:val="000A6B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1227</Words>
  <Characters>6998</Characters>
  <Application>Microsoft Office Word</Application>
  <DocSecurity>0</DocSecurity>
  <Lines>58</Lines>
  <Paragraphs>16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유준 강</cp:lastModifiedBy>
  <cp:revision>5</cp:revision>
  <dcterms:created xsi:type="dcterms:W3CDTF">2026-10-20T11:26:00Z</dcterms:created>
  <dcterms:modified xsi:type="dcterms:W3CDTF">2026-10-21T10:06:00Z</dcterms:modified>
  <cp:version>11.105.321.56545</cp:version>
</cp:coreProperties>
</file>