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start"/>
        <w:rPr>
          <w:lang w:bidi="ar-AE"/>
        </w:rPr>
      </w:pPr>
      <w:r>
        <w:rPr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b/>
          <w:bCs/>
          <w:lang w:bidi="ar-AE"/>
        </w:rPr>
      </w:pPr>
      <w:r>
        <w:rPr>
          <w:b/>
          <w:b/>
          <w:bCs/>
          <w:rtl w:val="true"/>
          <w:lang w:bidi="ar-AE"/>
        </w:rPr>
        <w:t xml:space="preserve">التاريخ </w:t>
      </w:r>
      <w:r>
        <w:rPr>
          <w:b/>
          <w:bCs/>
          <w:rtl w:val="true"/>
          <w:lang w:bidi="ar-AE"/>
        </w:rPr>
        <w:t xml:space="preserve">:  </w:t>
      </w:r>
      <w:r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</w:rPr>
        <w:t xml:space="preserve">QZ8ZQ</w:t>
      </w:r>
      <w:r>
        <w:rPr>
          <w:b/>
          <w:bCs/>
          <w:lang w:bidi="ar-AE"/>
        </w:rPr>
        <w:t xml:space="preserve"/>
      </w:r>
      <w:r>
        <w:rPr>
          <w:b/>
          <w:bCs/>
          <w:rtl w:val="true"/>
          <w:lang w:bidi="ar-AE"/>
        </w:rPr>
        <w:t xml:space="preserve">   </w:t>
        <w:tab/>
        <w:tab/>
        <w:tab/>
        <w:tab/>
        <w:tab/>
        <w:tab/>
        <w:tab/>
        <w:tab/>
      </w:r>
      <w:r>
        <w:rPr>
          <w:b/>
          <w:b/>
          <w:bCs/>
          <w:rtl w:val="true"/>
          <w:lang w:bidi="ar-AE"/>
        </w:rPr>
        <w:t xml:space="preserve">الاشاره </w:t>
      </w:r>
      <w:r>
        <w:rPr>
          <w:b/>
          <w:bCs/>
          <w:rtl w:val="true"/>
          <w:lang w:bidi="ar-AE"/>
        </w:rPr>
        <w:t>:.............................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>الساده</w:t>
      </w:r>
      <w:r>
        <w:rPr>
          <w:sz w:val="28"/>
          <w:szCs w:val="28"/>
          <w:rtl w:val="true"/>
          <w:lang w:bidi="ar-AE"/>
        </w:rPr>
        <w:t xml:space="preserve">: </w:t>
      </w:r>
      <w:r>
        <w:rPr>
          <w:sz w:val="28"/>
          <w:sz w:val="28"/>
          <w:szCs w:val="28"/>
          <w:rtl w:val="true"/>
          <w:lang w:bidi="ar-AE"/>
        </w:rPr>
        <w:t xml:space="preserve">بنك </w:t>
      </w:r>
      <w:r>
        <w:rPr>
          <w:sz w:val="28"/>
          <w:sz w:val="28"/>
          <w:szCs w:val="28"/>
          <w:rtl w:val="true"/>
        </w:rPr>
        <w:t xml:space="preserve">أبوظبي </w:t>
      </w:r>
      <w:r>
        <w:rPr>
          <w:sz w:val="28"/>
          <w:sz w:val="28"/>
          <w:szCs w:val="28"/>
          <w:rtl w:val="true"/>
          <w:lang w:bidi="ar-AE"/>
        </w:rPr>
        <w:t xml:space="preserve">الاول </w:t>
      </w:r>
      <w:r>
        <w:rPr>
          <w:sz w:val="28"/>
          <w:sz w:val="28"/>
          <w:szCs w:val="28"/>
          <w:rtl w:val="true"/>
          <w:lang w:bidi="ar-AE"/>
        </w:rPr>
        <w:t>–</w:t>
      </w:r>
      <w:r>
        <w:rPr>
          <w:sz w:val="28"/>
          <w:sz w:val="28"/>
          <w:szCs w:val="28"/>
          <w:rtl w:val="true"/>
          <w:lang w:bidi="ar-AE"/>
        </w:rPr>
        <w:t xml:space="preserve"> قروض الإسكان للمواطنين</w:t>
      </w:r>
      <w:r>
        <w:rPr>
          <w:sz w:val="28"/>
          <w:szCs w:val="28"/>
          <w:rtl w:val="true"/>
          <w:lang w:bidi="ar-AE"/>
        </w:rPr>
        <w:tab/>
        <w:tab/>
        <w:tab/>
        <w:tab/>
        <w:tab/>
      </w:r>
      <w:r>
        <w:rPr>
          <w:sz w:val="28"/>
          <w:sz w:val="28"/>
          <w:szCs w:val="28"/>
          <w:rtl w:val="true"/>
          <w:lang w:bidi="ar-AE"/>
        </w:rPr>
        <w:t>المحترمين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  <w:tab/>
      </w:r>
      <w:r>
        <w:rPr>
          <w:sz w:val="28"/>
          <w:sz w:val="28"/>
          <w:szCs w:val="28"/>
          <w:rtl w:val="true"/>
          <w:lang w:bidi="ar-AE"/>
        </w:rPr>
        <w:t xml:space="preserve">تحيه طيبه وبعد </w:t>
      </w:r>
      <w:r>
        <w:rPr>
          <w:sz w:val="28"/>
          <w:szCs w:val="28"/>
          <w:rtl w:val="true"/>
          <w:lang w:bidi="ar-AE"/>
        </w:rPr>
        <w:t>..........</w:t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Cs w:val="28"/>
          <w:rtl w:val="true"/>
          <w:lang w:bidi="ar-AE"/>
        </w:rPr>
      </w:r>
    </w:p>
    <w:tbl>
      <w:tblPr>
        <w:tblW w:w="853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42"/>
        <w:gridCol w:w="338"/>
        <w:gridCol w:w="2653"/>
      </w:tblGrid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رقم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cs="Times New Roman" w:ascii="Times New Roman" w:hAnsi="Times New Roman" w:eastAsia="Times New Roman"/>
                <w:szCs w:val="32"/>
                <w:rtl w:val="true"/>
                <w:lang w:bidi="ar-AE"/>
                <w:sz w:val="32"/>
                <w:color w:val="FFFFFF"/>
              </w:rPr>
              <w:t xml:space="preserve">QZ2ZQ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المالك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rtl w:val="true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الاستشاري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اسم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المقاول</w:t>
            </w:r>
          </w:p>
        </w:tc>
      </w:tr>
      <w:tr>
        <w:trPr>
          <w:trHeight w:val="557" w:hRule="atLeast"/>
        </w:trPr>
        <w:tc>
          <w:tcPr>
            <w:tcW w:w="5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pacing w:before="0" w:after="120"/>
              <w:ind w:end="0"/>
              <w:jc w:val="start"/>
              <w:rPr>
                <w:rFonts w:ascii="Arial" w:hAnsi="Arial" w:cs="Arial"/>
                <w:sz w:val="28"/>
                <w:szCs w:val="28"/>
                <w:lang w:val="en-US" w:eastAsia="en-US"/>
              </w:rPr>
            </w:pPr>
            <w:r>
              <w:rPr>
                <w:rFonts w:ascii="Arial" w:hAnsi="Arial" w:cs="Arial" w:eastAsia="Arial"/>
                <w:szCs w:val="28"/>
                <w:rtl w:val="true"/>
                <w:lang w:val="en-US" w:eastAsia="en-US"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0E0E0" w:val="clear"/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موقع</w:t>
            </w:r>
            <w:r>
              <w:rPr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 xml:space="preserve"> </w:t>
            </w:r>
            <w:r>
              <w:rPr>
                <w:rFonts w:cs="Traditional Arabic"/>
                <w:b/>
                <w:b/>
                <w:bCs/>
                <w:sz w:val="32"/>
                <w:sz w:val="32"/>
                <w:szCs w:val="32"/>
                <w:rtl w:val="true"/>
                <w:lang w:bidi="ar-AE"/>
              </w:rPr>
              <w:t>المشروع</w:t>
            </w:r>
          </w:p>
        </w:tc>
      </w:tr>
    </w:tbl>
    <w:p>
      <w:pPr>
        <w:pStyle w:val="Heading4"/>
        <w:bidi w:val="1"/>
        <w:ind w:hanging="0" w:start="0" w:end="0"/>
        <w:jc w:val="center"/>
        <w:rPr>
          <w:rFonts w:ascii="Arial" w:hAnsi="Arial" w:cs="Arial"/>
          <w:b w:val="false"/>
          <w:bCs w:val="false"/>
          <w:sz w:val="24"/>
          <w:u w:val="single"/>
        </w:rPr>
      </w:pP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>مكونات المشروع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>: /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> </w:t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 w:eastAsia="Arial"/>
          <w:b w:val="false"/>
          <w:b w:val="false"/>
          <w:bCs w:val="false"/>
          <w:sz w:val="24"/>
          <w:sz w:val="24"/>
          <w:rtl w:val="true"/>
          <w:lang w:bidi="ar-AE"/>
          <w:color w:val="FFFFFF"/>
        </w:rPr>
        <w:t xml:space="preserve">QZ10ZQ</w:t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  <w:lang w:bidi="ar-A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  <w:lang w:bidi="ar-A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br/>
      </w:r>
      <w:r>
        <w:rPr>
          <w:rFonts w:cs="Arial" w:ascii="Arial" w:hAnsi="Arial"/>
          <w:b w:val="false"/>
          <w:bCs w:val="false"/>
          <w:sz w:val="24"/>
          <w:u w:val="single"/>
          <w:rtl w:val="true"/>
        </w:rPr>
        <w:t xml:space="preserve"/>
      </w:r>
      <w:r>
        <w:rPr>
          <w:rFonts w:ascii="Arial" w:hAnsi="Arial" w:cs="Arial"/>
          <w:b w:val="false"/>
          <w:b w:val="false"/>
          <w:bCs w:val="false"/>
          <w:sz w:val="24"/>
          <w:sz w:val="24"/>
          <w:u w:val="single"/>
          <w:rtl w:val="true"/>
        </w:rPr>
        <w:t xml:space="preserve"> </w:t>
      </w:r>
    </w:p>
    <w:p>
      <w:pPr>
        <w:pStyle w:val="Normal"/>
        <w:bidi w:val="1"/>
        <w:ind w:end="-1260"/>
        <w:jc w:val="start"/>
        <w:rPr>
          <w:rFonts w:ascii="Arial" w:hAnsi="Arial" w:cs="Arial"/>
          <w:b/>
          <w:bCs/>
          <w:sz w:val="28"/>
          <w:szCs w:val="28"/>
          <w:u w:val="single"/>
          <w:lang w:bidi="ar-A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center"/>
        <w:rPr>
          <w:b/>
          <w:bCs/>
          <w:sz w:val="28"/>
          <w:szCs w:val="28"/>
          <w:u w:val="single"/>
          <w:lang w:bidi="ar-AE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 xml:space="preserve">الموضوع </w:t>
      </w:r>
      <w:r>
        <w:rPr>
          <w:b/>
          <w:bCs/>
          <w:sz w:val="28"/>
          <w:szCs w:val="28"/>
          <w:u w:val="single"/>
          <w:rtl w:val="true"/>
          <w:lang w:bidi="ar-AE"/>
        </w:rPr>
        <w:t xml:space="preserve">/ </w:t>
      </w:r>
      <w:r>
        <w:rPr>
          <w:b/>
          <w:b/>
          <w:bCs/>
          <w:sz w:val="28"/>
          <w:sz w:val="28"/>
          <w:szCs w:val="28"/>
          <w:u w:val="single"/>
          <w:rtl w:val="true"/>
          <w:lang w:bidi="ar-AE"/>
        </w:rPr>
        <w:t>تمديد الفتره الزمنيه للمشروع</w:t>
      </w:r>
    </w:p>
    <w:p>
      <w:pPr>
        <w:pStyle w:val="Normal"/>
        <w:bidi w:val="1"/>
        <w:ind w:end="-1260"/>
        <w:jc w:val="start"/>
        <w:rPr>
          <w:b/>
          <w:bCs/>
          <w:sz w:val="28"/>
          <w:szCs w:val="28"/>
          <w:u w:val="single"/>
          <w:lang w:bidi="ar-AE"/>
        </w:rPr>
      </w:pPr>
      <w:r>
        <w:rPr>
          <w:b/>
          <w:bCs/>
          <w:sz w:val="28"/>
          <w:szCs w:val="28"/>
          <w:u w:val="single"/>
          <w:rtl w:val="true"/>
          <w:lang w:bidi="ar-AE"/>
        </w:rPr>
      </w:r>
    </w:p>
    <w:p>
      <w:pPr>
        <w:pStyle w:val="Normal"/>
        <w:bidi w:val="1"/>
        <w:ind w:end="-1260"/>
        <w:jc w:val="start"/>
        <w:rPr>
          <w:sz w:val="28"/>
          <w:szCs w:val="28"/>
          <w:lang w:bidi="ar-AE"/>
        </w:rPr>
      </w:pPr>
      <w:r>
        <w:rPr>
          <w:sz w:val="28"/>
          <w:sz w:val="28"/>
          <w:szCs w:val="28"/>
          <w:rtl w:val="true"/>
          <w:lang w:bidi="ar-AE"/>
        </w:rPr>
        <w:t xml:space="preserve">تم الإتفاق بين المالك والمقاول والإستشاري على تمديد مدة المشروع طبقاً للآتي </w:t>
      </w:r>
      <w:r>
        <w:rPr>
          <w:sz w:val="28"/>
          <w:szCs w:val="28"/>
          <w:rtl w:val="true"/>
          <w:lang w:bidi="ar-AE"/>
        </w:rPr>
        <w:t>:-</w:t>
      </w:r>
    </w:p>
    <w:tbl>
      <w:tblPr>
        <w:bidiVisual w:val="true"/>
        <w:tblW w:w="1018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8"/>
        <w:gridCol w:w="540"/>
        <w:gridCol w:w="1890"/>
        <w:gridCol w:w="2520"/>
        <w:gridCol w:w="2520"/>
      </w:tblGrid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أمر المباشره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QZ6ZQ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الفتره الزمنية الأصلية للمشروع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العقد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0"/>
              <w:jc w:val="start"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Arial" w:ascii="Arial" w:hAnsi="Arial" w:eastAsia="Arial"/>
                <w:szCs w:val="28"/>
                <w:sz w:val="28"/>
                <w:color w:val="FFFFFF"/>
              </w:rPr>
              <w:t xml:space="preserve">QZ7ZQ</w:t>
            </w: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التمديدات الزمنية السابقة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>شهر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السابق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الفتره الزمنية المطلوب تمديد 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المشروع لها </w:t>
            </w:r>
            <w:r>
              <w:rPr>
                <w:rtl w:val="true"/>
                <w:lang w:bidi="ar-AE"/>
              </w:rPr>
              <w:t xml:space="preserve">( </w:t>
            </w:r>
            <w:r>
              <w:rPr>
                <w:rtl w:val="true"/>
                <w:lang w:bidi="ar-AE"/>
              </w:rPr>
              <w:t xml:space="preserve">شهر </w:t>
            </w:r>
            <w:r>
              <w:rPr>
                <w:rtl w:val="true"/>
                <w:lang w:bidi="ar-AE"/>
              </w:rPr>
              <w:t>)</w:t>
            </w:r>
          </w:p>
        </w:tc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تاريخ إنتهاء المشروع</w:t>
            </w:r>
          </w:p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 xml:space="preserve">حسب التمديد الجديد </w:t>
            </w:r>
            <w:r>
              <w:rPr>
                <w:rtl w:val="true"/>
                <w:lang w:bidi="ar-AE"/>
              </w:rPr>
              <w:t>: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نسبة إنجاز الأعمال الحالية بالموقع</w:t>
            </w:r>
          </w:p>
        </w:tc>
        <w:tc>
          <w:tcPr>
            <w:tcW w:w="747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  <w:t>أسباب التمديد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1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2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/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3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4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  <w:tr>
        <w:trPr>
          <w:trHeight w:val="512" w:hRule="atLeast"/>
        </w:trPr>
        <w:tc>
          <w:tcPr>
            <w:tcW w:w="27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ind w:end="-1260"/>
              <w:jc w:val="start"/>
              <w:rPr>
                <w:lang w:bidi="ar-AE"/>
              </w:rPr>
            </w:pPr>
            <w:r>
              <w:rPr>
                <w:lang w:bidi="ar-AE"/>
              </w:rPr>
              <w:t>5</w:t>
            </w:r>
            <w:r>
              <w:rPr>
                <w:rtl w:val="true"/>
                <w:lang w:bidi="ar-AE"/>
              </w:rPr>
              <w:t>.</w:t>
            </w:r>
          </w:p>
        </w:tc>
        <w:tc>
          <w:tcPr>
            <w:tcW w:w="69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1"/>
              <w:snapToGrid w:val="false"/>
              <w:ind w:end="-1260"/>
              <w:jc w:val="start"/>
              <w:rPr>
                <w:lang w:bidi="ar-AE"/>
              </w:rPr>
            </w:pPr>
            <w:r>
              <w:rPr>
                <w:rtl w:val="true"/>
                <w:lang w:bidi="ar-AE"/>
              </w:rPr>
            </w:r>
          </w:p>
        </w:tc>
      </w:tr>
    </w:tbl>
    <w:p>
      <w:pPr>
        <w:pStyle w:val="Normal"/>
        <w:bidi w:val="1"/>
        <w:ind w:end="0"/>
        <w:jc w:val="start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cs="Arial" w:ascii="Arial" w:hAnsi="Arial"/>
          <w:b/>
          <w:bCs/>
          <w:sz w:val="22"/>
          <w:szCs w:val="22"/>
          <w:u w:val="single"/>
          <w:rtl w:val="true"/>
        </w:rPr>
      </w:r>
    </w:p>
    <w:p>
      <w:pPr>
        <w:pStyle w:val="Normal"/>
        <w:bidi w:val="1"/>
        <w:ind w:end="0"/>
        <w:jc w:val="start"/>
        <w:rPr/>
      </w:pP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المالك  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الاستشاري</w:t>
      </w:r>
      <w:r>
        <w:rPr>
          <w:rFonts w:ascii="Arial" w:hAnsi="Arial" w:cs="Arial" w:eastAsia="Arial"/>
          <w:b/>
          <w:b/>
          <w:bCs/>
          <w:rtl w:val="true"/>
          <w:color w:val="FFFFFF"/>
          <w:spacing w:val="-20"/>
          <w:sz w:val="2"/>
          <w:szCs w:val="2"/>
        </w:rPr>
        <w:t xml:space="preserve">QZ9ZQ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                                                         </w:t>
      </w:r>
      <w:r>
        <w:rPr>
          <w:rFonts w:ascii="Arial" w:hAnsi="Arial" w:cs="Arial"/>
          <w:b/>
          <w:b/>
          <w:bCs/>
          <w:sz w:val="22"/>
          <w:sz w:val="22"/>
          <w:szCs w:val="22"/>
          <w:u w:val="single"/>
          <w:rtl w:val="true"/>
        </w:rPr>
        <w:t xml:space="preserve">المقاول </w:t>
      </w:r>
      <w:r>
        <w:rPr>
          <w:rFonts w:ascii="Arial" w:hAnsi="Arial" w:cs="Arial"/>
          <w:b/>
          <w:b/>
          <w:bCs/>
          <w:sz w:val="22"/>
          <w:sz w:val="22"/>
          <w:szCs w:val="22"/>
          <w:rtl w:val="true"/>
        </w:rPr>
        <w:t xml:space="preserve">  </w:t>
      </w:r>
    </w:p>
    <w:sectPr>
      <w:headerReference w:type="default" r:id="rId2"/>
      <w:type w:val="nextPage"/>
      <w:pgSz w:w="11906" w:h="16838"/>
      <w:pgMar w:left="1800" w:right="1106" w:gutter="0" w:header="720" w:top="1440" w:footer="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-1143000</wp:posOffset>
          </wp:positionH>
          <wp:positionV relativeFrom="paragraph">
            <wp:posOffset>-442595</wp:posOffset>
          </wp:positionV>
          <wp:extent cx="7567930" cy="10653395"/>
          <wp:effectExtent l="0" t="0" r="0" b="0"/>
          <wp:wrapNone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" r="-2" b="-1"/>
                  <a:stretch>
                    <a:fillRect/>
                  </a:stretch>
                </pic:blipFill>
                <pic:spPr bwMode="auto">
                  <a:xfrm>
                    <a:off x="0" y="0"/>
                    <a:ext cx="7567930" cy="1065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bidi w:val="1"/>
      <w:jc w:val="center"/>
      <w:outlineLvl w:val="1"/>
    </w:pPr>
    <w:rPr>
      <w:rFonts w:cs="Simplified Arabic"/>
      <w:sz w:val="20"/>
      <w:szCs w:val="28"/>
      <w:u w:val="single"/>
      <w:lang w:val="en-US" w:eastAsia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ACAD Document Generator</dc:creator>
  <dc:description/>
  <cp:keywords/>
  <dc:language>en-US</dc:language>
  <cp:lastModifiedBy>ACAD Document Generator</cp:lastModifiedBy>
  <dcterms:modified xsi:type="dcterms:W3CDTF">2026-01-01T00:00:00Z</dcterms:modified>
  <cp:revision>1</cp:revision>
  <dc:subject/>
  <dc:title/>
</cp:coreProperties>
</file>