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1E1156" w14:textId="77777777" w:rsidR="003904DB" w:rsidRDefault="003904DB" w:rsidP="00661B70">
      <w:pPr>
        <w:rPr>
          <w:rtl/>
        </w:rPr>
      </w:pPr>
    </w:p>
    <w:p w14:paraId="2E8BD1BB" w14:textId="77777777" w:rsidR="005C19C3" w:rsidRDefault="005C19C3" w:rsidP="00661B70">
      <w:pPr>
        <w:rPr>
          <w:rtl/>
        </w:rPr>
      </w:pPr>
    </w:p>
    <w:p w14:paraId="0677F788" w14:textId="69B03C4B" w:rsidR="00886DF5" w:rsidRPr="001348A1" w:rsidRDefault="00886DF5" w:rsidP="00886DF5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 w:rsidR="00415AE4">
        <w:rPr>
          <w:rFonts w:cs="Arabic Transparent" w:hint="cs"/>
          <w:b/>
          <w:bCs/>
          <w:rtl/>
          <w:lang w:bidi="ar-AE"/>
        </w:rPr>
        <w:t xml:space="preserve"/>
      </w:r>
      <w:r>
        <w:rPr>
          <w:rFonts w:cs="Arabic Transparent" w:hint="cs"/>
          <w:b/>
          <w:bCs/>
          <w:rtl/>
          <w:lang w:bidi="ar-AE"/>
        </w:rPr>
        <w:t xml:space="preserve"/>
      </w:r>
      <w:r w:rsidR="00415AE4">
        <w:rPr>
          <w:rFonts w:cs="Arabic Transparent" w:hint="cs"/>
          <w:b/>
          <w:bCs/>
          <w:rtl/>
          <w:lang w:bidi="ar-AE"/>
        </w:rPr>
        <w:t xml:space="preserve"/>
      </w:r>
      <w:r>
        <w:rPr>
          <w:rFonts w:cs="Arabic Transparent" w:hint="cs"/>
          <w:b/>
          <w:bCs/>
          <w:rtl/>
          <w:lang w:bidi="ar-AE"/>
        </w:rPr>
        <w:t xml:space="preserve"/>
      </w:r>
      <w:r w:rsidR="00415AE4">
        <w:rPr>
          <w:rFonts w:cs="Arabic Transparent" w:hint="cs"/>
          <w:b/>
          <w:bCs/>
          <w:rtl/>
          <w:lang w:bidi="ar-AE"/>
        </w:rPr>
        <w:t xml:space="preserve"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435FCAC9" w14:textId="77777777" w:rsidR="00886DF5" w:rsidRDefault="00886DF5" w:rsidP="00886DF5">
      <w:pPr>
        <w:jc w:val="right"/>
        <w:rPr>
          <w:rFonts w:ascii="Arial" w:hAnsi="Arial" w:cs="Arial"/>
          <w:sz w:val="28"/>
          <w:szCs w:val="28"/>
          <w:rtl/>
        </w:rPr>
      </w:pPr>
    </w:p>
    <w:p w14:paraId="4CF36B91" w14:textId="77777777" w:rsidR="00886DF5" w:rsidRPr="001F16B1" w:rsidRDefault="00886DF5" w:rsidP="00886DF5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31727EC1" w14:textId="77777777" w:rsidR="00886DF5" w:rsidRDefault="00886DF5" w:rsidP="00886DF5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08B7BF1E" w14:textId="5F9CF154" w:rsidR="00886DF5" w:rsidRDefault="00886DF5" w:rsidP="00886DF5">
      <w:pPr>
        <w:ind w:left="720"/>
        <w:jc w:val="center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  <w:r>
        <w:rPr>
          <w:rFonts w:ascii="Arial" w:hAnsi="Arial"/>
          <w:b/>
          <w:bCs/>
          <w:sz w:val="26"/>
          <w:szCs w:val="26"/>
          <w:u w:val="single"/>
          <w:rtl/>
          <w:lang w:bidi="ar-AE"/>
        </w:rPr>
        <w:t xml:space="preserve">الموضوع : </w:t>
      </w:r>
      <w:r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>ملاحظات</w:t>
      </w:r>
      <w:r>
        <w:rPr>
          <w:rFonts w:ascii="Arial" w:hAnsi="Arial"/>
          <w:b/>
          <w:bCs/>
          <w:sz w:val="26"/>
          <w:szCs w:val="26"/>
          <w:u w:val="single"/>
          <w:rtl/>
          <w:lang w:bidi="ar-AE"/>
        </w:rPr>
        <w:t xml:space="preserve"> استلام ابتدائي</w:t>
      </w:r>
    </w:p>
    <w:p w14:paraId="7A7F0962" w14:textId="77777777" w:rsidR="008873D6" w:rsidRDefault="008873D6" w:rsidP="00886DF5">
      <w:pPr>
        <w:ind w:left="720"/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415AE4" w:rsidRPr="00A254DE" w14:paraId="6C570558" w14:textId="77777777" w:rsidTr="00415AE4">
        <w:trPr>
          <w:trHeight w:val="557"/>
          <w:jc w:val="center"/>
        </w:trPr>
        <w:tc>
          <w:tcPr>
            <w:tcW w:w="5542" w:type="dxa"/>
            <w:vAlign w:val="center"/>
          </w:tcPr>
          <w:p w14:paraId="4C70A263" w14:textId="63A3791C" w:rsidR="00415AE4" w:rsidRPr="00F417C1" w:rsidRDefault="00415AE4" w:rsidP="00415AE4">
            <w:pPr>
              <w:bidi/>
              <w:rPr>
                <w:sz w:val="32"/>
                <w:szCs w:val="32"/>
                <w:rtl/>
                <w:lang w:bidi="ar-AE"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18128323" w14:textId="77777777" w:rsidR="00415AE4" w:rsidRPr="00902AF5" w:rsidRDefault="00415AE4" w:rsidP="00415AE4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93DA105" w14:textId="77777777" w:rsidR="00415AE4" w:rsidRPr="00A254DE" w:rsidRDefault="00415AE4" w:rsidP="00415AE4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415AE4" w:rsidRPr="00A254DE" w14:paraId="79AF7981" w14:textId="77777777" w:rsidTr="00415AE4">
        <w:trPr>
          <w:trHeight w:val="323"/>
          <w:jc w:val="center"/>
        </w:trPr>
        <w:tc>
          <w:tcPr>
            <w:tcW w:w="5542" w:type="dxa"/>
            <w:vAlign w:val="center"/>
          </w:tcPr>
          <w:p w14:paraId="6174FA93" w14:textId="19B111D3" w:rsidR="00415AE4" w:rsidRPr="007C636F" w:rsidRDefault="00415AE4" w:rsidP="00415AE4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FBDD21C" w14:textId="77777777" w:rsidR="00415AE4" w:rsidRPr="00902AF5" w:rsidRDefault="00415AE4" w:rsidP="00415AE4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0326DEB" w14:textId="77777777" w:rsidR="00415AE4" w:rsidRPr="00A254DE" w:rsidRDefault="00415AE4" w:rsidP="00415AE4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415AE4" w:rsidRPr="00A254DE" w14:paraId="439728F0" w14:textId="77777777" w:rsidTr="00415AE4">
        <w:trPr>
          <w:trHeight w:val="557"/>
          <w:jc w:val="center"/>
        </w:trPr>
        <w:tc>
          <w:tcPr>
            <w:tcW w:w="5542" w:type="dxa"/>
            <w:vAlign w:val="center"/>
          </w:tcPr>
          <w:p w14:paraId="5BD53F59" w14:textId="39058B31" w:rsidR="00415AE4" w:rsidRPr="007C636F" w:rsidRDefault="00415AE4" w:rsidP="00415AE4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1EEC3258" w14:textId="77777777" w:rsidR="00415AE4" w:rsidRPr="00902AF5" w:rsidRDefault="00415AE4" w:rsidP="00415AE4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6541ADB" w14:textId="77777777" w:rsidR="00415AE4" w:rsidRPr="00A254DE" w:rsidRDefault="00415AE4" w:rsidP="00415AE4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415AE4" w:rsidRPr="00A254DE" w14:paraId="0808E7CD" w14:textId="77777777" w:rsidTr="00415AE4">
        <w:trPr>
          <w:trHeight w:val="557"/>
          <w:jc w:val="center"/>
        </w:trPr>
        <w:tc>
          <w:tcPr>
            <w:tcW w:w="5542" w:type="dxa"/>
            <w:vAlign w:val="center"/>
          </w:tcPr>
          <w:p w14:paraId="190A4FD0" w14:textId="4E8F6B02" w:rsidR="00415AE4" w:rsidRPr="007C636F" w:rsidRDefault="00415AE4" w:rsidP="00415AE4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3BA4A31F" w14:textId="77777777" w:rsidR="00415AE4" w:rsidRDefault="00415AE4" w:rsidP="00415AE4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612BDD2" w14:textId="77777777" w:rsidR="00415AE4" w:rsidRPr="00A254DE" w:rsidRDefault="00415AE4" w:rsidP="00415AE4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415AE4" w:rsidRPr="00A254DE" w14:paraId="2B3A8E71" w14:textId="77777777" w:rsidTr="00415AE4">
        <w:trPr>
          <w:trHeight w:val="413"/>
          <w:jc w:val="center"/>
        </w:trPr>
        <w:tc>
          <w:tcPr>
            <w:tcW w:w="5542" w:type="dxa"/>
            <w:vAlign w:val="center"/>
          </w:tcPr>
          <w:p w14:paraId="58B15406" w14:textId="6F08FF58" w:rsidR="00415AE4" w:rsidRPr="00B10E3C" w:rsidRDefault="00415AE4" w:rsidP="00415AE4">
            <w:pPr>
              <w:tabs>
                <w:tab w:val="left" w:pos="1373"/>
                <w:tab w:val="center" w:pos="4657"/>
              </w:tabs>
              <w:bidi/>
              <w:rPr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25F15EFF" w14:textId="77777777" w:rsidR="00415AE4" w:rsidRPr="0086206E" w:rsidRDefault="00415AE4" w:rsidP="00415AE4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37D616EF" w14:textId="77777777" w:rsidR="00415AE4" w:rsidRPr="00A254DE" w:rsidRDefault="00415AE4" w:rsidP="00415AE4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0D8CDEB4" w14:textId="77777777" w:rsidR="00886DF5" w:rsidRDefault="00886DF5" w:rsidP="00886DF5">
      <w:pPr>
        <w:bidi/>
        <w:rPr>
          <w:rFonts w:ascii="Arial" w:hAnsi="Arial"/>
          <w:sz w:val="28"/>
          <w:szCs w:val="28"/>
          <w:rtl/>
        </w:rPr>
      </w:pPr>
    </w:p>
    <w:p w14:paraId="095B6806" w14:textId="704859FB" w:rsidR="003A4E6D" w:rsidRDefault="003A4E6D" w:rsidP="00886DF5">
      <w:pPr>
        <w:tabs>
          <w:tab w:val="left" w:pos="3494"/>
          <w:tab w:val="center" w:pos="4154"/>
        </w:tabs>
        <w:bidi/>
        <w:spacing w:line="360" w:lineRule="auto"/>
        <w:ind w:left="360"/>
        <w:jc w:val="center"/>
        <w:rPr>
          <w:rFonts w:ascii="Arial" w:hAnsi="Arial"/>
          <w:b/>
          <w:bCs/>
          <w:sz w:val="26"/>
          <w:szCs w:val="26"/>
          <w:u w:val="single"/>
          <w:lang w:bidi="ar-AE"/>
        </w:rPr>
      </w:pPr>
    </w:p>
    <w:p w14:paraId="12B27271" w14:textId="0749BF02" w:rsidR="00B9268C" w:rsidRDefault="00FA08B7" w:rsidP="003A4E6D">
      <w:pPr>
        <w:tabs>
          <w:tab w:val="left" w:pos="3494"/>
          <w:tab w:val="center" w:pos="4154"/>
        </w:tabs>
        <w:bidi/>
        <w:spacing w:line="360" w:lineRule="auto"/>
        <w:ind w:left="360"/>
        <w:rPr>
          <w:rFonts w:ascii="Arial" w:hAnsi="Arial"/>
          <w:b/>
          <w:bCs/>
          <w:rtl/>
          <w:lang w:bidi="ar-AE"/>
        </w:rPr>
      </w:pPr>
      <w:r>
        <w:rPr>
          <w:rFonts w:ascii="Arial" w:hAnsi="Arial"/>
          <w:b/>
          <w:bCs/>
          <w:rtl/>
          <w:lang w:bidi="ar-AE"/>
        </w:rPr>
        <w:t xml:space="preserve">بتاريخ </w:t>
      </w:r>
      <w:r w:rsidR="00415AE4">
        <w:rPr>
          <w:rFonts w:ascii="Arial" w:hAnsi="Arial" w:hint="cs"/>
          <w:b/>
          <w:bCs/>
          <w:rtl/>
          <w:lang w:bidi="ar-AE"/>
        </w:rPr>
        <w:t xml:space="preserve"/>
      </w:r>
      <w:r>
        <w:rPr>
          <w:rFonts w:ascii="Arial" w:hAnsi="Arial"/>
          <w:b/>
          <w:bCs/>
          <w:rtl/>
          <w:lang w:bidi="ar-AE"/>
        </w:rPr>
        <w:t xml:space="preserve"/>
      </w:r>
      <w:r w:rsidR="00415AE4">
        <w:rPr>
          <w:rFonts w:ascii="Arial" w:hAnsi="Arial" w:hint="cs"/>
          <w:b/>
          <w:bCs/>
          <w:rtl/>
          <w:lang w:bidi="ar-AE"/>
        </w:rPr>
        <w:t xml:space="preserve"/>
      </w:r>
      <w:r>
        <w:rPr>
          <w:rFonts w:ascii="Arial" w:hAnsi="Arial"/>
          <w:b/>
          <w:bCs/>
          <w:rtl/>
          <w:lang w:bidi="ar-AE"/>
        </w:rPr>
        <w:t xml:space="preserve"/>
      </w:r>
      <w:r w:rsidR="00415AE4">
        <w:rPr>
          <w:rFonts w:ascii="Arial" w:hAnsi="Arial" w:hint="cs"/>
          <w:b/>
          <w:bCs/>
          <w:rtl/>
          <w:lang w:bidi="ar-AE"/>
        </w:rPr>
        <w:t xml:space="preserve"/>
      </w:r>
      <w:r>
        <w:rPr>
          <w:rFonts w:ascii="Arial" w:hAnsi="Arial"/>
          <w:b/>
          <w:bCs/>
          <w:rtl/>
          <w:lang w:bidi="ar-AE"/>
        </w:rPr>
        <w:t xml:space="preserve">    الكشف على المشروع المذكور اعلاه بوجود المقاول</w:t>
      </w:r>
      <w:r w:rsidR="00BD14D4">
        <w:rPr>
          <w:rFonts w:ascii="Arial" w:hAnsi="Arial" w:hint="cs"/>
          <w:b/>
          <w:bCs/>
          <w:rtl/>
          <w:lang w:bidi="ar-AE"/>
        </w:rPr>
        <w:t xml:space="preserve"> والمالك</w:t>
      </w:r>
      <w:r>
        <w:rPr>
          <w:rFonts w:ascii="Arial" w:hAnsi="Arial"/>
          <w:b/>
          <w:bCs/>
          <w:rtl/>
          <w:lang w:bidi="ar-AE"/>
        </w:rPr>
        <w:t xml:space="preserve"> وتم وضع الملاحظات الاتيه</w:t>
      </w:r>
      <w:r w:rsidR="00811BD2">
        <w:rPr>
          <w:rFonts w:ascii="Arial" w:hAnsi="Arial" w:hint="cs"/>
          <w:b/>
          <w:bCs/>
          <w:rtl/>
          <w:lang w:bidi="ar-AE"/>
        </w:rPr>
        <w:t xml:space="preserve"> :</w:t>
      </w:r>
      <w:r>
        <w:rPr>
          <w:rFonts w:ascii="Arial" w:hAnsi="Arial"/>
          <w:b/>
          <w:bCs/>
          <w:rtl/>
          <w:lang w:bidi="ar-AE"/>
        </w:rPr>
        <w:t xml:space="preserve"> </w:t>
      </w:r>
    </w:p>
    <w:p w14:paraId="62DD1EBB" w14:textId="77777777" w:rsidR="00FA08B7" w:rsidRDefault="00B9268C" w:rsidP="00B9268C">
      <w:pPr>
        <w:tabs>
          <w:tab w:val="left" w:pos="3494"/>
          <w:tab w:val="center" w:pos="4154"/>
        </w:tabs>
        <w:bidi/>
        <w:spacing w:line="360" w:lineRule="auto"/>
        <w:ind w:left="360"/>
        <w:rPr>
          <w:rFonts w:ascii="Arial" w:hAnsi="Arial"/>
          <w:b/>
          <w:bCs/>
          <w:sz w:val="26"/>
          <w:szCs w:val="26"/>
          <w:rtl/>
          <w:lang w:bidi="ar-AE"/>
        </w:rPr>
      </w:pPr>
      <w:r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>ال</w:t>
      </w:r>
      <w:r w:rsidR="00811BD2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 xml:space="preserve">أعمال </w:t>
      </w:r>
      <w:r w:rsidR="003529DD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>الخارجية و</w:t>
      </w:r>
      <w:r w:rsidR="00811BD2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 xml:space="preserve">النظافة </w:t>
      </w:r>
      <w:r w:rsidR="00FA08B7">
        <w:rPr>
          <w:rFonts w:ascii="Arial" w:hAnsi="Arial"/>
          <w:b/>
          <w:bCs/>
          <w:sz w:val="26"/>
          <w:szCs w:val="26"/>
          <w:rtl/>
          <w:lang w:bidi="ar-AE"/>
        </w:rPr>
        <w:t xml:space="preserve"> : </w:t>
      </w:r>
    </w:p>
    <w:p w14:paraId="57F0E94A" w14:textId="558403E5" w:rsidR="00811BD2" w:rsidRPr="00BD14D4" w:rsidRDefault="00811BD2" w:rsidP="00886DF5">
      <w:pPr>
        <w:pStyle w:val="ListParagraph"/>
        <w:numPr>
          <w:ilvl w:val="1"/>
          <w:numId w:val="5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lang w:bidi="ar-AE"/>
        </w:rPr>
      </w:pPr>
      <w:r w:rsidRPr="00BD14D4">
        <w:rPr>
          <w:rFonts w:ascii="Arial" w:hAnsi="Arial" w:hint="cs"/>
          <w:b/>
          <w:bCs/>
          <w:rtl/>
          <w:lang w:bidi="ar-AE"/>
        </w:rPr>
        <w:t xml:space="preserve">تنظيف موقع العمل من جميع المخلفات والأوساخ </w:t>
      </w:r>
      <w:r w:rsidR="003529DD" w:rsidRPr="00BD14D4">
        <w:rPr>
          <w:rFonts w:ascii="Arial" w:hAnsi="Arial" w:hint="cs"/>
          <w:b/>
          <w:bCs/>
          <w:rtl/>
          <w:lang w:bidi="ar-AE"/>
        </w:rPr>
        <w:t>وجميع عدد المقاول وأغراضه حسب الأصول</w:t>
      </w:r>
      <w:r w:rsidR="00BD14D4" w:rsidRPr="00BD14D4">
        <w:rPr>
          <w:rFonts w:ascii="Arial" w:hAnsi="Arial" w:hint="cs"/>
          <w:b/>
          <w:bCs/>
          <w:rtl/>
          <w:lang w:bidi="ar-AE"/>
        </w:rPr>
        <w:t xml:space="preserve"> </w:t>
      </w:r>
    </w:p>
    <w:p w14:paraId="5032914D" w14:textId="2830DF04" w:rsidR="003529DD" w:rsidRPr="00BD14D4" w:rsidRDefault="003529DD" w:rsidP="00BD14D4">
      <w:pPr>
        <w:pStyle w:val="ListParagraph"/>
        <w:numPr>
          <w:ilvl w:val="1"/>
          <w:numId w:val="5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>تنظيف أعمال الفيلا من الداخل بواسطة شركة نظافة وإزالة جميع المخلفات والزوائد وجميع الأغراض حسب الأصول وذلك حتى يتسنى لنا الكشف وإستلام الأعمال بالشكل الصحيح</w:t>
      </w:r>
    </w:p>
    <w:p w14:paraId="3EFD1382" w14:textId="3BE9FC42" w:rsidR="00D76760" w:rsidRPr="00BD14D4" w:rsidRDefault="00D76760" w:rsidP="00BD14D4">
      <w:pPr>
        <w:pStyle w:val="ListParagraph"/>
        <w:numPr>
          <w:ilvl w:val="1"/>
          <w:numId w:val="5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>تنظيف أعمال الحجر الخارجي من الزوائد والعوائق والإسمنت</w:t>
      </w:r>
      <w:r w:rsidR="00BD14D4"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</w:t>
      </w:r>
    </w:p>
    <w:p w14:paraId="0DE24895" w14:textId="342C5714" w:rsidR="003529DD" w:rsidRPr="00BD14D4" w:rsidRDefault="003529DD" w:rsidP="003A4E6D">
      <w:pPr>
        <w:pStyle w:val="ListParagraph"/>
        <w:numPr>
          <w:ilvl w:val="1"/>
          <w:numId w:val="5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تقفيل أعمال الإنترلوك </w:t>
      </w:r>
      <w:r w:rsidR="004519D6"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وانهائها </w:t>
      </w: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حسب الأصول في الأماكن التي تلزم </w:t>
      </w:r>
      <w:r w:rsidR="00BD14D4"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وملئ الفراغات بالرمل الأحمر حسب الأصول </w:t>
      </w:r>
    </w:p>
    <w:p w14:paraId="3D073440" w14:textId="77777777" w:rsidR="00D76760" w:rsidRDefault="00D76760" w:rsidP="00D76760">
      <w:pPr>
        <w:pStyle w:val="ListParagraph"/>
        <w:numPr>
          <w:ilvl w:val="1"/>
          <w:numId w:val="5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تنظيف سطح الفيلا  من المخلفات وأماكن الجرجوريات من الأتربة والعوالق حسب الأصول </w:t>
      </w:r>
    </w:p>
    <w:p w14:paraId="586C56F6" w14:textId="064CD9F4" w:rsidR="003529DD" w:rsidRPr="003A4E6D" w:rsidRDefault="003529DD" w:rsidP="003A4E6D">
      <w:pPr>
        <w:tabs>
          <w:tab w:val="left" w:pos="3494"/>
          <w:tab w:val="center" w:pos="4154"/>
        </w:tabs>
        <w:bidi/>
        <w:spacing w:line="360" w:lineRule="auto"/>
        <w:ind w:left="1080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  <w:r w:rsidRPr="003A4E6D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 xml:space="preserve"> الأعمال الكهربائية :</w:t>
      </w:r>
    </w:p>
    <w:p w14:paraId="4F5101CB" w14:textId="67EBA4DF" w:rsidR="00B9268C" w:rsidRDefault="003529DD" w:rsidP="00732598">
      <w:pPr>
        <w:pStyle w:val="ListParagraph"/>
        <w:numPr>
          <w:ilvl w:val="0"/>
          <w:numId w:val="8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 w:rsidRPr="00BD14D4">
        <w:rPr>
          <w:rFonts w:ascii="Arial" w:hAnsi="Arial" w:hint="cs"/>
          <w:b/>
          <w:bCs/>
          <w:sz w:val="26"/>
          <w:szCs w:val="26"/>
          <w:rtl/>
          <w:lang w:bidi="ar-AE"/>
        </w:rPr>
        <w:t>تركيب أعمال السوكيتات الخارجية على سط</w:t>
      </w:r>
      <w:r w:rsidR="009301D1" w:rsidRPr="00BD14D4">
        <w:rPr>
          <w:rFonts w:ascii="Arial" w:hAnsi="Arial" w:hint="cs"/>
          <w:b/>
          <w:bCs/>
          <w:sz w:val="26"/>
          <w:szCs w:val="26"/>
          <w:rtl/>
          <w:lang w:bidi="ar-AE"/>
        </w:rPr>
        <w:t>ح</w:t>
      </w:r>
      <w:r w:rsidRPr="00BD14D4"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الفيلا</w:t>
      </w:r>
      <w:r w:rsidR="00BD14D4" w:rsidRPr="00BD14D4"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ووتر برروف حسب الأصول </w:t>
      </w:r>
    </w:p>
    <w:p w14:paraId="2EBE068D" w14:textId="01CC4C83" w:rsidR="008873D6" w:rsidRDefault="008873D6" w:rsidP="008873D6">
      <w:pPr>
        <w:pStyle w:val="ListParagraph"/>
        <w:numPr>
          <w:ilvl w:val="0"/>
          <w:numId w:val="8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تشغيل المكيفات واختبارها </w:t>
      </w:r>
    </w:p>
    <w:p w14:paraId="30E4EDE6" w14:textId="18FFAF15" w:rsidR="008873D6" w:rsidRPr="00BD14D4" w:rsidRDefault="008873D6" w:rsidP="008873D6">
      <w:pPr>
        <w:pStyle w:val="ListParagraph"/>
        <w:numPr>
          <w:ilvl w:val="0"/>
          <w:numId w:val="8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اختبار المضخات </w:t>
      </w:r>
    </w:p>
    <w:p w14:paraId="71BEAE32" w14:textId="77777777" w:rsidR="003529DD" w:rsidRDefault="009301D1" w:rsidP="009301D1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rtl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>أعمال التغذية والصرف</w:t>
      </w:r>
      <w:r w:rsidR="00F66956"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:</w:t>
      </w:r>
    </w:p>
    <w:p w14:paraId="3B2DB21F" w14:textId="77777777" w:rsidR="00D76760" w:rsidRDefault="00F66956" w:rsidP="002D1E5E">
      <w:pPr>
        <w:pStyle w:val="ListParagraph"/>
        <w:numPr>
          <w:ilvl w:val="0"/>
          <w:numId w:val="9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تنظيف الحمامات وتهيئتها للتشغيل وتثبيت الخلاطات بالشكل الصحيح  </w:t>
      </w:r>
      <w:r w:rsidR="00D76760" w:rsidRPr="002D1E5E">
        <w:rPr>
          <w:rFonts w:ascii="Arial" w:hAnsi="Arial" w:hint="cs"/>
          <w:b/>
          <w:bCs/>
          <w:sz w:val="26"/>
          <w:szCs w:val="26"/>
          <w:rtl/>
          <w:lang w:bidi="ar-AE"/>
        </w:rPr>
        <w:t>الأصول</w:t>
      </w:r>
    </w:p>
    <w:p w14:paraId="36B44EC7" w14:textId="5B93D40A" w:rsidR="008873D6" w:rsidRPr="002D1E5E" w:rsidRDefault="008873D6" w:rsidP="008873D6">
      <w:pPr>
        <w:pStyle w:val="ListParagraph"/>
        <w:numPr>
          <w:ilvl w:val="0"/>
          <w:numId w:val="9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>تركيب الخزانات وعزل البايبات على السطح حسب الاصول</w:t>
      </w:r>
    </w:p>
    <w:p w14:paraId="63170FC6" w14:textId="77777777" w:rsidR="002D1E5E" w:rsidRDefault="002D1E5E" w:rsidP="00F66956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</w:p>
    <w:p w14:paraId="1C459980" w14:textId="77777777" w:rsidR="00886DF5" w:rsidRDefault="00886DF5" w:rsidP="00886DF5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</w:p>
    <w:p w14:paraId="06C507D5" w14:textId="77777777" w:rsidR="002D1E5E" w:rsidRDefault="002D1E5E" w:rsidP="002D1E5E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</w:p>
    <w:p w14:paraId="4FCA353E" w14:textId="77777777" w:rsidR="002D1E5E" w:rsidRDefault="002D1E5E" w:rsidP="002D1E5E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</w:p>
    <w:p w14:paraId="1B697493" w14:textId="77777777" w:rsidR="002D1E5E" w:rsidRDefault="002D1E5E" w:rsidP="002D1E5E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</w:p>
    <w:p w14:paraId="37A9F834" w14:textId="77777777" w:rsidR="003A4E6D" w:rsidRDefault="003A4E6D" w:rsidP="002D1E5E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u w:val="single"/>
          <w:lang w:bidi="ar-AE"/>
        </w:rPr>
      </w:pPr>
    </w:p>
    <w:p w14:paraId="0EA3C3B4" w14:textId="77777777" w:rsidR="00F66956" w:rsidRPr="00D76760" w:rsidRDefault="00F66956" w:rsidP="003A4E6D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  <w:r w:rsidRPr="00D76760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>أعمال الألمنيوم والأبواب الحديدية :</w:t>
      </w:r>
    </w:p>
    <w:p w14:paraId="3B977794" w14:textId="7CCF3FCA" w:rsidR="00F66956" w:rsidRDefault="00F66956" w:rsidP="00F66956">
      <w:pPr>
        <w:pStyle w:val="ListParagraph"/>
        <w:numPr>
          <w:ilvl w:val="0"/>
          <w:numId w:val="10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>تركيب سيلكون حول النوافذ الألمنيوم</w:t>
      </w:r>
      <w:r w:rsidR="004519D6"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وانهاء اعمال الالمنيوم</w:t>
      </w: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حيث يلزم وإعادة تركيب سيلكون في الأماكن التي ظهر منها</w:t>
      </w:r>
    </w:p>
    <w:p w14:paraId="310BA818" w14:textId="68502E98" w:rsidR="004519D6" w:rsidRPr="004519D6" w:rsidRDefault="004519D6" w:rsidP="004519D6">
      <w:pPr>
        <w:pStyle w:val="ListParagraph"/>
        <w:numPr>
          <w:ilvl w:val="0"/>
          <w:numId w:val="10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>انهاء اعمال</w:t>
      </w:r>
      <w:r w:rsidR="008873D6"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تشطيب</w:t>
      </w: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الابواب والمطابخ</w:t>
      </w:r>
    </w:p>
    <w:p w14:paraId="3CD34288" w14:textId="77777777" w:rsidR="00F66956" w:rsidRDefault="00F66956" w:rsidP="00F66956">
      <w:pPr>
        <w:tabs>
          <w:tab w:val="left" w:pos="3494"/>
          <w:tab w:val="center" w:pos="4154"/>
        </w:tabs>
        <w:bidi/>
        <w:spacing w:line="360" w:lineRule="auto"/>
        <w:ind w:left="180"/>
        <w:rPr>
          <w:rFonts w:ascii="Arial" w:hAnsi="Arial"/>
          <w:b/>
          <w:bCs/>
          <w:sz w:val="26"/>
          <w:szCs w:val="26"/>
          <w:rtl/>
          <w:lang w:bidi="ar-AE"/>
        </w:rPr>
      </w:pPr>
      <w:r w:rsidRPr="00D76760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>أعمال التشطيبات</w:t>
      </w: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 :</w:t>
      </w:r>
    </w:p>
    <w:p w14:paraId="0FAC261D" w14:textId="77777777" w:rsidR="00F66956" w:rsidRDefault="00F66956" w:rsidP="00F66956">
      <w:pPr>
        <w:pStyle w:val="ListParagraph"/>
        <w:numPr>
          <w:ilvl w:val="0"/>
          <w:numId w:val="11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>ترويب البراطيش الداخلية والخارجية حيث يلزم حسب الأصول</w:t>
      </w:r>
    </w:p>
    <w:p w14:paraId="5A3EDDAE" w14:textId="77777777" w:rsidR="00030B57" w:rsidRPr="002D1E5E" w:rsidRDefault="00030B57" w:rsidP="00030B57">
      <w:pPr>
        <w:pStyle w:val="ListParagraph"/>
        <w:numPr>
          <w:ilvl w:val="0"/>
          <w:numId w:val="11"/>
        </w:num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lang w:bidi="ar-AE"/>
        </w:rPr>
      </w:pPr>
      <w:r>
        <w:rPr>
          <w:rFonts w:ascii="Arial" w:hAnsi="Arial" w:hint="cs"/>
          <w:b/>
          <w:bCs/>
          <w:sz w:val="26"/>
          <w:szCs w:val="26"/>
          <w:rtl/>
          <w:lang w:bidi="ar-AE"/>
        </w:rPr>
        <w:t xml:space="preserve">إصلاح البرطاش لباب السطح </w:t>
      </w:r>
    </w:p>
    <w:p w14:paraId="38CB506D" w14:textId="77777777" w:rsidR="00B9268C" w:rsidRDefault="00B9268C" w:rsidP="00030B57">
      <w:pPr>
        <w:pStyle w:val="ListParagraph"/>
        <w:numPr>
          <w:ilvl w:val="0"/>
          <w:numId w:val="12"/>
        </w:numPr>
        <w:bidi/>
        <w:spacing w:line="276" w:lineRule="auto"/>
        <w:ind w:right="-284"/>
        <w:rPr>
          <w:rFonts w:ascii="Arial" w:hAnsi="Arial"/>
          <w:b/>
          <w:bCs/>
          <w:sz w:val="26"/>
          <w:szCs w:val="26"/>
          <w:rtl/>
        </w:rPr>
      </w:pPr>
      <w:r>
        <w:rPr>
          <w:rFonts w:ascii="Arial" w:hAnsi="Arial" w:hint="cs"/>
          <w:b/>
          <w:bCs/>
          <w:sz w:val="26"/>
          <w:szCs w:val="26"/>
          <w:rtl/>
        </w:rPr>
        <w:t xml:space="preserve">على المقاول إنهاء الملاحظات أعلاه خلال </w:t>
      </w:r>
      <w:r w:rsidR="00030B57">
        <w:rPr>
          <w:rFonts w:ascii="Arial" w:hAnsi="Arial" w:hint="cs"/>
          <w:b/>
          <w:bCs/>
          <w:sz w:val="26"/>
          <w:szCs w:val="26"/>
          <w:rtl/>
        </w:rPr>
        <w:t>ثلاثة أيام</w:t>
      </w:r>
      <w:r>
        <w:rPr>
          <w:rFonts w:ascii="Arial" w:hAnsi="Arial" w:hint="cs"/>
          <w:b/>
          <w:bCs/>
          <w:sz w:val="26"/>
          <w:szCs w:val="26"/>
          <w:rtl/>
        </w:rPr>
        <w:t xml:space="preserve"> عمل وإخطارنا بها و سيتم  إعادة الكشف على المشروع بعد إنهاء الملاحظات أعلاه </w:t>
      </w:r>
    </w:p>
    <w:p w14:paraId="6D8E062B" w14:textId="77777777" w:rsidR="00886DF5" w:rsidRDefault="00886DF5" w:rsidP="00B9268C">
      <w:pPr>
        <w:pStyle w:val="ListParagraph"/>
        <w:bidi/>
        <w:spacing w:line="276" w:lineRule="auto"/>
        <w:ind w:left="5760" w:right="-284" w:firstLine="720"/>
        <w:rPr>
          <w:rFonts w:ascii="Arial" w:hAnsi="Arial"/>
          <w:sz w:val="26"/>
          <w:szCs w:val="26"/>
          <w:rtl/>
        </w:rPr>
      </w:pPr>
    </w:p>
    <w:p w14:paraId="29CE2F99" w14:textId="05D593A6" w:rsidR="00FA08B7" w:rsidRDefault="00FA08B7" w:rsidP="00886DF5">
      <w:pPr>
        <w:pStyle w:val="ListParagraph"/>
        <w:bidi/>
        <w:spacing w:line="276" w:lineRule="auto"/>
        <w:ind w:left="5760" w:right="-284" w:firstLine="720"/>
        <w:rPr>
          <w:b/>
          <w:bCs/>
          <w:lang w:bidi="ar-AE"/>
        </w:rPr>
      </w:pPr>
      <w:r w:rsidRPr="004519D6">
        <w:rPr>
          <w:rFonts w:ascii="Arial" w:hAnsi="Arial"/>
          <w:sz w:val="26"/>
          <w:szCs w:val="26"/>
          <w:rtl/>
        </w:rPr>
        <w:t>الاستشاري</w:t>
      </w:r>
    </w:p>
    <w:p w14:paraId="6604B94D" w14:textId="77777777" w:rsidR="00FA08B7" w:rsidRDefault="00FA08B7" w:rsidP="00FA08B7">
      <w:pPr>
        <w:tabs>
          <w:tab w:val="left" w:pos="3494"/>
          <w:tab w:val="center" w:pos="4154"/>
        </w:tabs>
        <w:bidi/>
        <w:spacing w:line="360" w:lineRule="auto"/>
        <w:ind w:left="360"/>
        <w:rPr>
          <w:rFonts w:ascii="Arial" w:hAnsi="Arial" w:cs="Arial"/>
          <w:b/>
          <w:bCs/>
          <w:sz w:val="26"/>
          <w:szCs w:val="26"/>
          <w:rtl/>
          <w:lang w:bidi="ar-AE"/>
        </w:rPr>
      </w:pPr>
    </w:p>
    <w:p w14:paraId="6C514BCB" w14:textId="77777777" w:rsidR="00886DF5" w:rsidRDefault="00886DF5" w:rsidP="00886DF5">
      <w:pPr>
        <w:tabs>
          <w:tab w:val="left" w:pos="3494"/>
          <w:tab w:val="center" w:pos="4154"/>
        </w:tabs>
        <w:bidi/>
        <w:spacing w:line="360" w:lineRule="auto"/>
        <w:ind w:left="360"/>
        <w:rPr>
          <w:rFonts w:ascii="Arial" w:hAnsi="Arial" w:cs="Arial"/>
          <w:b/>
          <w:bCs/>
          <w:sz w:val="26"/>
          <w:szCs w:val="26"/>
          <w:lang w:bidi="ar-AE"/>
        </w:rPr>
      </w:pPr>
    </w:p>
    <w:p w14:paraId="5E45AC11" w14:textId="77777777" w:rsidR="00003E79" w:rsidRDefault="00FA08B7" w:rsidP="00C966A2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/>
          <w:b/>
          <w:bCs/>
          <w:sz w:val="26"/>
          <w:szCs w:val="26"/>
          <w:u w:val="single"/>
          <w:rtl/>
          <w:lang w:bidi="ar-AE"/>
        </w:rPr>
      </w:pPr>
      <w:r>
        <w:rPr>
          <w:rFonts w:ascii="Arial" w:hAnsi="Arial"/>
          <w:b/>
          <w:bCs/>
          <w:sz w:val="26"/>
          <w:szCs w:val="26"/>
          <w:rtl/>
          <w:lang w:bidi="ar-AE"/>
        </w:rPr>
        <w:t xml:space="preserve">  </w:t>
      </w:r>
    </w:p>
    <w:p w14:paraId="31E6F400" w14:textId="77777777" w:rsidR="00FA08B7" w:rsidRDefault="00FA08B7" w:rsidP="00FA08B7">
      <w:pPr>
        <w:tabs>
          <w:tab w:val="left" w:pos="3494"/>
          <w:tab w:val="center" w:pos="4154"/>
        </w:tabs>
        <w:bidi/>
        <w:spacing w:line="360" w:lineRule="auto"/>
        <w:ind w:left="360"/>
        <w:rPr>
          <w:rFonts w:ascii="Arial" w:hAnsi="Arial"/>
          <w:b/>
          <w:bCs/>
          <w:sz w:val="26"/>
          <w:szCs w:val="26"/>
          <w:rtl/>
          <w:lang w:bidi="ar-AE"/>
        </w:rPr>
      </w:pPr>
    </w:p>
    <w:p w14:paraId="042B6617" w14:textId="77777777" w:rsidR="00E45117" w:rsidRDefault="00E45117" w:rsidP="00E45117">
      <w:pPr>
        <w:tabs>
          <w:tab w:val="left" w:pos="3494"/>
          <w:tab w:val="center" w:pos="4154"/>
        </w:tabs>
        <w:bidi/>
        <w:spacing w:line="360" w:lineRule="auto"/>
        <w:ind w:left="360"/>
        <w:rPr>
          <w:rFonts w:ascii="Arial" w:hAnsi="Arial"/>
          <w:b/>
          <w:bCs/>
          <w:sz w:val="26"/>
          <w:szCs w:val="26"/>
          <w:rtl/>
          <w:lang w:bidi="ar-AE"/>
        </w:rPr>
      </w:pPr>
    </w:p>
    <w:p w14:paraId="0FF83BC7" w14:textId="77777777" w:rsidR="00FA08B7" w:rsidRDefault="00FA08B7" w:rsidP="00B9268C">
      <w:pPr>
        <w:tabs>
          <w:tab w:val="left" w:pos="3494"/>
          <w:tab w:val="center" w:pos="4154"/>
        </w:tabs>
        <w:bidi/>
        <w:rPr>
          <w:rFonts w:ascii="Arial" w:hAnsi="Arial" w:cs="Arial"/>
          <w:lang w:bidi="ar-AE"/>
        </w:rPr>
      </w:pPr>
    </w:p>
    <w:p w14:paraId="4119F658" w14:textId="6C0F6F1E" w:rsidR="005C19C3" w:rsidRPr="00B9268C" w:rsidRDefault="00FA08B7" w:rsidP="00B9268C">
      <w:pPr>
        <w:pStyle w:val="Heading5"/>
        <w:jc w:val="right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</w:t>
      </w:r>
      <w:r w:rsidR="00B9268C">
        <w:rPr>
          <w:rFonts w:ascii="Arial" w:hAnsi="Arial" w:hint="cs"/>
          <w:rtl/>
        </w:rPr>
        <w:t xml:space="preserve">                         </w:t>
      </w:r>
      <w:r w:rsidR="004519D6">
        <w:rPr>
          <w:rFonts w:ascii="Arial" w:hAnsi="Arial"/>
          <w:rtl/>
        </w:rPr>
        <w:tab/>
      </w:r>
      <w:r w:rsidR="004519D6">
        <w:rPr>
          <w:rFonts w:ascii="Arial" w:hAnsi="Arial"/>
          <w:rtl/>
        </w:rPr>
        <w:tab/>
      </w:r>
      <w:r>
        <w:rPr>
          <w:rFonts w:ascii="Arial" w:hAnsi="Arial" w:hint="cs"/>
          <w:rtl/>
        </w:rPr>
        <w:t xml:space="preserve"> </w:t>
      </w:r>
    </w:p>
    <w:sectPr w:rsidR="005C19C3" w:rsidRPr="00B9268C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E35AB7" w14:textId="77777777" w:rsidR="00875C34" w:rsidRDefault="00875C34">
      <w:r>
        <w:separator/>
      </w:r>
    </w:p>
  </w:endnote>
  <w:endnote w:type="continuationSeparator" w:id="0">
    <w:p w14:paraId="315809E9" w14:textId="77777777" w:rsidR="00875C34" w:rsidRDefault="00875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991867" w14:textId="77777777" w:rsidR="00875C34" w:rsidRDefault="00875C34">
      <w:r>
        <w:separator/>
      </w:r>
    </w:p>
  </w:footnote>
  <w:footnote w:type="continuationSeparator" w:id="0">
    <w:p w14:paraId="722681C3" w14:textId="77777777" w:rsidR="00875C34" w:rsidRDefault="00875C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12EF1C" w14:textId="67411CAE" w:rsidR="00577BD3" w:rsidRDefault="008873D6" w:rsidP="001411A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7F63DB1" wp14:editId="5655D1F7">
          <wp:simplePos x="0" y="0"/>
          <wp:positionH relativeFrom="column">
            <wp:posOffset>-800100</wp:posOffset>
          </wp:positionH>
          <wp:positionV relativeFrom="paragraph">
            <wp:posOffset>-438150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162A10B4"/>
    <w:multiLevelType w:val="hybridMultilevel"/>
    <w:tmpl w:val="27DEE302"/>
    <w:lvl w:ilvl="0" w:tplc="4614E56E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F23A1"/>
    <w:multiLevelType w:val="hybridMultilevel"/>
    <w:tmpl w:val="EB4E95A2"/>
    <w:lvl w:ilvl="0" w:tplc="BE3E002C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1FEE21BF"/>
    <w:multiLevelType w:val="hybridMultilevel"/>
    <w:tmpl w:val="6CFEBF10"/>
    <w:lvl w:ilvl="0" w:tplc="D5CEC2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882F54"/>
    <w:multiLevelType w:val="hybridMultilevel"/>
    <w:tmpl w:val="24D08EA8"/>
    <w:lvl w:ilvl="0" w:tplc="85160CA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7" w15:restartNumberingAfterBreak="0">
    <w:nsid w:val="438B687D"/>
    <w:multiLevelType w:val="hybridMultilevel"/>
    <w:tmpl w:val="1BC6ED46"/>
    <w:lvl w:ilvl="0" w:tplc="E1FE58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4E25A2"/>
    <w:multiLevelType w:val="hybridMultilevel"/>
    <w:tmpl w:val="38347AA0"/>
    <w:lvl w:ilvl="0" w:tplc="CB9A603C">
      <w:start w:val="1"/>
      <w:numFmt w:val="arabicAlpha"/>
      <w:lvlText w:val="%1-"/>
      <w:lvlJc w:val="left"/>
      <w:pPr>
        <w:tabs>
          <w:tab w:val="num" w:pos="720"/>
        </w:tabs>
        <w:ind w:left="720" w:hanging="360"/>
      </w:pPr>
      <w:rPr>
        <w:lang w:bidi="ar-AE"/>
      </w:rPr>
    </w:lvl>
    <w:lvl w:ilvl="1" w:tplc="AAF611D0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lang w:bidi="ar-AE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4BE254A"/>
    <w:multiLevelType w:val="hybridMultilevel"/>
    <w:tmpl w:val="02DA9DC6"/>
    <w:lvl w:ilvl="0" w:tplc="8D321EC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B0835D1"/>
    <w:multiLevelType w:val="hybridMultilevel"/>
    <w:tmpl w:val="BC32677E"/>
    <w:lvl w:ilvl="0" w:tplc="B4C0BCA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405251">
    <w:abstractNumId w:val="6"/>
  </w:num>
  <w:num w:numId="2" w16cid:durableId="488255180">
    <w:abstractNumId w:val="0"/>
  </w:num>
  <w:num w:numId="3" w16cid:durableId="1510482003">
    <w:abstractNumId w:val="10"/>
  </w:num>
  <w:num w:numId="4" w16cid:durableId="820926164">
    <w:abstractNumId w:val="1"/>
  </w:num>
  <w:num w:numId="5" w16cid:durableId="18782008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214069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0749349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29498833">
    <w:abstractNumId w:val="4"/>
  </w:num>
  <w:num w:numId="9" w16cid:durableId="170072275">
    <w:abstractNumId w:val="7"/>
  </w:num>
  <w:num w:numId="10" w16cid:durableId="825050334">
    <w:abstractNumId w:val="5"/>
  </w:num>
  <w:num w:numId="11" w16cid:durableId="1172984698">
    <w:abstractNumId w:val="3"/>
  </w:num>
  <w:num w:numId="12" w16cid:durableId="5862298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465446"/>
  <w15:docId w15:val="{2459277E-0E00-4306-896A-486177CDD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  <w:style w:type="character" w:customStyle="1" w:styleId="Heading3Char">
    <w:name w:val="Heading 3 Char"/>
    <w:basedOn w:val="DefaultParagraphFont"/>
    <w:link w:val="Heading3"/>
    <w:rsid w:val="00B77563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rsid w:val="00FA08B7"/>
    <w:rPr>
      <w:b/>
      <w:bCs/>
      <w:i/>
      <w:iCs/>
      <w:sz w:val="26"/>
      <w:szCs w:val="26"/>
    </w:rPr>
  </w:style>
  <w:style w:type="paragraph" w:styleId="ListParagraph">
    <w:name w:val="List Paragraph"/>
    <w:basedOn w:val="Normal"/>
    <w:uiPriority w:val="34"/>
    <w:qFormat/>
    <w:rsid w:val="00FA08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1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