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BF0C" w14:textId="3478B007" w:rsidR="00956B59" w:rsidRPr="00AF4924" w:rsidRDefault="00221A35" w:rsidP="002147E7">
      <w:pPr>
        <w:pStyle w:val="Heading1"/>
        <w:rPr>
          <w:rFonts w:ascii="Courier New" w:hAnsi="Courier New" w:cs="Courier New"/>
          <w:sz w:val="22"/>
          <w:szCs w:val="20"/>
          <w:lang w:bidi="ar-AE"/>
        </w:rPr>
      </w:pPr>
      <w:r w:rsidRPr="00AF4924">
        <w:rPr>
          <w:rFonts w:ascii="Courier New" w:hAnsi="Courier New" w:cs="Courier New"/>
          <w:sz w:val="20"/>
          <w:szCs w:val="18"/>
          <w:rtl/>
          <w:lang w:bidi="ar-AE"/>
        </w:rPr>
        <w:t>التاريخ :</w:t>
      </w:r>
      <w:r w:rsidR="00B93C84">
        <w:rPr>
          <w:rFonts w:ascii="Courier New" w:hAnsi="Courier New" w:cs="Courier New" w:hint="cs"/>
          <w:sz w:val="20"/>
          <w:szCs w:val="18"/>
          <w:rtl/>
          <w:lang w:bidi="ar-AE"/>
        </w:rPr>
        <w:t xml:space="preserve"/>
      </w:r>
      <w:r>
        <w:rPr>
          <w:rFonts w:ascii="Courier New" w:hAnsi="Courier New" w:cs="Courier New" w:eastAsia="Courier New"/>
          <w:szCs w:val="18"/>
          <w:rtl/>
          <w:lang w:bidi="ar-AE"/>
          <w:sz w:val="18"/>
          <w:color w:val="FFFFFF"/>
        </w:rPr>
        <w:t xml:space="preserve">QZ6ZQ</w:t>
      </w:r>
    </w:p>
    <w:p w14:paraId="7E1F13E9" w14:textId="77777777" w:rsidR="00956B59" w:rsidRPr="00AF4924" w:rsidRDefault="00956B59" w:rsidP="00221A35">
      <w:pPr>
        <w:bidi/>
        <w:spacing w:before="240" w:after="0" w:line="240" w:lineRule="auto"/>
        <w:rPr>
          <w:rFonts w:ascii="Courier New" w:hAnsi="Courier New" w:cs="Courier New"/>
          <w:b/>
          <w:bCs/>
          <w:sz w:val="28"/>
          <w:szCs w:val="28"/>
          <w:rtl/>
        </w:rPr>
      </w:pPr>
      <w:r w:rsidRPr="00AF4924">
        <w:rPr>
          <w:rFonts w:ascii="Courier New" w:hAnsi="Courier New" w:cs="Courier New"/>
          <w:b/>
          <w:bCs/>
          <w:sz w:val="28"/>
          <w:szCs w:val="28"/>
          <w:rtl/>
        </w:rPr>
        <w:t xml:space="preserve">السادة / بنك </w:t>
      </w:r>
      <w:r w:rsidR="00CB04CB" w:rsidRPr="00AF4924">
        <w:rPr>
          <w:rFonts w:ascii="Courier New" w:hAnsi="Courier New" w:cs="Courier New"/>
          <w:b/>
          <w:bCs/>
          <w:sz w:val="28"/>
          <w:szCs w:val="28"/>
          <w:rtl/>
        </w:rPr>
        <w:t>أبوظبي</w:t>
      </w:r>
      <w:r w:rsidRPr="00AF4924">
        <w:rPr>
          <w:rFonts w:ascii="Courier New" w:hAnsi="Courier New" w:cs="Courier New"/>
          <w:b/>
          <w:bCs/>
          <w:sz w:val="28"/>
          <w:szCs w:val="28"/>
          <w:rtl/>
        </w:rPr>
        <w:t xml:space="preserve"> الاول ـ قروض الاسكان المواطنين      </w:t>
      </w:r>
      <w:r w:rsidR="00E46334" w:rsidRPr="00AF4924">
        <w:rPr>
          <w:rFonts w:ascii="Courier New" w:hAnsi="Courier New" w:cs="Courier New"/>
          <w:b/>
          <w:bCs/>
          <w:sz w:val="28"/>
          <w:szCs w:val="28"/>
          <w:rtl/>
        </w:rPr>
        <w:t xml:space="preserve">  </w:t>
      </w:r>
      <w:r w:rsidRPr="00AF4924">
        <w:rPr>
          <w:rFonts w:ascii="Courier New" w:hAnsi="Courier New" w:cs="Courier New"/>
          <w:b/>
          <w:bCs/>
          <w:sz w:val="28"/>
          <w:szCs w:val="28"/>
          <w:rtl/>
        </w:rPr>
        <w:t>المحترمين</w:t>
      </w:r>
    </w:p>
    <w:p w14:paraId="094BC8DC" w14:textId="77777777" w:rsidR="00956B59" w:rsidRPr="00AF4924" w:rsidRDefault="00956B59" w:rsidP="00956B59">
      <w:pPr>
        <w:bidi/>
        <w:spacing w:before="240" w:after="0" w:line="240" w:lineRule="auto"/>
        <w:rPr>
          <w:rFonts w:ascii="Courier New" w:hAnsi="Courier New" w:cs="Courier New"/>
          <w:b/>
          <w:bCs/>
          <w:sz w:val="28"/>
          <w:szCs w:val="28"/>
          <w:rtl/>
        </w:rPr>
      </w:pPr>
      <w:r w:rsidRPr="00AF4924">
        <w:rPr>
          <w:rFonts w:ascii="Courier New" w:hAnsi="Courier New" w:cs="Courier New"/>
          <w:b/>
          <w:bCs/>
          <w:sz w:val="28"/>
          <w:szCs w:val="28"/>
          <w:rtl/>
        </w:rPr>
        <w:t>تحية طيبة وبعد ..........</w:t>
      </w:r>
    </w:p>
    <w:p w14:paraId="3B655319" w14:textId="77777777" w:rsidR="003A642C" w:rsidRPr="00AF4924" w:rsidRDefault="008A1EB1" w:rsidP="00531398">
      <w:pPr>
        <w:jc w:val="center"/>
        <w:rPr>
          <w:rFonts w:ascii="Calibri" w:hAnsi="Calibri" w:cs="Calibri"/>
          <w:b/>
          <w:bCs/>
          <w:sz w:val="28"/>
          <w:szCs w:val="28"/>
          <w:u w:val="single"/>
          <w:rtl/>
          <w:lang w:bidi="ar-AE"/>
        </w:rPr>
      </w:pPr>
      <w:r w:rsidRPr="00AF4924">
        <w:rPr>
          <w:rFonts w:ascii="Calibri" w:hAnsi="Calibri" w:cs="Calibri"/>
          <w:b/>
          <w:bCs/>
          <w:sz w:val="28"/>
          <w:szCs w:val="28"/>
          <w:u w:val="single"/>
          <w:rtl/>
          <w:lang w:bidi="ar-AE"/>
        </w:rPr>
        <w:t>تقرير</w:t>
      </w:r>
      <w:r w:rsidR="006277E9" w:rsidRPr="00AF4924">
        <w:rPr>
          <w:rFonts w:ascii="Calibri" w:hAnsi="Calibri" w:cs="Calibri"/>
          <w:b/>
          <w:bCs/>
          <w:sz w:val="28"/>
          <w:szCs w:val="28"/>
          <w:u w:val="single"/>
          <w:rtl/>
          <w:lang w:bidi="ar-AE"/>
        </w:rPr>
        <w:t xml:space="preserve"> محضر </w:t>
      </w:r>
      <w:r w:rsidR="004F08D1" w:rsidRPr="00AF4924">
        <w:rPr>
          <w:rFonts w:ascii="Calibri" w:hAnsi="Calibri" w:cs="Calibri"/>
          <w:b/>
          <w:bCs/>
          <w:sz w:val="28"/>
          <w:szCs w:val="28"/>
          <w:u w:val="single"/>
          <w:rtl/>
          <w:lang w:bidi="ar-AE"/>
        </w:rPr>
        <w:t xml:space="preserve">استلام </w:t>
      </w:r>
      <w:r w:rsidR="006277E9" w:rsidRPr="00AF4924">
        <w:rPr>
          <w:rFonts w:ascii="Calibri" w:hAnsi="Calibri" w:cs="Calibri"/>
          <w:b/>
          <w:bCs/>
          <w:sz w:val="28"/>
          <w:szCs w:val="28"/>
          <w:u w:val="single"/>
          <w:rtl/>
          <w:lang w:bidi="ar-AE"/>
        </w:rPr>
        <w:t xml:space="preserve"> إبتدائي </w:t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B93C84" w:rsidRPr="00A254DE" w14:paraId="7191B91C" w14:textId="77777777" w:rsidTr="009C2E45">
        <w:trPr>
          <w:trHeight w:val="557"/>
          <w:jc w:val="center"/>
        </w:trPr>
        <w:tc>
          <w:tcPr>
            <w:tcW w:w="5542" w:type="dxa"/>
            <w:vAlign w:val="center"/>
          </w:tcPr>
          <w:p w14:paraId="1CC4DF57" w14:textId="77777777" w:rsidR="00B93C84" w:rsidRPr="007C636F" w:rsidRDefault="00B93C84" w:rsidP="009C2E45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szCs w:val="28"/>
                <w:lang w:bidi="ar-AE"/>
                <w:sz w:val="28"/>
                <w:color w:val="FFFFFF"/>
              </w:rPr>
              <w:t xml:space="preserve">QZ1ZQ</w:t>
            </w:r>
          </w:p>
        </w:tc>
        <w:tc>
          <w:tcPr>
            <w:tcW w:w="338" w:type="dxa"/>
            <w:vAlign w:val="center"/>
          </w:tcPr>
          <w:p w14:paraId="47B8C3AD" w14:textId="77777777" w:rsidR="00B93C84" w:rsidRPr="00902AF5" w:rsidRDefault="00B93C84" w:rsidP="009C2E45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637B119" w14:textId="77777777" w:rsidR="00B93C84" w:rsidRPr="00A254DE" w:rsidRDefault="00B93C84" w:rsidP="009C2E45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B93C84" w:rsidRPr="00A254DE" w14:paraId="63BEC194" w14:textId="77777777" w:rsidTr="009C2E45">
        <w:trPr>
          <w:trHeight w:val="557"/>
          <w:jc w:val="center"/>
        </w:trPr>
        <w:tc>
          <w:tcPr>
            <w:tcW w:w="5542" w:type="dxa"/>
            <w:vAlign w:val="center"/>
          </w:tcPr>
          <w:p w14:paraId="7E776DBD" w14:textId="77777777" w:rsidR="00B93C84" w:rsidRPr="007C636F" w:rsidRDefault="00B93C84" w:rsidP="009C2E45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46B9F48E" w14:textId="77777777" w:rsidR="00B93C84" w:rsidRPr="00902AF5" w:rsidRDefault="00B93C84" w:rsidP="009C2E45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6E7C007" w14:textId="77777777" w:rsidR="00B93C84" w:rsidRPr="00A254DE" w:rsidRDefault="00B93C84" w:rsidP="009C2E45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B93C84" w:rsidRPr="00A254DE" w14:paraId="573CF5A6" w14:textId="77777777" w:rsidTr="009C2E45">
        <w:trPr>
          <w:trHeight w:val="557"/>
          <w:jc w:val="center"/>
        </w:trPr>
        <w:tc>
          <w:tcPr>
            <w:tcW w:w="5542" w:type="dxa"/>
            <w:vAlign w:val="center"/>
          </w:tcPr>
          <w:p w14:paraId="28154054" w14:textId="77777777" w:rsidR="00B93C84" w:rsidRPr="007C636F" w:rsidRDefault="00B93C84" w:rsidP="009C2E45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Arial" w:ascii="Arial" w:hAnsi="Arial" w:eastAsia="Arial"/>
                <w:szCs w:val="28"/>
                <w:rtl/>
                <w:lang w:bidi="ar-AE"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5251B021" w14:textId="77777777" w:rsidR="00B93C84" w:rsidRPr="00902AF5" w:rsidRDefault="00B93C84" w:rsidP="009C2E45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2DEC51F" w14:textId="77777777" w:rsidR="00B93C84" w:rsidRPr="00A254DE" w:rsidRDefault="00B93C84" w:rsidP="009C2E45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B93C84" w:rsidRPr="00A254DE" w14:paraId="471FF0AB" w14:textId="77777777" w:rsidTr="009C2E45">
        <w:trPr>
          <w:trHeight w:val="557"/>
          <w:jc w:val="center"/>
        </w:trPr>
        <w:tc>
          <w:tcPr>
            <w:tcW w:w="5542" w:type="dxa"/>
            <w:vAlign w:val="center"/>
          </w:tcPr>
          <w:p w14:paraId="58A8D4C5" w14:textId="77777777" w:rsidR="00B93C84" w:rsidRPr="007C636F" w:rsidRDefault="00B93C84" w:rsidP="009C2E45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Arial" w:ascii="Arial" w:hAnsi="Arial" w:eastAsia="Arial"/>
                <w:szCs w:val="28"/>
                <w:rtl/>
                <w:lang w:bidi="ar-AE"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</w:tcPr>
          <w:p w14:paraId="5FF75FE2" w14:textId="77777777" w:rsidR="00B93C84" w:rsidRDefault="00B93C84" w:rsidP="009C2E45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0264488" w14:textId="77777777" w:rsidR="00B93C84" w:rsidRPr="00A254DE" w:rsidRDefault="00B93C84" w:rsidP="009C2E45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B93C84" w:rsidRPr="00A254DE" w14:paraId="77F8F624" w14:textId="77777777" w:rsidTr="009C2E45">
        <w:trPr>
          <w:trHeight w:val="557"/>
          <w:jc w:val="center"/>
        </w:trPr>
        <w:tc>
          <w:tcPr>
            <w:tcW w:w="5542" w:type="dxa"/>
            <w:vAlign w:val="center"/>
          </w:tcPr>
          <w:p w14:paraId="2F60B31A" w14:textId="77777777" w:rsidR="00B93C84" w:rsidRPr="002E2383" w:rsidRDefault="00B93C84" w:rsidP="009C2E45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cs="Arial" w:ascii="Arial" w:hAnsi="Arial" w:eastAsia="Arial"/>
                <w:szCs w:val="28"/>
                <w:rtl/>
                <w:lang w:bidi="ar-AE"/>
                <w:sz w:val="28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2BC3C443" w14:textId="77777777" w:rsidR="00B93C84" w:rsidRPr="00E228B4" w:rsidRDefault="00B93C84" w:rsidP="009C2E45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04D13B0" w14:textId="77777777" w:rsidR="00B93C84" w:rsidRPr="00A254DE" w:rsidRDefault="00B93C84" w:rsidP="009C2E45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502FCD50" w14:textId="77777777" w:rsidR="00B93C84" w:rsidRDefault="00B93C84" w:rsidP="00F20F16">
      <w:pPr>
        <w:bidi/>
        <w:spacing w:after="0"/>
        <w:ind w:left="-612" w:right="-567"/>
        <w:jc w:val="both"/>
        <w:rPr>
          <w:rFonts w:asciiTheme="minorBidi" w:hAnsiTheme="minorBidi"/>
          <w:color w:val="000000" w:themeColor="text1"/>
          <w:sz w:val="28"/>
          <w:szCs w:val="28"/>
          <w:rtl/>
          <w:lang w:bidi="ar-AE"/>
        </w:rPr>
      </w:pPr>
    </w:p>
    <w:p w14:paraId="3EEE7FB6" w14:textId="66CE3205" w:rsidR="008A1EB1" w:rsidRPr="00AF4924" w:rsidRDefault="00221A35" w:rsidP="00B93C84">
      <w:pPr>
        <w:bidi/>
        <w:spacing w:after="0"/>
        <w:ind w:left="-612" w:right="-567"/>
        <w:jc w:val="both"/>
        <w:rPr>
          <w:rFonts w:ascii="Calibri" w:hAnsi="Calibri" w:cs="Calibri"/>
          <w:color w:val="000000" w:themeColor="text1"/>
          <w:sz w:val="28"/>
          <w:szCs w:val="28"/>
          <w:u w:val="single"/>
          <w:rtl/>
          <w:lang w:bidi="ar-AE"/>
        </w:rPr>
      </w:pPr>
      <w:r w:rsidRPr="00513A1F">
        <w:rPr>
          <w:rFonts w:asciiTheme="minorBidi" w:hAnsiTheme="minorBidi" w:hint="cs"/>
          <w:color w:val="000000" w:themeColor="text1"/>
          <w:sz w:val="28"/>
          <w:szCs w:val="28"/>
          <w:rtl/>
          <w:lang w:bidi="ar-AE"/>
        </w:rPr>
        <w:t xml:space="preserve">  </w:t>
      </w:r>
      <w:r w:rsidR="00B90FB8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بالإشارة </w:t>
      </w:r>
      <w:r w:rsidR="008A1EB1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>للموضوع اعلاة واستنادآ إلى إستخراج شهادة إتمام المباني بتاريخ</w:t>
      </w:r>
      <w:r w:rsidR="00C72B84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 </w:t>
      </w:r>
      <w:r w:rsidR="008A1EB1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 (</w:t>
      </w:r>
      <w:r w:rsidR="00B93C84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8534D2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B93C84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8534D2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B93C84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8A1EB1" w:rsidRPr="0003210B">
        <w:rPr>
          <w:rFonts w:ascii="Calibri" w:hAnsi="Calibri" w:cs="Calibri"/>
          <w:color w:val="548DD4" w:themeColor="text2" w:themeTint="99"/>
          <w:sz w:val="28"/>
          <w:szCs w:val="28"/>
          <w:rtl/>
          <w:lang w:bidi="ar-AE"/>
        </w:rPr>
        <w:t>)</w:t>
      </w:r>
      <w:r w:rsidR="008A1EB1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 والى ايصال الكهرباء بتاريخ </w:t>
      </w:r>
      <w:r w:rsidR="00F27AB0" w:rsidRPr="0003210B">
        <w:rPr>
          <w:rFonts w:ascii="Calibri" w:hAnsi="Calibri" w:cs="Calibri"/>
          <w:color w:val="548DD4" w:themeColor="text2" w:themeTint="99"/>
          <w:sz w:val="28"/>
          <w:szCs w:val="28"/>
          <w:rtl/>
          <w:lang w:bidi="ar-AE"/>
        </w:rPr>
        <w:t>(</w:t>
      </w:r>
      <w:r w:rsidR="00B93C84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8534D2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B93C84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8534D2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B93C84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F27AB0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) </w:t>
      </w:r>
      <w:r w:rsidR="00C3668C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 </w:t>
      </w:r>
      <w:r w:rsidR="009F4FD9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وإيصال الماء بتاريخ </w:t>
      </w:r>
      <w:r w:rsidR="00EF3C32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 </w:t>
      </w:r>
      <w:r w:rsidR="00A53898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rtl/>
          <w:lang w:bidi="ar-AE"/>
        </w:rPr>
        <w:t>(</w:t>
      </w:r>
      <w:r w:rsidR="00513A1F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rtl/>
          <w:lang w:bidi="ar-AE"/>
        </w:rPr>
        <w:t>مرفق تعهد</w:t>
      </w:r>
      <w:r w:rsidR="00A53898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rtl/>
          <w:lang w:bidi="ar-AE"/>
        </w:rPr>
        <w:t>)</w:t>
      </w:r>
      <w:r w:rsidR="002071E1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 </w:t>
      </w:r>
      <w:r w:rsidR="008A1EB1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>وبناءآ على طلب المقاول تم الكشف على الفيلا بحضور المالك والمقاول وبحضورنا وقد تلاحظ ان الم</w:t>
      </w:r>
      <w:r w:rsidR="007502C4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>قاول قام بجميع الأعمال الموكلة ال</w:t>
      </w:r>
      <w:r w:rsidR="008A1EB1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ية عدا بعض </w:t>
      </w:r>
      <w:r w:rsidR="008A1EB1" w:rsidRPr="00AF4924">
        <w:rPr>
          <w:rFonts w:ascii="Calibri" w:hAnsi="Calibri" w:cs="Calibri"/>
          <w:color w:val="000000" w:themeColor="text1"/>
          <w:sz w:val="28"/>
          <w:szCs w:val="28"/>
          <w:u w:val="single"/>
          <w:rtl/>
          <w:lang w:bidi="ar-AE"/>
        </w:rPr>
        <w:t xml:space="preserve">الملاحظات والمخالفات التالية : </w:t>
      </w:r>
    </w:p>
    <w:p w14:paraId="5EA63CF3" w14:textId="77777777" w:rsidR="008A1EB1" w:rsidRPr="00AF4924" w:rsidRDefault="008A1EB1" w:rsidP="008A1EB1">
      <w:pPr>
        <w:bidi/>
        <w:spacing w:after="0"/>
        <w:ind w:left="360"/>
        <w:rPr>
          <w:rFonts w:ascii="Calibri" w:hAnsi="Calibri" w:cs="Calibri"/>
          <w:sz w:val="24"/>
          <w:szCs w:val="24"/>
          <w:rtl/>
          <w:lang w:bidi="ar-AE"/>
        </w:rPr>
      </w:pPr>
    </w:p>
    <w:p w14:paraId="2A7D3103" w14:textId="77777777" w:rsidR="008A1EB1" w:rsidRPr="00AF4924" w:rsidRDefault="008A1EB1" w:rsidP="00221A35">
      <w:pPr>
        <w:shd w:val="clear" w:color="auto" w:fill="DAEEF3" w:themeFill="accent5" w:themeFillTint="33"/>
        <w:bidi/>
        <w:spacing w:after="0"/>
        <w:ind w:left="360"/>
        <w:rPr>
          <w:rFonts w:ascii="Calibri" w:hAnsi="Calibri" w:cs="Calibri"/>
          <w:b/>
          <w:bCs/>
          <w:sz w:val="24"/>
          <w:szCs w:val="24"/>
          <w:rtl/>
          <w:lang w:bidi="ar-AE"/>
        </w:rPr>
      </w:pPr>
      <w:r w:rsidRPr="00AF4924">
        <w:rPr>
          <w:rFonts w:ascii="Calibri" w:hAnsi="Calibri" w:cs="Calibri"/>
          <w:b/>
          <w:bCs/>
          <w:sz w:val="24"/>
          <w:szCs w:val="24"/>
          <w:rtl/>
          <w:lang w:bidi="ar-AE"/>
        </w:rPr>
        <w:t xml:space="preserve">اولآ : بنود مخالفة للرسومات والمواصفات </w:t>
      </w:r>
    </w:p>
    <w:p w14:paraId="1FCE07CC" w14:textId="77777777" w:rsidR="008A1EB1" w:rsidRPr="00AF4924" w:rsidRDefault="008A1EB1" w:rsidP="008A1EB1">
      <w:pPr>
        <w:pStyle w:val="ListParagraph"/>
        <w:numPr>
          <w:ilvl w:val="0"/>
          <w:numId w:val="2"/>
        </w:numPr>
        <w:bidi/>
        <w:spacing w:after="0"/>
        <w:rPr>
          <w:rFonts w:ascii="Calibri" w:hAnsi="Calibri" w:cs="Calibri"/>
          <w:sz w:val="24"/>
          <w:szCs w:val="24"/>
          <w:lang w:bidi="ar-AE"/>
        </w:rPr>
      </w:pPr>
      <w:r w:rsidRPr="00AF4924">
        <w:rPr>
          <w:rFonts w:ascii="Calibri" w:hAnsi="Calibri" w:cs="Calibri"/>
          <w:sz w:val="24"/>
          <w:szCs w:val="24"/>
          <w:rtl/>
          <w:lang w:bidi="ar-AE"/>
        </w:rPr>
        <w:t>لا يوجد</w:t>
      </w:r>
    </w:p>
    <w:p w14:paraId="3E0DF06E" w14:textId="77777777" w:rsidR="008A1EB1" w:rsidRPr="00AF4924" w:rsidRDefault="008A1EB1" w:rsidP="00221A35">
      <w:pPr>
        <w:shd w:val="clear" w:color="auto" w:fill="DAEEF3" w:themeFill="accent5" w:themeFillTint="33"/>
        <w:bidi/>
        <w:spacing w:after="0"/>
        <w:ind w:left="360"/>
        <w:rPr>
          <w:rFonts w:ascii="Calibri" w:hAnsi="Calibri" w:cs="Calibri"/>
          <w:b/>
          <w:bCs/>
          <w:sz w:val="24"/>
          <w:szCs w:val="24"/>
          <w:rtl/>
          <w:lang w:bidi="ar-AE"/>
        </w:rPr>
      </w:pPr>
      <w:r w:rsidRPr="00AF4924">
        <w:rPr>
          <w:rFonts w:ascii="Calibri" w:hAnsi="Calibri" w:cs="Calibri"/>
          <w:b/>
          <w:bCs/>
          <w:sz w:val="24"/>
          <w:szCs w:val="24"/>
          <w:rtl/>
          <w:lang w:bidi="ar-AE"/>
        </w:rPr>
        <w:t xml:space="preserve">ثانيآ : ملاحظات يجب على المقاول تنقيذها </w:t>
      </w:r>
    </w:p>
    <w:p w14:paraId="37CD8534" w14:textId="77777777" w:rsidR="008A1EB1" w:rsidRPr="00AF4924" w:rsidRDefault="008A1EB1" w:rsidP="008A1EB1">
      <w:pPr>
        <w:pStyle w:val="ListParagraph"/>
        <w:numPr>
          <w:ilvl w:val="0"/>
          <w:numId w:val="2"/>
        </w:numPr>
        <w:bidi/>
        <w:spacing w:after="0"/>
        <w:rPr>
          <w:rFonts w:ascii="Calibri" w:hAnsi="Calibri" w:cs="Calibri"/>
          <w:sz w:val="24"/>
          <w:szCs w:val="24"/>
          <w:lang w:bidi="ar-AE"/>
        </w:rPr>
      </w:pPr>
      <w:r w:rsidRPr="00AF4924">
        <w:rPr>
          <w:rFonts w:ascii="Calibri" w:hAnsi="Calibri" w:cs="Calibri"/>
          <w:sz w:val="24"/>
          <w:szCs w:val="24"/>
          <w:rtl/>
          <w:lang w:bidi="ar-AE"/>
        </w:rPr>
        <w:t>لا يوجد</w:t>
      </w:r>
    </w:p>
    <w:p w14:paraId="627BDC2D" w14:textId="77777777" w:rsidR="008A1EB1" w:rsidRPr="00AF4924" w:rsidRDefault="008A1EB1" w:rsidP="00221A35">
      <w:pPr>
        <w:shd w:val="clear" w:color="auto" w:fill="DAEEF3" w:themeFill="accent5" w:themeFillTint="33"/>
        <w:bidi/>
        <w:spacing w:after="0"/>
        <w:ind w:left="360"/>
        <w:rPr>
          <w:rFonts w:ascii="Calibri" w:hAnsi="Calibri" w:cs="Calibri"/>
          <w:b/>
          <w:bCs/>
          <w:sz w:val="24"/>
          <w:szCs w:val="24"/>
          <w:rtl/>
          <w:lang w:bidi="ar-AE"/>
        </w:rPr>
      </w:pPr>
      <w:r w:rsidRPr="00AF4924">
        <w:rPr>
          <w:rFonts w:ascii="Calibri" w:hAnsi="Calibri" w:cs="Calibri"/>
          <w:b/>
          <w:bCs/>
          <w:sz w:val="24"/>
          <w:szCs w:val="24"/>
          <w:rtl/>
          <w:lang w:bidi="ar-AE"/>
        </w:rPr>
        <w:t xml:space="preserve">ثالثآ : ملاحظات عامة </w:t>
      </w:r>
    </w:p>
    <w:p w14:paraId="44BAA4B5" w14:textId="77777777" w:rsidR="003844FA" w:rsidRPr="00AF4924" w:rsidRDefault="008A1EB1" w:rsidP="00E46334">
      <w:pPr>
        <w:pStyle w:val="ListParagraph"/>
        <w:numPr>
          <w:ilvl w:val="0"/>
          <w:numId w:val="2"/>
        </w:numPr>
        <w:bidi/>
        <w:spacing w:after="0"/>
        <w:rPr>
          <w:rFonts w:ascii="Calibri" w:hAnsi="Calibri" w:cs="Calibri"/>
          <w:sz w:val="24"/>
          <w:szCs w:val="24"/>
          <w:lang w:bidi="ar-AE"/>
        </w:rPr>
      </w:pPr>
      <w:r w:rsidRPr="00AF4924">
        <w:rPr>
          <w:rFonts w:ascii="Calibri" w:hAnsi="Calibri" w:cs="Calibri"/>
          <w:sz w:val="24"/>
          <w:szCs w:val="24"/>
          <w:rtl/>
          <w:lang w:bidi="ar-AE"/>
        </w:rPr>
        <w:t>لا يوجد</w:t>
      </w:r>
    </w:p>
    <w:p w14:paraId="474D7EFB" w14:textId="77777777" w:rsidR="003844FA" w:rsidRPr="00AF4924" w:rsidRDefault="003844FA" w:rsidP="003844FA">
      <w:pPr>
        <w:bidi/>
        <w:spacing w:after="0"/>
        <w:rPr>
          <w:rFonts w:ascii="Calibri" w:hAnsi="Calibri" w:cs="Calibri"/>
          <w:sz w:val="24"/>
          <w:szCs w:val="24"/>
          <w:lang w:bidi="ar-AE"/>
        </w:rPr>
      </w:pPr>
    </w:p>
    <w:p w14:paraId="030D4B1D" w14:textId="77777777" w:rsidR="003844FA" w:rsidRPr="00AF4924" w:rsidRDefault="003844FA" w:rsidP="003844FA">
      <w:pPr>
        <w:bidi/>
        <w:spacing w:after="0"/>
        <w:jc w:val="center"/>
        <w:rPr>
          <w:rFonts w:ascii="Calibri" w:hAnsi="Calibri" w:cs="Calibri"/>
          <w:sz w:val="24"/>
          <w:szCs w:val="24"/>
          <w:rtl/>
          <w:lang w:bidi="ar-AE"/>
        </w:rPr>
      </w:pPr>
      <w:r w:rsidRPr="00AF4924">
        <w:rPr>
          <w:rFonts w:ascii="Calibri" w:hAnsi="Calibri" w:cs="Calibri"/>
          <w:sz w:val="24"/>
          <w:szCs w:val="24"/>
          <w:rtl/>
          <w:lang w:bidi="ar-AE"/>
        </w:rPr>
        <w:t>وتفضلوا بقبول فائق الشكر والتقدير ،،،</w:t>
      </w:r>
    </w:p>
    <w:p w14:paraId="3007488A" w14:textId="77777777" w:rsidR="003844FA" w:rsidRPr="00AF4924" w:rsidRDefault="003844FA" w:rsidP="003844FA">
      <w:pPr>
        <w:bidi/>
        <w:spacing w:after="0"/>
        <w:jc w:val="center"/>
        <w:rPr>
          <w:rFonts w:ascii="Calibri" w:hAnsi="Calibri" w:cs="Calibri"/>
          <w:sz w:val="24"/>
          <w:szCs w:val="24"/>
          <w:rtl/>
          <w:lang w:bidi="ar-AE"/>
        </w:rPr>
      </w:pPr>
    </w:p>
    <w:p w14:paraId="2276A809" w14:textId="77777777" w:rsidR="003844FA" w:rsidRPr="003844FA" w:rsidRDefault="00AF4924" w:rsidP="00AF4924">
      <w:pPr>
        <w:bidi/>
        <w:spacing w:after="0"/>
        <w:ind w:left="-1179"/>
        <w:jc w:val="center"/>
        <w:rPr>
          <w:sz w:val="24"/>
          <w:szCs w:val="24"/>
          <w:rtl/>
          <w:lang w:bidi="ar-AE"/>
        </w:rPr>
      </w:pPr>
      <w:r>
        <w:rPr>
          <w:rFonts w:ascii="Calibri" w:hAnsi="Calibri" w:cs="Calibri"/>
          <w:b/>
          <w:bCs/>
          <w:szCs w:val="32"/>
          <w:lang w:bidi="ar-AE"/>
        </w:rPr>
        <w:t xml:space="preserve"/>
      </w:r>
      <w:r w:rsidR="003844FA" w:rsidRPr="00AF4924">
        <w:rPr>
          <w:rFonts w:ascii="Calibri" w:hAnsi="Calibri" w:cs="Calibri"/>
          <w:b/>
          <w:bCs/>
          <w:szCs w:val="32"/>
          <w:rtl/>
          <w:lang w:bidi="ar-AE"/>
        </w:rPr>
        <w:t xml:space="preserve">المالك</w:t>
      </w:r>
      <w:r>
        <w:rPr>
          <w:rFonts w:ascii="Calibri" w:hAnsi="Calibri" w:cs="Calibri"/>
          <w:b/>
          <w:bCs/>
          <w:szCs w:val="32"/>
          <w:lang w:bidi="ar-AE"/>
        </w:rPr>
        <w:t xml:space="preserve">     </w:t>
      </w:r>
      <w:r w:rsidR="003844FA" w:rsidRPr="00AF4924">
        <w:rPr>
          <w:rFonts w:ascii="Calibri" w:hAnsi="Calibri" w:cs="Calibri"/>
          <w:b/>
          <w:bCs/>
          <w:szCs w:val="32"/>
          <w:rtl/>
          <w:lang w:bidi="ar-AE"/>
        </w:rPr>
        <w:t xml:space="preserve">    </w:t>
      </w:r>
      <w:r w:rsidR="00221A35" w:rsidRPr="00AF4924">
        <w:rPr>
          <w:rFonts w:ascii="Calibri" w:hAnsi="Calibri" w:cs="Calibri"/>
          <w:b/>
          <w:bCs/>
          <w:szCs w:val="32"/>
          <w:rtl/>
          <w:lang w:bidi="ar-AE"/>
        </w:rPr>
        <w:t xml:space="preserve">  </w:t>
      </w:r>
      <w:r w:rsidR="003844FA" w:rsidRPr="00AF4924">
        <w:rPr>
          <w:rFonts w:ascii="Calibri" w:hAnsi="Calibri" w:cs="Calibri"/>
          <w:b/>
          <w:bCs/>
          <w:szCs w:val="32"/>
          <w:rtl/>
          <w:lang w:bidi="ar-AE"/>
        </w:rPr>
        <w:t xml:space="preserve">        </w:t>
      </w:r>
      <w:r w:rsidR="003844FA" w:rsidRPr="00AF4924">
        <w:rPr>
          <w:rFonts w:ascii="Calibri" w:hAnsi="Calibri" w:cs="Calibri"/>
          <w:b/>
          <w:bCs/>
          <w:szCs w:val="32"/>
          <w:rtl/>
        </w:rPr>
        <w:t xml:space="preserve"> </w:t>
      </w:r>
      <w:r w:rsidR="003844FA" w:rsidRPr="00AF4924">
        <w:rPr>
          <w:rFonts w:ascii="Calibri" w:hAnsi="Calibri" w:cs="Calibri"/>
          <w:b/>
          <w:bCs/>
          <w:szCs w:val="32"/>
          <w:rtl/>
          <w:lang w:bidi="ar-EG"/>
        </w:rPr>
        <w:t>المقاول</w:t>
      </w:r>
      <w:r w:rsidR="003844FA" w:rsidRPr="00AF4924">
        <w:rPr>
          <w:rFonts w:ascii="Calibri" w:hAnsi="Calibri" w:cs="Calibri"/>
          <w:b/>
          <w:bCs/>
          <w:szCs w:val="32"/>
          <w:rtl/>
        </w:rPr>
        <w:t xml:space="preserve"/>
      </w:r>
      <w:r>
        <w:rPr>
          <w:rFonts w:ascii="Calibri" w:hAnsi="Calibri" w:cs="Calibri"/>
          <w:b/>
          <w:bCs/>
          <w:szCs w:val="32"/>
        </w:rPr>
        <w:t xml:space="preserve">       </w:t>
      </w:r>
      <w:r w:rsidR="003844FA" w:rsidRPr="00AF4924">
        <w:rPr>
          <w:rFonts w:ascii="Calibri" w:hAnsi="Calibri" w:cs="Calibri"/>
          <w:b/>
          <w:bCs/>
          <w:szCs w:val="32"/>
          <w:rtl/>
        </w:rPr>
        <w:t xml:space="preserve">        </w:t>
      </w:r>
      <w:r w:rsidR="00221A35" w:rsidRPr="00AF4924">
        <w:rPr>
          <w:rFonts w:ascii="Calibri" w:hAnsi="Calibri" w:cs="Calibri"/>
          <w:b/>
          <w:bCs/>
          <w:szCs w:val="32"/>
          <w:rtl/>
        </w:rPr>
        <w:t xml:space="preserve"> </w:t>
      </w:r>
      <w:r w:rsidR="003844FA" w:rsidRPr="00AF4924">
        <w:rPr>
          <w:rFonts w:ascii="Calibri" w:hAnsi="Calibri" w:cs="Calibri"/>
          <w:b/>
          <w:bCs/>
          <w:szCs w:val="32"/>
          <w:rtl/>
        </w:rPr>
        <w:t xml:space="preserve">    الاستشارى</w:t>
      </w:r>
    </w:p>
    <w:sectPr w:rsidR="003844FA" w:rsidRPr="003844FA" w:rsidSect="00AF4924">
      <w:headerReference w:type="default" r:id="rId7"/>
      <w:pgSz w:w="11907" w:h="16839" w:code="9"/>
      <w:pgMar w:top="1260" w:right="1440" w:bottom="1440" w:left="1440" w:header="708" w:footer="1113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C3378" w14:textId="77777777" w:rsidR="000F1D16" w:rsidRDefault="000F1D16" w:rsidP="00405488">
      <w:pPr>
        <w:spacing w:after="0" w:line="240" w:lineRule="auto"/>
      </w:pPr>
      <w:r>
        <w:separator/>
      </w:r>
    </w:p>
  </w:endnote>
  <w:endnote w:type="continuationSeparator" w:id="0">
    <w:p w14:paraId="010FC0D9" w14:textId="77777777" w:rsidR="000F1D16" w:rsidRDefault="000F1D16" w:rsidP="00405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12C45" w14:textId="77777777" w:rsidR="000F1D16" w:rsidRDefault="000F1D16" w:rsidP="00405488">
      <w:pPr>
        <w:spacing w:after="0" w:line="240" w:lineRule="auto"/>
      </w:pPr>
      <w:r>
        <w:separator/>
      </w:r>
    </w:p>
  </w:footnote>
  <w:footnote w:type="continuationSeparator" w:id="0">
    <w:p w14:paraId="0D92291F" w14:textId="77777777" w:rsidR="000F1D16" w:rsidRDefault="000F1D16" w:rsidP="00405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975BE" w14:textId="0047A752" w:rsidR="00B93C84" w:rsidRDefault="00B93C8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7EA98C1" wp14:editId="61891261">
          <wp:simplePos x="0" y="0"/>
          <wp:positionH relativeFrom="column">
            <wp:posOffset>-876300</wp:posOffset>
          </wp:positionH>
          <wp:positionV relativeFrom="paragraph">
            <wp:posOffset>-440055</wp:posOffset>
          </wp:positionV>
          <wp:extent cx="7496175" cy="10677525"/>
          <wp:effectExtent l="0" t="0" r="0" b="0"/>
          <wp:wrapNone/>
          <wp:docPr id="21029657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2965768" name="Picture 21029657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617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91C40"/>
    <w:multiLevelType w:val="hybridMultilevel"/>
    <w:tmpl w:val="AD96CD1A"/>
    <w:lvl w:ilvl="0" w:tplc="3500C8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94A1B"/>
    <w:multiLevelType w:val="hybridMultilevel"/>
    <w:tmpl w:val="6D245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42100">
    <w:abstractNumId w:val="1"/>
  </w:num>
  <w:num w:numId="2" w16cid:durableId="637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2B6D9D"/>
  <w15:docId w15:val="{652F671E-ED60-49F6-A79D-47217016D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8D0"/>
  </w:style>
  <w:style w:type="paragraph" w:styleId="Heading1">
    <w:name w:val="heading 1"/>
    <w:basedOn w:val="Normal"/>
    <w:next w:val="Normal"/>
    <w:link w:val="Heading1Char"/>
    <w:qFormat/>
    <w:rsid w:val="00956B59"/>
    <w:pPr>
      <w:keepNext/>
      <w:bidi/>
      <w:spacing w:before="240" w:after="60" w:line="240" w:lineRule="auto"/>
      <w:outlineLvl w:val="0"/>
    </w:pPr>
    <w:rPr>
      <w:rFonts w:ascii="Arial" w:eastAsia="Times New Roman" w:hAnsi="Arial" w:cs="Traditional Arabic"/>
      <w:b/>
      <w:bCs/>
      <w:noProof/>
      <w:kern w:val="28"/>
      <w:sz w:val="28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F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5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488"/>
  </w:style>
  <w:style w:type="paragraph" w:styleId="Footer">
    <w:name w:val="footer"/>
    <w:basedOn w:val="Normal"/>
    <w:link w:val="FooterChar"/>
    <w:uiPriority w:val="99"/>
    <w:unhideWhenUsed/>
    <w:rsid w:val="00405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488"/>
  </w:style>
  <w:style w:type="character" w:customStyle="1" w:styleId="Heading1Char">
    <w:name w:val="Heading 1 Char"/>
    <w:basedOn w:val="DefaultParagraphFont"/>
    <w:link w:val="Heading1"/>
    <w:rsid w:val="00956B59"/>
    <w:rPr>
      <w:rFonts w:ascii="Arial" w:eastAsia="Times New Roman" w:hAnsi="Arial" w:cs="Traditional Arabic"/>
      <w:b/>
      <w:bCs/>
      <w:noProof/>
      <w:kern w:val="28"/>
      <w:sz w:val="28"/>
      <w:szCs w:val="3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3A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A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/>
      <vt:lpstr>التاريخ :- 17/09/2023</vt:lpstr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