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2C982" w14:textId="77777777" w:rsidR="00C61F2E" w:rsidRDefault="00C61F2E" w:rsidP="0079248D">
      <w:pPr>
        <w:bidi/>
        <w:rPr>
          <w:b/>
          <w:bCs/>
          <w:rtl/>
          <w:lang w:bidi="ar-AE"/>
        </w:rPr>
      </w:pPr>
    </w:p>
    <w:p w14:paraId="30696335" w14:textId="77777777" w:rsidR="00C61F2E" w:rsidRDefault="00C61F2E" w:rsidP="00C61F2E">
      <w:pPr>
        <w:bidi/>
        <w:rPr>
          <w:b/>
          <w:bCs/>
          <w:rtl/>
          <w:lang w:bidi="ar-AE"/>
        </w:rPr>
      </w:pPr>
    </w:p>
    <w:p w14:paraId="560FC012" w14:textId="0BAC53D0" w:rsidR="0079248D" w:rsidRDefault="0079248D" w:rsidP="0066616B">
      <w:pPr>
        <w:bidi/>
        <w:rPr>
          <w:b/>
          <w:bCs/>
          <w:rtl/>
          <w:lang w:bidi="ar-AE"/>
        </w:rPr>
      </w:pPr>
      <w:r w:rsidRPr="0079248D">
        <w:rPr>
          <w:rFonts w:hint="cs"/>
          <w:b/>
          <w:bCs/>
          <w:rtl/>
          <w:lang w:bidi="ar-AE"/>
        </w:rPr>
        <w:t xml:space="preserve">التاريخ :  </w:t>
      </w:r>
      <w:r>
        <w:rPr>
          <w:rFonts w:cs="Times New Roman" w:ascii="Times New Roman" w:hAnsi="Times New Roman" w:eastAsia="Times New Roman"/>
          <w:b/>
          <w:bCs/>
          <w:noProof/>
          <w:lang w:bidi="ar-AE"/>
          <w:color w:val="FFFFFF"/>
        </w:rPr>
        <w:t xml:space="preserve">QZ1ZQ</w:t>
      </w:r>
    </w:p>
    <w:p w14:paraId="354847E2" w14:textId="77777777" w:rsidR="00C61F2E" w:rsidRDefault="00C61F2E" w:rsidP="00C61F2E">
      <w:pPr>
        <w:bidi/>
        <w:rPr>
          <w:b/>
          <w:bCs/>
          <w:rtl/>
          <w:lang w:bidi="ar-AE"/>
        </w:rPr>
      </w:pPr>
    </w:p>
    <w:p w14:paraId="30FA7EAC" w14:textId="2C530782" w:rsidR="00C61F2E" w:rsidRPr="00EA0E12" w:rsidRDefault="00C61F2E" w:rsidP="0066616B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/>
          <w:sz w:val="32"/>
          <w:szCs w:val="32"/>
          <w:rtl/>
        </w:rPr>
        <w:t xml:space="preserve">السادة </w:t>
      </w:r>
      <w:r w:rsidRPr="00EA0E12">
        <w:rPr>
          <w:rFonts w:cs="Times New Roman"/>
          <w:sz w:val="32"/>
          <w:szCs w:val="32"/>
          <w:rtl/>
        </w:rPr>
        <w:t xml:space="preserve">/ </w:t>
      </w:r>
      <w:r w:rsidR="00533628">
        <w:rPr>
          <w:rFonts w:cs="Times New Roman" w:hint="cs"/>
          <w:sz w:val="32"/>
          <w:szCs w:val="32"/>
          <w:rtl/>
        </w:rPr>
        <w:t xml:space="preserve">رئيس قسم تنظيم البناء </w:t>
      </w:r>
      <w:r w:rsidR="00533628">
        <w:rPr>
          <w:rFonts w:cs="Times New Roman"/>
          <w:sz w:val="32"/>
          <w:szCs w:val="32"/>
          <w:rtl/>
        </w:rPr>
        <w:t>–</w:t>
      </w:r>
      <w:r w:rsidR="00533628">
        <w:rPr>
          <w:rFonts w:cs="Times New Roman" w:hint="cs"/>
          <w:sz w:val="32"/>
          <w:szCs w:val="32"/>
          <w:rtl/>
        </w:rPr>
        <w:t xml:space="preserve"> دائرة تخطيط المدن </w:t>
      </w:r>
      <w:r w:rsidRPr="00EA0E12">
        <w:rPr>
          <w:rFonts w:cs="Times New Roman" w:hint="cs"/>
          <w:sz w:val="32"/>
          <w:szCs w:val="32"/>
          <w:rtl/>
        </w:rPr>
        <w:t>.........</w:t>
      </w:r>
      <w:r w:rsidRPr="00EA0E12">
        <w:rPr>
          <w:rFonts w:cs="Times New Roman"/>
          <w:sz w:val="32"/>
          <w:szCs w:val="32"/>
          <w:rtl/>
        </w:rPr>
        <w:t xml:space="preserve"> </w:t>
      </w:r>
      <w:r w:rsidRPr="00EA0E12">
        <w:rPr>
          <w:rFonts w:cs="Times New Roman"/>
          <w:sz w:val="32"/>
          <w:szCs w:val="32"/>
          <w:rtl/>
        </w:rPr>
        <w:tab/>
      </w:r>
      <w:r w:rsidRPr="00EA0E12">
        <w:rPr>
          <w:rFonts w:cs="Times New Roman" w:hint="cs"/>
          <w:sz w:val="32"/>
          <w:szCs w:val="32"/>
          <w:rtl/>
        </w:rPr>
        <w:t xml:space="preserve">  </w:t>
      </w:r>
      <w:r w:rsidRPr="00EA0E12">
        <w:rPr>
          <w:rFonts w:cs="Times New Roman" w:hint="cs"/>
          <w:sz w:val="32"/>
          <w:szCs w:val="32"/>
          <w:rtl/>
        </w:rPr>
        <w:tab/>
      </w:r>
      <w:r>
        <w:rPr>
          <w:rFonts w:cs="Times New Roman"/>
          <w:sz w:val="32"/>
          <w:szCs w:val="32"/>
          <w:rtl/>
        </w:rPr>
        <w:t>المحترمين</w:t>
      </w:r>
    </w:p>
    <w:p w14:paraId="14DA5099" w14:textId="77777777" w:rsidR="00C61F2E" w:rsidRDefault="00C61F2E" w:rsidP="00C61F2E">
      <w:pPr>
        <w:bidi/>
        <w:ind w:left="-151"/>
        <w:rPr>
          <w:rFonts w:cs="Arial"/>
          <w:sz w:val="32"/>
          <w:szCs w:val="32"/>
          <w:rtl/>
        </w:rPr>
      </w:pPr>
      <w:r>
        <w:rPr>
          <w:sz w:val="32"/>
          <w:szCs w:val="32"/>
          <w:rtl/>
        </w:rPr>
        <w:t xml:space="preserve">             تحية طيبة وبعد </w:t>
      </w:r>
      <w:r>
        <w:rPr>
          <w:rFonts w:cs="Arial"/>
          <w:sz w:val="32"/>
          <w:szCs w:val="32"/>
          <w:rtl/>
        </w:rPr>
        <w:t>…..</w:t>
      </w:r>
    </w:p>
    <w:p w14:paraId="1652B555" w14:textId="77777777" w:rsidR="0079248D" w:rsidRDefault="0079248D" w:rsidP="0079248D">
      <w:pPr>
        <w:bidi/>
        <w:jc w:val="center"/>
        <w:rPr>
          <w:b/>
          <w:bCs/>
          <w:szCs w:val="28"/>
          <w:rtl/>
        </w:rPr>
      </w:pPr>
      <w:r>
        <w:rPr>
          <w:rtl/>
        </w:rPr>
        <w:tab/>
      </w:r>
      <w:r>
        <w:rPr>
          <w:rFonts w:hint="cs"/>
          <w:rtl/>
        </w:rPr>
        <w:tab/>
      </w:r>
    </w:p>
    <w:tbl>
      <w:tblPr>
        <w:bidiVisual w:val="0"/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B7480A" w:rsidRPr="00A254DE" w14:paraId="62AC4855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2C5BFA93" w14:textId="7B643438" w:rsidR="00B7480A" w:rsidRPr="007C636F" w:rsidRDefault="00B7480A" w:rsidP="00137B70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5FA89B50" w14:textId="77777777" w:rsidR="00B7480A" w:rsidRPr="00902AF5" w:rsidRDefault="00B7480A" w:rsidP="00137B70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25B467E" w14:textId="198BEA50" w:rsidR="00B7480A" w:rsidRPr="00A254DE" w:rsidRDefault="00533628" w:rsidP="00137B70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B7480A" w:rsidRPr="00A254DE" w14:paraId="4B596029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065FC8B0" w14:textId="4E34519D" w:rsidR="00B7480A" w:rsidRPr="007C636F" w:rsidRDefault="00B7480A" w:rsidP="00137B70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23A2B951" w14:textId="77777777" w:rsidR="00B7480A" w:rsidRPr="00902AF5" w:rsidRDefault="00B7480A" w:rsidP="00137B70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4AC26CD" w14:textId="6D7B8A69" w:rsidR="00B7480A" w:rsidRPr="00A254DE" w:rsidRDefault="00533628" w:rsidP="00137B70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المشروع</w:t>
            </w:r>
          </w:p>
        </w:tc>
      </w:tr>
      <w:tr w:rsidR="00533628" w:rsidRPr="00A254DE" w14:paraId="3ECA7146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3ECAEEFE" w14:textId="482BC4E2" w:rsidR="00533628" w:rsidRPr="007C636F" w:rsidRDefault="00533628" w:rsidP="00533628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QZ4ZQ</w:t>
            </w:r>
          </w:p>
        </w:tc>
        <w:tc>
          <w:tcPr>
            <w:tcW w:w="338" w:type="dxa"/>
            <w:vAlign w:val="center"/>
          </w:tcPr>
          <w:p w14:paraId="0A3F67E9" w14:textId="77777777" w:rsidR="00533628" w:rsidRPr="00902AF5" w:rsidRDefault="00533628" w:rsidP="00533628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D81FCC2" w14:textId="49378658" w:rsidR="00533628" w:rsidRPr="00A254DE" w:rsidRDefault="00533628" w:rsidP="00533628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B7480A" w:rsidRPr="00A254DE" w14:paraId="4444D0D9" w14:textId="77777777" w:rsidTr="00137B70">
        <w:trPr>
          <w:trHeight w:val="557"/>
          <w:jc w:val="center"/>
        </w:trPr>
        <w:tc>
          <w:tcPr>
            <w:tcW w:w="5542" w:type="dxa"/>
            <w:vAlign w:val="center"/>
          </w:tcPr>
          <w:p w14:paraId="5FF38C9F" w14:textId="2055EEDF" w:rsidR="00B7480A" w:rsidRPr="002E2383" w:rsidRDefault="00B7480A" w:rsidP="00137B70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cs="Times New Roman" w:ascii="Times New Roman" w:hAnsi="Times New Roman" w:eastAsia="Times New Roman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1D66A39A" w14:textId="77777777" w:rsidR="00B7480A" w:rsidRPr="00E228B4" w:rsidRDefault="00B7480A" w:rsidP="00137B70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59F1DBF" w14:textId="1548D1D5" w:rsidR="00B7480A" w:rsidRPr="00A254DE" w:rsidRDefault="00533628" w:rsidP="00137B70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 xml:space="preserve">الرقم المرجعي </w:t>
            </w:r>
          </w:p>
        </w:tc>
      </w:tr>
      <w:bookmarkEnd w:id="0"/>
    </w:tbl>
    <w:p w14:paraId="3F79449A" w14:textId="77777777" w:rsidR="00EA0E12" w:rsidRDefault="00EA0E12" w:rsidP="00C61F2E">
      <w:pPr>
        <w:pStyle w:val="Subtitle"/>
        <w:ind w:left="-151"/>
        <w:jc w:val="center"/>
        <w:rPr>
          <w:sz w:val="28"/>
        </w:rPr>
      </w:pPr>
    </w:p>
    <w:p w14:paraId="2A4998B8" w14:textId="50105725" w:rsidR="0079248D" w:rsidRDefault="0079248D" w:rsidP="0066616B">
      <w:pPr>
        <w:pStyle w:val="Subtitle"/>
        <w:ind w:left="-151"/>
        <w:jc w:val="center"/>
        <w:rPr>
          <w:rFonts w:cs="Times New Roman"/>
          <w:sz w:val="32"/>
          <w:szCs w:val="32"/>
        </w:rPr>
      </w:pPr>
      <w:r w:rsidRPr="00C61F2E">
        <w:rPr>
          <w:rFonts w:cs="Times New Roman"/>
          <w:sz w:val="32"/>
          <w:szCs w:val="32"/>
          <w:rtl/>
        </w:rPr>
        <w:t xml:space="preserve">الموضوع : </w:t>
      </w:r>
      <w:r w:rsidR="00533628">
        <w:rPr>
          <w:rFonts w:cs="Times New Roman" w:hint="cs"/>
          <w:sz w:val="32"/>
          <w:szCs w:val="32"/>
          <w:rtl/>
        </w:rPr>
        <w:t>تعهد</w:t>
      </w:r>
      <w:r w:rsidR="0066616B">
        <w:rPr>
          <w:rFonts w:cs="Times New Roman" w:hint="cs"/>
          <w:sz w:val="32"/>
          <w:szCs w:val="32"/>
          <w:rtl/>
        </w:rPr>
        <w:t xml:space="preserve">  </w:t>
      </w:r>
    </w:p>
    <w:p w14:paraId="64749D57" w14:textId="77777777" w:rsidR="00C61F2E" w:rsidRDefault="00C61F2E" w:rsidP="00C61F2E">
      <w:pPr>
        <w:pStyle w:val="Subtitle"/>
        <w:ind w:left="-151"/>
        <w:rPr>
          <w:rFonts w:cs="Times New Roman"/>
          <w:sz w:val="32"/>
          <w:szCs w:val="32"/>
          <w:rtl/>
        </w:rPr>
      </w:pPr>
    </w:p>
    <w:p w14:paraId="68C4EBEB" w14:textId="2CE010D6" w:rsidR="00F572A1" w:rsidRDefault="00533628" w:rsidP="00533628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 w:hint="cs"/>
          <w:sz w:val="32"/>
          <w:szCs w:val="32"/>
          <w:rtl/>
        </w:rPr>
        <w:t xml:space="preserve">نتعهد نحن آكاد للاستشارات الهندسية بأن جميع تجهيزات ولوازم المياه ستتطابق مع الحد الأقصي لنسبة التدفق المحددة في نظام التقييم بدرجات </w:t>
      </w:r>
      <w:r w:rsidRPr="00533628">
        <w:rPr>
          <w:rFonts w:cs="Times New Roman"/>
          <w:sz w:val="32"/>
          <w:szCs w:val="32"/>
          <w:rtl/>
        </w:rPr>
        <w:t>اللؤلؤ</w:t>
      </w:r>
      <w:r>
        <w:rPr>
          <w:rFonts w:cs="Times New Roman" w:hint="cs"/>
          <w:sz w:val="32"/>
          <w:szCs w:val="32"/>
          <w:rtl/>
        </w:rPr>
        <w:t xml:space="preserve"> واخص بالذكر :</w:t>
      </w:r>
    </w:p>
    <w:p w14:paraId="38BB6B97" w14:textId="77777777" w:rsidR="00533628" w:rsidRPr="00C61F2E" w:rsidRDefault="00F572A1" w:rsidP="00B7480A">
      <w:pPr>
        <w:pStyle w:val="Subtitle"/>
        <w:ind w:left="-151"/>
        <w:rPr>
          <w:rFonts w:cs="Times New Roman"/>
          <w:sz w:val="32"/>
          <w:szCs w:val="32"/>
          <w:rtl/>
        </w:rPr>
      </w:pPr>
      <w:r>
        <w:rPr>
          <w:rFonts w:cs="Times New Roman" w:hint="cs"/>
          <w:sz w:val="32"/>
          <w:szCs w:val="32"/>
          <w:rtl/>
        </w:rPr>
        <w:tab/>
      </w:r>
      <w:r>
        <w:rPr>
          <w:rFonts w:cs="Times New Roman" w:hint="cs"/>
          <w:sz w:val="32"/>
          <w:szCs w:val="32"/>
          <w:rtl/>
        </w:rPr>
        <w:tab/>
      </w:r>
    </w:p>
    <w:tbl>
      <w:tblPr>
        <w:tblStyle w:val="TableGrid"/>
        <w:bidiVisual/>
        <w:tblW w:w="0" w:type="auto"/>
        <w:tblInd w:w="-151" w:type="dxa"/>
        <w:tblLook w:val="04A0" w:firstRow="1" w:lastRow="0" w:firstColumn="1" w:lastColumn="0" w:noHBand="0" w:noVBand="1"/>
      </w:tblPr>
      <w:tblGrid>
        <w:gridCol w:w="3354"/>
        <w:gridCol w:w="5951"/>
      </w:tblGrid>
      <w:tr w:rsidR="00533628" w14:paraId="680774EB" w14:textId="77777777" w:rsidTr="00BC4BA3">
        <w:tc>
          <w:tcPr>
            <w:tcW w:w="3354" w:type="dxa"/>
          </w:tcPr>
          <w:p w14:paraId="7FB3E974" w14:textId="58F85A4E" w:rsidR="00533628" w:rsidRDefault="00BC4BA3" w:rsidP="00BC4BA3">
            <w:pPr>
              <w:pStyle w:val="Subtitle"/>
              <w:rPr>
                <w:rFonts w:cs="Times New Roman"/>
                <w:sz w:val="32"/>
                <w:szCs w:val="32"/>
                <w:rtl/>
              </w:rPr>
            </w:pPr>
            <w:r w:rsidRPr="00BC4BA3">
              <w:rPr>
                <w:rFonts w:cs="Times New Roman"/>
                <w:sz w:val="32"/>
                <w:szCs w:val="32"/>
                <w:rtl/>
              </w:rPr>
              <w:t>صنابير المغاسل في الحمامات</w:t>
            </w:r>
          </w:p>
        </w:tc>
        <w:tc>
          <w:tcPr>
            <w:tcW w:w="5951" w:type="dxa"/>
          </w:tcPr>
          <w:p w14:paraId="34101521" w14:textId="14001673" w:rsidR="00533628" w:rsidRDefault="00BC4BA3" w:rsidP="00BC4BA3">
            <w:pPr>
              <w:pStyle w:val="Subtitle"/>
              <w:ind w:firstLine="720"/>
              <w:rPr>
                <w:rFonts w:cs="Times New Roman"/>
                <w:sz w:val="32"/>
                <w:szCs w:val="32"/>
                <w:rtl/>
              </w:rPr>
            </w:pPr>
            <w:r w:rsidRPr="00BC4BA3">
              <w:rPr>
                <w:rFonts w:cs="Times New Roman"/>
                <w:sz w:val="32"/>
                <w:szCs w:val="32"/>
              </w:rPr>
              <w:t xml:space="preserve">5.5 </w:t>
            </w:r>
            <w:r w:rsidRPr="00BC4BA3">
              <w:rPr>
                <w:rFonts w:cs="Times New Roman"/>
                <w:sz w:val="32"/>
                <w:szCs w:val="32"/>
                <w:rtl/>
              </w:rPr>
              <w:t>اتر / دقيقة</w:t>
            </w:r>
          </w:p>
        </w:tc>
      </w:tr>
      <w:tr w:rsidR="00533628" w14:paraId="3245D1A4" w14:textId="77777777" w:rsidTr="00BC4BA3">
        <w:tc>
          <w:tcPr>
            <w:tcW w:w="3354" w:type="dxa"/>
          </w:tcPr>
          <w:p w14:paraId="011D44B9" w14:textId="2404AA28" w:rsidR="00533628" w:rsidRDefault="00BC4BA3" w:rsidP="00BC4BA3">
            <w:pPr>
              <w:pStyle w:val="Subtitle"/>
              <w:rPr>
                <w:rFonts w:cs="Times New Roman"/>
                <w:sz w:val="32"/>
                <w:szCs w:val="32"/>
                <w:rtl/>
              </w:rPr>
            </w:pPr>
            <w:r w:rsidRPr="00BC4BA3">
              <w:rPr>
                <w:rFonts w:cs="Times New Roman"/>
                <w:sz w:val="32"/>
                <w:szCs w:val="32"/>
                <w:rtl/>
              </w:rPr>
              <w:t>دش الاستحمام</w:t>
            </w:r>
          </w:p>
        </w:tc>
        <w:tc>
          <w:tcPr>
            <w:tcW w:w="5951" w:type="dxa"/>
          </w:tcPr>
          <w:p w14:paraId="5AE22F84" w14:textId="0BF7A8CD" w:rsidR="00533628" w:rsidRDefault="00BC4BA3" w:rsidP="00BC4BA3">
            <w:pPr>
              <w:pStyle w:val="Subtitle"/>
              <w:ind w:firstLine="720"/>
              <w:rPr>
                <w:rFonts w:cs="Times New Roman"/>
                <w:sz w:val="32"/>
                <w:szCs w:val="32"/>
                <w:rtl/>
              </w:rPr>
            </w:pPr>
            <w:r w:rsidRPr="00BC4BA3">
              <w:rPr>
                <w:rFonts w:cs="Times New Roman"/>
                <w:sz w:val="32"/>
                <w:szCs w:val="32"/>
              </w:rPr>
              <w:t>5.5</w:t>
            </w:r>
            <w:r w:rsidRPr="00BC4BA3">
              <w:rPr>
                <w:rFonts w:cs="Times New Roman"/>
                <w:sz w:val="32"/>
                <w:szCs w:val="32"/>
                <w:rtl/>
              </w:rPr>
              <w:t>اتر / دقيقة</w:t>
            </w:r>
          </w:p>
        </w:tc>
      </w:tr>
      <w:tr w:rsidR="00533628" w14:paraId="2BF342E7" w14:textId="77777777" w:rsidTr="00BC4BA3">
        <w:tc>
          <w:tcPr>
            <w:tcW w:w="3354" w:type="dxa"/>
          </w:tcPr>
          <w:p w14:paraId="3B885B18" w14:textId="64FD3A07" w:rsidR="00533628" w:rsidRDefault="00BC4BA3" w:rsidP="00BC4BA3">
            <w:pPr>
              <w:pStyle w:val="Subtitle"/>
              <w:rPr>
                <w:rFonts w:cs="Times New Roman"/>
                <w:sz w:val="32"/>
                <w:szCs w:val="32"/>
                <w:rtl/>
              </w:rPr>
            </w:pPr>
            <w:r w:rsidRPr="00BC4BA3">
              <w:rPr>
                <w:rFonts w:cs="Times New Roman"/>
                <w:sz w:val="32"/>
                <w:szCs w:val="32"/>
                <w:rtl/>
              </w:rPr>
              <w:t>صنابير المطابخ</w:t>
            </w:r>
          </w:p>
        </w:tc>
        <w:tc>
          <w:tcPr>
            <w:tcW w:w="5951" w:type="dxa"/>
          </w:tcPr>
          <w:p w14:paraId="791B6B60" w14:textId="6B37AC17" w:rsidR="00533628" w:rsidRDefault="00BC4BA3" w:rsidP="00BC4BA3">
            <w:pPr>
              <w:pStyle w:val="Subtitle"/>
              <w:rPr>
                <w:rFonts w:cs="Times New Roman"/>
                <w:sz w:val="32"/>
                <w:szCs w:val="32"/>
                <w:rtl/>
              </w:rPr>
            </w:pPr>
            <w:r w:rsidRPr="00BC4BA3">
              <w:rPr>
                <w:rFonts w:cs="Times New Roman"/>
                <w:sz w:val="32"/>
                <w:szCs w:val="32"/>
              </w:rPr>
              <w:t xml:space="preserve">5.4 </w:t>
            </w:r>
            <w:r w:rsidRPr="00BC4BA3">
              <w:rPr>
                <w:rFonts w:cs="Times New Roman"/>
                <w:sz w:val="32"/>
                <w:szCs w:val="32"/>
                <w:rtl/>
              </w:rPr>
              <w:t>اتر / دقيقة</w:t>
            </w:r>
          </w:p>
        </w:tc>
      </w:tr>
      <w:tr w:rsidR="00533628" w14:paraId="24DD6C01" w14:textId="77777777" w:rsidTr="00BC4BA3">
        <w:tc>
          <w:tcPr>
            <w:tcW w:w="3354" w:type="dxa"/>
          </w:tcPr>
          <w:p w14:paraId="2E5A69AB" w14:textId="25E2BC64" w:rsidR="00533628" w:rsidRDefault="00BC4BA3" w:rsidP="00BC4BA3">
            <w:pPr>
              <w:pStyle w:val="Subtitle"/>
              <w:rPr>
                <w:rFonts w:cs="Times New Roman"/>
                <w:sz w:val="32"/>
                <w:szCs w:val="32"/>
                <w:rtl/>
              </w:rPr>
            </w:pPr>
            <w:r w:rsidRPr="00BC4BA3">
              <w:rPr>
                <w:rFonts w:cs="Times New Roman"/>
                <w:sz w:val="32"/>
                <w:szCs w:val="32"/>
                <w:rtl/>
              </w:rPr>
              <w:t>المراحيض</w:t>
            </w:r>
          </w:p>
        </w:tc>
        <w:tc>
          <w:tcPr>
            <w:tcW w:w="5951" w:type="dxa"/>
          </w:tcPr>
          <w:p w14:paraId="5D947F1D" w14:textId="4084B7D8" w:rsidR="00533628" w:rsidRDefault="00BC4BA3" w:rsidP="00BC4BA3">
            <w:pPr>
              <w:pStyle w:val="Subtitle"/>
              <w:tabs>
                <w:tab w:val="left" w:pos="1557"/>
              </w:tabs>
              <w:rPr>
                <w:rFonts w:cs="Times New Roman"/>
                <w:sz w:val="32"/>
                <w:szCs w:val="32"/>
                <w:rtl/>
              </w:rPr>
            </w:pPr>
            <w:r w:rsidRPr="00BC4BA3">
              <w:rPr>
                <w:rFonts w:cs="Times New Roman"/>
                <w:sz w:val="32"/>
                <w:szCs w:val="32"/>
              </w:rPr>
              <w:t xml:space="preserve">3.0/6.0 </w:t>
            </w:r>
            <w:r w:rsidRPr="00BC4BA3">
              <w:rPr>
                <w:rFonts w:cs="Times New Roman"/>
                <w:sz w:val="32"/>
                <w:szCs w:val="32"/>
                <w:rtl/>
              </w:rPr>
              <w:t>لتر لكل دورة شطف (كاملة / خفيفة)</w:t>
            </w:r>
          </w:p>
        </w:tc>
      </w:tr>
    </w:tbl>
    <w:p w14:paraId="676042A0" w14:textId="77777777" w:rsidR="00533628" w:rsidRPr="00533628" w:rsidRDefault="00533628" w:rsidP="00533628">
      <w:pPr>
        <w:pStyle w:val="Subtitle"/>
        <w:ind w:left="-151"/>
        <w:rPr>
          <w:sz w:val="32"/>
          <w:szCs w:val="32"/>
          <w:lang w:val="en-AE"/>
        </w:rPr>
      </w:pPr>
      <w:r w:rsidRPr="00533628">
        <w:rPr>
          <w:sz w:val="32"/>
          <w:szCs w:val="32"/>
          <w:rtl/>
        </w:rPr>
        <w:t>كما اتعهد بالزام المقاول باختيار تجهيزات ولوازم المياه المدرجة في قاعدة بيانات استدامة لمنتجات الفلل</w:t>
      </w:r>
      <w:r w:rsidRPr="00533628">
        <w:rPr>
          <w:sz w:val="32"/>
          <w:szCs w:val="32"/>
          <w:lang w:val="en-AE"/>
        </w:rPr>
        <w:t>.</w:t>
      </w:r>
    </w:p>
    <w:p w14:paraId="5D9EB868" w14:textId="1FC3E1D5" w:rsidR="00C61F2E" w:rsidRPr="00533628" w:rsidRDefault="00C61F2E" w:rsidP="00B7480A">
      <w:pPr>
        <w:pStyle w:val="Subtitle"/>
        <w:ind w:left="-151"/>
        <w:rPr>
          <w:rFonts w:cs="Times New Roman"/>
          <w:sz w:val="32"/>
          <w:szCs w:val="32"/>
          <w:rtl/>
          <w:lang w:val="en-AE"/>
        </w:rPr>
      </w:pPr>
    </w:p>
    <w:p w14:paraId="2D155230" w14:textId="77777777" w:rsidR="00C61F2E" w:rsidRPr="00C61F2E" w:rsidRDefault="00C61F2E" w:rsidP="00C61F2E">
      <w:pPr>
        <w:pStyle w:val="Subtitle"/>
        <w:ind w:left="1289" w:firstLine="871"/>
        <w:rPr>
          <w:rFonts w:cs="Times New Roman"/>
          <w:sz w:val="32"/>
          <w:szCs w:val="32"/>
          <w:rtl/>
        </w:rPr>
      </w:pPr>
      <w:r w:rsidRPr="00C61F2E">
        <w:rPr>
          <w:rFonts w:cs="Times New Roman"/>
          <w:sz w:val="32"/>
          <w:szCs w:val="32"/>
          <w:rtl/>
        </w:rPr>
        <w:t>وتفضلوا بقبول التحية والاحترام ………</w:t>
      </w:r>
    </w:p>
    <w:p w14:paraId="25FEBE33" w14:textId="77777777" w:rsidR="00F628AC" w:rsidRDefault="00F628AC" w:rsidP="00F628AC">
      <w:pPr>
        <w:pStyle w:val="Heading3"/>
        <w:bidi/>
        <w:rPr>
          <w:rFonts w:ascii="Times New Roman" w:hAnsi="Times New Roman" w:cs="Times New Roman"/>
          <w:b w:val="0"/>
          <w:bCs w:val="0"/>
          <w:noProof/>
          <w:sz w:val="32"/>
          <w:szCs w:val="32"/>
          <w:rtl/>
        </w:rPr>
      </w:pPr>
    </w:p>
    <w:p w14:paraId="38D37E4C" w14:textId="77777777" w:rsidR="0079248D" w:rsidRDefault="00F572A1" w:rsidP="00F628AC">
      <w:pPr>
        <w:pStyle w:val="Heading3"/>
        <w:bidi/>
        <w:rPr>
          <w:rtl/>
        </w:rPr>
      </w:pPr>
      <w:r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F628AC">
        <w:rPr>
          <w:rFonts w:ascii="Times New Roman" w:hAnsi="Times New Roman" w:cs="Times New Roman" w:hint="cs"/>
          <w:b w:val="0"/>
          <w:bCs w:val="0"/>
          <w:noProof/>
          <w:sz w:val="32"/>
          <w:szCs w:val="32"/>
          <w:rtl/>
        </w:rPr>
        <w:tab/>
      </w:r>
      <w:r w:rsidR="0079248D">
        <w:rPr>
          <w:rtl/>
        </w:rPr>
        <w:t xml:space="preserve">الاستشاري</w:t>
      </w:r>
      <w:r>
        <w:rPr>
          <w:rFonts w:cs="Times New Roman" w:ascii="Times New Roman" w:hAnsi="Times New Roman" w:eastAsia="Times New Roman"/>
          <w:rtl/>
          <w:color w:val="FFFFFF"/>
          <w:spacing w:val="-20"/>
          <w:sz w:val="2"/>
          <w:szCs w:val="2"/>
        </w:rPr>
        <w:t xml:space="preserve">QZ6ZQ</w:t>
      </w:r>
    </w:p>
    <w:p w14:paraId="24A1064C" w14:textId="77777777" w:rsidR="00F82AC5" w:rsidRDefault="0079248D" w:rsidP="00F628AC">
      <w:pPr>
        <w:bidi/>
        <w:jc w:val="right"/>
        <w:rPr>
          <w:rtl/>
        </w:rPr>
      </w:pP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  <w:r>
        <w:rPr>
          <w:lang w:bidi="ar-AE"/>
        </w:rPr>
        <w:tab/>
      </w:r>
    </w:p>
    <w:sectPr w:rsidR="00F82AC5" w:rsidSect="008C15DD">
      <w:headerReference w:type="default" r:id="rId7"/>
      <w:pgSz w:w="11907" w:h="16839" w:code="9"/>
      <w:pgMar w:top="1440" w:right="1296" w:bottom="1714" w:left="129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D5458" w14:textId="77777777" w:rsidR="00B47AF8" w:rsidRDefault="00B47AF8">
      <w:r>
        <w:separator/>
      </w:r>
    </w:p>
  </w:endnote>
  <w:endnote w:type="continuationSeparator" w:id="0">
    <w:p w14:paraId="0FFC1412" w14:textId="77777777" w:rsidR="00B47AF8" w:rsidRDefault="00B47A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CE104" w14:textId="77777777" w:rsidR="00B47AF8" w:rsidRDefault="00B47AF8">
      <w:r>
        <w:separator/>
      </w:r>
    </w:p>
  </w:footnote>
  <w:footnote w:type="continuationSeparator" w:id="0">
    <w:p w14:paraId="3BEB5C9B" w14:textId="77777777" w:rsidR="00B47AF8" w:rsidRDefault="00B47A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B143D" w14:textId="3C4052A8" w:rsidR="00577BD3" w:rsidRDefault="00B7480A" w:rsidP="001411A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AAFBD78" wp14:editId="167B0C8D">
          <wp:simplePos x="0" y="0"/>
          <wp:positionH relativeFrom="column">
            <wp:posOffset>-794386</wp:posOffset>
          </wp:positionH>
          <wp:positionV relativeFrom="paragraph">
            <wp:posOffset>-466725</wp:posOffset>
          </wp:positionV>
          <wp:extent cx="7534275" cy="10677525"/>
          <wp:effectExtent l="0" t="0" r="9525" b="9525"/>
          <wp:wrapNone/>
          <wp:docPr id="2249238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4923869" name="Picture 2249238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1" w15:restartNumberingAfterBreak="0">
    <w:nsid w:val="78774C11"/>
    <w:multiLevelType w:val="hybridMultilevel"/>
    <w:tmpl w:val="65165F7E"/>
    <w:lvl w:ilvl="0" w:tplc="1D84C70A">
      <w:numFmt w:val="bullet"/>
      <w:lvlText w:val="-"/>
      <w:lvlJc w:val="left"/>
      <w:pPr>
        <w:ind w:left="20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9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69" w:hanging="360"/>
      </w:pPr>
      <w:rPr>
        <w:rFonts w:ascii="Wingdings" w:hAnsi="Wingdings" w:hint="default"/>
      </w:rPr>
    </w:lvl>
  </w:abstractNum>
  <w:num w:numId="1" w16cid:durableId="303388682">
    <w:abstractNumId w:val="0"/>
  </w:num>
  <w:num w:numId="2" w16cid:durableId="469252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0AB934F8"/>
  <w15:chartTrackingRefBased/>
  <w15:docId w15:val="{CFF4F652-6961-419A-9581-6AC4CB82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FootnoteText">
    <w:name w:val="footnote text"/>
    <w:basedOn w:val="Normal"/>
    <w:link w:val="FootnoteTextChar"/>
    <w:rsid w:val="0079248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79248D"/>
  </w:style>
  <w:style w:type="table" w:styleId="TableGrid">
    <w:name w:val="Table Grid"/>
    <w:basedOn w:val="TableNormal"/>
    <w:rsid w:val="005336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106</Words>
  <Characters>613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