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90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535"/>
        <w:gridCol w:w="4535"/>
      </w:tblGrid>
      <w:tr w:rsidR="007054F5">
        <w:trPr>
          <w:trHeight w:val="2135"/>
        </w:trPr>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7054F5"/>
        </w:tc>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0704DE">
            <w:pPr>
              <w:widowControl w:val="0"/>
              <w:spacing w:before="0" w:after="0" w:line="240" w:lineRule="auto"/>
              <w:ind w:left="0"/>
              <w:jc w:val="right"/>
            </w:pPr>
            <w:r>
              <w:rPr>
                <w:noProof/>
                <w:lang w:eastAsia="de-DE"/>
              </w:rPr>
              <w:drawing>
                <wp:inline distT="0" distB="0" distL="0" distR="0">
                  <wp:extent cx="2264581" cy="13247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2264581" cy="1324708"/>
                          </a:xfrm>
                          <a:prstGeom prst="rect">
                            <a:avLst/>
                          </a:prstGeom>
                          <a:ln w="12700" cap="flat">
                            <a:noFill/>
                            <a:miter lim="400000"/>
                          </a:ln>
                          <a:effectLst/>
                        </pic:spPr>
                      </pic:pic>
                    </a:graphicData>
                  </a:graphic>
                </wp:inline>
              </w:drawing>
            </w:r>
          </w:p>
        </w:tc>
      </w:tr>
    </w:tbl>
    <w:p w:rsidR="007054F5" w:rsidRDefault="007054F5">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054F5" w:rsidRDefault="000704DE">
      <w:pPr>
        <w:pStyle w:val="Referat"/>
        <w:spacing w:before="0"/>
        <w:ind w:left="5672"/>
      </w:pPr>
      <w:r>
        <w:t>Referat Wissenschaft und Forschung</w:t>
      </w:r>
    </w:p>
    <w:p w:rsidR="007054F5" w:rsidRDefault="007054F5">
      <w:pPr>
        <w:widowControl w:val="0"/>
        <w:ind w:left="4963"/>
        <w:rPr>
          <w:b/>
          <w:bCs/>
          <w:sz w:val="18"/>
          <w:szCs w:val="18"/>
        </w:rPr>
      </w:pPr>
    </w:p>
    <w:p w:rsidR="007054F5" w:rsidRDefault="000704DE">
      <w:pPr>
        <w:widowControl w:val="0"/>
        <w:ind w:left="4963"/>
        <w:rPr>
          <w:b/>
          <w:bCs/>
          <w:sz w:val="18"/>
          <w:szCs w:val="18"/>
        </w:rPr>
      </w:pPr>
      <w:r>
        <w:rPr>
          <w:b/>
          <w:bCs/>
          <w:sz w:val="18"/>
          <w:szCs w:val="18"/>
        </w:rPr>
        <w:t xml:space="preserve">     </w:t>
      </w:r>
    </w:p>
    <w:p w:rsidR="007054F5" w:rsidRDefault="000704DE">
      <w:pPr>
        <w:widowControl w:val="0"/>
        <w:shd w:val="clear" w:color="auto" w:fill="F2F2F2"/>
        <w:ind w:left="0"/>
        <w:jc w:val="center"/>
        <w:rPr>
          <w:b/>
          <w:bCs/>
          <w:sz w:val="34"/>
          <w:szCs w:val="34"/>
        </w:rPr>
      </w:pPr>
      <w:r>
        <w:rPr>
          <w:b/>
          <w:bCs/>
          <w:sz w:val="34"/>
          <w:szCs w:val="34"/>
        </w:rPr>
        <w:t>ANTRAGSFORMBLATT</w:t>
      </w:r>
    </w:p>
    <w:p w:rsidR="007054F5" w:rsidRDefault="000704DE">
      <w:pPr>
        <w:widowControl w:val="0"/>
        <w:shd w:val="clear" w:color="auto" w:fill="F2F2F2"/>
        <w:ind w:left="0"/>
        <w:jc w:val="center"/>
        <w:rPr>
          <w:b/>
          <w:bCs/>
          <w:sz w:val="34"/>
          <w:szCs w:val="34"/>
        </w:rPr>
      </w:pPr>
      <w:r>
        <w:rPr>
          <w:b/>
          <w:bCs/>
          <w:sz w:val="34"/>
          <w:szCs w:val="34"/>
        </w:rPr>
        <w:t>„Alt und Neu – Tradition und Avantgarde“</w:t>
      </w:r>
    </w:p>
    <w:p w:rsidR="007054F5" w:rsidRDefault="000704DE">
      <w:pPr>
        <w:pStyle w:val="Listenabsatz"/>
        <w:widowControl w:val="0"/>
        <w:jc w:val="center"/>
        <w:rPr>
          <w:i/>
          <w:iCs/>
        </w:rPr>
      </w:pPr>
      <w:r>
        <w:rPr>
          <w:rFonts w:ascii="Trebuchet MS"/>
        </w:rPr>
        <w:t xml:space="preserve">2. Ausschreibung in der Reihe </w:t>
      </w:r>
      <w:r>
        <w:rPr>
          <w:i/>
          <w:iCs/>
        </w:rPr>
        <w:t>Polaritäten in der Wissensgesellschaft</w:t>
      </w:r>
      <w:r>
        <w:rPr>
          <w:i/>
          <w:iCs/>
        </w:rPr>
        <w:br/>
        <w:t>22. April 2016 bis 23. Juni 2016, 12:00)</w:t>
      </w: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Projekttitel:</w:t>
      </w:r>
    </w:p>
    <w:p w:rsidR="007054F5" w:rsidRDefault="00ED2E87">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roofErr w:type="spellStart"/>
      <w:r>
        <w:rPr>
          <w:b/>
          <w:bCs/>
          <w:sz w:val="32"/>
          <w:szCs w:val="32"/>
        </w:rPr>
        <w:t>Geymüllers</w:t>
      </w:r>
      <w:proofErr w:type="spellEnd"/>
      <w:r>
        <w:rPr>
          <w:b/>
          <w:bCs/>
          <w:sz w:val="32"/>
          <w:szCs w:val="32"/>
        </w:rPr>
        <w:t xml:space="preserve"> „</w:t>
      </w:r>
      <w:proofErr w:type="spellStart"/>
      <w:r>
        <w:rPr>
          <w:b/>
          <w:bCs/>
          <w:sz w:val="32"/>
          <w:szCs w:val="32"/>
        </w:rPr>
        <w:t>Architectural</w:t>
      </w:r>
      <w:proofErr w:type="spellEnd"/>
      <w:r>
        <w:rPr>
          <w:b/>
          <w:bCs/>
          <w:sz w:val="32"/>
          <w:szCs w:val="32"/>
        </w:rPr>
        <w:t xml:space="preserve"> Thesaurus“: Vernetzendes Denken im 19. Jahrhundert als Paradigma aktueller Informationssysteme.</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Kurztitel:</w:t>
      </w:r>
    </w:p>
    <w:p w:rsidR="007054F5" w:rsidRDefault="00ED2E87">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r w:rsidRPr="00ED2E87">
        <w:rPr>
          <w:b/>
          <w:bCs/>
          <w:sz w:val="32"/>
          <w:szCs w:val="32"/>
          <w:highlight w:val="yellow"/>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ind w:left="0"/>
        <w:jc w:val="left"/>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0704DE">
      <w:pPr>
        <w:widowControl w:val="0"/>
        <w:ind w:left="0"/>
        <w:rPr>
          <w:rFonts w:ascii="Arial" w:eastAsia="Arial" w:hAnsi="Arial" w:cs="Arial"/>
          <w:sz w:val="26"/>
          <w:szCs w:val="26"/>
        </w:rPr>
      </w:pPr>
      <w:proofErr w:type="spellStart"/>
      <w:r>
        <w:rPr>
          <w:rFonts w:ascii="Arial"/>
          <w:sz w:val="26"/>
          <w:szCs w:val="26"/>
        </w:rPr>
        <w:t>bewertung</w:t>
      </w:r>
      <w:proofErr w:type="spellEnd"/>
      <w:r>
        <w:rPr>
          <w:rFonts w:ascii="Arial"/>
          <w:sz w:val="26"/>
          <w:szCs w:val="26"/>
        </w:rPr>
        <w:t xml:space="preserve"> von </w:t>
      </w:r>
      <w:proofErr w:type="spellStart"/>
      <w:r>
        <w:rPr>
          <w:rFonts w:ascii="Arial"/>
          <w:sz w:val="26"/>
          <w:szCs w:val="26"/>
        </w:rPr>
        <w:t>geym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in </w:t>
      </w:r>
      <w:proofErr w:type="spellStart"/>
      <w:r>
        <w:rPr>
          <w:rFonts w:ascii="Arial"/>
          <w:sz w:val="26"/>
          <w:szCs w:val="26"/>
        </w:rPr>
        <w:t>bezug</w:t>
      </w:r>
      <w:proofErr w:type="spellEnd"/>
      <w:r>
        <w:rPr>
          <w:rFonts w:ascii="Arial"/>
          <w:sz w:val="26"/>
          <w:szCs w:val="26"/>
        </w:rPr>
        <w:t xml:space="preserve"> auf die </w:t>
      </w:r>
      <w:proofErr w:type="spellStart"/>
      <w:r>
        <w:rPr>
          <w:rFonts w:ascii="Arial"/>
          <w:sz w:val="26"/>
          <w:szCs w:val="26"/>
        </w:rPr>
        <w:t>wissenschaftsgeschichte</w:t>
      </w:r>
      <w:proofErr w:type="spellEnd"/>
      <w:r>
        <w:rPr>
          <w:rFonts w:ascii="Arial"/>
          <w:sz w:val="26"/>
          <w:szCs w:val="26"/>
        </w:rPr>
        <w:t>; wie w</w:t>
      </w:r>
      <w:r>
        <w:rPr>
          <w:rFonts w:hAnsi="Arial"/>
          <w:sz w:val="26"/>
          <w:szCs w:val="26"/>
        </w:rPr>
        <w:t>ä</w:t>
      </w:r>
      <w:r>
        <w:rPr>
          <w:rFonts w:ascii="Arial"/>
          <w:sz w:val="26"/>
          <w:szCs w:val="26"/>
        </w:rPr>
        <w:t>re es, wenn man so etwas heute machen w</w:t>
      </w:r>
      <w:r>
        <w:rPr>
          <w:rFonts w:hAnsi="Arial"/>
          <w:sz w:val="26"/>
          <w:szCs w:val="26"/>
        </w:rPr>
        <w:t>ü</w:t>
      </w:r>
      <w:r>
        <w:rPr>
          <w:rFonts w:ascii="Arial"/>
          <w:sz w:val="26"/>
          <w:szCs w:val="26"/>
        </w:rPr>
        <w:t>rde und was hat es f</w:t>
      </w:r>
      <w:r>
        <w:rPr>
          <w:rFonts w:hAnsi="Arial"/>
          <w:sz w:val="26"/>
          <w:szCs w:val="26"/>
        </w:rPr>
        <w:t>ü</w:t>
      </w:r>
      <w:r>
        <w:rPr>
          <w:rFonts w:ascii="Arial"/>
          <w:sz w:val="26"/>
          <w:szCs w:val="26"/>
        </w:rPr>
        <w:t xml:space="preserve">r heute </w:t>
      </w:r>
      <w:proofErr w:type="spellStart"/>
      <w:r>
        <w:rPr>
          <w:rFonts w:ascii="Arial"/>
          <w:sz w:val="26"/>
          <w:szCs w:val="26"/>
        </w:rPr>
        <w:t>grbacht</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erkenntnisse</w:t>
      </w:r>
      <w:proofErr w:type="spellEnd"/>
      <w:r>
        <w:rPr>
          <w:rFonts w:ascii="Arial"/>
          <w:sz w:val="26"/>
          <w:szCs w:val="26"/>
        </w:rPr>
        <w:t xml:space="preserve"> aus dem </w:t>
      </w:r>
      <w:proofErr w:type="spellStart"/>
      <w:r>
        <w:rPr>
          <w:rFonts w:ascii="Arial"/>
          <w:sz w:val="26"/>
          <w:szCs w:val="26"/>
        </w:rPr>
        <w:t>hist</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kann man einem modernen </w:t>
      </w:r>
      <w:proofErr w:type="spellStart"/>
      <w:r>
        <w:rPr>
          <w:rFonts w:ascii="Arial"/>
          <w:sz w:val="26"/>
          <w:szCs w:val="26"/>
        </w:rPr>
        <w:t>architekturthesaurus</w:t>
      </w:r>
      <w:proofErr w:type="spellEnd"/>
      <w:r>
        <w:rPr>
          <w:rFonts w:ascii="Arial"/>
          <w:sz w:val="26"/>
          <w:szCs w:val="26"/>
        </w:rPr>
        <w:t xml:space="preserve"> verarbeiten? was hat eine </w:t>
      </w:r>
      <w:proofErr w:type="spellStart"/>
      <w:r>
        <w:rPr>
          <w:rFonts w:ascii="Arial"/>
          <w:sz w:val="26"/>
          <w:szCs w:val="26"/>
        </w:rPr>
        <w:t>relevanz</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grundlagen</w:t>
      </w:r>
      <w:proofErr w:type="spellEnd"/>
      <w:r>
        <w:rPr>
          <w:rFonts w:ascii="Arial"/>
          <w:sz w:val="26"/>
          <w:szCs w:val="26"/>
        </w:rPr>
        <w:t xml:space="preserve"> aus </w:t>
      </w:r>
      <w:proofErr w:type="spellStart"/>
      <w:r>
        <w:rPr>
          <w:rFonts w:ascii="Arial"/>
          <w:sz w:val="26"/>
          <w:szCs w:val="26"/>
        </w:rPr>
        <w:t>greym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thesarus</w:t>
      </w:r>
      <w:proofErr w:type="spellEnd"/>
      <w:r>
        <w:rPr>
          <w:rFonts w:ascii="Arial"/>
          <w:sz w:val="26"/>
          <w:szCs w:val="26"/>
        </w:rPr>
        <w:t xml:space="preserve"> haben eine </w:t>
      </w:r>
      <w:proofErr w:type="spellStart"/>
      <w:r>
        <w:rPr>
          <w:rFonts w:ascii="Arial"/>
          <w:sz w:val="26"/>
          <w:szCs w:val="26"/>
        </w:rPr>
        <w:t>relevanz</w:t>
      </w:r>
      <w:proofErr w:type="spellEnd"/>
      <w:r>
        <w:rPr>
          <w:rFonts w:ascii="Arial"/>
          <w:sz w:val="26"/>
          <w:szCs w:val="26"/>
        </w:rPr>
        <w:t xml:space="preserve"> f</w:t>
      </w:r>
      <w:r>
        <w:rPr>
          <w:rFonts w:hAnsi="Arial"/>
          <w:sz w:val="26"/>
          <w:szCs w:val="26"/>
        </w:rPr>
        <w:t>ü</w:t>
      </w:r>
      <w:r>
        <w:rPr>
          <w:rFonts w:ascii="Arial"/>
          <w:sz w:val="26"/>
          <w:szCs w:val="26"/>
        </w:rPr>
        <w:t xml:space="preserve">r einen modernen </w:t>
      </w:r>
      <w:proofErr w:type="spellStart"/>
      <w:r>
        <w:rPr>
          <w:rFonts w:ascii="Arial"/>
          <w:sz w:val="26"/>
          <w:szCs w:val="26"/>
        </w:rPr>
        <w:t>architekturthesaurus</w:t>
      </w:r>
      <w:proofErr w:type="spellEnd"/>
      <w:r>
        <w:rPr>
          <w:rFonts w:ascii="Arial"/>
          <w:sz w:val="26"/>
          <w:szCs w:val="26"/>
        </w:rPr>
        <w:t xml:space="preserve">; naturwissenschaftliche </w:t>
      </w:r>
      <w:proofErr w:type="spellStart"/>
      <w:r>
        <w:rPr>
          <w:rFonts w:ascii="Arial"/>
          <w:sz w:val="26"/>
          <w:szCs w:val="26"/>
        </w:rPr>
        <w:t>forschungsmethoden</w:t>
      </w:r>
      <w:proofErr w:type="spellEnd"/>
      <w:r>
        <w:rPr>
          <w:rFonts w:ascii="Arial"/>
          <w:sz w:val="26"/>
          <w:szCs w:val="26"/>
        </w:rPr>
        <w:t>; vernetzendes denken damals reflektieren (interdisziplin</w:t>
      </w:r>
      <w:r>
        <w:rPr>
          <w:rFonts w:hAnsi="Arial"/>
          <w:sz w:val="26"/>
          <w:szCs w:val="26"/>
        </w:rPr>
        <w:t>ä</w:t>
      </w:r>
      <w:r>
        <w:rPr>
          <w:rFonts w:ascii="Arial"/>
          <w:sz w:val="26"/>
          <w:szCs w:val="26"/>
        </w:rPr>
        <w:t>r)</w:t>
      </w:r>
    </w:p>
    <w:p w:rsidR="007054F5" w:rsidRDefault="000704DE">
      <w:pPr>
        <w:widowControl w:val="0"/>
        <w:ind w:left="0"/>
        <w:rPr>
          <w:rFonts w:ascii="Arial" w:eastAsia="Arial" w:hAnsi="Arial" w:cs="Arial"/>
          <w:sz w:val="26"/>
          <w:szCs w:val="26"/>
        </w:rPr>
      </w:pPr>
      <w:r>
        <w:rPr>
          <w:rFonts w:ascii="Arial"/>
          <w:sz w:val="26"/>
          <w:szCs w:val="26"/>
        </w:rPr>
        <w:t xml:space="preserve">-&gt; </w:t>
      </w:r>
      <w:proofErr w:type="spellStart"/>
      <w:r>
        <w:rPr>
          <w:rFonts w:ascii="Arial"/>
          <w:sz w:val="26"/>
          <w:szCs w:val="26"/>
        </w:rPr>
        <w:t>inari</w:t>
      </w:r>
      <w:proofErr w:type="spellEnd"/>
      <w:r>
        <w:rPr>
          <w:rFonts w:ascii="Arial"/>
          <w:sz w:val="26"/>
          <w:szCs w:val="26"/>
        </w:rPr>
        <w:t xml:space="preserve"> </w:t>
      </w:r>
      <w:proofErr w:type="spellStart"/>
      <w:r>
        <w:rPr>
          <w:rFonts w:ascii="Arial"/>
          <w:sz w:val="26"/>
          <w:szCs w:val="26"/>
        </w:rPr>
        <w:t>software-entwicklung</w:t>
      </w:r>
      <w:proofErr w:type="spellEnd"/>
      <w:r>
        <w:rPr>
          <w:rFonts w:ascii="Arial"/>
          <w:sz w:val="26"/>
          <w:szCs w:val="26"/>
        </w:rPr>
        <w:t xml:space="preserve">: </w:t>
      </w:r>
      <w:proofErr w:type="spellStart"/>
      <w:r>
        <w:rPr>
          <w:rFonts w:ascii="Arial"/>
          <w:sz w:val="26"/>
          <w:szCs w:val="26"/>
        </w:rPr>
        <w:t>letter</w:t>
      </w:r>
      <w:proofErr w:type="spellEnd"/>
      <w:r>
        <w:rPr>
          <w:rFonts w:ascii="Arial"/>
          <w:sz w:val="26"/>
          <w:szCs w:val="26"/>
        </w:rPr>
        <w:t xml:space="preserve"> of </w:t>
      </w:r>
      <w:proofErr w:type="spellStart"/>
      <w:r>
        <w:rPr>
          <w:rFonts w:ascii="Arial"/>
          <w:sz w:val="26"/>
          <w:szCs w:val="26"/>
        </w:rPr>
        <w:t>interest</w:t>
      </w:r>
      <w:proofErr w:type="spellEnd"/>
      <w:r>
        <w:rPr>
          <w:rFonts w:ascii="Arial"/>
          <w:sz w:val="26"/>
          <w:szCs w:val="26"/>
        </w:rPr>
        <w:t xml:space="preserve"> (</w:t>
      </w:r>
      <w:proofErr w:type="spellStart"/>
      <w:r>
        <w:rPr>
          <w:rFonts w:ascii="Arial"/>
          <w:sz w:val="26"/>
          <w:szCs w:val="26"/>
        </w:rPr>
        <w:t>stefan</w:t>
      </w:r>
      <w:proofErr w:type="spellEnd"/>
      <w:r>
        <w:rPr>
          <w:rFonts w:ascii="Arial"/>
          <w:sz w:val="26"/>
          <w:szCs w:val="26"/>
        </w:rPr>
        <w:t>)</w:t>
      </w:r>
    </w:p>
    <w:p w:rsidR="007054F5" w:rsidRDefault="000704DE">
      <w:pPr>
        <w:widowControl w:val="0"/>
        <w:ind w:left="0"/>
        <w:rPr>
          <w:b/>
          <w:bCs/>
          <w:sz w:val="32"/>
          <w:szCs w:val="32"/>
        </w:rPr>
      </w:pPr>
      <w:r>
        <w:rPr>
          <w:rFonts w:ascii="Arial"/>
          <w:sz w:val="26"/>
          <w:szCs w:val="26"/>
        </w:rPr>
        <w:t xml:space="preserve">-&gt; </w:t>
      </w:r>
      <w:hyperlink r:id="rId6" w:history="1">
        <w:proofErr w:type="spellStart"/>
        <w:r>
          <w:rPr>
            <w:rStyle w:val="Hyperlink0"/>
            <w:rFonts w:ascii="Arial"/>
            <w:sz w:val="26"/>
            <w:szCs w:val="26"/>
          </w:rPr>
          <w:t>complement.at</w:t>
        </w:r>
        <w:proofErr w:type="spellEnd"/>
      </w:hyperlink>
      <w:r>
        <w:rPr>
          <w:rFonts w:ascii="Arial"/>
          <w:sz w:val="26"/>
          <w:szCs w:val="26"/>
        </w:rPr>
        <w:t xml:space="preserve"> (</w:t>
      </w:r>
      <w:proofErr w:type="spellStart"/>
      <w:r>
        <w:rPr>
          <w:rFonts w:ascii="Arial"/>
          <w:sz w:val="26"/>
          <w:szCs w:val="26"/>
        </w:rPr>
        <w:t>martin</w:t>
      </w:r>
      <w:proofErr w:type="spellEnd"/>
      <w:r>
        <w:rPr>
          <w:rFonts w:ascii="Arial"/>
          <w:sz w:val="26"/>
          <w:szCs w:val="26"/>
        </w:rPr>
        <w:t xml:space="preserve"> </w:t>
      </w:r>
      <w:proofErr w:type="spellStart"/>
      <w:r>
        <w:rPr>
          <w:rFonts w:ascii="Arial"/>
          <w:sz w:val="26"/>
          <w:szCs w:val="26"/>
        </w:rPr>
        <w:t>stettner</w:t>
      </w:r>
      <w:proofErr w:type="spellEnd"/>
      <w:r>
        <w:rPr>
          <w:rFonts w:ascii="Arial"/>
          <w:sz w:val="26"/>
          <w:szCs w:val="26"/>
        </w:rPr>
        <w:t>)</w:t>
      </w:r>
    </w:p>
    <w:p w:rsidR="007054F5" w:rsidRDefault="000704DE">
      <w:pPr>
        <w:spacing w:before="0" w:after="200"/>
        <w:ind w:left="0"/>
        <w:jc w:val="left"/>
      </w:pPr>
      <w:r>
        <w:rPr>
          <w:b/>
          <w:bCs/>
          <w:sz w:val="32"/>
          <w:szCs w:val="32"/>
        </w:rPr>
        <w:br w:type="page"/>
      </w:r>
    </w:p>
    <w:p w:rsidR="007054F5" w:rsidRDefault="007054F5">
      <w:pPr>
        <w:spacing w:before="0" w:after="200"/>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Antragstellende Institution </w:t>
      </w:r>
      <w:r>
        <w:rPr>
          <w:rFonts w:ascii="Times New Roman" w:hAnsi="Times New Roman" w:cs="Times New Roman"/>
        </w:rPr>
        <w:t>→</w:t>
      </w:r>
      <w:r>
        <w:rPr>
          <w:rFonts w:hAnsi="Trebuchet MS"/>
        </w:rPr>
        <w:t xml:space="preserve"> </w:t>
      </w:r>
      <w:r>
        <w:rPr>
          <w:rFonts w:ascii="Trebuchet MS"/>
        </w:rPr>
        <w:t>vollst</w:t>
      </w:r>
      <w:r>
        <w:rPr>
          <w:rFonts w:hAnsi="Trebuchet MS"/>
        </w:rPr>
        <w:t>ä</w:t>
      </w:r>
      <w:r>
        <w:rPr>
          <w:rFonts w:ascii="Trebuchet MS"/>
        </w:rPr>
        <w:t>ndiger Name der Einrichtung</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proofErr w:type="spellStart"/>
      <w:r>
        <w:rPr>
          <w:rFonts w:ascii="Trebuchet MS"/>
          <w:b/>
          <w:bCs/>
          <w:color w:val="FF40FF"/>
          <w:sz w:val="28"/>
          <w:szCs w:val="28"/>
        </w:rPr>
        <w:t>Karl-Franzens-Universit</w:t>
      </w:r>
      <w:r>
        <w:rPr>
          <w:rFonts w:hAnsi="Trebuchet MS"/>
          <w:b/>
          <w:bCs/>
          <w:color w:val="FF40FF"/>
          <w:sz w:val="28"/>
          <w:szCs w:val="28"/>
        </w:rPr>
        <w:t>ä</w:t>
      </w:r>
      <w:r>
        <w:rPr>
          <w:rFonts w:ascii="Trebuchet MS"/>
          <w:b/>
          <w:bCs/>
          <w:color w:val="FF40FF"/>
          <w:sz w:val="28"/>
          <w:szCs w:val="28"/>
        </w:rPr>
        <w:t>t</w:t>
      </w:r>
      <w:proofErr w:type="spellEnd"/>
      <w:r>
        <w:rPr>
          <w:rFonts w:ascii="Trebuchet MS"/>
          <w:b/>
          <w:bCs/>
          <w:color w:val="FF40FF"/>
          <w:sz w:val="28"/>
          <w:szCs w:val="28"/>
        </w:rPr>
        <w:t xml:space="preserve">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Vertreten durch:</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4"/>
          <w:szCs w:val="24"/>
        </w:rPr>
        <w:t xml:space="preserve">Vizerektor </w:t>
      </w:r>
      <w:proofErr w:type="spellStart"/>
      <w:r>
        <w:rPr>
          <w:rFonts w:ascii="Trebuchet MS"/>
          <w:b/>
          <w:bCs/>
          <w:color w:val="FF40FF"/>
          <w:sz w:val="24"/>
          <w:szCs w:val="24"/>
        </w:rPr>
        <w:t>Scherrer</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Die </w:t>
      </w:r>
      <w:proofErr w:type="spellStart"/>
      <w:r>
        <w:rPr>
          <w:b/>
          <w:bCs/>
          <w:sz w:val="28"/>
          <w:szCs w:val="28"/>
        </w:rPr>
        <w:t>antragstellende</w:t>
      </w:r>
      <w:proofErr w:type="spellEnd"/>
      <w:r>
        <w:rPr>
          <w:b/>
          <w:bCs/>
          <w:sz w:val="28"/>
          <w:szCs w:val="28"/>
        </w:rPr>
        <w:t xml:space="preserve"> Institution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br/>
      </w:r>
      <w:r>
        <w:rPr>
          <w:rFonts w:ascii="Trebuchet MS"/>
          <w:color w:val="181512"/>
          <w:sz w:val="20"/>
          <w:szCs w:val="20"/>
          <w:u w:color="181512"/>
          <w:lang w:val="en-US"/>
        </w:rPr>
        <w:t xml:space="preserve"> </w:t>
      </w:r>
      <w:proofErr w:type="spellStart"/>
      <w:r>
        <w:rPr>
          <w:rFonts w:ascii="Trebuchet MS"/>
          <w:b/>
          <w:bCs/>
          <w:color w:val="FF40FF"/>
          <w:u w:color="181512"/>
          <w:lang w:val="en-US"/>
        </w:rPr>
        <w:t>Universit</w:t>
      </w:r>
      <w:r>
        <w:rPr>
          <w:rFonts w:hAnsi="Trebuchet MS"/>
          <w:b/>
          <w:bCs/>
          <w:color w:val="FF40FF"/>
          <w:u w:color="181512"/>
          <w:lang w:val="en-US"/>
        </w:rPr>
        <w:t>ä</w:t>
      </w:r>
      <w:r>
        <w:rPr>
          <w:rFonts w:ascii="Trebuchet MS"/>
          <w:b/>
          <w:bCs/>
          <w:color w:val="FF40FF"/>
          <w:u w:color="181512"/>
          <w:lang w:val="en-US"/>
        </w:rPr>
        <w:t>t</w:t>
      </w:r>
      <w:proofErr w:type="spellEnd"/>
      <w:r>
        <w:rPr>
          <w:rFonts w:ascii="Trebuchet MS"/>
          <w:b/>
          <w:bCs/>
          <w:color w:val="FF40FF"/>
          <w:u w:color="181512"/>
          <w:lang w:val="en-US"/>
        </w:rPr>
        <w:t xml:space="preserve"> </w:t>
      </w:r>
      <w:r>
        <w:rPr>
          <w:rFonts w:ascii="Trebuchet MS"/>
          <w:color w:val="181512"/>
          <w:u w:color="181512"/>
          <w:lang w:val="en-US"/>
        </w:rPr>
        <w:t xml:space="preserve">/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Innenauftrags</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t xml:space="preserve"> </w:t>
      </w:r>
      <w:proofErr w:type="spellStart"/>
      <w:r>
        <w:rPr>
          <w:rFonts w:ascii="Trebuchet MS"/>
          <w:color w:val="181512"/>
          <w:sz w:val="20"/>
          <w:szCs w:val="20"/>
          <w:u w:color="181512"/>
          <w:lang w:val="en-US"/>
        </w:rPr>
        <w:t>bereits</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vorhanden</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t xml:space="preserve"> </w:t>
      </w:r>
      <w:proofErr w:type="spellStart"/>
      <w:r>
        <w:rPr>
          <w:rFonts w:ascii="Trebuchet MS"/>
          <w:color w:val="181512"/>
          <w:sz w:val="20"/>
          <w:szCs w:val="20"/>
          <w:u w:color="181512"/>
          <w:lang w:val="en-US"/>
        </w:rPr>
        <w:t>nachtr</w:t>
      </w:r>
      <w:r>
        <w:rPr>
          <w:rFonts w:hAnsi="Trebuchet MS"/>
          <w:color w:val="181512"/>
          <w:sz w:val="20"/>
          <w:szCs w:val="20"/>
          <w:u w:color="181512"/>
          <w:lang w:val="en-US"/>
        </w:rPr>
        <w:t>ä</w:t>
      </w:r>
      <w:r>
        <w:rPr>
          <w:rFonts w:ascii="Trebuchet MS"/>
          <w:color w:val="181512"/>
          <w:sz w:val="20"/>
          <w:szCs w:val="20"/>
          <w:u w:color="181512"/>
          <w:lang w:val="en-US"/>
        </w:rPr>
        <w:t>glich</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zu</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melden</w:t>
      </w:r>
      <w:proofErr w:type="spellEnd"/>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color w:val="181512"/>
          <w:u w:color="181512"/>
          <w:lang w:val="en-US"/>
        </w:rPr>
        <w:br/>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Bankverbindung</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color w:val="181512"/>
          <w:u w:color="181512"/>
          <w:lang w:val="en-US"/>
        </w:rPr>
        <w:br/>
      </w:r>
      <w:proofErr w:type="spellStart"/>
      <w:r>
        <w:rPr>
          <w:rFonts w:ascii="Trebuchet MS"/>
          <w:color w:val="181512"/>
          <w:u w:color="181512"/>
          <w:lang w:val="en-US"/>
        </w:rPr>
        <w:t>Kontoinhaber</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IBAN: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BIC:</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Vorsteuerabzugsberechtigung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br/>
        <w:t xml:space="preserve"> </w:t>
      </w:r>
      <w:proofErr w:type="spellStart"/>
      <w:r>
        <w:rPr>
          <w:rFonts w:ascii="Trebuchet MS"/>
          <w:color w:val="181512"/>
          <w:u w:color="181512"/>
          <w:lang w:val="en-US"/>
        </w:rPr>
        <w:t>Ja</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4"/>
          <w:szCs w:val="24"/>
          <w:u w:color="181512"/>
          <w:lang w:val="en-US"/>
        </w:rPr>
      </w:pPr>
      <w:r>
        <w:rPr>
          <w:rFonts w:ascii="Trebuchet MS"/>
          <w:color w:val="181512"/>
          <w:sz w:val="24"/>
          <w:szCs w:val="24"/>
          <w:u w:color="181512"/>
          <w:lang w:val="en-US"/>
        </w:rPr>
        <w:t xml:space="preserve"> Nein</w:t>
      </w:r>
    </w:p>
    <w:p w:rsidR="007054F5" w:rsidRDefault="000704DE">
      <w:pPr>
        <w:spacing w:before="0" w:after="200"/>
        <w:ind w:left="0"/>
        <w:jc w:val="left"/>
      </w:pPr>
      <w:r>
        <w:rPr>
          <w:b/>
          <w:bCs/>
          <w:sz w:val="28"/>
          <w:szCs w:val="28"/>
        </w:rPr>
        <w:br w:type="page"/>
      </w:r>
    </w:p>
    <w:p w:rsidR="007054F5" w:rsidRDefault="007054F5">
      <w:pPr>
        <w:spacing w:before="0" w:after="200"/>
        <w:ind w:left="0"/>
        <w:jc w:val="left"/>
        <w:rPr>
          <w:b/>
          <w:bCs/>
          <w:sz w:val="28"/>
          <w:szCs w:val="28"/>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Projektleiterin bzw. Projektleiter </w:t>
      </w:r>
      <w:r>
        <w:rPr>
          <w:rFonts w:ascii="Trebuchet MS"/>
        </w:rPr>
        <w:t xml:space="preserve">(muss bei </w:t>
      </w:r>
      <w:proofErr w:type="spellStart"/>
      <w:r>
        <w:rPr>
          <w:rFonts w:ascii="Trebuchet MS"/>
        </w:rPr>
        <w:t>antragstellender</w:t>
      </w:r>
      <w:proofErr w:type="spellEnd"/>
      <w:r>
        <w:rPr>
          <w:rFonts w:ascii="Trebuchet MS"/>
        </w:rPr>
        <w:t xml:space="preserve"> Institution besch</w:t>
      </w:r>
      <w:r>
        <w:rPr>
          <w:rFonts w:hAnsi="Trebuchet MS"/>
        </w:rPr>
        <w:t>ä</w:t>
      </w:r>
      <w:r>
        <w:rPr>
          <w:rFonts w:ascii="Trebuchet MS"/>
        </w:rPr>
        <w:t>ftigt sein)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Name: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Weitere Ansprechpersonen </w:t>
      </w:r>
      <w:r>
        <w:rPr>
          <w:rFonts w:ascii="Trebuchet MS"/>
        </w:rPr>
        <w:t>(k</w:t>
      </w:r>
      <w:r>
        <w:rPr>
          <w:rFonts w:hAnsi="Trebuchet MS"/>
        </w:rPr>
        <w:t>ö</w:t>
      </w:r>
      <w:r>
        <w:rPr>
          <w:rFonts w:ascii="Trebuchet MS"/>
        </w:rPr>
        <w:t>nnen bei einer Projektpartnerinstitution besch</w:t>
      </w:r>
      <w:r>
        <w:rPr>
          <w:rFonts w:hAnsi="Trebuchet MS"/>
        </w:rPr>
        <w:t>ä</w:t>
      </w:r>
      <w:r>
        <w:rPr>
          <w:rFonts w:ascii="Trebuchet MS"/>
        </w:rPr>
        <w:t>ftigt  sein)</w:t>
      </w:r>
      <w:r>
        <w:rPr>
          <w:b/>
          <w:bCs/>
          <w:sz w:val="28"/>
          <w:szCs w:val="28"/>
        </w:rPr>
        <w:t xml:space="preserve"> </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Name: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rPr>
          <w:b/>
          <w:bCs/>
          <w:sz w:val="28"/>
          <w:szCs w:val="28"/>
        </w:rPr>
      </w:pPr>
      <w:r>
        <w:rPr>
          <w:b/>
          <w:bCs/>
          <w:sz w:val="28"/>
          <w:szCs w:val="28"/>
        </w:rPr>
        <w:t xml:space="preserve">ZU BEACHTEN: </w:t>
      </w:r>
    </w:p>
    <w:p w:rsidR="007054F5" w:rsidRDefault="000704DE">
      <w:pPr>
        <w:widowControl w:val="0"/>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Firmenbuchauszug sowie ein Nachweis des Gemeinn</w:t>
      </w:r>
      <w:r>
        <w:rPr>
          <w:rFonts w:hAnsi="Trebuchet MS"/>
          <w:sz w:val="24"/>
          <w:szCs w:val="24"/>
        </w:rPr>
        <w:t>ü</w:t>
      </w:r>
      <w:r>
        <w:rPr>
          <w:rFonts w:ascii="Trebuchet MS"/>
          <w:sz w:val="24"/>
          <w:szCs w:val="24"/>
        </w:rPr>
        <w:t>tzigkeitscharakters (Gesellschaftervertrag).</w:t>
      </w:r>
    </w:p>
    <w:p w:rsidR="007054F5" w:rsidRDefault="000704DE">
      <w:pPr>
        <w:widowControl w:val="0"/>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der Vereinsregisterauszug sowie Vereinsstatuten.</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Projektpartner 1</w:t>
      </w:r>
    </w:p>
    <w:p w:rsidR="00ED2E87" w:rsidRPr="00ED2E87" w:rsidRDefault="00ED2E87" w:rsidP="00ED2E87">
      <w:pPr>
        <w:widowControl w:val="0"/>
        <w:pBdr>
          <w:top w:val="single" w:sz="4" w:space="0" w:color="000000"/>
          <w:left w:val="single" w:sz="4" w:space="0" w:color="000000"/>
          <w:bottom w:val="single" w:sz="4" w:space="0" w:color="000000"/>
          <w:right w:val="single" w:sz="4" w:space="0" w:color="000000"/>
        </w:pBdr>
        <w:ind w:left="0"/>
        <w:jc w:val="left"/>
        <w:rPr>
          <w:rFonts w:ascii="Trebuchet MS"/>
          <w:b/>
          <w:bCs/>
          <w:color w:val="FF40FF"/>
          <w:sz w:val="28"/>
          <w:szCs w:val="24"/>
        </w:rPr>
      </w:pPr>
      <w:r w:rsidRPr="00ED2E87">
        <w:rPr>
          <w:rFonts w:ascii="Trebuchet MS"/>
          <w:b/>
          <w:bCs/>
          <w:color w:val="FF40FF"/>
          <w:sz w:val="28"/>
          <w:szCs w:val="24"/>
        </w:rPr>
        <w:t>Zentrum f</w:t>
      </w:r>
      <w:r w:rsidRPr="00ED2E87">
        <w:rPr>
          <w:rFonts w:hAnsi="Trebuchet MS"/>
          <w:b/>
          <w:bCs/>
          <w:color w:val="FF40FF"/>
          <w:sz w:val="28"/>
          <w:szCs w:val="24"/>
        </w:rPr>
        <w:t>ü</w:t>
      </w:r>
      <w:r w:rsidRPr="00ED2E87">
        <w:rPr>
          <w:rFonts w:ascii="Trebuchet MS"/>
          <w:b/>
          <w:bCs/>
          <w:color w:val="FF40FF"/>
          <w:sz w:val="28"/>
          <w:szCs w:val="24"/>
        </w:rPr>
        <w:t xml:space="preserve">r Wissenschaftsgeschichte, </w:t>
      </w:r>
      <w:proofErr w:type="spellStart"/>
      <w:r w:rsidRPr="00ED2E87">
        <w:rPr>
          <w:rFonts w:ascii="Trebuchet MS"/>
          <w:b/>
          <w:bCs/>
          <w:color w:val="FF40FF"/>
          <w:sz w:val="28"/>
          <w:szCs w:val="24"/>
        </w:rPr>
        <w:t>Karl-Franzens-Universit</w:t>
      </w:r>
      <w:r w:rsidRPr="00ED2E87">
        <w:rPr>
          <w:rFonts w:hAnsi="Trebuchet MS"/>
          <w:b/>
          <w:bCs/>
          <w:color w:val="FF40FF"/>
          <w:sz w:val="28"/>
          <w:szCs w:val="24"/>
        </w:rPr>
        <w:t>ä</w:t>
      </w:r>
      <w:r w:rsidRPr="00ED2E87">
        <w:rPr>
          <w:rFonts w:ascii="Trebuchet MS"/>
          <w:b/>
          <w:bCs/>
          <w:color w:val="FF40FF"/>
          <w:sz w:val="28"/>
          <w:szCs w:val="24"/>
        </w:rPr>
        <w:t>t</w:t>
      </w:r>
      <w:proofErr w:type="spellEnd"/>
      <w:r w:rsidRPr="00ED2E87">
        <w:rPr>
          <w:rFonts w:ascii="Trebuchet MS"/>
          <w:b/>
          <w:bCs/>
          <w:color w:val="FF40FF"/>
          <w:sz w:val="28"/>
          <w:szCs w:val="24"/>
        </w:rPr>
        <w:t xml:space="preserve">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ED2E87" w:rsidRPr="00ED2E87" w:rsidRDefault="00ED2E87">
      <w:pPr>
        <w:widowControl w:val="0"/>
        <w:pBdr>
          <w:top w:val="single" w:sz="4" w:space="0" w:color="000000"/>
          <w:left w:val="single" w:sz="4" w:space="0" w:color="000000"/>
          <w:bottom w:val="single" w:sz="4" w:space="0" w:color="000000"/>
          <w:right w:val="single" w:sz="4" w:space="0" w:color="000000"/>
        </w:pBdr>
        <w:ind w:left="0"/>
        <w:jc w:val="left"/>
        <w:rPr>
          <w:b/>
          <w:bCs/>
          <w:color w:val="FF40FF"/>
          <w:sz w:val="24"/>
          <w:szCs w:val="28"/>
        </w:rPr>
      </w:pPr>
      <w:r w:rsidRPr="00ED2E87">
        <w:rPr>
          <w:rFonts w:ascii="Trebuchet MS"/>
          <w:b/>
          <w:bCs/>
          <w:color w:val="FF40FF"/>
          <w:sz w:val="24"/>
          <w:szCs w:val="28"/>
        </w:rPr>
        <w:t xml:space="preserve">Simone De </w:t>
      </w:r>
      <w:proofErr w:type="spellStart"/>
      <w:r w:rsidRPr="00ED2E87">
        <w:rPr>
          <w:rFonts w:ascii="Trebuchet MS"/>
          <w:b/>
          <w:bCs/>
          <w:color w:val="FF40FF"/>
          <w:sz w:val="24"/>
          <w:szCs w:val="28"/>
        </w:rPr>
        <w:t>Angelis</w:t>
      </w:r>
      <w:proofErr w:type="spellEnd"/>
    </w:p>
    <w:p w:rsidR="007054F5" w:rsidRPr="00ED2E87" w:rsidRDefault="007054F5">
      <w:pPr>
        <w:widowControl w:val="0"/>
        <w:pBdr>
          <w:top w:val="single" w:sz="4" w:space="0" w:color="000000"/>
          <w:left w:val="single" w:sz="4" w:space="0" w:color="000000"/>
          <w:bottom w:val="single" w:sz="4" w:space="0" w:color="000000"/>
          <w:right w:val="single" w:sz="4" w:space="0" w:color="000000"/>
        </w:pBdr>
        <w:ind w:left="0"/>
        <w:jc w:val="left"/>
        <w:rPr>
          <w:b/>
          <w:bCs/>
          <w:color w:val="FF40FF"/>
          <w:sz w:val="28"/>
          <w:szCs w:val="28"/>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color w:val="181512"/>
          <w:sz w:val="20"/>
          <w:szCs w:val="20"/>
          <w:u w:color="181512"/>
          <w:lang w:val="en-US"/>
        </w:rPr>
        <w:tab/>
      </w:r>
      <w:r>
        <w:rPr>
          <w:color w:val="181512"/>
          <w:sz w:val="20"/>
          <w:szCs w:val="20"/>
          <w:u w:color="181512"/>
          <w:lang w:val="en-US"/>
        </w:rPr>
        <w:tab/>
      </w:r>
      <w:r>
        <w:rPr>
          <w:color w:val="181512"/>
          <w:sz w:val="20"/>
          <w:szCs w:val="20"/>
          <w:u w:color="181512"/>
          <w:lang w:val="en-US"/>
        </w:rPr>
        <w:tab/>
      </w:r>
      <w:r>
        <w:rPr>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Projektpartner 2</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8"/>
          <w:szCs w:val="28"/>
        </w:rPr>
        <w:t xml:space="preserve">FH </w:t>
      </w:r>
      <w:proofErr w:type="spellStart"/>
      <w:r>
        <w:rPr>
          <w:rFonts w:ascii="Trebuchet MS"/>
          <w:b/>
          <w:bCs/>
          <w:color w:val="FF40FF"/>
          <w:sz w:val="28"/>
          <w:szCs w:val="28"/>
        </w:rPr>
        <w:t>Joanneum</w:t>
      </w:r>
      <w:proofErr w:type="spellEnd"/>
      <w:r>
        <w:rPr>
          <w:rFonts w:ascii="Trebuchet MS"/>
          <w:b/>
          <w:bCs/>
          <w:color w:val="FF40FF"/>
          <w:sz w:val="28"/>
          <w:szCs w:val="28"/>
        </w:rPr>
        <w:t xml:space="preserve"> </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4"/>
          <w:szCs w:val="24"/>
        </w:rPr>
        <w:t xml:space="preserve">Karl </w:t>
      </w:r>
      <w:proofErr w:type="spellStart"/>
      <w:r>
        <w:rPr>
          <w:rFonts w:ascii="Trebuchet MS"/>
          <w:b/>
          <w:bCs/>
          <w:color w:val="FF40FF"/>
          <w:sz w:val="24"/>
          <w:szCs w:val="24"/>
        </w:rPr>
        <w:t>Stocker</w:t>
      </w:r>
      <w:proofErr w:type="spellEnd"/>
      <w:r>
        <w:rPr>
          <w:rFonts w:ascii="Trebuchet MS"/>
          <w:b/>
          <w:bCs/>
          <w:color w:val="FF40FF"/>
          <w:sz w:val="24"/>
          <w:szCs w:val="24"/>
        </w:rPr>
        <w:t xml:space="preserve"> bzw. Melitta </w:t>
      </w:r>
      <w:proofErr w:type="spellStart"/>
      <w:r>
        <w:rPr>
          <w:rFonts w:ascii="Trebuchet MS"/>
          <w:b/>
          <w:bCs/>
          <w:color w:val="FF40FF"/>
          <w:sz w:val="24"/>
          <w:szCs w:val="24"/>
        </w:rPr>
        <w:t>Moschik</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jc w:val="left"/>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eventueller zusätzlicher Projektpartner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b/>
          <w:bCs/>
          <w:color w:val="FF40FF"/>
          <w:sz w:val="28"/>
          <w:szCs w:val="28"/>
        </w:rPr>
      </w:pPr>
      <w:r>
        <w:rPr>
          <w:rFonts w:ascii="Trebuchet MS"/>
          <w:b/>
          <w:bCs/>
          <w:color w:val="FF40FF"/>
          <w:sz w:val="28"/>
          <w:szCs w:val="28"/>
        </w:rPr>
        <w:t>Karge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8"/>
          <w:szCs w:val="28"/>
        </w:rPr>
        <w:t>Dresden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color w:val="FF40FF"/>
          <w:sz w:val="24"/>
          <w:szCs w:val="24"/>
        </w:rPr>
        <w:t>zus</w:t>
      </w:r>
      <w:r>
        <w:rPr>
          <w:rFonts w:hAnsi="Trebuchet MS"/>
          <w:color w:val="FF40FF"/>
          <w:sz w:val="24"/>
          <w:szCs w:val="24"/>
        </w:rPr>
        <w:t>ä</w:t>
      </w:r>
      <w:r>
        <w:rPr>
          <w:rFonts w:ascii="Trebuchet MS"/>
          <w:color w:val="FF40FF"/>
          <w:sz w:val="24"/>
          <w:szCs w:val="24"/>
        </w:rPr>
        <w:t xml:space="preserve">tzliches Feld: Stefan </w:t>
      </w:r>
      <w:proofErr w:type="spellStart"/>
      <w:r>
        <w:rPr>
          <w:rFonts w:ascii="Trebuchet MS"/>
          <w:color w:val="FF40FF"/>
          <w:sz w:val="24"/>
          <w:szCs w:val="24"/>
        </w:rPr>
        <w:t>Zedlacher</w:t>
      </w:r>
      <w:proofErr w:type="spellEnd"/>
      <w:r>
        <w:rPr>
          <w:rFonts w:ascii="Trebuchet MS"/>
          <w:color w:val="FF40FF"/>
          <w:sz w:val="24"/>
          <w:szCs w:val="24"/>
        </w:rPr>
        <w:t xml:space="preserve"> TU Graz</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rPr>
          <w:rFonts w:ascii="Tahoma" w:eastAsia="Tahoma" w:hAnsi="Tahoma" w:cs="Tahoma"/>
          <w:color w:val="181512"/>
          <w:sz w:val="20"/>
          <w:szCs w:val="20"/>
          <w:u w:color="181512"/>
          <w:lang w:val="en-US"/>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7054F5">
      <w:pPr>
        <w:widowControl w:val="0"/>
        <w:ind w:left="0"/>
        <w:jc w:val="left"/>
        <w:rPr>
          <w:b/>
          <w:bCs/>
          <w:sz w:val="28"/>
          <w:szCs w:val="28"/>
        </w:rPr>
      </w:pPr>
    </w:p>
    <w:p w:rsidR="007054F5" w:rsidRDefault="007054F5">
      <w:pPr>
        <w:widowControl w:val="0"/>
        <w:ind w:left="0"/>
        <w:jc w:val="left"/>
        <w:rPr>
          <w:b/>
          <w:bCs/>
          <w:sz w:val="28"/>
          <w:szCs w:val="28"/>
        </w:rPr>
      </w:pPr>
    </w:p>
    <w:p w:rsidR="007054F5" w:rsidRDefault="000704DE">
      <w:pPr>
        <w:spacing w:before="0" w:after="200"/>
        <w:ind w:left="0"/>
        <w:jc w:val="left"/>
      </w:pPr>
      <w:r>
        <w:rPr>
          <w:b/>
          <w:bCs/>
          <w:sz w:val="28"/>
          <w:szCs w:val="28"/>
        </w:rPr>
        <w:br w:type="page"/>
      </w:r>
    </w:p>
    <w:p w:rsidR="007054F5" w:rsidRDefault="007054F5">
      <w:pPr>
        <w:spacing w:before="0" w:after="200"/>
        <w:ind w:left="0"/>
        <w:jc w:val="left"/>
        <w:rPr>
          <w:b/>
          <w:bCs/>
          <w:sz w:val="28"/>
          <w:szCs w:val="28"/>
        </w:rPr>
      </w:pPr>
    </w:p>
    <w:p w:rsidR="007054F5" w:rsidRDefault="000704DE">
      <w:pPr>
        <w:widowControl w:val="0"/>
        <w:shd w:val="clear" w:color="auto" w:fill="F2F2F2"/>
        <w:ind w:left="0"/>
        <w:jc w:val="center"/>
        <w:rPr>
          <w:b/>
          <w:bCs/>
          <w:sz w:val="28"/>
          <w:szCs w:val="28"/>
        </w:rPr>
      </w:pPr>
      <w:r>
        <w:rPr>
          <w:b/>
          <w:bCs/>
          <w:sz w:val="28"/>
          <w:szCs w:val="28"/>
        </w:rPr>
        <w:t>PROJEKTDARSTELLUNG</w:t>
      </w:r>
    </w:p>
    <w:p w:rsidR="007054F5" w:rsidRDefault="007054F5">
      <w:pPr>
        <w:widowControl w:val="0"/>
        <w:ind w:left="0"/>
        <w:jc w:val="left"/>
        <w:rPr>
          <w:sz w:val="24"/>
          <w:szCs w:val="24"/>
        </w:rPr>
      </w:pPr>
    </w:p>
    <w:p w:rsidR="007054F5" w:rsidRDefault="000704DE">
      <w:pPr>
        <w:widowControl w:val="0"/>
        <w:shd w:val="clear" w:color="auto" w:fill="F2F2F2"/>
        <w:ind w:left="0"/>
        <w:jc w:val="left"/>
        <w:rPr>
          <w:b/>
          <w:bCs/>
          <w:sz w:val="24"/>
          <w:szCs w:val="24"/>
          <w:u w:val="single"/>
        </w:rPr>
      </w:pPr>
      <w:r>
        <w:rPr>
          <w:b/>
          <w:bCs/>
          <w:sz w:val="24"/>
          <w:szCs w:val="24"/>
          <w:u w:val="single"/>
        </w:rPr>
        <w:t>1.</w:t>
      </w:r>
      <w:r>
        <w:rPr>
          <w:b/>
          <w:bCs/>
          <w:sz w:val="24"/>
          <w:szCs w:val="24"/>
          <w:u w:val="single"/>
        </w:rPr>
        <w:tab/>
        <w:t>Projektbeschreibung (inhaltliche Darstellung)</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pStyle w:val="Listenabsatz"/>
        <w:widowControl w:val="0"/>
        <w:numPr>
          <w:ilvl w:val="1"/>
          <w:numId w:val="3"/>
        </w:numPr>
        <w:shd w:val="clear" w:color="auto" w:fill="F2F2F2"/>
        <w:tabs>
          <w:tab w:val="clear" w:pos="420"/>
          <w:tab w:val="num" w:pos="385"/>
        </w:tabs>
        <w:ind w:left="385" w:hanging="385"/>
        <w:jc w:val="left"/>
        <w:rPr>
          <w:sz w:val="24"/>
          <w:szCs w:val="24"/>
        </w:rPr>
      </w:pPr>
      <w:r>
        <w:rPr>
          <w:rFonts w:ascii="Trebuchet MS"/>
          <w:sz w:val="24"/>
          <w:szCs w:val="24"/>
        </w:rPr>
        <w:t>Inhaltliche, ver</w:t>
      </w:r>
      <w:r>
        <w:rPr>
          <w:rFonts w:hAnsi="Trebuchet MS"/>
          <w:sz w:val="24"/>
          <w:szCs w:val="24"/>
        </w:rPr>
        <w:t>ö</w:t>
      </w:r>
      <w:r>
        <w:rPr>
          <w:rFonts w:ascii="Trebuchet MS"/>
          <w:sz w:val="24"/>
          <w:szCs w:val="24"/>
        </w:rPr>
        <w:t>ffentlichungsf</w:t>
      </w:r>
      <w:r>
        <w:rPr>
          <w:rFonts w:hAnsi="Trebuchet MS"/>
          <w:sz w:val="24"/>
          <w:szCs w:val="24"/>
        </w:rPr>
        <w:t>ä</w:t>
      </w:r>
      <w:r>
        <w:rPr>
          <w:rFonts w:ascii="Trebuchet MS"/>
          <w:sz w:val="24"/>
          <w:szCs w:val="24"/>
        </w:rPr>
        <w:t>hige Zusammenfassung des Projektes (ca. 100 W</w:t>
      </w:r>
      <w:r>
        <w:rPr>
          <w:rFonts w:hAnsi="Trebuchet MS"/>
          <w:sz w:val="24"/>
          <w:szCs w:val="24"/>
        </w:rPr>
        <w:t>ö</w:t>
      </w:r>
      <w:r>
        <w:rPr>
          <w:rFonts w:ascii="Trebuchet MS"/>
          <w:sz w:val="24"/>
          <w:szCs w:val="24"/>
        </w:rPr>
        <w:t>rter)</w:t>
      </w:r>
    </w:p>
    <w:p w:rsidR="007054F5" w:rsidRDefault="000704DE">
      <w:pPr>
        <w:widowControl w:val="0"/>
        <w:ind w:left="0"/>
        <w:jc w:val="left"/>
        <w:rPr>
          <w:color w:val="FF40FF"/>
          <w:sz w:val="24"/>
          <w:szCs w:val="24"/>
        </w:rPr>
      </w:pPr>
      <w:r>
        <w:rPr>
          <w:rFonts w:ascii="Trebuchet MS"/>
          <w:color w:val="FF40FF"/>
          <w:sz w:val="24"/>
          <w:szCs w:val="24"/>
        </w:rPr>
        <w:t>haben wir noch nicht (Mo)</w:t>
      </w:r>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1.2. Projektbeschreibung im Detail (Ausgangslage vs. Zielsetzung), wissenschaftliche Methodik; Forschungsdesign</w:t>
      </w:r>
    </w:p>
    <w:p w:rsidR="007054F5" w:rsidRDefault="000704DE">
      <w:pPr>
        <w:widowControl w:val="0"/>
        <w:ind w:left="0"/>
        <w:jc w:val="left"/>
        <w:rPr>
          <w:color w:val="FF40FF"/>
          <w:sz w:val="24"/>
          <w:szCs w:val="24"/>
        </w:rPr>
      </w:pPr>
      <w:r>
        <w:rPr>
          <w:rFonts w:ascii="Trebuchet MS"/>
          <w:color w:val="FF40FF"/>
          <w:sz w:val="24"/>
          <w:szCs w:val="24"/>
        </w:rPr>
        <w:t>Flock (Mo)</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shd w:val="clear" w:color="auto" w:fill="F2F2F2"/>
        </w:rPr>
        <w:t>1.3. Umfassende Ausf</w:t>
      </w:r>
      <w:r>
        <w:rPr>
          <w:rFonts w:hAnsi="Trebuchet MS"/>
          <w:sz w:val="24"/>
          <w:szCs w:val="24"/>
          <w:shd w:val="clear" w:color="auto" w:fill="F2F2F2"/>
        </w:rPr>
        <w:t>ü</w:t>
      </w:r>
      <w:r>
        <w:rPr>
          <w:rFonts w:ascii="Trebuchet MS"/>
          <w:sz w:val="24"/>
          <w:szCs w:val="24"/>
          <w:shd w:val="clear" w:color="auto" w:fill="F2F2F2"/>
        </w:rPr>
        <w:t>hrungen zur Erf</w:t>
      </w:r>
      <w:r>
        <w:rPr>
          <w:rFonts w:hAnsi="Trebuchet MS"/>
          <w:sz w:val="24"/>
          <w:szCs w:val="24"/>
          <w:shd w:val="clear" w:color="auto" w:fill="F2F2F2"/>
        </w:rPr>
        <w:t>ü</w:t>
      </w:r>
      <w:r>
        <w:rPr>
          <w:rFonts w:ascii="Trebuchet MS"/>
          <w:sz w:val="24"/>
          <w:szCs w:val="24"/>
          <w:shd w:val="clear" w:color="auto" w:fill="F2F2F2"/>
        </w:rPr>
        <w:t xml:space="preserve">llung der Voraussetzungen unter besonderer Anwendung auf den Standort Steiermark gem. </w:t>
      </w:r>
      <w:proofErr w:type="spellStart"/>
      <w:r>
        <w:rPr>
          <w:rFonts w:ascii="Trebuchet MS"/>
          <w:sz w:val="24"/>
          <w:szCs w:val="24"/>
          <w:shd w:val="clear" w:color="auto" w:fill="F2F2F2"/>
        </w:rPr>
        <w:t>II.b</w:t>
      </w:r>
      <w:proofErr w:type="spellEnd"/>
      <w:r>
        <w:rPr>
          <w:rFonts w:ascii="Trebuchet MS"/>
          <w:sz w:val="24"/>
          <w:szCs w:val="24"/>
          <w:shd w:val="clear" w:color="auto" w:fill="F2F2F2"/>
        </w:rPr>
        <w:t xml:space="preserve"> des Ausschreibungsdokumentes:</w:t>
      </w:r>
    </w:p>
    <w:p w:rsidR="007054F5" w:rsidRDefault="000704DE">
      <w:pPr>
        <w:widowControl w:val="0"/>
        <w:ind w:left="0"/>
        <w:jc w:val="left"/>
        <w:rPr>
          <w:sz w:val="24"/>
          <w:szCs w:val="24"/>
        </w:rPr>
      </w:pPr>
      <w:r>
        <w:rPr>
          <w:sz w:val="24"/>
          <w:szCs w:val="24"/>
        </w:rPr>
        <w:tab/>
      </w:r>
    </w:p>
    <w:p w:rsidR="007054F5" w:rsidRDefault="000704DE">
      <w:pPr>
        <w:widowControl w:val="0"/>
        <w:ind w:left="0"/>
        <w:jc w:val="left"/>
        <w:rPr>
          <w:color w:val="9D44B8"/>
          <w:sz w:val="24"/>
          <w:szCs w:val="24"/>
        </w:rPr>
      </w:pPr>
      <w:r>
        <w:rPr>
          <w:rFonts w:ascii="Trebuchet MS"/>
          <w:color w:val="9D44B8"/>
          <w:sz w:val="24"/>
          <w:szCs w:val="24"/>
        </w:rPr>
        <w:t>mit Flock (Stefan und Christoph)</w:t>
      </w:r>
    </w:p>
    <w:p w:rsidR="007054F5" w:rsidRDefault="000704DE">
      <w:pPr>
        <w:widowControl w:val="0"/>
        <w:ind w:left="0" w:firstLine="709"/>
        <w:jc w:val="left"/>
        <w:rPr>
          <w:sz w:val="24"/>
          <w:szCs w:val="24"/>
        </w:rPr>
      </w:pPr>
      <w:r>
        <w:rPr>
          <w:rFonts w:ascii="Trebuchet MS"/>
          <w:sz w:val="24"/>
          <w:szCs w:val="24"/>
        </w:rPr>
        <w:t xml:space="preserve">(1) </w:t>
      </w:r>
      <w:proofErr w:type="spellStart"/>
      <w:r>
        <w:rPr>
          <w:rFonts w:ascii="Trebuchet MS"/>
          <w:sz w:val="24"/>
          <w:szCs w:val="24"/>
          <w:shd w:val="clear" w:color="auto" w:fill="F2F2F2"/>
        </w:rPr>
        <w:t>Institutionen</w:t>
      </w:r>
      <w:r>
        <w:rPr>
          <w:rFonts w:hAnsi="Trebuchet MS"/>
          <w:sz w:val="24"/>
          <w:szCs w:val="24"/>
          <w:shd w:val="clear" w:color="auto" w:fill="F2F2F2"/>
        </w:rPr>
        <w:t>ü</w:t>
      </w:r>
      <w:r>
        <w:rPr>
          <w:rFonts w:ascii="Trebuchet MS"/>
          <w:sz w:val="24"/>
          <w:szCs w:val="24"/>
          <w:shd w:val="clear" w:color="auto" w:fill="F2F2F2"/>
        </w:rPr>
        <w:t>bergreifende</w:t>
      </w:r>
      <w:proofErr w:type="spellEnd"/>
      <w:r>
        <w:rPr>
          <w:rFonts w:ascii="Trebuchet MS"/>
          <w:sz w:val="24"/>
          <w:szCs w:val="24"/>
          <w:shd w:val="clear" w:color="auto" w:fill="F2F2F2"/>
        </w:rPr>
        <w:t xml:space="preserve"> Vernetzung</w:t>
      </w:r>
    </w:p>
    <w:p w:rsidR="007054F5" w:rsidRDefault="000704DE">
      <w:pPr>
        <w:widowControl w:val="0"/>
        <w:ind w:left="0" w:firstLine="709"/>
        <w:jc w:val="left"/>
        <w:rPr>
          <w:sz w:val="24"/>
          <w:szCs w:val="24"/>
        </w:rPr>
      </w:pPr>
      <w:r>
        <w:rPr>
          <w:rFonts w:ascii="Trebuchet MS"/>
          <w:sz w:val="24"/>
          <w:szCs w:val="24"/>
        </w:rPr>
        <w:t xml:space="preserve">(2) </w:t>
      </w:r>
      <w:proofErr w:type="spellStart"/>
      <w:r>
        <w:rPr>
          <w:rFonts w:ascii="Trebuchet MS"/>
          <w:sz w:val="24"/>
          <w:szCs w:val="24"/>
          <w:shd w:val="clear" w:color="auto" w:fill="F2F2F2"/>
        </w:rPr>
        <w:t>Interdisziplinarit</w:t>
      </w:r>
      <w:r>
        <w:rPr>
          <w:rFonts w:hAnsi="Trebuchet MS"/>
          <w:sz w:val="24"/>
          <w:szCs w:val="24"/>
          <w:shd w:val="clear" w:color="auto" w:fill="F2F2F2"/>
        </w:rPr>
        <w:t>ä</w:t>
      </w:r>
      <w:r>
        <w:rPr>
          <w:rFonts w:ascii="Trebuchet MS"/>
          <w:sz w:val="24"/>
          <w:szCs w:val="24"/>
          <w:shd w:val="clear" w:color="auto" w:fill="F2F2F2"/>
        </w:rPr>
        <w:t>t</w:t>
      </w:r>
      <w:proofErr w:type="spellEnd"/>
      <w:r>
        <w:rPr>
          <w:rFonts w:ascii="Trebuchet MS"/>
          <w:sz w:val="24"/>
          <w:szCs w:val="24"/>
          <w:shd w:val="clear" w:color="auto" w:fill="F2F2F2"/>
        </w:rPr>
        <w:t xml:space="preserve"> </w:t>
      </w:r>
    </w:p>
    <w:p w:rsidR="007054F5" w:rsidRDefault="000704DE">
      <w:pPr>
        <w:widowControl w:val="0"/>
        <w:ind w:left="0" w:firstLine="709"/>
        <w:jc w:val="left"/>
        <w:rPr>
          <w:sz w:val="24"/>
          <w:szCs w:val="24"/>
        </w:rPr>
      </w:pPr>
      <w:r>
        <w:rPr>
          <w:rFonts w:ascii="Trebuchet MS"/>
          <w:sz w:val="24"/>
          <w:szCs w:val="24"/>
        </w:rPr>
        <w:t xml:space="preserve">(3) </w:t>
      </w:r>
      <w:r>
        <w:rPr>
          <w:rFonts w:ascii="Trebuchet MS"/>
          <w:sz w:val="24"/>
          <w:szCs w:val="24"/>
          <w:shd w:val="clear" w:color="auto" w:fill="F2F2F2"/>
        </w:rPr>
        <w:t>Praxis-/umsetzungsorientierte Ausrichtung</w:t>
      </w:r>
    </w:p>
    <w:p w:rsidR="007054F5" w:rsidRDefault="000704DE">
      <w:pPr>
        <w:widowControl w:val="0"/>
        <w:ind w:left="0" w:firstLine="709"/>
        <w:jc w:val="left"/>
        <w:rPr>
          <w:sz w:val="24"/>
          <w:szCs w:val="24"/>
        </w:rPr>
      </w:pPr>
      <w:r>
        <w:rPr>
          <w:rFonts w:ascii="Trebuchet MS"/>
          <w:sz w:val="24"/>
          <w:szCs w:val="24"/>
        </w:rPr>
        <w:t xml:space="preserve">(4) </w:t>
      </w:r>
      <w:r>
        <w:rPr>
          <w:rFonts w:ascii="Trebuchet MS"/>
          <w:sz w:val="24"/>
          <w:szCs w:val="24"/>
          <w:shd w:val="clear" w:color="auto" w:fill="F2F2F2"/>
        </w:rPr>
        <w:t>Forschungsverwertung</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1.4. Darstellung der Einbindung des wissenschaftlichen Nachwuchses im Projektteam und jeweiliger Karrierestatus: </w:t>
      </w:r>
    </w:p>
    <w:p w:rsidR="007054F5" w:rsidRDefault="000704DE">
      <w:pPr>
        <w:widowControl w:val="0"/>
        <w:shd w:val="clear" w:color="auto" w:fill="F2F2F2"/>
        <w:ind w:left="0"/>
        <w:rPr>
          <w:sz w:val="24"/>
          <w:szCs w:val="24"/>
        </w:rPr>
      </w:pPr>
      <w:r>
        <w:rPr>
          <w:rFonts w:ascii="Trebuchet MS"/>
          <w:sz w:val="24"/>
          <w:szCs w:val="24"/>
        </w:rPr>
        <w:t xml:space="preserve">- </w:t>
      </w:r>
      <w:r>
        <w:rPr>
          <w:rFonts w:ascii="Trebuchet MS"/>
          <w:sz w:val="24"/>
          <w:szCs w:val="24"/>
        </w:rPr>
        <w:tab/>
        <w:t xml:space="preserve">Student. </w:t>
      </w:r>
      <w:proofErr w:type="spellStart"/>
      <w:r>
        <w:rPr>
          <w:rFonts w:ascii="Trebuchet MS"/>
          <w:sz w:val="24"/>
          <w:szCs w:val="24"/>
        </w:rPr>
        <w:t>MitarbeiterIn</w:t>
      </w:r>
      <w:proofErr w:type="spellEnd"/>
      <w:r>
        <w:rPr>
          <w:rFonts w:ascii="Trebuchet MS"/>
          <w:sz w:val="24"/>
          <w:szCs w:val="24"/>
        </w:rPr>
        <w:t xml:space="preserve">, </w:t>
      </w:r>
      <w:proofErr w:type="spellStart"/>
      <w:r>
        <w:rPr>
          <w:rFonts w:ascii="Trebuchet MS"/>
          <w:sz w:val="24"/>
          <w:szCs w:val="24"/>
        </w:rPr>
        <w:t>DoktorandIn</w:t>
      </w:r>
      <w:proofErr w:type="spellEnd"/>
      <w:r>
        <w:rPr>
          <w:rFonts w:ascii="Trebuchet MS"/>
          <w:sz w:val="24"/>
          <w:szCs w:val="24"/>
        </w:rPr>
        <w:t xml:space="preserve">, </w:t>
      </w:r>
      <w:proofErr w:type="spellStart"/>
      <w:r>
        <w:rPr>
          <w:rFonts w:ascii="Trebuchet MS"/>
          <w:sz w:val="24"/>
          <w:szCs w:val="24"/>
        </w:rPr>
        <w:t>PostDoc</w:t>
      </w:r>
      <w:proofErr w:type="spellEnd"/>
      <w:r>
        <w:rPr>
          <w:rFonts w:ascii="Trebuchet MS"/>
          <w:sz w:val="24"/>
          <w:szCs w:val="24"/>
        </w:rPr>
        <w:t xml:space="preserve">, Senior </w:t>
      </w:r>
      <w:proofErr w:type="spellStart"/>
      <w:r>
        <w:rPr>
          <w:rFonts w:ascii="Trebuchet MS"/>
          <w:sz w:val="24"/>
          <w:szCs w:val="24"/>
        </w:rPr>
        <w:t>PostDoc</w:t>
      </w:r>
      <w:proofErr w:type="spellEnd"/>
      <w:r>
        <w:rPr>
          <w:rFonts w:ascii="Trebuchet MS"/>
          <w:sz w:val="24"/>
          <w:szCs w:val="24"/>
        </w:rPr>
        <w:t xml:space="preserve"> </w:t>
      </w:r>
      <w:r>
        <w:rPr>
          <w:rFonts w:hAnsi="Trebuchet MS"/>
          <w:sz w:val="24"/>
          <w:szCs w:val="24"/>
        </w:rPr>
        <w:t>–</w:t>
      </w:r>
      <w:r>
        <w:rPr>
          <w:rFonts w:hAnsi="Trebuchet MS"/>
          <w:sz w:val="24"/>
          <w:szCs w:val="24"/>
        </w:rPr>
        <w:t xml:space="preserve"> </w:t>
      </w:r>
      <w:r>
        <w:rPr>
          <w:rFonts w:ascii="Trebuchet MS"/>
          <w:sz w:val="24"/>
          <w:szCs w:val="24"/>
        </w:rPr>
        <w:t>jeweilige Anzahl, CV</w:t>
      </w:r>
    </w:p>
    <w:p w:rsidR="007054F5" w:rsidRDefault="000704DE">
      <w:pPr>
        <w:widowControl w:val="0"/>
        <w:shd w:val="clear" w:color="auto" w:fill="F2F2F2"/>
        <w:ind w:left="0"/>
        <w:rPr>
          <w:sz w:val="24"/>
          <w:szCs w:val="24"/>
        </w:rPr>
      </w:pPr>
      <w:r>
        <w:rPr>
          <w:rFonts w:ascii="Trebuchet MS"/>
          <w:sz w:val="24"/>
          <w:szCs w:val="24"/>
        </w:rPr>
        <w:t xml:space="preserve">- </w:t>
      </w:r>
      <w:r>
        <w:rPr>
          <w:rFonts w:ascii="Trebuchet MS"/>
          <w:sz w:val="24"/>
          <w:szCs w:val="24"/>
        </w:rPr>
        <w:tab/>
        <w:t>Sichtbarkeit nach au</w:t>
      </w:r>
      <w:r>
        <w:rPr>
          <w:rFonts w:hAnsi="Trebuchet MS"/>
          <w:sz w:val="24"/>
          <w:szCs w:val="24"/>
        </w:rPr>
        <w:t>ß</w:t>
      </w:r>
      <w:r>
        <w:rPr>
          <w:rFonts w:ascii="Trebuchet MS"/>
          <w:sz w:val="24"/>
          <w:szCs w:val="24"/>
        </w:rPr>
        <w:t>en, Nutzbarkeit f</w:t>
      </w:r>
      <w:r>
        <w:rPr>
          <w:rFonts w:hAnsi="Trebuchet MS"/>
          <w:sz w:val="24"/>
          <w:szCs w:val="24"/>
        </w:rPr>
        <w:t>ü</w:t>
      </w:r>
      <w:r>
        <w:rPr>
          <w:rFonts w:ascii="Trebuchet MS"/>
          <w:sz w:val="24"/>
          <w:szCs w:val="24"/>
        </w:rPr>
        <w:t>r sp</w:t>
      </w:r>
      <w:r>
        <w:rPr>
          <w:rFonts w:hAnsi="Trebuchet MS"/>
          <w:sz w:val="24"/>
          <w:szCs w:val="24"/>
        </w:rPr>
        <w:t>ä</w:t>
      </w:r>
      <w:r>
        <w:rPr>
          <w:rFonts w:ascii="Trebuchet MS"/>
          <w:sz w:val="24"/>
          <w:szCs w:val="24"/>
        </w:rPr>
        <w:t>tere wissenschaftliche Laufbahn</w:t>
      </w:r>
    </w:p>
    <w:p w:rsidR="000704DE" w:rsidRDefault="000704DE">
      <w:pPr>
        <w:widowControl w:val="0"/>
        <w:ind w:left="0"/>
        <w:jc w:val="left"/>
        <w:rPr>
          <w:rFonts w:ascii="Trebuchet MS"/>
          <w:color w:val="351042" w:themeColor="accent6" w:themeShade="80"/>
          <w:sz w:val="24"/>
          <w:szCs w:val="24"/>
        </w:rPr>
      </w:pPr>
    </w:p>
    <w:p w:rsidR="000704DE" w:rsidRDefault="000704DE" w:rsidP="000704DE">
      <w:pPr>
        <w:widowControl w:val="0"/>
        <w:ind w:left="0"/>
        <w:rPr>
          <w:rFonts w:ascii="Times New Roman" w:hAnsi="Times New Roman"/>
          <w:color w:val="351042" w:themeColor="accent6" w:themeShade="80"/>
          <w:sz w:val="24"/>
          <w:szCs w:val="24"/>
        </w:rPr>
      </w:pPr>
      <w:r w:rsidRPr="000704DE">
        <w:rPr>
          <w:rFonts w:ascii="Times New Roman" w:hAnsi="Times New Roman"/>
          <w:color w:val="351042" w:themeColor="accent6" w:themeShade="80"/>
          <w:sz w:val="24"/>
          <w:szCs w:val="24"/>
        </w:rPr>
        <w:t>Christoph Breser</w:t>
      </w:r>
      <w:r>
        <w:rPr>
          <w:rFonts w:ascii="Times New Roman" w:hAnsi="Times New Roman"/>
          <w:color w:val="351042" w:themeColor="accent6" w:themeShade="80"/>
          <w:sz w:val="24"/>
          <w:szCs w:val="24"/>
        </w:rPr>
        <w:t xml:space="preserve"> </w:t>
      </w:r>
      <w:r w:rsidR="00F636A4">
        <w:rPr>
          <w:rFonts w:ascii="Times New Roman" w:hAnsi="Times New Roman"/>
          <w:color w:val="351042" w:themeColor="accent6" w:themeShade="80"/>
          <w:sz w:val="24"/>
          <w:szCs w:val="24"/>
        </w:rPr>
        <w:t xml:space="preserve">ist Doktorand und verfügt mit seiner geteilten Anstellung </w:t>
      </w:r>
      <w:r>
        <w:rPr>
          <w:rFonts w:ascii="Times New Roman" w:hAnsi="Times New Roman"/>
          <w:color w:val="351042" w:themeColor="accent6" w:themeShade="80"/>
          <w:sz w:val="24"/>
          <w:szCs w:val="24"/>
        </w:rPr>
        <w:t xml:space="preserve">an der Technischen Universität Graz, als Universitätsassistent für Architekturgeschichte und Angewandter Bauforschung, </w:t>
      </w:r>
      <w:r w:rsidR="00F636A4">
        <w:rPr>
          <w:rFonts w:ascii="Times New Roman" w:hAnsi="Times New Roman"/>
          <w:color w:val="351042" w:themeColor="accent6" w:themeShade="80"/>
          <w:sz w:val="24"/>
          <w:szCs w:val="24"/>
        </w:rPr>
        <w:t xml:space="preserve">sowie </w:t>
      </w:r>
      <w:r>
        <w:rPr>
          <w:rFonts w:ascii="Times New Roman" w:hAnsi="Times New Roman"/>
          <w:color w:val="351042" w:themeColor="accent6" w:themeShade="80"/>
          <w:sz w:val="24"/>
          <w:szCs w:val="24"/>
        </w:rPr>
        <w:t xml:space="preserve">auch an der Karl-Franzens Universität Graz, als Projektmitarbeiter am Forschungsprojekt </w:t>
      </w:r>
      <w:r w:rsidRPr="000704DE">
        <w:rPr>
          <w:rFonts w:ascii="Times New Roman" w:hAnsi="Times New Roman"/>
          <w:i/>
          <w:color w:val="351042" w:themeColor="accent6" w:themeShade="80"/>
          <w:sz w:val="24"/>
          <w:szCs w:val="24"/>
        </w:rPr>
        <w:t xml:space="preserve">„Renaissance </w:t>
      </w:r>
      <w:proofErr w:type="spellStart"/>
      <w:r w:rsidRPr="000704DE">
        <w:rPr>
          <w:rFonts w:ascii="Times New Roman" w:hAnsi="Times New Roman"/>
          <w:i/>
          <w:color w:val="351042" w:themeColor="accent6" w:themeShade="80"/>
          <w:sz w:val="24"/>
          <w:szCs w:val="24"/>
        </w:rPr>
        <w:t>Architecture</w:t>
      </w:r>
      <w:proofErr w:type="spellEnd"/>
      <w:r w:rsidRPr="000704DE">
        <w:rPr>
          <w:rFonts w:ascii="Times New Roman" w:hAnsi="Times New Roman"/>
          <w:i/>
          <w:color w:val="351042" w:themeColor="accent6" w:themeShade="80"/>
          <w:sz w:val="24"/>
          <w:szCs w:val="24"/>
        </w:rPr>
        <w:t xml:space="preserve"> – A Digital </w:t>
      </w:r>
      <w:proofErr w:type="spellStart"/>
      <w:r w:rsidRPr="000704DE">
        <w:rPr>
          <w:rFonts w:ascii="Times New Roman" w:hAnsi="Times New Roman"/>
          <w:i/>
          <w:color w:val="351042" w:themeColor="accent6" w:themeShade="80"/>
          <w:sz w:val="24"/>
          <w:szCs w:val="24"/>
        </w:rPr>
        <w:t>Anthology</w:t>
      </w:r>
      <w:proofErr w:type="spellEnd"/>
      <w:r w:rsidRPr="000704DE">
        <w:rPr>
          <w:rFonts w:ascii="Times New Roman" w:hAnsi="Times New Roman"/>
          <w:i/>
          <w:color w:val="351042" w:themeColor="accent6" w:themeShade="80"/>
          <w:sz w:val="24"/>
          <w:szCs w:val="24"/>
        </w:rPr>
        <w:t xml:space="preserve"> of Heinrich von </w:t>
      </w:r>
      <w:proofErr w:type="spellStart"/>
      <w:r w:rsidRPr="000704DE">
        <w:rPr>
          <w:rFonts w:ascii="Times New Roman" w:hAnsi="Times New Roman"/>
          <w:i/>
          <w:color w:val="351042" w:themeColor="accent6" w:themeShade="80"/>
          <w:sz w:val="24"/>
          <w:szCs w:val="24"/>
        </w:rPr>
        <w:t>Geymüller</w:t>
      </w:r>
      <w:proofErr w:type="spellEnd"/>
      <w:r w:rsidRPr="000704DE">
        <w:rPr>
          <w:rFonts w:ascii="Times New Roman" w:hAnsi="Times New Roman"/>
          <w:i/>
          <w:color w:val="351042" w:themeColor="accent6" w:themeShade="80"/>
          <w:sz w:val="24"/>
          <w:szCs w:val="24"/>
        </w:rPr>
        <w:t xml:space="preserve">“ </w:t>
      </w:r>
      <w:r w:rsidR="00F636A4">
        <w:rPr>
          <w:rFonts w:ascii="Times New Roman" w:hAnsi="Times New Roman"/>
          <w:color w:val="351042" w:themeColor="accent6" w:themeShade="80"/>
          <w:sz w:val="24"/>
          <w:szCs w:val="24"/>
        </w:rPr>
        <w:t xml:space="preserve">ideale Erfahrungen im interdisziplinären Arbeitsumfeld. Bislang hatte Breser im Forschungsprojekt den Bereich der inhaltlichen Erschließung und architekturgeschichtlichen Aufarbeitung der Daten inne. Die Umsetzung des hier beantragten Projektes soll ihn maßgeblich bei der Vollendung seiner Dissertation unterstützen. Er wird </w:t>
      </w:r>
      <w:r>
        <w:rPr>
          <w:rFonts w:ascii="Times New Roman" w:hAnsi="Times New Roman"/>
          <w:color w:val="351042" w:themeColor="accent6" w:themeShade="80"/>
          <w:sz w:val="24"/>
          <w:szCs w:val="24"/>
        </w:rPr>
        <w:t xml:space="preserve">zukünftig </w:t>
      </w:r>
      <w:r w:rsidR="00F636A4">
        <w:rPr>
          <w:rFonts w:ascii="Times New Roman" w:hAnsi="Times New Roman"/>
          <w:color w:val="351042" w:themeColor="accent6" w:themeShade="80"/>
          <w:sz w:val="24"/>
          <w:szCs w:val="24"/>
        </w:rPr>
        <w:t xml:space="preserve">auch </w:t>
      </w:r>
      <w:r>
        <w:rPr>
          <w:rFonts w:ascii="Times New Roman" w:hAnsi="Times New Roman"/>
          <w:color w:val="351042" w:themeColor="accent6" w:themeShade="80"/>
          <w:sz w:val="24"/>
          <w:szCs w:val="24"/>
        </w:rPr>
        <w:t xml:space="preserve">die inhaltliche Zusammenarbeit mit dem Zentrum für Wissenschaftsgeschichte </w:t>
      </w:r>
      <w:r w:rsidR="00F636A4">
        <w:rPr>
          <w:rFonts w:ascii="Times New Roman" w:hAnsi="Times New Roman"/>
          <w:color w:val="351042" w:themeColor="accent6" w:themeShade="80"/>
          <w:sz w:val="24"/>
          <w:szCs w:val="24"/>
        </w:rPr>
        <w:t>mit gestalten.</w:t>
      </w:r>
    </w:p>
    <w:p w:rsidR="000704DE" w:rsidRDefault="000704DE" w:rsidP="000704DE">
      <w:pPr>
        <w:widowControl w:val="0"/>
        <w:ind w:left="0"/>
        <w:rPr>
          <w:rFonts w:ascii="Trebuchet MS"/>
          <w:color w:val="9D44B8"/>
          <w:sz w:val="24"/>
          <w:szCs w:val="24"/>
        </w:rPr>
      </w:pPr>
    </w:p>
    <w:p w:rsidR="007054F5" w:rsidRDefault="000704DE">
      <w:pPr>
        <w:widowControl w:val="0"/>
        <w:ind w:left="0"/>
        <w:jc w:val="left"/>
        <w:rPr>
          <w:color w:val="9D44B8"/>
          <w:sz w:val="24"/>
          <w:szCs w:val="24"/>
        </w:rPr>
      </w:pPr>
      <w:r>
        <w:rPr>
          <w:rFonts w:ascii="Trebuchet MS"/>
          <w:color w:val="9D44B8"/>
          <w:sz w:val="24"/>
          <w:szCs w:val="24"/>
        </w:rPr>
        <w:t>Stefan</w:t>
      </w:r>
    </w:p>
    <w:p w:rsidR="007054F5" w:rsidRDefault="000704DE">
      <w:pPr>
        <w:widowControl w:val="0"/>
        <w:ind w:left="0"/>
        <w:jc w:val="left"/>
        <w:rPr>
          <w:color w:val="9D44B8"/>
          <w:sz w:val="24"/>
          <w:szCs w:val="24"/>
        </w:rPr>
      </w:pPr>
      <w:r>
        <w:rPr>
          <w:rFonts w:ascii="Trebuchet MS"/>
          <w:color w:val="9D44B8"/>
          <w:sz w:val="24"/>
          <w:szCs w:val="24"/>
        </w:rPr>
        <w:t>Pia</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1.5. Anteil der weiblichen Projektbesch</w:t>
      </w:r>
      <w:r>
        <w:rPr>
          <w:rFonts w:hAnsi="Trebuchet MS"/>
          <w:sz w:val="24"/>
          <w:szCs w:val="24"/>
        </w:rPr>
        <w:t>ä</w:t>
      </w:r>
      <w:r>
        <w:rPr>
          <w:rFonts w:ascii="Trebuchet MS"/>
          <w:sz w:val="24"/>
          <w:szCs w:val="24"/>
        </w:rPr>
        <w:t>ftigten, Anzahl der m</w:t>
      </w:r>
      <w:r>
        <w:rPr>
          <w:rFonts w:hAnsi="Trebuchet MS"/>
          <w:sz w:val="24"/>
          <w:szCs w:val="24"/>
        </w:rPr>
        <w:t>ä</w:t>
      </w:r>
      <w:r>
        <w:rPr>
          <w:rFonts w:ascii="Trebuchet MS"/>
          <w:sz w:val="24"/>
          <w:szCs w:val="24"/>
        </w:rPr>
        <w:t>nnlichen Projektbesch</w:t>
      </w:r>
      <w:r>
        <w:rPr>
          <w:rFonts w:hAnsi="Trebuchet MS"/>
          <w:sz w:val="24"/>
          <w:szCs w:val="24"/>
        </w:rPr>
        <w:t>ä</w:t>
      </w:r>
      <w:r>
        <w:rPr>
          <w:rFonts w:ascii="Trebuchet MS"/>
          <w:sz w:val="24"/>
          <w:szCs w:val="24"/>
        </w:rPr>
        <w:t>ftigten. Davon Jungforscherinnen, Jungforscher</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1.6. Zu den hauptbesch</w:t>
      </w:r>
      <w:r>
        <w:rPr>
          <w:rFonts w:hAnsi="Trebuchet MS"/>
          <w:sz w:val="24"/>
          <w:szCs w:val="24"/>
        </w:rPr>
        <w:t>ä</w:t>
      </w:r>
      <w:r>
        <w:rPr>
          <w:rFonts w:ascii="Trebuchet MS"/>
          <w:sz w:val="24"/>
          <w:szCs w:val="24"/>
        </w:rPr>
        <w:t xml:space="preserve">ftigten Projektmitarbeiterinnen und -mitarbeitern ist jeweils ein Curriculum Vitae vorzulegen </w:t>
      </w:r>
    </w:p>
    <w:p w:rsidR="007054F5" w:rsidRDefault="000704DE">
      <w:pPr>
        <w:widowControl w:val="0"/>
        <w:ind w:left="0"/>
        <w:jc w:val="left"/>
        <w:rPr>
          <w:color w:val="FF40FF"/>
          <w:sz w:val="24"/>
          <w:szCs w:val="24"/>
        </w:rPr>
      </w:pPr>
      <w:proofErr w:type="spellStart"/>
      <w:r>
        <w:rPr>
          <w:rFonts w:ascii="Trebuchet MS"/>
          <w:color w:val="FF40FF"/>
          <w:sz w:val="24"/>
          <w:szCs w:val="24"/>
        </w:rPr>
        <w:t>CVs</w:t>
      </w:r>
      <w:proofErr w:type="spellEnd"/>
      <w:r>
        <w:rPr>
          <w:rFonts w:ascii="Trebuchet MS"/>
          <w:color w:val="FF40FF"/>
          <w:sz w:val="24"/>
          <w:szCs w:val="24"/>
        </w:rPr>
        <w:t>: Flock, Christoph, Stefan, eventuell Zentrum</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1.7. Anzahl der Kooperationspartner (in Zahlen) </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1.8. Wird das Projekt im Rahmen einer bereits bestehenden oder einer neuen Kooperation durchgef</w:t>
      </w:r>
      <w:r>
        <w:rPr>
          <w:rFonts w:hAnsi="Trebuchet MS"/>
          <w:sz w:val="24"/>
          <w:szCs w:val="24"/>
        </w:rPr>
        <w:t>ü</w:t>
      </w:r>
      <w:r>
        <w:rPr>
          <w:rFonts w:ascii="Trebuchet MS"/>
          <w:sz w:val="24"/>
          <w:szCs w:val="24"/>
        </w:rPr>
        <w:t>hrt?  Darstellung und Begr</w:t>
      </w:r>
      <w:r>
        <w:rPr>
          <w:rFonts w:hAnsi="Trebuchet MS"/>
          <w:sz w:val="24"/>
          <w:szCs w:val="24"/>
        </w:rPr>
        <w:t>ü</w:t>
      </w:r>
      <w:r>
        <w:rPr>
          <w:rFonts w:ascii="Trebuchet MS"/>
          <w:sz w:val="24"/>
          <w:szCs w:val="24"/>
        </w:rPr>
        <w:t>ndung der gew</w:t>
      </w:r>
      <w:r>
        <w:rPr>
          <w:rFonts w:hAnsi="Trebuchet MS"/>
          <w:sz w:val="24"/>
          <w:szCs w:val="24"/>
        </w:rPr>
        <w:t>ä</w:t>
      </w:r>
      <w:r>
        <w:rPr>
          <w:rFonts w:ascii="Trebuchet MS"/>
          <w:sz w:val="24"/>
          <w:szCs w:val="24"/>
        </w:rPr>
        <w:t>hlten Kooperationsform</w:t>
      </w:r>
    </w:p>
    <w:p w:rsidR="007054F5" w:rsidRDefault="000704DE">
      <w:pPr>
        <w:widowControl w:val="0"/>
        <w:ind w:left="0"/>
        <w:jc w:val="left"/>
        <w:rPr>
          <w:color w:val="FF40FF"/>
          <w:sz w:val="24"/>
          <w:szCs w:val="24"/>
        </w:rPr>
      </w:pPr>
      <w:r>
        <w:rPr>
          <w:rFonts w:ascii="Trebuchet MS"/>
          <w:color w:val="FF40FF"/>
          <w:sz w:val="24"/>
          <w:szCs w:val="24"/>
        </w:rPr>
        <w:t>Neu</w:t>
      </w:r>
    </w:p>
    <w:p w:rsidR="007054F5" w:rsidRDefault="000704DE">
      <w:pPr>
        <w:widowControl w:val="0"/>
        <w:ind w:left="0"/>
        <w:jc w:val="left"/>
        <w:rPr>
          <w:color w:val="FF40FF"/>
          <w:sz w:val="24"/>
          <w:szCs w:val="24"/>
        </w:rPr>
      </w:pPr>
      <w:r>
        <w:rPr>
          <w:rFonts w:ascii="Trebuchet MS"/>
          <w:color w:val="FF40FF"/>
          <w:sz w:val="24"/>
          <w:szCs w:val="24"/>
        </w:rPr>
        <w:t>Warum (</w:t>
      </w:r>
      <w:proofErr w:type="spellStart"/>
      <w:r>
        <w:rPr>
          <w:rFonts w:ascii="Trebuchet MS"/>
          <w:color w:val="FF40FF"/>
          <w:sz w:val="24"/>
          <w:szCs w:val="24"/>
        </w:rPr>
        <w:t>Kontextualisierung</w:t>
      </w:r>
      <w:proofErr w:type="spellEnd"/>
      <w:r>
        <w:rPr>
          <w:rFonts w:ascii="Trebuchet MS"/>
          <w:color w:val="FF40FF"/>
          <w:sz w:val="24"/>
          <w:szCs w:val="24"/>
        </w:rPr>
        <w:t xml:space="preserve"> der Forschungsinhalte aus dem laufenden Forschungsprojekt)</w:t>
      </w:r>
    </w:p>
    <w:p w:rsidR="007054F5" w:rsidRDefault="000704DE">
      <w:pPr>
        <w:widowControl w:val="0"/>
        <w:shd w:val="clear" w:color="auto" w:fill="F2F2F2"/>
        <w:ind w:left="0"/>
        <w:rPr>
          <w:sz w:val="24"/>
          <w:szCs w:val="24"/>
        </w:rPr>
      </w:pPr>
      <w:r>
        <w:rPr>
          <w:rFonts w:ascii="Trebuchet MS"/>
          <w:sz w:val="24"/>
          <w:szCs w:val="24"/>
        </w:rPr>
        <w:t>1.9. Benennung und prozentuelle bzw. aussagekr</w:t>
      </w:r>
      <w:r>
        <w:rPr>
          <w:rFonts w:hAnsi="Trebuchet MS"/>
          <w:sz w:val="24"/>
          <w:szCs w:val="24"/>
        </w:rPr>
        <w:t>ä</w:t>
      </w:r>
      <w:r>
        <w:rPr>
          <w:rFonts w:ascii="Trebuchet MS"/>
          <w:sz w:val="24"/>
          <w:szCs w:val="24"/>
        </w:rPr>
        <w:t>ftige Zuordnung der im Projekt zu bearbeitenden Disziplinen:</w:t>
      </w:r>
    </w:p>
    <w:p w:rsidR="007054F5" w:rsidRDefault="000704DE">
      <w:pPr>
        <w:widowControl w:val="0"/>
        <w:ind w:left="0"/>
        <w:jc w:val="left"/>
        <w:rPr>
          <w:sz w:val="24"/>
          <w:szCs w:val="24"/>
        </w:rPr>
      </w:pPr>
      <w:r>
        <w:rPr>
          <w:rFonts w:ascii="Trebuchet MS"/>
          <w:sz w:val="24"/>
          <w:szCs w:val="24"/>
        </w:rPr>
        <w:tab/>
        <w:t>(1)</w:t>
      </w:r>
    </w:p>
    <w:p w:rsidR="007054F5" w:rsidRDefault="000704DE">
      <w:pPr>
        <w:widowControl w:val="0"/>
        <w:ind w:left="0"/>
        <w:jc w:val="left"/>
        <w:rPr>
          <w:sz w:val="24"/>
          <w:szCs w:val="24"/>
        </w:rPr>
      </w:pPr>
      <w:r>
        <w:rPr>
          <w:rFonts w:ascii="Trebuchet MS"/>
          <w:sz w:val="24"/>
          <w:szCs w:val="24"/>
        </w:rPr>
        <w:tab/>
        <w:t>(2)</w:t>
      </w:r>
    </w:p>
    <w:p w:rsidR="007054F5" w:rsidRDefault="000704DE">
      <w:pPr>
        <w:widowControl w:val="0"/>
        <w:ind w:left="0" w:firstLine="709"/>
        <w:jc w:val="left"/>
        <w:rPr>
          <w:sz w:val="24"/>
          <w:szCs w:val="24"/>
        </w:rPr>
      </w:pPr>
      <w:r>
        <w:rPr>
          <w:rFonts w:ascii="Trebuchet MS"/>
          <w:sz w:val="24"/>
          <w:szCs w:val="24"/>
        </w:rPr>
        <w:t>(3)</w:t>
      </w:r>
    </w:p>
    <w:p w:rsidR="007054F5" w:rsidRDefault="000704DE">
      <w:pPr>
        <w:widowControl w:val="0"/>
        <w:ind w:left="0"/>
        <w:jc w:val="left"/>
        <w:rPr>
          <w:sz w:val="24"/>
          <w:szCs w:val="24"/>
        </w:rPr>
      </w:pPr>
      <w:r>
        <w:rPr>
          <w:rFonts w:ascii="Trebuchet MS"/>
          <w:sz w:val="24"/>
          <w:szCs w:val="24"/>
        </w:rPr>
        <w:tab/>
        <w:t>(..)</w:t>
      </w:r>
    </w:p>
    <w:p w:rsidR="007054F5" w:rsidRDefault="007054F5">
      <w:pPr>
        <w:widowControl w:val="0"/>
        <w:ind w:left="0"/>
        <w:jc w:val="left"/>
        <w:rPr>
          <w:sz w:val="24"/>
          <w:szCs w:val="24"/>
          <w:shd w:val="clear" w:color="auto" w:fill="F2F2F2"/>
        </w:rPr>
      </w:pPr>
    </w:p>
    <w:p w:rsidR="007054F5" w:rsidRDefault="000704DE">
      <w:pPr>
        <w:widowControl w:val="0"/>
        <w:shd w:val="clear" w:color="auto" w:fill="F2F2F2"/>
        <w:ind w:left="0"/>
        <w:rPr>
          <w:sz w:val="24"/>
          <w:szCs w:val="24"/>
        </w:rPr>
      </w:pPr>
      <w:r>
        <w:rPr>
          <w:rFonts w:ascii="Trebuchet MS"/>
          <w:sz w:val="24"/>
          <w:szCs w:val="24"/>
          <w:shd w:val="clear" w:color="auto" w:fill="F2F2F2"/>
        </w:rPr>
        <w:t>1.10. Ausf</w:t>
      </w:r>
      <w:r>
        <w:rPr>
          <w:rFonts w:hAnsi="Trebuchet MS"/>
          <w:sz w:val="24"/>
          <w:szCs w:val="24"/>
          <w:shd w:val="clear" w:color="auto" w:fill="F2F2F2"/>
        </w:rPr>
        <w:t>ü</w:t>
      </w:r>
      <w:r>
        <w:rPr>
          <w:rFonts w:ascii="Trebuchet MS"/>
          <w:sz w:val="24"/>
          <w:szCs w:val="24"/>
          <w:shd w:val="clear" w:color="auto" w:fill="F2F2F2"/>
        </w:rPr>
        <w:t xml:space="preserve">hrungen zur Implementierung durch Begleitforschung gem. Punkt </w:t>
      </w:r>
      <w:proofErr w:type="spellStart"/>
      <w:r>
        <w:rPr>
          <w:rFonts w:ascii="Trebuchet MS"/>
          <w:sz w:val="24"/>
          <w:szCs w:val="24"/>
          <w:shd w:val="clear" w:color="auto" w:fill="F2F2F2"/>
        </w:rPr>
        <w:t>II.b</w:t>
      </w:r>
      <w:proofErr w:type="spellEnd"/>
      <w:r>
        <w:rPr>
          <w:rFonts w:ascii="Trebuchet MS"/>
          <w:sz w:val="24"/>
          <w:szCs w:val="24"/>
          <w:shd w:val="clear" w:color="auto" w:fill="F2F2F2"/>
        </w:rPr>
        <w:t xml:space="preserve"> des Ausschreibungsdokumentes</w:t>
      </w:r>
    </w:p>
    <w:p w:rsidR="007054F5" w:rsidRDefault="000704DE">
      <w:pPr>
        <w:widowControl w:val="0"/>
        <w:ind w:left="0"/>
        <w:jc w:val="left"/>
        <w:rPr>
          <w:color w:val="FF40FF"/>
          <w:sz w:val="24"/>
          <w:szCs w:val="24"/>
        </w:rPr>
      </w:pPr>
      <w:r>
        <w:rPr>
          <w:rFonts w:ascii="Trebuchet MS"/>
          <w:color w:val="FF40FF"/>
          <w:sz w:val="24"/>
          <w:szCs w:val="24"/>
        </w:rPr>
        <w:t>Flock (laufende Konferenzen, Publikationen, etc.)</w:t>
      </w:r>
    </w:p>
    <w:p w:rsidR="007054F5" w:rsidRDefault="000704DE">
      <w:pPr>
        <w:widowControl w:val="0"/>
        <w:ind w:left="0"/>
        <w:jc w:val="left"/>
        <w:rPr>
          <w:color w:val="FF40FF"/>
          <w:sz w:val="24"/>
          <w:szCs w:val="24"/>
        </w:rPr>
      </w:pPr>
      <w:proofErr w:type="spellStart"/>
      <w:r>
        <w:rPr>
          <w:rFonts w:ascii="Trebuchet MS"/>
          <w:color w:val="FF40FF"/>
          <w:sz w:val="24"/>
          <w:szCs w:val="24"/>
        </w:rPr>
        <w:t>Geym</w:t>
      </w:r>
      <w:r>
        <w:rPr>
          <w:rFonts w:hAnsi="Trebuchet MS"/>
          <w:color w:val="FF40FF"/>
          <w:sz w:val="24"/>
          <w:szCs w:val="24"/>
        </w:rPr>
        <w:t>ü</w:t>
      </w:r>
      <w:r>
        <w:rPr>
          <w:rFonts w:ascii="Trebuchet MS"/>
          <w:color w:val="FF40FF"/>
          <w:sz w:val="24"/>
          <w:szCs w:val="24"/>
        </w:rPr>
        <w:t>ller</w:t>
      </w:r>
      <w:proofErr w:type="spellEnd"/>
      <w:r>
        <w:rPr>
          <w:rFonts w:ascii="Trebuchet MS"/>
          <w:color w:val="FF40FF"/>
          <w:sz w:val="24"/>
          <w:szCs w:val="24"/>
        </w:rPr>
        <w:t xml:space="preserve"> I</w:t>
      </w:r>
    </w:p>
    <w:p w:rsidR="007054F5" w:rsidRDefault="000704DE">
      <w:pPr>
        <w:widowControl w:val="0"/>
        <w:ind w:left="0"/>
        <w:jc w:val="left"/>
        <w:rPr>
          <w:color w:val="FF40FF"/>
          <w:sz w:val="24"/>
          <w:szCs w:val="24"/>
        </w:rPr>
      </w:pPr>
      <w:r>
        <w:rPr>
          <w:rFonts w:ascii="Trebuchet MS"/>
          <w:color w:val="FF40FF"/>
          <w:sz w:val="24"/>
          <w:szCs w:val="24"/>
        </w:rPr>
        <w:t xml:space="preserve">eventuell De </w:t>
      </w:r>
      <w:proofErr w:type="spellStart"/>
      <w:r>
        <w:rPr>
          <w:rFonts w:ascii="Trebuchet MS"/>
          <w:color w:val="FF40FF"/>
          <w:sz w:val="24"/>
          <w:szCs w:val="24"/>
        </w:rPr>
        <w:t>Angelis</w:t>
      </w:r>
      <w:proofErr w:type="spellEnd"/>
    </w:p>
    <w:p w:rsidR="007054F5" w:rsidRDefault="000704DE">
      <w:pPr>
        <w:widowControl w:val="0"/>
        <w:ind w:left="0"/>
        <w:jc w:val="left"/>
        <w:rPr>
          <w:color w:val="FF40FF"/>
          <w:sz w:val="24"/>
          <w:szCs w:val="24"/>
        </w:rPr>
      </w:pPr>
      <w:r>
        <w:rPr>
          <w:rFonts w:ascii="Trebuchet MS"/>
          <w:color w:val="FF40FF"/>
          <w:sz w:val="24"/>
          <w:szCs w:val="24"/>
        </w:rPr>
        <w:t xml:space="preserve">eventuell FH </w:t>
      </w:r>
      <w:proofErr w:type="spellStart"/>
      <w:r>
        <w:rPr>
          <w:rFonts w:ascii="Trebuchet MS"/>
          <w:color w:val="FF40FF"/>
          <w:sz w:val="24"/>
          <w:szCs w:val="24"/>
        </w:rPr>
        <w:t>Joanneum</w:t>
      </w:r>
      <w:proofErr w:type="spellEnd"/>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 xml:space="preserve">1.11. </w:t>
      </w:r>
      <w:proofErr w:type="spellStart"/>
      <w:r>
        <w:rPr>
          <w:rFonts w:ascii="Trebuchet MS"/>
          <w:sz w:val="24"/>
          <w:szCs w:val="24"/>
        </w:rPr>
        <w:t>Durchf</w:t>
      </w:r>
      <w:r>
        <w:rPr>
          <w:rFonts w:hAnsi="Trebuchet MS"/>
          <w:sz w:val="24"/>
          <w:szCs w:val="24"/>
        </w:rPr>
        <w:t>ü</w:t>
      </w:r>
      <w:r>
        <w:rPr>
          <w:rFonts w:ascii="Trebuchet MS"/>
          <w:sz w:val="24"/>
          <w:szCs w:val="24"/>
        </w:rPr>
        <w:t>hrungsort</w:t>
      </w:r>
      <w:proofErr w:type="spellEnd"/>
    </w:p>
    <w:p w:rsidR="007054F5" w:rsidRDefault="000704DE">
      <w:pPr>
        <w:widowControl w:val="0"/>
        <w:ind w:left="0"/>
        <w:jc w:val="left"/>
        <w:rPr>
          <w:color w:val="FF40FF"/>
          <w:sz w:val="24"/>
          <w:szCs w:val="24"/>
        </w:rPr>
      </w:pPr>
      <w:r>
        <w:rPr>
          <w:rFonts w:ascii="Trebuchet MS"/>
          <w:color w:val="FF40FF"/>
          <w:sz w:val="24"/>
          <w:szCs w:val="24"/>
        </w:rPr>
        <w:t>Graz, AT</w:t>
      </w:r>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1.12. Durchf</w:t>
      </w:r>
      <w:r>
        <w:rPr>
          <w:rFonts w:hAnsi="Trebuchet MS"/>
          <w:sz w:val="24"/>
          <w:szCs w:val="24"/>
        </w:rPr>
        <w:t>ü</w:t>
      </w:r>
      <w:r>
        <w:rPr>
          <w:rFonts w:ascii="Trebuchet MS"/>
          <w:sz w:val="24"/>
          <w:szCs w:val="24"/>
        </w:rPr>
        <w:t>hrungszeitraum / Projektlaufzeit (Datum, Dauer)</w:t>
      </w:r>
    </w:p>
    <w:p w:rsidR="007054F5" w:rsidRDefault="000704DE">
      <w:pPr>
        <w:widowControl w:val="0"/>
        <w:ind w:left="0"/>
        <w:jc w:val="left"/>
        <w:rPr>
          <w:color w:val="FF40FF"/>
          <w:sz w:val="24"/>
          <w:szCs w:val="24"/>
        </w:rPr>
      </w:pPr>
      <w:r>
        <w:rPr>
          <w:rFonts w:ascii="Trebuchet MS"/>
          <w:color w:val="FF40FF"/>
          <w:sz w:val="24"/>
          <w:szCs w:val="24"/>
        </w:rPr>
        <w:t>01.12.2016 - 30.11.2018</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1.13. </w:t>
      </w:r>
      <w:proofErr w:type="spellStart"/>
      <w:r>
        <w:rPr>
          <w:rFonts w:ascii="Trebuchet MS"/>
          <w:sz w:val="24"/>
          <w:szCs w:val="24"/>
        </w:rPr>
        <w:t>Literaturangaben/Quellen/Zitation</w:t>
      </w:r>
      <w:proofErr w:type="spellEnd"/>
    </w:p>
    <w:p w:rsidR="007054F5" w:rsidRDefault="000704DE">
      <w:pPr>
        <w:widowControl w:val="0"/>
        <w:ind w:left="0"/>
        <w:jc w:val="left"/>
        <w:rPr>
          <w:color w:val="FF40FF"/>
          <w:sz w:val="24"/>
          <w:szCs w:val="24"/>
        </w:rPr>
      </w:pPr>
      <w:r>
        <w:rPr>
          <w:rFonts w:ascii="Trebuchet MS"/>
          <w:color w:val="FF40FF"/>
          <w:sz w:val="24"/>
          <w:szCs w:val="24"/>
        </w:rPr>
        <w:t>Flock</w:t>
      </w:r>
    </w:p>
    <w:p w:rsidR="007054F5" w:rsidRDefault="000704DE">
      <w:pPr>
        <w:widowControl w:val="0"/>
        <w:ind w:left="0"/>
        <w:jc w:val="left"/>
        <w:rPr>
          <w:color w:val="FF40FF"/>
          <w:sz w:val="24"/>
          <w:szCs w:val="24"/>
        </w:rPr>
      </w:pPr>
      <w:r>
        <w:rPr>
          <w:rFonts w:ascii="Trebuchet MS"/>
          <w:color w:val="FF40FF"/>
          <w:sz w:val="24"/>
          <w:szCs w:val="24"/>
        </w:rPr>
        <w:t xml:space="preserve">De </w:t>
      </w:r>
      <w:proofErr w:type="spellStart"/>
      <w:r>
        <w:rPr>
          <w:rFonts w:ascii="Trebuchet MS"/>
          <w:color w:val="FF40FF"/>
          <w:sz w:val="24"/>
          <w:szCs w:val="24"/>
        </w:rPr>
        <w:t>Angelis</w:t>
      </w:r>
      <w:proofErr w:type="spellEnd"/>
    </w:p>
    <w:p w:rsidR="007054F5" w:rsidRDefault="000704DE">
      <w:pPr>
        <w:widowControl w:val="0"/>
        <w:ind w:left="0"/>
        <w:jc w:val="left"/>
        <w:rPr>
          <w:color w:val="FF40FF"/>
          <w:sz w:val="24"/>
          <w:szCs w:val="24"/>
        </w:rPr>
      </w:pPr>
      <w:proofErr w:type="spellStart"/>
      <w:r>
        <w:rPr>
          <w:rFonts w:ascii="Trebuchet MS"/>
          <w:color w:val="FF40FF"/>
          <w:sz w:val="24"/>
          <w:szCs w:val="24"/>
        </w:rPr>
        <w:t>Stocker</w:t>
      </w:r>
      <w:proofErr w:type="spellEnd"/>
      <w:r>
        <w:rPr>
          <w:rFonts w:ascii="Trebuchet MS"/>
          <w:color w:val="FF40FF"/>
          <w:sz w:val="24"/>
          <w:szCs w:val="24"/>
        </w:rPr>
        <w:t xml:space="preserve"> (?)</w:t>
      </w:r>
    </w:p>
    <w:p w:rsidR="007054F5" w:rsidRDefault="000704DE">
      <w:pPr>
        <w:widowControl w:val="0"/>
        <w:ind w:left="0"/>
        <w:jc w:val="left"/>
        <w:rPr>
          <w:color w:val="FF40FF"/>
          <w:sz w:val="24"/>
          <w:szCs w:val="24"/>
        </w:rPr>
      </w:pPr>
      <w:r>
        <w:rPr>
          <w:rFonts w:ascii="Trebuchet MS"/>
          <w:color w:val="FF40FF"/>
          <w:sz w:val="24"/>
          <w:szCs w:val="24"/>
        </w:rPr>
        <w:t>Stefan (?)</w:t>
      </w:r>
    </w:p>
    <w:p w:rsidR="007054F5" w:rsidRDefault="007054F5">
      <w:pPr>
        <w:widowControl w:val="0"/>
        <w:ind w:left="0"/>
        <w:jc w:val="left"/>
        <w:rPr>
          <w:color w:val="FF40FF"/>
          <w:sz w:val="24"/>
          <w:szCs w:val="24"/>
        </w:rPr>
      </w:pPr>
    </w:p>
    <w:p w:rsidR="007054F5" w:rsidRDefault="000704DE">
      <w:pPr>
        <w:widowControl w:val="0"/>
        <w:shd w:val="clear" w:color="auto" w:fill="F2F2F2"/>
        <w:ind w:left="0"/>
        <w:rPr>
          <w:sz w:val="24"/>
          <w:szCs w:val="24"/>
        </w:rPr>
      </w:pPr>
      <w:r>
        <w:rPr>
          <w:rFonts w:ascii="Trebuchet MS"/>
          <w:sz w:val="24"/>
          <w:szCs w:val="24"/>
        </w:rPr>
        <w:t>1.14. Abschlie</w:t>
      </w:r>
      <w:r>
        <w:rPr>
          <w:rFonts w:hAnsi="Trebuchet MS"/>
          <w:sz w:val="24"/>
          <w:szCs w:val="24"/>
        </w:rPr>
        <w:t>ß</w:t>
      </w:r>
      <w:r>
        <w:rPr>
          <w:rFonts w:ascii="Trebuchet MS"/>
          <w:sz w:val="24"/>
          <w:szCs w:val="24"/>
        </w:rPr>
        <w:t>ende Erkl</w:t>
      </w:r>
      <w:r>
        <w:rPr>
          <w:rFonts w:hAnsi="Trebuchet MS"/>
          <w:sz w:val="24"/>
          <w:szCs w:val="24"/>
        </w:rPr>
        <w:t>ä</w:t>
      </w:r>
      <w:r>
        <w:rPr>
          <w:rFonts w:ascii="Trebuchet MS"/>
          <w:sz w:val="24"/>
          <w:szCs w:val="24"/>
        </w:rPr>
        <w:t>rung (Verwirklichung der Ziele der Ausschreibung, Res</w:t>
      </w:r>
      <w:r>
        <w:rPr>
          <w:rFonts w:hAnsi="Trebuchet MS"/>
          <w:sz w:val="24"/>
          <w:szCs w:val="24"/>
        </w:rPr>
        <w:t>ü</w:t>
      </w:r>
      <w:r>
        <w:rPr>
          <w:rFonts w:ascii="Trebuchet MS"/>
          <w:sz w:val="24"/>
          <w:szCs w:val="24"/>
        </w:rPr>
        <w:t>mee, Wertsch</w:t>
      </w:r>
      <w:r>
        <w:rPr>
          <w:rFonts w:hAnsi="Trebuchet MS"/>
          <w:sz w:val="24"/>
          <w:szCs w:val="24"/>
        </w:rPr>
        <w:t>ö</w:t>
      </w:r>
      <w:r>
        <w:rPr>
          <w:rFonts w:ascii="Trebuchet MS"/>
          <w:sz w:val="24"/>
          <w:szCs w:val="24"/>
        </w:rPr>
        <w:t>pfung f</w:t>
      </w:r>
      <w:r>
        <w:rPr>
          <w:rFonts w:hAnsi="Trebuchet MS"/>
          <w:sz w:val="24"/>
          <w:szCs w:val="24"/>
        </w:rPr>
        <w:t>ü</w:t>
      </w:r>
      <w:r>
        <w:rPr>
          <w:rFonts w:ascii="Trebuchet MS"/>
          <w:sz w:val="24"/>
          <w:szCs w:val="24"/>
        </w:rPr>
        <w:t>r den Standort Steiermark)</w:t>
      </w:r>
    </w:p>
    <w:p w:rsidR="007054F5" w:rsidRDefault="000704DE">
      <w:pPr>
        <w:widowControl w:val="0"/>
        <w:ind w:left="0"/>
        <w:jc w:val="left"/>
        <w:rPr>
          <w:color w:val="FF40FF"/>
          <w:sz w:val="24"/>
          <w:szCs w:val="24"/>
        </w:rPr>
      </w:pPr>
      <w:r>
        <w:rPr>
          <w:rFonts w:ascii="Trebuchet MS"/>
          <w:color w:val="FF40FF"/>
          <w:sz w:val="24"/>
          <w:szCs w:val="24"/>
        </w:rPr>
        <w:t>Christoph</w:t>
      </w:r>
    </w:p>
    <w:p w:rsidR="007054F5" w:rsidRDefault="000704DE">
      <w:pPr>
        <w:widowControl w:val="0"/>
        <w:ind w:left="0"/>
        <w:jc w:val="left"/>
        <w:rPr>
          <w:color w:val="FF40FF"/>
          <w:sz w:val="24"/>
          <w:szCs w:val="24"/>
        </w:rPr>
      </w:pPr>
      <w:r>
        <w:rPr>
          <w:rFonts w:ascii="Trebuchet MS"/>
          <w:color w:val="FF40FF"/>
          <w:sz w:val="24"/>
          <w:szCs w:val="24"/>
        </w:rPr>
        <w:t>Stefan</w:t>
      </w:r>
    </w:p>
    <w:p w:rsidR="007054F5" w:rsidRDefault="000704DE">
      <w:pPr>
        <w:spacing w:before="0" w:after="200"/>
        <w:ind w:left="0"/>
        <w:jc w:val="left"/>
      </w:pPr>
      <w:r>
        <w:rPr>
          <w:b/>
          <w:bCs/>
          <w:sz w:val="24"/>
          <w:szCs w:val="24"/>
          <w:u w:val="single"/>
        </w:rPr>
        <w:br w:type="page"/>
      </w:r>
    </w:p>
    <w:p w:rsidR="007054F5" w:rsidRDefault="007054F5">
      <w:pPr>
        <w:spacing w:before="0" w:after="200"/>
        <w:ind w:left="0"/>
        <w:jc w:val="left"/>
        <w:rPr>
          <w:b/>
          <w:bCs/>
          <w:sz w:val="24"/>
          <w:szCs w:val="24"/>
          <w:u w:val="single"/>
        </w:rPr>
      </w:pPr>
    </w:p>
    <w:p w:rsidR="007054F5" w:rsidRDefault="000704DE">
      <w:pPr>
        <w:widowControl w:val="0"/>
        <w:shd w:val="clear" w:color="auto" w:fill="F2F2F2"/>
        <w:ind w:left="0"/>
        <w:jc w:val="left"/>
        <w:rPr>
          <w:b/>
          <w:bCs/>
          <w:sz w:val="24"/>
          <w:szCs w:val="24"/>
          <w:u w:val="single"/>
        </w:rPr>
      </w:pPr>
      <w:r>
        <w:rPr>
          <w:b/>
          <w:bCs/>
          <w:sz w:val="24"/>
          <w:szCs w:val="24"/>
          <w:u w:val="single"/>
        </w:rPr>
        <w:t>2.</w:t>
      </w:r>
      <w:r>
        <w:rPr>
          <w:b/>
          <w:bCs/>
          <w:sz w:val="24"/>
          <w:szCs w:val="24"/>
          <w:u w:val="single"/>
        </w:rPr>
        <w:tab/>
        <w:t>Kosten-/Finanzierungsplanung</w:t>
      </w:r>
    </w:p>
    <w:p w:rsidR="007054F5" w:rsidRDefault="007054F5">
      <w:pPr>
        <w:widowControl w:val="0"/>
        <w:ind w:left="0"/>
        <w:jc w:val="left"/>
        <w:rPr>
          <w:sz w:val="24"/>
          <w:szCs w:val="24"/>
        </w:rPr>
      </w:pPr>
    </w:p>
    <w:p w:rsidR="007054F5" w:rsidRDefault="000704DE">
      <w:pPr>
        <w:widowControl w:val="0"/>
        <w:ind w:left="0"/>
        <w:jc w:val="left"/>
        <w:rPr>
          <w:sz w:val="24"/>
          <w:szCs w:val="24"/>
        </w:rPr>
      </w:pPr>
      <w:r>
        <w:rPr>
          <w:rFonts w:ascii="Trebuchet MS"/>
          <w:sz w:val="24"/>
          <w:szCs w:val="24"/>
        </w:rPr>
        <w:t xml:space="preserve">2.1. Dokumentation der berechneten </w:t>
      </w:r>
      <w:r>
        <w:rPr>
          <w:rFonts w:ascii="Trebuchet MS"/>
          <w:sz w:val="24"/>
          <w:szCs w:val="24"/>
          <w:u w:val="single"/>
        </w:rPr>
        <w:t>Projektkosten</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xml:space="preserve">). In der Phase der Antragstellung sind die </w:t>
      </w:r>
      <w:proofErr w:type="spellStart"/>
      <w:r>
        <w:rPr>
          <w:rFonts w:ascii="Trebuchet MS"/>
          <w:sz w:val="24"/>
          <w:szCs w:val="24"/>
        </w:rPr>
        <w:t>PLAN-Kosten</w:t>
      </w:r>
      <w:proofErr w:type="spellEnd"/>
      <w:r>
        <w:rPr>
          <w:rFonts w:ascii="Trebuchet MS"/>
          <w:sz w:val="24"/>
          <w:szCs w:val="24"/>
        </w:rPr>
        <w:t xml:space="preserve"> zu dokumentieren.</w:t>
      </w:r>
    </w:p>
    <w:p w:rsidR="007054F5" w:rsidRDefault="000704DE">
      <w:pPr>
        <w:widowControl w:val="0"/>
        <w:ind w:left="0"/>
        <w:jc w:val="left"/>
        <w:rPr>
          <w:sz w:val="24"/>
          <w:szCs w:val="24"/>
        </w:rPr>
      </w:pPr>
      <w:r>
        <w:rPr>
          <w:rFonts w:ascii="Trebuchet MS"/>
          <w:sz w:val="24"/>
          <w:szCs w:val="24"/>
        </w:rPr>
        <w:t xml:space="preserve">2.2. Dokumentation der </w:t>
      </w:r>
      <w:r>
        <w:rPr>
          <w:rFonts w:ascii="Trebuchet MS"/>
          <w:sz w:val="24"/>
          <w:szCs w:val="24"/>
          <w:u w:val="single"/>
        </w:rPr>
        <w:t>Finanzierung</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xml:space="preserve">). In der Phase der Antragstellung sind die </w:t>
      </w:r>
      <w:proofErr w:type="spellStart"/>
      <w:r>
        <w:rPr>
          <w:rFonts w:ascii="Trebuchet MS"/>
          <w:sz w:val="24"/>
          <w:szCs w:val="24"/>
        </w:rPr>
        <w:t>PLAN-Einnahmen</w:t>
      </w:r>
      <w:proofErr w:type="spellEnd"/>
      <w:r>
        <w:rPr>
          <w:rFonts w:ascii="Trebuchet MS"/>
          <w:sz w:val="24"/>
          <w:szCs w:val="24"/>
        </w:rPr>
        <w:t xml:space="preserve"> zu dokumentieren.</w:t>
      </w:r>
      <w:r>
        <w:rPr>
          <w:sz w:val="24"/>
          <w:szCs w:val="24"/>
        </w:rPr>
        <w:br/>
      </w:r>
    </w:p>
    <w:p w:rsidR="007054F5" w:rsidRDefault="007054F5">
      <w:pPr>
        <w:widowControl w:val="0"/>
        <w:ind w:left="0"/>
        <w:jc w:val="left"/>
        <w:rPr>
          <w:sz w:val="24"/>
          <w:szCs w:val="24"/>
        </w:rPr>
      </w:pP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erklärt sich mit einer Begutachtung des Antrages – bzw. bei Förderungsgenehmigung des vorzulegenden Endberichtes – durch externe Expertinnen und Experten (Jury) einverstanden.</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erklärt sich damit einverstanden, dass die Kommunikation vor allem über E-Mail erfolgt.</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bestätigt, dass sämtliche an diesem Projekt Mitwirkende (z.B. Interviewpartner, Probanden) über die mögliche Nutzung von Daten aufgeklärt werden.</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bestätigt mit Unterschrift der Vertreterin/des Vertreters (Vertretungsbefugnis wie </w:t>
      </w:r>
      <w:proofErr w:type="spellStart"/>
      <w:r>
        <w:rPr>
          <w:sz w:val="24"/>
          <w:szCs w:val="24"/>
        </w:rPr>
        <w:t>oa</w:t>
      </w:r>
      <w:proofErr w:type="spellEnd"/>
      <w:r>
        <w:rPr>
          <w:sz w:val="24"/>
          <w:szCs w:val="24"/>
        </w:rPr>
        <w:t>) die Richtigkeit und Vollständigkeit sämtlicher Angaben.</w:t>
      </w:r>
    </w:p>
    <w:p w:rsidR="007054F5" w:rsidRDefault="007054F5">
      <w:pPr>
        <w:shd w:val="clear" w:color="auto" w:fill="F2F2F2"/>
        <w:spacing w:line="240" w:lineRule="exact"/>
        <w:ind w:left="0"/>
        <w:rPr>
          <w:rFonts w:ascii="Tahoma" w:eastAsia="Tahoma" w:hAnsi="Tahoma" w:cs="Tahoma"/>
        </w:rPr>
      </w:pPr>
    </w:p>
    <w:p w:rsidR="007054F5" w:rsidRDefault="000704DE">
      <w:pPr>
        <w:shd w:val="clear" w:color="auto" w:fill="F2F2F2"/>
        <w:spacing w:line="240" w:lineRule="exact"/>
        <w:ind w:left="0"/>
      </w:pPr>
      <w:r>
        <w:rPr>
          <w:rFonts w:ascii="Trebuchet MS"/>
        </w:rPr>
        <w:t>______________</w:t>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t xml:space="preserve">     _______________________</w:t>
      </w:r>
    </w:p>
    <w:p w:rsidR="007054F5" w:rsidRDefault="000704DE">
      <w:pPr>
        <w:shd w:val="clear" w:color="auto" w:fill="F2F2F2"/>
        <w:spacing w:line="240" w:lineRule="exact"/>
        <w:ind w:left="0"/>
      </w:pPr>
      <w:r>
        <w:rPr>
          <w:rFonts w:ascii="Tahoma"/>
        </w:rPr>
        <w:t xml:space="preserve">Ort und Datum                                                                 </w:t>
      </w:r>
      <w:proofErr w:type="spellStart"/>
      <w:r>
        <w:rPr>
          <w:rFonts w:ascii="Tahoma"/>
        </w:rPr>
        <w:t>Stampiglie</w:t>
      </w:r>
      <w:proofErr w:type="spellEnd"/>
      <w:r>
        <w:rPr>
          <w:rFonts w:ascii="Tahoma"/>
        </w:rPr>
        <w:t xml:space="preserve"> und Unterschrift</w:t>
      </w:r>
    </w:p>
    <w:sectPr w:rsidR="007054F5" w:rsidSect="007054F5">
      <w:headerReference w:type="default" r:id="rId7"/>
      <w:footerReference w:type="default" r:id="rId8"/>
      <w:pgSz w:w="11900" w:h="16840"/>
      <w:pgMar w:top="1418" w:right="1418" w:bottom="1418" w:left="1418" w:header="709" w:footer="425"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DE" w:rsidRDefault="00435118">
    <w:pPr>
      <w:pStyle w:val="Fuzeile"/>
      <w:tabs>
        <w:tab w:val="clear" w:pos="9072"/>
        <w:tab w:val="right" w:pos="9044"/>
      </w:tabs>
      <w:jc w:val="center"/>
    </w:pPr>
    <w:fldSimple w:instr=" PAGE ">
      <w:r w:rsidR="00ED2E87">
        <w:rPr>
          <w:noProof/>
        </w:rPr>
        <w:t>6</w:t>
      </w:r>
    </w:fldSimple>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DE" w:rsidRDefault="000704DE">
    <w:pPr>
      <w:pStyle w:val="Kopf-undFuzeilen"/>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0517"/>
    <w:multiLevelType w:val="multilevel"/>
    <w:tmpl w:val="D030800A"/>
    <w:styleLink w:val="List0"/>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abstractNum w:abstractNumId="1">
    <w:nsid w:val="3C973842"/>
    <w:multiLevelType w:val="multilevel"/>
    <w:tmpl w:val="10B8ADE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
    <w:nsid w:val="6299549F"/>
    <w:multiLevelType w:val="multilevel"/>
    <w:tmpl w:val="51766EBA"/>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oNotTrackMoves/>
  <w:defaultTabStop w:val="709"/>
  <w:hyphenationZone w:val="425"/>
  <w:characterSpacingControl w:val="doNotCompress"/>
  <w:compat/>
  <w:rsids>
    <w:rsidRoot w:val="007054F5"/>
    <w:rsid w:val="000704DE"/>
    <w:rsid w:val="00435118"/>
    <w:rsid w:val="00622790"/>
    <w:rsid w:val="007054F5"/>
    <w:rsid w:val="00ED2E87"/>
    <w:rsid w:val="00F636A4"/>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054F5"/>
    <w:pPr>
      <w:spacing w:before="120" w:after="120" w:line="276" w:lineRule="auto"/>
      <w:ind w:left="567"/>
      <w:jc w:val="both"/>
    </w:pPr>
    <w:rPr>
      <w:rFonts w:ascii="Calibri" w:eastAsia="Calibri" w:hAnsi="Calibri" w:cs="Calibri"/>
      <w:color w:val="000000"/>
      <w:sz w:val="22"/>
      <w:szCs w:val="22"/>
      <w:u w:color="000000"/>
      <w:lang w:eastAsia="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7054F5"/>
    <w:rPr>
      <w:u w:val="single"/>
    </w:rPr>
  </w:style>
  <w:style w:type="table" w:customStyle="1" w:styleId="TableNormal">
    <w:name w:val="Table Normal"/>
    <w:rsid w:val="007054F5"/>
    <w:tblPr>
      <w:tblInd w:w="0" w:type="dxa"/>
      <w:tblCellMar>
        <w:top w:w="0" w:type="dxa"/>
        <w:left w:w="0" w:type="dxa"/>
        <w:bottom w:w="0" w:type="dxa"/>
        <w:right w:w="0" w:type="dxa"/>
      </w:tblCellMar>
    </w:tblPr>
  </w:style>
  <w:style w:type="paragraph" w:customStyle="1" w:styleId="Kopf-undFuzeilen">
    <w:name w:val="Kopf- und Fußzeilen"/>
    <w:rsid w:val="007054F5"/>
    <w:pPr>
      <w:tabs>
        <w:tab w:val="right" w:pos="9020"/>
      </w:tabs>
    </w:pPr>
    <w:rPr>
      <w:rFonts w:ascii="Helvetica" w:hAnsi="Arial Unicode MS" w:cs="Arial Unicode MS"/>
      <w:color w:val="000000"/>
      <w:sz w:val="24"/>
      <w:szCs w:val="24"/>
    </w:rPr>
  </w:style>
  <w:style w:type="paragraph" w:styleId="Fuzeile">
    <w:name w:val="footer"/>
    <w:rsid w:val="007054F5"/>
    <w:pPr>
      <w:tabs>
        <w:tab w:val="center" w:pos="4536"/>
        <w:tab w:val="right" w:pos="9072"/>
      </w:tabs>
      <w:spacing w:before="120"/>
      <w:ind w:left="567"/>
      <w:jc w:val="both"/>
    </w:pPr>
    <w:rPr>
      <w:rFonts w:ascii="Calibri" w:eastAsia="Calibri" w:hAnsi="Calibri" w:cs="Calibri"/>
      <w:color w:val="000000"/>
      <w:sz w:val="22"/>
      <w:szCs w:val="22"/>
      <w:u w:color="000000"/>
    </w:rPr>
  </w:style>
  <w:style w:type="paragraph" w:customStyle="1" w:styleId="Text">
    <w:name w:val="Text"/>
    <w:rsid w:val="007054F5"/>
    <w:rPr>
      <w:rFonts w:ascii="Helvetica" w:hAnsi="Arial Unicode MS" w:cs="Arial Unicode MS"/>
      <w:color w:val="000000"/>
      <w:sz w:val="22"/>
      <w:szCs w:val="22"/>
    </w:rPr>
  </w:style>
  <w:style w:type="paragraph" w:customStyle="1" w:styleId="Referat">
    <w:name w:val="Referat"/>
    <w:rsid w:val="007054F5"/>
    <w:pPr>
      <w:spacing w:before="60" w:line="240" w:lineRule="exact"/>
      <w:ind w:left="567"/>
      <w:jc w:val="both"/>
    </w:pPr>
    <w:rPr>
      <w:rFonts w:ascii="Arial" w:hAnsi="Arial Unicode MS" w:cs="Arial Unicode MS"/>
      <w:b/>
      <w:bCs/>
      <w:color w:val="000000"/>
      <w:sz w:val="18"/>
      <w:szCs w:val="18"/>
      <w:u w:color="000000"/>
    </w:rPr>
  </w:style>
  <w:style w:type="paragraph" w:styleId="Listenabsatz">
    <w:name w:val="List Paragraph"/>
    <w:rsid w:val="007054F5"/>
    <w:pPr>
      <w:spacing w:before="120" w:after="120" w:line="276" w:lineRule="auto"/>
      <w:ind w:left="720"/>
      <w:jc w:val="both"/>
    </w:pPr>
    <w:rPr>
      <w:rFonts w:ascii="Calibri" w:eastAsia="Calibri" w:hAnsi="Calibri" w:cs="Calibri"/>
      <w:color w:val="000000"/>
      <w:sz w:val="22"/>
      <w:szCs w:val="22"/>
      <w:u w:color="000000"/>
    </w:rPr>
  </w:style>
  <w:style w:type="character" w:customStyle="1" w:styleId="Hyperlink0">
    <w:name w:val="Hyperlink.0"/>
    <w:basedOn w:val="Link"/>
    <w:rsid w:val="007054F5"/>
    <w:rPr>
      <w:color w:val="0000FF"/>
      <w:u w:val="single" w:color="0000FF"/>
    </w:rPr>
  </w:style>
  <w:style w:type="numbering" w:customStyle="1" w:styleId="List0">
    <w:name w:val="List 0"/>
    <w:basedOn w:val="ImportierterStil1"/>
    <w:rsid w:val="007054F5"/>
    <w:pPr>
      <w:numPr>
        <w:numId w:val="3"/>
      </w:numPr>
    </w:pPr>
  </w:style>
  <w:style w:type="numbering" w:customStyle="1" w:styleId="ImportierterStil1">
    <w:name w:val="Importierter Stil: 1"/>
    <w:rsid w:val="007054F5"/>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mplement.a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1319</Words>
  <Characters>7522</Characters>
  <Application>Microsoft Macintosh Word</Application>
  <DocSecurity>0</DocSecurity>
  <Lines>62</Lines>
  <Paragraphs>15</Paragraphs>
  <ScaleCrop>false</ScaleCrop>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Breser</cp:lastModifiedBy>
  <cp:revision>3</cp:revision>
  <dcterms:created xsi:type="dcterms:W3CDTF">2016-06-17T13:47:00Z</dcterms:created>
  <dcterms:modified xsi:type="dcterms:W3CDTF">2016-06-17T14:04:00Z</dcterms:modified>
</cp:coreProperties>
</file>