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afe9a86799fdc918326b86caf33f24c21598753"/>
    <w:p>
      <w:pPr>
        <w:pStyle w:val="Heading1"/>
      </w:pPr>
      <w:r>
        <w:t xml:space="preserve">Documentacion RHS (registro horario semanal)</w:t>
      </w:r>
    </w:p>
    <w:p>
      <w:r>
        <w:pict>
          <v:rect style="width:0;height:1.5pt" o:hralign="center" o:hrstd="t" o:hr="t"/>
        </w:pict>
      </w:r>
    </w:p>
    <w:bookmarkStart w:id="23" w:name="home-pagina-principal"/>
    <w:p>
      <w:pPr>
        <w:pStyle w:val="Heading2"/>
      </w:pPr>
      <w:r>
        <w:t xml:space="preserve">home (pagina principal)</w:t>
      </w:r>
    </w:p>
    <w:p>
      <w:pPr>
        <w:pStyle w:val="CaptionedFigure"/>
      </w:pPr>
      <w:r>
        <w:drawing>
          <wp:inline>
            <wp:extent cx="5334000" cy="2571104"/>
            <wp:effectExtent b="0" l="0" r="0" t="0"/>
            <wp:docPr descr="Imagen del home" title="Title" id="21" name="Picture"/>
            <a:graphic>
              <a:graphicData uri="http://schemas.openxmlformats.org/drawingml/2006/picture">
                <pic:pic>
                  <pic:nvPicPr>
                    <pic:cNvPr descr="../../Images/hom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del home</w:t>
      </w:r>
    </w:p>
    <w:p>
      <w:pPr>
        <w:pStyle w:val="BodyText"/>
      </w:pPr>
      <w:r>
        <w:t xml:space="preserve">Una vez que nos autenticamos en la aplicacion tendremos esta ventana de</w:t>
      </w:r>
      <w:r>
        <w:t xml:space="preserve"> </w:t>
      </w:r>
      <w:r>
        <w:rPr>
          <w:iCs/>
          <w:i/>
          <w:bCs/>
          <w:b/>
        </w:rPr>
        <w:t xml:space="preserve">home</w:t>
      </w:r>
      <w:r>
        <w:t xml:space="preserve">. Donde podremos encontrar nuestra barra de navegacion y nuestro menu personal.</w:t>
      </w:r>
    </w:p>
    <w:p>
      <w:pPr>
        <w:pStyle w:val="BodyText"/>
      </w:pPr>
      <w:r>
        <w:t xml:space="preserve">La barra de navegacion esta dividido de la siguiente manera:</w:t>
      </w:r>
    </w:p>
    <w:p>
      <w:pPr>
        <w:numPr>
          <w:ilvl w:val="0"/>
          <w:numId w:val="1001"/>
        </w:numPr>
        <w:pStyle w:val="Compact"/>
      </w:pPr>
      <w:r>
        <w:t xml:space="preserve">Home</w:t>
      </w:r>
    </w:p>
    <w:p>
      <w:pPr>
        <w:numPr>
          <w:ilvl w:val="1"/>
          <w:numId w:val="1002"/>
        </w:numPr>
        <w:pStyle w:val="Compact"/>
      </w:pPr>
      <w:r>
        <w:t xml:space="preserve">Pagina principal donde encontraremos informacion sobre la app</w:t>
      </w:r>
    </w:p>
    <w:p>
      <w:pPr>
        <w:numPr>
          <w:ilvl w:val="0"/>
          <w:numId w:val="1001"/>
        </w:numPr>
        <w:pStyle w:val="Compact"/>
      </w:pPr>
      <w:r>
        <w:t xml:space="preserve">Registro horario</w:t>
      </w:r>
    </w:p>
    <w:p>
      <w:pPr>
        <w:numPr>
          <w:ilvl w:val="1"/>
          <w:numId w:val="1003"/>
        </w:numPr>
        <w:pStyle w:val="Compact"/>
      </w:pPr>
      <w:r>
        <w:t xml:space="preserve">En este apartado sera donde el trabajador podra registrar su</w:t>
      </w:r>
      <w:r>
        <w:t xml:space="preserve"> </w:t>
      </w:r>
      <w:r>
        <w:rPr>
          <w:iCs/>
          <w:i/>
          <w:bCs/>
          <w:b/>
        </w:rPr>
        <w:t xml:space="preserve">entrada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  <w:bCs/>
          <w:b/>
        </w:rPr>
        <w:t xml:space="preserve">salida</w:t>
      </w:r>
      <w:r>
        <w:t xml:space="preserve"> </w:t>
      </w:r>
      <w:r>
        <w:t xml:space="preserve">Addicionalmente el trabajador podra indicar</w:t>
      </w:r>
      <w:r>
        <w:t xml:space="preserve"> </w:t>
      </w:r>
      <w:r>
        <w:rPr>
          <w:iCs/>
          <w:i/>
          <w:bCs/>
          <w:b/>
        </w:rPr>
        <w:t xml:space="preserve">pausas</w:t>
      </w:r>
      <w:r>
        <w:t xml:space="preserve"> </w:t>
      </w:r>
      <w:r>
        <w:t xml:space="preserve">y cuando vuelve.</w:t>
      </w:r>
    </w:p>
    <w:p>
      <w:pPr>
        <w:numPr>
          <w:ilvl w:val="0"/>
          <w:numId w:val="1001"/>
        </w:numPr>
        <w:pStyle w:val="Compact"/>
      </w:pPr>
      <w:r>
        <w:t xml:space="preserve">Gestion de usuarios</w:t>
      </w:r>
    </w:p>
    <w:p>
      <w:pPr>
        <w:numPr>
          <w:ilvl w:val="1"/>
          <w:numId w:val="1004"/>
        </w:numPr>
        <w:pStyle w:val="Compact"/>
      </w:pPr>
      <w:r>
        <w:t xml:space="preserve">El administrador podra gestionar los usuarios</w:t>
      </w:r>
      <w:r>
        <w:t xml:space="preserve"> </w:t>
      </w:r>
      <w:r>
        <w:rPr>
          <w:iCs/>
          <w:i/>
          <w:bCs/>
          <w:b/>
        </w:rPr>
        <w:t xml:space="preserve">(Crearlos,Consultarlos,Modificarlos y eliminarlos)</w:t>
      </w:r>
    </w:p>
    <w:p>
      <w:pPr>
        <w:numPr>
          <w:ilvl w:val="0"/>
          <w:numId w:val="1001"/>
        </w:numPr>
        <w:pStyle w:val="Compact"/>
      </w:pPr>
      <w:r>
        <w:t xml:space="preserve">Editar Registro Trabajadores</w:t>
      </w:r>
    </w:p>
    <w:p>
      <w:pPr>
        <w:numPr>
          <w:ilvl w:val="1"/>
          <w:numId w:val="1005"/>
        </w:numPr>
        <w:pStyle w:val="Compact"/>
      </w:pPr>
      <w:r>
        <w:t xml:space="preserve">El administrador podra consultar de forma</w:t>
      </w:r>
      <w:r>
        <w:t xml:space="preserve"> </w:t>
      </w:r>
      <w:r>
        <w:rPr>
          <w:iCs/>
          <w:i/>
          <w:bCs/>
          <w:b/>
        </w:rPr>
        <w:t xml:space="preserve">desglosada</w:t>
      </w:r>
      <w:r>
        <w:t xml:space="preserve"> </w:t>
      </w:r>
      <w:r>
        <w:t xml:space="preserve">cada registro de todos los trabajadores y</w:t>
      </w:r>
      <w:r>
        <w:t xml:space="preserve"> </w:t>
      </w:r>
      <w:r>
        <w:rPr>
          <w:iCs/>
          <w:i/>
          <w:bCs/>
          <w:b/>
        </w:rPr>
        <w:t xml:space="preserve">filtrarlos</w:t>
      </w:r>
      <w:r>
        <w:t xml:space="preserve">, ademas de</w:t>
      </w:r>
      <w:r>
        <w:t xml:space="preserve"> </w:t>
      </w:r>
      <w:r>
        <w:rPr>
          <w:iCs/>
          <w:i/>
          <w:bCs/>
          <w:b/>
        </w:rPr>
        <w:t xml:space="preserve">modificarlos</w:t>
      </w:r>
      <w:r>
        <w:t xml:space="preserve"> </w:t>
      </w:r>
      <w:r>
        <w:t xml:space="preserve">en caso de error del trabajador.</w:t>
      </w:r>
    </w:p>
    <w:p>
      <w:pPr>
        <w:numPr>
          <w:ilvl w:val="0"/>
          <w:numId w:val="1001"/>
        </w:numPr>
        <w:pStyle w:val="Compact"/>
      </w:pPr>
      <w:r>
        <w:t xml:space="preserve">Reporte trabajadores</w:t>
      </w:r>
    </w:p>
    <w:p>
      <w:pPr>
        <w:numPr>
          <w:ilvl w:val="1"/>
          <w:numId w:val="1006"/>
        </w:numPr>
        <w:pStyle w:val="Compact"/>
      </w:pPr>
      <w:r>
        <w:t xml:space="preserve">El administrador podra consultar de forma organizada y comoda los registros para</w:t>
      </w:r>
      <w:r>
        <w:t xml:space="preserve"> </w:t>
      </w:r>
      <w:r>
        <w:rPr>
          <w:iCs/>
          <w:i/>
          <w:bCs/>
          <w:b/>
        </w:rPr>
        <w:t xml:space="preserve">calcular</w:t>
      </w:r>
      <w:r>
        <w:t xml:space="preserve"> </w:t>
      </w:r>
      <w:r>
        <w:t xml:space="preserve">las horas</w:t>
      </w:r>
      <w:r>
        <w:t xml:space="preserve"> </w:t>
      </w:r>
      <w:r>
        <w:rPr>
          <w:iCs/>
          <w:i/>
          <w:bCs/>
          <w:b/>
        </w:rPr>
        <w:t xml:space="preserve">trabajadas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  <w:bCs/>
          <w:b/>
        </w:rPr>
        <w:t xml:space="preserve">descansadas</w:t>
      </w:r>
      <w:r>
        <w:t xml:space="preserve"> </w:t>
      </w:r>
      <w:r>
        <w:t xml:space="preserve">filtrando por cualquier dato de la tabla.</w:t>
      </w:r>
    </w:p>
    <w:p>
      <w:pPr>
        <w:numPr>
          <w:ilvl w:val="0"/>
          <w:numId w:val="1001"/>
        </w:numPr>
        <w:pStyle w:val="Compact"/>
      </w:pPr>
      <w:r>
        <w:t xml:space="preserve">Ubicacion trabajadores</w:t>
      </w:r>
    </w:p>
    <w:p>
      <w:pPr>
        <w:numPr>
          <w:ilvl w:val="1"/>
          <w:numId w:val="1007"/>
        </w:numPr>
        <w:pStyle w:val="Compact"/>
      </w:pPr>
      <w:r>
        <w:t xml:space="preserve">El administrador podra consultar desde que</w:t>
      </w:r>
      <w:r>
        <w:t xml:space="preserve"> </w:t>
      </w:r>
      <w:r>
        <w:rPr>
          <w:iCs/>
          <w:i/>
          <w:bCs/>
          <w:b/>
        </w:rPr>
        <w:t xml:space="preserve">ubicacion</w:t>
      </w:r>
      <w:r>
        <w:t xml:space="preserve"> </w:t>
      </w:r>
      <w:r>
        <w:t xml:space="preserve">fichan sus trabajadores mostrandolos en un</w:t>
      </w:r>
      <w:r>
        <w:t xml:space="preserve"> </w:t>
      </w:r>
      <w:r>
        <w:rPr>
          <w:iCs/>
          <w:i/>
          <w:bCs/>
          <w:b/>
        </w:rPr>
        <w:t xml:space="preserve">mapa</w:t>
      </w:r>
    </w:p>
    <w:p>
      <w:pPr>
        <w:numPr>
          <w:ilvl w:val="0"/>
          <w:numId w:val="1001"/>
        </w:numPr>
        <w:pStyle w:val="Compact"/>
      </w:pPr>
      <w:r>
        <w:t xml:space="preserve">Administracion de ubicaciones</w:t>
      </w:r>
    </w:p>
    <w:p>
      <w:pPr>
        <w:numPr>
          <w:ilvl w:val="1"/>
          <w:numId w:val="1008"/>
        </w:numPr>
        <w:pStyle w:val="Compact"/>
      </w:pPr>
      <w:r>
        <w:t xml:space="preserve">El administrador podra gestionar las ubicaciones validas desde las que el trabajador podra fichar,</w:t>
      </w:r>
      <w:r>
        <w:t xml:space="preserve"> </w:t>
      </w:r>
      <w:r>
        <w:rPr>
          <w:iCs/>
          <w:i/>
          <w:bCs/>
          <w:b/>
        </w:rPr>
        <w:t xml:space="preserve">aceptando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  <w:bCs/>
          <w:b/>
        </w:rPr>
        <w:t xml:space="preserve">denegando</w:t>
      </w:r>
      <w:r>
        <w:t xml:space="preserve"> </w:t>
      </w:r>
      <w:r>
        <w:t xml:space="preserve">las ubicaciones propuestas por los trabajadores</w:t>
      </w:r>
    </w:p>
    <w:p>
      <w:pPr>
        <w:numPr>
          <w:ilvl w:val="0"/>
          <w:numId w:val="1001"/>
        </w:numPr>
        <w:pStyle w:val="Compact"/>
      </w:pPr>
      <w:r>
        <w:t xml:space="preserve">Ubicaciones</w:t>
      </w:r>
    </w:p>
    <w:p>
      <w:pPr>
        <w:numPr>
          <w:ilvl w:val="1"/>
          <w:numId w:val="1009"/>
        </w:numPr>
        <w:pStyle w:val="Compact"/>
      </w:pPr>
      <w:r>
        <w:t xml:space="preserve">Panel desde que el trabajador podra proponer ubicaciones desde las que poder</w:t>
      </w:r>
      <w:r>
        <w:t xml:space="preserve"> </w:t>
      </w:r>
      <w:r>
        <w:rPr>
          <w:iCs/>
          <w:i/>
          <w:bCs/>
          <w:b/>
        </w:rPr>
        <w:t xml:space="preserve">fichar/trabajar</w:t>
      </w:r>
      <w:r>
        <w:t xml:space="preserve"> </w:t>
      </w:r>
      <w:r>
        <w:t xml:space="preserve">para su posterior revision por el administrador.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2023-05-26T07:51:47Z</dcterms:created>
  <dcterms:modified xsi:type="dcterms:W3CDTF">2023-05-26T07:51:47Z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