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documentacion-rhs"/>
    <w:p>
      <w:pPr>
        <w:pStyle w:val="Heading1"/>
      </w:pPr>
      <w:r>
        <w:t xml:space="preserve">Documentacion RHS</w:t>
      </w:r>
    </w:p>
    <w:p>
      <w:r>
        <w:pict>
          <v:rect style="width:0;height:1.5pt" o:hralign="center" o:hrstd="t" o:hr="t"/>
        </w:pict>
      </w:r>
    </w:p>
    <w:bookmarkStart w:id="32" w:name="gestion-de-ubicaciones"/>
    <w:p>
      <w:pPr>
        <w:pStyle w:val="Heading2"/>
      </w:pPr>
      <w:r>
        <w:t xml:space="preserve">Gestion de ubicaciones</w:t>
      </w:r>
    </w:p>
    <w:p>
      <w:pPr>
        <w:pStyle w:val="FirstParagraph"/>
      </w:pPr>
      <w:r>
        <w:t xml:space="preserve">Antes de poder fichar deberemos tener habilitada una ubicacion desde la que poder fichar.</w:t>
      </w:r>
    </w:p>
    <w:p>
      <w:pPr>
        <w:pStyle w:val="BodyText"/>
      </w:pPr>
      <w:r>
        <w:t xml:space="preserve">Para poder realizar esto deberemos acceder a nuestro perfil y solicitar una nueva ubicacion, esto se podra realizar de la siguiente manera:</w:t>
      </w:r>
    </w:p>
    <w:p>
      <w:pPr>
        <w:numPr>
          <w:ilvl w:val="0"/>
          <w:numId w:val="1001"/>
        </w:numPr>
        <w:pStyle w:val="Compact"/>
      </w:pPr>
      <w:r>
        <w:t xml:space="preserve">Accederemos en la esquina superior derecha y daremos click en nuestro usuario.</w:t>
      </w:r>
    </w:p>
    <w:p>
      <w:pPr>
        <w:pStyle w:val="CaptionedFigure"/>
      </w:pPr>
      <w:r>
        <w:drawing>
          <wp:inline>
            <wp:extent cx="2040555" cy="2165684"/>
            <wp:effectExtent b="0" l="0" r="0" t="0"/>
            <wp:docPr descr="Imagen de mapa-ubicacion-trabajadores" title="Title" id="21" name="Picture"/>
            <a:graphic>
              <a:graphicData uri="http://schemas.openxmlformats.org/drawingml/2006/picture">
                <pic:pic>
                  <pic:nvPicPr>
                    <pic:cNvPr descr="../../Images/usuario_final/setting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555" cy="216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de mapa-ubicacion-trabajadores</w:t>
      </w:r>
    </w:p>
    <w:p>
      <w:pPr>
        <w:numPr>
          <w:ilvl w:val="0"/>
          <w:numId w:val="1002"/>
        </w:numPr>
        <w:pStyle w:val="Compact"/>
      </w:pPr>
      <w:r>
        <w:t xml:space="preserve">Seleccionaremos la opcion de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settings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y accederemos a la opcion de gestion de ubicaciones.</w:t>
      </w:r>
    </w:p>
    <w:p>
      <w:pPr>
        <w:pStyle w:val="CaptionedFigure"/>
      </w:pPr>
      <w:r>
        <w:drawing>
          <wp:inline>
            <wp:extent cx="5334000" cy="1489898"/>
            <wp:effectExtent b="0" l="0" r="0" t="0"/>
            <wp:docPr descr="Imagen de mapa-ubicacion-trabajadores" title="Title" id="24" name="Picture"/>
            <a:graphic>
              <a:graphicData uri="http://schemas.openxmlformats.org/drawingml/2006/picture">
                <pic:pic>
                  <pic:nvPicPr>
                    <pic:cNvPr descr="../../Images/usuario_final/gestionar_ubi_worker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de mapa-ubicacion-trabajadores</w:t>
      </w:r>
    </w:p>
    <w:p>
      <w:pPr>
        <w:numPr>
          <w:ilvl w:val="0"/>
          <w:numId w:val="1003"/>
        </w:numPr>
        <w:pStyle w:val="Compact"/>
      </w:pPr>
      <w:r>
        <w:t xml:space="preserve">Una vez dentro podremos escribir el titulo de nuestra ubicacion como por ejemplo</w:t>
      </w:r>
      <w:r>
        <w:t xml:space="preserve"> </w:t>
      </w:r>
      <w:r>
        <w:t xml:space="preserve">“</w:t>
      </w:r>
      <w:r>
        <w:t xml:space="preserve">Casa personal</w:t>
      </w:r>
      <w:r>
        <w:t xml:space="preserve">”</w:t>
      </w:r>
      <w:r>
        <w:t xml:space="preserve"> </w:t>
      </w:r>
      <w:r>
        <w:t xml:space="preserve">y dar al boton de añadir ubicacion.</w:t>
      </w:r>
    </w:p>
    <w:p>
      <w:pPr>
        <w:pStyle w:val="CaptionedFigure"/>
      </w:pPr>
      <w:r>
        <w:drawing>
          <wp:inline>
            <wp:extent cx="5334000" cy="4607386"/>
            <wp:effectExtent b="0" l="0" r="0" t="0"/>
            <wp:docPr descr="Imagen de mapa-ubicacion-trabajadores" title="Title" id="27" name="Picture"/>
            <a:graphic>
              <a:graphicData uri="http://schemas.openxmlformats.org/drawingml/2006/picture">
                <pic:pic>
                  <pic:nvPicPr>
                    <pic:cNvPr descr="../../Images/usuario_final/grid_ubication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7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de mapa-ubicacion-trabajadores</w:t>
      </w:r>
    </w:p>
    <w:p>
      <w:pPr>
        <w:numPr>
          <w:ilvl w:val="0"/>
          <w:numId w:val="1004"/>
        </w:numPr>
        <w:pStyle w:val="Compact"/>
      </w:pPr>
      <w:r>
        <w:t xml:space="preserve">Nos encontraremos un listado de nuestras ubicaciones junto con su titulo, ademas de esto podremos mirar si nuestro supervisor/administrador</w:t>
      </w:r>
      <w:r>
        <w:t xml:space="preserve"> </w:t>
      </w:r>
      <w:r>
        <w:t xml:space="preserve">habilito la ubicacion y si fue revisada o no. (Las ubicaciones nuevas introducidas por defecto estaran en estado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DISABLED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Not Revised</w:t>
      </w:r>
      <w:r>
        <w:rPr>
          <w:iCs/>
          <w:i/>
          <w:bCs/>
          <w:b/>
        </w:rPr>
        <w:t xml:space="preserve">”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Mediante las 3 lineas horizontales podremos borrar ubicaciones.</w:t>
      </w:r>
    </w:p>
    <w:p>
      <w:pPr>
        <w:pStyle w:val="CaptionedFigure"/>
      </w:pPr>
      <w:r>
        <w:drawing>
          <wp:inline>
            <wp:extent cx="5334000" cy="2573866"/>
            <wp:effectExtent b="0" l="0" r="0" t="0"/>
            <wp:docPr descr="Imagen de mapa-ubicacion-trabajadores" title="Title" id="30" name="Picture"/>
            <a:graphic>
              <a:graphicData uri="http://schemas.openxmlformats.org/drawingml/2006/picture">
                <pic:pic>
                  <pic:nvPicPr>
                    <pic:cNvPr descr="../../Images/usuario_final/Borrar_fila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3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de mapa-ubicacion-trabajadores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2023-05-26T07:47:51Z</dcterms:created>
  <dcterms:modified xsi:type="dcterms:W3CDTF">2023-05-26T07:47:51Z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