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Recogemos a continuación los que consideramos parámetros fundamentales para el buen desarrollo del Reto, es decir: ¿Qué deberíamos saber para llevar adelante el reto? ¿Qué tendríamos que aprender? ¿Qué información deberíamos buscar?</w:t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REQUISITOS DE CONOCIMIENTO.</w:t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1. Como crear un blog y como desplegarlo</w:t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2. Como crear una base de datos</w:t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3. Manejo de GitHub.</w:t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4. HTML+CSS, Javascript, php.</w:t>
      </w:r>
    </w:p>
    <w:p>
      <w:pPr>
        <w:pStyle w:val="Normal"/>
        <w:spacing w:lineRule="auto" w:line="360" w:before="0" w:after="0"/>
        <w:rPr>
          <w:rFonts w:ascii="Verdana" w:hAnsi="Verdana" w:eastAsia="Verdana" w:cs="Verdana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APRENDER:</w:t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1. Coordinacion para que quede bien</w:t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2. Creacion diagrama de Gauntt</w:t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3. Control de versiones.</w:t>
      </w:r>
    </w:p>
    <w:p>
      <w:pPr>
        <w:pStyle w:val="Normal"/>
        <w:spacing w:lineRule="auto" w:line="360" w:before="0" w:after="0"/>
        <w:rPr/>
      </w:pPr>
      <w:r>
        <w:rPr>
          <w:rFonts w:eastAsia="Verdana" w:cs="Verdana" w:ascii="Verdana" w:hAnsi="Verdana"/>
        </w:rPr>
        <w:t>4. Branches en GitHub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>
        <w:top w:val="single" w:sz="4" w:space="1" w:color="000000"/>
      </w:pBdr>
      <w:shd w:val="clear" w:fill="auto"/>
      <w:tabs>
        <w:tab w:val="center" w:pos="4252" w:leader="none"/>
        <w:tab w:val="right" w:pos="8504" w:leader="none"/>
      </w:tabs>
      <w:spacing w:lineRule="auto" w:line="240" w:before="0" w:after="720"/>
      <w:ind w:left="0" w:right="0" w:hanging="0"/>
      <w:jc w:val="left"/>
      <w:rPr>
        <w:rFonts w:ascii="Verdana" w:hAnsi="Verdana" w:eastAsia="Verdana" w:cs="Verdan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6"/>
        <w:szCs w:val="16"/>
        <w:u w:val="none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Contrato Equipo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76" w:before="720" w:after="0"/>
      <w:ind w:left="0" w:right="0" w:hanging="0"/>
      <w:jc w:val="left"/>
      <w:rPr>
        <w:rFonts w:ascii="Verdana" w:hAnsi="Verdana" w:eastAsia="Verdana" w:cs="Verdana"/>
      </w:rPr>
    </w:pPr>
    <w:r>
      <w:rPr>
        <w:rFonts w:eastAsia="Verdana" w:cs="Verdana" w:ascii="Verdana" w:hAnsi="Verdana"/>
      </w:rPr>
    </w:r>
  </w:p>
  <w:tbl>
    <w:tblPr>
      <w:tblStyle w:val="Table1"/>
      <w:tblW w:w="10338" w:type="dxa"/>
      <w:jc w:val="left"/>
      <w:tblInd w:w="0" w:type="dxa"/>
      <w:tblBorders>
        <w:bottom w:val="single" w:sz="12" w:space="0" w:color="000000"/>
        <w:insideH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548"/>
      <w:gridCol w:w="8789"/>
    </w:tblGrid>
    <w:tr>
      <w:trPr>
        <w:trHeight w:val="840" w:hRule="atLeast"/>
      </w:trPr>
      <w:tc>
        <w:tcPr>
          <w:tcW w:w="1548" w:type="dxa"/>
          <w:tcBorders>
            <w:bottom w:val="single" w:sz="12" w:space="0" w:color="000000"/>
            <w:insideH w:val="single" w:sz="12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/>
          </w:pPr>
          <w:r>
            <w:rPr/>
            <w:drawing>
              <wp:inline distT="0" distB="0" distL="0" distR="0">
                <wp:extent cx="1051560" cy="575945"/>
                <wp:effectExtent l="0" t="0" r="0" b="0"/>
                <wp:docPr id="1" name="image2.png" descr="logo-txurdina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logo-txurdina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1560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tcBorders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rFonts w:ascii="Arial" w:hAnsi="Arial" w:eastAsia="Arial" w:cs="Arial"/>
              <w:b/>
              <w:b/>
              <w:i/>
              <w:i/>
              <w:sz w:val="32"/>
              <w:szCs w:val="32"/>
            </w:rPr>
          </w:pPr>
          <w:r>
            <w:rPr>
              <w:rFonts w:eastAsia="Arial" w:cs="Arial" w:ascii="Arial" w:hAnsi="Arial"/>
              <w:b/>
              <w:i/>
              <w:sz w:val="32"/>
              <w:szCs w:val="32"/>
            </w:rPr>
            <w:t xml:space="preserve">Ciclo: </w:t>
          </w:r>
          <w:r>
            <w:rPr>
              <w:rFonts w:eastAsia="Arial" w:cs="Arial" w:ascii="Arial" w:hAnsi="Arial"/>
              <w:b/>
              <w:sz w:val="32"/>
              <w:szCs w:val="32"/>
            </w:rPr>
            <w:t>Desarrollo de Aplicaciones Web</w:t>
          </w:r>
          <w:r>
            <w:rPr>
              <w:rFonts w:eastAsia="Arial" w:cs="Arial" w:ascii="Arial" w:hAnsi="Arial"/>
              <w:b/>
              <w:i/>
              <w:sz w:val="40"/>
              <w:szCs w:val="40"/>
            </w:rPr>
            <w:t xml:space="preserve"> </w:t>
          </w:r>
        </w:p>
        <w:p>
          <w:pPr>
            <w:pStyle w:val="Normal"/>
            <w:spacing w:before="0" w:after="0"/>
            <w:jc w:val="center"/>
            <w:rPr>
              <w:rFonts w:ascii="Arial" w:hAnsi="Arial" w:eastAsia="Arial" w:cs="Arial"/>
              <w:b/>
              <w:b/>
              <w:i/>
              <w:i/>
              <w:sz w:val="40"/>
              <w:szCs w:val="40"/>
            </w:rPr>
          </w:pPr>
          <w:bookmarkStart w:id="0" w:name="_30j0zll"/>
          <w:bookmarkEnd w:id="0"/>
          <w:r>
            <w:rPr>
              <w:rFonts w:eastAsia="Arial" w:cs="Arial" w:ascii="Arial" w:hAnsi="Arial"/>
              <w:b/>
              <w:i/>
              <w:sz w:val="36"/>
              <w:szCs w:val="36"/>
            </w:rPr>
            <w:t xml:space="preserve">RETO: </w:t>
          </w:r>
          <w:r>
            <w:rPr>
              <w:rFonts w:eastAsia="Arial" w:cs="Arial" w:ascii="Arial" w:hAnsi="Arial"/>
              <w:b/>
              <w:i/>
              <w:color w:val="548DD4"/>
              <w:sz w:val="36"/>
              <w:szCs w:val="36"/>
            </w:rPr>
            <w:t>BLOG</w:t>
          </w:r>
        </w:p>
      </w:tc>
    </w:tr>
    <w:tr>
      <w:trPr>
        <w:trHeight w:val="600" w:hRule="atLeast"/>
      </w:trPr>
      <w:tc>
        <w:tcPr>
          <w:tcW w:w="10337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jc w:val="center"/>
            <w:rPr>
              <w:b/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Parámetros Fundamentales</w:t>
          </w:r>
        </w:p>
      </w:tc>
    </w:tr>
  </w:tbl>
  <w:p>
    <w:pPr>
      <w:pStyle w:val="Normal"/>
      <w:keepNext w:val="false"/>
      <w:keepLines w:val="false"/>
      <w:widowControl w:val="false"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 w:val="false"/>
      <w:shd w:val="clear" w:fill="auto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48"/>
      <w:sz w:val="48"/>
      <w:szCs w:val="48"/>
      <w:u w:val="none"/>
      <w:shd w:fill="auto" w:val="clear"/>
      <w:vertAlign w:val="baseline"/>
      <w:lang w:val="es-E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hd w:val="clear" w:fill="auto"/>
      <w:spacing w:lineRule="auto" w:line="240" w:before="36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36"/>
      <w:sz w:val="36"/>
      <w:szCs w:val="36"/>
      <w:u w:val="none"/>
      <w:shd w:fill="auto" w:val="clear"/>
      <w:vertAlign w:val="baseline"/>
      <w:lang w:val="es-E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hd w:val="clear" w:fill="auto"/>
      <w:spacing w:lineRule="auto" w:line="240" w:before="280" w:after="8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8"/>
      <w:sz w:val="28"/>
      <w:szCs w:val="28"/>
      <w:u w:val="none"/>
      <w:shd w:fill="auto" w:val="clear"/>
      <w:vertAlign w:val="baseline"/>
      <w:lang w:val="es-E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hd w:val="clear" w:fill="auto"/>
      <w:spacing w:lineRule="auto" w:line="240" w:before="24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shd w:fill="auto" w:val="clear"/>
      <w:vertAlign w:val="baseline"/>
      <w:lang w:val="es-E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hd w:val="clear" w:fill="auto"/>
      <w:spacing w:lineRule="auto" w:line="240" w:before="22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shd w:fill="auto" w:val="clear"/>
      <w:vertAlign w:val="baseline"/>
      <w:lang w:val="es-E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hd w:val="clear" w:fill="auto"/>
      <w:spacing w:lineRule="auto" w:line="240" w:before="200" w:after="4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shd w:fill="auto" w:val="clear"/>
      <w:vertAlign w:val="baseline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widowControl w:val="false"/>
      <w:shd w:val="clear" w:fill="auto"/>
      <w:spacing w:lineRule="auto" w:line="240" w:before="480" w:after="12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LOnormal"/>
    <w:next w:val="Normal"/>
    <w:qFormat/>
    <w:pPr>
      <w:keepNext w:val="true"/>
      <w:keepLines/>
      <w:widowControl w:val="false"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LibreOffice/6.0.6.2$Linux_X86_64 LibreOffice_project/00m0$Build-2</Application>
  <Pages>1</Pages>
  <Words>89</Words>
  <Characters>510</Characters>
  <CharactersWithSpaces>585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2018-10-10T13:34:54Z</dcterms:modified>
  <cp:revision>3</cp:revision>
  <dc:subject/>
  <dc:title/>
</cp:coreProperties>
</file>