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456" w:type="dxa"/>
        <w:jc w:val="left"/>
        <w:tblInd w:w="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8044"/>
        <w:gridCol w:w="995"/>
        <w:gridCol w:w="1417"/>
      </w:tblGrid>
      <w:tr>
        <w:trPr/>
        <w:tc>
          <w:tcPr>
            <w:tcW w:w="8044" w:type="dxa"/>
            <w:vMerge w:val="restart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A consensuar entre todo el equipo.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El/la secretario/a debe cumplimentarlo y subirlo a Moodle con el nombre: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ANEXO6_G</w:t>
            </w:r>
            <w:r>
              <w:rPr>
                <w:rFonts w:eastAsia="Verdana" w:cs="Verdana" w:ascii="Verdana" w:hAnsi="Verdana"/>
                <w:color w:val="FF0000"/>
                <w:sz w:val="20"/>
                <w:szCs w:val="20"/>
              </w:rPr>
              <w:t>x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_</w:t>
            </w:r>
            <w:r>
              <w:rPr>
                <w:rFonts w:eastAsia="Verdana" w:cs="Verdana" w:ascii="Verdana" w:hAnsi="Verdana"/>
                <w:color w:val="FF0000"/>
                <w:sz w:val="20"/>
                <w:szCs w:val="20"/>
              </w:rPr>
              <w:t>Fecha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.docx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Por ejemplo: ANEXO6_G4_24-3-2017.docx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Grupo: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Grupo 1</w:t>
            </w:r>
          </w:p>
        </w:tc>
      </w:tr>
      <w:tr>
        <w:trPr/>
        <w:tc>
          <w:tcPr>
            <w:tcW w:w="8044" w:type="dxa"/>
            <w:vMerge w:val="continue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Fecha: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10/10/2018</w:t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tbl>
      <w:tblPr>
        <w:tblStyle w:val="Table2"/>
        <w:tblW w:w="10350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6"/>
        <w:gridCol w:w="1896"/>
        <w:gridCol w:w="2154"/>
        <w:gridCol w:w="2169"/>
        <w:gridCol w:w="2155"/>
      </w:tblGrid>
      <w:tr>
        <w:trPr/>
        <w:tc>
          <w:tcPr>
            <w:tcW w:w="8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Planificado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(hacerlo por dias o por semana o tareas)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809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15-19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Busqueda de informacion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Repositorio GitHub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22-26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29-02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05-09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12-16</w:t>
            </w:r>
          </w:p>
        </w:tc>
      </w:tr>
      <w:tr>
        <w:trPr/>
        <w:tc>
          <w:tcPr>
            <w:tcW w:w="8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Realizado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964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15-19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22-26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29-02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05-09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12-16</w:t>
            </w:r>
          </w:p>
        </w:tc>
      </w:tr>
      <w:tr>
        <w:trPr/>
        <w:tc>
          <w:tcPr>
            <w:tcW w:w="8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Problemas encontrados y como se han resuelto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441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15-19 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22-26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29-02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bookmarkStart w:id="0" w:name="__DdeLink__108_1385824943"/>
            <w:r>
              <w:rPr/>
              <w:t>Semana 05-09</w:t>
            </w:r>
            <w:bookmarkEnd w:id="0"/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12-16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360" w:right="0" w:hanging="0"/>
        <w:jc w:val="left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br/>
      </w:r>
    </w:p>
    <w:tbl>
      <w:tblPr>
        <w:tblStyle w:val="Table3"/>
        <w:tblW w:w="1032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80"/>
        <w:gridCol w:w="2578"/>
        <w:gridCol w:w="2584"/>
        <w:gridCol w:w="2579"/>
      </w:tblGrid>
      <w:tr>
        <w:trPr/>
        <w:tc>
          <w:tcPr>
            <w:tcW w:w="10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sz w:val="28"/>
                <w:szCs w:val="28"/>
              </w:rPr>
            </w:pPr>
            <w:r>
              <w:rPr>
                <w:rFonts w:eastAsia="Verdana" w:cs="Verdana" w:ascii="Verdana" w:hAnsi="Verdana"/>
                <w:b/>
                <w:sz w:val="28"/>
                <w:szCs w:val="28"/>
              </w:rPr>
              <w:t>Trabajo a desarrollar la próxima semana:</w:t>
            </w:r>
          </w:p>
        </w:tc>
      </w:tr>
      <w:tr>
        <w:trPr>
          <w:trHeight w:val="5241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</w:t>
            </w:r>
            <w:r>
              <w:rPr/>
              <w:t>22-26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</w:t>
            </w:r>
            <w:r>
              <w:rPr/>
              <w:t>29-02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</w:t>
            </w:r>
            <w:r>
              <w:rPr/>
              <w:t>05-09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 xml:space="preserve">Semana </w:t>
            </w:r>
            <w:r>
              <w:rPr/>
              <w:t>12-16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shd w:val="clear" w:fill="auto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72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Style w:val="Table4"/>
      <w:tblW w:w="10338" w:type="dxa"/>
      <w:jc w:val="left"/>
      <w:tblInd w:w="0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40"/>
              <w:szCs w:val="40"/>
            </w:rPr>
          </w:pPr>
          <w:bookmarkStart w:id="1" w:name="_30j0zll"/>
          <w:bookmarkEnd w:id="1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Punto de Control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shd w:fill="auto" w:val="clear"/>
      <w:vertAlign w:val="baseline"/>
      <w:lang w:val="es-E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shd w:fill="auto" w:val="clear"/>
      <w:vertAlign w:val="baseline"/>
      <w:lang w:val="es-E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s-E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es-E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shd w:fill="auto" w:val="clear"/>
      <w:vertAlign w:val="baseline"/>
      <w:lang w:val="es-E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shd w:fill="auto" w:val="clear"/>
      <w:vertAlign w:val="baseline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2</Pages>
  <Words>102</Words>
  <Characters>603</Characters>
  <CharactersWithSpaces>680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2018-10-15T11:57:51Z</dcterms:modified>
  <cp:revision>2</cp:revision>
  <dc:subject/>
  <dc:title/>
</cp:coreProperties>
</file>