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z3mufs4hju4e" w:id="0"/>
      <w:bookmarkEnd w:id="0"/>
      <w:r w:rsidDel="00000000" w:rsidR="00000000" w:rsidRPr="00000000">
        <w:rPr>
          <w:rtl w:val="0"/>
        </w:rPr>
        <w:t xml:space="preserve">Lab 5: The Cloud</w:t>
      </w:r>
    </w:p>
    <w:p w:rsidR="00000000" w:rsidDel="00000000" w:rsidP="00000000" w:rsidRDefault="00000000" w:rsidRPr="00000000" w14:paraId="00000002">
      <w:pPr>
        <w:pStyle w:val="Subtitle"/>
        <w:rPr/>
      </w:pPr>
      <w:bookmarkStart w:colFirst="0" w:colLast="0" w:name="_s6dtu91x1pwj" w:id="1"/>
      <w:bookmarkEnd w:id="1"/>
      <w:r w:rsidDel="00000000" w:rsidR="00000000" w:rsidRPr="00000000">
        <w:rPr>
          <w:rtl w:val="0"/>
        </w:rPr>
        <w:t xml:space="preserve">Learning outcome: Understand how a full-stack IoT system is developed</w:t>
      </w:r>
    </w:p>
    <w:p w:rsidR="00000000" w:rsidDel="00000000" w:rsidP="00000000" w:rsidRDefault="00000000" w:rsidRPr="00000000" w14:paraId="00000003">
      <w:pPr>
        <w:pStyle w:val="Heading1"/>
        <w:pageBreakBefore w:val="0"/>
        <w:rPr/>
      </w:pPr>
      <w:bookmarkStart w:colFirst="0" w:colLast="0" w:name="_1wrsblcfkrmg" w:id="2"/>
      <w:bookmarkEnd w:id="2"/>
      <w:r w:rsidDel="00000000" w:rsidR="00000000" w:rsidRPr="00000000">
        <w:rPr>
          <w:rtl w:val="0"/>
        </w:rPr>
        <w:t xml:space="preserve">Introduction</w:t>
      </w:r>
    </w:p>
    <w:p w:rsidR="00000000" w:rsidDel="00000000" w:rsidP="00000000" w:rsidRDefault="00000000" w:rsidRPr="00000000" w14:paraId="00000004">
      <w:pPr>
        <w:pageBreakBefore w:val="0"/>
        <w:rPr/>
      </w:pPr>
      <w:r w:rsidDel="00000000" w:rsidR="00000000" w:rsidRPr="00000000">
        <w:rPr>
          <w:rtl w:val="0"/>
        </w:rPr>
        <w:t xml:space="preserve">In this lab, you will combine your experiences from the previous labs to build a full-stack Internet-of-Things system, which will detect and classify movement, and present a visualisation on a mobile app.</w:t>
      </w:r>
    </w:p>
    <w:p w:rsidR="00000000" w:rsidDel="00000000" w:rsidP="00000000" w:rsidRDefault="00000000" w:rsidRPr="00000000" w14:paraId="00000005">
      <w:pPr>
        <w:pageBreakBefore w:val="0"/>
        <w:rPr/>
      </w:pPr>
      <w:r w:rsidDel="00000000" w:rsidR="00000000" w:rsidRPr="00000000">
        <w:rPr>
          <w:rtl w:val="0"/>
        </w:rPr>
        <w:t xml:space="preserve">Similar to Lab 4, this will involve sending sensor data from your embedded device to the cloud, but this time analysing it, and making the results available (in close to real-time) on an Android App.</w:t>
      </w:r>
    </w:p>
    <w:p w:rsidR="00000000" w:rsidDel="00000000" w:rsidP="00000000" w:rsidRDefault="00000000" w:rsidRPr="00000000" w14:paraId="00000006">
      <w:pPr>
        <w:pStyle w:val="Heading2"/>
        <w:rPr/>
      </w:pPr>
      <w:bookmarkStart w:colFirst="0" w:colLast="0" w:name="_acekyr840pt8" w:id="3"/>
      <w:bookmarkEnd w:id="3"/>
      <w:r w:rsidDel="00000000" w:rsidR="00000000" w:rsidRPr="00000000">
        <w:rPr>
          <w:rtl w:val="0"/>
        </w:rPr>
        <w:t xml:space="preserve">Hardware and Software Requirements</w:t>
      </w:r>
    </w:p>
    <w:p w:rsidR="00000000" w:rsidDel="00000000" w:rsidP="00000000" w:rsidRDefault="00000000" w:rsidRPr="00000000" w14:paraId="00000007">
      <w:pPr>
        <w:numPr>
          <w:ilvl w:val="0"/>
          <w:numId w:val="6"/>
        </w:numPr>
        <w:spacing w:after="0" w:afterAutospacing="0"/>
        <w:ind w:left="720" w:hanging="360"/>
      </w:pPr>
      <w:r w:rsidDel="00000000" w:rsidR="00000000" w:rsidRPr="00000000">
        <w:rPr>
          <w:rtl w:val="0"/>
        </w:rPr>
        <w:t xml:space="preserve">The DISCO-L475VG-IOT01A board</w:t>
      </w:r>
    </w:p>
    <w:p w:rsidR="00000000" w:rsidDel="00000000" w:rsidP="00000000" w:rsidRDefault="00000000" w:rsidRPr="00000000" w14:paraId="00000008">
      <w:pPr>
        <w:numPr>
          <w:ilvl w:val="0"/>
          <w:numId w:val="6"/>
        </w:numPr>
        <w:spacing w:after="0" w:afterAutospacing="0"/>
        <w:ind w:left="720" w:hanging="360"/>
      </w:pPr>
      <w:r w:rsidDel="00000000" w:rsidR="00000000" w:rsidRPr="00000000">
        <w:rPr>
          <w:rtl w:val="0"/>
        </w:rPr>
        <w:t xml:space="preserve">Mbed Studio or another suitable development environment</w:t>
      </w:r>
    </w:p>
    <w:p w:rsidR="00000000" w:rsidDel="00000000" w:rsidP="00000000" w:rsidRDefault="00000000" w:rsidRPr="00000000" w14:paraId="00000009">
      <w:pPr>
        <w:numPr>
          <w:ilvl w:val="0"/>
          <w:numId w:val="6"/>
        </w:numPr>
        <w:spacing w:after="0" w:afterAutospacing="0"/>
        <w:ind w:left="720" w:hanging="360"/>
      </w:pPr>
      <w:r w:rsidDel="00000000" w:rsidR="00000000" w:rsidRPr="00000000">
        <w:rPr>
          <w:rtl w:val="0"/>
        </w:rPr>
        <w:t xml:space="preserve">A Google Cloud account</w:t>
      </w:r>
    </w:p>
    <w:p w:rsidR="00000000" w:rsidDel="00000000" w:rsidP="00000000" w:rsidRDefault="00000000" w:rsidRPr="00000000" w14:paraId="0000000A">
      <w:pPr>
        <w:numPr>
          <w:ilvl w:val="1"/>
          <w:numId w:val="6"/>
        </w:numPr>
        <w:spacing w:after="0" w:afterAutospacing="0"/>
        <w:ind w:left="1440" w:hanging="360"/>
        <w:rPr>
          <w:u w:val="none"/>
        </w:rPr>
      </w:pPr>
      <w:r w:rsidDel="00000000" w:rsidR="00000000" w:rsidRPr="00000000">
        <w:rPr>
          <w:rtl w:val="0"/>
        </w:rPr>
        <w:t xml:space="preserve">Continue to use the one from Lab 4</w:t>
      </w:r>
    </w:p>
    <w:p w:rsidR="00000000" w:rsidDel="00000000" w:rsidP="00000000" w:rsidRDefault="00000000" w:rsidRPr="00000000" w14:paraId="0000000B">
      <w:pPr>
        <w:numPr>
          <w:ilvl w:val="0"/>
          <w:numId w:val="6"/>
        </w:numPr>
        <w:spacing w:after="0" w:afterAutospacing="0"/>
        <w:ind w:left="720" w:hanging="360"/>
        <w:rPr>
          <w:u w:val="none"/>
        </w:rPr>
      </w:pPr>
      <w:r w:rsidDel="00000000" w:rsidR="00000000" w:rsidRPr="00000000">
        <w:rPr>
          <w:rtl w:val="0"/>
        </w:rPr>
        <w:t xml:space="preserve">An Android mobile device in developer mode</w:t>
      </w:r>
    </w:p>
    <w:p w:rsidR="00000000" w:rsidDel="00000000" w:rsidP="00000000" w:rsidRDefault="00000000" w:rsidRPr="00000000" w14:paraId="0000000C">
      <w:pPr>
        <w:numPr>
          <w:ilvl w:val="1"/>
          <w:numId w:val="6"/>
        </w:numPr>
        <w:spacing w:after="0" w:afterAutospacing="0"/>
        <w:ind w:left="1440" w:hanging="360"/>
        <w:rPr>
          <w:u w:val="none"/>
        </w:rPr>
      </w:pPr>
      <w:r w:rsidDel="00000000" w:rsidR="00000000" w:rsidRPr="00000000">
        <w:rPr>
          <w:rtl w:val="0"/>
        </w:rPr>
        <w:t xml:space="preserve">Instructions for entering developer mode for your specific phone model are generally found online.</w:t>
      </w:r>
    </w:p>
    <w:p w:rsidR="00000000" w:rsidDel="00000000" w:rsidP="00000000" w:rsidRDefault="00000000" w:rsidRPr="00000000" w14:paraId="0000000D">
      <w:pPr>
        <w:numPr>
          <w:ilvl w:val="0"/>
          <w:numId w:val="6"/>
        </w:numPr>
        <w:spacing w:after="0" w:afterAutospacing="0"/>
        <w:ind w:left="720" w:hanging="360"/>
        <w:rPr>
          <w:u w:val="none"/>
        </w:rPr>
      </w:pPr>
      <w:r w:rsidDel="00000000" w:rsidR="00000000" w:rsidRPr="00000000">
        <w:rPr>
          <w:rtl w:val="0"/>
        </w:rPr>
        <w:t xml:space="preserve">The latest version of Android Studio</w:t>
      </w:r>
    </w:p>
    <w:p w:rsidR="00000000" w:rsidDel="00000000" w:rsidP="00000000" w:rsidRDefault="00000000" w:rsidRPr="00000000" w14:paraId="0000000E">
      <w:pPr>
        <w:numPr>
          <w:ilvl w:val="1"/>
          <w:numId w:val="6"/>
        </w:numPr>
        <w:ind w:left="1440" w:hanging="360"/>
        <w:rPr>
          <w:u w:val="none"/>
        </w:rPr>
      </w:pPr>
      <w:r w:rsidDel="00000000" w:rsidR="00000000" w:rsidRPr="00000000">
        <w:rPr>
          <w:rtl w:val="0"/>
        </w:rPr>
        <w:t xml:space="preserve">Available here: </w:t>
      </w:r>
      <w:hyperlink r:id="rId6">
        <w:r w:rsidDel="00000000" w:rsidR="00000000" w:rsidRPr="00000000">
          <w:rPr>
            <w:color w:val="1155cc"/>
            <w:u w:val="single"/>
            <w:rtl w:val="0"/>
          </w:rPr>
          <w:t xml:space="preserve">https://developer.android.com/studio</w:t>
        </w:r>
      </w:hyperlink>
      <w:r w:rsidDel="00000000" w:rsidR="00000000" w:rsidRPr="00000000">
        <w:rPr>
          <w:rtl w:val="0"/>
        </w:rPr>
      </w:r>
    </w:p>
    <w:p w:rsidR="00000000" w:rsidDel="00000000" w:rsidP="00000000" w:rsidRDefault="00000000" w:rsidRPr="00000000" w14:paraId="0000000F">
      <w:pPr>
        <w:pStyle w:val="Heading2"/>
        <w:rPr/>
      </w:pPr>
      <w:bookmarkStart w:colFirst="0" w:colLast="0" w:name="_vx4eu5ol8z3g" w:id="4"/>
      <w:bookmarkEnd w:id="4"/>
      <w:r w:rsidDel="00000000" w:rsidR="00000000" w:rsidRPr="00000000">
        <w:rPr>
          <w:rtl w:val="0"/>
        </w:rPr>
        <w:t xml:space="preserve">Overview</w:t>
      </w:r>
    </w:p>
    <w:p w:rsidR="00000000" w:rsidDel="00000000" w:rsidP="00000000" w:rsidRDefault="00000000" w:rsidRPr="00000000" w14:paraId="00000010">
      <w:pPr>
        <w:rPr/>
      </w:pPr>
      <w:r w:rsidDel="00000000" w:rsidR="00000000" w:rsidRPr="00000000">
        <w:rPr>
          <w:rtl w:val="0"/>
        </w:rPr>
        <w:t xml:space="preserve">This lab comprises three main components:</w:t>
      </w:r>
    </w:p>
    <w:p w:rsidR="00000000" w:rsidDel="00000000" w:rsidP="00000000" w:rsidRDefault="00000000" w:rsidRPr="00000000" w14:paraId="00000011">
      <w:pPr>
        <w:numPr>
          <w:ilvl w:val="0"/>
          <w:numId w:val="5"/>
        </w:numPr>
        <w:spacing w:after="0" w:afterAutospacing="0"/>
        <w:ind w:left="720" w:hanging="360"/>
        <w:rPr>
          <w:u w:val="none"/>
        </w:rPr>
      </w:pPr>
      <w:r w:rsidDel="00000000" w:rsidR="00000000" w:rsidRPr="00000000">
        <w:rPr>
          <w:rtl w:val="0"/>
        </w:rPr>
        <w:t xml:space="preserve">The embedded device</w:t>
      </w:r>
    </w:p>
    <w:p w:rsidR="00000000" w:rsidDel="00000000" w:rsidP="00000000" w:rsidRDefault="00000000" w:rsidRPr="00000000" w14:paraId="00000012">
      <w:pPr>
        <w:numPr>
          <w:ilvl w:val="1"/>
          <w:numId w:val="5"/>
        </w:numPr>
        <w:spacing w:after="0" w:afterAutospacing="0"/>
        <w:ind w:left="1440" w:hanging="360"/>
        <w:rPr>
          <w:u w:val="none"/>
        </w:rPr>
      </w:pPr>
      <w:r w:rsidDel="00000000" w:rsidR="00000000" w:rsidRPr="00000000">
        <w:rPr>
          <w:rtl w:val="0"/>
        </w:rPr>
        <w:t xml:space="preserve">With Accelerometer and Gyroscope sensors</w:t>
      </w:r>
    </w:p>
    <w:p w:rsidR="00000000" w:rsidDel="00000000" w:rsidP="00000000" w:rsidRDefault="00000000" w:rsidRPr="00000000" w14:paraId="00000013">
      <w:pPr>
        <w:numPr>
          <w:ilvl w:val="0"/>
          <w:numId w:val="5"/>
        </w:numPr>
        <w:spacing w:after="0" w:afterAutospacing="0"/>
        <w:ind w:left="720" w:hanging="360"/>
        <w:rPr>
          <w:u w:val="none"/>
        </w:rPr>
      </w:pPr>
      <w:r w:rsidDel="00000000" w:rsidR="00000000" w:rsidRPr="00000000">
        <w:rPr>
          <w:rtl w:val="0"/>
        </w:rPr>
        <w:t xml:space="preserve">Cloud connectivity</w:t>
      </w:r>
    </w:p>
    <w:p w:rsidR="00000000" w:rsidDel="00000000" w:rsidP="00000000" w:rsidRDefault="00000000" w:rsidRPr="00000000" w14:paraId="00000014">
      <w:pPr>
        <w:numPr>
          <w:ilvl w:val="1"/>
          <w:numId w:val="5"/>
        </w:numPr>
        <w:spacing w:after="0" w:afterAutospacing="0"/>
        <w:ind w:left="1440" w:hanging="360"/>
        <w:rPr>
          <w:u w:val="none"/>
        </w:rPr>
      </w:pPr>
      <w:r w:rsidDel="00000000" w:rsidR="00000000" w:rsidRPr="00000000">
        <w:rPr>
          <w:rtl w:val="0"/>
        </w:rPr>
        <w:t xml:space="preserve">For receiving and processing sensor data</w:t>
      </w:r>
    </w:p>
    <w:p w:rsidR="00000000" w:rsidDel="00000000" w:rsidP="00000000" w:rsidRDefault="00000000" w:rsidRPr="00000000" w14:paraId="00000015">
      <w:pPr>
        <w:numPr>
          <w:ilvl w:val="0"/>
          <w:numId w:val="5"/>
        </w:numPr>
        <w:spacing w:after="0" w:afterAutospacing="0"/>
        <w:ind w:left="720" w:hanging="360"/>
        <w:rPr>
          <w:u w:val="none"/>
        </w:rPr>
      </w:pPr>
      <w:r w:rsidDel="00000000" w:rsidR="00000000" w:rsidRPr="00000000">
        <w:rPr>
          <w:rtl w:val="0"/>
        </w:rPr>
        <w:t xml:space="preserve">Mobile application</w:t>
      </w:r>
    </w:p>
    <w:p w:rsidR="00000000" w:rsidDel="00000000" w:rsidP="00000000" w:rsidRDefault="00000000" w:rsidRPr="00000000" w14:paraId="00000016">
      <w:pPr>
        <w:numPr>
          <w:ilvl w:val="1"/>
          <w:numId w:val="5"/>
        </w:numPr>
        <w:ind w:left="1440" w:hanging="360"/>
        <w:rPr>
          <w:u w:val="none"/>
        </w:rPr>
      </w:pPr>
      <w:r w:rsidDel="00000000" w:rsidR="00000000" w:rsidRPr="00000000">
        <w:rPr>
          <w:rtl w:val="0"/>
        </w:rPr>
        <w:t xml:space="preserve">For displaying movement classification results</w:t>
      </w:r>
    </w:p>
    <w:p w:rsidR="00000000" w:rsidDel="00000000" w:rsidP="00000000" w:rsidRDefault="00000000" w:rsidRPr="00000000" w14:paraId="00000017">
      <w:pPr>
        <w:rPr/>
      </w:pPr>
      <w:r w:rsidDel="00000000" w:rsidR="00000000" w:rsidRPr="00000000">
        <w:rPr>
          <w:rtl w:val="0"/>
        </w:rPr>
        <w:t xml:space="preserve">To achieve this, the embedded device will periodically send sensor data to the cloud, using Cloud Functions as introduced in Lab 4.  The device will record five seconds worth of sensor data, and transmit it in batches.</w:t>
      </w:r>
    </w:p>
    <w:p w:rsidR="00000000" w:rsidDel="00000000" w:rsidP="00000000" w:rsidRDefault="00000000" w:rsidRPr="00000000" w14:paraId="00000018">
      <w:pPr>
        <w:rPr/>
      </w:pPr>
      <w:r w:rsidDel="00000000" w:rsidR="00000000" w:rsidRPr="00000000">
        <w:rPr>
          <w:rtl w:val="0"/>
        </w:rPr>
        <w:t xml:space="preserve">The Cloud Function will then classify the batched sensor data, and the result will be stored in a database, to maintain a classification history.  The mobile application will periodically query the classification history, and display the periods that the user was either walking or running.</w:t>
      </w:r>
    </w:p>
    <w:p w:rsidR="00000000" w:rsidDel="00000000" w:rsidP="00000000" w:rsidRDefault="00000000" w:rsidRPr="00000000" w14:paraId="00000019">
      <w:pPr>
        <w:pStyle w:val="Heading1"/>
        <w:rPr/>
      </w:pPr>
      <w:bookmarkStart w:colFirst="0" w:colLast="0" w:name="_s74xrpoxm2bt" w:id="5"/>
      <w:bookmarkEnd w:id="5"/>
      <w:r w:rsidDel="00000000" w:rsidR="00000000" w:rsidRPr="00000000">
        <w:rPr>
          <w:rtl w:val="0"/>
        </w:rPr>
        <w:t xml:space="preserve">Getting Started</w:t>
      </w:r>
    </w:p>
    <w:p w:rsidR="00000000" w:rsidDel="00000000" w:rsidP="00000000" w:rsidRDefault="00000000" w:rsidRPr="00000000" w14:paraId="0000001A">
      <w:pPr>
        <w:rPr/>
      </w:pPr>
      <w:r w:rsidDel="00000000" w:rsidR="00000000" w:rsidRPr="00000000">
        <w:rPr>
          <w:rtl w:val="0"/>
        </w:rPr>
        <w:t xml:space="preserve">Building on the Google Cloud infrastructure from Lab 4, we will be extending our work to use the Gyroscope and Accelerometer sensors.  There’s no need to create a separate Google Cloud project for this - we can continue to use the one setup in Lab 4, and just create some new Cloud Functions.  However, If you’d like to create a new project, you’ll need to follow all the set-up instructions from Lab 4, and remember to update your Project ID and the service account private key in all the relevant places–along with activating Cloud services such as Firestore.</w:t>
      </w:r>
    </w:p>
    <w:p w:rsidR="00000000" w:rsidDel="00000000" w:rsidP="00000000" w:rsidRDefault="00000000" w:rsidRPr="00000000" w14:paraId="0000001B">
      <w:pPr>
        <w:pStyle w:val="Heading1"/>
        <w:rPr/>
      </w:pPr>
      <w:bookmarkStart w:colFirst="0" w:colLast="0" w:name="_xn43m44kbdxf" w:id="6"/>
      <w:bookmarkEnd w:id="6"/>
      <w:r w:rsidDel="00000000" w:rsidR="00000000" w:rsidRPr="00000000">
        <w:rPr>
          <w:rtl w:val="0"/>
        </w:rPr>
        <w:t xml:space="preserve">The Cloud</w:t>
      </w:r>
    </w:p>
    <w:p w:rsidR="00000000" w:rsidDel="00000000" w:rsidP="00000000" w:rsidRDefault="00000000" w:rsidRPr="00000000" w14:paraId="0000001C">
      <w:pPr>
        <w:rPr/>
      </w:pPr>
      <w:r w:rsidDel="00000000" w:rsidR="00000000" w:rsidRPr="00000000">
        <w:rPr>
          <w:rtl w:val="0"/>
        </w:rPr>
        <w:t xml:space="preserve">We’re going to create two new Cloud Functions, which are very similar to the ones in Lab 4:</w:t>
      </w:r>
    </w:p>
    <w:p w:rsidR="00000000" w:rsidDel="00000000" w:rsidP="00000000" w:rsidRDefault="00000000" w:rsidRPr="00000000" w14:paraId="0000001D">
      <w:pPr>
        <w:numPr>
          <w:ilvl w:val="0"/>
          <w:numId w:val="1"/>
        </w:numPr>
        <w:spacing w:after="0" w:afterAutospacing="0"/>
        <w:ind w:left="720" w:hanging="360"/>
        <w:rPr>
          <w:u w:val="none"/>
        </w:rPr>
      </w:pPr>
      <w:r w:rsidDel="00000000" w:rsidR="00000000" w:rsidRPr="00000000">
        <w:rPr>
          <w:b w:val="1"/>
          <w:rtl w:val="0"/>
        </w:rPr>
        <w:t xml:space="preserve">ProcessSensorData:</w:t>
      </w:r>
      <w:r w:rsidDel="00000000" w:rsidR="00000000" w:rsidRPr="00000000">
        <w:rPr>
          <w:rtl w:val="0"/>
        </w:rPr>
        <w:t xml:space="preserve"> A function to receive batched sensor data from the embedded device, analyse the readings, and classify it into either: (a) standing still, (b) walking, or (c) running.  The classification will be stored in the database.</w:t>
      </w:r>
    </w:p>
    <w:p w:rsidR="00000000" w:rsidDel="00000000" w:rsidP="00000000" w:rsidRDefault="00000000" w:rsidRPr="00000000" w14:paraId="0000001E">
      <w:pPr>
        <w:numPr>
          <w:ilvl w:val="1"/>
          <w:numId w:val="1"/>
        </w:numPr>
        <w:spacing w:after="200" w:before="0" w:lineRule="auto"/>
        <w:ind w:left="1440" w:hanging="360"/>
        <w:rPr>
          <w:u w:val="none"/>
        </w:rPr>
      </w:pPr>
      <w:r w:rsidDel="00000000" w:rsidR="00000000" w:rsidRPr="00000000">
        <w:rPr>
          <w:rtl w:val="0"/>
        </w:rPr>
        <w:t xml:space="preserve">This will be used by the embedded device to upload its sensor readings.</w:t>
      </w:r>
    </w:p>
    <w:p w:rsidR="00000000" w:rsidDel="00000000" w:rsidP="00000000" w:rsidRDefault="00000000" w:rsidRPr="00000000" w14:paraId="0000001F">
      <w:pPr>
        <w:numPr>
          <w:ilvl w:val="0"/>
          <w:numId w:val="1"/>
        </w:numPr>
        <w:spacing w:after="0" w:afterAutospacing="0"/>
        <w:ind w:left="720" w:hanging="360"/>
        <w:rPr>
          <w:u w:val="none"/>
        </w:rPr>
      </w:pPr>
      <w:r w:rsidDel="00000000" w:rsidR="00000000" w:rsidRPr="00000000">
        <w:rPr>
          <w:b w:val="1"/>
          <w:rtl w:val="0"/>
        </w:rPr>
        <w:t xml:space="preserve">GetActivityData:</w:t>
      </w:r>
      <w:r w:rsidDel="00000000" w:rsidR="00000000" w:rsidRPr="00000000">
        <w:rPr>
          <w:rtl w:val="0"/>
        </w:rPr>
        <w:t xml:space="preserve"> A function to retrieve the stored activity data.</w:t>
      </w:r>
    </w:p>
    <w:p w:rsidR="00000000" w:rsidDel="00000000" w:rsidP="00000000" w:rsidRDefault="00000000" w:rsidRPr="00000000" w14:paraId="00000020">
      <w:pPr>
        <w:numPr>
          <w:ilvl w:val="1"/>
          <w:numId w:val="1"/>
        </w:numPr>
        <w:ind w:left="1440" w:hanging="360"/>
        <w:rPr>
          <w:u w:val="none"/>
        </w:rPr>
      </w:pPr>
      <w:r w:rsidDel="00000000" w:rsidR="00000000" w:rsidRPr="00000000">
        <w:rPr>
          <w:rtl w:val="0"/>
        </w:rPr>
        <w:t xml:space="preserve">This will be used by the Mobile App to retrieve the activity data, ultimately to display it in the user interface.</w:t>
      </w:r>
    </w:p>
    <w:p w:rsidR="00000000" w:rsidDel="00000000" w:rsidP="00000000" w:rsidRDefault="00000000" w:rsidRPr="00000000" w14:paraId="00000021">
      <w:pPr>
        <w:rPr/>
      </w:pPr>
      <w:r w:rsidDel="00000000" w:rsidR="00000000" w:rsidRPr="00000000">
        <w:rPr>
          <w:rtl w:val="0"/>
        </w:rPr>
        <w:t xml:space="preserve">To get started, navigate to the “Cloud Functions” service in the Console.</w:t>
      </w:r>
    </w:p>
    <w:p w:rsidR="00000000" w:rsidDel="00000000" w:rsidP="00000000" w:rsidRDefault="00000000" w:rsidRPr="00000000" w14:paraId="00000022">
      <w:pPr>
        <w:pStyle w:val="Heading2"/>
        <w:rPr/>
      </w:pPr>
      <w:bookmarkStart w:colFirst="0" w:colLast="0" w:name="_yllm2uuadyb8" w:id="7"/>
      <w:bookmarkEnd w:id="7"/>
      <w:r w:rsidDel="00000000" w:rsidR="00000000" w:rsidRPr="00000000">
        <w:rPr>
          <w:rtl w:val="0"/>
        </w:rPr>
        <w:t xml:space="preserve">The “ProcessSensorData” Function</w:t>
      </w:r>
    </w:p>
    <w:p w:rsidR="00000000" w:rsidDel="00000000" w:rsidP="00000000" w:rsidRDefault="00000000" w:rsidRPr="00000000" w14:paraId="00000023">
      <w:pPr>
        <w:rPr/>
      </w:pPr>
      <w:r w:rsidDel="00000000" w:rsidR="00000000" w:rsidRPr="00000000">
        <w:rPr>
          <w:rtl w:val="0"/>
        </w:rPr>
        <w:t xml:space="preserve">Start by creating a new Cloud Function, calling it “ProcessSensorData”:</w:t>
      </w:r>
    </w:p>
    <w:p w:rsidR="00000000" w:rsidDel="00000000" w:rsidP="00000000" w:rsidRDefault="00000000" w:rsidRPr="00000000" w14:paraId="00000024">
      <w:pPr>
        <w:jc w:val="center"/>
        <w:rPr/>
      </w:pPr>
      <w:r w:rsidDel="00000000" w:rsidR="00000000" w:rsidRPr="00000000">
        <w:rPr/>
        <w:drawing>
          <wp:inline distB="114300" distT="114300" distL="114300" distR="114300">
            <wp:extent cx="2834045" cy="4291267"/>
            <wp:effectExtent b="0" l="0" r="0" t="0"/>
            <wp:docPr id="1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834045" cy="429126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t xml:space="preserve">Make sure you’ve selected “Allow unauthenticated invocations”, and you’ve unticked “Require HTTPS”.  Click “Save”, and set the “Entry Point” to “</w:t>
      </w:r>
      <w:r w:rsidDel="00000000" w:rsidR="00000000" w:rsidRPr="00000000">
        <w:rPr>
          <w:rFonts w:ascii="Source Code Pro" w:cs="Source Code Pro" w:eastAsia="Source Code Pro" w:hAnsi="Source Code Pro"/>
          <w:shd w:fill="efefef" w:val="clear"/>
          <w:rtl w:val="0"/>
        </w:rPr>
        <w:t xml:space="preserve">process</w:t>
      </w:r>
      <w:r w:rsidDel="00000000" w:rsidR="00000000" w:rsidRPr="00000000">
        <w:rPr>
          <w:rtl w:val="0"/>
        </w:rPr>
        <w:t xml:space="preserve">”.  In the code editor, insert the following code for </w:t>
      </w:r>
      <w:r w:rsidDel="00000000" w:rsidR="00000000" w:rsidRPr="00000000">
        <w:rPr>
          <w:rFonts w:ascii="Source Code Pro" w:cs="Source Code Pro" w:eastAsia="Source Code Pro" w:hAnsi="Source Code Pro"/>
          <w:shd w:fill="d9ead3" w:val="clear"/>
          <w:rtl w:val="0"/>
        </w:rPr>
        <w:t xml:space="preserve">index.js</w:t>
      </w:r>
      <w:r w:rsidDel="00000000" w:rsidR="00000000" w:rsidRPr="00000000">
        <w:rPr>
          <w:rtl w:val="0"/>
        </w:rPr>
        <w:t xml:space="preserve">, remembering to replace </w:t>
      </w:r>
      <w:r w:rsidDel="00000000" w:rsidR="00000000" w:rsidRPr="00000000">
        <w:rPr>
          <w:rFonts w:ascii="Source Code Pro" w:cs="Source Code Pro" w:eastAsia="Source Code Pro" w:hAnsi="Source Code Pro"/>
          <w:b w:val="1"/>
          <w:color w:val="ff0000"/>
          <w:rtl w:val="0"/>
        </w:rPr>
        <w:t xml:space="preserve">YOUR-PROJECT-ID</w:t>
      </w:r>
      <w:r w:rsidDel="00000000" w:rsidR="00000000" w:rsidRPr="00000000">
        <w:rPr>
          <w:rtl w:val="0"/>
        </w:rPr>
        <w:t xml:space="preserve"> with the ID of your project:</w:t>
      </w:r>
    </w:p>
    <w:tbl>
      <w:tblPr>
        <w:tblStyle w:val="Table1"/>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Import the Firestore module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Firestore = require('@google-cloud/firestore');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Connect to the Firestore database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db = </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Firestore({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projectId: '</w:t>
            </w:r>
            <w:r w:rsidDel="00000000" w:rsidR="00000000" w:rsidRPr="00000000">
              <w:rPr>
                <w:rFonts w:ascii="Source Code Pro" w:cs="Source Code Pro" w:eastAsia="Source Code Pro" w:hAnsi="Source Code Pro"/>
                <w:b w:val="1"/>
                <w:color w:val="ff0000"/>
                <w:sz w:val="18"/>
                <w:szCs w:val="18"/>
                <w:rtl w:val="0"/>
              </w:rPr>
              <w:t xml:space="preserve">YOUR-PROJECT-ID</w:t>
            </w: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keyFilename: 'key.json'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Function to compute arithmetic mean over values in arr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function</w:t>
            </w:r>
            <w:r w:rsidDel="00000000" w:rsidR="00000000" w:rsidRPr="00000000">
              <w:rPr>
                <w:rFonts w:ascii="Source Code Pro" w:cs="Source Code Pro" w:eastAsia="Source Code Pro" w:hAnsi="Source Code Pro"/>
                <w:sz w:val="18"/>
                <w:szCs w:val="18"/>
                <w:rtl w:val="0"/>
              </w:rPr>
              <w:t xml:space="preserve"> computeMean(arr) {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return</w:t>
            </w:r>
            <w:r w:rsidDel="00000000" w:rsidR="00000000" w:rsidRPr="00000000">
              <w:rPr>
                <w:rFonts w:ascii="Source Code Pro" w:cs="Source Code Pro" w:eastAsia="Source Code Pro" w:hAnsi="Source Code Pro"/>
                <w:sz w:val="18"/>
                <w:szCs w:val="18"/>
                <w:rtl w:val="0"/>
              </w:rPr>
              <w:t xml:space="preserve"> arr.reduce((a, b) =&gt; a + b) / arr.length;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Function to compute standard deviation over values in arr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function</w:t>
            </w:r>
            <w:r w:rsidDel="00000000" w:rsidR="00000000" w:rsidRPr="00000000">
              <w:rPr>
                <w:rFonts w:ascii="Source Code Pro" w:cs="Source Code Pro" w:eastAsia="Source Code Pro" w:hAnsi="Source Code Pro"/>
                <w:sz w:val="18"/>
                <w:szCs w:val="18"/>
                <w:rtl w:val="0"/>
              </w:rPr>
              <w:t xml:space="preserve"> computeStdDev(arr) {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mean = computeMean(arr);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variance = arr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.map(x =&gt; Math.pow(x - mean, 2))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.reduce((a, b) =&gt; a + b) / arr.length;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return</w:t>
            </w:r>
            <w:r w:rsidDel="00000000" w:rsidR="00000000" w:rsidRPr="00000000">
              <w:rPr>
                <w:rFonts w:ascii="Source Code Pro" w:cs="Source Code Pro" w:eastAsia="Source Code Pro" w:hAnsi="Source Code Pro"/>
                <w:sz w:val="18"/>
                <w:szCs w:val="18"/>
                <w:rtl w:val="0"/>
              </w:rPr>
              <w:t xml:space="preserve"> Math.sqrt(variance);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Function to make an activity prediction, based on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aggregated sensor data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function</w:t>
            </w:r>
            <w:r w:rsidDel="00000000" w:rsidR="00000000" w:rsidRPr="00000000">
              <w:rPr>
                <w:rFonts w:ascii="Source Code Pro" w:cs="Source Code Pro" w:eastAsia="Source Code Pro" w:hAnsi="Source Code Pro"/>
                <w:sz w:val="18"/>
                <w:szCs w:val="18"/>
                <w:rtl w:val="0"/>
              </w:rPr>
              <w:t xml:space="preserve"> predict(data) {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if</w:t>
            </w:r>
            <w:r w:rsidDel="00000000" w:rsidR="00000000" w:rsidRPr="00000000">
              <w:rPr>
                <w:rFonts w:ascii="Source Code Pro" w:cs="Source Code Pro" w:eastAsia="Source Code Pro" w:hAnsi="Source Code Pro"/>
                <w:sz w:val="18"/>
                <w:szCs w:val="18"/>
                <w:rtl w:val="0"/>
              </w:rPr>
              <w:t xml:space="preserve"> (data.acceleration_x_std &lt; 10 &amp;&amp;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data.acceleration_y_std &lt; 10 &amp;&amp;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data.acceleration_z_std &lt; 10) {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return</w:t>
            </w:r>
            <w:r w:rsidDel="00000000" w:rsidR="00000000" w:rsidRPr="00000000">
              <w:rPr>
                <w:rFonts w:ascii="Source Code Pro" w:cs="Source Code Pro" w:eastAsia="Source Code Pro" w:hAnsi="Source Code Pro"/>
                <w:sz w:val="18"/>
                <w:szCs w:val="18"/>
                <w:rtl w:val="0"/>
              </w:rPr>
              <w:t xml:space="preserve"> {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label: 'still'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b w:val="1"/>
                <w:sz w:val="18"/>
                <w:szCs w:val="18"/>
                <w:rtl w:val="0"/>
              </w:rPr>
              <w:t xml:space="preserve">else</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if</w:t>
            </w:r>
            <w:r w:rsidDel="00000000" w:rsidR="00000000" w:rsidRPr="00000000">
              <w:rPr>
                <w:rFonts w:ascii="Source Code Pro" w:cs="Source Code Pro" w:eastAsia="Source Code Pro" w:hAnsi="Source Code Pro"/>
                <w:sz w:val="18"/>
                <w:szCs w:val="18"/>
                <w:rtl w:val="0"/>
              </w:rPr>
              <w:t xml:space="preserve"> (data.acceleration_x_std &lt; 100 &amp;&amp;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data.acceleration_y_std &lt; 100 &amp;&amp;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data.acceleration_z_std &lt; 100) {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return</w:t>
            </w:r>
            <w:r w:rsidDel="00000000" w:rsidR="00000000" w:rsidRPr="00000000">
              <w:rPr>
                <w:rFonts w:ascii="Source Code Pro" w:cs="Source Code Pro" w:eastAsia="Source Code Pro" w:hAnsi="Source Code Pro"/>
                <w:sz w:val="18"/>
                <w:szCs w:val="18"/>
                <w:rtl w:val="0"/>
              </w:rPr>
              <w:t xml:space="preserve"> {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label: 'walking'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b w:val="1"/>
                <w:sz w:val="18"/>
                <w:szCs w:val="18"/>
                <w:rtl w:val="0"/>
              </w:rPr>
              <w:t xml:space="preserve">else</w:t>
            </w:r>
            <w:r w:rsidDel="00000000" w:rsidR="00000000" w:rsidRPr="00000000">
              <w:rPr>
                <w:rFonts w:ascii="Source Code Pro" w:cs="Source Code Pro" w:eastAsia="Source Code Pro" w:hAnsi="Source Code Pro"/>
                <w:sz w:val="18"/>
                <w:szCs w:val="18"/>
                <w:rtl w:val="0"/>
              </w:rPr>
              <w:t xml:space="preserve"> {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return</w:t>
            </w:r>
            <w:r w:rsidDel="00000000" w:rsidR="00000000" w:rsidRPr="00000000">
              <w:rPr>
                <w:rFonts w:ascii="Source Code Pro" w:cs="Source Code Pro" w:eastAsia="Source Code Pro" w:hAnsi="Source Code Pro"/>
                <w:sz w:val="18"/>
                <w:szCs w:val="18"/>
                <w:rtl w:val="0"/>
              </w:rPr>
              <w:t xml:space="preserve"> {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label: 'running'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Cloud Function entry point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exports.process = </w:t>
            </w:r>
            <w:r w:rsidDel="00000000" w:rsidR="00000000" w:rsidRPr="00000000">
              <w:rPr>
                <w:rFonts w:ascii="Source Code Pro" w:cs="Source Code Pro" w:eastAsia="Source Code Pro" w:hAnsi="Source Code Pro"/>
                <w:b w:val="1"/>
                <w:sz w:val="18"/>
                <w:szCs w:val="18"/>
                <w:rtl w:val="0"/>
              </w:rPr>
              <w:t xml:space="preserve">async</w:t>
            </w:r>
            <w:r w:rsidDel="00000000" w:rsidR="00000000" w:rsidRPr="00000000">
              <w:rPr>
                <w:rFonts w:ascii="Source Code Pro" w:cs="Source Code Pro" w:eastAsia="Source Code Pro" w:hAnsi="Source Code Pro"/>
                <w:sz w:val="18"/>
                <w:szCs w:val="18"/>
                <w:rtl w:val="0"/>
              </w:rPr>
              <w:t xml:space="preserve"> (req, res) =&gt; {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 Read and validate incoming sensor data message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messageData = req.body;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if</w:t>
            </w:r>
            <w:r w:rsidDel="00000000" w:rsidR="00000000" w:rsidRPr="00000000">
              <w:rPr>
                <w:rFonts w:ascii="Source Code Pro" w:cs="Source Code Pro" w:eastAsia="Source Code Pro" w:hAnsi="Source Code Pro"/>
                <w:sz w:val="18"/>
                <w:szCs w:val="18"/>
                <w:rtl w:val="0"/>
              </w:rPr>
              <w:t xml:space="preserve"> (messageData === undefined || messageData === null) {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console.error('Unable to read message');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res.status(400).send();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return</w:t>
            </w: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 Extract individual readings for accelerometer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 and gyro axes into arrays.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accelX = messageData.readings.map(r =&gt; r.accel.x);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accelY = messageData.readings.map(r =&gt; r.accel.y);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accelZ = messageData.readings.map(r =&gt; r.accel.z);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gyroX = messageData.readings.map(r =&gt; r.gyro.x);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gyroY = messageData.readings.map(r =&gt; r.gyro.y);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gyroZ = messageData.readings.map(r =&gt; r.gyro.z);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 Compute mean and standard deviation over readings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inputData = {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acceleration_x_mean: computeMean(accelX).toFixed(6),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acceleration_x_std:  computeStdDev(accelX).toFixed(6),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acceleration_y_mean: computeMean(accelY).toFixed(6),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acceleration_y_std:  computeStdDev(accelY).toFixed(6),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acceleration_z_mean: computeMean(accelZ).toFixed(6),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acceleration_z_std:  computeStdDev(accelZ).toFixed(6),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gyro_x_mean: computeMean(gyroX).toFixed(6),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gyro_x_std:  computeStdDev(gyroX).toFixed(6),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gyro_y_mean: computeMean(gyroY).toFixed(6),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gyro_y_std:  computeStdDev(gyroY).toFixed(6),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gyro_z_mean: computeMean(gyroZ).toFixed(6),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gyro_z_std:  computeStdDev(gyroZ).toFixed(6)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 Make the activity prediction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prediction = predict(inputData);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console.log('Activity data processed: ', prediction);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 Insert the prediction into the database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timestamp = Date.now();</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await</w:t>
            </w:r>
            <w:r w:rsidDel="00000000" w:rsidR="00000000" w:rsidRPr="00000000">
              <w:rPr>
                <w:rFonts w:ascii="Source Code Pro" w:cs="Source Code Pro" w:eastAsia="Source Code Pro" w:hAnsi="Source Code Pro"/>
                <w:sz w:val="18"/>
                <w:szCs w:val="18"/>
                <w:rtl w:val="0"/>
              </w:rPr>
              <w:t xml:space="preserve"> db.collection('activity-data').add({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timestamp,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activity: prediction.label</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 Return a successful result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res.status(200).send();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tc>
      </w:tr>
    </w:tbl>
    <w:p w:rsidR="00000000" w:rsidDel="00000000" w:rsidP="00000000" w:rsidRDefault="00000000" w:rsidRPr="00000000" w14:paraId="00000086">
      <w:pPr>
        <w:spacing w:before="200" w:lineRule="auto"/>
        <w:rPr/>
      </w:pPr>
      <w:r w:rsidDel="00000000" w:rsidR="00000000" w:rsidRPr="00000000">
        <w:rPr>
          <w:rtl w:val="0"/>
        </w:rPr>
        <w:t xml:space="preserve">There appears to be a lot going on here, so let’s break it down.  As in the previous lab, we start with the configuration of the database - remember to input your own Project ID!</w:t>
      </w:r>
    </w:p>
    <w:tbl>
      <w:tblPr>
        <w:tblStyle w:val="Table2"/>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Import the Firestore module </w:t>
            </w:r>
          </w:p>
          <w:p w:rsidR="00000000" w:rsidDel="00000000" w:rsidP="00000000" w:rsidRDefault="00000000" w:rsidRPr="00000000" w14:paraId="00000088">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Firestore = require('@google-cloud/firestore'); </w:t>
            </w:r>
          </w:p>
          <w:p w:rsidR="00000000" w:rsidDel="00000000" w:rsidP="00000000" w:rsidRDefault="00000000" w:rsidRPr="00000000" w14:paraId="00000089">
            <w:pPr>
              <w:widowControl w:val="0"/>
              <w:spacing w:after="0" w:line="240" w:lineRule="auto"/>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8A">
            <w:pPr>
              <w:widowControl w:val="0"/>
              <w:spacing w:after="0" w:line="240" w:lineRule="auto"/>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Connect to the Firestore database  </w:t>
            </w:r>
          </w:p>
          <w:p w:rsidR="00000000" w:rsidDel="00000000" w:rsidP="00000000" w:rsidRDefault="00000000" w:rsidRPr="00000000" w14:paraId="0000008B">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db = </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Firestore({ </w:t>
            </w:r>
          </w:p>
          <w:p w:rsidR="00000000" w:rsidDel="00000000" w:rsidP="00000000" w:rsidRDefault="00000000" w:rsidRPr="00000000" w14:paraId="0000008C">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projectId: '</w:t>
            </w:r>
            <w:r w:rsidDel="00000000" w:rsidR="00000000" w:rsidRPr="00000000">
              <w:rPr>
                <w:rFonts w:ascii="Source Code Pro" w:cs="Source Code Pro" w:eastAsia="Source Code Pro" w:hAnsi="Source Code Pro"/>
                <w:b w:val="1"/>
                <w:color w:val="ff0000"/>
                <w:sz w:val="18"/>
                <w:szCs w:val="18"/>
                <w:rtl w:val="0"/>
              </w:rPr>
              <w:t xml:space="preserve">YOUR-PROJECT-ID</w:t>
            </w: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8D">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keyFilename: 'key.json' </w:t>
            </w:r>
          </w:p>
          <w:p w:rsidR="00000000" w:rsidDel="00000000" w:rsidP="00000000" w:rsidRDefault="00000000" w:rsidRPr="00000000" w14:paraId="0000008E">
            <w:pPr>
              <w:widowControl w:val="0"/>
              <w:spacing w:after="0" w:line="240" w:lineRule="auto"/>
              <w:jc w:val="left"/>
              <w:rPr>
                <w:rFonts w:ascii="Source Code Pro" w:cs="Source Code Pro" w:eastAsia="Source Code Pro" w:hAnsi="Source Code Pro"/>
                <w:b w:val="1"/>
                <w:sz w:val="18"/>
                <w:szCs w:val="18"/>
              </w:rPr>
            </w:pPr>
            <w:r w:rsidDel="00000000" w:rsidR="00000000" w:rsidRPr="00000000">
              <w:rPr>
                <w:rFonts w:ascii="Source Code Pro" w:cs="Source Code Pro" w:eastAsia="Source Code Pro" w:hAnsi="Source Code Pro"/>
                <w:sz w:val="18"/>
                <w:szCs w:val="18"/>
                <w:rtl w:val="0"/>
              </w:rPr>
              <w:t xml:space="preserve">});</w:t>
            </w:r>
            <w:r w:rsidDel="00000000" w:rsidR="00000000" w:rsidRPr="00000000">
              <w:rPr>
                <w:rtl w:val="0"/>
              </w:rPr>
            </w:r>
          </w:p>
        </w:tc>
      </w:tr>
    </w:tbl>
    <w:p w:rsidR="00000000" w:rsidDel="00000000" w:rsidP="00000000" w:rsidRDefault="00000000" w:rsidRPr="00000000" w14:paraId="0000008F">
      <w:pPr>
        <w:spacing w:before="200" w:lineRule="auto"/>
        <w:rPr/>
      </w:pPr>
      <w:r w:rsidDel="00000000" w:rsidR="00000000" w:rsidRPr="00000000">
        <w:rPr>
          <w:rtl w:val="0"/>
        </w:rPr>
        <w:t xml:space="preserve">Next, we define some helper functions that are used to compute the mean and standard deviation of a dataset:</w:t>
      </w:r>
    </w:p>
    <w:tbl>
      <w:tblPr>
        <w:tblStyle w:val="Table3"/>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Function to compute arithmetic mean over values in arr </w:t>
            </w:r>
          </w:p>
          <w:p w:rsidR="00000000" w:rsidDel="00000000" w:rsidP="00000000" w:rsidRDefault="00000000" w:rsidRPr="00000000" w14:paraId="00000091">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function</w:t>
            </w:r>
            <w:r w:rsidDel="00000000" w:rsidR="00000000" w:rsidRPr="00000000">
              <w:rPr>
                <w:rFonts w:ascii="Source Code Pro" w:cs="Source Code Pro" w:eastAsia="Source Code Pro" w:hAnsi="Source Code Pro"/>
                <w:sz w:val="18"/>
                <w:szCs w:val="18"/>
                <w:rtl w:val="0"/>
              </w:rPr>
              <w:t xml:space="preserve"> computeMean(arr) { </w:t>
            </w:r>
          </w:p>
          <w:p w:rsidR="00000000" w:rsidDel="00000000" w:rsidP="00000000" w:rsidRDefault="00000000" w:rsidRPr="00000000" w14:paraId="00000092">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return</w:t>
            </w:r>
            <w:r w:rsidDel="00000000" w:rsidR="00000000" w:rsidRPr="00000000">
              <w:rPr>
                <w:rFonts w:ascii="Source Code Pro" w:cs="Source Code Pro" w:eastAsia="Source Code Pro" w:hAnsi="Source Code Pro"/>
                <w:sz w:val="18"/>
                <w:szCs w:val="18"/>
                <w:rtl w:val="0"/>
              </w:rPr>
              <w:t xml:space="preserve"> arr.reduce((a, b) =&gt; a + b) / arr.length; </w:t>
            </w:r>
          </w:p>
          <w:p w:rsidR="00000000" w:rsidDel="00000000" w:rsidP="00000000" w:rsidRDefault="00000000" w:rsidRPr="00000000" w14:paraId="00000093">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94">
            <w:pPr>
              <w:widowControl w:val="0"/>
              <w:spacing w:after="0" w:line="240" w:lineRule="auto"/>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95">
            <w:pPr>
              <w:widowControl w:val="0"/>
              <w:spacing w:after="0" w:line="240" w:lineRule="auto"/>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Function to compute standard deviation over values in arr </w:t>
            </w:r>
          </w:p>
          <w:p w:rsidR="00000000" w:rsidDel="00000000" w:rsidP="00000000" w:rsidRDefault="00000000" w:rsidRPr="00000000" w14:paraId="00000096">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function</w:t>
            </w:r>
            <w:r w:rsidDel="00000000" w:rsidR="00000000" w:rsidRPr="00000000">
              <w:rPr>
                <w:rFonts w:ascii="Source Code Pro" w:cs="Source Code Pro" w:eastAsia="Source Code Pro" w:hAnsi="Source Code Pro"/>
                <w:sz w:val="18"/>
                <w:szCs w:val="18"/>
                <w:rtl w:val="0"/>
              </w:rPr>
              <w:t xml:space="preserve"> computeStdDev(arr) { </w:t>
            </w:r>
          </w:p>
          <w:p w:rsidR="00000000" w:rsidDel="00000000" w:rsidP="00000000" w:rsidRDefault="00000000" w:rsidRPr="00000000" w14:paraId="00000097">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mean = computeMean(arr); </w:t>
            </w:r>
          </w:p>
          <w:p w:rsidR="00000000" w:rsidDel="00000000" w:rsidP="00000000" w:rsidRDefault="00000000" w:rsidRPr="00000000" w14:paraId="00000098">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variance = arr </w:t>
            </w:r>
          </w:p>
          <w:p w:rsidR="00000000" w:rsidDel="00000000" w:rsidP="00000000" w:rsidRDefault="00000000" w:rsidRPr="00000000" w14:paraId="00000099">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.map(x =&gt; Math.pow(x - mean, 2)) </w:t>
            </w:r>
          </w:p>
          <w:p w:rsidR="00000000" w:rsidDel="00000000" w:rsidP="00000000" w:rsidRDefault="00000000" w:rsidRPr="00000000" w14:paraId="0000009A">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.reduce((a, b) =&gt; a + b) / arr.length; </w:t>
            </w:r>
          </w:p>
          <w:p w:rsidR="00000000" w:rsidDel="00000000" w:rsidP="00000000" w:rsidRDefault="00000000" w:rsidRPr="00000000" w14:paraId="0000009B">
            <w:pPr>
              <w:widowControl w:val="0"/>
              <w:spacing w:after="0" w:line="240" w:lineRule="auto"/>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9C">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return</w:t>
            </w:r>
            <w:r w:rsidDel="00000000" w:rsidR="00000000" w:rsidRPr="00000000">
              <w:rPr>
                <w:rFonts w:ascii="Source Code Pro" w:cs="Source Code Pro" w:eastAsia="Source Code Pro" w:hAnsi="Source Code Pro"/>
                <w:sz w:val="18"/>
                <w:szCs w:val="18"/>
                <w:rtl w:val="0"/>
              </w:rPr>
              <w:t xml:space="preserve"> Math.sqrt(variance); </w:t>
            </w:r>
          </w:p>
          <w:p w:rsidR="00000000" w:rsidDel="00000000" w:rsidP="00000000" w:rsidRDefault="00000000" w:rsidRPr="00000000" w14:paraId="0000009D">
            <w:pPr>
              <w:widowControl w:val="0"/>
              <w:spacing w:after="0" w:line="240" w:lineRule="auto"/>
              <w:jc w:val="left"/>
              <w:rPr>
                <w:rFonts w:ascii="Source Code Pro" w:cs="Source Code Pro" w:eastAsia="Source Code Pro" w:hAnsi="Source Code Pro"/>
                <w:b w:val="1"/>
                <w:sz w:val="18"/>
                <w:szCs w:val="18"/>
              </w:rPr>
            </w:pPr>
            <w:r w:rsidDel="00000000" w:rsidR="00000000" w:rsidRPr="00000000">
              <w:rPr>
                <w:rFonts w:ascii="Source Code Pro" w:cs="Source Code Pro" w:eastAsia="Source Code Pro" w:hAnsi="Source Code Pro"/>
                <w:sz w:val="18"/>
                <w:szCs w:val="18"/>
                <w:rtl w:val="0"/>
              </w:rPr>
              <w:t xml:space="preserve">}</w:t>
            </w:r>
            <w:r w:rsidDel="00000000" w:rsidR="00000000" w:rsidRPr="00000000">
              <w:rPr>
                <w:rtl w:val="0"/>
              </w:rPr>
            </w:r>
          </w:p>
        </w:tc>
      </w:tr>
    </w:tbl>
    <w:p w:rsidR="00000000" w:rsidDel="00000000" w:rsidP="00000000" w:rsidRDefault="00000000" w:rsidRPr="00000000" w14:paraId="0000009E">
      <w:pPr>
        <w:spacing w:before="200" w:lineRule="auto"/>
        <w:rPr/>
      </w:pPr>
      <w:r w:rsidDel="00000000" w:rsidR="00000000" w:rsidRPr="00000000">
        <w:rPr>
          <w:rFonts w:ascii="Source Code Pro" w:cs="Source Code Pro" w:eastAsia="Source Code Pro" w:hAnsi="Source Code Pro"/>
          <w:shd w:fill="efefef" w:val="clear"/>
          <w:rtl w:val="0"/>
        </w:rPr>
        <w:t xml:space="preserve">computeMean</w:t>
      </w:r>
      <w:r w:rsidDel="00000000" w:rsidR="00000000" w:rsidRPr="00000000">
        <w:rPr>
          <w:rtl w:val="0"/>
        </w:rPr>
        <w:t xml:space="preserve"> uses the Array </w:t>
      </w:r>
      <w:r w:rsidDel="00000000" w:rsidR="00000000" w:rsidRPr="00000000">
        <w:rPr>
          <w:rFonts w:ascii="Source Code Pro" w:cs="Source Code Pro" w:eastAsia="Source Code Pro" w:hAnsi="Source Code Pro"/>
          <w:shd w:fill="efefef" w:val="clear"/>
          <w:rtl w:val="0"/>
        </w:rPr>
        <w:t xml:space="preserve">reduce</w:t>
      </w:r>
      <w:r w:rsidDel="00000000" w:rsidR="00000000" w:rsidRPr="00000000">
        <w:rPr>
          <w:rtl w:val="0"/>
        </w:rPr>
        <w:t xml:space="preserve"> function to sum together all the elements in the array, then divides that result by the length of the array - thus computing the arithmetic mean.</w:t>
      </w:r>
    </w:p>
    <w:p w:rsidR="00000000" w:rsidDel="00000000" w:rsidP="00000000" w:rsidRDefault="00000000" w:rsidRPr="00000000" w14:paraId="0000009F">
      <w:pPr>
        <w:spacing w:before="200" w:lineRule="auto"/>
        <w:rPr/>
      </w:pPr>
      <w:r w:rsidDel="00000000" w:rsidR="00000000" w:rsidRPr="00000000">
        <w:rPr>
          <w:rFonts w:ascii="Source Code Pro" w:cs="Source Code Pro" w:eastAsia="Source Code Pro" w:hAnsi="Source Code Pro"/>
          <w:shd w:fill="efefef" w:val="clear"/>
          <w:rtl w:val="0"/>
        </w:rPr>
        <w:t xml:space="preserve">computeStdDev</w:t>
      </w:r>
      <w:r w:rsidDel="00000000" w:rsidR="00000000" w:rsidRPr="00000000">
        <w:rPr>
          <w:rtl w:val="0"/>
        </w:rPr>
        <w:t xml:space="preserve"> first computes the mean, using the </w:t>
      </w:r>
      <w:r w:rsidDel="00000000" w:rsidR="00000000" w:rsidRPr="00000000">
        <w:rPr>
          <w:rFonts w:ascii="Source Code Pro" w:cs="Source Code Pro" w:eastAsia="Source Code Pro" w:hAnsi="Source Code Pro"/>
          <w:shd w:fill="efefef" w:val="clear"/>
          <w:rtl w:val="0"/>
        </w:rPr>
        <w:t xml:space="preserve">computeMean</w:t>
      </w:r>
      <w:r w:rsidDel="00000000" w:rsidR="00000000" w:rsidRPr="00000000">
        <w:rPr>
          <w:rtl w:val="0"/>
        </w:rPr>
        <w:t xml:space="preserve"> helper function, then uses Array utility functions to compute the standard deviation.  </w:t>
      </w:r>
      <w:r w:rsidDel="00000000" w:rsidR="00000000" w:rsidRPr="00000000">
        <w:rPr>
          <w:rFonts w:ascii="Source Code Pro" w:cs="Source Code Pro" w:eastAsia="Source Code Pro" w:hAnsi="Source Code Pro"/>
          <w:shd w:fill="efefef" w:val="clear"/>
          <w:rtl w:val="0"/>
        </w:rPr>
        <w:t xml:space="preserve">Math.sqrt</w:t>
      </w:r>
      <w:r w:rsidDel="00000000" w:rsidR="00000000" w:rsidRPr="00000000">
        <w:rPr>
          <w:rtl w:val="0"/>
        </w:rPr>
        <w:t xml:space="preserve"> computes the square root of a number, and </w:t>
      </w:r>
      <w:r w:rsidDel="00000000" w:rsidR="00000000" w:rsidRPr="00000000">
        <w:rPr>
          <w:rFonts w:ascii="Source Code Pro" w:cs="Source Code Pro" w:eastAsia="Source Code Pro" w:hAnsi="Source Code Pro"/>
          <w:shd w:fill="efefef" w:val="clear"/>
          <w:rtl w:val="0"/>
        </w:rPr>
        <w:t xml:space="preserve">Math.pow</w:t>
      </w:r>
      <w:r w:rsidDel="00000000" w:rsidR="00000000" w:rsidRPr="00000000">
        <w:rPr>
          <w:rtl w:val="0"/>
        </w:rPr>
        <w:t xml:space="preserve"> computes the number raised to a given power.  If you take a look at the formula for computing the standard deviation, (and follow the code above) you should see how this implementation works.</w:t>
      </w:r>
    </w:p>
    <w:p w:rsidR="00000000" w:rsidDel="00000000" w:rsidP="00000000" w:rsidRDefault="00000000" w:rsidRPr="00000000" w14:paraId="000000A0">
      <w:pPr>
        <w:spacing w:before="200" w:lineRule="auto"/>
        <w:rPr/>
      </w:pPr>
      <w:r w:rsidDel="00000000" w:rsidR="00000000" w:rsidRPr="00000000">
        <w:rPr>
          <w:rtl w:val="0"/>
        </w:rPr>
        <w:t xml:space="preserve">After these helper methods, we have our predictor.  If we were doing this with a machine learning engine, this function would pass the input data into the trained model, which would return a classification.  But, since we’re simulating it, we’ll just make a guess based on the amount of standard deviation in the accelerometer values.</w:t>
      </w:r>
    </w:p>
    <w:tbl>
      <w:tblPr>
        <w:tblStyle w:val="Table4"/>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Function to make an activity prediction, based on </w:t>
            </w:r>
          </w:p>
          <w:p w:rsidR="00000000" w:rsidDel="00000000" w:rsidP="00000000" w:rsidRDefault="00000000" w:rsidRPr="00000000" w14:paraId="000000A2">
            <w:pPr>
              <w:widowControl w:val="0"/>
              <w:spacing w:after="0" w:line="240" w:lineRule="auto"/>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aggregated sensor data </w:t>
            </w:r>
          </w:p>
          <w:p w:rsidR="00000000" w:rsidDel="00000000" w:rsidP="00000000" w:rsidRDefault="00000000" w:rsidRPr="00000000" w14:paraId="000000A3">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function</w:t>
            </w:r>
            <w:r w:rsidDel="00000000" w:rsidR="00000000" w:rsidRPr="00000000">
              <w:rPr>
                <w:rFonts w:ascii="Source Code Pro" w:cs="Source Code Pro" w:eastAsia="Source Code Pro" w:hAnsi="Source Code Pro"/>
                <w:sz w:val="18"/>
                <w:szCs w:val="18"/>
                <w:rtl w:val="0"/>
              </w:rPr>
              <w:t xml:space="preserve"> predict(data) { </w:t>
            </w:r>
          </w:p>
          <w:p w:rsidR="00000000" w:rsidDel="00000000" w:rsidP="00000000" w:rsidRDefault="00000000" w:rsidRPr="00000000" w14:paraId="000000A4">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if</w:t>
            </w:r>
            <w:r w:rsidDel="00000000" w:rsidR="00000000" w:rsidRPr="00000000">
              <w:rPr>
                <w:rFonts w:ascii="Source Code Pro" w:cs="Source Code Pro" w:eastAsia="Source Code Pro" w:hAnsi="Source Code Pro"/>
                <w:sz w:val="18"/>
                <w:szCs w:val="18"/>
                <w:rtl w:val="0"/>
              </w:rPr>
              <w:t xml:space="preserve"> (data.acceleration_x_std &lt; 10 &amp;&amp; </w:t>
            </w:r>
          </w:p>
          <w:p w:rsidR="00000000" w:rsidDel="00000000" w:rsidP="00000000" w:rsidRDefault="00000000" w:rsidRPr="00000000" w14:paraId="000000A5">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data.acceleration_y_std &lt; 10 &amp;&amp; </w:t>
            </w:r>
          </w:p>
          <w:p w:rsidR="00000000" w:rsidDel="00000000" w:rsidP="00000000" w:rsidRDefault="00000000" w:rsidRPr="00000000" w14:paraId="000000A6">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data.acceleration_z_std &lt; 10) { </w:t>
            </w:r>
          </w:p>
          <w:p w:rsidR="00000000" w:rsidDel="00000000" w:rsidP="00000000" w:rsidRDefault="00000000" w:rsidRPr="00000000" w14:paraId="000000A7">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return</w:t>
            </w:r>
            <w:r w:rsidDel="00000000" w:rsidR="00000000" w:rsidRPr="00000000">
              <w:rPr>
                <w:rFonts w:ascii="Source Code Pro" w:cs="Source Code Pro" w:eastAsia="Source Code Pro" w:hAnsi="Source Code Pro"/>
                <w:sz w:val="18"/>
                <w:szCs w:val="18"/>
                <w:rtl w:val="0"/>
              </w:rPr>
              <w:t xml:space="preserve"> { </w:t>
            </w:r>
          </w:p>
          <w:p w:rsidR="00000000" w:rsidDel="00000000" w:rsidP="00000000" w:rsidRDefault="00000000" w:rsidRPr="00000000" w14:paraId="000000A8">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label: 'still' </w:t>
            </w:r>
          </w:p>
          <w:p w:rsidR="00000000" w:rsidDel="00000000" w:rsidP="00000000" w:rsidRDefault="00000000" w:rsidRPr="00000000" w14:paraId="000000A9">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p>
          <w:p w:rsidR="00000000" w:rsidDel="00000000" w:rsidP="00000000" w:rsidRDefault="00000000" w:rsidRPr="00000000" w14:paraId="000000AA">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b w:val="1"/>
                <w:sz w:val="18"/>
                <w:szCs w:val="18"/>
                <w:rtl w:val="0"/>
              </w:rPr>
              <w:t xml:space="preserve">else</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if</w:t>
            </w:r>
            <w:r w:rsidDel="00000000" w:rsidR="00000000" w:rsidRPr="00000000">
              <w:rPr>
                <w:rFonts w:ascii="Source Code Pro" w:cs="Source Code Pro" w:eastAsia="Source Code Pro" w:hAnsi="Source Code Pro"/>
                <w:sz w:val="18"/>
                <w:szCs w:val="18"/>
                <w:rtl w:val="0"/>
              </w:rPr>
              <w:t xml:space="preserve"> (data.acceleration_x_std &lt; 100 &amp;&amp; </w:t>
            </w:r>
          </w:p>
          <w:p w:rsidR="00000000" w:rsidDel="00000000" w:rsidP="00000000" w:rsidRDefault="00000000" w:rsidRPr="00000000" w14:paraId="000000AB">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data.acceleration_y_std &lt; 100 &amp;&amp; </w:t>
            </w:r>
          </w:p>
          <w:p w:rsidR="00000000" w:rsidDel="00000000" w:rsidP="00000000" w:rsidRDefault="00000000" w:rsidRPr="00000000" w14:paraId="000000AC">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data.acceleration_z_std &lt; 100) { </w:t>
            </w:r>
          </w:p>
          <w:p w:rsidR="00000000" w:rsidDel="00000000" w:rsidP="00000000" w:rsidRDefault="00000000" w:rsidRPr="00000000" w14:paraId="000000AD">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return</w:t>
            </w:r>
            <w:r w:rsidDel="00000000" w:rsidR="00000000" w:rsidRPr="00000000">
              <w:rPr>
                <w:rFonts w:ascii="Source Code Pro" w:cs="Source Code Pro" w:eastAsia="Source Code Pro" w:hAnsi="Source Code Pro"/>
                <w:sz w:val="18"/>
                <w:szCs w:val="18"/>
                <w:rtl w:val="0"/>
              </w:rPr>
              <w:t xml:space="preserve"> { </w:t>
            </w:r>
          </w:p>
          <w:p w:rsidR="00000000" w:rsidDel="00000000" w:rsidP="00000000" w:rsidRDefault="00000000" w:rsidRPr="00000000" w14:paraId="000000AE">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label: 'walking' </w:t>
            </w:r>
          </w:p>
          <w:p w:rsidR="00000000" w:rsidDel="00000000" w:rsidP="00000000" w:rsidRDefault="00000000" w:rsidRPr="00000000" w14:paraId="000000AF">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p>
          <w:p w:rsidR="00000000" w:rsidDel="00000000" w:rsidP="00000000" w:rsidRDefault="00000000" w:rsidRPr="00000000" w14:paraId="000000B0">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b w:val="1"/>
                <w:sz w:val="18"/>
                <w:szCs w:val="18"/>
                <w:rtl w:val="0"/>
              </w:rPr>
              <w:t xml:space="preserve">else</w:t>
            </w:r>
            <w:r w:rsidDel="00000000" w:rsidR="00000000" w:rsidRPr="00000000">
              <w:rPr>
                <w:rFonts w:ascii="Source Code Pro" w:cs="Source Code Pro" w:eastAsia="Source Code Pro" w:hAnsi="Source Code Pro"/>
                <w:sz w:val="18"/>
                <w:szCs w:val="18"/>
                <w:rtl w:val="0"/>
              </w:rPr>
              <w:t xml:space="preserve"> { </w:t>
            </w:r>
          </w:p>
          <w:p w:rsidR="00000000" w:rsidDel="00000000" w:rsidP="00000000" w:rsidRDefault="00000000" w:rsidRPr="00000000" w14:paraId="000000B1">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return</w:t>
            </w:r>
            <w:r w:rsidDel="00000000" w:rsidR="00000000" w:rsidRPr="00000000">
              <w:rPr>
                <w:rFonts w:ascii="Source Code Pro" w:cs="Source Code Pro" w:eastAsia="Source Code Pro" w:hAnsi="Source Code Pro"/>
                <w:sz w:val="18"/>
                <w:szCs w:val="18"/>
                <w:rtl w:val="0"/>
              </w:rPr>
              <w:t xml:space="preserve"> { </w:t>
            </w:r>
          </w:p>
          <w:p w:rsidR="00000000" w:rsidDel="00000000" w:rsidP="00000000" w:rsidRDefault="00000000" w:rsidRPr="00000000" w14:paraId="000000B2">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label: 'running' </w:t>
            </w:r>
          </w:p>
          <w:p w:rsidR="00000000" w:rsidDel="00000000" w:rsidP="00000000" w:rsidRDefault="00000000" w:rsidRPr="00000000" w14:paraId="000000B3">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p>
          <w:p w:rsidR="00000000" w:rsidDel="00000000" w:rsidP="00000000" w:rsidRDefault="00000000" w:rsidRPr="00000000" w14:paraId="000000B4">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p>
          <w:p w:rsidR="00000000" w:rsidDel="00000000" w:rsidP="00000000" w:rsidRDefault="00000000" w:rsidRPr="00000000" w14:paraId="000000B5">
            <w:pPr>
              <w:widowControl w:val="0"/>
              <w:spacing w:after="0" w:line="240" w:lineRule="auto"/>
              <w:jc w:val="left"/>
              <w:rPr>
                <w:rFonts w:ascii="Source Code Pro" w:cs="Source Code Pro" w:eastAsia="Source Code Pro" w:hAnsi="Source Code Pro"/>
                <w:b w:val="1"/>
                <w:sz w:val="18"/>
                <w:szCs w:val="18"/>
              </w:rPr>
            </w:pPr>
            <w:r w:rsidDel="00000000" w:rsidR="00000000" w:rsidRPr="00000000">
              <w:rPr>
                <w:rFonts w:ascii="Source Code Pro" w:cs="Source Code Pro" w:eastAsia="Source Code Pro" w:hAnsi="Source Code Pro"/>
                <w:sz w:val="18"/>
                <w:szCs w:val="18"/>
                <w:rtl w:val="0"/>
              </w:rPr>
              <w:t xml:space="preserve">}</w:t>
            </w:r>
            <w:r w:rsidDel="00000000" w:rsidR="00000000" w:rsidRPr="00000000">
              <w:rPr>
                <w:rtl w:val="0"/>
              </w:rPr>
            </w:r>
          </w:p>
        </w:tc>
      </w:tr>
    </w:tbl>
    <w:p w:rsidR="00000000" w:rsidDel="00000000" w:rsidP="00000000" w:rsidRDefault="00000000" w:rsidRPr="00000000" w14:paraId="000000B6">
      <w:pPr>
        <w:spacing w:before="200" w:lineRule="auto"/>
        <w:rPr/>
      </w:pPr>
      <w:r w:rsidDel="00000000" w:rsidR="00000000" w:rsidRPr="00000000">
        <w:rPr>
          <w:rtl w:val="0"/>
        </w:rPr>
        <w:t xml:space="preserve">If the standard deviations are less than 10, we’re probably still.  If they are less than 100, we may be walking - otherwise we’re running.  This approximation is by no means perfect, but it should illustrate the kind of processing you might need to do on data.  Try fiddling around with the thresholds and seeing how they affect the classification.</w:t>
      </w:r>
    </w:p>
    <w:p w:rsidR="00000000" w:rsidDel="00000000" w:rsidP="00000000" w:rsidRDefault="00000000" w:rsidRPr="00000000" w14:paraId="000000B7">
      <w:pPr>
        <w:spacing w:before="200" w:lineRule="auto"/>
        <w:rPr/>
      </w:pPr>
      <w:r w:rsidDel="00000000" w:rsidR="00000000" w:rsidRPr="00000000">
        <w:rPr>
          <w:rtl w:val="0"/>
        </w:rPr>
        <w:t xml:space="preserve">If you have an interest in machine learning, feel free to extend this exercise to use a real machine learning model.  There is a training data set available here, which could get you started:</w:t>
      </w:r>
    </w:p>
    <w:p w:rsidR="00000000" w:rsidDel="00000000" w:rsidP="00000000" w:rsidRDefault="00000000" w:rsidRPr="00000000" w14:paraId="000000B8">
      <w:pPr>
        <w:rPr/>
      </w:pPr>
      <w:hyperlink r:id="rId8">
        <w:r w:rsidDel="00000000" w:rsidR="00000000" w:rsidRPr="00000000">
          <w:rPr>
            <w:color w:val="1155cc"/>
            <w:u w:val="single"/>
            <w:rtl w:val="0"/>
          </w:rPr>
          <w:t xml:space="preserve">https://www.kaggle.com/vmalyi/run-or-walk</w:t>
        </w:r>
      </w:hyperlink>
      <w:r w:rsidDel="00000000" w:rsidR="00000000" w:rsidRPr="00000000">
        <w:rPr>
          <w:rtl w:val="0"/>
        </w:rPr>
      </w:r>
    </w:p>
    <w:p w:rsidR="00000000" w:rsidDel="00000000" w:rsidP="00000000" w:rsidRDefault="00000000" w:rsidRPr="00000000" w14:paraId="000000B9">
      <w:pPr>
        <w:spacing w:before="200" w:lineRule="auto"/>
        <w:rPr/>
      </w:pPr>
      <w:r w:rsidDel="00000000" w:rsidR="00000000" w:rsidRPr="00000000">
        <w:rPr>
          <w:rtl w:val="0"/>
        </w:rPr>
        <w:t xml:space="preserve">Google Cloud offers various AI services (e.g. Vertex AI), but they generally require payment.</w:t>
      </w:r>
    </w:p>
    <w:p w:rsidR="00000000" w:rsidDel="00000000" w:rsidP="00000000" w:rsidRDefault="00000000" w:rsidRPr="00000000" w14:paraId="000000BA">
      <w:pPr>
        <w:spacing w:before="200" w:lineRule="auto"/>
        <w:rPr/>
      </w:pPr>
      <w:r w:rsidDel="00000000" w:rsidR="00000000" w:rsidRPr="00000000">
        <w:rPr>
          <w:rtl w:val="0"/>
        </w:rPr>
        <w:t xml:space="preserve">The next part of the Cloud Function is the entry point, which is run when the function is invoked.  We’ll skip over the boiler plate, as we’ve already seen that in Lab 4.</w:t>
      </w:r>
    </w:p>
    <w:p w:rsidR="00000000" w:rsidDel="00000000" w:rsidP="00000000" w:rsidRDefault="00000000" w:rsidRPr="00000000" w14:paraId="000000BB">
      <w:pPr>
        <w:spacing w:before="200" w:lineRule="auto"/>
        <w:rPr/>
      </w:pPr>
      <w:r w:rsidDel="00000000" w:rsidR="00000000" w:rsidRPr="00000000">
        <w:rPr>
          <w:rtl w:val="0"/>
        </w:rPr>
        <w:t xml:space="preserve">This block of code extracts all of the components from the sensor readings into separate arrays.  The embedded device will transmit a batch of five sensor readings, we need to split out the accelerometer and gyroscope X, Y, and Z components into separate arrays:</w:t>
      </w:r>
    </w:p>
    <w:tbl>
      <w:tblPr>
        <w:tblStyle w:val="Table5"/>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Extract individual readings for accelerometer </w:t>
            </w:r>
          </w:p>
          <w:p w:rsidR="00000000" w:rsidDel="00000000" w:rsidP="00000000" w:rsidRDefault="00000000" w:rsidRPr="00000000" w14:paraId="000000BD">
            <w:pPr>
              <w:widowControl w:val="0"/>
              <w:spacing w:after="0" w:line="240" w:lineRule="auto"/>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and gyro axes into arrays. </w:t>
            </w:r>
          </w:p>
          <w:p w:rsidR="00000000" w:rsidDel="00000000" w:rsidP="00000000" w:rsidRDefault="00000000" w:rsidRPr="00000000" w14:paraId="000000BE">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accelX = messageData.readings.map(r =&gt; r.accel.x); </w:t>
            </w:r>
          </w:p>
          <w:p w:rsidR="00000000" w:rsidDel="00000000" w:rsidP="00000000" w:rsidRDefault="00000000" w:rsidRPr="00000000" w14:paraId="000000BF">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accelY = messageData.readings.map(r =&gt; r.accel.y); </w:t>
            </w:r>
          </w:p>
          <w:p w:rsidR="00000000" w:rsidDel="00000000" w:rsidP="00000000" w:rsidRDefault="00000000" w:rsidRPr="00000000" w14:paraId="000000C0">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accelZ = messageData.readings.map(r =&gt; r.accel.z); </w:t>
            </w:r>
          </w:p>
          <w:p w:rsidR="00000000" w:rsidDel="00000000" w:rsidP="00000000" w:rsidRDefault="00000000" w:rsidRPr="00000000" w14:paraId="000000C1">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gyroX = messageData.readings.map(r =&gt; r.gyro.x); </w:t>
            </w:r>
          </w:p>
          <w:p w:rsidR="00000000" w:rsidDel="00000000" w:rsidP="00000000" w:rsidRDefault="00000000" w:rsidRPr="00000000" w14:paraId="000000C2">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gyroY = messageData.readings.map(r =&gt; r.gyro.y); </w:t>
            </w:r>
          </w:p>
          <w:p w:rsidR="00000000" w:rsidDel="00000000" w:rsidP="00000000" w:rsidRDefault="00000000" w:rsidRPr="00000000" w14:paraId="000000C3">
            <w:pPr>
              <w:widowControl w:val="0"/>
              <w:spacing w:after="0" w:line="240" w:lineRule="auto"/>
              <w:jc w:val="left"/>
              <w:rPr>
                <w:rFonts w:ascii="Source Code Pro" w:cs="Source Code Pro" w:eastAsia="Source Code Pro" w:hAnsi="Source Code Pro"/>
                <w:b w:val="1"/>
                <w:sz w:val="18"/>
                <w:szCs w:val="18"/>
              </w:rPr>
            </w:pP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gyroZ = messageData.readings.map(r =&gt; r.gyro.z);</w:t>
            </w:r>
            <w:r w:rsidDel="00000000" w:rsidR="00000000" w:rsidRPr="00000000">
              <w:rPr>
                <w:rtl w:val="0"/>
              </w:rPr>
            </w:r>
          </w:p>
        </w:tc>
      </w:tr>
    </w:tbl>
    <w:p w:rsidR="00000000" w:rsidDel="00000000" w:rsidP="00000000" w:rsidRDefault="00000000" w:rsidRPr="00000000" w14:paraId="000000C4">
      <w:pPr>
        <w:spacing w:before="200" w:lineRule="auto"/>
        <w:rPr/>
      </w:pPr>
      <w:r w:rsidDel="00000000" w:rsidR="00000000" w:rsidRPr="00000000">
        <w:rPr>
          <w:rtl w:val="0"/>
        </w:rPr>
        <w:t xml:space="preserve">This is so that we can then compute the mean and standard deviation for each:</w:t>
      </w:r>
    </w:p>
    <w:tbl>
      <w:tblPr>
        <w:tblStyle w:val="Table6"/>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Compute mean and standard deviation over readings </w:t>
            </w:r>
          </w:p>
          <w:p w:rsidR="00000000" w:rsidDel="00000000" w:rsidP="00000000" w:rsidRDefault="00000000" w:rsidRPr="00000000" w14:paraId="000000C6">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inputData = { </w:t>
            </w:r>
          </w:p>
          <w:p w:rsidR="00000000" w:rsidDel="00000000" w:rsidP="00000000" w:rsidRDefault="00000000" w:rsidRPr="00000000" w14:paraId="000000C7">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acceleration_x_mean: computeMean(accelX).toFixed(6), </w:t>
            </w:r>
          </w:p>
          <w:p w:rsidR="00000000" w:rsidDel="00000000" w:rsidP="00000000" w:rsidRDefault="00000000" w:rsidRPr="00000000" w14:paraId="000000C8">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acceleration_x_std:  computeStdDev(accelX).toFixed(6), </w:t>
            </w:r>
          </w:p>
          <w:p w:rsidR="00000000" w:rsidDel="00000000" w:rsidP="00000000" w:rsidRDefault="00000000" w:rsidRPr="00000000" w14:paraId="000000C9">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acceleration_y_mean: computeMean(accelY).toFixed(6), </w:t>
            </w:r>
          </w:p>
          <w:p w:rsidR="00000000" w:rsidDel="00000000" w:rsidP="00000000" w:rsidRDefault="00000000" w:rsidRPr="00000000" w14:paraId="000000CA">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acceleration_y_std:  computeStdDev(accelY).toFixed(6), </w:t>
            </w:r>
          </w:p>
          <w:p w:rsidR="00000000" w:rsidDel="00000000" w:rsidP="00000000" w:rsidRDefault="00000000" w:rsidRPr="00000000" w14:paraId="000000CB">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acceleration_z_mean: computeMean(accelZ).toFixed(6), </w:t>
            </w:r>
          </w:p>
          <w:p w:rsidR="00000000" w:rsidDel="00000000" w:rsidP="00000000" w:rsidRDefault="00000000" w:rsidRPr="00000000" w14:paraId="000000CC">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acceleration_z_std:  computeStdDev(accelZ).toFixed(6), </w:t>
            </w:r>
          </w:p>
          <w:p w:rsidR="00000000" w:rsidDel="00000000" w:rsidP="00000000" w:rsidRDefault="00000000" w:rsidRPr="00000000" w14:paraId="000000CD">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gyro_x_mean: computeMean(gyroX).toFixed(6), </w:t>
            </w:r>
          </w:p>
          <w:p w:rsidR="00000000" w:rsidDel="00000000" w:rsidP="00000000" w:rsidRDefault="00000000" w:rsidRPr="00000000" w14:paraId="000000CE">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gyro_x_std:  computeStdDev(gyroX).toFixed(6), </w:t>
            </w:r>
          </w:p>
          <w:p w:rsidR="00000000" w:rsidDel="00000000" w:rsidP="00000000" w:rsidRDefault="00000000" w:rsidRPr="00000000" w14:paraId="000000CF">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gyro_y_mean: computeMean(gyroY).toFixed(6), </w:t>
            </w:r>
          </w:p>
          <w:p w:rsidR="00000000" w:rsidDel="00000000" w:rsidP="00000000" w:rsidRDefault="00000000" w:rsidRPr="00000000" w14:paraId="000000D0">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gyro_y_std:  computeStdDev(gyroY).toFixed(6), </w:t>
            </w:r>
          </w:p>
          <w:p w:rsidR="00000000" w:rsidDel="00000000" w:rsidP="00000000" w:rsidRDefault="00000000" w:rsidRPr="00000000" w14:paraId="000000D1">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gyro_z_mean: computeMean(gyroZ).toFixed(6), </w:t>
            </w:r>
          </w:p>
          <w:p w:rsidR="00000000" w:rsidDel="00000000" w:rsidP="00000000" w:rsidRDefault="00000000" w:rsidRPr="00000000" w14:paraId="000000D2">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gyro_z_std:  computeStdDev(gyroZ).toFixed(6) </w:t>
            </w:r>
          </w:p>
          <w:p w:rsidR="00000000" w:rsidDel="00000000" w:rsidP="00000000" w:rsidRDefault="00000000" w:rsidRPr="00000000" w14:paraId="000000D3">
            <w:pPr>
              <w:widowControl w:val="0"/>
              <w:spacing w:after="0" w:line="240" w:lineRule="auto"/>
              <w:jc w:val="left"/>
              <w:rPr>
                <w:rFonts w:ascii="Source Code Pro" w:cs="Source Code Pro" w:eastAsia="Source Code Pro" w:hAnsi="Source Code Pro"/>
                <w:b w:val="1"/>
                <w:sz w:val="18"/>
                <w:szCs w:val="18"/>
              </w:rPr>
            </w:pPr>
            <w:r w:rsidDel="00000000" w:rsidR="00000000" w:rsidRPr="00000000">
              <w:rPr>
                <w:rFonts w:ascii="Source Code Pro" w:cs="Source Code Pro" w:eastAsia="Source Code Pro" w:hAnsi="Source Code Pro"/>
                <w:sz w:val="18"/>
                <w:szCs w:val="18"/>
                <w:rtl w:val="0"/>
              </w:rPr>
              <w:t xml:space="preserve">};</w:t>
            </w:r>
            <w:r w:rsidDel="00000000" w:rsidR="00000000" w:rsidRPr="00000000">
              <w:rPr>
                <w:rtl w:val="0"/>
              </w:rPr>
            </w:r>
          </w:p>
        </w:tc>
      </w:tr>
    </w:tbl>
    <w:p w:rsidR="00000000" w:rsidDel="00000000" w:rsidP="00000000" w:rsidRDefault="00000000" w:rsidRPr="00000000" w14:paraId="000000D4">
      <w:pPr>
        <w:spacing w:before="200" w:lineRule="auto"/>
        <w:rPr/>
      </w:pPr>
      <w:r w:rsidDel="00000000" w:rsidR="00000000" w:rsidRPr="00000000">
        <w:rPr>
          <w:rtl w:val="0"/>
        </w:rPr>
        <w:t xml:space="preserve">Here, we’re just using our helper functions to perform the computation, and storing the results in the object that we pass into the simulated </w:t>
      </w:r>
      <w:r w:rsidDel="00000000" w:rsidR="00000000" w:rsidRPr="00000000">
        <w:rPr>
          <w:rFonts w:ascii="Source Code Pro" w:cs="Source Code Pro" w:eastAsia="Source Code Pro" w:hAnsi="Source Code Pro"/>
          <w:shd w:fill="efefef" w:val="clear"/>
          <w:rtl w:val="0"/>
        </w:rPr>
        <w:t xml:space="preserve">predict</w:t>
      </w:r>
      <w:r w:rsidDel="00000000" w:rsidR="00000000" w:rsidRPr="00000000">
        <w:rPr>
          <w:rtl w:val="0"/>
        </w:rPr>
        <w:t xml:space="preserve"> function.  At this point, we now have separate arrays for each of the sensor readings.  Finally, the prediction is made, and the result stored in the database:</w:t>
      </w:r>
    </w:p>
    <w:tbl>
      <w:tblPr>
        <w:tblStyle w:val="Table7"/>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Make the activity prediction  </w:t>
            </w:r>
          </w:p>
          <w:p w:rsidR="00000000" w:rsidDel="00000000" w:rsidP="00000000" w:rsidRDefault="00000000" w:rsidRPr="00000000" w14:paraId="000000D6">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prediction = predict(inputData); </w:t>
            </w:r>
          </w:p>
          <w:p w:rsidR="00000000" w:rsidDel="00000000" w:rsidP="00000000" w:rsidRDefault="00000000" w:rsidRPr="00000000" w14:paraId="000000D7">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console.log('Activity data processed: ', prediction); </w:t>
            </w:r>
          </w:p>
          <w:p w:rsidR="00000000" w:rsidDel="00000000" w:rsidP="00000000" w:rsidRDefault="00000000" w:rsidRPr="00000000" w14:paraId="000000D8">
            <w:pPr>
              <w:widowControl w:val="0"/>
              <w:spacing w:after="0" w:line="240" w:lineRule="auto"/>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D9">
            <w:pPr>
              <w:widowControl w:val="0"/>
              <w:spacing w:after="0" w:line="240" w:lineRule="auto"/>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Insert the prediction into the database </w:t>
            </w:r>
          </w:p>
          <w:p w:rsidR="00000000" w:rsidDel="00000000" w:rsidP="00000000" w:rsidRDefault="00000000" w:rsidRPr="00000000" w14:paraId="000000DA">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timestamp = Date.now();</w:t>
            </w:r>
          </w:p>
          <w:p w:rsidR="00000000" w:rsidDel="00000000" w:rsidP="00000000" w:rsidRDefault="00000000" w:rsidRPr="00000000" w14:paraId="000000DB">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await</w:t>
            </w:r>
            <w:r w:rsidDel="00000000" w:rsidR="00000000" w:rsidRPr="00000000">
              <w:rPr>
                <w:rFonts w:ascii="Source Code Pro" w:cs="Source Code Pro" w:eastAsia="Source Code Pro" w:hAnsi="Source Code Pro"/>
                <w:sz w:val="18"/>
                <w:szCs w:val="18"/>
                <w:rtl w:val="0"/>
              </w:rPr>
              <w:t xml:space="preserve"> db.collection('activity-data').add({ </w:t>
            </w:r>
          </w:p>
          <w:p w:rsidR="00000000" w:rsidDel="00000000" w:rsidP="00000000" w:rsidRDefault="00000000" w:rsidRPr="00000000" w14:paraId="000000DC">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timestamp, </w:t>
            </w:r>
          </w:p>
          <w:p w:rsidR="00000000" w:rsidDel="00000000" w:rsidP="00000000" w:rsidRDefault="00000000" w:rsidRPr="00000000" w14:paraId="000000DD">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activity: prediction.label</w:t>
            </w:r>
          </w:p>
          <w:p w:rsidR="00000000" w:rsidDel="00000000" w:rsidP="00000000" w:rsidRDefault="00000000" w:rsidRPr="00000000" w14:paraId="000000DE">
            <w:pPr>
              <w:widowControl w:val="0"/>
              <w:spacing w:after="0" w:line="240" w:lineRule="auto"/>
              <w:jc w:val="left"/>
              <w:rPr>
                <w:rFonts w:ascii="Source Code Pro" w:cs="Source Code Pro" w:eastAsia="Source Code Pro" w:hAnsi="Source Code Pro"/>
                <w:b w:val="1"/>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tl w:val="0"/>
              </w:rPr>
            </w:r>
          </w:p>
        </w:tc>
      </w:tr>
    </w:tbl>
    <w:p w:rsidR="00000000" w:rsidDel="00000000" w:rsidP="00000000" w:rsidRDefault="00000000" w:rsidRPr="00000000" w14:paraId="000000DF">
      <w:pPr>
        <w:spacing w:before="200" w:lineRule="auto"/>
        <w:rPr/>
      </w:pPr>
      <w:r w:rsidDel="00000000" w:rsidR="00000000" w:rsidRPr="00000000">
        <w:rPr>
          <w:rtl w:val="0"/>
        </w:rPr>
        <w:t xml:space="preserve">We now need to modify </w:t>
      </w:r>
      <w:r w:rsidDel="00000000" w:rsidR="00000000" w:rsidRPr="00000000">
        <w:rPr>
          <w:rFonts w:ascii="Source Code Pro" w:cs="Source Code Pro" w:eastAsia="Source Code Pro" w:hAnsi="Source Code Pro"/>
          <w:shd w:fill="d9ead3" w:val="clear"/>
          <w:rtl w:val="0"/>
        </w:rPr>
        <w:t xml:space="preserve">package.json</w:t>
      </w:r>
      <w:r w:rsidDel="00000000" w:rsidR="00000000" w:rsidRPr="00000000">
        <w:rPr>
          <w:rtl w:val="0"/>
        </w:rPr>
        <w:t xml:space="preserve"> to include a reference to the firestore package:</w:t>
      </w:r>
    </w:p>
    <w:tbl>
      <w:tblPr>
        <w:tblStyle w:val="Table8"/>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0E1">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"name": "process-sensor-data",</w:t>
            </w:r>
          </w:p>
          <w:p w:rsidR="00000000" w:rsidDel="00000000" w:rsidP="00000000" w:rsidRDefault="00000000" w:rsidRPr="00000000" w14:paraId="000000E2">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"version": "0.0.1",</w:t>
            </w:r>
          </w:p>
          <w:p w:rsidR="00000000" w:rsidDel="00000000" w:rsidP="00000000" w:rsidRDefault="00000000" w:rsidRPr="00000000" w14:paraId="000000E3">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"dependencies": {</w:t>
            </w:r>
          </w:p>
          <w:p w:rsidR="00000000" w:rsidDel="00000000" w:rsidP="00000000" w:rsidRDefault="00000000" w:rsidRPr="00000000" w14:paraId="000000E4">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"@google-cloud/firestore": "^6.4.2"</w:t>
            </w:r>
          </w:p>
          <w:p w:rsidR="00000000" w:rsidDel="00000000" w:rsidP="00000000" w:rsidRDefault="00000000" w:rsidRPr="00000000" w14:paraId="000000E5">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E6">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tc>
      </w:tr>
    </w:tbl>
    <w:p w:rsidR="00000000" w:rsidDel="00000000" w:rsidP="00000000" w:rsidRDefault="00000000" w:rsidRPr="00000000" w14:paraId="000000E7">
      <w:pPr>
        <w:spacing w:before="200" w:lineRule="auto"/>
        <w:rPr/>
      </w:pPr>
      <w:r w:rsidDel="00000000" w:rsidR="00000000" w:rsidRPr="00000000">
        <w:rPr>
          <w:rtl w:val="0"/>
        </w:rPr>
        <w:t xml:space="preserve">And, finally, upload your service account private key by creating a </w:t>
      </w:r>
      <w:r w:rsidDel="00000000" w:rsidR="00000000" w:rsidRPr="00000000">
        <w:rPr>
          <w:rFonts w:ascii="Source Code Pro" w:cs="Source Code Pro" w:eastAsia="Source Code Pro" w:hAnsi="Source Code Pro"/>
          <w:shd w:fill="d9ead3" w:val="clear"/>
          <w:rtl w:val="0"/>
        </w:rPr>
        <w:t xml:space="preserve">key.json</w:t>
      </w:r>
      <w:r w:rsidDel="00000000" w:rsidR="00000000" w:rsidRPr="00000000">
        <w:rPr>
          <w:rtl w:val="0"/>
        </w:rPr>
        <w:t xml:space="preserve"> file and inserting the contents from your downloaded private key into it.</w:t>
      </w:r>
    </w:p>
    <w:p w:rsidR="00000000" w:rsidDel="00000000" w:rsidP="00000000" w:rsidRDefault="00000000" w:rsidRPr="00000000" w14:paraId="000000E8">
      <w:pPr>
        <w:spacing w:before="200" w:lineRule="auto"/>
        <w:rPr/>
      </w:pPr>
      <w:r w:rsidDel="00000000" w:rsidR="00000000" w:rsidRPr="00000000">
        <w:rPr>
          <w:rtl w:val="0"/>
        </w:rPr>
        <w:t xml:space="preserve">Once you’ve done all this, click “Deploy”, and wait for the green tick.  Then, navigate to the “Permissions” tab, and add the “Cloud Functions Invoker” role for “allUsers”:</w:t>
      </w:r>
    </w:p>
    <w:p w:rsidR="00000000" w:rsidDel="00000000" w:rsidP="00000000" w:rsidRDefault="00000000" w:rsidRPr="00000000" w14:paraId="000000E9">
      <w:pPr>
        <w:spacing w:before="200" w:lineRule="auto"/>
        <w:jc w:val="center"/>
        <w:rPr/>
      </w:pPr>
      <w:r w:rsidDel="00000000" w:rsidR="00000000" w:rsidRPr="00000000">
        <w:rPr/>
        <w:drawing>
          <wp:inline distB="114300" distT="114300" distL="114300" distR="114300">
            <wp:extent cx="3859050" cy="4914761"/>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859050" cy="491476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before="200" w:lineRule="auto"/>
        <w:rPr/>
      </w:pPr>
      <w:r w:rsidDel="00000000" w:rsidR="00000000" w:rsidRPr="00000000">
        <w:rPr>
          <w:rtl w:val="0"/>
        </w:rPr>
        <w:t xml:space="preserve">Now that permissions are set up, we can test this function.  Navigate to the “Testing” tab, and put the following data into the test input section:</w:t>
      </w:r>
    </w:p>
    <w:tbl>
      <w:tblPr>
        <w:tblStyle w:val="Table9"/>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"readings":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"accel":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"x": 1,</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"y": 1,</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"z": 1</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"gyro":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"x": 1,</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"y": 1,</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"z": 1</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tc>
      </w:tr>
    </w:tbl>
    <w:p w:rsidR="00000000" w:rsidDel="00000000" w:rsidP="00000000" w:rsidRDefault="00000000" w:rsidRPr="00000000" w14:paraId="000000FB">
      <w:pPr>
        <w:spacing w:before="200" w:lineRule="auto"/>
        <w:rPr/>
      </w:pPr>
      <w:r w:rsidDel="00000000" w:rsidR="00000000" w:rsidRPr="00000000">
        <w:rPr>
          <w:rtl w:val="0"/>
        </w:rPr>
        <w:t xml:space="preserve">Click “Test the function”, and after a few seconds you should see:</w:t>
      </w:r>
    </w:p>
    <w:p w:rsidR="00000000" w:rsidDel="00000000" w:rsidP="00000000" w:rsidRDefault="00000000" w:rsidRPr="00000000" w14:paraId="000000FC">
      <w:pPr>
        <w:spacing w:before="200" w:lineRule="auto"/>
        <w:rPr/>
      </w:pPr>
      <w:r w:rsidDel="00000000" w:rsidR="00000000" w:rsidRPr="00000000">
        <w:rPr/>
        <w:drawing>
          <wp:inline distB="114300" distT="114300" distL="114300" distR="114300">
            <wp:extent cx="6645600" cy="3352800"/>
            <wp:effectExtent b="0" l="0" r="0" t="0"/>
            <wp:docPr id="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645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before="200" w:lineRule="auto"/>
        <w:rPr/>
      </w:pPr>
      <w:r w:rsidDel="00000000" w:rsidR="00000000" w:rsidRPr="00000000">
        <w:rPr>
          <w:rtl w:val="0"/>
        </w:rPr>
        <w:t xml:space="preserve">Here, in the log you should see “</w:t>
      </w:r>
      <w:r w:rsidDel="00000000" w:rsidR="00000000" w:rsidRPr="00000000">
        <w:rPr>
          <w:rFonts w:ascii="Source Code Pro" w:cs="Source Code Pro" w:eastAsia="Source Code Pro" w:hAnsi="Source Code Pro"/>
          <w:rtl w:val="0"/>
        </w:rPr>
        <w:t xml:space="preserve">Activity data processed: { label: ‘still’ }</w:t>
      </w:r>
      <w:r w:rsidDel="00000000" w:rsidR="00000000" w:rsidRPr="00000000">
        <w:rPr>
          <w:rtl w:val="0"/>
        </w:rPr>
        <w:t xml:space="preserve">”, which indicates that the classifier ran on the test data, and decided it represented “standing still”!  Which makes sense, because we only sent one sensor reading.  Importantly, however, navigate to the Firestore service, and check to make sure the classification was stored in the database:</w:t>
      </w:r>
    </w:p>
    <w:p w:rsidR="00000000" w:rsidDel="00000000" w:rsidP="00000000" w:rsidRDefault="00000000" w:rsidRPr="00000000" w14:paraId="000000FE">
      <w:pPr>
        <w:spacing w:before="200" w:lineRule="auto"/>
        <w:rPr/>
      </w:pPr>
      <w:r w:rsidDel="00000000" w:rsidR="00000000" w:rsidRPr="00000000">
        <w:rPr/>
        <w:drawing>
          <wp:inline distB="114300" distT="114300" distL="114300" distR="114300">
            <wp:extent cx="6645600" cy="16764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645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2"/>
        <w:rPr/>
      </w:pPr>
      <w:bookmarkStart w:colFirst="0" w:colLast="0" w:name="_i4t7wbq5p1v1" w:id="8"/>
      <w:bookmarkEnd w:id="8"/>
      <w:r w:rsidDel="00000000" w:rsidR="00000000" w:rsidRPr="00000000">
        <w:rPr>
          <w:rtl w:val="0"/>
        </w:rPr>
        <w:t xml:space="preserve">The “GetActivityData” Function</w:t>
      </w:r>
    </w:p>
    <w:p w:rsidR="00000000" w:rsidDel="00000000" w:rsidP="00000000" w:rsidRDefault="00000000" w:rsidRPr="00000000" w14:paraId="00000100">
      <w:pPr>
        <w:rPr/>
      </w:pPr>
      <w:r w:rsidDel="00000000" w:rsidR="00000000" w:rsidRPr="00000000">
        <w:rPr>
          <w:rtl w:val="0"/>
        </w:rPr>
        <w:t xml:space="preserve">The next Cloud Function we’re going to build is the GetActivityData function, which will allow our mobile App to download the stored activity data.  Navigate to the “Cloud Functions” service, and create a new function called “GetActivityData”:</w:t>
      </w:r>
    </w:p>
    <w:p w:rsidR="00000000" w:rsidDel="00000000" w:rsidP="00000000" w:rsidRDefault="00000000" w:rsidRPr="00000000" w14:paraId="00000101">
      <w:pPr>
        <w:jc w:val="center"/>
        <w:rPr/>
      </w:pPr>
      <w:r w:rsidDel="00000000" w:rsidR="00000000" w:rsidRPr="00000000">
        <w:rPr/>
        <w:drawing>
          <wp:inline distB="114300" distT="114300" distL="114300" distR="114300">
            <wp:extent cx="3021595" cy="4557713"/>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021595"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Click “Save”, and in the code editor, specify “</w:t>
      </w:r>
      <w:r w:rsidDel="00000000" w:rsidR="00000000" w:rsidRPr="00000000">
        <w:rPr>
          <w:rFonts w:ascii="Source Code Pro" w:cs="Source Code Pro" w:eastAsia="Source Code Pro" w:hAnsi="Source Code Pro"/>
          <w:shd w:fill="efefef" w:val="clear"/>
          <w:rtl w:val="0"/>
        </w:rPr>
        <w:t xml:space="preserve">getData</w:t>
      </w:r>
      <w:r w:rsidDel="00000000" w:rsidR="00000000" w:rsidRPr="00000000">
        <w:rPr>
          <w:rtl w:val="0"/>
        </w:rPr>
        <w:t xml:space="preserve">” as the entry point, and place the following code into </w:t>
      </w:r>
      <w:r w:rsidDel="00000000" w:rsidR="00000000" w:rsidRPr="00000000">
        <w:rPr>
          <w:rFonts w:ascii="Source Code Pro" w:cs="Source Code Pro" w:eastAsia="Source Code Pro" w:hAnsi="Source Code Pro"/>
          <w:shd w:fill="d9ead3" w:val="clear"/>
          <w:rtl w:val="0"/>
        </w:rPr>
        <w:t xml:space="preserve">index.js</w:t>
      </w:r>
      <w:r w:rsidDel="00000000" w:rsidR="00000000" w:rsidRPr="00000000">
        <w:rPr>
          <w:rtl w:val="0"/>
        </w:rPr>
        <w:t xml:space="preserve">:</w:t>
      </w:r>
    </w:p>
    <w:tbl>
      <w:tblPr>
        <w:tblStyle w:val="Table10"/>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Import the Firestore module.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Firestore = require('@google-cloud/firestore');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Connect to the Firestore database.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db = </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Firestore({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projectId: '</w:t>
            </w:r>
            <w:r w:rsidDel="00000000" w:rsidR="00000000" w:rsidRPr="00000000">
              <w:rPr>
                <w:rFonts w:ascii="Source Code Pro" w:cs="Source Code Pro" w:eastAsia="Source Code Pro" w:hAnsi="Source Code Pro"/>
                <w:b w:val="1"/>
                <w:color w:val="ff0000"/>
                <w:sz w:val="18"/>
                <w:szCs w:val="18"/>
                <w:rtl w:val="0"/>
              </w:rPr>
              <w:t xml:space="preserve">YOUR-PROJECT-ID</w:t>
            </w: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keyFilename: 'key.json'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exports.getData = </w:t>
            </w:r>
            <w:r w:rsidDel="00000000" w:rsidR="00000000" w:rsidRPr="00000000">
              <w:rPr>
                <w:rFonts w:ascii="Source Code Pro" w:cs="Source Code Pro" w:eastAsia="Source Code Pro" w:hAnsi="Source Code Pro"/>
                <w:b w:val="1"/>
                <w:sz w:val="18"/>
                <w:szCs w:val="18"/>
                <w:rtl w:val="0"/>
              </w:rPr>
              <w:t xml:space="preserve">async</w:t>
            </w:r>
            <w:r w:rsidDel="00000000" w:rsidR="00000000" w:rsidRPr="00000000">
              <w:rPr>
                <w:rFonts w:ascii="Source Code Pro" w:cs="Source Code Pro" w:eastAsia="Source Code Pro" w:hAnsi="Source Code Pro"/>
                <w:sz w:val="18"/>
                <w:szCs w:val="18"/>
                <w:rtl w:val="0"/>
              </w:rPr>
              <w:t xml:space="preserve"> (req, res) =&gt; {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 Permit cross-site invocation.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res.set('Access-Control-Allow-Origin', '*');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if</w:t>
            </w:r>
            <w:r w:rsidDel="00000000" w:rsidR="00000000" w:rsidRPr="00000000">
              <w:rPr>
                <w:rFonts w:ascii="Source Code Pro" w:cs="Source Code Pro" w:eastAsia="Source Code Pro" w:hAnsi="Source Code Pro"/>
                <w:sz w:val="18"/>
                <w:szCs w:val="18"/>
                <w:rtl w:val="0"/>
              </w:rPr>
              <w:t xml:space="preserve"> (req.method === 'OPTIONS') {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 Settings for cross-site invocation.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res.set('Access-Control-Allow-Methods', 'GET');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res.set('Access-Control-Allow-Headers', 'Content-Type');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res.set('Access-Control-Max-Age', '3600');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res.status(204).send('');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b w:val="1"/>
                <w:sz w:val="18"/>
                <w:szCs w:val="18"/>
                <w:rtl w:val="0"/>
              </w:rPr>
              <w:t xml:space="preserve">else</w:t>
            </w:r>
            <w:r w:rsidDel="00000000" w:rsidR="00000000" w:rsidRPr="00000000">
              <w:rPr>
                <w:rFonts w:ascii="Source Code Pro" w:cs="Source Code Pro" w:eastAsia="Source Code Pro" w:hAnsi="Source Code Pro"/>
                <w:sz w:val="18"/>
                <w:szCs w:val="18"/>
                <w:rtl w:val="0"/>
              </w:rPr>
              <w:t xml:space="preserve"> {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 Retrieve activity data from the DB.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coll = db.collection('activity-data');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activityDataSnapshot = </w:t>
            </w:r>
            <w:r w:rsidDel="00000000" w:rsidR="00000000" w:rsidRPr="00000000">
              <w:rPr>
                <w:rFonts w:ascii="Source Code Pro" w:cs="Source Code Pro" w:eastAsia="Source Code Pro" w:hAnsi="Source Code Pro"/>
                <w:b w:val="1"/>
                <w:sz w:val="18"/>
                <w:szCs w:val="18"/>
                <w:rtl w:val="0"/>
              </w:rPr>
              <w:t xml:space="preserve">await</w:t>
            </w:r>
            <w:r w:rsidDel="00000000" w:rsidR="00000000" w:rsidRPr="00000000">
              <w:rPr>
                <w:rFonts w:ascii="Source Code Pro" w:cs="Source Code Pro" w:eastAsia="Source Code Pro" w:hAnsi="Source Code Pro"/>
                <w:sz w:val="18"/>
                <w:szCs w:val="18"/>
                <w:rtl w:val="0"/>
              </w:rPr>
              <w:t xml:space="preserve"> coll.orderBy('timestamp').get();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activityData = activityDataSnapshot.docs.map(doc =&gt; doc.data());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 Return the activity data as a JSON object.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res.json(activityData);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tc>
      </w:tr>
    </w:tbl>
    <w:p w:rsidR="00000000" w:rsidDel="00000000" w:rsidP="00000000" w:rsidRDefault="00000000" w:rsidRPr="00000000" w14:paraId="00000120">
      <w:pPr>
        <w:rPr/>
      </w:pPr>
      <w:r w:rsidDel="00000000" w:rsidR="00000000" w:rsidRPr="00000000">
        <w:rPr>
          <w:rtl w:val="0"/>
        </w:rPr>
      </w:r>
    </w:p>
    <w:tbl>
      <w:tblPr>
        <w:tblStyle w:val="Table11"/>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r w:rsidDel="00000000" w:rsidR="00000000" w:rsidRPr="00000000">
              <w:rPr>
                <w:b w:val="1"/>
                <w:rtl w:val="0"/>
              </w:rPr>
              <w:t xml:space="preserve">What’s going on here?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This function is quite straightforward - it is simply used as a mechanism for retrieving activity data by the mobile app.  It works by accessing the database, ordering the entries by timestamp, and then sending the entries back as a JSON array.</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CORS logic is also present here, to make sure the function can be used from a different domain, i.e. from the Android App.</w:t>
            </w:r>
            <w:r w:rsidDel="00000000" w:rsidR="00000000" w:rsidRPr="00000000">
              <w:rPr>
                <w:rtl w:val="0"/>
              </w:rPr>
            </w:r>
          </w:p>
        </w:tc>
      </w:tr>
    </w:tbl>
    <w:p w:rsidR="00000000" w:rsidDel="00000000" w:rsidP="00000000" w:rsidRDefault="00000000" w:rsidRPr="00000000" w14:paraId="00000124">
      <w:pPr>
        <w:spacing w:before="200" w:lineRule="auto"/>
        <w:rPr/>
      </w:pPr>
      <w:r w:rsidDel="00000000" w:rsidR="00000000" w:rsidRPr="00000000">
        <w:rPr>
          <w:rtl w:val="0"/>
        </w:rPr>
        <w:t xml:space="preserve">Now, update </w:t>
      </w:r>
      <w:r w:rsidDel="00000000" w:rsidR="00000000" w:rsidRPr="00000000">
        <w:rPr>
          <w:rFonts w:ascii="Source Code Pro" w:cs="Source Code Pro" w:eastAsia="Source Code Pro" w:hAnsi="Source Code Pro"/>
          <w:shd w:fill="d9ead3" w:val="clear"/>
          <w:rtl w:val="0"/>
        </w:rPr>
        <w:t xml:space="preserve">package.json</w:t>
      </w:r>
      <w:r w:rsidDel="00000000" w:rsidR="00000000" w:rsidRPr="00000000">
        <w:rPr>
          <w:rtl w:val="0"/>
        </w:rPr>
        <w:t xml:space="preserve"> to include a reference to the firestore package:</w:t>
      </w:r>
    </w:p>
    <w:tbl>
      <w:tblPr>
        <w:tblStyle w:val="Table12"/>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126">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"name": "get-activity-data",</w:t>
            </w:r>
          </w:p>
          <w:p w:rsidR="00000000" w:rsidDel="00000000" w:rsidP="00000000" w:rsidRDefault="00000000" w:rsidRPr="00000000" w14:paraId="00000127">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"version": "0.0.1",</w:t>
            </w:r>
          </w:p>
          <w:p w:rsidR="00000000" w:rsidDel="00000000" w:rsidP="00000000" w:rsidRDefault="00000000" w:rsidRPr="00000000" w14:paraId="00000128">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"dependencies": {</w:t>
            </w:r>
          </w:p>
          <w:p w:rsidR="00000000" w:rsidDel="00000000" w:rsidP="00000000" w:rsidRDefault="00000000" w:rsidRPr="00000000" w14:paraId="00000129">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"@google-cloud/firestore": "^6.4.2"</w:t>
            </w:r>
          </w:p>
          <w:p w:rsidR="00000000" w:rsidDel="00000000" w:rsidP="00000000" w:rsidRDefault="00000000" w:rsidRPr="00000000" w14:paraId="0000012A">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12B">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tc>
      </w:tr>
    </w:tbl>
    <w:p w:rsidR="00000000" w:rsidDel="00000000" w:rsidP="00000000" w:rsidRDefault="00000000" w:rsidRPr="00000000" w14:paraId="0000012C">
      <w:pPr>
        <w:spacing w:before="200" w:lineRule="auto"/>
        <w:rPr/>
      </w:pPr>
      <w:r w:rsidDel="00000000" w:rsidR="00000000" w:rsidRPr="00000000">
        <w:rPr>
          <w:rtl w:val="0"/>
        </w:rPr>
        <w:t xml:space="preserve">And, as before, upload your service account private key by creating a </w:t>
      </w:r>
      <w:r w:rsidDel="00000000" w:rsidR="00000000" w:rsidRPr="00000000">
        <w:rPr>
          <w:rFonts w:ascii="Source Code Pro" w:cs="Source Code Pro" w:eastAsia="Source Code Pro" w:hAnsi="Source Code Pro"/>
          <w:shd w:fill="d9ead3" w:val="clear"/>
          <w:rtl w:val="0"/>
        </w:rPr>
        <w:t xml:space="preserve">key.json</w:t>
      </w:r>
      <w:r w:rsidDel="00000000" w:rsidR="00000000" w:rsidRPr="00000000">
        <w:rPr>
          <w:rtl w:val="0"/>
        </w:rPr>
        <w:t xml:space="preserve"> file and inserting the contents from your downloaded key into it.</w:t>
      </w:r>
    </w:p>
    <w:p w:rsidR="00000000" w:rsidDel="00000000" w:rsidP="00000000" w:rsidRDefault="00000000" w:rsidRPr="00000000" w14:paraId="0000012D">
      <w:pPr>
        <w:spacing w:before="200" w:lineRule="auto"/>
        <w:rPr/>
      </w:pPr>
      <w:r w:rsidDel="00000000" w:rsidR="00000000" w:rsidRPr="00000000">
        <w:rPr>
          <w:rtl w:val="0"/>
        </w:rPr>
        <w:t xml:space="preserve">Once you’ve done all this, click “Deploy”, and wait for the green tick.  Navigate to the “Permissions” tab, and add the “Cloud Functions Invoker” role for “allUsers” as in the previous function.</w:t>
      </w:r>
    </w:p>
    <w:p w:rsidR="00000000" w:rsidDel="00000000" w:rsidP="00000000" w:rsidRDefault="00000000" w:rsidRPr="00000000" w14:paraId="0000012E">
      <w:pPr>
        <w:spacing w:before="200" w:lineRule="auto"/>
        <w:rPr/>
      </w:pPr>
      <w:r w:rsidDel="00000000" w:rsidR="00000000" w:rsidRPr="00000000">
        <w:rPr>
          <w:rtl w:val="0"/>
        </w:rPr>
        <w:t xml:space="preserve">Navigate to the “Testing” tab, and click “Test the function”.  This function does not require any input data, as it is purely a retrieval function:</w:t>
      </w:r>
    </w:p>
    <w:p w:rsidR="00000000" w:rsidDel="00000000" w:rsidP="00000000" w:rsidRDefault="00000000" w:rsidRPr="00000000" w14:paraId="0000012F">
      <w:pPr>
        <w:spacing w:before="200" w:lineRule="auto"/>
        <w:rPr/>
      </w:pPr>
      <w:r w:rsidDel="00000000" w:rsidR="00000000" w:rsidRPr="00000000">
        <w:rPr/>
        <w:drawing>
          <wp:inline distB="114300" distT="114300" distL="114300" distR="114300">
            <wp:extent cx="6645600" cy="2590800"/>
            <wp:effectExtent b="0" l="0" r="0" t="0"/>
            <wp:docPr id="1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645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before="200" w:lineRule="auto"/>
        <w:rPr/>
      </w:pPr>
      <w:r w:rsidDel="00000000" w:rsidR="00000000" w:rsidRPr="00000000">
        <w:rPr>
          <w:rtl w:val="0"/>
        </w:rPr>
        <w:t xml:space="preserve">In the “Output” section, you should see the test classification that you created when testing the ProcessSensorData function.</w:t>
      </w:r>
    </w:p>
    <w:p w:rsidR="00000000" w:rsidDel="00000000" w:rsidP="00000000" w:rsidRDefault="00000000" w:rsidRPr="00000000" w14:paraId="00000131">
      <w:pPr>
        <w:pStyle w:val="Heading1"/>
        <w:rPr/>
      </w:pPr>
      <w:bookmarkStart w:colFirst="0" w:colLast="0" w:name="_npj6oi5imxz3" w:id="9"/>
      <w:bookmarkEnd w:id="9"/>
      <w:r w:rsidDel="00000000" w:rsidR="00000000" w:rsidRPr="00000000">
        <w:rPr>
          <w:rtl w:val="0"/>
        </w:rPr>
        <w:t xml:space="preserve">Sending Gyro and Accelerometer data</w:t>
      </w:r>
    </w:p>
    <w:p w:rsidR="00000000" w:rsidDel="00000000" w:rsidP="00000000" w:rsidRDefault="00000000" w:rsidRPr="00000000" w14:paraId="00000132">
      <w:pPr>
        <w:rPr/>
      </w:pPr>
      <w:r w:rsidDel="00000000" w:rsidR="00000000" w:rsidRPr="00000000">
        <w:rPr>
          <w:rtl w:val="0"/>
        </w:rPr>
        <w:t xml:space="preserve">Now we move on to the embedded device implementation!  In Lab 4 we sent the sensor readings once every second, but in this lab we’re going to read gyro and accelerometer data, batch it up into blocks of five, and send the batches off to the Cloud Function.  If you recall, the ProcessSensorData function classifies activity based on a batch of sensor readings.</w:t>
      </w:r>
    </w:p>
    <w:p w:rsidR="00000000" w:rsidDel="00000000" w:rsidP="00000000" w:rsidRDefault="00000000" w:rsidRPr="00000000" w14:paraId="00000133">
      <w:pPr>
        <w:rPr/>
      </w:pPr>
      <w:r w:rsidDel="00000000" w:rsidR="00000000" w:rsidRPr="00000000">
        <w:rPr>
          <w:rtl w:val="0"/>
        </w:rPr>
        <w:t xml:space="preserve">We’ll be basing our device implementation on the Lab 4 work, so start by making a copy of your project, calling it e.g. “Lab 5”.  Make sure the configuration in </w:t>
      </w:r>
      <w:r w:rsidDel="00000000" w:rsidR="00000000" w:rsidRPr="00000000">
        <w:rPr>
          <w:rFonts w:ascii="Source Code Pro" w:cs="Source Code Pro" w:eastAsia="Source Code Pro" w:hAnsi="Source Code Pro"/>
          <w:shd w:fill="d9ead3" w:val="clear"/>
          <w:rtl w:val="0"/>
        </w:rPr>
        <w:t xml:space="preserve">mbed_app.json</w:t>
      </w:r>
      <w:r w:rsidDel="00000000" w:rsidR="00000000" w:rsidRPr="00000000">
        <w:rPr>
          <w:rtl w:val="0"/>
        </w:rPr>
        <w:t xml:space="preserve"> is up-to-date.  You’ll also need to add the external library references:</w:t>
      </w:r>
    </w:p>
    <w:p w:rsidR="00000000" w:rsidDel="00000000" w:rsidP="00000000" w:rsidRDefault="00000000" w:rsidRPr="00000000" w14:paraId="00000134">
      <w:pPr>
        <w:numPr>
          <w:ilvl w:val="0"/>
          <w:numId w:val="3"/>
        </w:numPr>
        <w:ind w:left="720" w:hanging="360"/>
      </w:pPr>
      <w:r w:rsidDel="00000000" w:rsidR="00000000" w:rsidRPr="00000000">
        <w:rPr>
          <w:rtl w:val="0"/>
        </w:rPr>
        <w:t xml:space="preserve">The Board Support files for the IoT Discovery board:</w:t>
        <w:br w:type="textWrapping"/>
        <w:t xml:space="preserve">https://os.mbed.com/teams/ST/code/BSP_B-L475E-IOT01/</w:t>
      </w:r>
    </w:p>
    <w:p w:rsidR="00000000" w:rsidDel="00000000" w:rsidP="00000000" w:rsidRDefault="00000000" w:rsidRPr="00000000" w14:paraId="00000135">
      <w:pPr>
        <w:numPr>
          <w:ilvl w:val="0"/>
          <w:numId w:val="3"/>
        </w:numPr>
        <w:ind w:left="720" w:hanging="360"/>
      </w:pPr>
      <w:r w:rsidDel="00000000" w:rsidR="00000000" w:rsidRPr="00000000">
        <w:rPr>
          <w:rtl w:val="0"/>
        </w:rPr>
        <w:t xml:space="preserve">The ISM43362 Wi-Fi component:</w:t>
        <w:br w:type="textWrapping"/>
        <w:t xml:space="preserve">https://github.com/ARMmbed/wifi-ism43362/</w:t>
      </w:r>
    </w:p>
    <w:p w:rsidR="00000000" w:rsidDel="00000000" w:rsidP="00000000" w:rsidRDefault="00000000" w:rsidRPr="00000000" w14:paraId="00000136">
      <w:pPr>
        <w:numPr>
          <w:ilvl w:val="0"/>
          <w:numId w:val="3"/>
        </w:numPr>
        <w:ind w:left="720" w:hanging="360"/>
      </w:pPr>
      <w:r w:rsidDel="00000000" w:rsidR="00000000" w:rsidRPr="00000000">
        <w:rPr>
          <w:rtl w:val="0"/>
        </w:rPr>
        <w:t xml:space="preserve">An Mbed OS 6 HTTP client:</w:t>
        <w:br w:type="textWrapping"/>
        <w:t xml:space="preserve">https://github.com/rasmus0201/mbed-http-client.git</w:t>
      </w:r>
    </w:p>
    <w:p w:rsidR="00000000" w:rsidDel="00000000" w:rsidP="00000000" w:rsidRDefault="00000000" w:rsidRPr="00000000" w14:paraId="00000137">
      <w:pPr>
        <w:rPr/>
      </w:pPr>
      <w:r w:rsidDel="00000000" w:rsidR="00000000" w:rsidRPr="00000000">
        <w:rPr>
          <w:rtl w:val="0"/>
        </w:rPr>
        <w:t xml:space="preserve">Instead of the temperature, pressure, and humidity sensors, initialise the accelerometer and gyroscope sensors in the </w:t>
      </w:r>
      <w:r w:rsidDel="00000000" w:rsidR="00000000" w:rsidRPr="00000000">
        <w:rPr>
          <w:rFonts w:ascii="Source Code Pro" w:cs="Source Code Pro" w:eastAsia="Source Code Pro" w:hAnsi="Source Code Pro"/>
          <w:shd w:fill="efefef" w:val="clear"/>
          <w:rtl w:val="0"/>
        </w:rPr>
        <w:t xml:space="preserve">initialiseSensors</w:t>
      </w:r>
      <w:r w:rsidDel="00000000" w:rsidR="00000000" w:rsidRPr="00000000">
        <w:rPr>
          <w:rtl w:val="0"/>
        </w:rPr>
        <w:t xml:space="preserve"> function:</w:t>
      </w:r>
    </w:p>
    <w:tbl>
      <w:tblPr>
        <w:tblStyle w:val="Table13"/>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static</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void</w:t>
            </w:r>
            <w:r w:rsidDel="00000000" w:rsidR="00000000" w:rsidRPr="00000000">
              <w:rPr>
                <w:rFonts w:ascii="Source Code Pro" w:cs="Source Code Pro" w:eastAsia="Source Code Pro" w:hAnsi="Source Code Pro"/>
                <w:sz w:val="18"/>
                <w:szCs w:val="18"/>
                <w:rtl w:val="0"/>
              </w:rPr>
              <w:t xml:space="preserve"> initialiseSensors()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BSP_ACCELERO_Init();</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BSP_GYRO_Init();</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tc>
      </w:tr>
    </w:tbl>
    <w:p w:rsidR="00000000" w:rsidDel="00000000" w:rsidP="00000000" w:rsidRDefault="00000000" w:rsidRPr="00000000" w14:paraId="0000013C">
      <w:pPr>
        <w:spacing w:before="200" w:lineRule="auto"/>
        <w:rPr/>
      </w:pPr>
      <w:r w:rsidDel="00000000" w:rsidR="00000000" w:rsidRPr="00000000">
        <w:rPr>
          <w:rtl w:val="0"/>
        </w:rPr>
        <w:t xml:space="preserve">Now, we’re going to introduce some helper routines:</w:t>
      </w:r>
    </w:p>
    <w:tbl>
      <w:tblPr>
        <w:tblStyle w:val="Table14"/>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struct</w:t>
            </w:r>
            <w:r w:rsidDel="00000000" w:rsidR="00000000" w:rsidRPr="00000000">
              <w:rPr>
                <w:rFonts w:ascii="Source Code Pro" w:cs="Source Code Pro" w:eastAsia="Source Code Pro" w:hAnsi="Source Code Pro"/>
                <w:sz w:val="18"/>
                <w:szCs w:val="18"/>
                <w:rtl w:val="0"/>
              </w:rPr>
              <w:t xml:space="preserve"> SensorData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int16_t</w:t>
            </w:r>
            <w:r w:rsidDel="00000000" w:rsidR="00000000" w:rsidRPr="00000000">
              <w:rPr>
                <w:rFonts w:ascii="Source Code Pro" w:cs="Source Code Pro" w:eastAsia="Source Code Pro" w:hAnsi="Source Code Pro"/>
                <w:sz w:val="18"/>
                <w:szCs w:val="18"/>
                <w:rtl w:val="0"/>
              </w:rPr>
              <w:t xml:space="preserve"> accel[3];</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float</w:t>
            </w:r>
            <w:r w:rsidDel="00000000" w:rsidR="00000000" w:rsidRPr="00000000">
              <w:rPr>
                <w:rFonts w:ascii="Source Code Pro" w:cs="Source Code Pro" w:eastAsia="Source Code Pro" w:hAnsi="Source Code Pro"/>
                <w:sz w:val="18"/>
                <w:szCs w:val="18"/>
                <w:rtl w:val="0"/>
              </w:rPr>
              <w:t xml:space="preserve"> gyro[3];</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static</w:t>
            </w:r>
            <w:r w:rsidDel="00000000" w:rsidR="00000000" w:rsidRPr="00000000">
              <w:rPr>
                <w:rFonts w:ascii="Source Code Pro" w:cs="Source Code Pro" w:eastAsia="Source Code Pro" w:hAnsi="Source Code Pro"/>
                <w:sz w:val="18"/>
                <w:szCs w:val="18"/>
                <w:rtl w:val="0"/>
              </w:rPr>
              <w:t xml:space="preserve"> std::vector&lt;SensorData&gt; batchedSensorData;</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static</w:t>
            </w:r>
            <w:r w:rsidDel="00000000" w:rsidR="00000000" w:rsidRPr="00000000">
              <w:rPr>
                <w:rFonts w:ascii="Source Code Pro" w:cs="Source Code Pro" w:eastAsia="Source Code Pro" w:hAnsi="Source Code Pro"/>
                <w:sz w:val="18"/>
                <w:szCs w:val="18"/>
                <w:rtl w:val="0"/>
              </w:rPr>
              <w:t xml:space="preserve"> SensorData readSensors()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printf("Reading sensors...\n");</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SensorData d;</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BSP_ACCELERO_AccGetXYZ(d.accel);</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BSP_GYRO_GetXYZ(d.gyro);</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return</w:t>
            </w:r>
            <w:r w:rsidDel="00000000" w:rsidR="00000000" w:rsidRPr="00000000">
              <w:rPr>
                <w:rFonts w:ascii="Source Code Pro" w:cs="Source Code Pro" w:eastAsia="Source Code Pro" w:hAnsi="Source Code Pro"/>
                <w:sz w:val="18"/>
                <w:szCs w:val="18"/>
                <w:rtl w:val="0"/>
              </w:rPr>
              <w:t xml:space="preserve"> d;</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static</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void</w:t>
            </w:r>
            <w:r w:rsidDel="00000000" w:rsidR="00000000" w:rsidRPr="00000000">
              <w:rPr>
                <w:rFonts w:ascii="Source Code Pro" w:cs="Source Code Pro" w:eastAsia="Source Code Pro" w:hAnsi="Source Code Pro"/>
                <w:sz w:val="18"/>
                <w:szCs w:val="18"/>
                <w:rtl w:val="0"/>
              </w:rPr>
              <w:t xml:space="preserve"> sendReadings(NetworkInterface *net)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std::string messageData = "{ \"readings\":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bool</w:t>
            </w:r>
            <w:r w:rsidDel="00000000" w:rsidR="00000000" w:rsidRPr="00000000">
              <w:rPr>
                <w:rFonts w:ascii="Source Code Pro" w:cs="Source Code Pro" w:eastAsia="Source Code Pro" w:hAnsi="Source Code Pro"/>
                <w:sz w:val="18"/>
                <w:szCs w:val="18"/>
                <w:rtl w:val="0"/>
              </w:rPr>
              <w:t xml:space="preserve"> first = true;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for</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auto</w:t>
            </w:r>
            <w:r w:rsidDel="00000000" w:rsidR="00000000" w:rsidRPr="00000000">
              <w:rPr>
                <w:rFonts w:ascii="Source Code Pro" w:cs="Source Code Pro" w:eastAsia="Source Code Pro" w:hAnsi="Source Code Pro"/>
                <w:sz w:val="18"/>
                <w:szCs w:val="18"/>
                <w:rtl w:val="0"/>
              </w:rPr>
              <w:t xml:space="preserve"> &amp;sd : batchedSensorData)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if</w:t>
            </w:r>
            <w:r w:rsidDel="00000000" w:rsidR="00000000" w:rsidRPr="00000000">
              <w:rPr>
                <w:rFonts w:ascii="Source Code Pro" w:cs="Source Code Pro" w:eastAsia="Source Code Pro" w:hAnsi="Source Code Pro"/>
                <w:sz w:val="18"/>
                <w:szCs w:val="18"/>
                <w:rtl w:val="0"/>
              </w:rPr>
              <w:t xml:space="preserve"> (first)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first = false;</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b w:val="1"/>
                <w:sz w:val="18"/>
                <w:szCs w:val="18"/>
                <w:rtl w:val="0"/>
              </w:rPr>
              <w:t xml:space="preserve">else</w:t>
            </w: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 \"accel\": {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"\"x\": " + std::to_string(sd.accel[0]) + ",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"\"y\": " + std::to_string(sd.accel[1]) + ",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"\"z\": " + std::to_string(sd.accel[2]) + " },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"\"gyro\": {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"\"x\": " + std::to_string(sd.gyro[0]) + ",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"\"y\": " + std::to_string(sd.gyro[1]) + ",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"\"z\": " + std::to_string(sd.gyro[2]) + " }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auto</w:t>
            </w:r>
            <w:r w:rsidDel="00000000" w:rsidR="00000000" w:rsidRPr="00000000">
              <w:rPr>
                <w:rFonts w:ascii="Source Code Pro" w:cs="Source Code Pro" w:eastAsia="Source Code Pro" w:hAnsi="Source Code Pro"/>
                <w:sz w:val="18"/>
                <w:szCs w:val="18"/>
                <w:rtl w:val="0"/>
              </w:rPr>
              <w:t xml:space="preserve"> *req = </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HttpRequest(</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net, HTTP_POST,</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color w:val="ff0000"/>
                <w:sz w:val="18"/>
                <w:szCs w:val="18"/>
                <w:rtl w:val="0"/>
              </w:rPr>
              <w:t xml:space="preserve">&lt;YOUR-TRIGGER-URL&gt;</w:t>
            </w: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req-&gt;set_header("Content-Type", "application/json");</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printf("Sending message: %s\n", messageData.c_str());</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HttpResponse *res = req-&gt;send(messageData.c_str(), messageData.length());</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if</w:t>
            </w:r>
            <w:r w:rsidDel="00000000" w:rsidR="00000000" w:rsidRPr="00000000">
              <w:rPr>
                <w:rFonts w:ascii="Source Code Pro" w:cs="Source Code Pro" w:eastAsia="Source Code Pro" w:hAnsi="Source Code Pro"/>
                <w:sz w:val="18"/>
                <w:szCs w:val="18"/>
                <w:rtl w:val="0"/>
              </w:rPr>
              <w:t xml:space="preserve"> (!res)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printf("Http request failed (error code %d)\n", req-&gt;get_error());</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delete</w:t>
            </w:r>
            <w:r w:rsidDel="00000000" w:rsidR="00000000" w:rsidRPr="00000000">
              <w:rPr>
                <w:rFonts w:ascii="Source Code Pro" w:cs="Source Code Pro" w:eastAsia="Source Code Pro" w:hAnsi="Source Code Pro"/>
                <w:sz w:val="18"/>
                <w:szCs w:val="18"/>
                <w:rtl w:val="0"/>
              </w:rPr>
              <w:t xml:space="preserve"> req;</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tc>
      </w:tr>
    </w:tbl>
    <w:p w:rsidR="00000000" w:rsidDel="00000000" w:rsidP="00000000" w:rsidRDefault="00000000" w:rsidRPr="00000000" w14:paraId="00000174">
      <w:pPr>
        <w:spacing w:before="200" w:lineRule="auto"/>
        <w:rPr/>
      </w:pPr>
      <w:r w:rsidDel="00000000" w:rsidR="00000000" w:rsidRPr="00000000">
        <w:rPr>
          <w:rtl w:val="0"/>
        </w:rPr>
        <w:t xml:space="preserve">You need to replace </w:t>
      </w:r>
      <w:r w:rsidDel="00000000" w:rsidR="00000000" w:rsidRPr="00000000">
        <w:rPr>
          <w:rFonts w:ascii="Source Code Pro" w:cs="Source Code Pro" w:eastAsia="Source Code Pro" w:hAnsi="Source Code Pro"/>
          <w:b w:val="1"/>
          <w:color w:val="ff0000"/>
          <w:rtl w:val="0"/>
        </w:rPr>
        <w:t xml:space="preserve">&lt;YOUR-TRIGGER-URL&gt;</w:t>
      </w:r>
      <w:r w:rsidDel="00000000" w:rsidR="00000000" w:rsidRPr="00000000">
        <w:rPr>
          <w:rtl w:val="0"/>
        </w:rPr>
        <w:t xml:space="preserve"> with the trigger URL of your </w:t>
      </w:r>
      <w:r w:rsidDel="00000000" w:rsidR="00000000" w:rsidRPr="00000000">
        <w:rPr>
          <w:rFonts w:ascii="Source Code Pro" w:cs="Source Code Pro" w:eastAsia="Source Code Pro" w:hAnsi="Source Code Pro"/>
          <w:rtl w:val="0"/>
        </w:rPr>
        <w:t xml:space="preserve">ProcessSensorData</w:t>
      </w:r>
      <w:r w:rsidDel="00000000" w:rsidR="00000000" w:rsidRPr="00000000">
        <w:rPr>
          <w:rtl w:val="0"/>
        </w:rPr>
        <w:t xml:space="preserve"> Cloud Function, which you can get from the “Trigger” tab of the Function in the Google Cloud Console.</w:t>
      </w:r>
    </w:p>
    <w:p w:rsidR="00000000" w:rsidDel="00000000" w:rsidP="00000000" w:rsidRDefault="00000000" w:rsidRPr="00000000" w14:paraId="00000175">
      <w:pPr>
        <w:spacing w:before="200" w:lineRule="auto"/>
        <w:rPr/>
      </w:pPr>
      <w:r w:rsidDel="00000000" w:rsidR="00000000" w:rsidRPr="00000000">
        <w:rPr>
          <w:rtl w:val="0"/>
        </w:rPr>
        <w:t xml:space="preserve">There’s quite a few things happening here, so let’s break it down. Here, we’re creating a custom data structure called “</w:t>
      </w:r>
      <w:r w:rsidDel="00000000" w:rsidR="00000000" w:rsidRPr="00000000">
        <w:rPr>
          <w:rFonts w:ascii="Source Code Pro" w:cs="Source Code Pro" w:eastAsia="Source Code Pro" w:hAnsi="Source Code Pro"/>
          <w:shd w:fill="efefef" w:val="clear"/>
          <w:rtl w:val="0"/>
        </w:rPr>
        <w:t xml:space="preserve">SensorData</w:t>
      </w:r>
      <w:r w:rsidDel="00000000" w:rsidR="00000000" w:rsidRPr="00000000">
        <w:rPr>
          <w:rtl w:val="0"/>
        </w:rPr>
        <w:t xml:space="preserve">”, which we’re going to use to represent the readings from the sensors at a given point in time.  Then, we create a “vector” (or a list) of these items, which will form our batch of five readings:</w:t>
      </w:r>
    </w:p>
    <w:tbl>
      <w:tblPr>
        <w:tblStyle w:val="Table15"/>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struct</w:t>
            </w:r>
            <w:r w:rsidDel="00000000" w:rsidR="00000000" w:rsidRPr="00000000">
              <w:rPr>
                <w:rFonts w:ascii="Source Code Pro" w:cs="Source Code Pro" w:eastAsia="Source Code Pro" w:hAnsi="Source Code Pro"/>
                <w:sz w:val="18"/>
                <w:szCs w:val="18"/>
                <w:rtl w:val="0"/>
              </w:rPr>
              <w:t xml:space="preserve"> SensorData {</w:t>
            </w:r>
          </w:p>
          <w:p w:rsidR="00000000" w:rsidDel="00000000" w:rsidP="00000000" w:rsidRDefault="00000000" w:rsidRPr="00000000" w14:paraId="00000177">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int16_t</w:t>
            </w:r>
            <w:r w:rsidDel="00000000" w:rsidR="00000000" w:rsidRPr="00000000">
              <w:rPr>
                <w:rFonts w:ascii="Source Code Pro" w:cs="Source Code Pro" w:eastAsia="Source Code Pro" w:hAnsi="Source Code Pro"/>
                <w:sz w:val="18"/>
                <w:szCs w:val="18"/>
                <w:rtl w:val="0"/>
              </w:rPr>
              <w:t xml:space="preserve"> accel[3];</w:t>
            </w:r>
          </w:p>
          <w:p w:rsidR="00000000" w:rsidDel="00000000" w:rsidP="00000000" w:rsidRDefault="00000000" w:rsidRPr="00000000" w14:paraId="00000178">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float</w:t>
            </w:r>
            <w:r w:rsidDel="00000000" w:rsidR="00000000" w:rsidRPr="00000000">
              <w:rPr>
                <w:rFonts w:ascii="Source Code Pro" w:cs="Source Code Pro" w:eastAsia="Source Code Pro" w:hAnsi="Source Code Pro"/>
                <w:sz w:val="18"/>
                <w:szCs w:val="18"/>
                <w:rtl w:val="0"/>
              </w:rPr>
              <w:t xml:space="preserve"> gyro[3];</w:t>
            </w:r>
          </w:p>
          <w:p w:rsidR="00000000" w:rsidDel="00000000" w:rsidP="00000000" w:rsidRDefault="00000000" w:rsidRPr="00000000" w14:paraId="00000179">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17A">
            <w:pPr>
              <w:widowControl w:val="0"/>
              <w:spacing w:after="0" w:line="240" w:lineRule="auto"/>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7B">
            <w:pPr>
              <w:widowControl w:val="0"/>
              <w:spacing w:after="0" w:line="240" w:lineRule="auto"/>
              <w:jc w:val="left"/>
              <w:rPr/>
            </w:pPr>
            <w:r w:rsidDel="00000000" w:rsidR="00000000" w:rsidRPr="00000000">
              <w:rPr>
                <w:rFonts w:ascii="Source Code Pro" w:cs="Source Code Pro" w:eastAsia="Source Code Pro" w:hAnsi="Source Code Pro"/>
                <w:b w:val="1"/>
                <w:sz w:val="18"/>
                <w:szCs w:val="18"/>
                <w:rtl w:val="0"/>
              </w:rPr>
              <w:t xml:space="preserve">static</w:t>
            </w:r>
            <w:r w:rsidDel="00000000" w:rsidR="00000000" w:rsidRPr="00000000">
              <w:rPr>
                <w:rFonts w:ascii="Source Code Pro" w:cs="Source Code Pro" w:eastAsia="Source Code Pro" w:hAnsi="Source Code Pro"/>
                <w:sz w:val="18"/>
                <w:szCs w:val="18"/>
                <w:rtl w:val="0"/>
              </w:rPr>
              <w:t xml:space="preserve"> std::vector&lt;SensorData&gt; batchedSensorData;</w:t>
            </w:r>
            <w:r w:rsidDel="00000000" w:rsidR="00000000" w:rsidRPr="00000000">
              <w:rPr>
                <w:rtl w:val="0"/>
              </w:rPr>
            </w:r>
          </w:p>
        </w:tc>
      </w:tr>
    </w:tbl>
    <w:p w:rsidR="00000000" w:rsidDel="00000000" w:rsidP="00000000" w:rsidRDefault="00000000" w:rsidRPr="00000000" w14:paraId="0000017C">
      <w:pPr>
        <w:spacing w:before="200" w:lineRule="auto"/>
        <w:rPr/>
      </w:pPr>
      <w:r w:rsidDel="00000000" w:rsidR="00000000" w:rsidRPr="00000000">
        <w:rPr>
          <w:rtl w:val="0"/>
        </w:rPr>
        <w:t xml:space="preserve">Next, we create a helper function called “</w:t>
      </w:r>
      <w:r w:rsidDel="00000000" w:rsidR="00000000" w:rsidRPr="00000000">
        <w:rPr>
          <w:rFonts w:ascii="Source Code Pro" w:cs="Source Code Pro" w:eastAsia="Source Code Pro" w:hAnsi="Source Code Pro"/>
          <w:shd w:fill="efefef" w:val="clear"/>
          <w:rtl w:val="0"/>
        </w:rPr>
        <w:t xml:space="preserve">readSensors</w:t>
      </w:r>
      <w:r w:rsidDel="00000000" w:rsidR="00000000" w:rsidRPr="00000000">
        <w:rPr>
          <w:rtl w:val="0"/>
        </w:rPr>
        <w:t xml:space="preserve">”, which will take a reading from the accelerometer and gyro, and return it in the format of our custom data structure.  Both the gyroscope and accelerometer produce three-axis values, so both of the fields are 3-element arrays.  The gyroscope produces floating-point values, and the accelerometer produces integers, which is why we have two different data-types in the </w:t>
      </w:r>
      <w:r w:rsidDel="00000000" w:rsidR="00000000" w:rsidRPr="00000000">
        <w:rPr>
          <w:rFonts w:ascii="Source Code Pro" w:cs="Source Code Pro" w:eastAsia="Source Code Pro" w:hAnsi="Source Code Pro"/>
          <w:shd w:fill="efefef" w:val="clear"/>
          <w:rtl w:val="0"/>
        </w:rPr>
        <w:t xml:space="preserve">SensorData</w:t>
      </w:r>
      <w:r w:rsidDel="00000000" w:rsidR="00000000" w:rsidRPr="00000000">
        <w:rPr>
          <w:rtl w:val="0"/>
        </w:rPr>
        <w:t xml:space="preserve"> structure:</w:t>
      </w:r>
    </w:p>
    <w:tbl>
      <w:tblPr>
        <w:tblStyle w:val="Table16"/>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static</w:t>
            </w:r>
            <w:r w:rsidDel="00000000" w:rsidR="00000000" w:rsidRPr="00000000">
              <w:rPr>
                <w:rFonts w:ascii="Source Code Pro" w:cs="Source Code Pro" w:eastAsia="Source Code Pro" w:hAnsi="Source Code Pro"/>
                <w:sz w:val="18"/>
                <w:szCs w:val="18"/>
                <w:rtl w:val="0"/>
              </w:rPr>
              <w:t xml:space="preserve"> SensorData readSensors() {</w:t>
            </w:r>
          </w:p>
          <w:p w:rsidR="00000000" w:rsidDel="00000000" w:rsidP="00000000" w:rsidRDefault="00000000" w:rsidRPr="00000000" w14:paraId="0000017E">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printf("Reading sensors...\n");</w:t>
            </w:r>
          </w:p>
          <w:p w:rsidR="00000000" w:rsidDel="00000000" w:rsidP="00000000" w:rsidRDefault="00000000" w:rsidRPr="00000000" w14:paraId="0000017F">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180">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SensorData d;</w:t>
            </w:r>
          </w:p>
          <w:p w:rsidR="00000000" w:rsidDel="00000000" w:rsidP="00000000" w:rsidRDefault="00000000" w:rsidRPr="00000000" w14:paraId="00000181">
            <w:pPr>
              <w:widowControl w:val="0"/>
              <w:spacing w:after="0" w:line="240" w:lineRule="auto"/>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82">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BSP_ACCELERO_AccGetXYZ(d.accel);</w:t>
            </w:r>
          </w:p>
          <w:p w:rsidR="00000000" w:rsidDel="00000000" w:rsidP="00000000" w:rsidRDefault="00000000" w:rsidRPr="00000000" w14:paraId="00000183">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BSP_GYRO_GetXYZ(d.gyro);</w:t>
            </w:r>
          </w:p>
          <w:p w:rsidR="00000000" w:rsidDel="00000000" w:rsidP="00000000" w:rsidRDefault="00000000" w:rsidRPr="00000000" w14:paraId="00000184">
            <w:pPr>
              <w:widowControl w:val="0"/>
              <w:spacing w:after="0" w:line="240" w:lineRule="auto"/>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85">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return</w:t>
            </w:r>
            <w:r w:rsidDel="00000000" w:rsidR="00000000" w:rsidRPr="00000000">
              <w:rPr>
                <w:rFonts w:ascii="Source Code Pro" w:cs="Source Code Pro" w:eastAsia="Source Code Pro" w:hAnsi="Source Code Pro"/>
                <w:sz w:val="18"/>
                <w:szCs w:val="18"/>
                <w:rtl w:val="0"/>
              </w:rPr>
              <w:t xml:space="preserve"> d;</w:t>
            </w:r>
          </w:p>
          <w:p w:rsidR="00000000" w:rsidDel="00000000" w:rsidP="00000000" w:rsidRDefault="00000000" w:rsidRPr="00000000" w14:paraId="00000186">
            <w:pPr>
              <w:widowControl w:val="0"/>
              <w:spacing w:after="0" w:line="240" w:lineRule="auto"/>
              <w:jc w:val="left"/>
              <w:rPr/>
            </w:pPr>
            <w:r w:rsidDel="00000000" w:rsidR="00000000" w:rsidRPr="00000000">
              <w:rPr>
                <w:rFonts w:ascii="Source Code Pro" w:cs="Source Code Pro" w:eastAsia="Source Code Pro" w:hAnsi="Source Code Pro"/>
                <w:sz w:val="18"/>
                <w:szCs w:val="18"/>
                <w:rtl w:val="0"/>
              </w:rPr>
              <w:t xml:space="preserve">}</w:t>
            </w:r>
            <w:r w:rsidDel="00000000" w:rsidR="00000000" w:rsidRPr="00000000">
              <w:rPr>
                <w:rtl w:val="0"/>
              </w:rPr>
            </w:r>
          </w:p>
        </w:tc>
      </w:tr>
    </w:tbl>
    <w:p w:rsidR="00000000" w:rsidDel="00000000" w:rsidP="00000000" w:rsidRDefault="00000000" w:rsidRPr="00000000" w14:paraId="00000187">
      <w:pPr>
        <w:spacing w:before="200" w:lineRule="auto"/>
        <w:rPr/>
      </w:pPr>
      <w:r w:rsidDel="00000000" w:rsidR="00000000" w:rsidRPr="00000000">
        <w:rPr>
          <w:rtl w:val="0"/>
        </w:rPr>
        <w:t xml:space="preserve">Finally, the most complex-looking function is sendReadings.  It might look daunting, but it’s quite straightforward.  Its goal is to create and send the JSON message to the Cloud Function</w:t>
      </w:r>
    </w:p>
    <w:tbl>
      <w:tblPr>
        <w:tblStyle w:val="Table17"/>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static</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void</w:t>
            </w:r>
            <w:r w:rsidDel="00000000" w:rsidR="00000000" w:rsidRPr="00000000">
              <w:rPr>
                <w:rFonts w:ascii="Source Code Pro" w:cs="Source Code Pro" w:eastAsia="Source Code Pro" w:hAnsi="Source Code Pro"/>
                <w:sz w:val="18"/>
                <w:szCs w:val="18"/>
                <w:rtl w:val="0"/>
              </w:rPr>
              <w:t xml:space="preserve"> sendReadings(NetworkInterface *net) {</w:t>
            </w:r>
          </w:p>
          <w:p w:rsidR="00000000" w:rsidDel="00000000" w:rsidP="00000000" w:rsidRDefault="00000000" w:rsidRPr="00000000" w14:paraId="00000189">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std::string messageData = "{ \"readings\": [";</w:t>
            </w:r>
          </w:p>
          <w:p w:rsidR="00000000" w:rsidDel="00000000" w:rsidP="00000000" w:rsidRDefault="00000000" w:rsidRPr="00000000" w14:paraId="0000018A">
            <w:pPr>
              <w:widowControl w:val="0"/>
              <w:spacing w:after="0" w:line="240" w:lineRule="auto"/>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8B">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bool</w:t>
            </w:r>
            <w:r w:rsidDel="00000000" w:rsidR="00000000" w:rsidRPr="00000000">
              <w:rPr>
                <w:rFonts w:ascii="Source Code Pro" w:cs="Source Code Pro" w:eastAsia="Source Code Pro" w:hAnsi="Source Code Pro"/>
                <w:sz w:val="18"/>
                <w:szCs w:val="18"/>
                <w:rtl w:val="0"/>
              </w:rPr>
              <w:t xml:space="preserve"> first = true;</w:t>
            </w:r>
          </w:p>
          <w:p w:rsidR="00000000" w:rsidDel="00000000" w:rsidP="00000000" w:rsidRDefault="00000000" w:rsidRPr="00000000" w14:paraId="0000018C">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for</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const</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auto</w:t>
            </w:r>
            <w:r w:rsidDel="00000000" w:rsidR="00000000" w:rsidRPr="00000000">
              <w:rPr>
                <w:rFonts w:ascii="Source Code Pro" w:cs="Source Code Pro" w:eastAsia="Source Code Pro" w:hAnsi="Source Code Pro"/>
                <w:sz w:val="18"/>
                <w:szCs w:val="18"/>
                <w:rtl w:val="0"/>
              </w:rPr>
              <w:t xml:space="preserve"> &amp;sd : batchedSensorData) {</w:t>
            </w:r>
          </w:p>
          <w:p w:rsidR="00000000" w:rsidDel="00000000" w:rsidP="00000000" w:rsidRDefault="00000000" w:rsidRPr="00000000" w14:paraId="0000018D">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if</w:t>
            </w:r>
            <w:r w:rsidDel="00000000" w:rsidR="00000000" w:rsidRPr="00000000">
              <w:rPr>
                <w:rFonts w:ascii="Source Code Pro" w:cs="Source Code Pro" w:eastAsia="Source Code Pro" w:hAnsi="Source Code Pro"/>
                <w:sz w:val="18"/>
                <w:szCs w:val="18"/>
                <w:rtl w:val="0"/>
              </w:rPr>
              <w:t xml:space="preserve"> (first) {</w:t>
            </w:r>
          </w:p>
          <w:p w:rsidR="00000000" w:rsidDel="00000000" w:rsidP="00000000" w:rsidRDefault="00000000" w:rsidRPr="00000000" w14:paraId="0000018E">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first = false;</w:t>
            </w:r>
          </w:p>
          <w:p w:rsidR="00000000" w:rsidDel="00000000" w:rsidP="00000000" w:rsidRDefault="00000000" w:rsidRPr="00000000" w14:paraId="0000018F">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b w:val="1"/>
                <w:sz w:val="18"/>
                <w:szCs w:val="18"/>
                <w:rtl w:val="0"/>
              </w:rPr>
              <w:t xml:space="preserve">else</w:t>
            </w: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190">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 ";</w:t>
            </w:r>
          </w:p>
          <w:p w:rsidR="00000000" w:rsidDel="00000000" w:rsidP="00000000" w:rsidRDefault="00000000" w:rsidRPr="00000000" w14:paraId="00000191">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192">
            <w:pPr>
              <w:widowControl w:val="0"/>
              <w:spacing w:after="0" w:line="240" w:lineRule="auto"/>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93">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 \"accel\": { ";</w:t>
            </w:r>
          </w:p>
          <w:p w:rsidR="00000000" w:rsidDel="00000000" w:rsidP="00000000" w:rsidRDefault="00000000" w:rsidRPr="00000000" w14:paraId="00000194">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"\"x\": " + std::to_string(sd.accel[0]) + ", ";</w:t>
            </w:r>
          </w:p>
          <w:p w:rsidR="00000000" w:rsidDel="00000000" w:rsidP="00000000" w:rsidRDefault="00000000" w:rsidRPr="00000000" w14:paraId="00000195">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"\"y\": " + std::to_string(sd.accel[1]) + ", ";</w:t>
            </w:r>
          </w:p>
          <w:p w:rsidR="00000000" w:rsidDel="00000000" w:rsidP="00000000" w:rsidRDefault="00000000" w:rsidRPr="00000000" w14:paraId="00000196">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"\"z\": " + std::to_string(sd.accel[2]) + " }, ";</w:t>
            </w:r>
          </w:p>
          <w:p w:rsidR="00000000" w:rsidDel="00000000" w:rsidP="00000000" w:rsidRDefault="00000000" w:rsidRPr="00000000" w14:paraId="00000197">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"\"gyro\": { ";</w:t>
            </w:r>
          </w:p>
          <w:p w:rsidR="00000000" w:rsidDel="00000000" w:rsidP="00000000" w:rsidRDefault="00000000" w:rsidRPr="00000000" w14:paraId="00000198">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"\"x\": " + std::to_string(sd.gyro[0]) + ", ";</w:t>
            </w:r>
          </w:p>
          <w:p w:rsidR="00000000" w:rsidDel="00000000" w:rsidP="00000000" w:rsidRDefault="00000000" w:rsidRPr="00000000" w14:paraId="00000199">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"\"y\": " + std::to_string(sd.gyro[1]) + ", ";</w:t>
            </w:r>
          </w:p>
          <w:p w:rsidR="00000000" w:rsidDel="00000000" w:rsidP="00000000" w:rsidRDefault="00000000" w:rsidRPr="00000000" w14:paraId="0000019A">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"\"z\": " + std::to_string(sd.gyro[2]) + " } }";</w:t>
            </w:r>
          </w:p>
          <w:p w:rsidR="00000000" w:rsidDel="00000000" w:rsidP="00000000" w:rsidRDefault="00000000" w:rsidRPr="00000000" w14:paraId="0000019B">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19C">
            <w:pPr>
              <w:widowControl w:val="0"/>
              <w:spacing w:after="0" w:line="240" w:lineRule="auto"/>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9D">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messageData += "] }";</w:t>
            </w:r>
          </w:p>
          <w:p w:rsidR="00000000" w:rsidDel="00000000" w:rsidP="00000000" w:rsidRDefault="00000000" w:rsidRPr="00000000" w14:paraId="0000019E">
            <w:pPr>
              <w:widowControl w:val="0"/>
              <w:spacing w:after="0" w:line="240" w:lineRule="auto"/>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9F">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auto</w:t>
            </w:r>
            <w:r w:rsidDel="00000000" w:rsidR="00000000" w:rsidRPr="00000000">
              <w:rPr>
                <w:rFonts w:ascii="Source Code Pro" w:cs="Source Code Pro" w:eastAsia="Source Code Pro" w:hAnsi="Source Code Pro"/>
                <w:sz w:val="18"/>
                <w:szCs w:val="18"/>
                <w:rtl w:val="0"/>
              </w:rPr>
              <w:t xml:space="preserve"> *req = </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HttpRequest(</w:t>
            </w:r>
          </w:p>
          <w:p w:rsidR="00000000" w:rsidDel="00000000" w:rsidP="00000000" w:rsidRDefault="00000000" w:rsidRPr="00000000" w14:paraId="000001A0">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net, HTTP_POST,</w:t>
            </w:r>
          </w:p>
          <w:p w:rsidR="00000000" w:rsidDel="00000000" w:rsidP="00000000" w:rsidRDefault="00000000" w:rsidRPr="00000000" w14:paraId="000001A1">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color w:val="ff0000"/>
                <w:sz w:val="18"/>
                <w:szCs w:val="18"/>
                <w:rtl w:val="0"/>
              </w:rPr>
              <w:t xml:space="preserve">&lt;YOUR-TRIGGER-URL&gt;</w:t>
            </w: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1A2">
            <w:pPr>
              <w:widowControl w:val="0"/>
              <w:spacing w:after="0" w:line="240" w:lineRule="auto"/>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A3">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req-&gt;set_header("Content-Type", "application/json");</w:t>
            </w:r>
          </w:p>
          <w:p w:rsidR="00000000" w:rsidDel="00000000" w:rsidP="00000000" w:rsidRDefault="00000000" w:rsidRPr="00000000" w14:paraId="000001A4">
            <w:pPr>
              <w:widowControl w:val="0"/>
              <w:spacing w:after="0" w:line="240" w:lineRule="auto"/>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A5">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printf("Sending message: %s\n", messageData.c_str());</w:t>
            </w:r>
          </w:p>
          <w:p w:rsidR="00000000" w:rsidDel="00000000" w:rsidP="00000000" w:rsidRDefault="00000000" w:rsidRPr="00000000" w14:paraId="000001A6">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HttpResponse *res = req-&gt;send(messageData.c_str(), messageData.length());</w:t>
            </w:r>
          </w:p>
          <w:p w:rsidR="00000000" w:rsidDel="00000000" w:rsidP="00000000" w:rsidRDefault="00000000" w:rsidRPr="00000000" w14:paraId="000001A7">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if</w:t>
            </w:r>
            <w:r w:rsidDel="00000000" w:rsidR="00000000" w:rsidRPr="00000000">
              <w:rPr>
                <w:rFonts w:ascii="Source Code Pro" w:cs="Source Code Pro" w:eastAsia="Source Code Pro" w:hAnsi="Source Code Pro"/>
                <w:sz w:val="18"/>
                <w:szCs w:val="18"/>
                <w:rtl w:val="0"/>
              </w:rPr>
              <w:t xml:space="preserve"> (!res) {</w:t>
            </w:r>
          </w:p>
          <w:p w:rsidR="00000000" w:rsidDel="00000000" w:rsidP="00000000" w:rsidRDefault="00000000" w:rsidRPr="00000000" w14:paraId="000001A8">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printf("Http request failed (error code %d)\n", req-&gt;get_error());</w:t>
            </w:r>
          </w:p>
          <w:p w:rsidR="00000000" w:rsidDel="00000000" w:rsidP="00000000" w:rsidRDefault="00000000" w:rsidRPr="00000000" w14:paraId="000001A9">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1AA">
            <w:pPr>
              <w:widowControl w:val="0"/>
              <w:spacing w:after="0" w:line="240" w:lineRule="auto"/>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AB">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delete</w:t>
            </w:r>
            <w:r w:rsidDel="00000000" w:rsidR="00000000" w:rsidRPr="00000000">
              <w:rPr>
                <w:rFonts w:ascii="Source Code Pro" w:cs="Source Code Pro" w:eastAsia="Source Code Pro" w:hAnsi="Source Code Pro"/>
                <w:sz w:val="18"/>
                <w:szCs w:val="18"/>
                <w:rtl w:val="0"/>
              </w:rPr>
              <w:t xml:space="preserve"> req;</w:t>
            </w:r>
          </w:p>
          <w:p w:rsidR="00000000" w:rsidDel="00000000" w:rsidP="00000000" w:rsidRDefault="00000000" w:rsidRPr="00000000" w14:paraId="000001AC">
            <w:pPr>
              <w:widowControl w:val="0"/>
              <w:spacing w:after="0" w:line="240" w:lineRule="auto"/>
              <w:jc w:val="left"/>
              <w:rPr/>
            </w:pPr>
            <w:r w:rsidDel="00000000" w:rsidR="00000000" w:rsidRPr="00000000">
              <w:rPr>
                <w:rFonts w:ascii="Source Code Pro" w:cs="Source Code Pro" w:eastAsia="Source Code Pro" w:hAnsi="Source Code Pro"/>
                <w:sz w:val="18"/>
                <w:szCs w:val="18"/>
                <w:rtl w:val="0"/>
              </w:rPr>
              <w:t xml:space="preserve">}</w:t>
            </w:r>
            <w:r w:rsidDel="00000000" w:rsidR="00000000" w:rsidRPr="00000000">
              <w:rPr>
                <w:rtl w:val="0"/>
              </w:rPr>
            </w:r>
          </w:p>
        </w:tc>
      </w:tr>
    </w:tbl>
    <w:p w:rsidR="00000000" w:rsidDel="00000000" w:rsidP="00000000" w:rsidRDefault="00000000" w:rsidRPr="00000000" w14:paraId="000001AD">
      <w:pPr>
        <w:spacing w:before="200" w:lineRule="auto"/>
        <w:rPr/>
      </w:pPr>
      <w:r w:rsidDel="00000000" w:rsidR="00000000" w:rsidRPr="00000000">
        <w:rPr>
          <w:rtl w:val="0"/>
        </w:rPr>
        <w:t xml:space="preserve">It does this through some string manipulation, by iterating over each sensor reading in the batchedSensorData list - that’s the “</w:t>
      </w:r>
      <w:r w:rsidDel="00000000" w:rsidR="00000000" w:rsidRPr="00000000">
        <w:rPr>
          <w:rFonts w:ascii="Source Code Pro" w:cs="Source Code Pro" w:eastAsia="Source Code Pro" w:hAnsi="Source Code Pro"/>
          <w:b w:val="1"/>
          <w:shd w:fill="efefef" w:val="clear"/>
          <w:rtl w:val="0"/>
        </w:rPr>
        <w:t xml:space="preserve">for</w:t>
      </w:r>
      <w:r w:rsidDel="00000000" w:rsidR="00000000" w:rsidRPr="00000000">
        <w:rPr>
          <w:rtl w:val="0"/>
        </w:rPr>
        <w:t xml:space="preserve">” loop.  For each item, it converts the sensor data into the appropriate JSON format, and adds it to the message.  Finally, the function finishes up the message (adds the closing brackets!), and sends the JSON request off to the Cloud.</w:t>
      </w:r>
    </w:p>
    <w:p w:rsidR="00000000" w:rsidDel="00000000" w:rsidP="00000000" w:rsidRDefault="00000000" w:rsidRPr="00000000" w14:paraId="000001AE">
      <w:pPr>
        <w:spacing w:before="200" w:lineRule="auto"/>
        <w:rPr/>
      </w:pPr>
      <w:r w:rsidDel="00000000" w:rsidR="00000000" w:rsidRPr="00000000">
        <w:rPr>
          <w:rtl w:val="0"/>
        </w:rPr>
        <w:t xml:space="preserve">Now that we have these helpers in place, we can rewrite the </w:t>
      </w:r>
      <w:r w:rsidDel="00000000" w:rsidR="00000000" w:rsidRPr="00000000">
        <w:rPr>
          <w:rFonts w:ascii="Source Code Pro" w:cs="Source Code Pro" w:eastAsia="Source Code Pro" w:hAnsi="Source Code Pro"/>
          <w:rtl w:val="0"/>
        </w:rPr>
        <w:t xml:space="preserve">sendSensorData</w:t>
      </w:r>
      <w:r w:rsidDel="00000000" w:rsidR="00000000" w:rsidRPr="00000000">
        <w:rPr>
          <w:rtl w:val="0"/>
        </w:rPr>
        <w:t xml:space="preserve"> function, to batch up data:</w:t>
      </w:r>
    </w:p>
    <w:tbl>
      <w:tblPr>
        <w:tblStyle w:val="Table18"/>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static</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void</w:t>
            </w:r>
            <w:r w:rsidDel="00000000" w:rsidR="00000000" w:rsidRPr="00000000">
              <w:rPr>
                <w:rFonts w:ascii="Source Code Pro" w:cs="Source Code Pro" w:eastAsia="Source Code Pro" w:hAnsi="Source Code Pro"/>
                <w:sz w:val="18"/>
                <w:szCs w:val="18"/>
                <w:rtl w:val="0"/>
              </w:rPr>
              <w:t xml:space="preserve"> sendSensorData(NetworkInterface *net)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auto</w:t>
            </w:r>
            <w:r w:rsidDel="00000000" w:rsidR="00000000" w:rsidRPr="00000000">
              <w:rPr>
                <w:rFonts w:ascii="Source Code Pro" w:cs="Source Code Pro" w:eastAsia="Source Code Pro" w:hAnsi="Source Code Pro"/>
                <w:sz w:val="18"/>
                <w:szCs w:val="18"/>
                <w:rtl w:val="0"/>
              </w:rPr>
              <w:t xml:space="preserve"> sensorData = readSensors();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batchedSensorData.push_back(sensorData);</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if</w:t>
            </w:r>
            <w:r w:rsidDel="00000000" w:rsidR="00000000" w:rsidRPr="00000000">
              <w:rPr>
                <w:rFonts w:ascii="Source Code Pro" w:cs="Source Code Pro" w:eastAsia="Source Code Pro" w:hAnsi="Source Code Pro"/>
                <w:sz w:val="18"/>
                <w:szCs w:val="18"/>
                <w:rtl w:val="0"/>
              </w:rPr>
              <w:t xml:space="preserve"> (batchedSensorData.size() &gt;= 5)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sendReadings(net);</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batchedSensorData.clear();</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Source Code Pro" w:cs="Source Code Pro" w:eastAsia="Source Code Pro" w:hAnsi="Source Code Pro"/>
                <w:sz w:val="18"/>
                <w:szCs w:val="18"/>
                <w:rtl w:val="0"/>
              </w:rPr>
              <w:t xml:space="preserve">}</w:t>
            </w:r>
            <w:r w:rsidDel="00000000" w:rsidR="00000000" w:rsidRPr="00000000">
              <w:rPr>
                <w:rtl w:val="0"/>
              </w:rPr>
            </w:r>
          </w:p>
        </w:tc>
      </w:tr>
    </w:tbl>
    <w:p w:rsidR="00000000" w:rsidDel="00000000" w:rsidP="00000000" w:rsidRDefault="00000000" w:rsidRPr="00000000" w14:paraId="000001B8">
      <w:pPr>
        <w:spacing w:before="200" w:lineRule="auto"/>
        <w:rPr/>
      </w:pPr>
      <w:r w:rsidDel="00000000" w:rsidR="00000000" w:rsidRPr="00000000">
        <w:rPr>
          <w:rtl w:val="0"/>
        </w:rPr>
        <w:t xml:space="preserve">This function is quite simple now - we call “</w:t>
      </w:r>
      <w:r w:rsidDel="00000000" w:rsidR="00000000" w:rsidRPr="00000000">
        <w:rPr>
          <w:rFonts w:ascii="Source Code Pro" w:cs="Source Code Pro" w:eastAsia="Source Code Pro" w:hAnsi="Source Code Pro"/>
          <w:shd w:fill="efefef" w:val="clear"/>
          <w:rtl w:val="0"/>
        </w:rPr>
        <w:t xml:space="preserve">readSensors</w:t>
      </w:r>
      <w:r w:rsidDel="00000000" w:rsidR="00000000" w:rsidRPr="00000000">
        <w:rPr>
          <w:rtl w:val="0"/>
        </w:rPr>
        <w:t xml:space="preserve">” to take a sensor reading, then add it to the </w:t>
      </w:r>
      <w:r w:rsidDel="00000000" w:rsidR="00000000" w:rsidRPr="00000000">
        <w:rPr>
          <w:rFonts w:ascii="Source Code Pro" w:cs="Source Code Pro" w:eastAsia="Source Code Pro" w:hAnsi="Source Code Pro"/>
          <w:shd w:fill="efefef" w:val="clear"/>
          <w:rtl w:val="0"/>
        </w:rPr>
        <w:t xml:space="preserve">batchedSensorData</w:t>
      </w:r>
      <w:r w:rsidDel="00000000" w:rsidR="00000000" w:rsidRPr="00000000">
        <w:rPr>
          <w:rtl w:val="0"/>
        </w:rPr>
        <w:t xml:space="preserve"> list.  If the number of elements in the list is at least 5, call “</w:t>
      </w:r>
      <w:r w:rsidDel="00000000" w:rsidR="00000000" w:rsidRPr="00000000">
        <w:rPr>
          <w:rFonts w:ascii="Source Code Pro" w:cs="Source Code Pro" w:eastAsia="Source Code Pro" w:hAnsi="Source Code Pro"/>
          <w:shd w:fill="efefef" w:val="clear"/>
          <w:rtl w:val="0"/>
        </w:rPr>
        <w:t xml:space="preserve">sendReadings</w:t>
      </w:r>
      <w:r w:rsidDel="00000000" w:rsidR="00000000" w:rsidRPr="00000000">
        <w:rPr>
          <w:rtl w:val="0"/>
        </w:rPr>
        <w:t xml:space="preserve">” and clear the </w:t>
      </w:r>
      <w:r w:rsidDel="00000000" w:rsidR="00000000" w:rsidRPr="00000000">
        <w:rPr>
          <w:rFonts w:ascii="Source Code Pro" w:cs="Source Code Pro" w:eastAsia="Source Code Pro" w:hAnsi="Source Code Pro"/>
          <w:shd w:fill="efefef" w:val="clear"/>
          <w:rtl w:val="0"/>
        </w:rPr>
        <w:t xml:space="preserve">batchedSensorData</w:t>
      </w:r>
      <w:r w:rsidDel="00000000" w:rsidR="00000000" w:rsidRPr="00000000">
        <w:rPr>
          <w:rtl w:val="0"/>
        </w:rPr>
        <w:t xml:space="preserve"> list, i.e. remove all readings we’ve just sent to the Cloud.</w:t>
      </w:r>
    </w:p>
    <w:p w:rsidR="00000000" w:rsidDel="00000000" w:rsidP="00000000" w:rsidRDefault="00000000" w:rsidRPr="00000000" w14:paraId="000001B9">
      <w:pPr>
        <w:spacing w:before="200" w:lineRule="auto"/>
        <w:rPr/>
      </w:pPr>
      <w:r w:rsidDel="00000000" w:rsidR="00000000" w:rsidRPr="00000000">
        <w:rPr>
          <w:rtl w:val="0"/>
        </w:rPr>
        <w:t xml:space="preserve">The main function can remain unchanged from Lab 4:</w:t>
      </w:r>
    </w:p>
    <w:tbl>
      <w:tblPr>
        <w:tblStyle w:val="Table19"/>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int</w:t>
            </w:r>
            <w:r w:rsidDel="00000000" w:rsidR="00000000" w:rsidRPr="00000000">
              <w:rPr>
                <w:rFonts w:ascii="Source Code Pro" w:cs="Source Code Pro" w:eastAsia="Source Code Pro" w:hAnsi="Source Code Pro"/>
                <w:sz w:val="18"/>
                <w:szCs w:val="18"/>
                <w:rtl w:val="0"/>
              </w:rPr>
              <w:t xml:space="preserve"> main()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printf("Initialising sensors...\n");</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initialiseSensors();</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auto</w:t>
            </w:r>
            <w:r w:rsidDel="00000000" w:rsidR="00000000" w:rsidRPr="00000000">
              <w:rPr>
                <w:rFonts w:ascii="Source Code Pro" w:cs="Source Code Pro" w:eastAsia="Source Code Pro" w:hAnsi="Source Code Pro"/>
                <w:sz w:val="18"/>
                <w:szCs w:val="18"/>
                <w:rtl w:val="0"/>
              </w:rPr>
              <w:t xml:space="preserve"> net = NetworkInterface::get_default_instance();</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printf("Connecting to the network...\r\n");</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Connect to the network</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nsapi_size_or_error_t result = net-&gt;connect();</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if</w:t>
            </w:r>
            <w:r w:rsidDel="00000000" w:rsidR="00000000" w:rsidRPr="00000000">
              <w:rPr>
                <w:rFonts w:ascii="Source Code Pro" w:cs="Source Code Pro" w:eastAsia="Source Code Pro" w:hAnsi="Source Code Pro"/>
                <w:sz w:val="18"/>
                <w:szCs w:val="18"/>
                <w:rtl w:val="0"/>
              </w:rPr>
              <w:t xml:space="preserve"> (result != 0)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printf("Error! net-&gt;connect() returned: %d\r\n", result);</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return</w:t>
            </w:r>
            <w:r w:rsidDel="00000000" w:rsidR="00000000" w:rsidRPr="00000000">
              <w:rPr>
                <w:rFonts w:ascii="Source Code Pro" w:cs="Source Code Pro" w:eastAsia="Source Code Pro" w:hAnsi="Source Code Pro"/>
                <w:sz w:val="18"/>
                <w:szCs w:val="18"/>
                <w:rtl w:val="0"/>
              </w:rPr>
              <w:t xml:space="preserve"> -1;</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SocketAddress ipaddr;</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net-&gt;get_ip_address(&amp;ipaddr);</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printf("Connected with IP address: %s\r\n",</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ipaddr.get_ip_address() ? ipaddr.get_ip_address() : "(none)");</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Transmit sensor readings every second</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while</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true</w:t>
            </w: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sendSensorData(net);</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ThisThread::sleep_for(1s);</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Fonts w:ascii="Source Code Pro" w:cs="Source Code Pro" w:eastAsia="Source Code Pro" w:hAnsi="Source Code Pro"/>
                <w:sz w:val="18"/>
                <w:szCs w:val="18"/>
                <w:rtl w:val="0"/>
              </w:rPr>
              <w:t xml:space="preserve">}</w:t>
            </w:r>
            <w:r w:rsidDel="00000000" w:rsidR="00000000" w:rsidRPr="00000000">
              <w:rPr>
                <w:rtl w:val="0"/>
              </w:rPr>
            </w:r>
          </w:p>
        </w:tc>
      </w:tr>
    </w:tbl>
    <w:p w:rsidR="00000000" w:rsidDel="00000000" w:rsidP="00000000" w:rsidRDefault="00000000" w:rsidRPr="00000000" w14:paraId="000001D6">
      <w:pPr>
        <w:spacing w:before="200" w:lineRule="auto"/>
        <w:rPr/>
      </w:pPr>
      <w:r w:rsidDel="00000000" w:rsidR="00000000" w:rsidRPr="00000000">
        <w:rPr>
          <w:rtl w:val="0"/>
        </w:rPr>
        <w:t xml:space="preserve">So, to summarise, every second a sensor reading is taken.  Then, after five consecutive readings (i.e. five seconds), the most recent sensor readings (since the last transmission) will be sent to the cloud service.  This batching of sensor values helps to not overload the cloud systems -- there’s no need to continually send out data -- it’s perfectly fine to batch it together and send it in one go.</w:t>
      </w:r>
    </w:p>
    <w:p w:rsidR="00000000" w:rsidDel="00000000" w:rsidP="00000000" w:rsidRDefault="00000000" w:rsidRPr="00000000" w14:paraId="000001D7">
      <w:pPr>
        <w:spacing w:before="200" w:lineRule="auto"/>
        <w:rPr/>
      </w:pPr>
      <w:r w:rsidDel="00000000" w:rsidR="00000000" w:rsidRPr="00000000">
        <w:rPr>
          <w:rtl w:val="0"/>
        </w:rPr>
        <w:t xml:space="preserve">At this point, you should be able to build and run the code on the embedded device, and see the database being populated with activity classifications!</w:t>
      </w:r>
    </w:p>
    <w:p w:rsidR="00000000" w:rsidDel="00000000" w:rsidP="00000000" w:rsidRDefault="00000000" w:rsidRPr="00000000" w14:paraId="000001D8">
      <w:pPr>
        <w:spacing w:before="200" w:lineRule="auto"/>
        <w:rPr/>
      </w:pPr>
      <w:r w:rsidDel="00000000" w:rsidR="00000000" w:rsidRPr="00000000">
        <w:rPr/>
        <w:drawing>
          <wp:inline distB="114300" distT="114300" distL="114300" distR="114300">
            <wp:extent cx="6645600" cy="37084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645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Style w:val="Heading1"/>
        <w:rPr/>
      </w:pPr>
      <w:bookmarkStart w:colFirst="0" w:colLast="0" w:name="_p3sbw14q8glz" w:id="10"/>
      <w:bookmarkEnd w:id="10"/>
      <w:r w:rsidDel="00000000" w:rsidR="00000000" w:rsidRPr="00000000">
        <w:br w:type="page"/>
      </w:r>
      <w:r w:rsidDel="00000000" w:rsidR="00000000" w:rsidRPr="00000000">
        <w:rPr>
          <w:rtl w:val="0"/>
        </w:rPr>
      </w:r>
    </w:p>
    <w:p w:rsidR="00000000" w:rsidDel="00000000" w:rsidP="00000000" w:rsidRDefault="00000000" w:rsidRPr="00000000" w14:paraId="000001DA">
      <w:pPr>
        <w:pStyle w:val="Heading1"/>
        <w:rPr/>
      </w:pPr>
      <w:bookmarkStart w:colFirst="0" w:colLast="0" w:name="_7hbjt7dx74z6" w:id="11"/>
      <w:bookmarkEnd w:id="11"/>
      <w:r w:rsidDel="00000000" w:rsidR="00000000" w:rsidRPr="00000000">
        <w:rPr>
          <w:rtl w:val="0"/>
        </w:rPr>
        <w:t xml:space="preserve">Viewing Activity History</w:t>
      </w:r>
    </w:p>
    <w:p w:rsidR="00000000" w:rsidDel="00000000" w:rsidP="00000000" w:rsidRDefault="00000000" w:rsidRPr="00000000" w14:paraId="000001DB">
      <w:pPr>
        <w:rPr/>
      </w:pPr>
      <w:r w:rsidDel="00000000" w:rsidR="00000000" w:rsidRPr="00000000">
        <w:rPr>
          <w:rtl w:val="0"/>
        </w:rPr>
        <w:t xml:space="preserve">Now that our embedded device is sending sensor readings to the cloud, and they are being processed and stored in the database, we can work on the final part of this lab - the user interface, through the Android app.</w:t>
      </w:r>
      <w:r w:rsidDel="00000000" w:rsidR="00000000" w:rsidRPr="00000000">
        <w:rPr>
          <w:rtl w:val="0"/>
        </w:rPr>
      </w:r>
    </w:p>
    <w:p w:rsidR="00000000" w:rsidDel="00000000" w:rsidP="00000000" w:rsidRDefault="00000000" w:rsidRPr="00000000" w14:paraId="000001DC">
      <w:pPr>
        <w:pStyle w:val="Heading1"/>
        <w:rPr/>
      </w:pPr>
      <w:bookmarkStart w:colFirst="0" w:colLast="0" w:name="_pesafphy47aq" w:id="12"/>
      <w:bookmarkEnd w:id="12"/>
      <w:r w:rsidDel="00000000" w:rsidR="00000000" w:rsidRPr="00000000">
        <w:rPr>
          <w:rtl w:val="0"/>
        </w:rPr>
        <w:t xml:space="preserve">Building the App</w:t>
      </w:r>
    </w:p>
    <w:p w:rsidR="00000000" w:rsidDel="00000000" w:rsidP="00000000" w:rsidRDefault="00000000" w:rsidRPr="00000000" w14:paraId="000001DD">
      <w:pPr>
        <w:pStyle w:val="Heading2"/>
        <w:rPr/>
      </w:pPr>
      <w:bookmarkStart w:colFirst="0" w:colLast="0" w:name="_luh4kqteryvo" w:id="13"/>
      <w:bookmarkEnd w:id="13"/>
      <w:r w:rsidDel="00000000" w:rsidR="00000000" w:rsidRPr="00000000">
        <w:rPr>
          <w:rtl w:val="0"/>
        </w:rPr>
        <w:t xml:space="preserve">Getting started</w:t>
      </w:r>
    </w:p>
    <w:p w:rsidR="00000000" w:rsidDel="00000000" w:rsidP="00000000" w:rsidRDefault="00000000" w:rsidRPr="00000000" w14:paraId="000001DE">
      <w:pPr>
        <w:rPr/>
      </w:pPr>
      <w:r w:rsidDel="00000000" w:rsidR="00000000" w:rsidRPr="00000000">
        <w:rPr>
          <w:rtl w:val="0"/>
        </w:rPr>
        <w:t xml:space="preserve">Building an entire mobile application can be a complex, daunting, and challenging task, so we’re only going to touch on the basics of Android development.  If you feel comfortable - or adventurous - however, feel free to explore how you can turn this basic App into something better!</w:t>
      </w:r>
    </w:p>
    <w:p w:rsidR="00000000" w:rsidDel="00000000" w:rsidP="00000000" w:rsidRDefault="00000000" w:rsidRPr="00000000" w14:paraId="000001DF">
      <w:pPr>
        <w:rPr/>
      </w:pPr>
      <w:r w:rsidDel="00000000" w:rsidR="00000000" w:rsidRPr="00000000">
        <w:rPr>
          <w:rtl w:val="0"/>
        </w:rPr>
        <w:t xml:space="preserve">To get started with Android development, you will need an Android phone that’s in developer mode (details available online on how to do this for your specific model), and an installation of the latest version of Android Studio.  Android Studio is available here:</w:t>
      </w:r>
    </w:p>
    <w:p w:rsidR="00000000" w:rsidDel="00000000" w:rsidP="00000000" w:rsidRDefault="00000000" w:rsidRPr="00000000" w14:paraId="000001E0">
      <w:pPr>
        <w:rPr/>
      </w:pPr>
      <w:hyperlink r:id="rId15">
        <w:r w:rsidDel="00000000" w:rsidR="00000000" w:rsidRPr="00000000">
          <w:rPr>
            <w:color w:val="1155cc"/>
            <w:u w:val="single"/>
            <w:rtl w:val="0"/>
          </w:rPr>
          <w:t xml:space="preserve">https://developer.android.com/studio</w:t>
        </w:r>
      </w:hyperlink>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Once you have installed Android Studio, open it up, and create a new project - choosing an “Empty Views Activity” (don’t confuse this with “Empty Activity”, which uses the Kotlin language) and giving the project a suitable name.  Make sure you choose “Java” for the Language:</w:t>
      </w:r>
    </w:p>
    <w:p w:rsidR="00000000" w:rsidDel="00000000" w:rsidP="00000000" w:rsidRDefault="00000000" w:rsidRPr="00000000" w14:paraId="000001E2">
      <w:pPr>
        <w:jc w:val="center"/>
        <w:rPr/>
      </w:pPr>
      <w:r w:rsidDel="00000000" w:rsidR="00000000" w:rsidRPr="00000000">
        <w:rPr/>
        <w:drawing>
          <wp:inline distB="114300" distT="114300" distL="114300" distR="114300">
            <wp:extent cx="3242950" cy="2393886"/>
            <wp:effectExtent b="0" l="0" r="0" t="0"/>
            <wp:docPr id="13" name="image5.png"/>
            <a:graphic>
              <a:graphicData uri="http://schemas.openxmlformats.org/drawingml/2006/picture">
                <pic:pic>
                  <pic:nvPicPr>
                    <pic:cNvPr id="0" name="image5.png"/>
                    <pic:cNvPicPr preferRelativeResize="0"/>
                  </pic:nvPicPr>
                  <pic:blipFill>
                    <a:blip r:embed="rId16"/>
                    <a:srcRect b="348" l="0" r="0" t="348"/>
                    <a:stretch>
                      <a:fillRect/>
                    </a:stretch>
                  </pic:blipFill>
                  <pic:spPr>
                    <a:xfrm>
                      <a:off x="0" y="0"/>
                      <a:ext cx="3242950" cy="2393886"/>
                    </a:xfrm>
                    <a:prstGeom prst="rect"/>
                    <a:ln/>
                  </pic:spPr>
                </pic:pic>
              </a:graphicData>
            </a:graphic>
          </wp:inline>
        </w:drawing>
      </w:r>
      <w:r w:rsidDel="00000000" w:rsidR="00000000" w:rsidRPr="00000000">
        <w:rPr/>
        <w:drawing>
          <wp:inline distB="114300" distT="114300" distL="114300" distR="114300">
            <wp:extent cx="3233851" cy="2384361"/>
            <wp:effectExtent b="0" l="0" r="0" t="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233851" cy="2384361"/>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Once the project is created, plug in your development mobile device and check that you can successfully test and debug the application.  Your device should appear in the list here (if not, follow the troubleshooting guide), and when selected, click the Play button, and after a few moments the empty App will appear on your mobile device:</w:t>
      </w:r>
    </w:p>
    <w:p w:rsidR="00000000" w:rsidDel="00000000" w:rsidP="00000000" w:rsidRDefault="00000000" w:rsidRPr="00000000" w14:paraId="000001E4">
      <w:pPr>
        <w:jc w:val="center"/>
        <w:rPr/>
      </w:pPr>
      <w:r w:rsidDel="00000000" w:rsidR="00000000" w:rsidRPr="00000000">
        <w:rPr/>
        <w:drawing>
          <wp:inline distB="114300" distT="114300" distL="114300" distR="114300">
            <wp:extent cx="2893489" cy="1376363"/>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893489" cy="1376363"/>
                    </a:xfrm>
                    <a:prstGeom prst="rect"/>
                    <a:ln/>
                  </pic:spPr>
                </pic:pic>
              </a:graphicData>
            </a:graphic>
          </wp:inline>
        </w:drawing>
      </w:r>
      <w:r w:rsidDel="00000000" w:rsidR="00000000" w:rsidRPr="00000000">
        <w:rPr/>
        <w:drawing>
          <wp:inline distB="114300" distT="114300" distL="114300" distR="114300">
            <wp:extent cx="1672564" cy="3357563"/>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672564"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When this is working, we’re ready to start developing.</w:t>
      </w:r>
    </w:p>
    <w:p w:rsidR="00000000" w:rsidDel="00000000" w:rsidP="00000000" w:rsidRDefault="00000000" w:rsidRPr="00000000" w14:paraId="000001E6">
      <w:pPr>
        <w:pStyle w:val="Heading2"/>
        <w:rPr/>
      </w:pPr>
      <w:bookmarkStart w:colFirst="0" w:colLast="0" w:name="_df9zl2aii1d7" w:id="14"/>
      <w:bookmarkEnd w:id="14"/>
      <w:r w:rsidDel="00000000" w:rsidR="00000000" w:rsidRPr="00000000">
        <w:rPr>
          <w:rtl w:val="0"/>
        </w:rPr>
        <w:t xml:space="preserve">Overview</w:t>
      </w:r>
    </w:p>
    <w:p w:rsidR="00000000" w:rsidDel="00000000" w:rsidP="00000000" w:rsidRDefault="00000000" w:rsidRPr="00000000" w14:paraId="000001E7">
      <w:pPr>
        <w:rPr/>
      </w:pPr>
      <w:r w:rsidDel="00000000" w:rsidR="00000000" w:rsidRPr="00000000">
        <w:rPr>
          <w:rtl w:val="0"/>
        </w:rPr>
        <w:t xml:space="preserve">This App will provide a switch, which when turned on will interrogate the Cloud function that we previously built every five seconds, and request the data.  It will then build a list of </w:t>
      </w:r>
      <w:r w:rsidDel="00000000" w:rsidR="00000000" w:rsidRPr="00000000">
        <w:rPr>
          <w:i w:val="1"/>
          <w:rtl w:val="0"/>
        </w:rPr>
        <w:t xml:space="preserve">“activity periods”</w:t>
      </w:r>
      <w:r w:rsidDel="00000000" w:rsidR="00000000" w:rsidRPr="00000000">
        <w:rPr>
          <w:rtl w:val="0"/>
        </w:rPr>
        <w:t xml:space="preserve"> which is the duration of a particular activity, e.g. walking or running.</w:t>
      </w:r>
    </w:p>
    <w:p w:rsidR="00000000" w:rsidDel="00000000" w:rsidP="00000000" w:rsidRDefault="00000000" w:rsidRPr="00000000" w14:paraId="000001E8">
      <w:pPr>
        <w:rPr/>
      </w:pPr>
      <w:r w:rsidDel="00000000" w:rsidR="00000000" w:rsidRPr="00000000">
        <w:rPr>
          <w:rtl w:val="0"/>
        </w:rPr>
        <w:t xml:space="preserve">These</w:t>
      </w:r>
      <w:r w:rsidDel="00000000" w:rsidR="00000000" w:rsidRPr="00000000">
        <w:rPr>
          <w:i w:val="1"/>
          <w:rtl w:val="0"/>
        </w:rPr>
        <w:t xml:space="preserve"> “activity periods”</w:t>
      </w:r>
      <w:r w:rsidDel="00000000" w:rsidR="00000000" w:rsidRPr="00000000">
        <w:rPr>
          <w:rtl w:val="0"/>
        </w:rPr>
        <w:t xml:space="preserve"> will be shown in a table on the main screen.</w:t>
      </w:r>
    </w:p>
    <w:p w:rsidR="00000000" w:rsidDel="00000000" w:rsidP="00000000" w:rsidRDefault="00000000" w:rsidRPr="00000000" w14:paraId="000001E9">
      <w:pPr>
        <w:pStyle w:val="Heading2"/>
        <w:rPr/>
      </w:pPr>
      <w:bookmarkStart w:colFirst="0" w:colLast="0" w:name="_jtjnllxkszwr" w:id="15"/>
      <w:bookmarkEnd w:id="15"/>
      <w:r w:rsidDel="00000000" w:rsidR="00000000" w:rsidRPr="00000000">
        <w:rPr>
          <w:rtl w:val="0"/>
        </w:rPr>
        <w:t xml:space="preserve">Designing the User Interface</w:t>
      </w:r>
    </w:p>
    <w:p w:rsidR="00000000" w:rsidDel="00000000" w:rsidP="00000000" w:rsidRDefault="00000000" w:rsidRPr="00000000" w14:paraId="000001EA">
      <w:pPr>
        <w:rPr/>
      </w:pPr>
      <w:r w:rsidDel="00000000" w:rsidR="00000000" w:rsidRPr="00000000">
        <w:rPr>
          <w:rtl w:val="0"/>
        </w:rPr>
        <w:t xml:space="preserve">The first thing we will do is to create the user interface (UI).  As mentioned earlier, you’re free to be as creative as you want here - provided you understand how different parts of the UI fit together, and how they will be later referenced in the code.</w:t>
      </w:r>
    </w:p>
    <w:p w:rsidR="00000000" w:rsidDel="00000000" w:rsidP="00000000" w:rsidRDefault="00000000" w:rsidRPr="00000000" w14:paraId="000001EB">
      <w:pPr>
        <w:rPr/>
      </w:pPr>
      <w:r w:rsidDel="00000000" w:rsidR="00000000" w:rsidRPr="00000000">
        <w:rPr>
          <w:rtl w:val="0"/>
        </w:rPr>
        <w:t xml:space="preserve">Android UIs are hierarchical, in that you have components within containers, which can also be in containers.  This hierarchy can be seen in the UI designer. Our UI will comprise the following hierarchy:</w:t>
      </w:r>
    </w:p>
    <w:p w:rsidR="00000000" w:rsidDel="00000000" w:rsidP="00000000" w:rsidRDefault="00000000" w:rsidRPr="00000000" w14:paraId="000001EC">
      <w:pPr>
        <w:numPr>
          <w:ilvl w:val="0"/>
          <w:numId w:val="2"/>
        </w:numPr>
        <w:spacing w:after="0" w:afterAutospacing="0"/>
        <w:ind w:left="720" w:hanging="360"/>
        <w:rPr>
          <w:u w:val="none"/>
        </w:rPr>
      </w:pPr>
      <w:r w:rsidDel="00000000" w:rsidR="00000000" w:rsidRPr="00000000">
        <w:rPr>
          <w:rtl w:val="0"/>
        </w:rPr>
        <w:t xml:space="preserve">Main Layout</w:t>
      </w:r>
    </w:p>
    <w:p w:rsidR="00000000" w:rsidDel="00000000" w:rsidP="00000000" w:rsidRDefault="00000000" w:rsidRPr="00000000" w14:paraId="000001ED">
      <w:pPr>
        <w:numPr>
          <w:ilvl w:val="1"/>
          <w:numId w:val="2"/>
        </w:numPr>
        <w:spacing w:after="0" w:afterAutospacing="0"/>
        <w:ind w:left="1440" w:hanging="360"/>
        <w:rPr>
          <w:u w:val="none"/>
        </w:rPr>
      </w:pPr>
      <w:r w:rsidDel="00000000" w:rsidR="00000000" w:rsidRPr="00000000">
        <w:rPr>
          <w:rtl w:val="0"/>
        </w:rPr>
        <w:t xml:space="preserve">Progress Indicator</w:t>
      </w:r>
    </w:p>
    <w:p w:rsidR="00000000" w:rsidDel="00000000" w:rsidP="00000000" w:rsidRDefault="00000000" w:rsidRPr="00000000" w14:paraId="000001EE">
      <w:pPr>
        <w:numPr>
          <w:ilvl w:val="1"/>
          <w:numId w:val="2"/>
        </w:numPr>
        <w:spacing w:after="0" w:afterAutospacing="0"/>
        <w:ind w:left="1440" w:hanging="360"/>
        <w:rPr>
          <w:u w:val="none"/>
        </w:rPr>
      </w:pPr>
      <w:r w:rsidDel="00000000" w:rsidR="00000000" w:rsidRPr="00000000">
        <w:rPr>
          <w:rtl w:val="0"/>
        </w:rPr>
        <w:t xml:space="preserve">Scrollable Layout</w:t>
      </w:r>
    </w:p>
    <w:p w:rsidR="00000000" w:rsidDel="00000000" w:rsidP="00000000" w:rsidRDefault="00000000" w:rsidRPr="00000000" w14:paraId="000001EF">
      <w:pPr>
        <w:numPr>
          <w:ilvl w:val="2"/>
          <w:numId w:val="2"/>
        </w:numPr>
        <w:spacing w:after="0" w:afterAutospacing="0"/>
        <w:ind w:left="2160" w:hanging="360"/>
        <w:rPr>
          <w:u w:val="none"/>
        </w:rPr>
      </w:pPr>
      <w:r w:rsidDel="00000000" w:rsidR="00000000" w:rsidRPr="00000000">
        <w:rPr>
          <w:rtl w:val="0"/>
        </w:rPr>
        <w:t xml:space="preserve">Results Table</w:t>
      </w:r>
    </w:p>
    <w:p w:rsidR="00000000" w:rsidDel="00000000" w:rsidP="00000000" w:rsidRDefault="00000000" w:rsidRPr="00000000" w14:paraId="000001F0">
      <w:pPr>
        <w:numPr>
          <w:ilvl w:val="1"/>
          <w:numId w:val="2"/>
        </w:numPr>
        <w:ind w:left="1440" w:hanging="360"/>
        <w:rPr>
          <w:u w:val="none"/>
        </w:rPr>
      </w:pPr>
      <w:r w:rsidDel="00000000" w:rsidR="00000000" w:rsidRPr="00000000">
        <w:rPr>
          <w:rtl w:val="0"/>
        </w:rPr>
        <w:t xml:space="preserve">Read Activities Timer Switch</w:t>
      </w:r>
    </w:p>
    <w:p w:rsidR="00000000" w:rsidDel="00000000" w:rsidP="00000000" w:rsidRDefault="00000000" w:rsidRPr="00000000" w14:paraId="000001F1">
      <w:pPr>
        <w:rPr/>
      </w:pPr>
      <w:r w:rsidDel="00000000" w:rsidR="00000000" w:rsidRPr="00000000">
        <w:rPr>
          <w:rtl w:val="0"/>
        </w:rPr>
        <w:t xml:space="preserve">Start by opening up the </w:t>
      </w:r>
      <w:r w:rsidDel="00000000" w:rsidR="00000000" w:rsidRPr="00000000">
        <w:rPr>
          <w:rFonts w:ascii="Source Code Pro" w:cs="Source Code Pro" w:eastAsia="Source Code Pro" w:hAnsi="Source Code Pro"/>
          <w:shd w:fill="d9ead3" w:val="clear"/>
          <w:rtl w:val="0"/>
        </w:rPr>
        <w:t xml:space="preserve">activity_main.xml</w:t>
      </w:r>
      <w:r w:rsidDel="00000000" w:rsidR="00000000" w:rsidRPr="00000000">
        <w:rPr>
          <w:rtl w:val="0"/>
        </w:rPr>
        <w:t xml:space="preserve"> file in Android Studio, and you should be presented with the UI designer:</w:t>
      </w:r>
    </w:p>
    <w:p w:rsidR="00000000" w:rsidDel="00000000" w:rsidP="00000000" w:rsidRDefault="00000000" w:rsidRPr="00000000" w14:paraId="000001F2">
      <w:pPr>
        <w:rPr/>
      </w:pPr>
      <w:r w:rsidDel="00000000" w:rsidR="00000000" w:rsidRPr="00000000">
        <w:rPr/>
        <w:drawing>
          <wp:inline distB="114300" distT="114300" distL="114300" distR="114300">
            <wp:extent cx="6645600" cy="4368800"/>
            <wp:effectExtent b="0" l="0" r="0" t="0"/>
            <wp:docPr id="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645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Here, at the top-left you can see a list of components that can be used in the designer.  The bottom left shows the component hierarchy, and is very useful for making sure everything is structured correctly.  The central main pane is the designer interface, and is where we’ll be adding components.</w:t>
      </w:r>
    </w:p>
    <w:p w:rsidR="00000000" w:rsidDel="00000000" w:rsidP="00000000" w:rsidRDefault="00000000" w:rsidRPr="00000000" w14:paraId="000001F4">
      <w:pPr>
        <w:rPr/>
      </w:pPr>
      <w:r w:rsidDel="00000000" w:rsidR="00000000" w:rsidRPr="00000000">
        <w:rPr>
          <w:rtl w:val="0"/>
        </w:rPr>
        <w:t xml:space="preserve">First, delete the existing “Hello World!” text label (click it, and press delete), and insert a progress indicator, by navigating to the “Widgets” section in the palette, then dragging the “Progress Bar” component onto the design surface.</w:t>
      </w:r>
    </w:p>
    <w:p w:rsidR="00000000" w:rsidDel="00000000" w:rsidP="00000000" w:rsidRDefault="00000000" w:rsidRPr="00000000" w14:paraId="000001F5">
      <w:pPr>
        <w:rPr/>
      </w:pPr>
      <w:r w:rsidDel="00000000" w:rsidR="00000000" w:rsidRPr="00000000">
        <w:rPr>
          <w:rtl w:val="0"/>
        </w:rPr>
        <w:t xml:space="preserve">All components need a unique identifier, and will be given one by default.  To make it clearer what this is referring to, change the component’s ID, by looking in the “Attributes” pane on the right, and changing the “id” property to “loadingProgress”.</w:t>
      </w:r>
    </w:p>
    <w:p w:rsidR="00000000" w:rsidDel="00000000" w:rsidP="00000000" w:rsidRDefault="00000000" w:rsidRPr="00000000" w14:paraId="000001F6">
      <w:pPr>
        <w:rPr/>
      </w:pPr>
      <w:r w:rsidDel="00000000" w:rsidR="00000000" w:rsidRPr="00000000">
        <w:rPr/>
        <w:drawing>
          <wp:inline distB="114300" distT="114300" distL="114300" distR="114300">
            <wp:extent cx="6645600" cy="3987800"/>
            <wp:effectExtent b="0" l="0" r="0" t="0"/>
            <wp:docPr id="1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645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Next, navigate to the “Containers” section of the Palette, and drag in a </w:t>
      </w:r>
      <w:r w:rsidDel="00000000" w:rsidR="00000000" w:rsidRPr="00000000">
        <w:rPr>
          <w:rFonts w:ascii="Source Code Pro" w:cs="Source Code Pro" w:eastAsia="Source Code Pro" w:hAnsi="Source Code Pro"/>
          <w:shd w:fill="ead1dc" w:val="clear"/>
          <w:rtl w:val="0"/>
        </w:rPr>
        <w:t xml:space="preserve">ScrollView</w:t>
      </w:r>
      <w:r w:rsidDel="00000000" w:rsidR="00000000" w:rsidRPr="00000000">
        <w:rPr>
          <w:rtl w:val="0"/>
        </w:rPr>
        <w:t xml:space="preserve"> component.  Once added, it should fill the remaining available area. Inside the </w:t>
      </w:r>
      <w:r w:rsidDel="00000000" w:rsidR="00000000" w:rsidRPr="00000000">
        <w:rPr>
          <w:rFonts w:ascii="Source Code Pro" w:cs="Source Code Pro" w:eastAsia="Source Code Pro" w:hAnsi="Source Code Pro"/>
          <w:shd w:fill="ead1dc" w:val="clear"/>
          <w:rtl w:val="0"/>
        </w:rPr>
        <w:t xml:space="preserve">ScrollView</w:t>
      </w:r>
      <w:r w:rsidDel="00000000" w:rsidR="00000000" w:rsidRPr="00000000">
        <w:rPr>
          <w:rtl w:val="0"/>
        </w:rPr>
        <w:t xml:space="preserve"> is a </w:t>
      </w:r>
      <w:r w:rsidDel="00000000" w:rsidR="00000000" w:rsidRPr="00000000">
        <w:rPr>
          <w:rFonts w:ascii="Source Code Pro" w:cs="Source Code Pro" w:eastAsia="Source Code Pro" w:hAnsi="Source Code Pro"/>
          <w:shd w:fill="ead1dc" w:val="clear"/>
          <w:rtl w:val="0"/>
        </w:rPr>
        <w:t xml:space="preserve">LinearLayout</w:t>
      </w:r>
      <w:r w:rsidDel="00000000" w:rsidR="00000000" w:rsidRPr="00000000">
        <w:rPr>
          <w:rtl w:val="0"/>
        </w:rPr>
        <w:t xml:space="preserve"> component that was automatically added.  Delete this by expanding the </w:t>
      </w:r>
      <w:r w:rsidDel="00000000" w:rsidR="00000000" w:rsidRPr="00000000">
        <w:rPr>
          <w:rFonts w:ascii="Source Code Pro" w:cs="Source Code Pro" w:eastAsia="Source Code Pro" w:hAnsi="Source Code Pro"/>
          <w:shd w:fill="ead1dc" w:val="clear"/>
          <w:rtl w:val="0"/>
        </w:rPr>
        <w:t xml:space="preserve">ScrollView</w:t>
      </w:r>
      <w:r w:rsidDel="00000000" w:rsidR="00000000" w:rsidRPr="00000000">
        <w:rPr>
          <w:rtl w:val="0"/>
        </w:rPr>
        <w:t xml:space="preserve"> component in the component tree, selecting </w:t>
      </w:r>
      <w:r w:rsidDel="00000000" w:rsidR="00000000" w:rsidRPr="00000000">
        <w:rPr>
          <w:rFonts w:ascii="Source Code Pro" w:cs="Source Code Pro" w:eastAsia="Source Code Pro" w:hAnsi="Source Code Pro"/>
          <w:shd w:fill="ead1dc" w:val="clear"/>
          <w:rtl w:val="0"/>
        </w:rPr>
        <w:t xml:space="preserve">LinearLayout</w:t>
      </w:r>
      <w:r w:rsidDel="00000000" w:rsidR="00000000" w:rsidRPr="00000000">
        <w:rPr>
          <w:rtl w:val="0"/>
        </w:rPr>
        <w:t xml:space="preserve">, and pressing delete.</w:t>
      </w:r>
    </w:p>
    <w:p w:rsidR="00000000" w:rsidDel="00000000" w:rsidP="00000000" w:rsidRDefault="00000000" w:rsidRPr="00000000" w14:paraId="000001F8">
      <w:pPr>
        <w:rPr/>
      </w:pPr>
      <w:r w:rsidDel="00000000" w:rsidR="00000000" w:rsidRPr="00000000">
        <w:rPr>
          <w:rtl w:val="0"/>
        </w:rPr>
        <w:t xml:space="preserve">Navigate to the “Layouts” section of the Palette, and drag a </w:t>
      </w:r>
      <w:r w:rsidDel="00000000" w:rsidR="00000000" w:rsidRPr="00000000">
        <w:rPr>
          <w:rFonts w:ascii="Source Code Pro" w:cs="Source Code Pro" w:eastAsia="Source Code Pro" w:hAnsi="Source Code Pro"/>
          <w:shd w:fill="ead1dc" w:val="clear"/>
          <w:rtl w:val="0"/>
        </w:rPr>
        <w:t xml:space="preserve">TableLayout</w:t>
      </w:r>
      <w:r w:rsidDel="00000000" w:rsidR="00000000" w:rsidRPr="00000000">
        <w:rPr>
          <w:rtl w:val="0"/>
        </w:rPr>
        <w:t xml:space="preserve"> component into the middle of the </w:t>
      </w:r>
      <w:r w:rsidDel="00000000" w:rsidR="00000000" w:rsidRPr="00000000">
        <w:rPr>
          <w:rFonts w:ascii="Source Code Pro" w:cs="Source Code Pro" w:eastAsia="Source Code Pro" w:hAnsi="Source Code Pro"/>
          <w:shd w:fill="ead1dc" w:val="clear"/>
          <w:rtl w:val="0"/>
        </w:rPr>
        <w:t xml:space="preserve">ScrollView</w:t>
      </w:r>
      <w:r w:rsidDel="00000000" w:rsidR="00000000" w:rsidRPr="00000000">
        <w:rPr>
          <w:rtl w:val="0"/>
        </w:rPr>
        <w:t xml:space="preserve"> component.  This should appear as a child of the </w:t>
      </w:r>
      <w:r w:rsidDel="00000000" w:rsidR="00000000" w:rsidRPr="00000000">
        <w:rPr>
          <w:rFonts w:ascii="Source Code Pro" w:cs="Source Code Pro" w:eastAsia="Source Code Pro" w:hAnsi="Source Code Pro"/>
          <w:shd w:fill="ead1dc" w:val="clear"/>
          <w:rtl w:val="0"/>
        </w:rPr>
        <w:t xml:space="preserve">ScrollView</w:t>
      </w:r>
      <w:r w:rsidDel="00000000" w:rsidR="00000000" w:rsidRPr="00000000">
        <w:rPr>
          <w:rtl w:val="0"/>
        </w:rPr>
        <w:t xml:space="preserve"> component in the Component Tree.  Give this an ID: “</w:t>
      </w:r>
      <w:r w:rsidDel="00000000" w:rsidR="00000000" w:rsidRPr="00000000">
        <w:rPr>
          <w:rFonts w:ascii="Source Code Pro" w:cs="Source Code Pro" w:eastAsia="Source Code Pro" w:hAnsi="Source Code Pro"/>
          <w:shd w:fill="efefef" w:val="clear"/>
          <w:rtl w:val="0"/>
        </w:rPr>
        <w:t xml:space="preserve">resultsTable</w:t>
      </w:r>
      <w:r w:rsidDel="00000000" w:rsidR="00000000" w:rsidRPr="00000000">
        <w:rPr>
          <w:rtl w:val="0"/>
        </w:rPr>
        <w:t xml:space="preserve">”. Expand the </w:t>
      </w:r>
      <w:r w:rsidDel="00000000" w:rsidR="00000000" w:rsidRPr="00000000">
        <w:rPr>
          <w:rFonts w:ascii="Source Code Pro" w:cs="Source Code Pro" w:eastAsia="Source Code Pro" w:hAnsi="Source Code Pro"/>
          <w:shd w:fill="ead1dc" w:val="clear"/>
          <w:rtl w:val="0"/>
        </w:rPr>
        <w:t xml:space="preserve">TableLayout</w:t>
      </w:r>
      <w:r w:rsidDel="00000000" w:rsidR="00000000" w:rsidRPr="00000000">
        <w:rPr>
          <w:rtl w:val="0"/>
        </w:rPr>
        <w:t xml:space="preserve">, and delete all of the automatically created </w:t>
      </w:r>
      <w:r w:rsidDel="00000000" w:rsidR="00000000" w:rsidRPr="00000000">
        <w:rPr>
          <w:rFonts w:ascii="Source Code Pro" w:cs="Source Code Pro" w:eastAsia="Source Code Pro" w:hAnsi="Source Code Pro"/>
          <w:shd w:fill="ead1dc" w:val="clear"/>
          <w:rtl w:val="0"/>
        </w:rPr>
        <w:t xml:space="preserve">TableRow</w:t>
      </w:r>
      <w:r w:rsidDel="00000000" w:rsidR="00000000" w:rsidRPr="00000000">
        <w:rPr>
          <w:rtl w:val="0"/>
        </w:rPr>
        <w:t xml:space="preserve"> components.</w:t>
      </w:r>
    </w:p>
    <w:p w:rsidR="00000000" w:rsidDel="00000000" w:rsidP="00000000" w:rsidRDefault="00000000" w:rsidRPr="00000000" w14:paraId="000001F9">
      <w:pPr>
        <w:rPr/>
      </w:pPr>
      <w:r w:rsidDel="00000000" w:rsidR="00000000" w:rsidRPr="00000000">
        <w:rPr>
          <w:rtl w:val="0"/>
        </w:rPr>
        <w:t xml:space="preserve">Finally, navigate to the “Buttons” section of the Palette, and add a </w:t>
      </w:r>
      <w:r w:rsidDel="00000000" w:rsidR="00000000" w:rsidRPr="00000000">
        <w:rPr>
          <w:rFonts w:ascii="Source Code Pro" w:cs="Source Code Pro" w:eastAsia="Source Code Pro" w:hAnsi="Source Code Pro"/>
          <w:shd w:fill="ead1dc" w:val="clear"/>
          <w:rtl w:val="0"/>
        </w:rPr>
        <w:t xml:space="preserve">Switch</w:t>
      </w:r>
      <w:r w:rsidDel="00000000" w:rsidR="00000000" w:rsidRPr="00000000">
        <w:rPr>
          <w:rtl w:val="0"/>
        </w:rPr>
        <w:t xml:space="preserve"> component.  You may have to drag this directly into the </w:t>
      </w:r>
      <w:r w:rsidDel="00000000" w:rsidR="00000000" w:rsidRPr="00000000">
        <w:rPr>
          <w:rFonts w:ascii="Source Code Pro" w:cs="Source Code Pro" w:eastAsia="Source Code Pro" w:hAnsi="Source Code Pro"/>
          <w:shd w:fill="ead1dc" w:val="clear"/>
          <w:rtl w:val="0"/>
        </w:rPr>
        <w:t xml:space="preserve">ConstraintLayout</w:t>
      </w:r>
      <w:r w:rsidDel="00000000" w:rsidR="00000000" w:rsidRPr="00000000">
        <w:rPr>
          <w:rtl w:val="0"/>
        </w:rPr>
        <w:t xml:space="preserve"> component, so that it doesn’t become a child of the </w:t>
      </w:r>
      <w:r w:rsidDel="00000000" w:rsidR="00000000" w:rsidRPr="00000000">
        <w:rPr>
          <w:rFonts w:ascii="Source Code Pro" w:cs="Source Code Pro" w:eastAsia="Source Code Pro" w:hAnsi="Source Code Pro"/>
          <w:shd w:fill="ead1dc" w:val="clear"/>
          <w:rtl w:val="0"/>
        </w:rPr>
        <w:t xml:space="preserve">ScrollView</w:t>
      </w:r>
      <w:r w:rsidDel="00000000" w:rsidR="00000000" w:rsidRPr="00000000">
        <w:rPr>
          <w:rtl w:val="0"/>
        </w:rPr>
        <w:t xml:space="preserve">.  Give the switch an ID: “</w:t>
      </w:r>
      <w:r w:rsidDel="00000000" w:rsidR="00000000" w:rsidRPr="00000000">
        <w:rPr>
          <w:rFonts w:ascii="Source Code Pro" w:cs="Source Code Pro" w:eastAsia="Source Code Pro" w:hAnsi="Source Code Pro"/>
          <w:shd w:fill="efefef" w:val="clear"/>
          <w:rtl w:val="0"/>
        </w:rPr>
        <w:t xml:space="preserve">activateLoaderSwitch</w:t>
      </w:r>
      <w:r w:rsidDel="00000000" w:rsidR="00000000" w:rsidRPr="00000000">
        <w:rPr>
          <w:rtl w:val="0"/>
        </w:rPr>
        <w:t xml:space="preserve">”, and give it some descriptive text, such as “Activate Loader”.</w:t>
      </w:r>
    </w:p>
    <w:p w:rsidR="00000000" w:rsidDel="00000000" w:rsidP="00000000" w:rsidRDefault="00000000" w:rsidRPr="00000000" w14:paraId="000001FA">
      <w:pPr>
        <w:rPr/>
      </w:pPr>
      <w:r w:rsidDel="00000000" w:rsidR="00000000" w:rsidRPr="00000000">
        <w:rPr>
          <w:rtl w:val="0"/>
        </w:rPr>
        <w:t xml:space="preserve">At this point, your component tree should look like this:</w:t>
      </w:r>
    </w:p>
    <w:p w:rsidR="00000000" w:rsidDel="00000000" w:rsidP="00000000" w:rsidRDefault="00000000" w:rsidRPr="00000000" w14:paraId="000001FB">
      <w:pPr>
        <w:rPr/>
      </w:pPr>
      <w:r w:rsidDel="00000000" w:rsidR="00000000" w:rsidRPr="00000000">
        <w:rPr/>
        <w:drawing>
          <wp:inline distB="114300" distT="114300" distL="114300" distR="114300">
            <wp:extent cx="3743325" cy="1809750"/>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7433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But, the layout won’t look very good.  The </w:t>
      </w:r>
      <w:r w:rsidDel="00000000" w:rsidR="00000000" w:rsidRPr="00000000">
        <w:rPr>
          <w:rFonts w:ascii="Source Code Pro" w:cs="Source Code Pro" w:eastAsia="Source Code Pro" w:hAnsi="Source Code Pro"/>
          <w:shd w:fill="ead1dc" w:val="clear"/>
          <w:rtl w:val="0"/>
        </w:rPr>
        <w:t xml:space="preserve">ConstraintLayout</w:t>
      </w:r>
      <w:r w:rsidDel="00000000" w:rsidR="00000000" w:rsidRPr="00000000">
        <w:rPr>
          <w:rtl w:val="0"/>
        </w:rPr>
        <w:t xml:space="preserve"> is a way of laying out components so that they sit relative to each other, and we’ll be using this concept to position everything nicely.</w:t>
      </w:r>
    </w:p>
    <w:p w:rsidR="00000000" w:rsidDel="00000000" w:rsidP="00000000" w:rsidRDefault="00000000" w:rsidRPr="00000000" w14:paraId="000001FD">
      <w:pPr>
        <w:rPr/>
      </w:pPr>
      <w:r w:rsidDel="00000000" w:rsidR="00000000" w:rsidRPr="00000000">
        <w:rPr>
          <w:rtl w:val="0"/>
        </w:rPr>
        <w:t xml:space="preserve">The first thing to do is position the switch, by dragging it into a central position, and then constraining the bottom of it to the parent.  Do this by dragging the bottom anchor point downwards.  Next, position the ScrollView by dragging its bottom anchor point, to the top anchor point of the switch, so that it sits in between the ProgressBar and the Switch.  If you’ve done this, your layout should look like this:</w:t>
      </w:r>
    </w:p>
    <w:p w:rsidR="00000000" w:rsidDel="00000000" w:rsidP="00000000" w:rsidRDefault="00000000" w:rsidRPr="00000000" w14:paraId="000001FE">
      <w:pPr>
        <w:rPr/>
      </w:pPr>
      <w:r w:rsidDel="00000000" w:rsidR="00000000" w:rsidRPr="00000000">
        <w:rPr/>
        <w:drawing>
          <wp:inline distB="114300" distT="114300" distL="114300" distR="114300">
            <wp:extent cx="5514975" cy="4924425"/>
            <wp:effectExtent b="0" l="0" r="0" t="0"/>
            <wp:docPr id="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514975"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As you can see in the image on the right, the progress bar is at the top, the scroll view is in the middle, and the “Read Activity Data” switch is at the bottom.</w:t>
      </w:r>
    </w:p>
    <w:p w:rsidR="00000000" w:rsidDel="00000000" w:rsidP="00000000" w:rsidRDefault="00000000" w:rsidRPr="00000000" w14:paraId="00000200">
      <w:pPr>
        <w:rPr/>
      </w:pPr>
      <w:r w:rsidDel="00000000" w:rsidR="00000000" w:rsidRPr="00000000">
        <w:rPr>
          <w:rtl w:val="0"/>
        </w:rPr>
        <w:t xml:space="preserve">Give your app a try, by clicking the play button at the top:</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338836</wp:posOffset>
            </wp:positionV>
            <wp:extent cx="1595438" cy="3212148"/>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595438" cy="3212148"/>
                    </a:xfrm>
                    <a:prstGeom prst="rect"/>
                    <a:ln/>
                  </pic:spPr>
                </pic:pic>
              </a:graphicData>
            </a:graphic>
          </wp:anchor>
        </w:drawing>
      </w:r>
    </w:p>
    <w:p w:rsidR="00000000" w:rsidDel="00000000" w:rsidP="00000000" w:rsidRDefault="00000000" w:rsidRPr="00000000" w14:paraId="00000201">
      <w:pPr>
        <w:jc w:val="left"/>
        <w:rPr/>
      </w:pPr>
      <w:r w:rsidDel="00000000" w:rsidR="00000000" w:rsidRPr="00000000">
        <w:rPr>
          <w:rtl w:val="0"/>
        </w:rPr>
        <w:t xml:space="preserve">If everything worked, you should see the progress bar spinning at the top, a blank area in the middle, and a toggle switch (which changes state when you tap it) at the bottom.</w:t>
      </w:r>
      <w:r w:rsidDel="00000000" w:rsidR="00000000" w:rsidRPr="00000000">
        <w:br w:type="page"/>
      </w:r>
      <w:r w:rsidDel="00000000" w:rsidR="00000000" w:rsidRPr="00000000">
        <w:rPr>
          <w:rtl w:val="0"/>
        </w:rPr>
      </w:r>
    </w:p>
    <w:p w:rsidR="00000000" w:rsidDel="00000000" w:rsidP="00000000" w:rsidRDefault="00000000" w:rsidRPr="00000000" w14:paraId="00000202">
      <w:pPr>
        <w:jc w:val="left"/>
        <w:rPr/>
      </w:pPr>
      <w:r w:rsidDel="00000000" w:rsidR="00000000" w:rsidRPr="00000000">
        <w:rPr>
          <w:rtl w:val="0"/>
        </w:rPr>
        <w:t xml:space="preserve">The design on the user interface is now complete, and we can move to the coding.</w:t>
      </w:r>
    </w:p>
    <w:p w:rsidR="00000000" w:rsidDel="00000000" w:rsidP="00000000" w:rsidRDefault="00000000" w:rsidRPr="00000000" w14:paraId="00000203">
      <w:pPr>
        <w:pStyle w:val="Heading2"/>
        <w:jc w:val="left"/>
        <w:rPr/>
      </w:pPr>
      <w:bookmarkStart w:colFirst="0" w:colLast="0" w:name="_sw8ahapcngdf" w:id="16"/>
      <w:bookmarkEnd w:id="16"/>
      <w:r w:rsidDel="00000000" w:rsidR="00000000" w:rsidRPr="00000000">
        <w:rPr>
          <w:rtl w:val="0"/>
        </w:rPr>
        <w:t xml:space="preserve">Reading and processing Activity Data</w:t>
      </w:r>
    </w:p>
    <w:p w:rsidR="00000000" w:rsidDel="00000000" w:rsidP="00000000" w:rsidRDefault="00000000" w:rsidRPr="00000000" w14:paraId="00000204">
      <w:pPr>
        <w:rPr/>
      </w:pPr>
      <w:r w:rsidDel="00000000" w:rsidR="00000000" w:rsidRPr="00000000">
        <w:rPr>
          <w:rtl w:val="0"/>
        </w:rPr>
        <w:t xml:space="preserve">We can now start writing code to read and process activity data.  There is quite a bit of code to get this working, so we’ll build it up and test it as we go.  Open up </w:t>
      </w:r>
      <w:r w:rsidDel="00000000" w:rsidR="00000000" w:rsidRPr="00000000">
        <w:rPr>
          <w:rFonts w:ascii="Source Code Pro" w:cs="Source Code Pro" w:eastAsia="Source Code Pro" w:hAnsi="Source Code Pro"/>
          <w:shd w:fill="d9ead3" w:val="clear"/>
          <w:rtl w:val="0"/>
        </w:rPr>
        <w:t xml:space="preserve">MainActivity.java</w:t>
      </w:r>
      <w:r w:rsidDel="00000000" w:rsidR="00000000" w:rsidRPr="00000000">
        <w:rPr>
          <w:rtl w:val="0"/>
        </w:rPr>
        <w:t xml:space="preserve"> to see where we will be writing the code.</w:t>
      </w:r>
    </w:p>
    <w:p w:rsidR="00000000" w:rsidDel="00000000" w:rsidP="00000000" w:rsidRDefault="00000000" w:rsidRPr="00000000" w14:paraId="00000205">
      <w:pPr>
        <w:rPr/>
      </w:pPr>
      <w:r w:rsidDel="00000000" w:rsidR="00000000" w:rsidRPr="00000000">
        <w:rPr>
          <w:rtl w:val="0"/>
        </w:rPr>
        <w:t xml:space="preserve">In this file already is a class that represents the activity (Android parlance for “view” or “screen”) of the App we’ve just designed.  It contains a method </w:t>
      </w:r>
      <w:r w:rsidDel="00000000" w:rsidR="00000000" w:rsidRPr="00000000">
        <w:rPr>
          <w:rFonts w:ascii="Source Code Pro" w:cs="Source Code Pro" w:eastAsia="Source Code Pro" w:hAnsi="Source Code Pro"/>
          <w:shd w:fill="efefef" w:val="clear"/>
          <w:rtl w:val="0"/>
        </w:rPr>
        <w:t xml:space="preserve">onCreate</w:t>
      </w:r>
      <w:r w:rsidDel="00000000" w:rsidR="00000000" w:rsidRPr="00000000">
        <w:rPr>
          <w:rtl w:val="0"/>
        </w:rPr>
        <w:t xml:space="preserve">, which is invoked as the view is being created, and before it is shown to the user.</w:t>
      </w:r>
    </w:p>
    <w:p w:rsidR="00000000" w:rsidDel="00000000" w:rsidP="00000000" w:rsidRDefault="00000000" w:rsidRPr="00000000" w14:paraId="00000206">
      <w:pPr>
        <w:rPr/>
      </w:pPr>
      <w:r w:rsidDel="00000000" w:rsidR="00000000" w:rsidRPr="00000000">
        <w:rPr>
          <w:rtl w:val="0"/>
        </w:rPr>
        <w:t xml:space="preserve">The first thing to take care of is getting hold of references to the user interface elements that we want to alter:</w:t>
      </w:r>
    </w:p>
    <w:tbl>
      <w:tblPr>
        <w:tblStyle w:val="Table20"/>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public</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class</w:t>
            </w:r>
            <w:r w:rsidDel="00000000" w:rsidR="00000000" w:rsidRPr="00000000">
              <w:rPr>
                <w:rFonts w:ascii="Source Code Pro" w:cs="Source Code Pro" w:eastAsia="Source Code Pro" w:hAnsi="Source Code Pro"/>
                <w:sz w:val="18"/>
                <w:szCs w:val="18"/>
                <w:rtl w:val="0"/>
              </w:rPr>
              <w:t xml:space="preserve"> MainActivity </w:t>
            </w:r>
            <w:r w:rsidDel="00000000" w:rsidR="00000000" w:rsidRPr="00000000">
              <w:rPr>
                <w:rFonts w:ascii="Source Code Pro" w:cs="Source Code Pro" w:eastAsia="Source Code Pro" w:hAnsi="Source Code Pro"/>
                <w:b w:val="1"/>
                <w:sz w:val="18"/>
                <w:szCs w:val="18"/>
                <w:rtl w:val="0"/>
              </w:rPr>
              <w:t xml:space="preserve">extends</w:t>
            </w:r>
            <w:r w:rsidDel="00000000" w:rsidR="00000000" w:rsidRPr="00000000">
              <w:rPr>
                <w:rFonts w:ascii="Source Code Pro" w:cs="Source Code Pro" w:eastAsia="Source Code Pro" w:hAnsi="Source Code Pro"/>
                <w:sz w:val="18"/>
                <w:szCs w:val="18"/>
                <w:rtl w:val="0"/>
              </w:rPr>
              <w:t xml:space="preserve"> AppCompatActivity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private</w:t>
            </w:r>
            <w:r w:rsidDel="00000000" w:rsidR="00000000" w:rsidRPr="00000000">
              <w:rPr>
                <w:rFonts w:ascii="Source Code Pro" w:cs="Source Code Pro" w:eastAsia="Source Code Pro" w:hAnsi="Source Code Pro"/>
                <w:sz w:val="18"/>
                <w:szCs w:val="18"/>
                <w:rtl w:val="0"/>
              </w:rPr>
              <w:t xml:space="preserve"> Switch activateLoaderSwitch;</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private</w:t>
            </w:r>
            <w:r w:rsidDel="00000000" w:rsidR="00000000" w:rsidRPr="00000000">
              <w:rPr>
                <w:rFonts w:ascii="Source Code Pro" w:cs="Source Code Pro" w:eastAsia="Source Code Pro" w:hAnsi="Source Code Pro"/>
                <w:sz w:val="18"/>
                <w:szCs w:val="18"/>
                <w:rtl w:val="0"/>
              </w:rPr>
              <w:t xml:space="preserve"> View loadingIndicator;</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private</w:t>
            </w:r>
            <w:r w:rsidDel="00000000" w:rsidR="00000000" w:rsidRPr="00000000">
              <w:rPr>
                <w:rFonts w:ascii="Source Code Pro" w:cs="Source Code Pro" w:eastAsia="Source Code Pro" w:hAnsi="Source Code Pro"/>
                <w:sz w:val="18"/>
                <w:szCs w:val="18"/>
                <w:rtl w:val="0"/>
              </w:rPr>
              <w:t xml:space="preserve"> TableLayout resultsTable;</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@Override</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protected</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void</w:t>
            </w:r>
            <w:r w:rsidDel="00000000" w:rsidR="00000000" w:rsidRPr="00000000">
              <w:rPr>
                <w:rFonts w:ascii="Source Code Pro" w:cs="Source Code Pro" w:eastAsia="Source Code Pro" w:hAnsi="Source Code Pro"/>
                <w:sz w:val="18"/>
                <w:szCs w:val="18"/>
                <w:rtl w:val="0"/>
              </w:rPr>
              <w:t xml:space="preserve"> onCreate(Bundle savedInstanceState)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super</w:t>
            </w:r>
            <w:r w:rsidDel="00000000" w:rsidR="00000000" w:rsidRPr="00000000">
              <w:rPr>
                <w:rFonts w:ascii="Source Code Pro" w:cs="Source Code Pro" w:eastAsia="Source Code Pro" w:hAnsi="Source Code Pro"/>
                <w:sz w:val="18"/>
                <w:szCs w:val="18"/>
                <w:rtl w:val="0"/>
              </w:rPr>
              <w:t xml:space="preserve">.onCreate(savedInstanceState);</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setContentView(R.layout.activity_main);</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loadingIndicator = findViewById(R.id.loadingProgress);</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loadingIndicator.setVisibility(View.INVISIBLE);</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activateLoaderSwitch = findViewById(R.id.activateLoaderSwitch);</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resultsTable = findViewById(R.id.resultsTable);</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tc>
      </w:tr>
    </w:tbl>
    <w:p w:rsidR="00000000" w:rsidDel="00000000" w:rsidP="00000000" w:rsidRDefault="00000000" w:rsidRPr="00000000" w14:paraId="00000218">
      <w:pPr>
        <w:spacing w:before="200" w:lineRule="auto"/>
        <w:rPr/>
      </w:pPr>
      <w:r w:rsidDel="00000000" w:rsidR="00000000" w:rsidRPr="00000000">
        <w:rPr>
          <w:rtl w:val="0"/>
        </w:rPr>
        <w:t xml:space="preserve">As you enter code in, the IDE may start complaining about missing classes -- but it will help you.  If you see an error, navigate to the error, and it will suggest a fix.  The fix is almost always, “import class” - and the IDE will automatically insert import statements at the top of the source code for you.</w:t>
      </w:r>
    </w:p>
    <w:p w:rsidR="00000000" w:rsidDel="00000000" w:rsidP="00000000" w:rsidRDefault="00000000" w:rsidRPr="00000000" w14:paraId="00000219">
      <w:pPr>
        <w:spacing w:before="200" w:lineRule="auto"/>
        <w:rPr/>
      </w:pPr>
      <w:r w:rsidDel="00000000" w:rsidR="00000000" w:rsidRPr="00000000">
        <w:rPr>
          <w:rtl w:val="0"/>
        </w:rPr>
        <w:t xml:space="preserve">Here, we’ve created three fields:</w:t>
      </w:r>
    </w:p>
    <w:p w:rsidR="00000000" w:rsidDel="00000000" w:rsidP="00000000" w:rsidRDefault="00000000" w:rsidRPr="00000000" w14:paraId="0000021A">
      <w:pPr>
        <w:numPr>
          <w:ilvl w:val="0"/>
          <w:numId w:val="4"/>
        </w:numPr>
        <w:spacing w:after="0" w:afterAutospacing="0" w:before="200" w:lineRule="auto"/>
        <w:ind w:left="720" w:hanging="360"/>
        <w:rPr>
          <w:u w:val="none"/>
        </w:rPr>
      </w:pPr>
      <w:r w:rsidDel="00000000" w:rsidR="00000000" w:rsidRPr="00000000">
        <w:rPr>
          <w:rFonts w:ascii="Source Code Pro" w:cs="Source Code Pro" w:eastAsia="Source Code Pro" w:hAnsi="Source Code Pro"/>
          <w:shd w:fill="efefef" w:val="clear"/>
          <w:rtl w:val="0"/>
        </w:rPr>
        <w:t xml:space="preserve">activateLoaderSwitch</w:t>
      </w:r>
      <w:r w:rsidDel="00000000" w:rsidR="00000000" w:rsidRPr="00000000">
        <w:rPr>
          <w:rtl w:val="0"/>
        </w:rPr>
        <w:t xml:space="preserve">: for referencing the activateLoaderSwitch UI element</w:t>
      </w:r>
    </w:p>
    <w:p w:rsidR="00000000" w:rsidDel="00000000" w:rsidP="00000000" w:rsidRDefault="00000000" w:rsidRPr="00000000" w14:paraId="0000021B">
      <w:pPr>
        <w:numPr>
          <w:ilvl w:val="0"/>
          <w:numId w:val="4"/>
        </w:numPr>
        <w:spacing w:after="0" w:afterAutospacing="0" w:before="0" w:beforeAutospacing="0" w:lineRule="auto"/>
        <w:ind w:left="720" w:hanging="360"/>
        <w:rPr>
          <w:u w:val="none"/>
        </w:rPr>
      </w:pPr>
      <w:r w:rsidDel="00000000" w:rsidR="00000000" w:rsidRPr="00000000">
        <w:rPr>
          <w:rFonts w:ascii="Source Code Pro" w:cs="Source Code Pro" w:eastAsia="Source Code Pro" w:hAnsi="Source Code Pro"/>
          <w:shd w:fill="efefef" w:val="clear"/>
          <w:rtl w:val="0"/>
        </w:rPr>
        <w:t xml:space="preserve">loadingIndicator</w:t>
      </w:r>
      <w:r w:rsidDel="00000000" w:rsidR="00000000" w:rsidRPr="00000000">
        <w:rPr>
          <w:rtl w:val="0"/>
        </w:rPr>
        <w:t xml:space="preserve">: for referencing the progress bar</w:t>
      </w:r>
    </w:p>
    <w:p w:rsidR="00000000" w:rsidDel="00000000" w:rsidP="00000000" w:rsidRDefault="00000000" w:rsidRPr="00000000" w14:paraId="0000021C">
      <w:pPr>
        <w:numPr>
          <w:ilvl w:val="0"/>
          <w:numId w:val="4"/>
        </w:numPr>
        <w:spacing w:before="0" w:beforeAutospacing="0" w:lineRule="auto"/>
        <w:ind w:left="720" w:hanging="360"/>
        <w:rPr>
          <w:u w:val="none"/>
        </w:rPr>
      </w:pPr>
      <w:r w:rsidDel="00000000" w:rsidR="00000000" w:rsidRPr="00000000">
        <w:rPr>
          <w:rFonts w:ascii="Source Code Pro" w:cs="Source Code Pro" w:eastAsia="Source Code Pro" w:hAnsi="Source Code Pro"/>
          <w:shd w:fill="efefef" w:val="clear"/>
          <w:rtl w:val="0"/>
        </w:rPr>
        <w:t xml:space="preserve">resultsTable</w:t>
      </w:r>
      <w:r w:rsidDel="00000000" w:rsidR="00000000" w:rsidRPr="00000000">
        <w:rPr>
          <w:rtl w:val="0"/>
        </w:rPr>
        <w:t xml:space="preserve">: for referencing the table that will show our activities</w:t>
      </w:r>
    </w:p>
    <w:p w:rsidR="00000000" w:rsidDel="00000000" w:rsidP="00000000" w:rsidRDefault="00000000" w:rsidRPr="00000000" w14:paraId="0000021D">
      <w:pPr>
        <w:spacing w:before="200" w:lineRule="auto"/>
        <w:rPr/>
      </w:pPr>
      <w:r w:rsidDel="00000000" w:rsidR="00000000" w:rsidRPr="00000000">
        <w:rPr>
          <w:rtl w:val="0"/>
        </w:rPr>
        <w:t xml:space="preserve">And, in the </w:t>
      </w:r>
      <w:r w:rsidDel="00000000" w:rsidR="00000000" w:rsidRPr="00000000">
        <w:rPr>
          <w:rFonts w:ascii="Source Code Pro" w:cs="Source Code Pro" w:eastAsia="Source Code Pro" w:hAnsi="Source Code Pro"/>
          <w:shd w:fill="efefef" w:val="clear"/>
          <w:rtl w:val="0"/>
        </w:rPr>
        <w:t xml:space="preserve">onCreate</w:t>
      </w:r>
      <w:r w:rsidDel="00000000" w:rsidR="00000000" w:rsidRPr="00000000">
        <w:rPr>
          <w:rtl w:val="0"/>
        </w:rPr>
        <w:t xml:space="preserve"> method, we’ve gotten references to those elements by their ID.  We’ve also hidden the progress bar, by setting its visibility property to </w:t>
      </w:r>
      <w:r w:rsidDel="00000000" w:rsidR="00000000" w:rsidRPr="00000000">
        <w:rPr>
          <w:rFonts w:ascii="Source Code Pro" w:cs="Source Code Pro" w:eastAsia="Source Code Pro" w:hAnsi="Source Code Pro"/>
          <w:shd w:fill="efefef" w:val="clear"/>
          <w:rtl w:val="0"/>
        </w:rPr>
        <w:t xml:space="preserve">INVISIBLE</w:t>
      </w:r>
      <w:r w:rsidDel="00000000" w:rsidR="00000000" w:rsidRPr="00000000">
        <w:rPr>
          <w:rtl w:val="0"/>
        </w:rPr>
        <w:t xml:space="preserve">.</w:t>
      </w:r>
    </w:p>
    <w:p w:rsidR="00000000" w:rsidDel="00000000" w:rsidP="00000000" w:rsidRDefault="00000000" w:rsidRPr="00000000" w14:paraId="0000021E">
      <w:pPr>
        <w:spacing w:before="200" w:lineRule="auto"/>
        <w:rPr/>
      </w:pPr>
      <w:r w:rsidDel="00000000" w:rsidR="00000000" w:rsidRPr="00000000">
        <w:rPr>
          <w:rtl w:val="0"/>
        </w:rPr>
        <w:t xml:space="preserve">The next thing we’re going to do is to detect when </w:t>
      </w:r>
      <w:r w:rsidDel="00000000" w:rsidR="00000000" w:rsidRPr="00000000">
        <w:rPr>
          <w:rFonts w:ascii="Source Code Pro" w:cs="Source Code Pro" w:eastAsia="Source Code Pro" w:hAnsi="Source Code Pro"/>
          <w:shd w:fill="efefef" w:val="clear"/>
          <w:rtl w:val="0"/>
        </w:rPr>
        <w:t xml:space="preserve">readActivitiesSwitch</w:t>
      </w:r>
      <w:r w:rsidDel="00000000" w:rsidR="00000000" w:rsidRPr="00000000">
        <w:rPr>
          <w:rtl w:val="0"/>
        </w:rPr>
        <w:t xml:space="preserve"> has changed, i.e. the user has either turned it on or off.  To do this, we need to register a checked change event listener, which involves adding an interface implementation to the class:</w:t>
      </w:r>
    </w:p>
    <w:tbl>
      <w:tblPr>
        <w:tblStyle w:val="Table21"/>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b w:val="1"/>
                <w:sz w:val="16"/>
                <w:szCs w:val="16"/>
                <w:rtl w:val="0"/>
              </w:rPr>
              <w:t xml:space="preserve">public</w:t>
            </w:r>
            <w:r w:rsidDel="00000000" w:rsidR="00000000" w:rsidRPr="00000000">
              <w:rPr>
                <w:rFonts w:ascii="Source Code Pro" w:cs="Source Code Pro" w:eastAsia="Source Code Pro" w:hAnsi="Source Code Pro"/>
                <w:sz w:val="16"/>
                <w:szCs w:val="16"/>
                <w:rtl w:val="0"/>
              </w:rPr>
              <w:t xml:space="preserve"> </w:t>
            </w:r>
            <w:r w:rsidDel="00000000" w:rsidR="00000000" w:rsidRPr="00000000">
              <w:rPr>
                <w:rFonts w:ascii="Source Code Pro" w:cs="Source Code Pro" w:eastAsia="Source Code Pro" w:hAnsi="Source Code Pro"/>
                <w:b w:val="1"/>
                <w:sz w:val="16"/>
                <w:szCs w:val="16"/>
                <w:rtl w:val="0"/>
              </w:rPr>
              <w:t xml:space="preserve">class</w:t>
            </w:r>
            <w:r w:rsidDel="00000000" w:rsidR="00000000" w:rsidRPr="00000000">
              <w:rPr>
                <w:rFonts w:ascii="Source Code Pro" w:cs="Source Code Pro" w:eastAsia="Source Code Pro" w:hAnsi="Source Code Pro"/>
                <w:sz w:val="16"/>
                <w:szCs w:val="16"/>
                <w:rtl w:val="0"/>
              </w:rPr>
              <w:t xml:space="preserve"> MainActivity </w:t>
            </w:r>
            <w:r w:rsidDel="00000000" w:rsidR="00000000" w:rsidRPr="00000000">
              <w:rPr>
                <w:rFonts w:ascii="Source Code Pro" w:cs="Source Code Pro" w:eastAsia="Source Code Pro" w:hAnsi="Source Code Pro"/>
                <w:b w:val="1"/>
                <w:sz w:val="16"/>
                <w:szCs w:val="16"/>
                <w:rtl w:val="0"/>
              </w:rPr>
              <w:t xml:space="preserve">extends</w:t>
            </w:r>
            <w:r w:rsidDel="00000000" w:rsidR="00000000" w:rsidRPr="00000000">
              <w:rPr>
                <w:rFonts w:ascii="Source Code Pro" w:cs="Source Code Pro" w:eastAsia="Source Code Pro" w:hAnsi="Source Code Pro"/>
                <w:sz w:val="16"/>
                <w:szCs w:val="16"/>
                <w:rtl w:val="0"/>
              </w:rPr>
              <w:t xml:space="preserve"> AppCompatActivity </w:t>
            </w:r>
            <w:r w:rsidDel="00000000" w:rsidR="00000000" w:rsidRPr="00000000">
              <w:rPr>
                <w:rFonts w:ascii="Source Code Pro" w:cs="Source Code Pro" w:eastAsia="Source Code Pro" w:hAnsi="Source Code Pro"/>
                <w:b w:val="1"/>
                <w:sz w:val="16"/>
                <w:szCs w:val="16"/>
                <w:rtl w:val="0"/>
              </w:rPr>
              <w:t xml:space="preserve">implements</w:t>
            </w:r>
            <w:r w:rsidDel="00000000" w:rsidR="00000000" w:rsidRPr="00000000">
              <w:rPr>
                <w:rFonts w:ascii="Source Code Pro" w:cs="Source Code Pro" w:eastAsia="Source Code Pro" w:hAnsi="Source Code Pro"/>
                <w:sz w:val="16"/>
                <w:szCs w:val="16"/>
                <w:rtl w:val="0"/>
              </w:rPr>
              <w:t xml:space="preserve"> CompoundButton.OnCheckedChangeListener {</w:t>
            </w:r>
          </w:p>
        </w:tc>
      </w:tr>
    </w:tbl>
    <w:p w:rsidR="00000000" w:rsidDel="00000000" w:rsidP="00000000" w:rsidRDefault="00000000" w:rsidRPr="00000000" w14:paraId="00000220">
      <w:pPr>
        <w:spacing w:before="200" w:lineRule="auto"/>
        <w:rPr/>
      </w:pPr>
      <w:r w:rsidDel="00000000" w:rsidR="00000000" w:rsidRPr="00000000">
        <w:rPr>
          <w:rtl w:val="0"/>
        </w:rPr>
        <w:t xml:space="preserve">And then adding a new method, after </w:t>
      </w:r>
      <w:r w:rsidDel="00000000" w:rsidR="00000000" w:rsidRPr="00000000">
        <w:rPr>
          <w:rFonts w:ascii="Source Code Pro" w:cs="Source Code Pro" w:eastAsia="Source Code Pro" w:hAnsi="Source Code Pro"/>
          <w:shd w:fill="efefef" w:val="clear"/>
          <w:rtl w:val="0"/>
        </w:rPr>
        <w:t xml:space="preserve">onCreate</w:t>
      </w:r>
      <w:r w:rsidDel="00000000" w:rsidR="00000000" w:rsidRPr="00000000">
        <w:rPr>
          <w:rtl w:val="0"/>
        </w:rPr>
        <w:t xml:space="preserve">:</w:t>
      </w:r>
    </w:p>
    <w:tbl>
      <w:tblPr>
        <w:tblStyle w:val="Table22"/>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@Override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public void</w:t>
            </w:r>
            <w:r w:rsidDel="00000000" w:rsidR="00000000" w:rsidRPr="00000000">
              <w:rPr>
                <w:rFonts w:ascii="Source Code Pro" w:cs="Source Code Pro" w:eastAsia="Source Code Pro" w:hAnsi="Source Code Pro"/>
                <w:sz w:val="18"/>
                <w:szCs w:val="18"/>
                <w:rtl w:val="0"/>
              </w:rPr>
              <w:t xml:space="preserve"> onCheckedChanged(CompoundButton buttonView, </w:t>
            </w:r>
            <w:r w:rsidDel="00000000" w:rsidR="00000000" w:rsidRPr="00000000">
              <w:rPr>
                <w:rFonts w:ascii="Source Code Pro" w:cs="Source Code Pro" w:eastAsia="Source Code Pro" w:hAnsi="Source Code Pro"/>
                <w:b w:val="1"/>
                <w:sz w:val="18"/>
                <w:szCs w:val="18"/>
                <w:rtl w:val="0"/>
              </w:rPr>
              <w:t xml:space="preserve">boolean</w:t>
            </w:r>
            <w:r w:rsidDel="00000000" w:rsidR="00000000" w:rsidRPr="00000000">
              <w:rPr>
                <w:rFonts w:ascii="Source Code Pro" w:cs="Source Code Pro" w:eastAsia="Source Code Pro" w:hAnsi="Source Code Pro"/>
                <w:sz w:val="18"/>
                <w:szCs w:val="18"/>
                <w:rtl w:val="0"/>
              </w:rPr>
              <w:t xml:space="preserve"> isChecked)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if</w:t>
            </w:r>
            <w:r w:rsidDel="00000000" w:rsidR="00000000" w:rsidRPr="00000000">
              <w:rPr>
                <w:rFonts w:ascii="Source Code Pro" w:cs="Source Code Pro" w:eastAsia="Source Code Pro" w:hAnsi="Source Code Pro"/>
                <w:sz w:val="18"/>
                <w:szCs w:val="18"/>
                <w:rtl w:val="0"/>
              </w:rPr>
              <w:t xml:space="preserve"> (buttonView == activateLoaderSwitch)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if</w:t>
            </w:r>
            <w:r w:rsidDel="00000000" w:rsidR="00000000" w:rsidRPr="00000000">
              <w:rPr>
                <w:rFonts w:ascii="Source Code Pro" w:cs="Source Code Pro" w:eastAsia="Source Code Pro" w:hAnsi="Source Code Pro"/>
                <w:sz w:val="18"/>
                <w:szCs w:val="18"/>
                <w:rtl w:val="0"/>
              </w:rPr>
              <w:t xml:space="preserve"> (isChecked)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When the switch is turned ON</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b w:val="1"/>
                <w:sz w:val="18"/>
                <w:szCs w:val="18"/>
                <w:rtl w:val="0"/>
              </w:rPr>
              <w:t xml:space="preserve">else</w:t>
            </w: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When the switch is turned OFF</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tc>
      </w:tr>
    </w:tbl>
    <w:p w:rsidR="00000000" w:rsidDel="00000000" w:rsidP="00000000" w:rsidRDefault="00000000" w:rsidRPr="00000000" w14:paraId="0000022B">
      <w:pPr>
        <w:spacing w:before="200" w:lineRule="auto"/>
        <w:rPr/>
      </w:pPr>
      <w:r w:rsidDel="00000000" w:rsidR="00000000" w:rsidRPr="00000000">
        <w:rPr>
          <w:rtl w:val="0"/>
        </w:rPr>
        <w:t xml:space="preserve">Now things start to get interesting.  When the read activities switch is turned on, we want to schedule an action to occur every five seconds: namely, make a web request to the Cloud function, and process the results.</w:t>
      </w:r>
    </w:p>
    <w:p w:rsidR="00000000" w:rsidDel="00000000" w:rsidP="00000000" w:rsidRDefault="00000000" w:rsidRPr="00000000" w14:paraId="0000022C">
      <w:pPr>
        <w:spacing w:before="200" w:lineRule="auto"/>
        <w:rPr/>
      </w:pPr>
      <w:r w:rsidDel="00000000" w:rsidR="00000000" w:rsidRPr="00000000">
        <w:rPr>
          <w:rtl w:val="0"/>
        </w:rPr>
        <w:t xml:space="preserve">To do this, we need to use a </w:t>
      </w:r>
      <w:r w:rsidDel="00000000" w:rsidR="00000000" w:rsidRPr="00000000">
        <w:rPr>
          <w:rFonts w:ascii="Source Code Pro" w:cs="Source Code Pro" w:eastAsia="Source Code Pro" w:hAnsi="Source Code Pro"/>
          <w:shd w:fill="efefef" w:val="clear"/>
          <w:rtl w:val="0"/>
        </w:rPr>
        <w:t xml:space="preserve">Timer</w:t>
      </w:r>
      <w:r w:rsidDel="00000000" w:rsidR="00000000" w:rsidRPr="00000000">
        <w:rPr>
          <w:rtl w:val="0"/>
        </w:rPr>
        <w:t xml:space="preserve"> object.  Add a new field in the class definition:</w:t>
      </w:r>
    </w:p>
    <w:tbl>
      <w:tblPr>
        <w:tblStyle w:val="Table23"/>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private</w:t>
            </w:r>
            <w:r w:rsidDel="00000000" w:rsidR="00000000" w:rsidRPr="00000000">
              <w:rPr>
                <w:rFonts w:ascii="Source Code Pro" w:cs="Source Code Pro" w:eastAsia="Source Code Pro" w:hAnsi="Source Code Pro"/>
                <w:sz w:val="18"/>
                <w:szCs w:val="18"/>
                <w:rtl w:val="0"/>
              </w:rPr>
              <w:t xml:space="preserve"> Timer readerTimer;</w:t>
            </w:r>
          </w:p>
        </w:tc>
      </w:tr>
    </w:tbl>
    <w:p w:rsidR="00000000" w:rsidDel="00000000" w:rsidP="00000000" w:rsidRDefault="00000000" w:rsidRPr="00000000" w14:paraId="0000022E">
      <w:pPr>
        <w:spacing w:before="200" w:lineRule="auto"/>
        <w:rPr/>
      </w:pPr>
      <w:r w:rsidDel="00000000" w:rsidR="00000000" w:rsidRPr="00000000">
        <w:rPr>
          <w:rtl w:val="0"/>
        </w:rPr>
        <w:t xml:space="preserve">And update the </w:t>
      </w:r>
      <w:r w:rsidDel="00000000" w:rsidR="00000000" w:rsidRPr="00000000">
        <w:rPr>
          <w:rFonts w:ascii="Source Code Pro" w:cs="Source Code Pro" w:eastAsia="Source Code Pro" w:hAnsi="Source Code Pro"/>
          <w:shd w:fill="efefef" w:val="clear"/>
          <w:rtl w:val="0"/>
        </w:rPr>
        <w:t xml:space="preserve">onCheckedChanged</w:t>
      </w:r>
      <w:r w:rsidDel="00000000" w:rsidR="00000000" w:rsidRPr="00000000">
        <w:rPr>
          <w:rtl w:val="0"/>
        </w:rPr>
        <w:t xml:space="preserve"> method:</w:t>
      </w:r>
    </w:p>
    <w:tbl>
      <w:tblPr>
        <w:tblStyle w:val="Table24"/>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if</w:t>
            </w:r>
            <w:r w:rsidDel="00000000" w:rsidR="00000000" w:rsidRPr="00000000">
              <w:rPr>
                <w:rFonts w:ascii="Source Code Pro" w:cs="Source Code Pro" w:eastAsia="Source Code Pro" w:hAnsi="Source Code Pro"/>
                <w:sz w:val="18"/>
                <w:szCs w:val="18"/>
                <w:rtl w:val="0"/>
              </w:rPr>
              <w:t xml:space="preserve"> (isChecked)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readerTimer = </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Timer();</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readerTimer.scheduleAtFixedRate(</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TimerTask()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@Override</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public</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void</w:t>
            </w:r>
            <w:r w:rsidDel="00000000" w:rsidR="00000000" w:rsidRPr="00000000">
              <w:rPr>
                <w:rFonts w:ascii="Source Code Pro" w:cs="Source Code Pro" w:eastAsia="Source Code Pro" w:hAnsi="Source Code Pro"/>
                <w:sz w:val="18"/>
                <w:szCs w:val="18"/>
                <w:rtl w:val="0"/>
              </w:rPr>
              <w:t xml:space="preserve"> run()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Invoked every FIVE seconds</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0, 5000);</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else</w:t>
            </w: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readerTimer.cancel();</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readerTimer = </w:t>
            </w:r>
            <w:r w:rsidDel="00000000" w:rsidR="00000000" w:rsidRPr="00000000">
              <w:rPr>
                <w:rFonts w:ascii="Source Code Pro" w:cs="Source Code Pro" w:eastAsia="Source Code Pro" w:hAnsi="Source Code Pro"/>
                <w:b w:val="1"/>
                <w:sz w:val="18"/>
                <w:szCs w:val="18"/>
                <w:rtl w:val="0"/>
              </w:rPr>
              <w:t xml:space="preserve">null</w:t>
            </w: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Fonts w:ascii="Source Code Pro" w:cs="Source Code Pro" w:eastAsia="Source Code Pro" w:hAnsi="Source Code Pro"/>
                <w:sz w:val="18"/>
                <w:szCs w:val="18"/>
                <w:rtl w:val="0"/>
              </w:rPr>
              <w:t xml:space="preserve">}</w:t>
            </w:r>
            <w:r w:rsidDel="00000000" w:rsidR="00000000" w:rsidRPr="00000000">
              <w:rPr>
                <w:rtl w:val="0"/>
              </w:rPr>
            </w:r>
          </w:p>
        </w:tc>
      </w:tr>
    </w:tbl>
    <w:p w:rsidR="00000000" w:rsidDel="00000000" w:rsidP="00000000" w:rsidRDefault="00000000" w:rsidRPr="00000000" w14:paraId="0000023B">
      <w:pPr>
        <w:spacing w:before="200" w:lineRule="auto"/>
        <w:rPr/>
      </w:pPr>
      <w:r w:rsidDel="00000000" w:rsidR="00000000" w:rsidRPr="00000000">
        <w:rPr>
          <w:rtl w:val="0"/>
        </w:rPr>
        <w:t xml:space="preserve">What’s happening here is when the switch is turned on, a new </w:t>
      </w:r>
      <w:r w:rsidDel="00000000" w:rsidR="00000000" w:rsidRPr="00000000">
        <w:rPr>
          <w:rFonts w:ascii="Source Code Pro" w:cs="Source Code Pro" w:eastAsia="Source Code Pro" w:hAnsi="Source Code Pro"/>
          <w:shd w:fill="efefef" w:val="clear"/>
          <w:rtl w:val="0"/>
        </w:rPr>
        <w:t xml:space="preserve">Timer</w:t>
      </w:r>
      <w:r w:rsidDel="00000000" w:rsidR="00000000" w:rsidRPr="00000000">
        <w:rPr>
          <w:rtl w:val="0"/>
        </w:rPr>
        <w:t xml:space="preserve"> object is created, and a task is scheduled to run immediately, and then every 5000 ms (i.e. 5 seconds) after that.  If the switch is turned off, the timer is cancelled and the object reference disposed.</w:t>
      </w:r>
    </w:p>
    <w:p w:rsidR="00000000" w:rsidDel="00000000" w:rsidP="00000000" w:rsidRDefault="00000000" w:rsidRPr="00000000" w14:paraId="0000023C">
      <w:pPr>
        <w:spacing w:before="200" w:lineRule="auto"/>
        <w:rPr/>
      </w:pPr>
      <w:r w:rsidDel="00000000" w:rsidR="00000000" w:rsidRPr="00000000">
        <w:rPr>
          <w:rtl w:val="0"/>
        </w:rPr>
        <w:t xml:space="preserve">We’ll now turn our attention to what action we’re going to perform when the timer elapses.  To do this, we need to use something called a </w:t>
      </w:r>
      <w:r w:rsidDel="00000000" w:rsidR="00000000" w:rsidRPr="00000000">
        <w:rPr>
          <w:rFonts w:ascii="Source Code Pro" w:cs="Source Code Pro" w:eastAsia="Source Code Pro" w:hAnsi="Source Code Pro"/>
          <w:shd w:fill="efefef" w:val="clear"/>
          <w:rtl w:val="0"/>
        </w:rPr>
        <w:t xml:space="preserve">Handler</w:t>
      </w:r>
      <w:r w:rsidDel="00000000" w:rsidR="00000000" w:rsidRPr="00000000">
        <w:rPr>
          <w:rtl w:val="0"/>
        </w:rPr>
        <w:t xml:space="preserve">, because we need to make sure the timer action is performed on the same thread as the user interface.  It’s not possible to change UI elements from other threads, as this would make thread synchronisation very tricky, so instead we use </w:t>
      </w:r>
      <w:r w:rsidDel="00000000" w:rsidR="00000000" w:rsidRPr="00000000">
        <w:rPr>
          <w:rFonts w:ascii="Source Code Pro" w:cs="Source Code Pro" w:eastAsia="Source Code Pro" w:hAnsi="Source Code Pro"/>
          <w:shd w:fill="efefef" w:val="clear"/>
          <w:rtl w:val="0"/>
        </w:rPr>
        <w:t xml:space="preserve">Handlers</w:t>
      </w:r>
      <w:r w:rsidDel="00000000" w:rsidR="00000000" w:rsidRPr="00000000">
        <w:rPr>
          <w:rtl w:val="0"/>
        </w:rPr>
        <w:t xml:space="preserve"> to perform actions on the UI thread.</w:t>
      </w:r>
    </w:p>
    <w:p w:rsidR="00000000" w:rsidDel="00000000" w:rsidP="00000000" w:rsidRDefault="00000000" w:rsidRPr="00000000" w14:paraId="0000023D">
      <w:pPr>
        <w:spacing w:before="200" w:lineRule="auto"/>
        <w:rPr/>
      </w:pPr>
      <w:r w:rsidDel="00000000" w:rsidR="00000000" w:rsidRPr="00000000">
        <w:rPr>
          <w:rtl w:val="0"/>
        </w:rPr>
        <w:t xml:space="preserve">Add two new fields in the class definition:</w:t>
      </w:r>
    </w:p>
    <w:tbl>
      <w:tblPr>
        <w:tblStyle w:val="Table25"/>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private</w:t>
            </w:r>
            <w:r w:rsidDel="00000000" w:rsidR="00000000" w:rsidRPr="00000000">
              <w:rPr>
                <w:rFonts w:ascii="Source Code Pro" w:cs="Source Code Pro" w:eastAsia="Source Code Pro" w:hAnsi="Source Code Pro"/>
                <w:sz w:val="18"/>
                <w:szCs w:val="18"/>
                <w:rtl w:val="0"/>
              </w:rPr>
              <w:t xml:space="preserve"> Handler doLoadDataHandler;</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private</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boolean</w:t>
            </w:r>
            <w:r w:rsidDel="00000000" w:rsidR="00000000" w:rsidRPr="00000000">
              <w:rPr>
                <w:rFonts w:ascii="Source Code Pro" w:cs="Source Code Pro" w:eastAsia="Source Code Pro" w:hAnsi="Source Code Pro"/>
                <w:sz w:val="18"/>
                <w:szCs w:val="18"/>
                <w:rtl w:val="0"/>
              </w:rPr>
              <w:t xml:space="preserve"> loading;</w:t>
            </w:r>
          </w:p>
        </w:tc>
      </w:tr>
    </w:tbl>
    <w:p w:rsidR="00000000" w:rsidDel="00000000" w:rsidP="00000000" w:rsidRDefault="00000000" w:rsidRPr="00000000" w14:paraId="00000240">
      <w:pPr>
        <w:spacing w:before="200" w:lineRule="auto"/>
        <w:rPr/>
      </w:pPr>
      <w:r w:rsidDel="00000000" w:rsidR="00000000" w:rsidRPr="00000000">
        <w:rPr>
          <w:rtl w:val="0"/>
        </w:rPr>
        <w:t xml:space="preserve">Then, in the </w:t>
      </w:r>
      <w:r w:rsidDel="00000000" w:rsidR="00000000" w:rsidRPr="00000000">
        <w:rPr>
          <w:rFonts w:ascii="Source Code Pro" w:cs="Source Code Pro" w:eastAsia="Source Code Pro" w:hAnsi="Source Code Pro"/>
          <w:shd w:fill="efefef" w:val="clear"/>
          <w:rtl w:val="0"/>
        </w:rPr>
        <w:t xml:space="preserve">onCreate</w:t>
      </w:r>
      <w:r w:rsidDel="00000000" w:rsidR="00000000" w:rsidRPr="00000000">
        <w:rPr>
          <w:rtl w:val="0"/>
        </w:rPr>
        <w:t xml:space="preserve"> method, add the following code:</w:t>
      </w:r>
    </w:p>
    <w:tbl>
      <w:tblPr>
        <w:tblStyle w:val="Table26"/>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MainActivity outer = </w:t>
            </w:r>
            <w:r w:rsidDel="00000000" w:rsidR="00000000" w:rsidRPr="00000000">
              <w:rPr>
                <w:rFonts w:ascii="Source Code Pro" w:cs="Source Code Pro" w:eastAsia="Source Code Pro" w:hAnsi="Source Code Pro"/>
                <w:b w:val="1"/>
                <w:sz w:val="18"/>
                <w:szCs w:val="18"/>
                <w:rtl w:val="0"/>
              </w:rPr>
              <w:t xml:space="preserve">this</w:t>
            </w: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doLoadDataHandler = </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Handler(</w:t>
            </w:r>
            <w:r w:rsidDel="00000000" w:rsidR="00000000" w:rsidRPr="00000000">
              <w:rPr>
                <w:rFonts w:ascii="Source Code Pro" w:cs="Source Code Pro" w:eastAsia="Source Code Pro" w:hAnsi="Source Code Pro"/>
                <w:b w:val="1"/>
                <w:sz w:val="18"/>
                <w:szCs w:val="18"/>
                <w:rtl w:val="0"/>
              </w:rPr>
              <w:t xml:space="preserve">this</w:t>
            </w:r>
            <w:r w:rsidDel="00000000" w:rsidR="00000000" w:rsidRPr="00000000">
              <w:rPr>
                <w:rFonts w:ascii="Source Code Pro" w:cs="Source Code Pro" w:eastAsia="Source Code Pro" w:hAnsi="Source Code Pro"/>
                <w:sz w:val="18"/>
                <w:szCs w:val="18"/>
                <w:rtl w:val="0"/>
              </w:rPr>
              <w:t xml:space="preserve">.getMainLooper())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@Override</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public</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void</w:t>
            </w:r>
            <w:r w:rsidDel="00000000" w:rsidR="00000000" w:rsidRPr="00000000">
              <w:rPr>
                <w:rFonts w:ascii="Source Code Pro" w:cs="Source Code Pro" w:eastAsia="Source Code Pro" w:hAnsi="Source Code Pro"/>
                <w:sz w:val="18"/>
                <w:szCs w:val="18"/>
                <w:rtl w:val="0"/>
              </w:rPr>
              <w:t xml:space="preserve"> handleMessage(Message msg)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outer.doLoadData();</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Fonts w:ascii="Source Code Pro" w:cs="Source Code Pro" w:eastAsia="Source Code Pro" w:hAnsi="Source Code Pro"/>
                <w:sz w:val="18"/>
                <w:szCs w:val="18"/>
                <w:rtl w:val="0"/>
              </w:rPr>
              <w:t xml:space="preserve">};</w:t>
            </w:r>
            <w:r w:rsidDel="00000000" w:rsidR="00000000" w:rsidRPr="00000000">
              <w:rPr>
                <w:rtl w:val="0"/>
              </w:rPr>
            </w:r>
          </w:p>
        </w:tc>
      </w:tr>
    </w:tbl>
    <w:p w:rsidR="00000000" w:rsidDel="00000000" w:rsidP="00000000" w:rsidRDefault="00000000" w:rsidRPr="00000000" w14:paraId="00000248">
      <w:pPr>
        <w:spacing w:before="200" w:lineRule="auto"/>
        <w:rPr/>
      </w:pPr>
      <w:r w:rsidDel="00000000" w:rsidR="00000000" w:rsidRPr="00000000">
        <w:rPr>
          <w:rtl w:val="0"/>
        </w:rPr>
        <w:t xml:space="preserve">What’s happening here is that we’re creating a new </w:t>
      </w:r>
      <w:r w:rsidDel="00000000" w:rsidR="00000000" w:rsidRPr="00000000">
        <w:rPr>
          <w:rFonts w:ascii="Source Code Pro" w:cs="Source Code Pro" w:eastAsia="Source Code Pro" w:hAnsi="Source Code Pro"/>
          <w:shd w:fill="efefef" w:val="clear"/>
          <w:rtl w:val="0"/>
        </w:rPr>
        <w:t xml:space="preserve">Handler</w:t>
      </w:r>
      <w:r w:rsidDel="00000000" w:rsidR="00000000" w:rsidRPr="00000000">
        <w:rPr>
          <w:rtl w:val="0"/>
        </w:rPr>
        <w:t xml:space="preserve"> object, and storing it in the </w:t>
      </w:r>
      <w:r w:rsidDel="00000000" w:rsidR="00000000" w:rsidRPr="00000000">
        <w:rPr>
          <w:rFonts w:ascii="Source Code Pro" w:cs="Source Code Pro" w:eastAsia="Source Code Pro" w:hAnsi="Source Code Pro"/>
          <w:shd w:fill="efefef" w:val="clear"/>
          <w:rtl w:val="0"/>
        </w:rPr>
        <w:t xml:space="preserve">doLoadDataHandler</w:t>
      </w:r>
      <w:r w:rsidDel="00000000" w:rsidR="00000000" w:rsidRPr="00000000">
        <w:rPr>
          <w:rtl w:val="0"/>
        </w:rPr>
        <w:t xml:space="preserve"> field.  This handler simply calls another method </w:t>
      </w:r>
      <w:r w:rsidDel="00000000" w:rsidR="00000000" w:rsidRPr="00000000">
        <w:rPr>
          <w:rFonts w:ascii="Source Code Pro" w:cs="Source Code Pro" w:eastAsia="Source Code Pro" w:hAnsi="Source Code Pro"/>
          <w:shd w:fill="efefef" w:val="clear"/>
          <w:rtl w:val="0"/>
        </w:rPr>
        <w:t xml:space="preserve">doLoadData</w:t>
      </w:r>
      <w:r w:rsidDel="00000000" w:rsidR="00000000" w:rsidRPr="00000000">
        <w:rPr>
          <w:rtl w:val="0"/>
        </w:rPr>
        <w:t xml:space="preserve">, on the main class.  This is for convenience, so we can keep our processing logic together, and out of the way of everything else.  We also need to add the </w:t>
      </w:r>
      <w:r w:rsidDel="00000000" w:rsidR="00000000" w:rsidRPr="00000000">
        <w:rPr>
          <w:rFonts w:ascii="Source Code Pro" w:cs="Source Code Pro" w:eastAsia="Source Code Pro" w:hAnsi="Source Code Pro"/>
          <w:shd w:fill="efefef" w:val="clear"/>
          <w:rtl w:val="0"/>
        </w:rPr>
        <w:t xml:space="preserve">doLoadData</w:t>
      </w:r>
      <w:r w:rsidDel="00000000" w:rsidR="00000000" w:rsidRPr="00000000">
        <w:rPr>
          <w:rtl w:val="0"/>
        </w:rPr>
        <w:t xml:space="preserve"> method to the class:</w:t>
      </w:r>
    </w:p>
    <w:tbl>
      <w:tblPr>
        <w:tblStyle w:val="Table27"/>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private</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void</w:t>
            </w:r>
            <w:r w:rsidDel="00000000" w:rsidR="00000000" w:rsidRPr="00000000">
              <w:rPr>
                <w:rFonts w:ascii="Source Code Pro" w:cs="Source Code Pro" w:eastAsia="Source Code Pro" w:hAnsi="Source Code Pro"/>
                <w:sz w:val="18"/>
                <w:szCs w:val="18"/>
                <w:rtl w:val="0"/>
              </w:rPr>
              <w:t xml:space="preserve"> doLoadData()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if</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this</w:t>
            </w:r>
            <w:r w:rsidDel="00000000" w:rsidR="00000000" w:rsidRPr="00000000">
              <w:rPr>
                <w:rFonts w:ascii="Source Code Pro" w:cs="Source Code Pro" w:eastAsia="Source Code Pro" w:hAnsi="Source Code Pro"/>
                <w:sz w:val="18"/>
                <w:szCs w:val="18"/>
                <w:rtl w:val="0"/>
              </w:rPr>
              <w:t xml:space="preserve">.loading)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return</w:t>
            </w: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this</w:t>
            </w:r>
            <w:r w:rsidDel="00000000" w:rsidR="00000000" w:rsidRPr="00000000">
              <w:rPr>
                <w:rFonts w:ascii="Source Code Pro" w:cs="Source Code Pro" w:eastAsia="Source Code Pro" w:hAnsi="Source Code Pro"/>
                <w:sz w:val="18"/>
                <w:szCs w:val="18"/>
                <w:rtl w:val="0"/>
              </w:rPr>
              <w:t xml:space="preserve">.loading = </w:t>
            </w:r>
            <w:r w:rsidDel="00000000" w:rsidR="00000000" w:rsidRPr="00000000">
              <w:rPr>
                <w:rFonts w:ascii="Source Code Pro" w:cs="Source Code Pro" w:eastAsia="Source Code Pro" w:hAnsi="Source Code Pro"/>
                <w:b w:val="1"/>
                <w:sz w:val="18"/>
                <w:szCs w:val="18"/>
                <w:rtl w:val="0"/>
              </w:rPr>
              <w:t xml:space="preserve">true</w:t>
            </w: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loadingIndicator.setVisibility(View.VISIBLE);</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tc>
      </w:tr>
    </w:tbl>
    <w:p w:rsidR="00000000" w:rsidDel="00000000" w:rsidP="00000000" w:rsidRDefault="00000000" w:rsidRPr="00000000" w14:paraId="00000251">
      <w:pPr>
        <w:spacing w:before="200" w:lineRule="auto"/>
        <w:rPr/>
      </w:pPr>
      <w:r w:rsidDel="00000000" w:rsidR="00000000" w:rsidRPr="00000000">
        <w:rPr>
          <w:rtl w:val="0"/>
        </w:rPr>
        <w:t xml:space="preserve">Finally, we need to invoke the handler in the timer function:</w:t>
      </w:r>
    </w:p>
    <w:tbl>
      <w:tblPr>
        <w:tblStyle w:val="Table28"/>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readerTimer.scheduleAtFixedRate(</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TimerTask() {</w:t>
            </w:r>
          </w:p>
          <w:p w:rsidR="00000000" w:rsidDel="00000000" w:rsidP="00000000" w:rsidRDefault="00000000" w:rsidRPr="00000000" w14:paraId="00000253">
            <w:pPr>
              <w:widowControl w:val="0"/>
              <w:spacing w:after="0" w:line="240" w:lineRule="auto"/>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  @Override</w:t>
            </w:r>
          </w:p>
          <w:p w:rsidR="00000000" w:rsidDel="00000000" w:rsidP="00000000" w:rsidRDefault="00000000" w:rsidRPr="00000000" w14:paraId="00000254">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public</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void</w:t>
            </w:r>
            <w:r w:rsidDel="00000000" w:rsidR="00000000" w:rsidRPr="00000000">
              <w:rPr>
                <w:rFonts w:ascii="Source Code Pro" w:cs="Source Code Pro" w:eastAsia="Source Code Pro" w:hAnsi="Source Code Pro"/>
                <w:sz w:val="18"/>
                <w:szCs w:val="18"/>
                <w:rtl w:val="0"/>
              </w:rPr>
              <w:t xml:space="preserve"> run() {</w:t>
            </w:r>
          </w:p>
          <w:p w:rsidR="00000000" w:rsidDel="00000000" w:rsidP="00000000" w:rsidRDefault="00000000" w:rsidRPr="00000000" w14:paraId="00000255">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doLoadDataHandler.obtainMessage().sendToTarget();</w:t>
            </w:r>
          </w:p>
          <w:p w:rsidR="00000000" w:rsidDel="00000000" w:rsidP="00000000" w:rsidRDefault="00000000" w:rsidRPr="00000000" w14:paraId="00000256">
            <w:pPr>
              <w:widowControl w:val="0"/>
              <w:spacing w:after="0" w:line="24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0, 5000);</w:t>
            </w:r>
          </w:p>
        </w:tc>
      </w:tr>
    </w:tbl>
    <w:p w:rsidR="00000000" w:rsidDel="00000000" w:rsidP="00000000" w:rsidRDefault="00000000" w:rsidRPr="00000000" w14:paraId="00000258">
      <w:pPr>
        <w:spacing w:before="200" w:lineRule="auto"/>
        <w:rPr/>
      </w:pPr>
      <w:r w:rsidDel="00000000" w:rsidR="00000000" w:rsidRPr="00000000">
        <w:rPr>
          <w:rtl w:val="0"/>
        </w:rPr>
        <w:t xml:space="preserve">What’s exciting now is that we’re at a stage where we can perform a quick test of our App, to ensure things are working up to this point.  When you start your App (click Play), you should be able to click on the switch at the bottom, and the loading indicator will be displayed.</w:t>
      </w:r>
    </w:p>
    <w:p w:rsidR="00000000" w:rsidDel="00000000" w:rsidP="00000000" w:rsidRDefault="00000000" w:rsidRPr="00000000" w14:paraId="00000259">
      <w:pPr>
        <w:spacing w:before="200" w:lineRule="auto"/>
        <w:rPr/>
      </w:pPr>
      <w:r w:rsidDel="00000000" w:rsidR="00000000" w:rsidRPr="00000000">
        <w:rPr>
          <w:rtl w:val="0"/>
        </w:rPr>
        <w:t xml:space="preserve">We haven’t written any other logic at the moment, so the indicator will not disappear - but it should be encouraging that we’ve gotten this far.</w:t>
      </w:r>
    </w:p>
    <w:p w:rsidR="00000000" w:rsidDel="00000000" w:rsidP="00000000" w:rsidRDefault="00000000" w:rsidRPr="00000000" w14:paraId="0000025A">
      <w:pPr>
        <w:spacing w:before="200" w:lineRule="auto"/>
        <w:rPr/>
      </w:pPr>
      <w:r w:rsidDel="00000000" w:rsidR="00000000" w:rsidRPr="00000000">
        <w:rPr>
          <w:rtl w:val="0"/>
        </w:rPr>
        <w:t xml:space="preserve">To actually read the data from the Cloud, we need to add another field to the class definition:</w:t>
      </w:r>
    </w:p>
    <w:tbl>
      <w:tblPr>
        <w:tblStyle w:val="Table29"/>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private</w:t>
            </w:r>
            <w:r w:rsidDel="00000000" w:rsidR="00000000" w:rsidRPr="00000000">
              <w:rPr>
                <w:rFonts w:ascii="Source Code Pro" w:cs="Source Code Pro" w:eastAsia="Source Code Pro" w:hAnsi="Source Code Pro"/>
                <w:sz w:val="18"/>
                <w:szCs w:val="18"/>
                <w:rtl w:val="0"/>
              </w:rPr>
              <w:t xml:space="preserve"> RequestQueue requestQueue;</w:t>
            </w:r>
          </w:p>
        </w:tc>
      </w:tr>
    </w:tbl>
    <w:p w:rsidR="00000000" w:rsidDel="00000000" w:rsidP="00000000" w:rsidRDefault="00000000" w:rsidRPr="00000000" w14:paraId="0000025C">
      <w:pPr>
        <w:spacing w:before="200" w:lineRule="auto"/>
        <w:rPr/>
      </w:pPr>
      <w:r w:rsidDel="00000000" w:rsidR="00000000" w:rsidRPr="00000000">
        <w:rPr>
          <w:rtl w:val="0"/>
        </w:rPr>
        <w:t xml:space="preserve">A request queue is a way to dispatch an HTTP request, and wait for the response without blocking any threads.  Add the following line to the </w:t>
      </w:r>
      <w:r w:rsidDel="00000000" w:rsidR="00000000" w:rsidRPr="00000000">
        <w:rPr>
          <w:rFonts w:ascii="Source Code Pro" w:cs="Source Code Pro" w:eastAsia="Source Code Pro" w:hAnsi="Source Code Pro"/>
          <w:shd w:fill="efefef" w:val="clear"/>
          <w:rtl w:val="0"/>
        </w:rPr>
        <w:t xml:space="preserve">onCreate</w:t>
      </w:r>
      <w:r w:rsidDel="00000000" w:rsidR="00000000" w:rsidRPr="00000000">
        <w:rPr>
          <w:rtl w:val="0"/>
        </w:rPr>
        <w:t xml:space="preserve"> method:</w:t>
      </w:r>
    </w:p>
    <w:tbl>
      <w:tblPr>
        <w:tblStyle w:val="Table30"/>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requestQueue = Volley.newRequestQueue(</w:t>
            </w:r>
            <w:r w:rsidDel="00000000" w:rsidR="00000000" w:rsidRPr="00000000">
              <w:rPr>
                <w:rFonts w:ascii="Source Code Pro" w:cs="Source Code Pro" w:eastAsia="Source Code Pro" w:hAnsi="Source Code Pro"/>
                <w:b w:val="1"/>
                <w:sz w:val="18"/>
                <w:szCs w:val="18"/>
                <w:rtl w:val="0"/>
              </w:rPr>
              <w:t xml:space="preserve">this</w:t>
            </w:r>
            <w:r w:rsidDel="00000000" w:rsidR="00000000" w:rsidRPr="00000000">
              <w:rPr>
                <w:rFonts w:ascii="Source Code Pro" w:cs="Source Code Pro" w:eastAsia="Source Code Pro" w:hAnsi="Source Code Pro"/>
                <w:sz w:val="18"/>
                <w:szCs w:val="18"/>
                <w:rtl w:val="0"/>
              </w:rPr>
              <w:t xml:space="preserve">);</w:t>
            </w:r>
          </w:p>
        </w:tc>
      </w:tr>
    </w:tbl>
    <w:p w:rsidR="00000000" w:rsidDel="00000000" w:rsidP="00000000" w:rsidRDefault="00000000" w:rsidRPr="00000000" w14:paraId="0000025E">
      <w:pPr>
        <w:spacing w:before="200" w:lineRule="auto"/>
        <w:rPr/>
      </w:pPr>
      <w:r w:rsidDel="00000000" w:rsidR="00000000" w:rsidRPr="00000000">
        <w:rPr>
          <w:rtl w:val="0"/>
        </w:rPr>
        <w:t xml:space="preserve">And, the request queue is ready to use.  The IDE will at first complain about “Volley”, but it will suggest to include a reference to the library automatically for you.</w:t>
      </w:r>
    </w:p>
    <w:p w:rsidR="00000000" w:rsidDel="00000000" w:rsidP="00000000" w:rsidRDefault="00000000" w:rsidRPr="00000000" w14:paraId="0000025F">
      <w:pPr>
        <w:spacing w:before="200" w:lineRule="auto"/>
        <w:rPr/>
      </w:pPr>
      <w:r w:rsidDel="00000000" w:rsidR="00000000" w:rsidRPr="00000000">
        <w:rPr>
          <w:rtl w:val="0"/>
        </w:rPr>
        <w:t xml:space="preserve">We also need to add two more interface implementations to the class definition:</w:t>
      </w:r>
    </w:p>
    <w:tbl>
      <w:tblPr>
        <w:tblStyle w:val="Table31"/>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public</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class</w:t>
            </w:r>
            <w:r w:rsidDel="00000000" w:rsidR="00000000" w:rsidRPr="00000000">
              <w:rPr>
                <w:rFonts w:ascii="Source Code Pro" w:cs="Source Code Pro" w:eastAsia="Source Code Pro" w:hAnsi="Source Code Pro"/>
                <w:sz w:val="18"/>
                <w:szCs w:val="18"/>
                <w:rtl w:val="0"/>
              </w:rPr>
              <w:t xml:space="preserve"> MainActivity </w:t>
            </w:r>
            <w:r w:rsidDel="00000000" w:rsidR="00000000" w:rsidRPr="00000000">
              <w:rPr>
                <w:rFonts w:ascii="Source Code Pro" w:cs="Source Code Pro" w:eastAsia="Source Code Pro" w:hAnsi="Source Code Pro"/>
                <w:b w:val="1"/>
                <w:sz w:val="18"/>
                <w:szCs w:val="18"/>
                <w:rtl w:val="0"/>
              </w:rPr>
              <w:t xml:space="preserve">extends</w:t>
            </w:r>
            <w:r w:rsidDel="00000000" w:rsidR="00000000" w:rsidRPr="00000000">
              <w:rPr>
                <w:rFonts w:ascii="Source Code Pro" w:cs="Source Code Pro" w:eastAsia="Source Code Pro" w:hAnsi="Source Code Pro"/>
                <w:sz w:val="18"/>
                <w:szCs w:val="18"/>
                <w:rtl w:val="0"/>
              </w:rPr>
              <w:t xml:space="preserve"> AppCompatActivity </w:t>
            </w:r>
            <w:r w:rsidDel="00000000" w:rsidR="00000000" w:rsidRPr="00000000">
              <w:rPr>
                <w:rFonts w:ascii="Source Code Pro" w:cs="Source Code Pro" w:eastAsia="Source Code Pro" w:hAnsi="Source Code Pro"/>
                <w:b w:val="1"/>
                <w:sz w:val="18"/>
                <w:szCs w:val="18"/>
                <w:rtl w:val="0"/>
              </w:rPr>
              <w:t xml:space="preserve">implements</w:t>
            </w:r>
            <w:r w:rsidDel="00000000" w:rsidR="00000000" w:rsidRPr="00000000">
              <w:rPr>
                <w:rFonts w:ascii="Source Code Pro" w:cs="Source Code Pro" w:eastAsia="Source Code Pro" w:hAnsi="Source Code Pro"/>
                <w:sz w:val="18"/>
                <w:szCs w:val="18"/>
                <w:rtl w:val="0"/>
              </w:rPr>
              <w:t xml:space="preserve"> CompoundButton.OnCheckedChangeListener, Response.Listener&lt;String&gt;, Response.ErrorListener {</w:t>
            </w:r>
          </w:p>
        </w:tc>
      </w:tr>
    </w:tbl>
    <w:p w:rsidR="00000000" w:rsidDel="00000000" w:rsidP="00000000" w:rsidRDefault="00000000" w:rsidRPr="00000000" w14:paraId="00000261">
      <w:pPr>
        <w:spacing w:before="200" w:lineRule="auto"/>
        <w:rPr/>
      </w:pPr>
      <w:r w:rsidDel="00000000" w:rsidR="00000000" w:rsidRPr="00000000">
        <w:rPr>
          <w:rtl w:val="0"/>
        </w:rPr>
        <w:t xml:space="preserve">And then add corresponding methods:</w:t>
      </w:r>
    </w:p>
    <w:tbl>
      <w:tblPr>
        <w:tblStyle w:val="Table32"/>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@Override</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public</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void</w:t>
            </w:r>
            <w:r w:rsidDel="00000000" w:rsidR="00000000" w:rsidRPr="00000000">
              <w:rPr>
                <w:rFonts w:ascii="Source Code Pro" w:cs="Source Code Pro" w:eastAsia="Source Code Pro" w:hAnsi="Source Code Pro"/>
                <w:sz w:val="18"/>
                <w:szCs w:val="18"/>
                <w:rtl w:val="0"/>
              </w:rPr>
              <w:t xml:space="preserve"> onResponse(String response)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System.out.println(response);</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loadingIndicator.setVisibility(View.INVISIBLE);</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this</w:t>
            </w:r>
            <w:r w:rsidDel="00000000" w:rsidR="00000000" w:rsidRPr="00000000">
              <w:rPr>
                <w:rFonts w:ascii="Source Code Pro" w:cs="Source Code Pro" w:eastAsia="Source Code Pro" w:hAnsi="Source Code Pro"/>
                <w:sz w:val="18"/>
                <w:szCs w:val="18"/>
                <w:rtl w:val="0"/>
              </w:rPr>
              <w:t xml:space="preserve">.loading = </w:t>
            </w:r>
            <w:r w:rsidDel="00000000" w:rsidR="00000000" w:rsidRPr="00000000">
              <w:rPr>
                <w:rFonts w:ascii="Source Code Pro" w:cs="Source Code Pro" w:eastAsia="Source Code Pro" w:hAnsi="Source Code Pro"/>
                <w:b w:val="1"/>
                <w:sz w:val="18"/>
                <w:szCs w:val="18"/>
                <w:rtl w:val="0"/>
              </w:rPr>
              <w:t xml:space="preserve">false</w:t>
            </w: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1"/>
                <w:sz w:val="18"/>
                <w:szCs w:val="18"/>
              </w:rPr>
            </w:pPr>
            <w:r w:rsidDel="00000000" w:rsidR="00000000" w:rsidRPr="00000000">
              <w:rPr>
                <w:rFonts w:ascii="Source Code Pro" w:cs="Source Code Pro" w:eastAsia="Source Code Pro" w:hAnsi="Source Code Pro"/>
                <w:i w:val="1"/>
                <w:sz w:val="18"/>
                <w:szCs w:val="18"/>
                <w:rtl w:val="0"/>
              </w:rPr>
              <w:t xml:space="preserve">@Override</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public</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void</w:t>
            </w:r>
            <w:r w:rsidDel="00000000" w:rsidR="00000000" w:rsidRPr="00000000">
              <w:rPr>
                <w:rFonts w:ascii="Source Code Pro" w:cs="Source Code Pro" w:eastAsia="Source Code Pro" w:hAnsi="Source Code Pro"/>
                <w:sz w:val="18"/>
                <w:szCs w:val="18"/>
                <w:rtl w:val="0"/>
              </w:rPr>
              <w:t xml:space="preserve"> onErrorResponse(VolleyError error)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System.out.println(error.getMessage());</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loadingIndicator.setVisibility(View.INVISIBLE);</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this</w:t>
            </w:r>
            <w:r w:rsidDel="00000000" w:rsidR="00000000" w:rsidRPr="00000000">
              <w:rPr>
                <w:rFonts w:ascii="Source Code Pro" w:cs="Source Code Pro" w:eastAsia="Source Code Pro" w:hAnsi="Source Code Pro"/>
                <w:sz w:val="18"/>
                <w:szCs w:val="18"/>
                <w:rtl w:val="0"/>
              </w:rPr>
              <w:t xml:space="preserve">.loading = </w:t>
            </w:r>
            <w:r w:rsidDel="00000000" w:rsidR="00000000" w:rsidRPr="00000000">
              <w:rPr>
                <w:rFonts w:ascii="Source Code Pro" w:cs="Source Code Pro" w:eastAsia="Source Code Pro" w:hAnsi="Source Code Pro"/>
                <w:b w:val="1"/>
                <w:sz w:val="18"/>
                <w:szCs w:val="18"/>
                <w:rtl w:val="0"/>
              </w:rPr>
              <w:t xml:space="preserve">false</w:t>
            </w: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tc>
      </w:tr>
    </w:tbl>
    <w:p w:rsidR="00000000" w:rsidDel="00000000" w:rsidP="00000000" w:rsidRDefault="00000000" w:rsidRPr="00000000" w14:paraId="00000271">
      <w:pPr>
        <w:spacing w:before="200" w:lineRule="auto"/>
        <w:rPr/>
      </w:pPr>
      <w:r w:rsidDel="00000000" w:rsidR="00000000" w:rsidRPr="00000000">
        <w:rPr>
          <w:rtl w:val="0"/>
        </w:rPr>
        <w:t xml:space="preserve">We can also add the following lines to the end of </w:t>
      </w:r>
      <w:r w:rsidDel="00000000" w:rsidR="00000000" w:rsidRPr="00000000">
        <w:rPr>
          <w:rFonts w:ascii="Source Code Pro" w:cs="Source Code Pro" w:eastAsia="Source Code Pro" w:hAnsi="Source Code Pro"/>
          <w:shd w:fill="efefef" w:val="clear"/>
          <w:rtl w:val="0"/>
        </w:rPr>
        <w:t xml:space="preserve">doLoadData</w:t>
      </w:r>
      <w:r w:rsidDel="00000000" w:rsidR="00000000" w:rsidRPr="00000000">
        <w:rPr>
          <w:rtl w:val="0"/>
        </w:rPr>
        <w:t xml:space="preserve">, which will trigger the request:</w:t>
      </w:r>
    </w:p>
    <w:tbl>
      <w:tblPr>
        <w:tblStyle w:val="Table33"/>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String url = "</w:t>
            </w:r>
            <w:r w:rsidDel="00000000" w:rsidR="00000000" w:rsidRPr="00000000">
              <w:rPr>
                <w:rFonts w:ascii="Source Code Pro" w:cs="Source Code Pro" w:eastAsia="Source Code Pro" w:hAnsi="Source Code Pro"/>
                <w:b w:val="1"/>
                <w:color w:val="f44747"/>
                <w:sz w:val="18"/>
                <w:szCs w:val="18"/>
                <w:rtl w:val="0"/>
              </w:rPr>
              <w:t xml:space="preserve">URL_TO_CLOUD_FUNCTION</w:t>
            </w: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this</w:t>
            </w:r>
            <w:r w:rsidDel="00000000" w:rsidR="00000000" w:rsidRPr="00000000">
              <w:rPr>
                <w:rFonts w:ascii="Source Code Pro" w:cs="Source Code Pro" w:eastAsia="Source Code Pro" w:hAnsi="Source Code Pro"/>
                <w:sz w:val="18"/>
                <w:szCs w:val="18"/>
                <w:rtl w:val="0"/>
              </w:rPr>
              <w:t xml:space="preserve">.requestQueue.add(</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StringRequest(Request.Method.GET, url, this, this));</w:t>
            </w:r>
          </w:p>
        </w:tc>
      </w:tr>
    </w:tbl>
    <w:p w:rsidR="00000000" w:rsidDel="00000000" w:rsidP="00000000" w:rsidRDefault="00000000" w:rsidRPr="00000000" w14:paraId="00000274">
      <w:pPr>
        <w:spacing w:before="200" w:lineRule="auto"/>
        <w:rPr/>
      </w:pPr>
      <w:r w:rsidDel="00000000" w:rsidR="00000000" w:rsidRPr="00000000">
        <w:rPr>
          <w:rtl w:val="0"/>
        </w:rPr>
        <w:t xml:space="preserve">You will need to fill in the URL string, with the correct path to the “GetActivityData” Cloud Function we created previously.  You can get this from the Google Cloud Console, when you go into the function view, and navigate to the “Trigger” tab.</w:t>
      </w:r>
    </w:p>
    <w:p w:rsidR="00000000" w:rsidDel="00000000" w:rsidP="00000000" w:rsidRDefault="00000000" w:rsidRPr="00000000" w14:paraId="00000275">
      <w:pPr>
        <w:spacing w:before="200" w:lineRule="auto"/>
        <w:rPr/>
      </w:pPr>
      <w:r w:rsidDel="00000000" w:rsidR="00000000" w:rsidRPr="00000000">
        <w:rPr>
          <w:rtl w:val="0"/>
        </w:rPr>
        <w:t xml:space="preserve">There is now enough code to debug calls to the cloud function, but we need to give the App permission to access the internet before we can test it.  To do this, open the </w:t>
      </w:r>
      <w:r w:rsidDel="00000000" w:rsidR="00000000" w:rsidRPr="00000000">
        <w:rPr>
          <w:rFonts w:ascii="Source Code Pro" w:cs="Source Code Pro" w:eastAsia="Source Code Pro" w:hAnsi="Source Code Pro"/>
          <w:shd w:fill="d9ead3" w:val="clear"/>
          <w:rtl w:val="0"/>
        </w:rPr>
        <w:t xml:space="preserve">manifests/AndroidManifest.xml</w:t>
      </w:r>
      <w:r w:rsidDel="00000000" w:rsidR="00000000" w:rsidRPr="00000000">
        <w:rPr>
          <w:rtl w:val="0"/>
        </w:rPr>
        <w:t xml:space="preserve"> file, and add the following element, before </w:t>
      </w:r>
      <w:r w:rsidDel="00000000" w:rsidR="00000000" w:rsidRPr="00000000">
        <w:rPr>
          <w:rFonts w:ascii="Source Code Pro" w:cs="Source Code Pro" w:eastAsia="Source Code Pro" w:hAnsi="Source Code Pro"/>
          <w:shd w:fill="efefef" w:val="clear"/>
          <w:rtl w:val="0"/>
        </w:rPr>
        <w:t xml:space="preserve">&lt;/manifest&gt;</w:t>
      </w:r>
      <w:r w:rsidDel="00000000" w:rsidR="00000000" w:rsidRPr="00000000">
        <w:rPr>
          <w:rtl w:val="0"/>
        </w:rPr>
        <w:t xml:space="preserve"> at the bottom:</w:t>
      </w:r>
    </w:p>
    <w:tbl>
      <w:tblPr>
        <w:tblStyle w:val="Table34"/>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&lt;uses-permission android:name="android.permission.INTERNET" /&gt;</w:t>
            </w:r>
          </w:p>
        </w:tc>
      </w:tr>
    </w:tbl>
    <w:p w:rsidR="00000000" w:rsidDel="00000000" w:rsidP="00000000" w:rsidRDefault="00000000" w:rsidRPr="00000000" w14:paraId="00000277">
      <w:pPr>
        <w:spacing w:before="200" w:lineRule="auto"/>
        <w:rPr/>
      </w:pPr>
      <w:r w:rsidDel="00000000" w:rsidR="00000000" w:rsidRPr="00000000">
        <w:rPr>
          <w:rtl w:val="0"/>
        </w:rPr>
        <w:t xml:space="preserve">Now, click the Play button, and toggle the switch.  If you click on the “Run” tab at the bottom of the IDE, you will see debug messages appear, which should (hopefully) contain the result of calling the cloud function:</w:t>
      </w:r>
    </w:p>
    <w:p w:rsidR="00000000" w:rsidDel="00000000" w:rsidP="00000000" w:rsidRDefault="00000000" w:rsidRPr="00000000" w14:paraId="00000278">
      <w:pPr>
        <w:spacing w:before="200" w:lineRule="auto"/>
        <w:rPr/>
      </w:pPr>
      <w:r w:rsidDel="00000000" w:rsidR="00000000" w:rsidRPr="00000000">
        <w:rPr/>
        <w:drawing>
          <wp:inline distB="114300" distT="114300" distL="114300" distR="114300">
            <wp:extent cx="6645600" cy="1244600"/>
            <wp:effectExtent b="0" l="0" r="0" t="0"/>
            <wp:docPr id="1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645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before="200" w:lineRule="auto"/>
        <w:rPr/>
      </w:pPr>
      <w:r w:rsidDel="00000000" w:rsidR="00000000" w:rsidRPr="00000000">
        <w:rPr>
          <w:rtl w:val="0"/>
        </w:rPr>
        <w:t xml:space="preserve">The last piece of the puzzle is to parse the resulting data, and display it in the table.</w:t>
      </w:r>
    </w:p>
    <w:p w:rsidR="00000000" w:rsidDel="00000000" w:rsidP="00000000" w:rsidRDefault="00000000" w:rsidRPr="00000000" w14:paraId="0000027A">
      <w:pPr>
        <w:spacing w:before="200" w:lineRule="auto"/>
        <w:rPr/>
      </w:pPr>
      <w:r w:rsidDel="00000000" w:rsidR="00000000" w:rsidRPr="00000000">
        <w:rPr>
          <w:rtl w:val="0"/>
        </w:rPr>
        <w:t xml:space="preserve">Our table is going to look like this:</w:t>
      </w:r>
    </w:p>
    <w:tbl>
      <w:tblPr>
        <w:tblStyle w:val="Table35"/>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8.6666666666665"/>
        <w:gridCol w:w="3488.6666666666665"/>
        <w:gridCol w:w="3488.6666666666665"/>
        <w:tblGridChange w:id="0">
          <w:tblGrid>
            <w:gridCol w:w="3488.6666666666665"/>
            <w:gridCol w:w="3488.6666666666665"/>
            <w:gridCol w:w="348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Activity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Activity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Activity Type</w:t>
            </w:r>
          </w:p>
        </w:tc>
      </w:tr>
    </w:tbl>
    <w:p w:rsidR="00000000" w:rsidDel="00000000" w:rsidP="00000000" w:rsidRDefault="00000000" w:rsidRPr="00000000" w14:paraId="0000027E">
      <w:pPr>
        <w:spacing w:before="200" w:lineRule="auto"/>
        <w:rPr/>
      </w:pPr>
      <w:r w:rsidDel="00000000" w:rsidR="00000000" w:rsidRPr="00000000">
        <w:rPr>
          <w:rtl w:val="0"/>
        </w:rPr>
        <w:t xml:space="preserve">With one row for each distinct activity.  Recall, however, that our cloud function returns classifications of batches of sensor readings, at a given point in time.  So, what this means is, if there are two adjacent activities in the results that are the same type, we will merge them into one.  For example, if the Cloud function returns the following:</w:t>
      </w:r>
    </w:p>
    <w:tbl>
      <w:tblPr>
        <w:tblStyle w:val="Table36"/>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8655"/>
        <w:tblGridChange w:id="0">
          <w:tblGrid>
            <w:gridCol w:w="1785"/>
            <w:gridCol w:w="8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Walking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Walking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Walking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Running</w:t>
            </w:r>
          </w:p>
        </w:tc>
      </w:tr>
    </w:tbl>
    <w:p w:rsidR="00000000" w:rsidDel="00000000" w:rsidP="00000000" w:rsidRDefault="00000000" w:rsidRPr="00000000" w14:paraId="0000028B">
      <w:pPr>
        <w:spacing w:before="200" w:lineRule="auto"/>
        <w:rPr/>
      </w:pPr>
      <w:r w:rsidDel="00000000" w:rsidR="00000000" w:rsidRPr="00000000">
        <w:rPr>
          <w:rtl w:val="0"/>
        </w:rPr>
        <w:t xml:space="preserve">Then we will display this:</w:t>
      </w:r>
    </w:p>
    <w:tbl>
      <w:tblPr>
        <w:tblStyle w:val="Table37"/>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8.6666666666665"/>
        <w:gridCol w:w="3488.6666666666665"/>
        <w:gridCol w:w="3488.6666666666665"/>
        <w:tblGridChange w:id="0">
          <w:tblGrid>
            <w:gridCol w:w="3488.6666666666665"/>
            <w:gridCol w:w="3488.6666666666665"/>
            <w:gridCol w:w="348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40" w:lineRule="auto"/>
              <w:jc w:val="center"/>
              <w:rPr>
                <w:b w:val="1"/>
              </w:rPr>
            </w:pPr>
            <w:r w:rsidDel="00000000" w:rsidR="00000000" w:rsidRPr="00000000">
              <w:rPr>
                <w:b w:val="1"/>
                <w:rtl w:val="0"/>
              </w:rPr>
              <w:t xml:space="preserve">Activity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40" w:lineRule="auto"/>
              <w:jc w:val="center"/>
              <w:rPr>
                <w:b w:val="1"/>
              </w:rPr>
            </w:pPr>
            <w:r w:rsidDel="00000000" w:rsidR="00000000" w:rsidRPr="00000000">
              <w:rPr>
                <w:b w:val="1"/>
                <w:rtl w:val="0"/>
              </w:rPr>
              <w:t xml:space="preserve">Activity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jc w:val="center"/>
              <w:rPr>
                <w:b w:val="1"/>
              </w:rPr>
            </w:pPr>
            <w:r w:rsidDel="00000000" w:rsidR="00000000" w:rsidRPr="00000000">
              <w:rPr>
                <w:b w:val="1"/>
                <w:rtl w:val="0"/>
              </w:rPr>
              <w:t xml:space="preserve">Activity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Walking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Walking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Running</w:t>
            </w:r>
          </w:p>
        </w:tc>
      </w:tr>
    </w:tbl>
    <w:p w:rsidR="00000000" w:rsidDel="00000000" w:rsidP="00000000" w:rsidRDefault="00000000" w:rsidRPr="00000000" w14:paraId="0000029B">
      <w:pPr>
        <w:spacing w:before="200" w:lineRule="auto"/>
        <w:rPr/>
      </w:pPr>
      <w:r w:rsidDel="00000000" w:rsidR="00000000" w:rsidRPr="00000000">
        <w:rPr>
          <w:rtl w:val="0"/>
        </w:rPr>
        <w:t xml:space="preserve">We’ll need a helper function to add rows to the table, so add in the following:</w:t>
      </w:r>
    </w:p>
    <w:tbl>
      <w:tblPr>
        <w:tblStyle w:val="Table38"/>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private</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void</w:t>
            </w:r>
            <w:r w:rsidDel="00000000" w:rsidR="00000000" w:rsidRPr="00000000">
              <w:rPr>
                <w:rFonts w:ascii="Source Code Pro" w:cs="Source Code Pro" w:eastAsia="Source Code Pro" w:hAnsi="Source Code Pro"/>
                <w:sz w:val="18"/>
                <w:szCs w:val="18"/>
                <w:rtl w:val="0"/>
              </w:rPr>
              <w:t xml:space="preserve"> appendActivityPeriod(Date periodStart, Date periodEnd, String activity)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TableRow row = </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TableRow(</w:t>
            </w:r>
            <w:r w:rsidDel="00000000" w:rsidR="00000000" w:rsidRPr="00000000">
              <w:rPr>
                <w:rFonts w:ascii="Source Code Pro" w:cs="Source Code Pro" w:eastAsia="Source Code Pro" w:hAnsi="Source Code Pro"/>
                <w:b w:val="1"/>
                <w:sz w:val="18"/>
                <w:szCs w:val="18"/>
                <w:rtl w:val="0"/>
              </w:rPr>
              <w:t xml:space="preserve">this</w:t>
            </w:r>
            <w:r w:rsidDel="00000000" w:rsidR="00000000" w:rsidRPr="00000000">
              <w:rPr>
                <w:rFonts w:ascii="Source Code Pro" w:cs="Source Code Pro" w:eastAsia="Source Code Pro" w:hAnsi="Source Code Pro"/>
                <w:sz w:val="18"/>
                <w:szCs w:val="18"/>
                <w:rtl w:val="0"/>
              </w:rPr>
              <w:t xml:space="preserve">.getBaseContext());</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DateFormat fmt = DateFormat.getDateTimeInstance();</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TextView startTimestamp = </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TextView(</w:t>
            </w:r>
            <w:r w:rsidDel="00000000" w:rsidR="00000000" w:rsidRPr="00000000">
              <w:rPr>
                <w:rFonts w:ascii="Source Code Pro" w:cs="Source Code Pro" w:eastAsia="Source Code Pro" w:hAnsi="Source Code Pro"/>
                <w:b w:val="1"/>
                <w:sz w:val="18"/>
                <w:szCs w:val="18"/>
                <w:rtl w:val="0"/>
              </w:rPr>
              <w:t xml:space="preserve">this</w:t>
            </w:r>
            <w:r w:rsidDel="00000000" w:rsidR="00000000" w:rsidRPr="00000000">
              <w:rPr>
                <w:rFonts w:ascii="Source Code Pro" w:cs="Source Code Pro" w:eastAsia="Source Code Pro" w:hAnsi="Source Code Pro"/>
                <w:sz w:val="18"/>
                <w:szCs w:val="18"/>
                <w:rtl w:val="0"/>
              </w:rPr>
              <w:t xml:space="preserve">.getBaseContext());</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startTimestamp.setText(fmt.format(periodStart));</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row.addView(startTimestamp);</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Space s = </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Space(</w:t>
            </w:r>
            <w:r w:rsidDel="00000000" w:rsidR="00000000" w:rsidRPr="00000000">
              <w:rPr>
                <w:rFonts w:ascii="Source Code Pro" w:cs="Source Code Pro" w:eastAsia="Source Code Pro" w:hAnsi="Source Code Pro"/>
                <w:b w:val="1"/>
                <w:sz w:val="18"/>
                <w:szCs w:val="18"/>
                <w:rtl w:val="0"/>
              </w:rPr>
              <w:t xml:space="preserve">this</w:t>
            </w:r>
            <w:r w:rsidDel="00000000" w:rsidR="00000000" w:rsidRPr="00000000">
              <w:rPr>
                <w:rFonts w:ascii="Source Code Pro" w:cs="Source Code Pro" w:eastAsia="Source Code Pro" w:hAnsi="Source Code Pro"/>
                <w:sz w:val="18"/>
                <w:szCs w:val="18"/>
                <w:rtl w:val="0"/>
              </w:rPr>
              <w:t xml:space="preserve">.getBaseContext());</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s.setMinimumWidth(32);</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row.addView(s);</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TextView endTimestamp = </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TextView(</w:t>
            </w:r>
            <w:r w:rsidDel="00000000" w:rsidR="00000000" w:rsidRPr="00000000">
              <w:rPr>
                <w:rFonts w:ascii="Source Code Pro" w:cs="Source Code Pro" w:eastAsia="Source Code Pro" w:hAnsi="Source Code Pro"/>
                <w:b w:val="1"/>
                <w:sz w:val="18"/>
                <w:szCs w:val="18"/>
                <w:rtl w:val="0"/>
              </w:rPr>
              <w:t xml:space="preserve">this</w:t>
            </w:r>
            <w:r w:rsidDel="00000000" w:rsidR="00000000" w:rsidRPr="00000000">
              <w:rPr>
                <w:rFonts w:ascii="Source Code Pro" w:cs="Source Code Pro" w:eastAsia="Source Code Pro" w:hAnsi="Source Code Pro"/>
                <w:sz w:val="18"/>
                <w:szCs w:val="18"/>
                <w:rtl w:val="0"/>
              </w:rPr>
              <w:t xml:space="preserve">.getBaseContext());</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endTimestamp.setText(fmt.format(periodEnd));</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row.addView(endTimestamp);</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Space s2 = </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Space(</w:t>
            </w:r>
            <w:r w:rsidDel="00000000" w:rsidR="00000000" w:rsidRPr="00000000">
              <w:rPr>
                <w:rFonts w:ascii="Source Code Pro" w:cs="Source Code Pro" w:eastAsia="Source Code Pro" w:hAnsi="Source Code Pro"/>
                <w:b w:val="1"/>
                <w:sz w:val="18"/>
                <w:szCs w:val="18"/>
                <w:rtl w:val="0"/>
              </w:rPr>
              <w:t xml:space="preserve">this</w:t>
            </w:r>
            <w:r w:rsidDel="00000000" w:rsidR="00000000" w:rsidRPr="00000000">
              <w:rPr>
                <w:rFonts w:ascii="Source Code Pro" w:cs="Source Code Pro" w:eastAsia="Source Code Pro" w:hAnsi="Source Code Pro"/>
                <w:sz w:val="18"/>
                <w:szCs w:val="18"/>
                <w:rtl w:val="0"/>
              </w:rPr>
              <w:t xml:space="preserve">.getBaseContext());</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s2.setMinimumWidth(32);</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row.addView(s2);</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TextView activityText = </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TextView(</w:t>
            </w:r>
            <w:r w:rsidDel="00000000" w:rsidR="00000000" w:rsidRPr="00000000">
              <w:rPr>
                <w:rFonts w:ascii="Source Code Pro" w:cs="Source Code Pro" w:eastAsia="Source Code Pro" w:hAnsi="Source Code Pro"/>
                <w:b w:val="1"/>
                <w:sz w:val="18"/>
                <w:szCs w:val="18"/>
                <w:rtl w:val="0"/>
              </w:rPr>
              <w:t xml:space="preserve">this</w:t>
            </w:r>
            <w:r w:rsidDel="00000000" w:rsidR="00000000" w:rsidRPr="00000000">
              <w:rPr>
                <w:rFonts w:ascii="Source Code Pro" w:cs="Source Code Pro" w:eastAsia="Source Code Pro" w:hAnsi="Source Code Pro"/>
                <w:sz w:val="18"/>
                <w:szCs w:val="18"/>
                <w:rtl w:val="0"/>
              </w:rPr>
              <w:t xml:space="preserve">.getBaseContext());</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activityText.setText(activity);</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row.addView(activityText);</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resultsTable.addView(row);</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Source Code Pro" w:cs="Source Code Pro" w:eastAsia="Source Code Pro" w:hAnsi="Source Code Pro"/>
                <w:sz w:val="18"/>
                <w:szCs w:val="18"/>
                <w:rtl w:val="0"/>
              </w:rPr>
              <w:t xml:space="preserve">}</w:t>
            </w:r>
            <w:r w:rsidDel="00000000" w:rsidR="00000000" w:rsidRPr="00000000">
              <w:rPr>
                <w:rtl w:val="0"/>
              </w:rPr>
            </w:r>
          </w:p>
        </w:tc>
      </w:tr>
    </w:tbl>
    <w:p w:rsidR="00000000" w:rsidDel="00000000" w:rsidP="00000000" w:rsidRDefault="00000000" w:rsidRPr="00000000" w14:paraId="000002B7">
      <w:pPr>
        <w:spacing w:before="200" w:lineRule="auto"/>
        <w:rPr/>
      </w:pPr>
      <w:r w:rsidDel="00000000" w:rsidR="00000000" w:rsidRPr="00000000">
        <w:rPr>
          <w:rtl w:val="0"/>
        </w:rPr>
        <w:t xml:space="preserve">This might look complicated, but it’s quite straightforward.  The function takes three parameters (</w:t>
      </w:r>
      <w:r w:rsidDel="00000000" w:rsidR="00000000" w:rsidRPr="00000000">
        <w:rPr>
          <w:rFonts w:ascii="Source Code Pro" w:cs="Source Code Pro" w:eastAsia="Source Code Pro" w:hAnsi="Source Code Pro"/>
          <w:shd w:fill="efefef" w:val="clear"/>
          <w:rtl w:val="0"/>
        </w:rPr>
        <w:t xml:space="preserve">periodStart</w:t>
      </w:r>
      <w:r w:rsidDel="00000000" w:rsidR="00000000" w:rsidRPr="00000000">
        <w:rPr>
          <w:rtl w:val="0"/>
        </w:rPr>
        <w:t xml:space="preserve">, </w:t>
      </w:r>
      <w:r w:rsidDel="00000000" w:rsidR="00000000" w:rsidRPr="00000000">
        <w:rPr>
          <w:rFonts w:ascii="Source Code Pro" w:cs="Source Code Pro" w:eastAsia="Source Code Pro" w:hAnsi="Source Code Pro"/>
          <w:shd w:fill="efefef" w:val="clear"/>
          <w:rtl w:val="0"/>
        </w:rPr>
        <w:t xml:space="preserve">periodEnd</w:t>
      </w:r>
      <w:r w:rsidDel="00000000" w:rsidR="00000000" w:rsidRPr="00000000">
        <w:rPr>
          <w:rtl w:val="0"/>
        </w:rPr>
        <w:t xml:space="preserve">, and </w:t>
      </w:r>
      <w:r w:rsidDel="00000000" w:rsidR="00000000" w:rsidRPr="00000000">
        <w:rPr>
          <w:rFonts w:ascii="Source Code Pro" w:cs="Source Code Pro" w:eastAsia="Source Code Pro" w:hAnsi="Source Code Pro"/>
          <w:shd w:fill="efefef" w:val="clear"/>
          <w:rtl w:val="0"/>
        </w:rPr>
        <w:t xml:space="preserve">activity</w:t>
      </w:r>
      <w:r w:rsidDel="00000000" w:rsidR="00000000" w:rsidRPr="00000000">
        <w:rPr>
          <w:rtl w:val="0"/>
        </w:rPr>
        <w:t xml:space="preserve">), which are the three cells that will be added as one row to the table.</w:t>
      </w:r>
    </w:p>
    <w:p w:rsidR="00000000" w:rsidDel="00000000" w:rsidP="00000000" w:rsidRDefault="00000000" w:rsidRPr="00000000" w14:paraId="000002B8">
      <w:pPr>
        <w:spacing w:before="200" w:lineRule="auto"/>
        <w:rPr/>
      </w:pPr>
      <w:r w:rsidDel="00000000" w:rsidR="00000000" w:rsidRPr="00000000">
        <w:rPr>
          <w:rtl w:val="0"/>
        </w:rPr>
        <w:t xml:space="preserve">A new row object is created, and a </w:t>
      </w:r>
      <w:r w:rsidDel="00000000" w:rsidR="00000000" w:rsidRPr="00000000">
        <w:rPr>
          <w:rFonts w:ascii="Source Code Pro" w:cs="Source Code Pro" w:eastAsia="Source Code Pro" w:hAnsi="Source Code Pro"/>
          <w:shd w:fill="efefef" w:val="clear"/>
          <w:rtl w:val="0"/>
        </w:rPr>
        <w:t xml:space="preserve">DateFormat</w:t>
      </w:r>
      <w:r w:rsidDel="00000000" w:rsidR="00000000" w:rsidRPr="00000000">
        <w:rPr>
          <w:rtl w:val="0"/>
        </w:rPr>
        <w:t xml:space="preserve"> object is created for displaying date strings.  Then, each cell is created (via a </w:t>
      </w:r>
      <w:r w:rsidDel="00000000" w:rsidR="00000000" w:rsidRPr="00000000">
        <w:rPr>
          <w:rFonts w:ascii="Source Code Pro" w:cs="Source Code Pro" w:eastAsia="Source Code Pro" w:hAnsi="Source Code Pro"/>
          <w:shd w:fill="efefef" w:val="clear"/>
          <w:rtl w:val="0"/>
        </w:rPr>
        <w:t xml:space="preserve">TextView</w:t>
      </w:r>
      <w:r w:rsidDel="00000000" w:rsidR="00000000" w:rsidRPr="00000000">
        <w:rPr>
          <w:rtl w:val="0"/>
        </w:rPr>
        <w:t xml:space="preserve"> object), and added to the new row, with a spacer between them.</w:t>
      </w:r>
    </w:p>
    <w:p w:rsidR="00000000" w:rsidDel="00000000" w:rsidP="00000000" w:rsidRDefault="00000000" w:rsidRPr="00000000" w14:paraId="000002B9">
      <w:pPr>
        <w:spacing w:before="200" w:lineRule="auto"/>
        <w:rPr/>
      </w:pPr>
      <w:r w:rsidDel="00000000" w:rsidR="00000000" w:rsidRPr="00000000">
        <w:rPr>
          <w:rtl w:val="0"/>
        </w:rPr>
        <w:t xml:space="preserve">Now, replace the onResponse method with the following:</w:t>
      </w:r>
    </w:p>
    <w:tbl>
      <w:tblPr>
        <w:tblStyle w:val="Table39"/>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@Override</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b w:val="1"/>
                <w:sz w:val="18"/>
                <w:szCs w:val="18"/>
                <w:rtl w:val="0"/>
              </w:rPr>
              <w:t xml:space="preserve">public</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void</w:t>
            </w:r>
            <w:r w:rsidDel="00000000" w:rsidR="00000000" w:rsidRPr="00000000">
              <w:rPr>
                <w:rFonts w:ascii="Source Code Pro" w:cs="Source Code Pro" w:eastAsia="Source Code Pro" w:hAnsi="Source Code Pro"/>
                <w:sz w:val="18"/>
                <w:szCs w:val="18"/>
                <w:rtl w:val="0"/>
              </w:rPr>
              <w:t xml:space="preserve"> onResponse(String response)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try</w:t>
            </w: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resultsTable.removeAllViews();</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JSONArray activities = </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JSONArray(response);</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JSONObject lastActivity = null;</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Date activityPeriodStart = null;</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for</w:t>
            </w: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int</w:t>
            </w:r>
            <w:r w:rsidDel="00000000" w:rsidR="00000000" w:rsidRPr="00000000">
              <w:rPr>
                <w:rFonts w:ascii="Source Code Pro" w:cs="Source Code Pro" w:eastAsia="Source Code Pro" w:hAnsi="Source Code Pro"/>
                <w:sz w:val="18"/>
                <w:szCs w:val="18"/>
                <w:rtl w:val="0"/>
              </w:rPr>
              <w:t xml:space="preserve"> i = 0; i &lt; activities.length(); i++)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JSONObject activity = activities.getJSONObject(i);</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System.out.println(activity);</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Check to see if there was a previous activity</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if</w:t>
            </w:r>
            <w:r w:rsidDel="00000000" w:rsidR="00000000" w:rsidRPr="00000000">
              <w:rPr>
                <w:rFonts w:ascii="Source Code Pro" w:cs="Source Code Pro" w:eastAsia="Source Code Pro" w:hAnsi="Source Code Pro"/>
                <w:sz w:val="18"/>
                <w:szCs w:val="18"/>
                <w:rtl w:val="0"/>
              </w:rPr>
              <w:t xml:space="preserve"> (lastActivity != null)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Now, compare the activity types</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if</w:t>
            </w:r>
            <w:r w:rsidDel="00000000" w:rsidR="00000000" w:rsidRPr="00000000">
              <w:rPr>
                <w:rFonts w:ascii="Source Code Pro" w:cs="Source Code Pro" w:eastAsia="Source Code Pro" w:hAnsi="Source Code Pro"/>
                <w:sz w:val="18"/>
                <w:szCs w:val="18"/>
                <w:rtl w:val="0"/>
              </w:rPr>
              <w:t xml:space="preserve"> (!lastActivity.getString("activity").equalsIgnoreCase(activity.getString("activity")))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If the activity types are different, then terminate the current activity period,</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and start a new one.</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appendActivityPeriod(activityPeriodStart, </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Date(activity.getLong("timestamp")), lastActivity.getString("activity"));</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activityPeriodStart = </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Date(activity.getLong("timestamp"));</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b w:val="1"/>
                <w:sz w:val="18"/>
                <w:szCs w:val="18"/>
                <w:rtl w:val="0"/>
              </w:rPr>
              <w:t xml:space="preserve">else</w:t>
            </w: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There was no previous activity, so start a new activity period.</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activityPeriodStart = </w:t>
            </w:r>
            <w:r w:rsidDel="00000000" w:rsidR="00000000" w:rsidRPr="00000000">
              <w:rPr>
                <w:rFonts w:ascii="Source Code Pro" w:cs="Source Code Pro" w:eastAsia="Source Code Pro" w:hAnsi="Source Code Pro"/>
                <w:b w:val="1"/>
                <w:sz w:val="18"/>
                <w:szCs w:val="18"/>
                <w:rtl w:val="0"/>
              </w:rPr>
              <w:t xml:space="preserve">new</w:t>
            </w:r>
            <w:r w:rsidDel="00000000" w:rsidR="00000000" w:rsidRPr="00000000">
              <w:rPr>
                <w:rFonts w:ascii="Source Code Pro" w:cs="Source Code Pro" w:eastAsia="Source Code Pro" w:hAnsi="Source Code Pro"/>
                <w:sz w:val="18"/>
                <w:szCs w:val="18"/>
                <w:rtl w:val="0"/>
              </w:rPr>
              <w:t xml:space="preserve"> Date(activity.getLong("timestamp"));</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lastActivity = activity;</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b w:val="1"/>
                <w:sz w:val="18"/>
                <w:szCs w:val="18"/>
                <w:rtl w:val="0"/>
              </w:rPr>
              <w:t xml:space="preserve">catch</w:t>
            </w:r>
            <w:r w:rsidDel="00000000" w:rsidR="00000000" w:rsidRPr="00000000">
              <w:rPr>
                <w:rFonts w:ascii="Source Code Pro" w:cs="Source Code Pro" w:eastAsia="Source Code Pro" w:hAnsi="Source Code Pro"/>
                <w:sz w:val="18"/>
                <w:szCs w:val="18"/>
                <w:rtl w:val="0"/>
              </w:rPr>
              <w:t xml:space="preserve"> (JSONException e)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e.printStackTrace();</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b w:val="1"/>
                <w:sz w:val="18"/>
                <w:szCs w:val="18"/>
                <w:rtl w:val="0"/>
              </w:rPr>
              <w:t xml:space="preserve">finally</w:t>
            </w: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loadingIndicator.setVisibility(View.INVISIBLE);</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b w:val="1"/>
                <w:sz w:val="18"/>
                <w:szCs w:val="18"/>
                <w:rtl w:val="0"/>
              </w:rPr>
              <w:t xml:space="preserve">this</w:t>
            </w:r>
            <w:r w:rsidDel="00000000" w:rsidR="00000000" w:rsidRPr="00000000">
              <w:rPr>
                <w:rFonts w:ascii="Source Code Pro" w:cs="Source Code Pro" w:eastAsia="Source Code Pro" w:hAnsi="Source Code Pro"/>
                <w:sz w:val="18"/>
                <w:szCs w:val="18"/>
                <w:rtl w:val="0"/>
              </w:rPr>
              <w:t xml:space="preserve">.loading = </w:t>
            </w:r>
            <w:r w:rsidDel="00000000" w:rsidR="00000000" w:rsidRPr="00000000">
              <w:rPr>
                <w:rFonts w:ascii="Source Code Pro" w:cs="Source Code Pro" w:eastAsia="Source Code Pro" w:hAnsi="Source Code Pro"/>
                <w:b w:val="1"/>
                <w:sz w:val="18"/>
                <w:szCs w:val="18"/>
                <w:rtl w:val="0"/>
              </w:rPr>
              <w:t xml:space="preserve">false</w:t>
            </w: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Source Code Pro" w:cs="Source Code Pro" w:eastAsia="Source Code Pro" w:hAnsi="Source Code Pro"/>
                <w:sz w:val="18"/>
                <w:szCs w:val="18"/>
                <w:rtl w:val="0"/>
              </w:rPr>
              <w:t xml:space="preserve">}</w:t>
            </w:r>
            <w:r w:rsidDel="00000000" w:rsidR="00000000" w:rsidRPr="00000000">
              <w:rPr>
                <w:rtl w:val="0"/>
              </w:rPr>
            </w:r>
          </w:p>
        </w:tc>
      </w:tr>
    </w:tbl>
    <w:p w:rsidR="00000000" w:rsidDel="00000000" w:rsidP="00000000" w:rsidRDefault="00000000" w:rsidRPr="00000000" w14:paraId="000002DF">
      <w:pPr>
        <w:spacing w:before="200" w:lineRule="auto"/>
        <w:rPr/>
      </w:pPr>
      <w:r w:rsidDel="00000000" w:rsidR="00000000" w:rsidRPr="00000000">
        <w:rPr>
          <w:rtl w:val="0"/>
        </w:rPr>
        <w:t xml:space="preserve">This function is a bit more involved, so let’s break it down.</w:t>
      </w:r>
    </w:p>
    <w:p w:rsidR="00000000" w:rsidDel="00000000" w:rsidP="00000000" w:rsidRDefault="00000000" w:rsidRPr="00000000" w14:paraId="000002E0">
      <w:pPr>
        <w:spacing w:before="200" w:lineRule="auto"/>
        <w:rPr/>
      </w:pPr>
      <w:r w:rsidDel="00000000" w:rsidR="00000000" w:rsidRPr="00000000">
        <w:rPr>
          <w:rtl w:val="0"/>
        </w:rPr>
        <w:t xml:space="preserve">First, we’re going to look at the high-level structure of this function, which comprises a </w:t>
      </w:r>
      <w:r w:rsidDel="00000000" w:rsidR="00000000" w:rsidRPr="00000000">
        <w:rPr>
          <w:rFonts w:ascii="Source Code Pro" w:cs="Source Code Pro" w:eastAsia="Source Code Pro" w:hAnsi="Source Code Pro"/>
          <w:shd w:fill="efefef" w:val="clear"/>
          <w:rtl w:val="0"/>
        </w:rPr>
        <w:t xml:space="preserve">try...catch...finally</w:t>
      </w:r>
      <w:r w:rsidDel="00000000" w:rsidR="00000000" w:rsidRPr="00000000">
        <w:rPr>
          <w:rtl w:val="0"/>
        </w:rPr>
        <w:t xml:space="preserve"> </w:t>
      </w:r>
      <w:r w:rsidDel="00000000" w:rsidR="00000000" w:rsidRPr="00000000">
        <w:rPr>
          <w:rtl w:val="0"/>
        </w:rPr>
        <w:t xml:space="preserve">block.  This construct allows us to detect errors.  Inside the </w:t>
      </w:r>
      <w:r w:rsidDel="00000000" w:rsidR="00000000" w:rsidRPr="00000000">
        <w:rPr>
          <w:rFonts w:ascii="Source Code Pro" w:cs="Source Code Pro" w:eastAsia="Source Code Pro" w:hAnsi="Source Code Pro"/>
          <w:shd w:fill="efefef" w:val="clear"/>
          <w:rtl w:val="0"/>
        </w:rPr>
        <w:t xml:space="preserve">try</w:t>
      </w:r>
      <w:r w:rsidDel="00000000" w:rsidR="00000000" w:rsidRPr="00000000">
        <w:rPr>
          <w:rtl w:val="0"/>
        </w:rPr>
        <w:t xml:space="preserve"> block, we can run code that might produce an error - or more precisely, raise an exception.  If the code does raise an exception, it immediately stops and jumps to the </w:t>
      </w:r>
      <w:r w:rsidDel="00000000" w:rsidR="00000000" w:rsidRPr="00000000">
        <w:rPr>
          <w:rFonts w:ascii="Source Code Pro" w:cs="Source Code Pro" w:eastAsia="Source Code Pro" w:hAnsi="Source Code Pro"/>
          <w:shd w:fill="efefef" w:val="clear"/>
          <w:rtl w:val="0"/>
        </w:rPr>
        <w:t xml:space="preserve">catch</w:t>
      </w:r>
      <w:r w:rsidDel="00000000" w:rsidR="00000000" w:rsidRPr="00000000">
        <w:rPr>
          <w:rtl w:val="0"/>
        </w:rPr>
        <w:t xml:space="preserve"> block (provided that the </w:t>
      </w:r>
      <w:r w:rsidDel="00000000" w:rsidR="00000000" w:rsidRPr="00000000">
        <w:rPr>
          <w:rFonts w:ascii="Source Code Pro" w:cs="Source Code Pro" w:eastAsia="Source Code Pro" w:hAnsi="Source Code Pro"/>
          <w:shd w:fill="efefef" w:val="clear"/>
          <w:rtl w:val="0"/>
        </w:rPr>
        <w:t xml:space="preserve">catch</w:t>
      </w:r>
      <w:r w:rsidDel="00000000" w:rsidR="00000000" w:rsidRPr="00000000">
        <w:rPr>
          <w:rtl w:val="0"/>
        </w:rPr>
        <w:t xml:space="preserve"> block is defined for the right type of exception).  The </w:t>
      </w:r>
      <w:r w:rsidDel="00000000" w:rsidR="00000000" w:rsidRPr="00000000">
        <w:rPr>
          <w:rFonts w:ascii="Source Code Pro" w:cs="Source Code Pro" w:eastAsia="Source Code Pro" w:hAnsi="Source Code Pro"/>
          <w:shd w:fill="efefef" w:val="clear"/>
          <w:rtl w:val="0"/>
        </w:rPr>
        <w:t xml:space="preserve">finally</w:t>
      </w:r>
      <w:r w:rsidDel="00000000" w:rsidR="00000000" w:rsidRPr="00000000">
        <w:rPr>
          <w:rtl w:val="0"/>
        </w:rPr>
        <w:t xml:space="preserve"> block is run regardless of whether or not the code raised an exception, and is always executed last (i.e. after the </w:t>
      </w:r>
      <w:r w:rsidDel="00000000" w:rsidR="00000000" w:rsidRPr="00000000">
        <w:rPr>
          <w:rFonts w:ascii="Source Code Pro" w:cs="Source Code Pro" w:eastAsia="Source Code Pro" w:hAnsi="Source Code Pro"/>
          <w:shd w:fill="efefef" w:val="clear"/>
          <w:rtl w:val="0"/>
        </w:rPr>
        <w:t xml:space="preserve">try</w:t>
      </w:r>
      <w:r w:rsidDel="00000000" w:rsidR="00000000" w:rsidRPr="00000000">
        <w:rPr>
          <w:rtl w:val="0"/>
        </w:rPr>
        <w:t xml:space="preserve"> block finished successfully, or the </w:t>
      </w:r>
      <w:r w:rsidDel="00000000" w:rsidR="00000000" w:rsidRPr="00000000">
        <w:rPr>
          <w:rFonts w:ascii="Source Code Pro" w:cs="Source Code Pro" w:eastAsia="Source Code Pro" w:hAnsi="Source Code Pro"/>
          <w:shd w:fill="efefef" w:val="clear"/>
          <w:rtl w:val="0"/>
        </w:rPr>
        <w:t xml:space="preserve">catch</w:t>
      </w:r>
      <w:r w:rsidDel="00000000" w:rsidR="00000000" w:rsidRPr="00000000">
        <w:rPr>
          <w:rtl w:val="0"/>
        </w:rPr>
        <w:t xml:space="preserve"> block completed).</w:t>
      </w:r>
    </w:p>
    <w:p w:rsidR="00000000" w:rsidDel="00000000" w:rsidP="00000000" w:rsidRDefault="00000000" w:rsidRPr="00000000" w14:paraId="000002E1">
      <w:pPr>
        <w:spacing w:before="200" w:lineRule="auto"/>
        <w:rPr/>
      </w:pPr>
      <w:r w:rsidDel="00000000" w:rsidR="00000000" w:rsidRPr="00000000">
        <w:rPr>
          <w:rtl w:val="0"/>
        </w:rPr>
        <w:t xml:space="preserve">In this case, we encapsulate our main functionality in the </w:t>
      </w:r>
      <w:r w:rsidDel="00000000" w:rsidR="00000000" w:rsidRPr="00000000">
        <w:rPr>
          <w:rFonts w:ascii="Source Code Pro" w:cs="Source Code Pro" w:eastAsia="Source Code Pro" w:hAnsi="Source Code Pro"/>
          <w:shd w:fill="efefef" w:val="clear"/>
          <w:rtl w:val="0"/>
        </w:rPr>
        <w:t xml:space="preserve">try</w:t>
      </w:r>
      <w:r w:rsidDel="00000000" w:rsidR="00000000" w:rsidRPr="00000000">
        <w:rPr>
          <w:rtl w:val="0"/>
        </w:rPr>
        <w:t xml:space="preserve"> block, to detect errors.  If we detected an error, then we print the error out to the console for debugging.  In either case, in our </w:t>
      </w:r>
      <w:r w:rsidDel="00000000" w:rsidR="00000000" w:rsidRPr="00000000">
        <w:rPr>
          <w:rFonts w:ascii="Source Code Pro" w:cs="Source Code Pro" w:eastAsia="Source Code Pro" w:hAnsi="Source Code Pro"/>
          <w:shd w:fill="efefef" w:val="clear"/>
          <w:rtl w:val="0"/>
        </w:rPr>
        <w:t xml:space="preserve">finally</w:t>
      </w:r>
      <w:r w:rsidDel="00000000" w:rsidR="00000000" w:rsidRPr="00000000">
        <w:rPr>
          <w:rtl w:val="0"/>
        </w:rPr>
        <w:t xml:space="preserve"> block, we hide the loading progress bar, and clear the loading flag.</w:t>
      </w:r>
    </w:p>
    <w:p w:rsidR="00000000" w:rsidDel="00000000" w:rsidP="00000000" w:rsidRDefault="00000000" w:rsidRPr="00000000" w14:paraId="000002E2">
      <w:pPr>
        <w:spacing w:before="200" w:lineRule="auto"/>
        <w:rPr/>
      </w:pPr>
      <w:r w:rsidDel="00000000" w:rsidR="00000000" w:rsidRPr="00000000">
        <w:rPr>
          <w:rtl w:val="0"/>
        </w:rPr>
        <w:t xml:space="preserve">Now, inside the </w:t>
      </w:r>
      <w:r w:rsidDel="00000000" w:rsidR="00000000" w:rsidRPr="00000000">
        <w:rPr>
          <w:rFonts w:ascii="Source Code Pro" w:cs="Source Code Pro" w:eastAsia="Source Code Pro" w:hAnsi="Source Code Pro"/>
          <w:shd w:fill="efefef" w:val="clear"/>
          <w:rtl w:val="0"/>
        </w:rPr>
        <w:t xml:space="preserve">try</w:t>
      </w:r>
      <w:r w:rsidDel="00000000" w:rsidR="00000000" w:rsidRPr="00000000">
        <w:rPr>
          <w:rtl w:val="0"/>
        </w:rPr>
        <w:t xml:space="preserve"> block comes the main part of the implementation.  First, any existing elements in the table are removed (</w:t>
      </w:r>
      <w:r w:rsidDel="00000000" w:rsidR="00000000" w:rsidRPr="00000000">
        <w:rPr>
          <w:rFonts w:ascii="Source Code Pro" w:cs="Source Code Pro" w:eastAsia="Source Code Pro" w:hAnsi="Source Code Pro"/>
          <w:shd w:fill="efefef" w:val="clear"/>
          <w:rtl w:val="0"/>
        </w:rPr>
        <w:t xml:space="preserve">resultsTable.removeAllViews();</w:t>
      </w:r>
      <w:r w:rsidDel="00000000" w:rsidR="00000000" w:rsidRPr="00000000">
        <w:rPr>
          <w:rtl w:val="0"/>
        </w:rPr>
        <w:t xml:space="preserve">).</w:t>
      </w:r>
    </w:p>
    <w:p w:rsidR="00000000" w:rsidDel="00000000" w:rsidP="00000000" w:rsidRDefault="00000000" w:rsidRPr="00000000" w14:paraId="000002E3">
      <w:pPr>
        <w:spacing w:before="200" w:lineRule="auto"/>
        <w:rPr/>
      </w:pPr>
      <w:r w:rsidDel="00000000" w:rsidR="00000000" w:rsidRPr="00000000">
        <w:rPr>
          <w:rtl w:val="0"/>
        </w:rPr>
        <w:t xml:space="preserve">Next, we parse the returned data into a </w:t>
      </w:r>
      <w:r w:rsidDel="00000000" w:rsidR="00000000" w:rsidRPr="00000000">
        <w:rPr>
          <w:rFonts w:ascii="Source Code Pro" w:cs="Source Code Pro" w:eastAsia="Source Code Pro" w:hAnsi="Source Code Pro"/>
          <w:shd w:fill="efefef" w:val="clear"/>
          <w:rtl w:val="0"/>
        </w:rPr>
        <w:t xml:space="preserve">JSONArray</w:t>
      </w:r>
      <w:r w:rsidDel="00000000" w:rsidR="00000000" w:rsidRPr="00000000">
        <w:rPr>
          <w:rtl w:val="0"/>
        </w:rPr>
        <w:t xml:space="preserve"> structure, so that we can iterate over it in the </w:t>
      </w:r>
      <w:r w:rsidDel="00000000" w:rsidR="00000000" w:rsidRPr="00000000">
        <w:rPr>
          <w:rFonts w:ascii="Source Code Pro" w:cs="Source Code Pro" w:eastAsia="Source Code Pro" w:hAnsi="Source Code Pro"/>
          <w:shd w:fill="efefef" w:val="clear"/>
          <w:rtl w:val="0"/>
        </w:rPr>
        <w:t xml:space="preserve">for</w:t>
      </w:r>
      <w:r w:rsidDel="00000000" w:rsidR="00000000" w:rsidRPr="00000000">
        <w:rPr>
          <w:rtl w:val="0"/>
        </w:rPr>
        <w:t xml:space="preserve"> loop.  For each activity that is returned to us by the Cloud, we check to see if it’s the same type as the one we’ve just seen (in which case we merge it), or if it’s different, then we start a new activity period.</w:t>
      </w:r>
    </w:p>
    <w:p w:rsidR="00000000" w:rsidDel="00000000" w:rsidP="00000000" w:rsidRDefault="00000000" w:rsidRPr="00000000" w14:paraId="000002E4">
      <w:pPr>
        <w:spacing w:before="200" w:lineRule="auto"/>
        <w:rPr/>
      </w:pPr>
      <w:r w:rsidDel="00000000" w:rsidR="00000000" w:rsidRPr="00000000">
        <w:rPr>
          <w:rtl w:val="0"/>
        </w:rPr>
        <w:t xml:space="preserve">When we’ve detected a complete activity period, we use our helper method (</w:t>
      </w:r>
      <w:r w:rsidDel="00000000" w:rsidR="00000000" w:rsidRPr="00000000">
        <w:rPr>
          <w:rFonts w:ascii="Source Code Pro" w:cs="Source Code Pro" w:eastAsia="Source Code Pro" w:hAnsi="Source Code Pro"/>
          <w:shd w:fill="efefef" w:val="clear"/>
          <w:rtl w:val="0"/>
        </w:rPr>
        <w:t xml:space="preserve">appendActivityPeriod</w:t>
      </w:r>
      <w:r w:rsidDel="00000000" w:rsidR="00000000" w:rsidRPr="00000000">
        <w:rPr>
          <w:rtl w:val="0"/>
        </w:rPr>
        <w:t xml:space="preserve">) to add it to the table.</w:t>
      </w:r>
    </w:p>
    <w:p w:rsidR="00000000" w:rsidDel="00000000" w:rsidP="00000000" w:rsidRDefault="00000000" w:rsidRPr="00000000" w14:paraId="000002E5">
      <w:pPr>
        <w:spacing w:before="200" w:lineRule="auto"/>
        <w:rPr/>
      </w:pPr>
      <w:r w:rsidDel="00000000" w:rsidR="00000000" w:rsidRPr="00000000">
        <w:rPr>
          <w:rtl w:val="0"/>
        </w:rPr>
        <w:t xml:space="preserve">Try this out now, by clicking the Play button.  Once the App has loaded, flick the switch, and wait for the data to come in.  You should see the latest activity data sent by your device appear:</w:t>
      </w:r>
    </w:p>
    <w:p w:rsidR="00000000" w:rsidDel="00000000" w:rsidP="00000000" w:rsidRDefault="00000000" w:rsidRPr="00000000" w14:paraId="000002E6">
      <w:pPr>
        <w:spacing w:before="200" w:lineRule="auto"/>
        <w:jc w:val="center"/>
        <w:rPr/>
      </w:pPr>
      <w:r w:rsidDel="00000000" w:rsidR="00000000" w:rsidRPr="00000000">
        <w:rPr/>
        <w:drawing>
          <wp:inline distB="114300" distT="114300" distL="114300" distR="114300">
            <wp:extent cx="2271713" cy="4543425"/>
            <wp:effectExtent b="0" l="0" r="0" t="0"/>
            <wp:docPr id="1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271713"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spacing w:before="200" w:lineRule="auto"/>
        <w:rPr/>
      </w:pPr>
      <w:r w:rsidDel="00000000" w:rsidR="00000000" w:rsidRPr="00000000">
        <w:rPr>
          <w:rtl w:val="0"/>
        </w:rPr>
        <w:t xml:space="preserve">Now turn on your embedded device, and once it has connected to the Cloud, every five seconds you should see new data coming in, and being added to the end of the table.  Make sure you simulate walking and running on your device, by giving it a shake!</w:t>
      </w:r>
    </w:p>
    <w:p w:rsidR="00000000" w:rsidDel="00000000" w:rsidP="00000000" w:rsidRDefault="00000000" w:rsidRPr="00000000" w14:paraId="000002E8">
      <w:pPr>
        <w:pStyle w:val="Heading2"/>
        <w:spacing w:before="200" w:lineRule="auto"/>
        <w:rPr/>
      </w:pPr>
      <w:bookmarkStart w:colFirst="0" w:colLast="0" w:name="_7s4wisvcirow" w:id="17"/>
      <w:bookmarkEnd w:id="17"/>
      <w:r w:rsidDel="00000000" w:rsidR="00000000" w:rsidRPr="00000000">
        <w:rPr>
          <w:rtl w:val="0"/>
        </w:rPr>
        <w:t xml:space="preserve">Reference Class and UI Implementation</w:t>
      </w:r>
    </w:p>
    <w:p w:rsidR="00000000" w:rsidDel="00000000" w:rsidP="00000000" w:rsidRDefault="00000000" w:rsidRPr="00000000" w14:paraId="000002E9">
      <w:pPr>
        <w:rPr/>
      </w:pPr>
      <w:r w:rsidDel="00000000" w:rsidR="00000000" w:rsidRPr="00000000">
        <w:rPr>
          <w:rtl w:val="0"/>
        </w:rPr>
        <w:t xml:space="preserve">If you get stuck, and haven’t been able to follow along, here is a full reference implementation of the activity class source code file (</w:t>
      </w:r>
      <w:r w:rsidDel="00000000" w:rsidR="00000000" w:rsidRPr="00000000">
        <w:rPr>
          <w:rFonts w:ascii="Source Code Pro" w:cs="Source Code Pro" w:eastAsia="Source Code Pro" w:hAnsi="Source Code Pro"/>
          <w:shd w:fill="d9ead3" w:val="clear"/>
          <w:rtl w:val="0"/>
        </w:rPr>
        <w:t xml:space="preserve">MainActivity.java</w:t>
      </w:r>
      <w:r w:rsidDel="00000000" w:rsidR="00000000" w:rsidRPr="00000000">
        <w:rPr>
          <w:rtl w:val="0"/>
        </w:rPr>
        <w:t xml:space="preserve">)</w:t>
      </w:r>
    </w:p>
    <w:tbl>
      <w:tblPr>
        <w:tblStyle w:val="Table40"/>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package com.example.lab5activitytracker;</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androidx.appcompat.app.AppCompatActivity;</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android.os.Bundle;</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android.os.Handler;</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android.os.Message;</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android.view.View;</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android.widget.CompoundButton;</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android.widget.Space;</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android.widget.Switch;</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android.widget.TableLayout;</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android.widget.TableRow;</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android.widget.TextView;</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com.android.volley.Request;</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com.android.volley.RequestQueue;</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com.android.volley.Response;</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com.android.volley.VolleyError;</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com.android.volley.toolbox.StringRequest;</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com.android.volley.toolbox.Volley;</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org.json.JSONArray;</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org.json.JSONException;</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org.json.JSONObject;</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java.text.DateFormat;</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java.util.Date;</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java.util.Timer;</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import java.util.TimerTask;</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public class MainActivity extends AppCompatActivity implements CompoundButton.OnCheckedChangeListener, Response.Listener&lt;String&gt;, Response.ErrorListener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private Switch activateLoaderSwitch;</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private View loadingIndicator;</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private TableLayout resultsTable;</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private Timer readerTimer;</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private Handler doLoadDataHandler;</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private boolean loading;</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private RequestQueue requestQueue;</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@Override</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protected void onCreate(Bundle savedInstanceState)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super.onCreate(savedInstanceState);</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setContentView(R.layout.activity_main);</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loadingIndicator = findViewById(R.id.loadingProgress);</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loadingIndicator.setVisibility(View.INVISIBLE);</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activateLoaderSwitch = findViewById(R.id.activateLoaderSwitch);</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resultsTable = findViewById(R.id.resultsTable);</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activateLoaderSwitch.setOnCheckedChangeListener(this);</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MainActivity outer = this;</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doLoadDataHandler = new Handler(this.getMainLooper())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@Override</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public void handleMessage(Message msg)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outer.doLoadData();</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requestQueue = Volley.newRequestQueue(this);</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@Override</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public void onCheckedChanged(CompoundButton buttonView, boolean isChecked)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if (buttonView == activateLoaderSwitch)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if (isChecked)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readerTimer = new Timer();</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readerTimer.scheduleAtFixedRate(new TimerTask()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@Override</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public void run()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doLoadDataHandler.obtainMessage().sendToTarget();</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 0, 5000);</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 else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readerTimer.cancel();</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readerTimer = null;</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private void doLoadData()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if (this.loading)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return;</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this.loading = true;</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loadingIndicator.setVisibility(View.VISIBLE);</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String url = "YOUR_CLOUD_FUNCTION_URL";</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this.requestQueue.add(new StringRequest(Request.Method.GET, url, this, this));</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@Override</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public void onResponse(String response)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try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resultsTable.removeAllViews();</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JSONArray activities = new JSONArray(response);</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JSONObject lastActivity = null;</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Date activityPeriodStart = null;</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for (int i = 0; i &lt; activities.length(); i++)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JSONObject activity = activities.getJSONObject(i);</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System.out.println(activity);</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 Check to see if there was a previous activity</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if (lastActivity != null)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 Now, compare the activity types</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if (!lastActivity.getString("activity").equalsIgnoreCase(activity.getString("activity")))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 If the activity types are different, then terminate the current activity period,</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 and start a new one.</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appendActivityPeriod(activityPeriodStart, new Date(activity.getLong("timestamp")), lastActivity.getString("activity"));</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activityPeriodStart = new Date(activity.getLong("timestamp"));</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 else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 There was no previous activity, so start a new activity period.</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activityPeriodStart = new Date(activity.getLong("timestamp"));</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lastActivity = activity;</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 catch (JSONException e)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e.printStackTrace();</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 finally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loadingIndicator.setVisibility(View.INVISIBLE);</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this.loading = false;</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@Override</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public void onErrorResponse(VolleyError error)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System.out.println(error.getMessage());</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loadingIndicator.setVisibility(View.INVISIBLE);</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this.loading = false;</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private void appendActivityPeriod(Date periodStart, Date periodEnd, String activity)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TableRow row = new TableRow(this.getBaseContext());</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DateFormat fmt = DateFormat.getDateTimeInstance();</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TextView startTimestamp = new TextView(this.getBaseContext());</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startTimestamp.setText(fmt.format(periodStart));</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row.addView(startTimestamp);</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Space s = new Space(this.getBaseContext());</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s.setMinimumWidth(32);</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row.addView(s);</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TextView endTimestamp = new TextView(this.getBaseContext());</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endTimestamp.setText(fmt.format(periodEnd));</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row.addView(endTimestamp);</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Space s2 = new Space(this.getBaseContext());</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s2.setMinimumWidth(32);</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row.addView(s2);</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TextView activityText = new TextView(this.getBaseContext());</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activityText.setText(activity);</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row.addView(activityText);</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resultsTable.addView(row);</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w:t>
            </w:r>
          </w:p>
        </w:tc>
      </w:tr>
    </w:tbl>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And here is the UI definition file (</w:t>
      </w:r>
      <w:r w:rsidDel="00000000" w:rsidR="00000000" w:rsidRPr="00000000">
        <w:rPr>
          <w:rFonts w:ascii="Source Code Pro" w:cs="Source Code Pro" w:eastAsia="Source Code Pro" w:hAnsi="Source Code Pro"/>
          <w:shd w:fill="d9ead3" w:val="clear"/>
          <w:rtl w:val="0"/>
        </w:rPr>
        <w:t xml:space="preserve">activity_main.xml</w:t>
      </w:r>
      <w:r w:rsidDel="00000000" w:rsidR="00000000" w:rsidRPr="00000000">
        <w:rPr>
          <w:rtl w:val="0"/>
        </w:rPr>
        <w:t xml:space="preserve">):</w:t>
      </w:r>
    </w:p>
    <w:tbl>
      <w:tblPr>
        <w:tblStyle w:val="Table41"/>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&lt;?xml version="1.0" encoding="utf-8"?&gt;</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&lt;androidx.constraintlayout.widget.ConstraintLayout xmlns:android="http://schemas.android.com/apk/res/android"</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xmlns:app="http://schemas.android.com/apk/res-auto"</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xmlns:tools="http://schemas.android.com/tools"</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android:layout_width="match_parent"</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android:layout_height="match_parent"</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tools:context=".MainActivity"&gt;</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&lt;ProgressBar</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android:id="@+id/loadingProgress"</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style="?android:attr/progressBarStyle"</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android:layout_width="wrap_content"</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android:layout_height="wrap_content"</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android:layout_marginStart="182dp"</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android:layout_marginTop="14dp"</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android:layout_marginEnd="181dp"</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app:layout_constraintEnd_toEndOf="parent"</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app:layout_constraintStart_toStartOf="parent"</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app:layout_constraintTop_toTopOf="parent" /&gt;</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&lt;ScrollView</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android:id="@+id/scrollView2"</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android:layout_width="409dp"</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android:layout_height="667dp"</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app:layout_constraintBottom_toTopOf="@+id/activateLoaderSwitch"</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app:layout_constraintTop_toBottomOf="@+id/loadingProgress"</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app:layout_constraintVertical_bias="0.0"</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tools:layout_editor_absoluteX="1dp"&gt;</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&lt;TableLayout</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android:id="@+id/resultsTable"</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android:layout_width="match_parent"</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android:layout_height="wrap_content" /&gt;</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&lt;/ScrollView&gt;</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&lt;Switch</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android:id="@+id/activateLoaderSwitch"</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android:layout_width="wrap_content"</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android:layout_height="wrap_content"</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android:layout_marginStart="133dp"</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android:layout_marginEnd="133dp"</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android:layout_marginBottom="16dp"</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android:minHeight="48dp"</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android:text="Activate Loader"</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app:layout_constraintBottom_toBottomOf="parent"</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app:layout_constraintEnd_toEndOf="parent"</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app:layout_constraintStart_toStartOf="parent" /&gt;</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&lt;/androidx.constraintlayout.widget.ConstraintLayout&gt;</w:t>
            </w:r>
          </w:p>
        </w:tc>
      </w:tr>
    </w:tbl>
    <w:p w:rsidR="00000000" w:rsidDel="00000000" w:rsidP="00000000" w:rsidRDefault="00000000" w:rsidRPr="00000000" w14:paraId="000003C6">
      <w:pPr>
        <w:rPr/>
      </w:pP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_GB"/>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4.png"/><Relationship Id="rId21" Type="http://schemas.openxmlformats.org/officeDocument/2006/relationships/image" Target="media/image18.png"/><Relationship Id="rId24" Type="http://schemas.openxmlformats.org/officeDocument/2006/relationships/image" Target="media/image1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6.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developer.android.com/studio" TargetMode="External"/><Relationship Id="rId7" Type="http://schemas.openxmlformats.org/officeDocument/2006/relationships/image" Target="media/image9.png"/><Relationship Id="rId8" Type="http://schemas.openxmlformats.org/officeDocument/2006/relationships/hyperlink" Target="https://www.kaggle.com/vmalyi/run-or-walk" TargetMode="External"/><Relationship Id="rId11" Type="http://schemas.openxmlformats.org/officeDocument/2006/relationships/image" Target="media/image8.png"/><Relationship Id="rId10" Type="http://schemas.openxmlformats.org/officeDocument/2006/relationships/image" Target="media/image16.png"/><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hyperlink" Target="https://developer.android.com/studio" TargetMode="External"/><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5.png"/><Relationship Id="rId19" Type="http://schemas.openxmlformats.org/officeDocument/2006/relationships/image" Target="media/image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