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2DE4DE4C" w:rsidR="005D0587" w:rsidRPr="00AF5099" w:rsidRDefault="006D44B4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D44B4">
        <w:rPr>
          <w:rFonts w:ascii="Book Antiqua" w:hAnsi="Book Antiqua"/>
          <w:sz w:val="20"/>
          <w:szCs w:val="22"/>
        </w:rPr>
        <w:t>Control periódico de la audición.</w:t>
      </w:r>
      <w:bookmarkStart w:id="0" w:name="_GoBack"/>
      <w:bookmarkEnd w:id="0"/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6A2A09"/>
    <w:rsid w:val="006D44B4"/>
    <w:rsid w:val="006D7442"/>
    <w:rsid w:val="00763A16"/>
    <w:rsid w:val="0077212E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930</Characters>
  <Application>Microsoft Macintosh Word</Application>
  <DocSecurity>0</DocSecurity>
  <Lines>7</Lines>
  <Paragraphs>2</Paragraphs>
  <ScaleCrop>false</ScaleCrop>
  <Company>Home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34</cp:revision>
  <dcterms:created xsi:type="dcterms:W3CDTF">2016-07-05T12:15:00Z</dcterms:created>
  <dcterms:modified xsi:type="dcterms:W3CDTF">2017-11-27T11:19:00Z</dcterms:modified>
</cp:coreProperties>
</file>