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62E045D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23811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23811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323811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323811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323811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>, por este motivo req</w:t>
      </w:r>
      <w:r w:rsidR="005D5B4C">
        <w:rPr>
          <w:rFonts w:ascii="Book Antiqua" w:hAnsi="Book Antiqua"/>
          <w:sz w:val="22"/>
          <w:szCs w:val="22"/>
        </w:rPr>
        <w:t xml:space="preserve">uiere tratamiento medicamentoso y reposo médico por </w: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958D4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958D4">
        <w:rPr>
          <w:rFonts w:ascii="Avenir Next Demi Bold" w:hAnsi="Avenir Next Demi Bold"/>
          <w:b/>
          <w:sz w:val="20"/>
          <w:szCs w:val="20"/>
        </w:rPr>
        <w:instrText>rest_time</w:instrText>
      </w:r>
      <w:r w:rsidR="003958D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958D4">
        <w:rPr>
          <w:rFonts w:ascii="Avenir Next Demi Bold" w:hAnsi="Avenir Next Demi Bold"/>
          <w:b/>
          <w:sz w:val="20"/>
          <w:szCs w:val="20"/>
        </w:rPr>
        <w:t>«=rest_time»</w: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5D5B4C" w:rsidRPr="005D5B4C">
        <w:rPr>
          <w:rFonts w:ascii="Avenir Next Demi Bold" w:hAnsi="Avenir Next Demi Bold"/>
          <w:sz w:val="20"/>
          <w:szCs w:val="22"/>
        </w:rPr>
        <w:t xml:space="preserve"> horas</w:t>
      </w:r>
      <w:r w:rsidR="005D5B4C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23811"/>
    <w:rsid w:val="003958D4"/>
    <w:rsid w:val="003F1688"/>
    <w:rsid w:val="005B03DD"/>
    <w:rsid w:val="005D5B4C"/>
    <w:rsid w:val="006A2A09"/>
    <w:rsid w:val="006D7442"/>
    <w:rsid w:val="00844129"/>
    <w:rsid w:val="009F416C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719</Characters>
  <Application>Microsoft Macintosh Word</Application>
  <DocSecurity>0</DocSecurity>
  <Lines>5</Lines>
  <Paragraphs>1</Paragraphs>
  <ScaleCrop>false</ScaleCrop>
  <Company>Home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2016-07-06T11:23:00Z</dcterms:modified>
</cp:coreProperties>
</file>