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39AE7DB1" w14:textId="77777777" w:rsidR="00BE0C1E" w:rsidRPr="001C02DD" w:rsidRDefault="00BE0C1E" w:rsidP="00BE0C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18D38D" w14:textId="77777777" w:rsidR="00BE0C1E" w:rsidRDefault="00BE0C1E" w:rsidP="00BE0C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178C9C6" w14:textId="77777777" w:rsidR="00BE0C1E" w:rsidRPr="0047214B" w:rsidRDefault="00BE0C1E" w:rsidP="00BE0C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1E18D05" w14:textId="77777777" w:rsidR="00BE0C1E" w:rsidRPr="00DA0DE8" w:rsidRDefault="00BE0C1E" w:rsidP="00BE0C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A943A50" w:rsidR="001C02DD" w:rsidRPr="001C02DD" w:rsidRDefault="00734FE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1F491375"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w:t>
      </w:r>
      <w:r w:rsidR="001B53FC">
        <w:rPr>
          <w:rFonts w:ascii="Book Antiqua" w:hAnsi="Book Antiqua"/>
          <w:b/>
          <w:bCs/>
          <w:sz w:val="20"/>
          <w:szCs w:val="20"/>
        </w:rPr>
        <w:t>Í</w:t>
      </w:r>
      <w:r w:rsidRPr="00CD3968">
        <w:rPr>
          <w:rFonts w:ascii="Book Antiqua" w:hAnsi="Book Antiqua"/>
          <w:b/>
          <w:bCs/>
          <w:sz w:val="20"/>
          <w:szCs w:val="20"/>
        </w:rPr>
        <w:t>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Pr="00BE0C1E" w:rsidRDefault="00CD3968" w:rsidP="00CD3968">
      <w:pPr>
        <w:jc w:val="both"/>
        <w:rPr>
          <w:rFonts w:ascii="Book Antiqua" w:hAnsi="Book Antiqua"/>
          <w:b/>
          <w:bCs/>
          <w:sz w:val="20"/>
          <w:szCs w:val="20"/>
        </w:rPr>
      </w:pPr>
      <w:r w:rsidRPr="00BE0C1E">
        <w:rPr>
          <w:rFonts w:ascii="Book Antiqua" w:hAnsi="Book Antiqua"/>
          <w:b/>
          <w:bCs/>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 xml:space="preserve">Complicaciones propias de toda intervención quirúrgica y las relacionadas con la anestesia general: a pesar de que se le ha realizado un completo estudio preoperatorio y de que todas las maniobras quirúrgicas y anestésicas se realizan con el máximo cuidado, se ha descrito un </w:t>
      </w:r>
      <w:r w:rsidRPr="00CD3968">
        <w:rPr>
          <w:rFonts w:ascii="Book Antiqua" w:hAnsi="Book Antiqua"/>
          <w:sz w:val="20"/>
          <w:szCs w:val="20"/>
        </w:rPr>
        <w:lastRenderedPageBreak/>
        <w:t>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1600" w14:textId="77777777" w:rsidR="004432AD" w:rsidRDefault="004432AD" w:rsidP="00B13337">
      <w:r>
        <w:separator/>
      </w:r>
    </w:p>
  </w:endnote>
  <w:endnote w:type="continuationSeparator" w:id="0">
    <w:p w14:paraId="6DEF0CDE" w14:textId="77777777" w:rsidR="004432AD" w:rsidRDefault="004432A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187D" w14:textId="77777777" w:rsidR="004432AD" w:rsidRDefault="004432AD" w:rsidP="00B13337">
      <w:r>
        <w:separator/>
      </w:r>
    </w:p>
  </w:footnote>
  <w:footnote w:type="continuationSeparator" w:id="0">
    <w:p w14:paraId="5973A989" w14:textId="77777777" w:rsidR="004432AD" w:rsidRDefault="004432A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09323467">
    <w:abstractNumId w:val="2"/>
  </w:num>
  <w:num w:numId="3" w16cid:durableId="1432311469">
    <w:abstractNumId w:val="0"/>
  </w:num>
  <w:num w:numId="4" w16cid:durableId="30581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B53FC"/>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432AD"/>
    <w:rsid w:val="004902AA"/>
    <w:rsid w:val="004D2A29"/>
    <w:rsid w:val="004F0A3F"/>
    <w:rsid w:val="005A52CE"/>
    <w:rsid w:val="005B03DD"/>
    <w:rsid w:val="005F10DD"/>
    <w:rsid w:val="00610D3A"/>
    <w:rsid w:val="006A2A09"/>
    <w:rsid w:val="006D7442"/>
    <w:rsid w:val="006E3E68"/>
    <w:rsid w:val="00734FE5"/>
    <w:rsid w:val="00741703"/>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E0C1E"/>
    <w:rsid w:val="00C22E98"/>
    <w:rsid w:val="00CA484E"/>
    <w:rsid w:val="00CB6B93"/>
    <w:rsid w:val="00CC3C50"/>
    <w:rsid w:val="00CD3968"/>
    <w:rsid w:val="00CF22BE"/>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2022-10-04T03:08:00Z</dcterms:modified>
</cp:coreProperties>
</file>