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6974" w14:textId="3EDD77B4" w:rsidR="00C66337" w:rsidRPr="00162AD7" w:rsidRDefault="008B10FA" w:rsidP="000C02E3">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 xml:space="preserve">Q1. </w:t>
      </w:r>
      <w:r w:rsidR="00FB28C8" w:rsidRPr="00162AD7">
        <w:rPr>
          <w:rFonts w:asciiTheme="minorHAnsi" w:eastAsiaTheme="minorHAnsi" w:hAnsiTheme="minorHAnsi" w:cstheme="minorBidi"/>
          <w:b/>
          <w:bCs/>
          <w:sz w:val="22"/>
          <w:szCs w:val="22"/>
        </w:rPr>
        <w:t>What is the optimal value of alpha for ridge and lasso regression? What will be the changes in the model if you choose to double the value of alpha for both ridge and lasso? What will be the most import</w:t>
      </w:r>
      <w:r w:rsidR="000C02E3" w:rsidRPr="00162AD7">
        <w:rPr>
          <w:rFonts w:asciiTheme="minorHAnsi" w:eastAsiaTheme="minorHAnsi" w:hAnsiTheme="minorHAnsi" w:cstheme="minorBidi"/>
          <w:b/>
          <w:bCs/>
          <w:sz w:val="22"/>
          <w:szCs w:val="22"/>
        </w:rPr>
        <w:t>a</w:t>
      </w:r>
      <w:r w:rsidR="00FB28C8" w:rsidRPr="00162AD7">
        <w:rPr>
          <w:rFonts w:asciiTheme="minorHAnsi" w:eastAsiaTheme="minorHAnsi" w:hAnsiTheme="minorHAnsi" w:cstheme="minorBidi"/>
          <w:b/>
          <w:bCs/>
          <w:sz w:val="22"/>
          <w:szCs w:val="22"/>
        </w:rPr>
        <w:t>nt predictor variables after the change is implemented?</w:t>
      </w:r>
    </w:p>
    <w:p w14:paraId="4E39BC47"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C2F3CF" w14:textId="17EAF28B" w:rsidR="00FB28C8" w:rsidRPr="00653A43" w:rsidRDefault="00FB28C8" w:rsidP="00653A43">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A1.</w:t>
      </w:r>
      <w:r w:rsidRPr="00653A43">
        <w:rPr>
          <w:rFonts w:asciiTheme="minorHAnsi" w:eastAsiaTheme="minorHAnsi" w:hAnsiTheme="minorHAnsi" w:cstheme="minorBidi"/>
          <w:sz w:val="22"/>
          <w:szCs w:val="22"/>
        </w:rPr>
        <w:t xml:space="preserve"> The optimal value of alpha for ridge is </w:t>
      </w:r>
      <w:r w:rsidR="00653A43" w:rsidRPr="00653A43">
        <w:rPr>
          <w:rFonts w:asciiTheme="minorHAnsi" w:eastAsiaTheme="minorHAnsi" w:hAnsiTheme="minorHAnsi" w:cstheme="minorBidi"/>
          <w:sz w:val="22"/>
          <w:szCs w:val="22"/>
        </w:rPr>
        <w:t>1.884</w:t>
      </w:r>
      <w:r w:rsidRPr="00653A43">
        <w:rPr>
          <w:rFonts w:asciiTheme="minorHAnsi" w:eastAsiaTheme="minorHAnsi" w:hAnsiTheme="minorHAnsi" w:cstheme="minorBidi"/>
          <w:sz w:val="22"/>
          <w:szCs w:val="22"/>
        </w:rPr>
        <w:t xml:space="preserve"> while that for lasso is</w:t>
      </w:r>
      <w:r w:rsidR="00653A43">
        <w:rPr>
          <w:rFonts w:asciiTheme="minorHAnsi" w:eastAsiaTheme="minorHAnsi" w:hAnsiTheme="minorHAnsi" w:cstheme="minorBidi"/>
          <w:sz w:val="22"/>
          <w:szCs w:val="22"/>
        </w:rPr>
        <w:t xml:space="preserve"> </w:t>
      </w:r>
      <w:r w:rsidR="00653A43" w:rsidRPr="00653A43">
        <w:rPr>
          <w:rFonts w:asciiTheme="minorHAnsi" w:eastAsiaTheme="minorHAnsi" w:hAnsiTheme="minorHAnsi" w:cstheme="minorBidi"/>
          <w:sz w:val="22"/>
          <w:szCs w:val="22"/>
        </w:rPr>
        <w:t>0.000195</w:t>
      </w:r>
    </w:p>
    <w:p w14:paraId="42208053" w14:textId="662F1F07" w:rsidR="00FB28C8"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 is the regularization parameter. Higher the alpha, higher the penalty</w:t>
      </w:r>
      <w:r w:rsidR="00653A43" w:rsidRPr="000C02E3">
        <w:rPr>
          <w:rFonts w:asciiTheme="minorHAnsi" w:eastAsiaTheme="minorHAnsi" w:hAnsiTheme="minorHAnsi" w:cstheme="minorBidi"/>
          <w:sz w:val="22"/>
          <w:szCs w:val="22"/>
        </w:rPr>
        <w:t xml:space="preserve"> for adding extra variables to model. This will result in lower variance and higher bias. This also means that </w:t>
      </w:r>
      <w:r w:rsidR="00C92565" w:rsidRPr="000C02E3">
        <w:rPr>
          <w:rFonts w:asciiTheme="minorHAnsi" w:eastAsiaTheme="minorHAnsi" w:hAnsiTheme="minorHAnsi" w:cstheme="minorBidi"/>
          <w:sz w:val="22"/>
          <w:szCs w:val="22"/>
        </w:rPr>
        <w:t xml:space="preserve">r2_score </w:t>
      </w:r>
      <w:r w:rsidR="00653A43" w:rsidRPr="000C02E3">
        <w:rPr>
          <w:rFonts w:asciiTheme="minorHAnsi" w:eastAsiaTheme="minorHAnsi" w:hAnsiTheme="minorHAnsi" w:cstheme="minorBidi"/>
          <w:sz w:val="22"/>
          <w:szCs w:val="22"/>
        </w:rPr>
        <w:t xml:space="preserve">of the model will </w:t>
      </w:r>
      <w:r w:rsidR="00C92565" w:rsidRPr="000C02E3">
        <w:rPr>
          <w:rFonts w:asciiTheme="minorHAnsi" w:eastAsiaTheme="minorHAnsi" w:hAnsiTheme="minorHAnsi" w:cstheme="minorBidi"/>
          <w:sz w:val="22"/>
          <w:szCs w:val="22"/>
        </w:rPr>
        <w:t xml:space="preserve">decrease </w:t>
      </w:r>
      <w:r w:rsidR="00653A43" w:rsidRPr="000C02E3">
        <w:rPr>
          <w:rFonts w:asciiTheme="minorHAnsi" w:eastAsiaTheme="minorHAnsi" w:hAnsiTheme="minorHAnsi" w:cstheme="minorBidi"/>
          <w:sz w:val="22"/>
          <w:szCs w:val="22"/>
        </w:rPr>
        <w:t xml:space="preserve">slightly. </w:t>
      </w:r>
      <w:r w:rsidR="00C92565" w:rsidRPr="000C02E3">
        <w:rPr>
          <w:rFonts w:asciiTheme="minorHAnsi" w:eastAsiaTheme="minorHAnsi" w:hAnsiTheme="minorHAnsi" w:cstheme="minorBidi"/>
          <w:sz w:val="22"/>
          <w:szCs w:val="22"/>
        </w:rPr>
        <w:t xml:space="preserve">This is evident in our model. </w:t>
      </w:r>
    </w:p>
    <w:p w14:paraId="38C64ACD"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1255"/>
        <w:gridCol w:w="2970"/>
        <w:gridCol w:w="2610"/>
        <w:gridCol w:w="2515"/>
      </w:tblGrid>
      <w:tr w:rsidR="00C92565" w:rsidRPr="000C02E3" w14:paraId="24325FD0" w14:textId="77777777" w:rsidTr="000C02E3">
        <w:tc>
          <w:tcPr>
            <w:tcW w:w="1255" w:type="dxa"/>
          </w:tcPr>
          <w:p w14:paraId="20ABA046" w14:textId="7B3731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Regression</w:t>
            </w:r>
          </w:p>
        </w:tc>
        <w:tc>
          <w:tcPr>
            <w:tcW w:w="2970" w:type="dxa"/>
          </w:tcPr>
          <w:p w14:paraId="11E9BD0F" w14:textId="182F5897"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w:t>
            </w:r>
          </w:p>
        </w:tc>
        <w:tc>
          <w:tcPr>
            <w:tcW w:w="2610" w:type="dxa"/>
          </w:tcPr>
          <w:p w14:paraId="733058B2" w14:textId="247451D9"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Train Score</w:t>
            </w:r>
          </w:p>
        </w:tc>
        <w:tc>
          <w:tcPr>
            <w:tcW w:w="2515" w:type="dxa"/>
          </w:tcPr>
          <w:p w14:paraId="20C79881" w14:textId="7B65B14C"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Test Score</w:t>
            </w:r>
          </w:p>
        </w:tc>
      </w:tr>
      <w:tr w:rsidR="00C92565" w:rsidRPr="000C02E3" w14:paraId="237F2DB5" w14:textId="77777777" w:rsidTr="000C02E3">
        <w:trPr>
          <w:trHeight w:val="440"/>
        </w:trPr>
        <w:tc>
          <w:tcPr>
            <w:tcW w:w="1255" w:type="dxa"/>
          </w:tcPr>
          <w:p w14:paraId="3B9264F6" w14:textId="0D386250"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4AE94CA8" w14:textId="19092322" w:rsidR="00C92565" w:rsidRPr="000C02E3" w:rsidRDefault="0048134D" w:rsidP="00E50451">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0.33</w:t>
            </w:r>
          </w:p>
        </w:tc>
        <w:tc>
          <w:tcPr>
            <w:tcW w:w="2610" w:type="dxa"/>
          </w:tcPr>
          <w:p w14:paraId="7A380642" w14:textId="7CD45C96" w:rsidR="00C92565" w:rsidRPr="00607BD3" w:rsidRDefault="0048134D" w:rsidP="00481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8134D">
              <w:t>0.9233834143440316</w:t>
            </w:r>
          </w:p>
        </w:tc>
        <w:tc>
          <w:tcPr>
            <w:tcW w:w="2515" w:type="dxa"/>
          </w:tcPr>
          <w:p w14:paraId="52550A76" w14:textId="3BD8C0D8" w:rsidR="00C92565" w:rsidRPr="000C02E3" w:rsidRDefault="00607BD3" w:rsidP="00E50451">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0.8710509929597355</w:t>
            </w:r>
          </w:p>
        </w:tc>
      </w:tr>
      <w:tr w:rsidR="00C92565" w:rsidRPr="000C02E3" w14:paraId="0A1A6593" w14:textId="77777777" w:rsidTr="000C02E3">
        <w:trPr>
          <w:trHeight w:val="440"/>
        </w:trPr>
        <w:tc>
          <w:tcPr>
            <w:tcW w:w="1255" w:type="dxa"/>
          </w:tcPr>
          <w:p w14:paraId="7360F1D7" w14:textId="57D49BF9" w:rsidR="00C92565" w:rsidRPr="000C02E3" w:rsidRDefault="00E50451"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692AB067" w14:textId="7704F742" w:rsidR="00C92565" w:rsidRPr="000C02E3" w:rsidRDefault="0048134D" w:rsidP="00E50451">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0.66</w:t>
            </w:r>
          </w:p>
        </w:tc>
        <w:tc>
          <w:tcPr>
            <w:tcW w:w="2610" w:type="dxa"/>
          </w:tcPr>
          <w:p w14:paraId="25BE3D74" w14:textId="65539298" w:rsidR="00C92565"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0.9223764441317014</w:t>
            </w:r>
          </w:p>
        </w:tc>
        <w:tc>
          <w:tcPr>
            <w:tcW w:w="2515" w:type="dxa"/>
          </w:tcPr>
          <w:p w14:paraId="0E486369" w14:textId="0F57ABAA" w:rsidR="00C92565"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0.8731509099126763</w:t>
            </w:r>
          </w:p>
        </w:tc>
      </w:tr>
      <w:tr w:rsidR="00C92565" w:rsidRPr="000C02E3" w14:paraId="4FADBA06" w14:textId="77777777" w:rsidTr="000C02E3">
        <w:trPr>
          <w:trHeight w:val="440"/>
        </w:trPr>
        <w:tc>
          <w:tcPr>
            <w:tcW w:w="1255" w:type="dxa"/>
          </w:tcPr>
          <w:p w14:paraId="25E0BCC1" w14:textId="52353A7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24752DC" w14:textId="2CDE40B8" w:rsidR="00C92565" w:rsidRPr="000C02E3" w:rsidRDefault="00607BD3" w:rsidP="00C92565">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0.0001</w:t>
            </w:r>
          </w:p>
        </w:tc>
        <w:tc>
          <w:tcPr>
            <w:tcW w:w="2610" w:type="dxa"/>
          </w:tcPr>
          <w:p w14:paraId="39B60AD6" w14:textId="1D270267" w:rsidR="00C92565" w:rsidRPr="00406AD4" w:rsidRDefault="00607BD3"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0.9226107347077528</w:t>
            </w:r>
          </w:p>
        </w:tc>
        <w:tc>
          <w:tcPr>
            <w:tcW w:w="2515" w:type="dxa"/>
          </w:tcPr>
          <w:p w14:paraId="17CA871A" w14:textId="681B732A" w:rsidR="00C92565" w:rsidRPr="00406AD4" w:rsidRDefault="00607BD3"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07BD3">
              <w:t>0.8742974432281361</w:t>
            </w:r>
          </w:p>
        </w:tc>
      </w:tr>
      <w:tr w:rsidR="00C92565" w:rsidRPr="000C02E3" w14:paraId="1B00A9BC" w14:textId="77777777" w:rsidTr="000C02E3">
        <w:trPr>
          <w:trHeight w:val="440"/>
        </w:trPr>
        <w:tc>
          <w:tcPr>
            <w:tcW w:w="1255" w:type="dxa"/>
          </w:tcPr>
          <w:p w14:paraId="44A41184" w14:textId="2F5B90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540BB9C" w14:textId="4F9A0190" w:rsidR="00C92565" w:rsidRPr="000C02E3" w:rsidRDefault="00607BD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0.000</w:t>
            </w:r>
            <w:r>
              <w:rPr>
                <w:rFonts w:asciiTheme="minorHAnsi" w:eastAsiaTheme="minorHAnsi" w:hAnsiTheme="minorHAnsi" w:cstheme="minorBidi"/>
                <w:sz w:val="22"/>
                <w:szCs w:val="22"/>
              </w:rPr>
              <w:t>2</w:t>
            </w:r>
          </w:p>
        </w:tc>
        <w:tc>
          <w:tcPr>
            <w:tcW w:w="2610" w:type="dxa"/>
          </w:tcPr>
          <w:p w14:paraId="7F6A3486" w14:textId="5AD0A073" w:rsidR="00C92565" w:rsidRPr="00406AD4" w:rsidRDefault="00406AD4"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0.9199708623588315</w:t>
            </w:r>
          </w:p>
        </w:tc>
        <w:tc>
          <w:tcPr>
            <w:tcW w:w="2515" w:type="dxa"/>
          </w:tcPr>
          <w:p w14:paraId="66271362" w14:textId="77777777" w:rsidR="00406AD4"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0.8778816033450771</w:t>
            </w:r>
          </w:p>
          <w:p w14:paraId="286DE541" w14:textId="0881C60D" w:rsidR="00C92565" w:rsidRPr="00406AD4" w:rsidRDefault="00C92565"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r>
    </w:tbl>
    <w:p w14:paraId="4B0871E8" w14:textId="59814FC4" w:rsidR="00C92565"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50DDE5AC" w14:textId="77777777" w:rsidR="00533EB6" w:rsidRPr="000C02E3" w:rsidRDefault="00533EB6"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28AD9A79" w14:textId="4DFE9303" w:rsidR="00FB28C8" w:rsidRPr="000C02E3"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 xml:space="preserve"> </w:t>
      </w:r>
      <w:r w:rsidR="00E50451" w:rsidRPr="000C02E3">
        <w:rPr>
          <w:rFonts w:asciiTheme="minorHAnsi" w:eastAsiaTheme="minorHAnsi" w:hAnsiTheme="minorHAnsi" w:cstheme="minorBidi"/>
          <w:sz w:val="22"/>
          <w:szCs w:val="22"/>
        </w:rPr>
        <w:t xml:space="preserve">Top 5 features for ridge after doubling the value of alpha. </w:t>
      </w:r>
    </w:p>
    <w:p w14:paraId="24A52A28" w14:textId="0BA70F0F"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MSZoning_FV(Floating Village residential area)</w:t>
      </w:r>
    </w:p>
    <w:p w14:paraId="2F2964DD" w14:textId="41A5B8F3"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MSZoning_RL (Residential Low-Density Zone)</w:t>
      </w:r>
    </w:p>
    <w:p w14:paraId="25A919E2" w14:textId="14A35EA5" w:rsidR="000C02E3" w:rsidRPr="000C02E3"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MSZoning_RM</w:t>
      </w:r>
    </w:p>
    <w:p w14:paraId="0F1880A0" w14:textId="4C1466F6" w:rsidR="000C02E3" w:rsidRPr="00406AD4"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MSZoning_RH</w:t>
      </w:r>
    </w:p>
    <w:p w14:paraId="45BEC282" w14:textId="7ABD6485" w:rsidR="00406AD4"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OverallCond_Fair</w:t>
      </w:r>
    </w:p>
    <w:p w14:paraId="1EC2E00F"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B3A92B" w14:textId="36BDA34C"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Top 5 features for Lasso after doubling the value of alpha</w:t>
      </w:r>
    </w:p>
    <w:p w14:paraId="7146714A" w14:textId="3D438E47" w:rsidR="00406AD4" w:rsidRPr="00406AD4" w:rsidRDefault="00406AD4" w:rsidP="00D93DA3">
      <w:pPr>
        <w:pStyle w:val="HTMLPreformatted"/>
        <w:numPr>
          <w:ilvl w:val="0"/>
          <w:numId w:val="7"/>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MSZoning_FV</w:t>
      </w:r>
    </w:p>
    <w:p w14:paraId="6AC8BACC" w14:textId="3655D9A2" w:rsidR="000C02E3" w:rsidRPr="000C02E3" w:rsidRDefault="00406AD4" w:rsidP="00D93DA3">
      <w:pPr>
        <w:pStyle w:val="HTMLPreformatted"/>
        <w:numPr>
          <w:ilvl w:val="0"/>
          <w:numId w:val="7"/>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MSZoning_RL</w:t>
      </w:r>
    </w:p>
    <w:p w14:paraId="1AE2A4AD" w14:textId="6A7CA504" w:rsidR="000C02E3" w:rsidRPr="000C02E3" w:rsidRDefault="00406AD4" w:rsidP="00D93DA3">
      <w:pPr>
        <w:pStyle w:val="HTMLPreformatted"/>
        <w:numPr>
          <w:ilvl w:val="0"/>
          <w:numId w:val="7"/>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OverallQual_Very_Poor</w:t>
      </w:r>
    </w:p>
    <w:p w14:paraId="18DE76B6" w14:textId="55CDFDDB" w:rsidR="000C02E3" w:rsidRPr="000C02E3" w:rsidRDefault="00406AD4" w:rsidP="00D93DA3">
      <w:pPr>
        <w:pStyle w:val="HTMLPreformatted"/>
        <w:numPr>
          <w:ilvl w:val="0"/>
          <w:numId w:val="7"/>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MSZoning_RM</w:t>
      </w:r>
    </w:p>
    <w:p w14:paraId="5C88CC2A" w14:textId="6ABA0546" w:rsidR="000C02E3" w:rsidRDefault="00406AD4" w:rsidP="00D93DA3">
      <w:pPr>
        <w:pStyle w:val="HTMLPreformatted"/>
        <w:numPr>
          <w:ilvl w:val="0"/>
          <w:numId w:val="7"/>
        </w:numPr>
        <w:shd w:val="clear" w:color="auto" w:fill="FFFFFF"/>
        <w:wordWrap w:val="0"/>
        <w:textAlignment w:val="baseline"/>
        <w:rPr>
          <w:rFonts w:asciiTheme="minorHAnsi" w:eastAsiaTheme="minorHAnsi" w:hAnsiTheme="minorHAnsi" w:cstheme="minorBidi"/>
          <w:sz w:val="22"/>
          <w:szCs w:val="22"/>
        </w:rPr>
      </w:pPr>
      <w:r w:rsidRPr="00406AD4">
        <w:rPr>
          <w:rFonts w:asciiTheme="minorHAnsi" w:eastAsiaTheme="minorHAnsi" w:hAnsiTheme="minorHAnsi" w:cstheme="minorBidi"/>
          <w:sz w:val="22"/>
          <w:szCs w:val="22"/>
        </w:rPr>
        <w:t>MSZoning_RH</w:t>
      </w:r>
    </w:p>
    <w:p w14:paraId="7D692EEF" w14:textId="77777777" w:rsidR="00A34D6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0C531B3D" w14:textId="6B48A835" w:rsidR="00162AD7" w:rsidRDefault="00162AD7"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5D69EA2B" w14:textId="2EB2C4E8"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Q2. You have determined the optimal value of lambda for ridge and lasso regression during the assignment. Now, which one will you choose to apply and why?</w:t>
      </w:r>
    </w:p>
    <w:p w14:paraId="1B38BD11" w14:textId="77777777" w:rsidR="00A34D63" w:rsidRDefault="00A34D63"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6CF32EB5" w14:textId="77777777" w:rsidR="00A34D63" w:rsidRDefault="0048134D"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A2. </w:t>
      </w:r>
      <w:r w:rsidR="00A34D63">
        <w:rPr>
          <w:rFonts w:asciiTheme="minorHAnsi" w:eastAsiaTheme="minorHAnsi" w:hAnsiTheme="minorHAnsi" w:cstheme="minorBidi"/>
          <w:sz w:val="22"/>
          <w:szCs w:val="22"/>
        </w:rPr>
        <w:t>Since both the models are performing similarly on given data, w</w:t>
      </w:r>
      <w:r w:rsidRPr="0048134D">
        <w:rPr>
          <w:rFonts w:asciiTheme="minorHAnsi" w:eastAsiaTheme="minorHAnsi" w:hAnsiTheme="minorHAnsi" w:cstheme="minorBidi"/>
          <w:sz w:val="22"/>
          <w:szCs w:val="22"/>
        </w:rPr>
        <w:t>e</w:t>
      </w:r>
      <w:r>
        <w:rPr>
          <w:rFonts w:asciiTheme="minorHAnsi" w:eastAsiaTheme="minorHAnsi" w:hAnsiTheme="minorHAnsi" w:cstheme="minorBidi"/>
          <w:sz w:val="22"/>
          <w:szCs w:val="22"/>
        </w:rPr>
        <w:t xml:space="preserve"> will choose Lasso regression to apply on the data.</w:t>
      </w:r>
    </w:p>
    <w:p w14:paraId="6E84615E" w14:textId="1DE17286" w:rsidR="0048134D" w:rsidRDefault="0048134D"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This is because, lasso helps us in reducing the</w:t>
      </w:r>
      <w:r w:rsidR="00A34D63">
        <w:rPr>
          <w:rFonts w:asciiTheme="minorHAnsi" w:eastAsiaTheme="minorHAnsi" w:hAnsiTheme="minorHAnsi" w:cstheme="minorBidi"/>
          <w:sz w:val="22"/>
          <w:szCs w:val="22"/>
        </w:rPr>
        <w:t xml:space="preserve"> number of variables and hence reduce the complexity of the model further. We can notice in our model that around 18 columns have been eliminated by lasso. Lasso also works well for high number of features in comparison to Ridge. </w:t>
      </w:r>
    </w:p>
    <w:p w14:paraId="10DAAAA0" w14:textId="4AAFBC7F"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52DF3325" w14:textId="0D96FA37" w:rsidR="0097555E" w:rsidRDefault="0097555E"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Q3. </w:t>
      </w:r>
      <w:r w:rsidRPr="0097555E">
        <w:rPr>
          <w:rFonts w:asciiTheme="minorHAnsi" w:eastAsiaTheme="minorHAnsi" w:hAnsiTheme="minorHAnsi" w:cstheme="minorBidi"/>
          <w:b/>
          <w:bCs/>
          <w:sz w:val="22"/>
          <w:szCs w:val="22"/>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409C254" w14:textId="77777777" w:rsidR="00485403" w:rsidRDefault="00485403"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4BC8A9EA" w14:textId="31B06AF2" w:rsidR="00485403" w:rsidRDefault="00485403" w:rsidP="00A34D63">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A3.</w:t>
      </w:r>
      <w:r w:rsidRPr="00485403">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 xml:space="preserve">new </w:t>
      </w:r>
      <w:r w:rsidRPr="00485403">
        <w:rPr>
          <w:rFonts w:asciiTheme="minorHAnsi" w:eastAsiaTheme="minorHAnsi" w:hAnsiTheme="minorHAnsi" w:cstheme="minorBidi"/>
          <w:sz w:val="22"/>
          <w:szCs w:val="22"/>
        </w:rPr>
        <w:t xml:space="preserve">top 5 variable </w:t>
      </w:r>
      <w:r>
        <w:rPr>
          <w:rFonts w:asciiTheme="minorHAnsi" w:eastAsiaTheme="minorHAnsi" w:hAnsiTheme="minorHAnsi" w:cstheme="minorBidi"/>
          <w:sz w:val="22"/>
          <w:szCs w:val="22"/>
        </w:rPr>
        <w:t>are</w:t>
      </w:r>
    </w:p>
    <w:p w14:paraId="58039304" w14:textId="4B074C5D"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r w:rsidRPr="00A34D63">
        <w:rPr>
          <w:rFonts w:asciiTheme="minorHAnsi" w:eastAsiaTheme="minorHAnsi" w:hAnsiTheme="minorHAnsi" w:cstheme="minorBidi"/>
          <w:sz w:val="22"/>
          <w:szCs w:val="22"/>
        </w:rPr>
        <w:t>OverallQual_Very_Excellent</w:t>
      </w:r>
    </w:p>
    <w:p w14:paraId="25D32519" w14:textId="66CC2D2D"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r w:rsidRPr="00A34D63">
        <w:rPr>
          <w:rFonts w:asciiTheme="minorHAnsi" w:eastAsiaTheme="minorHAnsi" w:hAnsiTheme="minorHAnsi" w:cstheme="minorBidi"/>
          <w:sz w:val="22"/>
          <w:szCs w:val="22"/>
        </w:rPr>
        <w:t>OverallQual_Excellent</w:t>
      </w:r>
    </w:p>
    <w:p w14:paraId="5C810A14" w14:textId="65CAC075"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r w:rsidRPr="00A34D63">
        <w:rPr>
          <w:rFonts w:asciiTheme="minorHAnsi" w:eastAsiaTheme="minorHAnsi" w:hAnsiTheme="minorHAnsi" w:cstheme="minorBidi"/>
          <w:sz w:val="22"/>
          <w:szCs w:val="22"/>
        </w:rPr>
        <w:t>OverallQual_Poor</w:t>
      </w:r>
    </w:p>
    <w:p w14:paraId="1A30315E" w14:textId="6ECE57B0"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r w:rsidRPr="00A34D63">
        <w:rPr>
          <w:rFonts w:asciiTheme="minorHAnsi" w:eastAsiaTheme="minorHAnsi" w:hAnsiTheme="minorHAnsi" w:cstheme="minorBidi"/>
          <w:sz w:val="22"/>
          <w:szCs w:val="22"/>
        </w:rPr>
        <w:t>OverallCond_Fair</w:t>
      </w:r>
    </w:p>
    <w:p w14:paraId="0E235B3E" w14:textId="4853C027" w:rsid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r w:rsidRPr="00A34D63">
        <w:rPr>
          <w:rFonts w:asciiTheme="minorHAnsi" w:eastAsiaTheme="minorHAnsi" w:hAnsiTheme="minorHAnsi" w:cstheme="minorBidi"/>
          <w:sz w:val="22"/>
          <w:szCs w:val="22"/>
        </w:rPr>
        <w:t>Neighborhood_MeadowV</w:t>
      </w:r>
    </w:p>
    <w:p w14:paraId="4FFF6F4F" w14:textId="155E0D0F" w:rsidR="00A34D6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3CD79985" w14:textId="4682156F" w:rsidR="001C2AF6" w:rsidRDefault="001C2AF6"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077D2B7A" w14:textId="77777777" w:rsidR="00533EB6" w:rsidRDefault="00533EB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755598E3" w14:textId="7BF320E0" w:rsidR="001C2AF6" w:rsidRPr="001C2AF6" w:rsidRDefault="001C2AF6" w:rsidP="001C2AF6">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xml:space="preserve">Q4. </w:t>
      </w:r>
      <w:r w:rsidRPr="001C2AF6">
        <w:rPr>
          <w:rFonts w:asciiTheme="minorHAnsi" w:eastAsiaTheme="minorHAnsi" w:hAnsiTheme="minorHAnsi" w:cstheme="minorBidi"/>
          <w:b/>
          <w:bCs/>
          <w:sz w:val="22"/>
          <w:szCs w:val="22"/>
        </w:rPr>
        <w:t>How can you make sure that a model is robust and generalizable? What are the implications of the same for the accuracy of the model and why?</w:t>
      </w:r>
    </w:p>
    <w:p w14:paraId="6B12E2C5" w14:textId="6FD73360" w:rsidR="001C2AF6" w:rsidRDefault="001C2AF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2AC6C31E" w14:textId="7217FDAE" w:rsidR="0097555E" w:rsidRDefault="001C2AF6" w:rsidP="00162AD7">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A4.</w:t>
      </w:r>
      <w:r w:rsidRPr="00485403">
        <w:rPr>
          <w:rFonts w:asciiTheme="minorHAnsi" w:eastAsiaTheme="minorHAnsi" w:hAnsiTheme="minorHAnsi" w:cstheme="minorBidi"/>
          <w:sz w:val="22"/>
          <w:szCs w:val="22"/>
        </w:rPr>
        <w:t xml:space="preserve"> </w:t>
      </w:r>
      <w:r w:rsidR="00485403" w:rsidRPr="00485403">
        <w:rPr>
          <w:rFonts w:asciiTheme="minorHAnsi" w:eastAsiaTheme="minorHAnsi" w:hAnsiTheme="minorHAnsi" w:cstheme="minorBidi"/>
          <w:sz w:val="22"/>
          <w:szCs w:val="22"/>
        </w:rPr>
        <w:t>A</w:t>
      </w:r>
      <w:r w:rsidR="00485403">
        <w:rPr>
          <w:rFonts w:asciiTheme="minorHAnsi" w:eastAsiaTheme="minorHAnsi" w:hAnsiTheme="minorHAnsi" w:cstheme="minorBidi"/>
          <w:sz w:val="22"/>
          <w:szCs w:val="22"/>
        </w:rPr>
        <w:t xml:space="preserve"> model is said to be robust and generalizable if the model can work equally well on unseen data. The test and training error of the model should not be very different from each other. </w:t>
      </w:r>
    </w:p>
    <w:p w14:paraId="42EABCEE" w14:textId="0499B9CF" w:rsidR="00F52707" w:rsidRDefault="00485403"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 model fails to be robust and generalizable if it overfits the training data. This leads to high variance in the model</w:t>
      </w:r>
      <w:r w:rsidR="00F52707">
        <w:rPr>
          <w:rFonts w:asciiTheme="minorHAnsi" w:eastAsiaTheme="minorHAnsi" w:hAnsiTheme="minorHAnsi" w:cstheme="minorBidi"/>
          <w:sz w:val="22"/>
          <w:szCs w:val="22"/>
        </w:rPr>
        <w:t xml:space="preserve">. Therefore, to make sure that model is generalizable and robust, we should avoid model from overfitting the data. </w:t>
      </w:r>
    </w:p>
    <w:p w14:paraId="3B8AC261" w14:textId="40DD5172" w:rsidR="00F52707" w:rsidRDefault="00F527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done through regularization. </w:t>
      </w:r>
      <w:r w:rsidR="00530D45">
        <w:rPr>
          <w:rFonts w:asciiTheme="minorHAnsi" w:eastAsiaTheme="minorHAnsi" w:hAnsiTheme="minorHAnsi" w:cstheme="minorBidi"/>
          <w:sz w:val="22"/>
          <w:szCs w:val="22"/>
        </w:rPr>
        <w:t xml:space="preserve">It means we penalize the model for increasing complexity. </w:t>
      </w:r>
    </w:p>
    <w:p w14:paraId="058A46C1" w14:textId="62D559CE"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regression problems, both ridge and lasso regularization can be used. It adds a regularization term to error term. </w:t>
      </w:r>
    </w:p>
    <w:p w14:paraId="2DE3159E" w14:textId="74D79627" w:rsidR="00530D45" w:rsidRPr="00D23107" w:rsidRDefault="00530D45"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ab/>
      </w:r>
      <w:r w:rsidRPr="00D23107">
        <w:rPr>
          <w:rFonts w:asciiTheme="minorHAnsi" w:eastAsiaTheme="minorHAnsi" w:hAnsiTheme="minorHAnsi" w:cstheme="minorBidi"/>
          <w:b/>
          <w:bCs/>
          <w:sz w:val="22"/>
          <w:szCs w:val="22"/>
        </w:rPr>
        <w:t xml:space="preserve">Objective Function = Error Term + (regularization parameter) * regularization term. </w:t>
      </w:r>
    </w:p>
    <w:p w14:paraId="24C12374" w14:textId="391FF923"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noProof/>
        </w:rPr>
        <w:drawing>
          <wp:anchor distT="0" distB="0" distL="114300" distR="114300" simplePos="0" relativeHeight="251658240" behindDoc="0" locked="0" layoutInCell="1" allowOverlap="1" wp14:anchorId="1A5B988E" wp14:editId="15B1A498">
            <wp:simplePos x="0" y="0"/>
            <wp:positionH relativeFrom="margin">
              <wp:posOffset>2707640</wp:posOffset>
            </wp:positionH>
            <wp:positionV relativeFrom="paragraph">
              <wp:posOffset>9525</wp:posOffset>
            </wp:positionV>
            <wp:extent cx="4149725" cy="34956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9725" cy="3495675"/>
                    </a:xfrm>
                    <a:prstGeom prst="rect">
                      <a:avLst/>
                    </a:prstGeom>
                  </pic:spPr>
                </pic:pic>
              </a:graphicData>
            </a:graphic>
            <wp14:sizeRelH relativeFrom="margin">
              <wp14:pctWidth>0</wp14:pctWidth>
            </wp14:sizeRelH>
            <wp14:sizeRelV relativeFrom="margin">
              <wp14:pctHeight>0</wp14:pctHeight>
            </wp14:sizeRelV>
          </wp:anchor>
        </w:drawing>
      </w:r>
      <w:r w:rsidR="00530D45">
        <w:rPr>
          <w:rFonts w:asciiTheme="minorHAnsi" w:eastAsiaTheme="minorHAnsi" w:hAnsiTheme="minorHAnsi" w:cstheme="minorBidi"/>
          <w:sz w:val="22"/>
          <w:szCs w:val="22"/>
        </w:rPr>
        <w:t xml:space="preserve">We try to minimize the objective function. Higher the regularization parameter, higher the penalty. This does not allow coefficients to become very large. </w:t>
      </w:r>
    </w:p>
    <w:p w14:paraId="11244867" w14:textId="13CA74A7"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generalized regression, we try to not allow adding of higher order terms unnecessarily as the function may overfit the data. </w:t>
      </w:r>
    </w:p>
    <w:p w14:paraId="029D0909" w14:textId="0F181CBF"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we can see in this plot, </w:t>
      </w:r>
      <w:hyperlink r:id="rId6" w:history="1">
        <w:r w:rsidRPr="00B76AAE">
          <w:rPr>
            <w:rStyle w:val="Hyperlink"/>
            <w:rFonts w:asciiTheme="minorHAnsi" w:eastAsiaTheme="minorHAnsi" w:hAnsiTheme="minorHAnsi" w:cstheme="minorBidi"/>
            <w:sz w:val="22"/>
            <w:szCs w:val="22"/>
          </w:rPr>
          <w:t>Image Source</w:t>
        </w:r>
      </w:hyperlink>
    </w:p>
    <w:p w14:paraId="7EC0CB81"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27331EA1" w14:textId="6C5E9A86"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low value of alpha, the model is overfitting. It tries to read and learn each point and the curve passes through almost all points. </w:t>
      </w:r>
    </w:p>
    <w:p w14:paraId="6F2AC367" w14:textId="77777777" w:rsidR="00D23107" w:rsidRPr="00485403"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Due to this, if there are outliers in the data model may tend to deviate and be prone to even slight changes.</w:t>
      </w:r>
    </w:p>
    <w:p w14:paraId="15BE3529"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02EBDC70" w14:textId="18445725"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we can clearly see model becomes straight line and underfits and will not be able to predict anything correctly if we make the value of alpha too high. </w:t>
      </w:r>
      <w:r w:rsidR="00530D45" w:rsidRPr="00910B6A">
        <w:rPr>
          <w:rFonts w:asciiTheme="minorHAnsi" w:eastAsiaTheme="minorHAnsi" w:hAnsiTheme="minorHAnsi" w:cstheme="minorBidi"/>
          <w:b/>
          <w:bCs/>
          <w:sz w:val="22"/>
          <w:szCs w:val="22"/>
        </w:rPr>
        <w:t>As an implication of th</w:t>
      </w:r>
      <w:r w:rsidR="00B76AAE" w:rsidRPr="00910B6A">
        <w:rPr>
          <w:rFonts w:asciiTheme="minorHAnsi" w:eastAsiaTheme="minorHAnsi" w:hAnsiTheme="minorHAnsi" w:cstheme="minorBidi"/>
          <w:b/>
          <w:bCs/>
          <w:sz w:val="22"/>
          <w:szCs w:val="22"/>
        </w:rPr>
        <w:t>is the accuracy of the model will reduce.</w:t>
      </w:r>
      <w:r w:rsidR="00B76AA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p>
    <w:p w14:paraId="10CFF6FE" w14:textId="77777777" w:rsidR="00910B6A" w:rsidRDefault="00910B6A"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3E4C66B7" w14:textId="196023A6"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Therefore, we </w:t>
      </w:r>
      <w:r w:rsidR="00910B6A">
        <w:rPr>
          <w:rFonts w:asciiTheme="minorHAnsi" w:eastAsiaTheme="minorHAnsi" w:hAnsiTheme="minorHAnsi" w:cstheme="minorBidi"/>
          <w:sz w:val="22"/>
          <w:szCs w:val="22"/>
        </w:rPr>
        <w:t>must</w:t>
      </w:r>
      <w:r>
        <w:rPr>
          <w:rFonts w:asciiTheme="minorHAnsi" w:eastAsiaTheme="minorHAnsi" w:hAnsiTheme="minorHAnsi" w:cstheme="minorBidi"/>
          <w:sz w:val="22"/>
          <w:szCs w:val="22"/>
        </w:rPr>
        <w:t xml:space="preserve"> choose alpha carefully. This is known as bias-variance trade-off. </w:t>
      </w:r>
    </w:p>
    <w:p w14:paraId="3E9FAAD4" w14:textId="13F7074C" w:rsidR="00B76AAE" w:rsidRDefault="00B76AAE"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2DEB4827" w14:textId="77777777"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p>
    <w:sectPr w:rsidR="00D23107" w:rsidSect="00162AD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59D3"/>
    <w:multiLevelType w:val="hybridMultilevel"/>
    <w:tmpl w:val="819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9577F"/>
    <w:multiLevelType w:val="hybridMultilevel"/>
    <w:tmpl w:val="56A6737E"/>
    <w:lvl w:ilvl="0" w:tplc="539CFBD2">
      <w:start w:val="1"/>
      <w:numFmt w:val="decimal"/>
      <w:lvlText w:val="%1."/>
      <w:lvlJc w:val="left"/>
      <w:pPr>
        <w:ind w:left="720" w:hanging="360"/>
      </w:pPr>
      <w:rPr>
        <w:rFonts w:ascii="Helvetica" w:eastAsia="Times New Roman" w:hAnsi="Helvetica" w:cs="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55C01"/>
    <w:multiLevelType w:val="hybridMultilevel"/>
    <w:tmpl w:val="A2C6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870CD"/>
    <w:multiLevelType w:val="hybridMultilevel"/>
    <w:tmpl w:val="103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31710"/>
    <w:multiLevelType w:val="hybridMultilevel"/>
    <w:tmpl w:val="CA48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878E1"/>
    <w:multiLevelType w:val="hybridMultilevel"/>
    <w:tmpl w:val="71322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11FDD"/>
    <w:multiLevelType w:val="hybridMultilevel"/>
    <w:tmpl w:val="27B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A"/>
    <w:rsid w:val="000C02E3"/>
    <w:rsid w:val="0010273B"/>
    <w:rsid w:val="00162AD7"/>
    <w:rsid w:val="001C2AF6"/>
    <w:rsid w:val="00406AD4"/>
    <w:rsid w:val="0048134D"/>
    <w:rsid w:val="00485403"/>
    <w:rsid w:val="00530D45"/>
    <w:rsid w:val="00533EB6"/>
    <w:rsid w:val="00607BD3"/>
    <w:rsid w:val="00653A43"/>
    <w:rsid w:val="008B10FA"/>
    <w:rsid w:val="00910B6A"/>
    <w:rsid w:val="0097555E"/>
    <w:rsid w:val="00A34D63"/>
    <w:rsid w:val="00A8693E"/>
    <w:rsid w:val="00B76AAE"/>
    <w:rsid w:val="00C66337"/>
    <w:rsid w:val="00C92565"/>
    <w:rsid w:val="00D23107"/>
    <w:rsid w:val="00D93DA3"/>
    <w:rsid w:val="00DE3984"/>
    <w:rsid w:val="00E50451"/>
    <w:rsid w:val="00F52707"/>
    <w:rsid w:val="00FB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47CD"/>
  <w15:chartTrackingRefBased/>
  <w15:docId w15:val="{6CC12583-C662-4EE4-A3CE-D341251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A43"/>
    <w:rPr>
      <w:rFonts w:ascii="Courier New" w:eastAsia="Times New Roman" w:hAnsi="Courier New" w:cs="Courier New"/>
      <w:sz w:val="20"/>
      <w:szCs w:val="20"/>
    </w:rPr>
  </w:style>
  <w:style w:type="table" w:styleId="TableGrid">
    <w:name w:val="Table Grid"/>
    <w:basedOn w:val="TableNormal"/>
    <w:uiPriority w:val="39"/>
    <w:rsid w:val="00C9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2E3"/>
    <w:pPr>
      <w:ind w:left="720"/>
      <w:contextualSpacing/>
    </w:pPr>
  </w:style>
  <w:style w:type="paragraph" w:styleId="NormalWeb">
    <w:name w:val="Normal (Web)"/>
    <w:basedOn w:val="Normal"/>
    <w:uiPriority w:val="99"/>
    <w:semiHidden/>
    <w:unhideWhenUsed/>
    <w:rsid w:val="001C2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AF6"/>
    <w:rPr>
      <w:b/>
      <w:bCs/>
    </w:rPr>
  </w:style>
  <w:style w:type="character" w:styleId="Hyperlink">
    <w:name w:val="Hyperlink"/>
    <w:basedOn w:val="DefaultParagraphFont"/>
    <w:uiPriority w:val="99"/>
    <w:unhideWhenUsed/>
    <w:rsid w:val="00B76AAE"/>
    <w:rPr>
      <w:color w:val="0563C1" w:themeColor="hyperlink"/>
      <w:u w:val="single"/>
    </w:rPr>
  </w:style>
  <w:style w:type="character" w:styleId="UnresolvedMention">
    <w:name w:val="Unresolved Mention"/>
    <w:basedOn w:val="DefaultParagraphFont"/>
    <w:uiPriority w:val="99"/>
    <w:semiHidden/>
    <w:unhideWhenUsed/>
    <w:rsid w:val="00B76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450">
      <w:bodyDiv w:val="1"/>
      <w:marLeft w:val="0"/>
      <w:marRight w:val="0"/>
      <w:marTop w:val="0"/>
      <w:marBottom w:val="0"/>
      <w:divBdr>
        <w:top w:val="none" w:sz="0" w:space="0" w:color="auto"/>
        <w:left w:val="none" w:sz="0" w:space="0" w:color="auto"/>
        <w:bottom w:val="none" w:sz="0" w:space="0" w:color="auto"/>
        <w:right w:val="none" w:sz="0" w:space="0" w:color="auto"/>
      </w:divBdr>
    </w:div>
    <w:div w:id="72242490">
      <w:bodyDiv w:val="1"/>
      <w:marLeft w:val="0"/>
      <w:marRight w:val="0"/>
      <w:marTop w:val="0"/>
      <w:marBottom w:val="0"/>
      <w:divBdr>
        <w:top w:val="none" w:sz="0" w:space="0" w:color="auto"/>
        <w:left w:val="none" w:sz="0" w:space="0" w:color="auto"/>
        <w:bottom w:val="none" w:sz="0" w:space="0" w:color="auto"/>
        <w:right w:val="none" w:sz="0" w:space="0" w:color="auto"/>
      </w:divBdr>
    </w:div>
    <w:div w:id="83577695">
      <w:bodyDiv w:val="1"/>
      <w:marLeft w:val="0"/>
      <w:marRight w:val="0"/>
      <w:marTop w:val="0"/>
      <w:marBottom w:val="0"/>
      <w:divBdr>
        <w:top w:val="none" w:sz="0" w:space="0" w:color="auto"/>
        <w:left w:val="none" w:sz="0" w:space="0" w:color="auto"/>
        <w:bottom w:val="none" w:sz="0" w:space="0" w:color="auto"/>
        <w:right w:val="none" w:sz="0" w:space="0" w:color="auto"/>
      </w:divBdr>
    </w:div>
    <w:div w:id="131487570">
      <w:bodyDiv w:val="1"/>
      <w:marLeft w:val="0"/>
      <w:marRight w:val="0"/>
      <w:marTop w:val="0"/>
      <w:marBottom w:val="0"/>
      <w:divBdr>
        <w:top w:val="none" w:sz="0" w:space="0" w:color="auto"/>
        <w:left w:val="none" w:sz="0" w:space="0" w:color="auto"/>
        <w:bottom w:val="none" w:sz="0" w:space="0" w:color="auto"/>
        <w:right w:val="none" w:sz="0" w:space="0" w:color="auto"/>
      </w:divBdr>
    </w:div>
    <w:div w:id="185758594">
      <w:bodyDiv w:val="1"/>
      <w:marLeft w:val="0"/>
      <w:marRight w:val="0"/>
      <w:marTop w:val="0"/>
      <w:marBottom w:val="0"/>
      <w:divBdr>
        <w:top w:val="none" w:sz="0" w:space="0" w:color="auto"/>
        <w:left w:val="none" w:sz="0" w:space="0" w:color="auto"/>
        <w:bottom w:val="none" w:sz="0" w:space="0" w:color="auto"/>
        <w:right w:val="none" w:sz="0" w:space="0" w:color="auto"/>
      </w:divBdr>
    </w:div>
    <w:div w:id="618336846">
      <w:bodyDiv w:val="1"/>
      <w:marLeft w:val="0"/>
      <w:marRight w:val="0"/>
      <w:marTop w:val="0"/>
      <w:marBottom w:val="0"/>
      <w:divBdr>
        <w:top w:val="none" w:sz="0" w:space="0" w:color="auto"/>
        <w:left w:val="none" w:sz="0" w:space="0" w:color="auto"/>
        <w:bottom w:val="none" w:sz="0" w:space="0" w:color="auto"/>
        <w:right w:val="none" w:sz="0" w:space="0" w:color="auto"/>
      </w:divBdr>
    </w:div>
    <w:div w:id="669648697">
      <w:bodyDiv w:val="1"/>
      <w:marLeft w:val="0"/>
      <w:marRight w:val="0"/>
      <w:marTop w:val="0"/>
      <w:marBottom w:val="0"/>
      <w:divBdr>
        <w:top w:val="none" w:sz="0" w:space="0" w:color="auto"/>
        <w:left w:val="none" w:sz="0" w:space="0" w:color="auto"/>
        <w:bottom w:val="none" w:sz="0" w:space="0" w:color="auto"/>
        <w:right w:val="none" w:sz="0" w:space="0" w:color="auto"/>
      </w:divBdr>
    </w:div>
    <w:div w:id="830484555">
      <w:bodyDiv w:val="1"/>
      <w:marLeft w:val="0"/>
      <w:marRight w:val="0"/>
      <w:marTop w:val="0"/>
      <w:marBottom w:val="0"/>
      <w:divBdr>
        <w:top w:val="none" w:sz="0" w:space="0" w:color="auto"/>
        <w:left w:val="none" w:sz="0" w:space="0" w:color="auto"/>
        <w:bottom w:val="none" w:sz="0" w:space="0" w:color="auto"/>
        <w:right w:val="none" w:sz="0" w:space="0" w:color="auto"/>
      </w:divBdr>
    </w:div>
    <w:div w:id="831801014">
      <w:bodyDiv w:val="1"/>
      <w:marLeft w:val="0"/>
      <w:marRight w:val="0"/>
      <w:marTop w:val="0"/>
      <w:marBottom w:val="0"/>
      <w:divBdr>
        <w:top w:val="none" w:sz="0" w:space="0" w:color="auto"/>
        <w:left w:val="none" w:sz="0" w:space="0" w:color="auto"/>
        <w:bottom w:val="none" w:sz="0" w:space="0" w:color="auto"/>
        <w:right w:val="none" w:sz="0" w:space="0" w:color="auto"/>
      </w:divBdr>
    </w:div>
    <w:div w:id="836186887">
      <w:bodyDiv w:val="1"/>
      <w:marLeft w:val="0"/>
      <w:marRight w:val="0"/>
      <w:marTop w:val="0"/>
      <w:marBottom w:val="0"/>
      <w:divBdr>
        <w:top w:val="none" w:sz="0" w:space="0" w:color="auto"/>
        <w:left w:val="none" w:sz="0" w:space="0" w:color="auto"/>
        <w:bottom w:val="none" w:sz="0" w:space="0" w:color="auto"/>
        <w:right w:val="none" w:sz="0" w:space="0" w:color="auto"/>
      </w:divBdr>
    </w:div>
    <w:div w:id="852299130">
      <w:bodyDiv w:val="1"/>
      <w:marLeft w:val="0"/>
      <w:marRight w:val="0"/>
      <w:marTop w:val="0"/>
      <w:marBottom w:val="0"/>
      <w:divBdr>
        <w:top w:val="none" w:sz="0" w:space="0" w:color="auto"/>
        <w:left w:val="none" w:sz="0" w:space="0" w:color="auto"/>
        <w:bottom w:val="none" w:sz="0" w:space="0" w:color="auto"/>
        <w:right w:val="none" w:sz="0" w:space="0" w:color="auto"/>
      </w:divBdr>
    </w:div>
    <w:div w:id="918637336">
      <w:bodyDiv w:val="1"/>
      <w:marLeft w:val="0"/>
      <w:marRight w:val="0"/>
      <w:marTop w:val="0"/>
      <w:marBottom w:val="0"/>
      <w:divBdr>
        <w:top w:val="none" w:sz="0" w:space="0" w:color="auto"/>
        <w:left w:val="none" w:sz="0" w:space="0" w:color="auto"/>
        <w:bottom w:val="none" w:sz="0" w:space="0" w:color="auto"/>
        <w:right w:val="none" w:sz="0" w:space="0" w:color="auto"/>
      </w:divBdr>
    </w:div>
    <w:div w:id="930628217">
      <w:bodyDiv w:val="1"/>
      <w:marLeft w:val="0"/>
      <w:marRight w:val="0"/>
      <w:marTop w:val="0"/>
      <w:marBottom w:val="0"/>
      <w:divBdr>
        <w:top w:val="none" w:sz="0" w:space="0" w:color="auto"/>
        <w:left w:val="none" w:sz="0" w:space="0" w:color="auto"/>
        <w:bottom w:val="none" w:sz="0" w:space="0" w:color="auto"/>
        <w:right w:val="none" w:sz="0" w:space="0" w:color="auto"/>
      </w:divBdr>
    </w:div>
    <w:div w:id="1005398429">
      <w:bodyDiv w:val="1"/>
      <w:marLeft w:val="0"/>
      <w:marRight w:val="0"/>
      <w:marTop w:val="0"/>
      <w:marBottom w:val="0"/>
      <w:divBdr>
        <w:top w:val="none" w:sz="0" w:space="0" w:color="auto"/>
        <w:left w:val="none" w:sz="0" w:space="0" w:color="auto"/>
        <w:bottom w:val="none" w:sz="0" w:space="0" w:color="auto"/>
        <w:right w:val="none" w:sz="0" w:space="0" w:color="auto"/>
      </w:divBdr>
    </w:div>
    <w:div w:id="1245064828">
      <w:bodyDiv w:val="1"/>
      <w:marLeft w:val="0"/>
      <w:marRight w:val="0"/>
      <w:marTop w:val="0"/>
      <w:marBottom w:val="0"/>
      <w:divBdr>
        <w:top w:val="none" w:sz="0" w:space="0" w:color="auto"/>
        <w:left w:val="none" w:sz="0" w:space="0" w:color="auto"/>
        <w:bottom w:val="none" w:sz="0" w:space="0" w:color="auto"/>
        <w:right w:val="none" w:sz="0" w:space="0" w:color="auto"/>
      </w:divBdr>
    </w:div>
    <w:div w:id="1269461453">
      <w:bodyDiv w:val="1"/>
      <w:marLeft w:val="0"/>
      <w:marRight w:val="0"/>
      <w:marTop w:val="0"/>
      <w:marBottom w:val="0"/>
      <w:divBdr>
        <w:top w:val="none" w:sz="0" w:space="0" w:color="auto"/>
        <w:left w:val="none" w:sz="0" w:space="0" w:color="auto"/>
        <w:bottom w:val="none" w:sz="0" w:space="0" w:color="auto"/>
        <w:right w:val="none" w:sz="0" w:space="0" w:color="auto"/>
      </w:divBdr>
    </w:div>
    <w:div w:id="1333603754">
      <w:bodyDiv w:val="1"/>
      <w:marLeft w:val="0"/>
      <w:marRight w:val="0"/>
      <w:marTop w:val="0"/>
      <w:marBottom w:val="0"/>
      <w:divBdr>
        <w:top w:val="none" w:sz="0" w:space="0" w:color="auto"/>
        <w:left w:val="none" w:sz="0" w:space="0" w:color="auto"/>
        <w:bottom w:val="none" w:sz="0" w:space="0" w:color="auto"/>
        <w:right w:val="none" w:sz="0" w:space="0" w:color="auto"/>
      </w:divBdr>
    </w:div>
    <w:div w:id="1366754225">
      <w:bodyDiv w:val="1"/>
      <w:marLeft w:val="0"/>
      <w:marRight w:val="0"/>
      <w:marTop w:val="0"/>
      <w:marBottom w:val="0"/>
      <w:divBdr>
        <w:top w:val="none" w:sz="0" w:space="0" w:color="auto"/>
        <w:left w:val="none" w:sz="0" w:space="0" w:color="auto"/>
        <w:bottom w:val="none" w:sz="0" w:space="0" w:color="auto"/>
        <w:right w:val="none" w:sz="0" w:space="0" w:color="auto"/>
      </w:divBdr>
    </w:div>
    <w:div w:id="1413966481">
      <w:bodyDiv w:val="1"/>
      <w:marLeft w:val="0"/>
      <w:marRight w:val="0"/>
      <w:marTop w:val="0"/>
      <w:marBottom w:val="0"/>
      <w:divBdr>
        <w:top w:val="none" w:sz="0" w:space="0" w:color="auto"/>
        <w:left w:val="none" w:sz="0" w:space="0" w:color="auto"/>
        <w:bottom w:val="none" w:sz="0" w:space="0" w:color="auto"/>
        <w:right w:val="none" w:sz="0" w:space="0" w:color="auto"/>
      </w:divBdr>
    </w:div>
    <w:div w:id="1572234953">
      <w:bodyDiv w:val="1"/>
      <w:marLeft w:val="0"/>
      <w:marRight w:val="0"/>
      <w:marTop w:val="0"/>
      <w:marBottom w:val="0"/>
      <w:divBdr>
        <w:top w:val="none" w:sz="0" w:space="0" w:color="auto"/>
        <w:left w:val="none" w:sz="0" w:space="0" w:color="auto"/>
        <w:bottom w:val="none" w:sz="0" w:space="0" w:color="auto"/>
        <w:right w:val="none" w:sz="0" w:space="0" w:color="auto"/>
      </w:divBdr>
    </w:div>
    <w:div w:id="1622344924">
      <w:bodyDiv w:val="1"/>
      <w:marLeft w:val="0"/>
      <w:marRight w:val="0"/>
      <w:marTop w:val="0"/>
      <w:marBottom w:val="0"/>
      <w:divBdr>
        <w:top w:val="none" w:sz="0" w:space="0" w:color="auto"/>
        <w:left w:val="none" w:sz="0" w:space="0" w:color="auto"/>
        <w:bottom w:val="none" w:sz="0" w:space="0" w:color="auto"/>
        <w:right w:val="none" w:sz="0" w:space="0" w:color="auto"/>
      </w:divBdr>
    </w:div>
    <w:div w:id="1641420971">
      <w:bodyDiv w:val="1"/>
      <w:marLeft w:val="0"/>
      <w:marRight w:val="0"/>
      <w:marTop w:val="0"/>
      <w:marBottom w:val="0"/>
      <w:divBdr>
        <w:top w:val="none" w:sz="0" w:space="0" w:color="auto"/>
        <w:left w:val="none" w:sz="0" w:space="0" w:color="auto"/>
        <w:bottom w:val="none" w:sz="0" w:space="0" w:color="auto"/>
        <w:right w:val="none" w:sz="0" w:space="0" w:color="auto"/>
      </w:divBdr>
    </w:div>
    <w:div w:id="1675642138">
      <w:bodyDiv w:val="1"/>
      <w:marLeft w:val="0"/>
      <w:marRight w:val="0"/>
      <w:marTop w:val="0"/>
      <w:marBottom w:val="0"/>
      <w:divBdr>
        <w:top w:val="none" w:sz="0" w:space="0" w:color="auto"/>
        <w:left w:val="none" w:sz="0" w:space="0" w:color="auto"/>
        <w:bottom w:val="none" w:sz="0" w:space="0" w:color="auto"/>
        <w:right w:val="none" w:sz="0" w:space="0" w:color="auto"/>
      </w:divBdr>
    </w:div>
    <w:div w:id="1700930399">
      <w:bodyDiv w:val="1"/>
      <w:marLeft w:val="0"/>
      <w:marRight w:val="0"/>
      <w:marTop w:val="0"/>
      <w:marBottom w:val="0"/>
      <w:divBdr>
        <w:top w:val="none" w:sz="0" w:space="0" w:color="auto"/>
        <w:left w:val="none" w:sz="0" w:space="0" w:color="auto"/>
        <w:bottom w:val="none" w:sz="0" w:space="0" w:color="auto"/>
        <w:right w:val="none" w:sz="0" w:space="0" w:color="auto"/>
      </w:divBdr>
    </w:div>
    <w:div w:id="1808084908">
      <w:bodyDiv w:val="1"/>
      <w:marLeft w:val="0"/>
      <w:marRight w:val="0"/>
      <w:marTop w:val="0"/>
      <w:marBottom w:val="0"/>
      <w:divBdr>
        <w:top w:val="none" w:sz="0" w:space="0" w:color="auto"/>
        <w:left w:val="none" w:sz="0" w:space="0" w:color="auto"/>
        <w:bottom w:val="none" w:sz="0" w:space="0" w:color="auto"/>
        <w:right w:val="none" w:sz="0" w:space="0" w:color="auto"/>
      </w:divBdr>
    </w:div>
    <w:div w:id="1812870744">
      <w:bodyDiv w:val="1"/>
      <w:marLeft w:val="0"/>
      <w:marRight w:val="0"/>
      <w:marTop w:val="0"/>
      <w:marBottom w:val="0"/>
      <w:divBdr>
        <w:top w:val="none" w:sz="0" w:space="0" w:color="auto"/>
        <w:left w:val="none" w:sz="0" w:space="0" w:color="auto"/>
        <w:bottom w:val="none" w:sz="0" w:space="0" w:color="auto"/>
        <w:right w:val="none" w:sz="0" w:space="0" w:color="auto"/>
      </w:divBdr>
    </w:div>
    <w:div w:id="1856917275">
      <w:bodyDiv w:val="1"/>
      <w:marLeft w:val="0"/>
      <w:marRight w:val="0"/>
      <w:marTop w:val="0"/>
      <w:marBottom w:val="0"/>
      <w:divBdr>
        <w:top w:val="none" w:sz="0" w:space="0" w:color="auto"/>
        <w:left w:val="none" w:sz="0" w:space="0" w:color="auto"/>
        <w:bottom w:val="none" w:sz="0" w:space="0" w:color="auto"/>
        <w:right w:val="none" w:sz="0" w:space="0" w:color="auto"/>
      </w:divBdr>
    </w:div>
    <w:div w:id="1944072654">
      <w:bodyDiv w:val="1"/>
      <w:marLeft w:val="0"/>
      <w:marRight w:val="0"/>
      <w:marTop w:val="0"/>
      <w:marBottom w:val="0"/>
      <w:divBdr>
        <w:top w:val="none" w:sz="0" w:space="0" w:color="auto"/>
        <w:left w:val="none" w:sz="0" w:space="0" w:color="auto"/>
        <w:bottom w:val="none" w:sz="0" w:space="0" w:color="auto"/>
        <w:right w:val="none" w:sz="0" w:space="0" w:color="auto"/>
      </w:divBdr>
    </w:div>
    <w:div w:id="2083988933">
      <w:bodyDiv w:val="1"/>
      <w:marLeft w:val="0"/>
      <w:marRight w:val="0"/>
      <w:marTop w:val="0"/>
      <w:marBottom w:val="0"/>
      <w:divBdr>
        <w:top w:val="none" w:sz="0" w:space="0" w:color="auto"/>
        <w:left w:val="none" w:sz="0" w:space="0" w:color="auto"/>
        <w:bottom w:val="none" w:sz="0" w:space="0" w:color="auto"/>
        <w:right w:val="none" w:sz="0" w:space="0" w:color="auto"/>
      </w:divBdr>
    </w:div>
    <w:div w:id="2103332189">
      <w:bodyDiv w:val="1"/>
      <w:marLeft w:val="0"/>
      <w:marRight w:val="0"/>
      <w:marTop w:val="0"/>
      <w:marBottom w:val="0"/>
      <w:divBdr>
        <w:top w:val="none" w:sz="0" w:space="0" w:color="auto"/>
        <w:left w:val="none" w:sz="0" w:space="0" w:color="auto"/>
        <w:bottom w:val="none" w:sz="0" w:space="0" w:color="auto"/>
        <w:right w:val="none" w:sz="0" w:space="0" w:color="auto"/>
      </w:divBdr>
    </w:div>
    <w:div w:id="2109035672">
      <w:bodyDiv w:val="1"/>
      <w:marLeft w:val="0"/>
      <w:marRight w:val="0"/>
      <w:marTop w:val="0"/>
      <w:marBottom w:val="0"/>
      <w:divBdr>
        <w:top w:val="none" w:sz="0" w:space="0" w:color="auto"/>
        <w:left w:val="none" w:sz="0" w:space="0" w:color="auto"/>
        <w:bottom w:val="none" w:sz="0" w:space="0" w:color="auto"/>
        <w:right w:val="none" w:sz="0" w:space="0" w:color="auto"/>
      </w:divBdr>
    </w:div>
    <w:div w:id="21414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6/01/7.-lasso-output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Chawla</dc:creator>
  <cp:keywords/>
  <dc:description/>
  <cp:lastModifiedBy>Amit</cp:lastModifiedBy>
  <cp:revision>7</cp:revision>
  <dcterms:created xsi:type="dcterms:W3CDTF">2020-07-25T15:36:00Z</dcterms:created>
  <dcterms:modified xsi:type="dcterms:W3CDTF">2020-07-27T08:03:00Z</dcterms:modified>
</cp:coreProperties>
</file>