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C1FF2" w14:textId="77777777" w:rsidR="00432720" w:rsidRDefault="00432720"/>
    <w:p w14:paraId="59F21198" w14:textId="77D26313" w:rsidR="006D584C" w:rsidRDefault="006D584C"/>
    <w:p w14:paraId="5D2FB9C6" w14:textId="0AF6D419" w:rsidR="00432720" w:rsidRDefault="00432720"/>
    <w:p w14:paraId="3A337D87" w14:textId="64637198" w:rsidR="00432720" w:rsidRDefault="00432720"/>
    <w:p w14:paraId="5609ADFB" w14:textId="4C646740" w:rsidR="00432720" w:rsidRDefault="00432720"/>
    <w:p w14:paraId="42D9DFC3" w14:textId="3B6A09B1" w:rsidR="00432720" w:rsidRDefault="00432720"/>
    <w:p w14:paraId="6E029A93" w14:textId="74F0D9FB" w:rsidR="00432720" w:rsidRDefault="00432720"/>
    <w:p w14:paraId="56E777A1" w14:textId="08E548AA" w:rsidR="00432720" w:rsidRDefault="00432720"/>
    <w:p w14:paraId="5F2147D2" w14:textId="1ACD279F" w:rsidR="00432720" w:rsidRDefault="00432720"/>
    <w:p w14:paraId="4B75BA8E" w14:textId="7E82B179" w:rsidR="00432720" w:rsidRDefault="00432720"/>
    <w:p w14:paraId="571DBD33" w14:textId="77777777" w:rsidR="006D584C" w:rsidRDefault="006D584C"/>
    <w:p w14:paraId="7B46904E" w14:textId="043640F6" w:rsidR="00D3689D" w:rsidRDefault="004357B3">
      <w:r>
        <w:t xml:space="preserve">Approach for the assignment. </w:t>
      </w:r>
    </w:p>
    <w:p w14:paraId="45BEA284" w14:textId="77777777" w:rsidR="004357B3" w:rsidRDefault="004357B3" w:rsidP="0082271C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</w:pPr>
      <w:r>
        <w:t xml:space="preserve">Identify the null values. Replaced ‘select’ with nulls. </w:t>
      </w:r>
    </w:p>
    <w:p w14:paraId="4B2C035C" w14:textId="4F76B46F" w:rsidR="004357B3" w:rsidRDefault="004357B3" w:rsidP="0082271C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</w:pPr>
      <w:r w:rsidRPr="004357B3">
        <w:t xml:space="preserve">Removed columns with high null values - </w:t>
      </w:r>
      <w:proofErr w:type="spellStart"/>
      <w:r w:rsidRPr="004357B3">
        <w:t>HowDidYouHearAboutXEducation</w:t>
      </w:r>
      <w:proofErr w:type="spellEnd"/>
      <w:r w:rsidRPr="004357B3">
        <w:t xml:space="preserve"> </w:t>
      </w:r>
      <w:r>
        <w:t>and Lead profile.</w:t>
      </w:r>
    </w:p>
    <w:p w14:paraId="17F4F333" w14:textId="02BEF034" w:rsidR="004357B3" w:rsidRPr="004357B3" w:rsidRDefault="004357B3" w:rsidP="0082271C">
      <w:pPr>
        <w:pStyle w:val="ListParagraph"/>
        <w:numPr>
          <w:ilvl w:val="0"/>
          <w:numId w:val="1"/>
        </w:numPr>
        <w:shd w:val="clear" w:color="auto" w:fill="FFFFFF"/>
        <w:wordWrap w:val="0"/>
        <w:textAlignment w:val="baseline"/>
      </w:pPr>
      <w:r w:rsidRPr="004357B3">
        <w:t>. We are assigning the value to '</w:t>
      </w:r>
      <w:proofErr w:type="spellStart"/>
      <w:r w:rsidRPr="004357B3">
        <w:t>NotSpecified</w:t>
      </w:r>
      <w:proofErr w:type="spellEnd"/>
      <w:r w:rsidRPr="004357B3">
        <w:t>'</w:t>
      </w:r>
      <w:r>
        <w:t xml:space="preserve"> to nulls in specialization column</w:t>
      </w:r>
      <w:r w:rsidRPr="004357B3">
        <w:t xml:space="preserve">. The specialization can be an important field since company may want to pitch </w:t>
      </w:r>
      <w:proofErr w:type="spellStart"/>
      <w:r w:rsidRPr="004357B3">
        <w:t>relavant</w:t>
      </w:r>
      <w:proofErr w:type="spellEnd"/>
      <w:r w:rsidRPr="004357B3">
        <w:t xml:space="preserve"> courses to </w:t>
      </w:r>
      <w:proofErr w:type="spellStart"/>
      <w:r w:rsidRPr="004357B3">
        <w:t>indiviuals</w:t>
      </w:r>
      <w:proofErr w:type="spellEnd"/>
      <w:r w:rsidRPr="004357B3">
        <w:t xml:space="preserve"> according to their domain.</w:t>
      </w:r>
    </w:p>
    <w:p w14:paraId="6060822F" w14:textId="0B963DF8" w:rsidR="004357B3" w:rsidRDefault="004357B3" w:rsidP="004357B3"/>
    <w:p w14:paraId="1DD40A9E" w14:textId="6AA819BA" w:rsidR="004357B3" w:rsidRDefault="004357B3" w:rsidP="004357B3"/>
    <w:p w14:paraId="4DEFD59A" w14:textId="04E25768" w:rsidR="004357B3" w:rsidRDefault="004357B3" w:rsidP="004357B3"/>
    <w:p w14:paraId="7A3FD7D1" w14:textId="31000806" w:rsidR="004357B3" w:rsidRDefault="004357B3" w:rsidP="004357B3">
      <w:r>
        <w:t xml:space="preserve">Questions for the client. </w:t>
      </w:r>
    </w:p>
    <w:p w14:paraId="694092F6" w14:textId="0346931F" w:rsidR="004357B3" w:rsidRDefault="004357B3" w:rsidP="004357B3">
      <w:pPr>
        <w:pStyle w:val="ListParagraph"/>
        <w:numPr>
          <w:ilvl w:val="0"/>
          <w:numId w:val="2"/>
        </w:numPr>
      </w:pPr>
      <w:r>
        <w:t xml:space="preserve">Provide more information about the lead profile. </w:t>
      </w:r>
    </w:p>
    <w:p w14:paraId="47B15483" w14:textId="1EAF887E" w:rsidR="004357B3" w:rsidRDefault="004357B3" w:rsidP="0014089F">
      <w:pPr>
        <w:pStyle w:val="ListParagraph"/>
        <w:numPr>
          <w:ilvl w:val="0"/>
          <w:numId w:val="2"/>
        </w:numPr>
      </w:pPr>
      <w:r>
        <w:t>Company might want to track the ‘</w:t>
      </w:r>
      <w:proofErr w:type="spellStart"/>
      <w:r w:rsidRPr="004357B3">
        <w:t>HowDidYouHearAboutXEducation</w:t>
      </w:r>
      <w:proofErr w:type="spellEnd"/>
      <w:r>
        <w:t xml:space="preserve">’ column better as it can help in channelizing the advertisement revenue. </w:t>
      </w:r>
    </w:p>
    <w:p w14:paraId="4F140E55" w14:textId="6549C84E" w:rsidR="004357B3" w:rsidRDefault="004357B3" w:rsidP="0014089F">
      <w:pPr>
        <w:pStyle w:val="ListParagraph"/>
        <w:numPr>
          <w:ilvl w:val="0"/>
          <w:numId w:val="2"/>
        </w:numPr>
      </w:pPr>
      <w:r>
        <w:t xml:space="preserve">How are the </w:t>
      </w:r>
      <w:proofErr w:type="spellStart"/>
      <w:r>
        <w:t>LeadsTags</w:t>
      </w:r>
      <w:proofErr w:type="spellEnd"/>
      <w:r>
        <w:t xml:space="preserve"> generated? Does the empty value mean that it has not been contacted </w:t>
      </w:r>
      <w:proofErr w:type="gramStart"/>
      <w:r>
        <w:t>yet.</w:t>
      </w:r>
      <w:proofErr w:type="gramEnd"/>
      <w:r>
        <w:t xml:space="preserve"> </w:t>
      </w:r>
    </w:p>
    <w:sectPr w:rsidR="004357B3" w:rsidSect="006D58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12879"/>
    <w:multiLevelType w:val="hybridMultilevel"/>
    <w:tmpl w:val="D782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E4EAD"/>
    <w:multiLevelType w:val="hybridMultilevel"/>
    <w:tmpl w:val="E938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B3"/>
    <w:rsid w:val="00432720"/>
    <w:rsid w:val="004357B3"/>
    <w:rsid w:val="006D584C"/>
    <w:rsid w:val="009B37C2"/>
    <w:rsid w:val="00D3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D2C2"/>
  <w15:chartTrackingRefBased/>
  <w15:docId w15:val="{F9AA9167-90DD-421F-BB49-867F45D1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2</cp:revision>
  <dcterms:created xsi:type="dcterms:W3CDTF">2020-05-26T18:23:00Z</dcterms:created>
  <dcterms:modified xsi:type="dcterms:W3CDTF">2020-05-30T17:30:00Z</dcterms:modified>
</cp:coreProperties>
</file>