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CA6D1" w14:textId="435B2593" w:rsidR="003B0E67" w:rsidRDefault="003B0E67" w:rsidP="005C4BE9"/>
    <w:p w14:paraId="45482F00" w14:textId="766656EE" w:rsidR="00F544B6" w:rsidRPr="00F544B6" w:rsidRDefault="00F544B6" w:rsidP="00F544B6">
      <w:pPr>
        <w:rPr>
          <w:color w:val="0098CD"/>
          <w:sz w:val="40"/>
          <w:szCs w:val="40"/>
        </w:rPr>
      </w:pPr>
      <w:r w:rsidRPr="00F544B6">
        <w:rPr>
          <w:color w:val="0098CD"/>
          <w:sz w:val="40"/>
          <w:szCs w:val="40"/>
        </w:rPr>
        <w:t>Diseño de un cuadro de mando integral básico</w:t>
      </w:r>
    </w:p>
    <w:p w14:paraId="1ABD619B" w14:textId="0229F19B" w:rsidR="005C4BE9" w:rsidRDefault="005C4BE9" w:rsidP="005C4BE9"/>
    <w:p w14:paraId="24C82AEA" w14:textId="147ADEE3" w:rsidR="005C4BE9" w:rsidRDefault="005C4BE9" w:rsidP="00B406B4">
      <w:pPr>
        <w:pStyle w:val="TtuloApartado3"/>
      </w:pPr>
      <w:r w:rsidRPr="005241B8">
        <w:t>Objetivos</w:t>
      </w:r>
    </w:p>
    <w:p w14:paraId="47475A8E" w14:textId="77777777" w:rsidR="00F544B6" w:rsidRPr="00F544B6" w:rsidRDefault="00F544B6" w:rsidP="00F544B6">
      <w:r w:rsidRPr="00F544B6">
        <w:t>Con esta actividad vas a conseguir:</w:t>
      </w:r>
    </w:p>
    <w:p w14:paraId="1769D0A8" w14:textId="77777777" w:rsidR="00F544B6" w:rsidRPr="00F544B6" w:rsidRDefault="00F544B6" w:rsidP="00B60DE4">
      <w:pPr>
        <w:numPr>
          <w:ilvl w:val="0"/>
          <w:numId w:val="7"/>
        </w:numPr>
      </w:pPr>
      <w:r w:rsidRPr="00F544B6">
        <w:t xml:space="preserve">Comprender el enfoque estratégico del </w:t>
      </w:r>
      <w:proofErr w:type="spellStart"/>
      <w:r w:rsidRPr="00F544B6">
        <w:rPr>
          <w:i/>
          <w:iCs/>
        </w:rPr>
        <w:t>Balanced</w:t>
      </w:r>
      <w:proofErr w:type="spellEnd"/>
      <w:r w:rsidRPr="00F544B6">
        <w:rPr>
          <w:i/>
          <w:iCs/>
        </w:rPr>
        <w:t xml:space="preserve"> </w:t>
      </w:r>
      <w:proofErr w:type="spellStart"/>
      <w:r w:rsidRPr="00F544B6">
        <w:rPr>
          <w:i/>
          <w:iCs/>
        </w:rPr>
        <w:t>Scorecard</w:t>
      </w:r>
      <w:proofErr w:type="spellEnd"/>
      <w:r w:rsidRPr="00F544B6">
        <w:t xml:space="preserve"> y sus cuatro perspectivas.</w:t>
      </w:r>
    </w:p>
    <w:p w14:paraId="5176730E" w14:textId="77777777" w:rsidR="00F544B6" w:rsidRPr="00F544B6" w:rsidRDefault="00F544B6" w:rsidP="00B60DE4">
      <w:pPr>
        <w:numPr>
          <w:ilvl w:val="0"/>
          <w:numId w:val="7"/>
        </w:numPr>
      </w:pPr>
      <w:r w:rsidRPr="00F544B6">
        <w:t>Definir objetivos estratégicos y traducirlos en indicadores clave de rendimiento (</w:t>
      </w:r>
      <w:proofErr w:type="spellStart"/>
      <w:r w:rsidRPr="00F544B6">
        <w:t>KPIs</w:t>
      </w:r>
      <w:proofErr w:type="spellEnd"/>
      <w:r w:rsidRPr="00F544B6">
        <w:t>).</w:t>
      </w:r>
    </w:p>
    <w:p w14:paraId="4828B880" w14:textId="77777777" w:rsidR="00F544B6" w:rsidRPr="00F544B6" w:rsidRDefault="00F544B6" w:rsidP="00B60DE4">
      <w:pPr>
        <w:numPr>
          <w:ilvl w:val="0"/>
          <w:numId w:val="7"/>
        </w:numPr>
      </w:pPr>
      <w:r w:rsidRPr="00F544B6">
        <w:t>Diseñar un esquema visual claro que muestre la relación entre objetivos e indicadores.</w:t>
      </w:r>
    </w:p>
    <w:p w14:paraId="5D3AED3A" w14:textId="77777777" w:rsidR="00F544B6" w:rsidRPr="00F544B6" w:rsidRDefault="00F544B6" w:rsidP="00B60DE4">
      <w:pPr>
        <w:numPr>
          <w:ilvl w:val="0"/>
          <w:numId w:val="7"/>
        </w:numPr>
      </w:pPr>
      <w:r w:rsidRPr="00F544B6">
        <w:t>Integrar el uso de herramientas de inteligencia artificial (IA) de manera reflexiva para mejorar tus propuestas.</w:t>
      </w:r>
    </w:p>
    <w:p w14:paraId="38ABA509" w14:textId="77777777" w:rsidR="00F544B6" w:rsidRDefault="00F544B6" w:rsidP="00B60DE4">
      <w:pPr>
        <w:numPr>
          <w:ilvl w:val="0"/>
          <w:numId w:val="7"/>
        </w:numPr>
      </w:pPr>
      <w:r w:rsidRPr="00F544B6">
        <w:t>Desarrollar competencias de trabajo en equipo orientadas a la planificación visual estratégica.</w:t>
      </w:r>
    </w:p>
    <w:p w14:paraId="5FF0B7EF" w14:textId="77777777" w:rsidR="004A6414" w:rsidRDefault="004A6414" w:rsidP="004A6414"/>
    <w:p w14:paraId="01B0904F" w14:textId="77777777" w:rsidR="004A6414" w:rsidRPr="004A6414" w:rsidRDefault="004A6414" w:rsidP="004A6414">
      <w:r w:rsidRPr="004A6414">
        <w:rPr>
          <w:b/>
          <w:bCs/>
        </w:rPr>
        <w:t>Contexto de la empresa ficticia</w:t>
      </w:r>
    </w:p>
    <w:p w14:paraId="6D9CC677" w14:textId="77777777" w:rsidR="004A6414" w:rsidRPr="004A6414" w:rsidRDefault="004A6414" w:rsidP="004A6414">
      <w:r w:rsidRPr="004A6414">
        <w:t xml:space="preserve">La empresa en la que vais a centrar la actividad es </w:t>
      </w:r>
      <w:r w:rsidRPr="004A6414">
        <w:rPr>
          <w:b/>
          <w:bCs/>
        </w:rPr>
        <w:t>Distribuciones Alborada, S.L.</w:t>
      </w:r>
    </w:p>
    <w:p w14:paraId="3276C409" w14:textId="77777777" w:rsidR="004A6414" w:rsidRPr="004A6414" w:rsidRDefault="004A6414" w:rsidP="004A6414"/>
    <w:p w14:paraId="114B60F8" w14:textId="77777777" w:rsidR="004A6414" w:rsidRPr="004A6414" w:rsidRDefault="004A6414" w:rsidP="004A6414">
      <w:r w:rsidRPr="004A6414">
        <w:rPr>
          <w:b/>
          <w:bCs/>
        </w:rPr>
        <w:t>Descripción de la empresa:</w:t>
      </w:r>
    </w:p>
    <w:p w14:paraId="13D3B974" w14:textId="77777777" w:rsidR="004A6414" w:rsidRPr="004A6414" w:rsidRDefault="004A6414" w:rsidP="004A6414">
      <w:r w:rsidRPr="004A6414">
        <w:t>Distribuciones Alborada es una pyme española dedicada a la comercialización y distribución de productos de limpieza e higiene industrial. Fundada hace 12 años, tiene su sede en Zaragoza y opera en todo el territorio nacional, con una cartera de más de 500 clientes (hoteles, restaurantes, empresas de limpieza y hospitales).</w:t>
      </w:r>
    </w:p>
    <w:p w14:paraId="3C7E42D3" w14:textId="77777777" w:rsidR="004A6414" w:rsidRPr="004A6414" w:rsidRDefault="004A6414" w:rsidP="004A6414"/>
    <w:p w14:paraId="52D66E85" w14:textId="77777777" w:rsidR="004A6414" w:rsidRPr="004A6414" w:rsidRDefault="004A6414" w:rsidP="004A6414">
      <w:r w:rsidRPr="004A6414">
        <w:rPr>
          <w:b/>
          <w:bCs/>
        </w:rPr>
        <w:t>Datos básicos de la organización:</w:t>
      </w:r>
    </w:p>
    <w:p w14:paraId="075AC44E" w14:textId="77777777" w:rsidR="004A6414" w:rsidRPr="004A6414" w:rsidRDefault="004A6414" w:rsidP="00B60DE4">
      <w:pPr>
        <w:numPr>
          <w:ilvl w:val="0"/>
          <w:numId w:val="10"/>
        </w:numPr>
      </w:pPr>
      <w:r w:rsidRPr="004A6414">
        <w:rPr>
          <w:b/>
          <w:bCs/>
        </w:rPr>
        <w:t>Plantilla:</w:t>
      </w:r>
      <w:r w:rsidRPr="004A6414">
        <w:t xml:space="preserve"> 45 empleados distribuidos entre almacén, transporte, comercial y administración.</w:t>
      </w:r>
    </w:p>
    <w:p w14:paraId="40298B99" w14:textId="77777777" w:rsidR="004A6414" w:rsidRPr="004A6414" w:rsidRDefault="004A6414" w:rsidP="00B60DE4">
      <w:pPr>
        <w:numPr>
          <w:ilvl w:val="0"/>
          <w:numId w:val="10"/>
        </w:numPr>
      </w:pPr>
      <w:r w:rsidRPr="004A6414">
        <w:rPr>
          <w:b/>
          <w:bCs/>
        </w:rPr>
        <w:lastRenderedPageBreak/>
        <w:t>Facturación anual aproximada:</w:t>
      </w:r>
      <w:r w:rsidRPr="004A6414">
        <w:t xml:space="preserve"> 6 millones de euros.</w:t>
      </w:r>
    </w:p>
    <w:p w14:paraId="14DD4D51" w14:textId="77777777" w:rsidR="004A6414" w:rsidRPr="004A6414" w:rsidRDefault="004A6414" w:rsidP="00B60DE4">
      <w:pPr>
        <w:numPr>
          <w:ilvl w:val="0"/>
          <w:numId w:val="10"/>
        </w:numPr>
      </w:pPr>
      <w:r w:rsidRPr="004A6414">
        <w:rPr>
          <w:b/>
          <w:bCs/>
        </w:rPr>
        <w:t>Canales de venta:</w:t>
      </w:r>
      <w:r w:rsidRPr="004A6414">
        <w:t xml:space="preserve"> fuerza comercial directa y pedidos online.</w:t>
      </w:r>
    </w:p>
    <w:p w14:paraId="08EBE303" w14:textId="77777777" w:rsidR="004A6414" w:rsidRPr="004A6414" w:rsidRDefault="004A6414" w:rsidP="00B60DE4">
      <w:pPr>
        <w:numPr>
          <w:ilvl w:val="0"/>
          <w:numId w:val="10"/>
        </w:numPr>
      </w:pPr>
      <w:r w:rsidRPr="004A6414">
        <w:rPr>
          <w:b/>
          <w:bCs/>
        </w:rPr>
        <w:t>Problemáticas recientes identificadas:</w:t>
      </w:r>
    </w:p>
    <w:p w14:paraId="5C70A19C" w14:textId="77777777" w:rsidR="004A6414" w:rsidRPr="004A6414" w:rsidRDefault="004A6414" w:rsidP="00B60DE4">
      <w:pPr>
        <w:numPr>
          <w:ilvl w:val="1"/>
          <w:numId w:val="10"/>
        </w:numPr>
      </w:pPr>
      <w:r w:rsidRPr="004A6414">
        <w:t>Aumento de los tiempos de entrega y costes logísticos.</w:t>
      </w:r>
    </w:p>
    <w:p w14:paraId="67F4CE5D" w14:textId="77777777" w:rsidR="004A6414" w:rsidRPr="004A6414" w:rsidRDefault="004A6414" w:rsidP="00B60DE4">
      <w:pPr>
        <w:numPr>
          <w:ilvl w:val="1"/>
          <w:numId w:val="10"/>
        </w:numPr>
      </w:pPr>
      <w:r w:rsidRPr="004A6414">
        <w:t>Descenso en la satisfacción de los clientes por retrasos y falta de información.</w:t>
      </w:r>
    </w:p>
    <w:p w14:paraId="359DA6D1" w14:textId="77777777" w:rsidR="004A6414" w:rsidRPr="004A6414" w:rsidRDefault="004A6414" w:rsidP="00B60DE4">
      <w:pPr>
        <w:numPr>
          <w:ilvl w:val="1"/>
          <w:numId w:val="10"/>
        </w:numPr>
      </w:pPr>
      <w:r w:rsidRPr="004A6414">
        <w:t>Necesidad de ampliar formación interna en procesos digitales.</w:t>
      </w:r>
    </w:p>
    <w:p w14:paraId="4D552C73" w14:textId="393150F4" w:rsidR="004A6414" w:rsidRPr="00F544B6" w:rsidRDefault="004A6414" w:rsidP="00B60DE4">
      <w:pPr>
        <w:numPr>
          <w:ilvl w:val="1"/>
          <w:numId w:val="10"/>
        </w:numPr>
      </w:pPr>
      <w:r w:rsidRPr="004A6414">
        <w:t>Objetivo de crecimiento sostenido de las ventas y del margen bruto.</w:t>
      </w:r>
    </w:p>
    <w:p w14:paraId="1420ADAA" w14:textId="77777777" w:rsidR="005C4BE9" w:rsidRDefault="005C4BE9" w:rsidP="005C4BE9"/>
    <w:p w14:paraId="2627D942" w14:textId="0790D0AF" w:rsidR="005C4BE9" w:rsidRDefault="005C4BE9" w:rsidP="00475007">
      <w:pPr>
        <w:pStyle w:val="TtuloApartado3"/>
      </w:pPr>
      <w:r w:rsidRPr="005241B8">
        <w:t>Pautas de elaboración</w:t>
      </w:r>
    </w:p>
    <w:p w14:paraId="388AF6B1" w14:textId="77777777" w:rsidR="00440C36" w:rsidRPr="00440C36" w:rsidRDefault="00440C36" w:rsidP="00440C36">
      <w:r w:rsidRPr="00440C36">
        <w:t>Esta actividad se realiza en grupo. Para completarla, seguid estos pasos:</w:t>
      </w:r>
    </w:p>
    <w:p w14:paraId="4626C3C2" w14:textId="77777777" w:rsidR="00440C36" w:rsidRPr="00440C36" w:rsidRDefault="00440C36" w:rsidP="00B60DE4">
      <w:pPr>
        <w:numPr>
          <w:ilvl w:val="0"/>
          <w:numId w:val="8"/>
        </w:numPr>
      </w:pPr>
      <w:r w:rsidRPr="00440C36">
        <w:rPr>
          <w:b/>
          <w:bCs/>
        </w:rPr>
        <w:t>Revisión del caso de estudio:</w:t>
      </w:r>
    </w:p>
    <w:p w14:paraId="5830D30D" w14:textId="77777777" w:rsidR="00440C36" w:rsidRPr="00440C36" w:rsidRDefault="00440C36" w:rsidP="00B60DE4">
      <w:pPr>
        <w:numPr>
          <w:ilvl w:val="1"/>
          <w:numId w:val="8"/>
        </w:numPr>
      </w:pPr>
      <w:r w:rsidRPr="00440C36">
        <w:t>Recibiréis un documento con la descripción de una empresa ficticia.</w:t>
      </w:r>
    </w:p>
    <w:p w14:paraId="641D70F0" w14:textId="77777777" w:rsidR="00440C36" w:rsidRPr="00440C36" w:rsidRDefault="00440C36" w:rsidP="00B60DE4">
      <w:pPr>
        <w:numPr>
          <w:ilvl w:val="1"/>
          <w:numId w:val="8"/>
        </w:numPr>
      </w:pPr>
      <w:r w:rsidRPr="00440C36">
        <w:t>Analizad su contexto, sector y posibles retos estratégicos.</w:t>
      </w:r>
    </w:p>
    <w:p w14:paraId="58829182" w14:textId="77777777" w:rsidR="00440C36" w:rsidRPr="00440C36" w:rsidRDefault="00440C36" w:rsidP="00B60DE4">
      <w:pPr>
        <w:numPr>
          <w:ilvl w:val="0"/>
          <w:numId w:val="8"/>
        </w:numPr>
      </w:pPr>
      <w:r w:rsidRPr="00440C36">
        <w:rPr>
          <w:b/>
          <w:bCs/>
        </w:rPr>
        <w:t>Definición de objetivos estratégicos:</w:t>
      </w:r>
    </w:p>
    <w:p w14:paraId="24151EC4" w14:textId="77777777" w:rsidR="00440C36" w:rsidRPr="00440C36" w:rsidRDefault="00440C36" w:rsidP="00B60DE4">
      <w:pPr>
        <w:numPr>
          <w:ilvl w:val="1"/>
          <w:numId w:val="8"/>
        </w:numPr>
      </w:pPr>
      <w:r w:rsidRPr="00440C36">
        <w:t xml:space="preserve">Estableced un </w:t>
      </w:r>
      <w:r w:rsidRPr="00440C36">
        <w:rPr>
          <w:b/>
          <w:bCs/>
        </w:rPr>
        <w:t>objetivo general</w:t>
      </w:r>
      <w:r w:rsidRPr="00440C36">
        <w:t xml:space="preserve"> de la organización.</w:t>
      </w:r>
    </w:p>
    <w:p w14:paraId="594A0651" w14:textId="77777777" w:rsidR="00440C36" w:rsidRPr="00440C36" w:rsidRDefault="00440C36" w:rsidP="00B60DE4">
      <w:pPr>
        <w:numPr>
          <w:ilvl w:val="1"/>
          <w:numId w:val="8"/>
        </w:numPr>
      </w:pPr>
      <w:r w:rsidRPr="00440C36">
        <w:t xml:space="preserve">Definid </w:t>
      </w:r>
      <w:r w:rsidRPr="00440C36">
        <w:rPr>
          <w:b/>
          <w:bCs/>
        </w:rPr>
        <w:t>cuatro objetivos específicos</w:t>
      </w:r>
      <w:r w:rsidRPr="00440C36">
        <w:t xml:space="preserve">, uno por cada perspectiva del </w:t>
      </w:r>
      <w:proofErr w:type="spellStart"/>
      <w:r w:rsidRPr="00440C36">
        <w:rPr>
          <w:i/>
          <w:iCs/>
        </w:rPr>
        <w:t>Balanced</w:t>
      </w:r>
      <w:proofErr w:type="spellEnd"/>
      <w:r w:rsidRPr="00440C36">
        <w:rPr>
          <w:i/>
          <w:iCs/>
        </w:rPr>
        <w:t xml:space="preserve"> </w:t>
      </w:r>
      <w:proofErr w:type="spellStart"/>
      <w:r w:rsidRPr="00440C36">
        <w:rPr>
          <w:i/>
          <w:iCs/>
        </w:rPr>
        <w:t>Scorecard</w:t>
      </w:r>
      <w:proofErr w:type="spellEnd"/>
      <w:r w:rsidRPr="00440C36">
        <w:t>:</w:t>
      </w:r>
    </w:p>
    <w:p w14:paraId="07E12559" w14:textId="77777777" w:rsidR="00440C36" w:rsidRPr="00440C36" w:rsidRDefault="00440C36" w:rsidP="00B60DE4">
      <w:pPr>
        <w:numPr>
          <w:ilvl w:val="2"/>
          <w:numId w:val="8"/>
        </w:numPr>
      </w:pPr>
      <w:r w:rsidRPr="00440C36">
        <w:t>Financiera</w:t>
      </w:r>
    </w:p>
    <w:p w14:paraId="63628B97" w14:textId="77777777" w:rsidR="00440C36" w:rsidRPr="00440C36" w:rsidRDefault="00440C36" w:rsidP="00B60DE4">
      <w:pPr>
        <w:numPr>
          <w:ilvl w:val="2"/>
          <w:numId w:val="8"/>
        </w:numPr>
      </w:pPr>
      <w:r w:rsidRPr="00440C36">
        <w:t>Clientes</w:t>
      </w:r>
    </w:p>
    <w:p w14:paraId="56920BE7" w14:textId="77777777" w:rsidR="00440C36" w:rsidRPr="00440C36" w:rsidRDefault="00440C36" w:rsidP="00B60DE4">
      <w:pPr>
        <w:numPr>
          <w:ilvl w:val="2"/>
          <w:numId w:val="8"/>
        </w:numPr>
      </w:pPr>
      <w:r w:rsidRPr="00440C36">
        <w:t>Procesos internos</w:t>
      </w:r>
    </w:p>
    <w:p w14:paraId="3BDF73E9" w14:textId="77777777" w:rsidR="00440C36" w:rsidRPr="00440C36" w:rsidRDefault="00440C36" w:rsidP="00B60DE4">
      <w:pPr>
        <w:numPr>
          <w:ilvl w:val="2"/>
          <w:numId w:val="8"/>
        </w:numPr>
      </w:pPr>
      <w:r w:rsidRPr="00440C36">
        <w:t>Aprendizaje y crecimiento</w:t>
      </w:r>
    </w:p>
    <w:p w14:paraId="066E8711" w14:textId="77777777" w:rsidR="00440C36" w:rsidRPr="00440C36" w:rsidRDefault="00440C36" w:rsidP="00B60DE4">
      <w:pPr>
        <w:numPr>
          <w:ilvl w:val="0"/>
          <w:numId w:val="8"/>
        </w:numPr>
      </w:pPr>
      <w:r w:rsidRPr="00440C36">
        <w:rPr>
          <w:b/>
          <w:bCs/>
        </w:rPr>
        <w:t>Selección de indicadores clave de rendimiento (</w:t>
      </w:r>
      <w:proofErr w:type="spellStart"/>
      <w:r w:rsidRPr="00440C36">
        <w:rPr>
          <w:b/>
          <w:bCs/>
        </w:rPr>
        <w:t>KPIs</w:t>
      </w:r>
      <w:proofErr w:type="spellEnd"/>
      <w:r w:rsidRPr="00440C36">
        <w:rPr>
          <w:b/>
          <w:bCs/>
        </w:rPr>
        <w:t>):</w:t>
      </w:r>
    </w:p>
    <w:p w14:paraId="59404D59" w14:textId="77777777" w:rsidR="00440C36" w:rsidRPr="00440C36" w:rsidRDefault="00440C36" w:rsidP="00B60DE4">
      <w:pPr>
        <w:numPr>
          <w:ilvl w:val="1"/>
          <w:numId w:val="8"/>
        </w:numPr>
      </w:pPr>
      <w:r w:rsidRPr="00440C36">
        <w:t xml:space="preserve">Para cada objetivo específico, elegid </w:t>
      </w:r>
      <w:r w:rsidRPr="00440C36">
        <w:rPr>
          <w:b/>
          <w:bCs/>
        </w:rPr>
        <w:t xml:space="preserve">dos </w:t>
      </w:r>
      <w:proofErr w:type="spellStart"/>
      <w:r w:rsidRPr="00440C36">
        <w:rPr>
          <w:b/>
          <w:bCs/>
        </w:rPr>
        <w:t>KPIs</w:t>
      </w:r>
      <w:proofErr w:type="spellEnd"/>
      <w:r w:rsidRPr="00440C36">
        <w:t xml:space="preserve"> que permitan medir su cumplimiento (en total, al menos 8 </w:t>
      </w:r>
      <w:proofErr w:type="spellStart"/>
      <w:r w:rsidRPr="00440C36">
        <w:t>KPIs</w:t>
      </w:r>
      <w:proofErr w:type="spellEnd"/>
      <w:r w:rsidRPr="00440C36">
        <w:t>).</w:t>
      </w:r>
    </w:p>
    <w:p w14:paraId="12E435B0" w14:textId="77777777" w:rsidR="00440C36" w:rsidRPr="00440C36" w:rsidRDefault="00440C36" w:rsidP="00B60DE4">
      <w:pPr>
        <w:numPr>
          <w:ilvl w:val="1"/>
          <w:numId w:val="8"/>
        </w:numPr>
      </w:pPr>
      <w:r w:rsidRPr="00440C36">
        <w:t>Explicad por qué habéis elegido cada indicador y qué aporta a la toma de decisiones.</w:t>
      </w:r>
    </w:p>
    <w:p w14:paraId="57EC590F" w14:textId="77777777" w:rsidR="00440C36" w:rsidRPr="00440C36" w:rsidRDefault="00440C36" w:rsidP="00B60DE4">
      <w:pPr>
        <w:numPr>
          <w:ilvl w:val="0"/>
          <w:numId w:val="8"/>
        </w:numPr>
      </w:pPr>
      <w:r w:rsidRPr="00440C36">
        <w:rPr>
          <w:b/>
          <w:bCs/>
        </w:rPr>
        <w:t>Uso de la inteligencia artificial:</w:t>
      </w:r>
    </w:p>
    <w:p w14:paraId="2121702A" w14:textId="77777777" w:rsidR="00440C36" w:rsidRPr="00440C36" w:rsidRDefault="00440C36" w:rsidP="00B60DE4">
      <w:pPr>
        <w:numPr>
          <w:ilvl w:val="1"/>
          <w:numId w:val="8"/>
        </w:numPr>
      </w:pPr>
      <w:r w:rsidRPr="00440C36">
        <w:t>Utilizad una herramienta de IA (</w:t>
      </w:r>
      <w:proofErr w:type="spellStart"/>
      <w:r w:rsidRPr="00440C36">
        <w:t>ChatGPT</w:t>
      </w:r>
      <w:proofErr w:type="spellEnd"/>
      <w:r w:rsidRPr="00440C36">
        <w:t xml:space="preserve">, </w:t>
      </w:r>
      <w:proofErr w:type="spellStart"/>
      <w:r w:rsidRPr="00440C36">
        <w:t>Copilot</w:t>
      </w:r>
      <w:proofErr w:type="spellEnd"/>
      <w:r w:rsidRPr="00440C36">
        <w:t>, etc.) para:</w:t>
      </w:r>
    </w:p>
    <w:p w14:paraId="1AD8BB53" w14:textId="77777777" w:rsidR="00440C36" w:rsidRPr="00440C36" w:rsidRDefault="00440C36" w:rsidP="00B60DE4">
      <w:pPr>
        <w:numPr>
          <w:ilvl w:val="2"/>
          <w:numId w:val="8"/>
        </w:numPr>
      </w:pPr>
      <w:r w:rsidRPr="00440C36">
        <w:lastRenderedPageBreak/>
        <w:t>Validar la coherencia de los objetivos estratégicos.</w:t>
      </w:r>
    </w:p>
    <w:p w14:paraId="07971E3F" w14:textId="77777777" w:rsidR="00440C36" w:rsidRPr="00440C36" w:rsidRDefault="00440C36" w:rsidP="00B60DE4">
      <w:pPr>
        <w:numPr>
          <w:ilvl w:val="2"/>
          <w:numId w:val="8"/>
        </w:numPr>
      </w:pPr>
      <w:r w:rsidRPr="00440C36">
        <w:t xml:space="preserve">Obtener sugerencias sobre posibles </w:t>
      </w:r>
      <w:proofErr w:type="spellStart"/>
      <w:r w:rsidRPr="00440C36">
        <w:t>KPIs</w:t>
      </w:r>
      <w:proofErr w:type="spellEnd"/>
      <w:r w:rsidRPr="00440C36">
        <w:t xml:space="preserve"> relevantes.</w:t>
      </w:r>
    </w:p>
    <w:p w14:paraId="4B70081D" w14:textId="77777777" w:rsidR="00440C36" w:rsidRPr="00440C36" w:rsidRDefault="00440C36" w:rsidP="00B60DE4">
      <w:pPr>
        <w:numPr>
          <w:ilvl w:val="2"/>
          <w:numId w:val="8"/>
        </w:numPr>
      </w:pPr>
      <w:r w:rsidRPr="00440C36">
        <w:t>Recibir ideas sobre cómo estructurar visualmente el cuadro de mando.</w:t>
      </w:r>
    </w:p>
    <w:p w14:paraId="23F42757" w14:textId="77777777" w:rsidR="00440C36" w:rsidRPr="00440C36" w:rsidRDefault="00440C36" w:rsidP="00B60DE4">
      <w:pPr>
        <w:numPr>
          <w:ilvl w:val="1"/>
          <w:numId w:val="8"/>
        </w:numPr>
      </w:pPr>
      <w:r w:rsidRPr="00440C36">
        <w:t>Guardad capturas o enlaces de las interacciones con la IA.</w:t>
      </w:r>
    </w:p>
    <w:p w14:paraId="6895F02C" w14:textId="77777777" w:rsidR="00440C36" w:rsidRPr="00440C36" w:rsidRDefault="00440C36" w:rsidP="00B60DE4">
      <w:pPr>
        <w:numPr>
          <w:ilvl w:val="0"/>
          <w:numId w:val="8"/>
        </w:numPr>
      </w:pPr>
      <w:r w:rsidRPr="00440C36">
        <w:rPr>
          <w:b/>
          <w:bCs/>
        </w:rPr>
        <w:t>Diseño del cuadro de mando integral:</w:t>
      </w:r>
    </w:p>
    <w:p w14:paraId="5B2BB155" w14:textId="77777777" w:rsidR="00440C36" w:rsidRPr="00440C36" w:rsidRDefault="00440C36" w:rsidP="00B60DE4">
      <w:pPr>
        <w:numPr>
          <w:ilvl w:val="1"/>
          <w:numId w:val="8"/>
        </w:numPr>
      </w:pPr>
      <w:r w:rsidRPr="00440C36">
        <w:t xml:space="preserve">Elaborad un </w:t>
      </w:r>
      <w:r w:rsidRPr="00440C36">
        <w:rPr>
          <w:b/>
          <w:bCs/>
        </w:rPr>
        <w:t>boceto visual claro y estructurado</w:t>
      </w:r>
      <w:r w:rsidRPr="00440C36">
        <w:t xml:space="preserve"> en PowerPoint, </w:t>
      </w:r>
      <w:proofErr w:type="spellStart"/>
      <w:r w:rsidRPr="00440C36">
        <w:t>Canva</w:t>
      </w:r>
      <w:proofErr w:type="spellEnd"/>
      <w:r w:rsidRPr="00440C36">
        <w:t xml:space="preserve"> o herramienta de vuestra elección.</w:t>
      </w:r>
    </w:p>
    <w:p w14:paraId="363EF28E" w14:textId="77777777" w:rsidR="00440C36" w:rsidRPr="00440C36" w:rsidRDefault="00440C36" w:rsidP="00B60DE4">
      <w:pPr>
        <w:numPr>
          <w:ilvl w:val="1"/>
          <w:numId w:val="8"/>
        </w:numPr>
      </w:pPr>
      <w:r w:rsidRPr="00440C36">
        <w:t>El esquema debe mostrar:</w:t>
      </w:r>
    </w:p>
    <w:p w14:paraId="27EC01E9" w14:textId="77777777" w:rsidR="00440C36" w:rsidRPr="00440C36" w:rsidRDefault="00440C36" w:rsidP="00B60DE4">
      <w:pPr>
        <w:numPr>
          <w:ilvl w:val="2"/>
          <w:numId w:val="8"/>
        </w:numPr>
      </w:pPr>
      <w:r w:rsidRPr="00440C36">
        <w:t xml:space="preserve">Las cuatro perspectivas del </w:t>
      </w:r>
      <w:proofErr w:type="spellStart"/>
      <w:r w:rsidRPr="00440C36">
        <w:t>Balanced</w:t>
      </w:r>
      <w:proofErr w:type="spellEnd"/>
      <w:r w:rsidRPr="00440C36">
        <w:t xml:space="preserve"> </w:t>
      </w:r>
      <w:proofErr w:type="spellStart"/>
      <w:r w:rsidRPr="00440C36">
        <w:t>Scorecard</w:t>
      </w:r>
      <w:proofErr w:type="spellEnd"/>
      <w:r w:rsidRPr="00440C36">
        <w:t>.</w:t>
      </w:r>
    </w:p>
    <w:p w14:paraId="241216B2" w14:textId="77777777" w:rsidR="00440C36" w:rsidRPr="00440C36" w:rsidRDefault="00440C36" w:rsidP="00B60DE4">
      <w:pPr>
        <w:numPr>
          <w:ilvl w:val="2"/>
          <w:numId w:val="8"/>
        </w:numPr>
      </w:pPr>
      <w:r w:rsidRPr="00440C36">
        <w:t xml:space="preserve">Los objetivos y los </w:t>
      </w:r>
      <w:proofErr w:type="spellStart"/>
      <w:r w:rsidRPr="00440C36">
        <w:t>KPIs</w:t>
      </w:r>
      <w:proofErr w:type="spellEnd"/>
      <w:r w:rsidRPr="00440C36">
        <w:t xml:space="preserve"> asignados.</w:t>
      </w:r>
    </w:p>
    <w:p w14:paraId="64FD7657" w14:textId="77777777" w:rsidR="00440C36" w:rsidRPr="00440C36" w:rsidRDefault="00440C36" w:rsidP="00B60DE4">
      <w:pPr>
        <w:numPr>
          <w:ilvl w:val="2"/>
          <w:numId w:val="8"/>
        </w:numPr>
      </w:pPr>
      <w:r w:rsidRPr="00440C36">
        <w:t>Una breve descripción de cada bloque.</w:t>
      </w:r>
    </w:p>
    <w:p w14:paraId="6AB1D2FA" w14:textId="77777777" w:rsidR="00440C36" w:rsidRPr="00440C36" w:rsidRDefault="00440C36" w:rsidP="00B60DE4">
      <w:pPr>
        <w:numPr>
          <w:ilvl w:val="1"/>
          <w:numId w:val="8"/>
        </w:numPr>
      </w:pPr>
      <w:r w:rsidRPr="00440C36">
        <w:t>El diseño puede ser un diagrama, una tabla visual o un mapa estratégico sencillo.</w:t>
      </w:r>
    </w:p>
    <w:p w14:paraId="42F7A5D3" w14:textId="77777777" w:rsidR="00440C36" w:rsidRPr="00440C36" w:rsidRDefault="00440C36" w:rsidP="00B60DE4">
      <w:pPr>
        <w:numPr>
          <w:ilvl w:val="0"/>
          <w:numId w:val="8"/>
        </w:numPr>
      </w:pPr>
      <w:r w:rsidRPr="00440C36">
        <w:rPr>
          <w:b/>
          <w:bCs/>
        </w:rPr>
        <w:t>Reflexión final sobre el uso de IA:</w:t>
      </w:r>
    </w:p>
    <w:p w14:paraId="31A163CC" w14:textId="77777777" w:rsidR="00440C36" w:rsidRPr="00440C36" w:rsidRDefault="00440C36" w:rsidP="00B60DE4">
      <w:pPr>
        <w:numPr>
          <w:ilvl w:val="1"/>
          <w:numId w:val="8"/>
        </w:numPr>
      </w:pPr>
      <w:r w:rsidRPr="00440C36">
        <w:t>Escribid un texto breve (máx. 200 palabras) que incluya:</w:t>
      </w:r>
    </w:p>
    <w:p w14:paraId="177E6247" w14:textId="77777777" w:rsidR="00440C36" w:rsidRPr="00440C36" w:rsidRDefault="00440C36" w:rsidP="00B60DE4">
      <w:pPr>
        <w:numPr>
          <w:ilvl w:val="2"/>
          <w:numId w:val="8"/>
        </w:numPr>
      </w:pPr>
      <w:r w:rsidRPr="00440C36">
        <w:t>¿Cómo ayudó la IA en vuestro proceso?</w:t>
      </w:r>
    </w:p>
    <w:p w14:paraId="668CF71C" w14:textId="77777777" w:rsidR="00440C36" w:rsidRPr="00440C36" w:rsidRDefault="00440C36" w:rsidP="00B60DE4">
      <w:pPr>
        <w:numPr>
          <w:ilvl w:val="2"/>
          <w:numId w:val="8"/>
        </w:numPr>
      </w:pPr>
      <w:r w:rsidRPr="00440C36">
        <w:t>¿Qué aportaciones fueron más útiles?</w:t>
      </w:r>
    </w:p>
    <w:p w14:paraId="48F0EBA7" w14:textId="77777777" w:rsidR="00440C36" w:rsidRPr="00440C36" w:rsidRDefault="00440C36" w:rsidP="00B60DE4">
      <w:pPr>
        <w:numPr>
          <w:ilvl w:val="2"/>
          <w:numId w:val="8"/>
        </w:numPr>
      </w:pPr>
      <w:r w:rsidRPr="00440C36">
        <w:t>¿Qué limitaciones encontrasteis?</w:t>
      </w:r>
    </w:p>
    <w:p w14:paraId="6DDECE00" w14:textId="77777777" w:rsidR="003034F5" w:rsidRPr="0015347F" w:rsidRDefault="003034F5" w:rsidP="005C4BE9"/>
    <w:p w14:paraId="184DF85C" w14:textId="5799EDBB" w:rsidR="005C4BE9" w:rsidRDefault="005C4BE9" w:rsidP="00475007">
      <w:pPr>
        <w:pStyle w:val="TtuloApartado3"/>
      </w:pPr>
      <w:r w:rsidRPr="005241B8">
        <w:t>Extensión</w:t>
      </w:r>
      <w:r>
        <w:t xml:space="preserve"> y formato</w:t>
      </w:r>
      <w:r w:rsidRPr="0015347F">
        <w:t xml:space="preserve"> </w:t>
      </w:r>
    </w:p>
    <w:p w14:paraId="490917E3" w14:textId="77777777" w:rsidR="00440C36" w:rsidRPr="00440C36" w:rsidRDefault="00440C36" w:rsidP="00B60DE4">
      <w:pPr>
        <w:numPr>
          <w:ilvl w:val="0"/>
          <w:numId w:val="9"/>
        </w:numPr>
      </w:pPr>
      <w:r w:rsidRPr="00440C36">
        <w:t>Documento principal: máximo 5 páginas.</w:t>
      </w:r>
    </w:p>
    <w:p w14:paraId="7CE63ED8" w14:textId="77777777" w:rsidR="00440C36" w:rsidRPr="00440C36" w:rsidRDefault="00440C36" w:rsidP="00B60DE4">
      <w:pPr>
        <w:numPr>
          <w:ilvl w:val="0"/>
          <w:numId w:val="9"/>
        </w:numPr>
      </w:pPr>
      <w:r w:rsidRPr="00440C36">
        <w:t>Formato: fuente Arial, tamaño 11, interlineado 1,5.</w:t>
      </w:r>
    </w:p>
    <w:p w14:paraId="2805ED70" w14:textId="77777777" w:rsidR="00440C36" w:rsidRPr="00440C36" w:rsidRDefault="00440C36" w:rsidP="00B60DE4">
      <w:pPr>
        <w:numPr>
          <w:ilvl w:val="0"/>
          <w:numId w:val="9"/>
        </w:numPr>
      </w:pPr>
      <w:r w:rsidRPr="00440C36">
        <w:t>El boceto visual debe insertarse en el documento o adjuntarse en PDF.</w:t>
      </w:r>
    </w:p>
    <w:p w14:paraId="0672BD07" w14:textId="77777777" w:rsidR="00440C36" w:rsidRPr="00440C36" w:rsidRDefault="00440C36" w:rsidP="00B60DE4">
      <w:pPr>
        <w:numPr>
          <w:ilvl w:val="0"/>
          <w:numId w:val="9"/>
        </w:numPr>
      </w:pPr>
      <w:r w:rsidRPr="00440C36">
        <w:t>Las evidencias del uso de IA deben incluirse como anexo o enlace exportado.</w:t>
      </w:r>
    </w:p>
    <w:p w14:paraId="1E2673D2" w14:textId="0C526260" w:rsidR="005C4BE9" w:rsidRDefault="005C4BE9" w:rsidP="005C4BE9">
      <w:r>
        <w:br w:type="page"/>
      </w:r>
    </w:p>
    <w:p w14:paraId="35203C2E" w14:textId="77777777" w:rsidR="005C4BE9" w:rsidRDefault="005C4BE9" w:rsidP="005C4BE9">
      <w:pPr>
        <w:pStyle w:val="TtuloApartado3"/>
      </w:pPr>
      <w:r w:rsidRPr="005241B8">
        <w:lastRenderedPageBreak/>
        <w:t>Rúbrica</w:t>
      </w:r>
    </w:p>
    <w:p w14:paraId="30B1720D" w14:textId="77777777" w:rsidR="005C4BE9" w:rsidRDefault="005C4BE9" w:rsidP="005C4BE9">
      <w:pPr>
        <w:pStyle w:val="Prrafodelista"/>
        <w:ind w:left="284"/>
      </w:pPr>
    </w:p>
    <w:tbl>
      <w:tblPr>
        <w:tblStyle w:val="Tabladecuadrcula5oscura-nfasis51"/>
        <w:tblW w:w="0" w:type="auto"/>
        <w:tblLook w:val="04A0" w:firstRow="1" w:lastRow="0" w:firstColumn="1" w:lastColumn="0" w:noHBand="0" w:noVBand="1"/>
      </w:tblPr>
      <w:tblGrid>
        <w:gridCol w:w="1586"/>
        <w:gridCol w:w="4221"/>
        <w:gridCol w:w="1649"/>
        <w:gridCol w:w="754"/>
      </w:tblGrid>
      <w:tr w:rsidR="005C4BE9" w14:paraId="1CBC2C1F" w14:textId="77777777" w:rsidTr="00FF60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108D8243" w14:textId="77777777" w:rsidR="00440C36" w:rsidRPr="00440C36" w:rsidRDefault="00440C36" w:rsidP="00440C36">
            <w:pPr>
              <w:spacing w:line="240" w:lineRule="auto"/>
              <w:jc w:val="center"/>
              <w:rPr>
                <w:rFonts w:cs="UnitOT-Medi"/>
                <w:color w:val="FFFFFF" w:themeColor="background1"/>
                <w:sz w:val="22"/>
                <w:szCs w:val="22"/>
              </w:rPr>
            </w:pPr>
            <w:r w:rsidRPr="00440C36">
              <w:rPr>
                <w:rFonts w:cs="UnitOT-Medi"/>
                <w:color w:val="FFFFFF" w:themeColor="background1"/>
                <w:sz w:val="22"/>
                <w:szCs w:val="22"/>
              </w:rPr>
              <w:t>Diseño de un cuadro de mando integral básico</w:t>
            </w:r>
          </w:p>
          <w:p w14:paraId="22711F30" w14:textId="3C61D74D" w:rsidR="005C4BE9" w:rsidRPr="00475007" w:rsidRDefault="005C4BE9" w:rsidP="00440C36">
            <w:pPr>
              <w:spacing w:line="240" w:lineRule="auto"/>
              <w:rPr>
                <w:rFonts w:cs="UnitOT-Medi"/>
                <w:color w:val="FFFFFF" w:themeColor="background1"/>
                <w:sz w:val="22"/>
                <w:szCs w:val="22"/>
              </w:rPr>
            </w:pPr>
          </w:p>
        </w:tc>
        <w:tc>
          <w:tcPr>
            <w:tcW w:w="4221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68C62C55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1649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159FA60D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Puntuación máxima  </w:t>
            </w:r>
          </w:p>
          <w:p w14:paraId="28B20D27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(puntos)</w:t>
            </w:r>
          </w:p>
        </w:tc>
        <w:tc>
          <w:tcPr>
            <w:tcW w:w="754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51AF4F22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Peso</w:t>
            </w:r>
          </w:p>
          <w:p w14:paraId="4D7BAD82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5C4BE9" w14:paraId="5DD8B511" w14:textId="77777777" w:rsidTr="00FF6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79F55735" w14:textId="579E641A" w:rsidR="00D939FC" w:rsidRPr="00440C36" w:rsidRDefault="005C4BE9" w:rsidP="00440C36">
            <w:pPr>
              <w:jc w:val="center"/>
              <w:rPr>
                <w:rFonts w:cs="UnitOT-Medi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1</w:t>
            </w:r>
          </w:p>
        </w:tc>
        <w:tc>
          <w:tcPr>
            <w:tcW w:w="4221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41F8410" w14:textId="0832864D" w:rsidR="005C4BE9" w:rsidRPr="006069B6" w:rsidRDefault="00440C36" w:rsidP="00440C36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440C36">
              <w:rPr>
                <w:rFonts w:cs="UnitOT-Light"/>
                <w:sz w:val="20"/>
                <w:szCs w:val="20"/>
              </w:rPr>
              <w:t>Definición clara del objetivo general y de los cuatro objetivos específicos, alineados con el caso de estudio</w:t>
            </w:r>
            <w:r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649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81A44BC" w14:textId="2EDE7955" w:rsidR="00D939FC" w:rsidRPr="00ED0543" w:rsidRDefault="00440C36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Cs/>
                <w:sz w:val="20"/>
                <w:szCs w:val="20"/>
              </w:rPr>
            </w:pPr>
            <w:r>
              <w:rPr>
                <w:rFonts w:cs="UnitOT-Light"/>
                <w:bCs/>
                <w:sz w:val="20"/>
                <w:szCs w:val="20"/>
              </w:rPr>
              <w:t>1</w:t>
            </w:r>
          </w:p>
        </w:tc>
        <w:tc>
          <w:tcPr>
            <w:tcW w:w="754" w:type="dxa"/>
            <w:tcBorders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02CBC1DC" w14:textId="1194B0B6" w:rsidR="005C4BE9" w:rsidRPr="006069B6" w:rsidRDefault="00440C36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  <w:r w:rsidR="005C4BE9">
              <w:rPr>
                <w:rFonts w:cs="UnitOT-Light"/>
                <w:sz w:val="20"/>
                <w:szCs w:val="20"/>
              </w:rPr>
              <w:t>0%</w:t>
            </w:r>
          </w:p>
        </w:tc>
      </w:tr>
      <w:tr w:rsidR="005C4BE9" w14:paraId="0B0403B2" w14:textId="77777777" w:rsidTr="00FF60C0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5DA72418" w14:textId="77777777" w:rsidR="005C4BE9" w:rsidRPr="006069B6" w:rsidRDefault="005C4BE9" w:rsidP="00FF60C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2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020922B" w14:textId="171740D2" w:rsidR="005C4BE9" w:rsidRPr="006069B6" w:rsidRDefault="00440C36" w:rsidP="00440C36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440C36">
              <w:rPr>
                <w:rFonts w:cs="UnitOT-Light"/>
                <w:sz w:val="20"/>
                <w:szCs w:val="20"/>
              </w:rPr>
              <w:t>Selección adecuada y justificada de los indicadores clave de rendimiento para cada perspectiva.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C947994" w14:textId="3F2AE8C7" w:rsidR="005C4BE9" w:rsidRPr="006069B6" w:rsidRDefault="00440C36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5708E347" w14:textId="4216C5E4" w:rsidR="005C4BE9" w:rsidRPr="006069B6" w:rsidRDefault="00440C36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30</w:t>
            </w:r>
            <w:r w:rsidR="005C4BE9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5C4BE9" w14:paraId="3812EF2D" w14:textId="77777777" w:rsidTr="00FF6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340E8288" w14:textId="77777777" w:rsidR="005C4BE9" w:rsidRPr="006069B6" w:rsidRDefault="005C4BE9" w:rsidP="00FF60C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3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BB25E18" w14:textId="7E72A517" w:rsidR="005C4BE9" w:rsidRPr="006069B6" w:rsidRDefault="00440C36" w:rsidP="00440C36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440C36">
              <w:rPr>
                <w:rFonts w:cs="UnitOT-Light"/>
                <w:sz w:val="20"/>
                <w:szCs w:val="20"/>
              </w:rPr>
              <w:t>Calidad visual y claridad del boceto del cuadro de mando (estructura, jerarquía, legibilidad)</w:t>
            </w:r>
            <w:r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4D08B84" w14:textId="693E8E09" w:rsidR="005C4BE9" w:rsidRPr="006069B6" w:rsidRDefault="00440C36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7F854E1F" w14:textId="254F8558" w:rsidR="005C4BE9" w:rsidRPr="006069B6" w:rsidRDefault="00440C36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  <w:r w:rsidR="005C4BE9">
              <w:rPr>
                <w:rFonts w:cs="UnitOT-Light"/>
                <w:sz w:val="20"/>
                <w:szCs w:val="20"/>
              </w:rPr>
              <w:t>0%</w:t>
            </w:r>
          </w:p>
        </w:tc>
      </w:tr>
      <w:tr w:rsidR="005C4BE9" w14:paraId="7E9A20E2" w14:textId="77777777" w:rsidTr="00FF60C0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496E6B30" w14:textId="77777777" w:rsidR="005C4BE9" w:rsidRPr="006069B6" w:rsidRDefault="005C4BE9" w:rsidP="00FF60C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4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C12E21C" w14:textId="1B3DE69F" w:rsidR="005C4BE9" w:rsidRPr="006069B6" w:rsidRDefault="00440C36" w:rsidP="00440C36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440C36">
              <w:rPr>
                <w:rFonts w:cs="UnitOT-Light"/>
                <w:sz w:val="20"/>
                <w:szCs w:val="20"/>
              </w:rPr>
              <w:t>Justificación detallada de las decisiones de diseño y de la relación entre objetivos e indicadores.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6B79258F" w14:textId="04473305" w:rsidR="005C4BE9" w:rsidRPr="006069B6" w:rsidRDefault="00440C36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21A2D38A" w14:textId="5D5F4695" w:rsidR="005C4BE9" w:rsidRPr="006069B6" w:rsidRDefault="00440C36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30</w:t>
            </w:r>
            <w:r w:rsidR="005C4BE9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5C4BE9" w14:paraId="3C9F1548" w14:textId="77777777" w:rsidTr="00FF6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79EC7070" w14:textId="77777777" w:rsidR="005C4BE9" w:rsidRPr="006069B6" w:rsidRDefault="005C4BE9" w:rsidP="00FF60C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5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EA28014" w14:textId="596756F3" w:rsidR="005C4BE9" w:rsidRPr="006069B6" w:rsidRDefault="00440C36" w:rsidP="00440C36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440C36">
              <w:rPr>
                <w:rFonts w:cs="UnitOT-Light"/>
                <w:sz w:val="20"/>
                <w:szCs w:val="20"/>
              </w:rPr>
              <w:t>Reflexión crítica sobre el uso de la IA: claridad, aportes, limitaciones y valoración del proceso.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3B188829" w14:textId="0456C06B" w:rsidR="005C4BE9" w:rsidRPr="006069B6" w:rsidRDefault="003034F5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372C6157" w14:textId="4502272C" w:rsidR="005C4BE9" w:rsidRPr="006069B6" w:rsidRDefault="003034F5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  <w:r w:rsidR="005C4BE9">
              <w:rPr>
                <w:rFonts w:cs="UnitOT-Light"/>
                <w:sz w:val="20"/>
                <w:szCs w:val="20"/>
              </w:rPr>
              <w:t>0%</w:t>
            </w:r>
          </w:p>
        </w:tc>
      </w:tr>
      <w:tr w:rsidR="005C4BE9" w14:paraId="3477C57C" w14:textId="77777777" w:rsidTr="00FF60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</w:tcBorders>
            <w:shd w:val="clear" w:color="auto" w:fill="auto"/>
          </w:tcPr>
          <w:p w14:paraId="3E003A5B" w14:textId="77777777" w:rsidR="005C4BE9" w:rsidRPr="005B48C2" w:rsidRDefault="005C4BE9" w:rsidP="00FF60C0">
            <w:pPr>
              <w:spacing w:line="288" w:lineRule="auto"/>
              <w:jc w:val="center"/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</w:pPr>
          </w:p>
        </w:tc>
        <w:tc>
          <w:tcPr>
            <w:tcW w:w="4221" w:type="dxa"/>
            <w:tcBorders>
              <w:top w:val="single" w:sz="4" w:space="0" w:color="0098CD"/>
            </w:tcBorders>
            <w:shd w:val="clear" w:color="auto" w:fill="auto"/>
          </w:tcPr>
          <w:p w14:paraId="29CB8EAD" w14:textId="77777777" w:rsidR="005C4BE9" w:rsidRPr="006069B6" w:rsidRDefault="005C4BE9" w:rsidP="00FF6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1649" w:type="dxa"/>
            <w:tcBorders>
              <w:top w:val="single" w:sz="4" w:space="0" w:color="0098CD"/>
              <w:right w:val="single" w:sz="4" w:space="0" w:color="0098CD"/>
            </w:tcBorders>
            <w:shd w:val="clear" w:color="auto" w:fill="E6F4F9"/>
          </w:tcPr>
          <w:p w14:paraId="012D3F9E" w14:textId="77777777" w:rsidR="005C4BE9" w:rsidRPr="006069B6" w:rsidRDefault="005C4BE9" w:rsidP="00FF6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</w:tcBorders>
            <w:shd w:val="clear" w:color="auto" w:fill="E6F4F9"/>
          </w:tcPr>
          <w:p w14:paraId="3FEE4FCA" w14:textId="77777777" w:rsidR="005C4BE9" w:rsidRPr="006069B6" w:rsidRDefault="005C4BE9" w:rsidP="00FF6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100 %</w:t>
            </w:r>
          </w:p>
        </w:tc>
      </w:tr>
    </w:tbl>
    <w:p w14:paraId="0EF93502" w14:textId="4D1B38C7" w:rsidR="00E65A7A" w:rsidRDefault="00E65A7A" w:rsidP="005C4BE9">
      <w:pPr>
        <w:spacing w:after="160" w:line="259" w:lineRule="auto"/>
        <w:jc w:val="left"/>
        <w:rPr>
          <w:rStyle w:val="Cdigofuenteinline"/>
        </w:rPr>
      </w:pPr>
    </w:p>
    <w:tbl>
      <w:tblPr>
        <w:tblStyle w:val="Tabladecuadrcula5oscura-nfasis51"/>
        <w:tblW w:w="9637" w:type="dxa"/>
        <w:jc w:val="center"/>
        <w:tblLook w:val="04A0" w:firstRow="1" w:lastRow="0" w:firstColumn="1" w:lastColumn="0" w:noHBand="0" w:noVBand="1"/>
      </w:tblPr>
      <w:tblGrid>
        <w:gridCol w:w="1701"/>
        <w:gridCol w:w="1984"/>
        <w:gridCol w:w="1984"/>
        <w:gridCol w:w="1984"/>
        <w:gridCol w:w="1984"/>
      </w:tblGrid>
      <w:tr w:rsidR="00B60DE4" w:rsidRPr="00254F19" w14:paraId="7CD94D9B" w14:textId="77777777" w:rsidTr="008E23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11033368" w14:textId="77777777" w:rsidR="00B60DE4" w:rsidRPr="00254F19" w:rsidRDefault="00B60DE4" w:rsidP="008E2386">
            <w:pPr>
              <w:spacing w:line="240" w:lineRule="auto"/>
              <w:jc w:val="center"/>
              <w:rPr>
                <w:rFonts w:cs="Calibri"/>
                <w:bCs w:val="0"/>
                <w:color w:val="FFFFFF" w:themeColor="background1"/>
                <w:sz w:val="20"/>
                <w:szCs w:val="20"/>
              </w:rPr>
            </w:pPr>
            <w:r w:rsidRPr="00254F19">
              <w:rPr>
                <w:rFonts w:cs="Calibri"/>
                <w:bCs w:val="0"/>
                <w:color w:val="FFFFFF" w:themeColor="background1"/>
                <w:sz w:val="20"/>
                <w:szCs w:val="20"/>
              </w:rPr>
              <w:t>Criterio</w:t>
            </w:r>
          </w:p>
        </w:tc>
        <w:tc>
          <w:tcPr>
            <w:tcW w:w="1984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42D7E1F1" w14:textId="77777777" w:rsidR="00B60DE4" w:rsidRPr="00254F19" w:rsidRDefault="00B60DE4" w:rsidP="008E2386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 w:val="0"/>
                <w:color w:val="FFFFFF" w:themeColor="background1"/>
                <w:sz w:val="20"/>
                <w:szCs w:val="20"/>
              </w:rPr>
            </w:pPr>
            <w:r w:rsidRPr="00254F19">
              <w:rPr>
                <w:rFonts w:cs="Calibri"/>
                <w:b w:val="0"/>
                <w:color w:val="FFFFFF" w:themeColor="background1"/>
                <w:sz w:val="20"/>
                <w:szCs w:val="20"/>
              </w:rPr>
              <w:t>Excelente</w:t>
            </w:r>
          </w:p>
        </w:tc>
        <w:tc>
          <w:tcPr>
            <w:tcW w:w="1984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6F03A720" w14:textId="77777777" w:rsidR="00B60DE4" w:rsidRPr="00254F19" w:rsidRDefault="00B60DE4" w:rsidP="008E2386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 w:val="0"/>
                <w:color w:val="FFFFFF" w:themeColor="background1"/>
                <w:sz w:val="20"/>
                <w:szCs w:val="20"/>
              </w:rPr>
            </w:pPr>
            <w:r w:rsidRPr="00254F19">
              <w:rPr>
                <w:rFonts w:cs="Calibri"/>
                <w:b w:val="0"/>
                <w:color w:val="FFFFFF" w:themeColor="background1"/>
                <w:sz w:val="20"/>
                <w:szCs w:val="20"/>
              </w:rPr>
              <w:t>Bueno</w:t>
            </w:r>
          </w:p>
        </w:tc>
        <w:tc>
          <w:tcPr>
            <w:tcW w:w="1984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7A2F68E3" w14:textId="77777777" w:rsidR="00B60DE4" w:rsidRPr="00254F19" w:rsidRDefault="00B60DE4" w:rsidP="008E2386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 w:val="0"/>
                <w:color w:val="FFFFFF" w:themeColor="background1"/>
                <w:sz w:val="20"/>
                <w:szCs w:val="20"/>
              </w:rPr>
            </w:pPr>
            <w:r w:rsidRPr="00254F19">
              <w:rPr>
                <w:rFonts w:cs="Calibri"/>
                <w:b w:val="0"/>
                <w:color w:val="FFFFFF" w:themeColor="background1"/>
                <w:sz w:val="20"/>
                <w:szCs w:val="20"/>
              </w:rPr>
              <w:t>Regular</w:t>
            </w:r>
          </w:p>
        </w:tc>
        <w:tc>
          <w:tcPr>
            <w:tcW w:w="1984" w:type="dxa"/>
            <w:tcBorders>
              <w:bottom w:val="single" w:sz="4" w:space="0" w:color="FFFFFF" w:themeColor="background1"/>
            </w:tcBorders>
            <w:shd w:val="clear" w:color="auto" w:fill="0098CD"/>
          </w:tcPr>
          <w:p w14:paraId="07D7CCD2" w14:textId="77777777" w:rsidR="00B60DE4" w:rsidRPr="00254F19" w:rsidRDefault="00B60DE4" w:rsidP="008E2386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 w:val="0"/>
                <w:color w:val="FFFFFF" w:themeColor="background1"/>
                <w:sz w:val="20"/>
                <w:szCs w:val="20"/>
              </w:rPr>
            </w:pPr>
            <w:r w:rsidRPr="00254F19">
              <w:rPr>
                <w:rFonts w:cs="Calibri"/>
                <w:b w:val="0"/>
                <w:color w:val="FFFFFF" w:themeColor="background1"/>
                <w:sz w:val="20"/>
                <w:szCs w:val="20"/>
              </w:rPr>
              <w:t>Necesita mejorar</w:t>
            </w:r>
          </w:p>
        </w:tc>
      </w:tr>
      <w:tr w:rsidR="00B60DE4" w:rsidRPr="00254F19" w14:paraId="58B1790E" w14:textId="77777777" w:rsidTr="008E23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378331CA" w14:textId="77777777" w:rsidR="00B60DE4" w:rsidRPr="00254F19" w:rsidRDefault="00B60DE4" w:rsidP="008E2386">
            <w:pPr>
              <w:jc w:val="left"/>
              <w:rPr>
                <w:rFonts w:cs="Calibri"/>
                <w:sz w:val="20"/>
                <w:szCs w:val="20"/>
              </w:rPr>
            </w:pPr>
            <w:r w:rsidRPr="002135F7">
              <w:rPr>
                <w:rFonts w:cs="Calibri"/>
                <w:sz w:val="20"/>
                <w:szCs w:val="20"/>
              </w:rPr>
              <w:t>Criterio 1. Definición clara del objetivo general y de los cuatro objetivos específicos, alineados con el caso de estudio</w:t>
            </w:r>
          </w:p>
        </w:tc>
        <w:tc>
          <w:tcPr>
            <w:tcW w:w="1984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14:paraId="3F19DD3D" w14:textId="77777777" w:rsidR="00B60DE4" w:rsidRPr="00687160" w:rsidRDefault="00B60DE4" w:rsidP="008E2386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color w:val="323232"/>
                <w:sz w:val="20"/>
                <w:szCs w:val="20"/>
              </w:rPr>
            </w:pPr>
            <w:r w:rsidRPr="00687160">
              <w:rPr>
                <w:rFonts w:cs="Calibri"/>
                <w:b/>
                <w:bCs/>
                <w:color w:val="323232"/>
                <w:sz w:val="20"/>
                <w:szCs w:val="20"/>
              </w:rPr>
              <w:t>1 punto</w:t>
            </w:r>
          </w:p>
          <w:p w14:paraId="5E49323E" w14:textId="77777777" w:rsidR="00B60DE4" w:rsidRPr="00687160" w:rsidRDefault="00B60DE4" w:rsidP="008E2386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color w:val="323232"/>
                <w:sz w:val="20"/>
                <w:szCs w:val="20"/>
              </w:rPr>
            </w:pPr>
          </w:p>
          <w:p w14:paraId="3919607F" w14:textId="77777777" w:rsidR="00B60DE4" w:rsidRPr="00254F19" w:rsidRDefault="00B60DE4" w:rsidP="008E2386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323232"/>
                <w:sz w:val="20"/>
                <w:szCs w:val="20"/>
              </w:rPr>
            </w:pPr>
            <w:r w:rsidRPr="00687160">
              <w:rPr>
                <w:rFonts w:cs="Calibri"/>
                <w:color w:val="323232"/>
                <w:sz w:val="20"/>
                <w:szCs w:val="20"/>
              </w:rPr>
              <w:t>Define de forma clara, coherente y completa el objetivo general y los cuatro objetivos específicos, todos alineados con las problemáticas y retos de la empresa ficticia.</w:t>
            </w:r>
          </w:p>
        </w:tc>
        <w:tc>
          <w:tcPr>
            <w:tcW w:w="1984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14:paraId="1D97B82A" w14:textId="77777777" w:rsidR="00B60DE4" w:rsidRPr="00687160" w:rsidRDefault="00B60DE4" w:rsidP="008E2386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323232"/>
                <w:sz w:val="20"/>
                <w:szCs w:val="20"/>
              </w:rPr>
            </w:pPr>
            <w:r w:rsidRPr="00687160">
              <w:rPr>
                <w:b/>
                <w:bCs/>
                <w:color w:val="323232"/>
                <w:sz w:val="20"/>
                <w:szCs w:val="20"/>
              </w:rPr>
              <w:t>0,75 puntos</w:t>
            </w:r>
          </w:p>
          <w:p w14:paraId="6080D66F" w14:textId="77777777" w:rsidR="00B60DE4" w:rsidRPr="00687160" w:rsidRDefault="00B60DE4" w:rsidP="008E2386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323232"/>
                <w:sz w:val="20"/>
                <w:szCs w:val="20"/>
              </w:rPr>
            </w:pPr>
          </w:p>
          <w:p w14:paraId="49AF3C7C" w14:textId="77777777" w:rsidR="00B60DE4" w:rsidRPr="00687160" w:rsidRDefault="00B60DE4" w:rsidP="008E2386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23232"/>
                <w:sz w:val="20"/>
                <w:szCs w:val="20"/>
              </w:rPr>
            </w:pPr>
            <w:r w:rsidRPr="00687160">
              <w:rPr>
                <w:color w:val="323232"/>
                <w:sz w:val="20"/>
                <w:szCs w:val="20"/>
              </w:rPr>
              <w:t>Define el objetivo general y los cuatro objetivos específicos de manera adecuada, con alguna leve imprecisión o falta de detalle en uno de los objetivos.</w:t>
            </w:r>
          </w:p>
          <w:p w14:paraId="62B04AEB" w14:textId="77777777" w:rsidR="00B60DE4" w:rsidRPr="00687160" w:rsidRDefault="00B60DE4" w:rsidP="008E2386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323232"/>
                <w:sz w:val="20"/>
                <w:szCs w:val="20"/>
              </w:rPr>
            </w:pPr>
          </w:p>
          <w:p w14:paraId="20370C77" w14:textId="77777777" w:rsidR="00B60DE4" w:rsidRPr="00687160" w:rsidRDefault="00B60DE4" w:rsidP="008E2386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323232"/>
                <w:sz w:val="20"/>
                <w:szCs w:val="20"/>
              </w:rPr>
            </w:pPr>
          </w:p>
          <w:p w14:paraId="7AE5E4B4" w14:textId="77777777" w:rsidR="00B60DE4" w:rsidRPr="00254F19" w:rsidRDefault="00B60DE4" w:rsidP="008E2386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23232"/>
                <w:sz w:val="20"/>
                <w:szCs w:val="20"/>
              </w:rPr>
            </w:pPr>
          </w:p>
        </w:tc>
        <w:tc>
          <w:tcPr>
            <w:tcW w:w="1984" w:type="dxa"/>
            <w:tcBorders>
              <w:left w:val="single" w:sz="4" w:space="0" w:color="0098CD"/>
              <w:bottom w:val="single" w:sz="4" w:space="0" w:color="0098CD"/>
            </w:tcBorders>
            <w:shd w:val="clear" w:color="auto" w:fill="auto"/>
          </w:tcPr>
          <w:p w14:paraId="6083C56D" w14:textId="77777777" w:rsidR="00B60DE4" w:rsidRPr="00687160" w:rsidRDefault="00B60DE4" w:rsidP="008E2386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color w:val="323232"/>
                <w:sz w:val="20"/>
                <w:szCs w:val="20"/>
              </w:rPr>
            </w:pPr>
            <w:r w:rsidRPr="00687160">
              <w:rPr>
                <w:rFonts w:cs="Calibri"/>
                <w:b/>
                <w:bCs/>
                <w:color w:val="323232"/>
                <w:sz w:val="20"/>
                <w:szCs w:val="20"/>
              </w:rPr>
              <w:t>0,5 puntos</w:t>
            </w:r>
          </w:p>
          <w:p w14:paraId="3A39BFFD" w14:textId="77777777" w:rsidR="00B60DE4" w:rsidRPr="00687160" w:rsidRDefault="00B60DE4" w:rsidP="008E2386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color w:val="323232"/>
                <w:sz w:val="20"/>
                <w:szCs w:val="20"/>
              </w:rPr>
            </w:pPr>
          </w:p>
          <w:p w14:paraId="54871B22" w14:textId="77777777" w:rsidR="00B60DE4" w:rsidRPr="00687160" w:rsidRDefault="00B60DE4" w:rsidP="008E2386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323232"/>
                <w:sz w:val="20"/>
                <w:szCs w:val="20"/>
              </w:rPr>
            </w:pPr>
            <w:r w:rsidRPr="00687160">
              <w:rPr>
                <w:rFonts w:cs="Calibri"/>
                <w:color w:val="323232"/>
                <w:sz w:val="20"/>
                <w:szCs w:val="20"/>
              </w:rPr>
              <w:t>Define el objetivo general y algunos objetivos específicos de forma incompleta o poco clara, sin una alineación suficiente con el caso de estudio.</w:t>
            </w:r>
          </w:p>
          <w:p w14:paraId="5E28D977" w14:textId="77777777" w:rsidR="00B60DE4" w:rsidRPr="00254F19" w:rsidRDefault="00B60DE4" w:rsidP="008E2386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0"/>
                <w:szCs w:val="20"/>
              </w:rPr>
            </w:pPr>
          </w:p>
        </w:tc>
        <w:tc>
          <w:tcPr>
            <w:tcW w:w="1984" w:type="dxa"/>
            <w:tcBorders>
              <w:left w:val="single" w:sz="4" w:space="0" w:color="0098CD"/>
              <w:bottom w:val="single" w:sz="4" w:space="0" w:color="0098CD"/>
            </w:tcBorders>
            <w:shd w:val="clear" w:color="auto" w:fill="auto"/>
          </w:tcPr>
          <w:p w14:paraId="602B9C92" w14:textId="77777777" w:rsidR="00B60DE4" w:rsidRPr="00687160" w:rsidRDefault="00B60DE4" w:rsidP="008E2386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color w:val="323232"/>
                <w:sz w:val="20"/>
                <w:szCs w:val="20"/>
              </w:rPr>
            </w:pPr>
            <w:r w:rsidRPr="00687160">
              <w:rPr>
                <w:rFonts w:cs="Calibri"/>
                <w:b/>
                <w:bCs/>
                <w:color w:val="323232"/>
                <w:sz w:val="20"/>
                <w:szCs w:val="20"/>
              </w:rPr>
              <w:t>0 puntos</w:t>
            </w:r>
          </w:p>
          <w:p w14:paraId="04226DED" w14:textId="77777777" w:rsidR="00B60DE4" w:rsidRPr="00687160" w:rsidRDefault="00B60DE4" w:rsidP="008E2386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color w:val="323232"/>
                <w:sz w:val="20"/>
                <w:szCs w:val="20"/>
              </w:rPr>
            </w:pPr>
          </w:p>
          <w:p w14:paraId="37DFCB41" w14:textId="77777777" w:rsidR="00B60DE4" w:rsidRPr="00687160" w:rsidRDefault="00B60DE4" w:rsidP="008E2386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323232"/>
                <w:sz w:val="20"/>
                <w:szCs w:val="20"/>
              </w:rPr>
            </w:pPr>
            <w:r w:rsidRPr="00687160">
              <w:rPr>
                <w:rFonts w:cs="Calibri"/>
                <w:color w:val="323232"/>
                <w:sz w:val="20"/>
                <w:szCs w:val="20"/>
              </w:rPr>
              <w:t>No define adecuadamente el objetivo general ni los objetivos específicos, o su formulación es irrelevante respecto al caso de estudio.</w:t>
            </w:r>
          </w:p>
          <w:p w14:paraId="1F855242" w14:textId="77777777" w:rsidR="00B60DE4" w:rsidRPr="00254F19" w:rsidRDefault="00B60DE4" w:rsidP="008E2386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0"/>
                <w:szCs w:val="20"/>
              </w:rPr>
            </w:pPr>
          </w:p>
        </w:tc>
      </w:tr>
      <w:tr w:rsidR="00B60DE4" w:rsidRPr="00254F19" w14:paraId="0430F5ED" w14:textId="77777777" w:rsidTr="008E238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2B7DE814" w14:textId="77777777" w:rsidR="00B60DE4" w:rsidRPr="00254F19" w:rsidRDefault="00B60DE4" w:rsidP="008E2386">
            <w:pPr>
              <w:jc w:val="left"/>
              <w:rPr>
                <w:rFonts w:cs="Calibri"/>
                <w:sz w:val="20"/>
                <w:szCs w:val="20"/>
              </w:rPr>
            </w:pPr>
            <w:r w:rsidRPr="00254F19">
              <w:rPr>
                <w:rFonts w:cs="Calibri"/>
                <w:sz w:val="20"/>
                <w:szCs w:val="20"/>
              </w:rPr>
              <w:t xml:space="preserve">Criterio 2. Selección adecuada y justificada de los indicadores clave de rendimiento </w:t>
            </w:r>
            <w:r w:rsidRPr="00254F19">
              <w:rPr>
                <w:rFonts w:cs="Calibri"/>
                <w:sz w:val="20"/>
                <w:szCs w:val="20"/>
              </w:rPr>
              <w:lastRenderedPageBreak/>
              <w:t>para cada perspectiva</w:t>
            </w:r>
          </w:p>
        </w:tc>
        <w:tc>
          <w:tcPr>
            <w:tcW w:w="198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14:paraId="183D0083" w14:textId="77777777" w:rsidR="00B60DE4" w:rsidRPr="00254F19" w:rsidRDefault="00B60DE4" w:rsidP="008E2386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color w:val="323232"/>
                <w:sz w:val="20"/>
                <w:szCs w:val="20"/>
              </w:rPr>
            </w:pPr>
            <w:r w:rsidRPr="00254F19">
              <w:rPr>
                <w:rFonts w:cs="Calibri"/>
                <w:b/>
                <w:bCs/>
                <w:color w:val="323232"/>
                <w:sz w:val="20"/>
                <w:szCs w:val="20"/>
              </w:rPr>
              <w:lastRenderedPageBreak/>
              <w:t>3 puntos</w:t>
            </w:r>
          </w:p>
          <w:p w14:paraId="774972BC" w14:textId="77777777" w:rsidR="00B60DE4" w:rsidRPr="00254F19" w:rsidRDefault="00B60DE4" w:rsidP="008E2386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color w:val="323232"/>
                <w:sz w:val="20"/>
                <w:szCs w:val="20"/>
              </w:rPr>
            </w:pPr>
          </w:p>
          <w:p w14:paraId="57C38BA2" w14:textId="77777777" w:rsidR="00B60DE4" w:rsidRPr="00254F19" w:rsidRDefault="00B60DE4" w:rsidP="008E2386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323232"/>
                <w:sz w:val="20"/>
                <w:szCs w:val="20"/>
              </w:rPr>
            </w:pPr>
            <w:r w:rsidRPr="00254F19">
              <w:rPr>
                <w:rFonts w:cs="Calibri"/>
                <w:color w:val="323232"/>
                <w:sz w:val="20"/>
                <w:szCs w:val="20"/>
              </w:rPr>
              <w:t xml:space="preserve">Selecciona ocho </w:t>
            </w:r>
            <w:proofErr w:type="spellStart"/>
            <w:r w:rsidRPr="00254F19">
              <w:rPr>
                <w:rFonts w:cs="Calibri"/>
                <w:color w:val="323232"/>
                <w:sz w:val="20"/>
                <w:szCs w:val="20"/>
              </w:rPr>
              <w:t>KPIs</w:t>
            </w:r>
            <w:proofErr w:type="spellEnd"/>
            <w:r w:rsidRPr="00254F19">
              <w:rPr>
                <w:rFonts w:cs="Calibri"/>
                <w:color w:val="323232"/>
                <w:sz w:val="20"/>
                <w:szCs w:val="20"/>
              </w:rPr>
              <w:t xml:space="preserve"> claramente relevantes y coherentes con cada perspectiva, justificando de manera detallada su </w:t>
            </w:r>
            <w:r w:rsidRPr="00254F19">
              <w:rPr>
                <w:rFonts w:cs="Calibri"/>
                <w:color w:val="323232"/>
                <w:sz w:val="20"/>
                <w:szCs w:val="20"/>
              </w:rPr>
              <w:lastRenderedPageBreak/>
              <w:t>elección y explicando su utilidad en la toma de decisiones estratégicas.</w:t>
            </w:r>
          </w:p>
        </w:tc>
        <w:tc>
          <w:tcPr>
            <w:tcW w:w="198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14:paraId="03D0B0EE" w14:textId="77777777" w:rsidR="00B60DE4" w:rsidRPr="00254F19" w:rsidRDefault="00B60DE4" w:rsidP="008E2386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323232"/>
                <w:sz w:val="20"/>
                <w:szCs w:val="20"/>
              </w:rPr>
            </w:pPr>
            <w:r w:rsidRPr="00254F19">
              <w:rPr>
                <w:b/>
                <w:bCs/>
                <w:color w:val="323232"/>
                <w:sz w:val="20"/>
                <w:szCs w:val="20"/>
              </w:rPr>
              <w:lastRenderedPageBreak/>
              <w:t>2,25 puntos</w:t>
            </w:r>
          </w:p>
          <w:p w14:paraId="78203D39" w14:textId="77777777" w:rsidR="00B60DE4" w:rsidRPr="00254F19" w:rsidRDefault="00B60DE4" w:rsidP="008E2386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323232"/>
                <w:sz w:val="20"/>
                <w:szCs w:val="20"/>
              </w:rPr>
            </w:pPr>
          </w:p>
          <w:p w14:paraId="07D9BEB4" w14:textId="77777777" w:rsidR="00B60DE4" w:rsidRPr="00254F19" w:rsidRDefault="00B60DE4" w:rsidP="008E2386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23232"/>
                <w:sz w:val="20"/>
                <w:szCs w:val="20"/>
              </w:rPr>
            </w:pPr>
            <w:r w:rsidRPr="00254F19">
              <w:rPr>
                <w:color w:val="323232"/>
                <w:sz w:val="20"/>
                <w:szCs w:val="20"/>
              </w:rPr>
              <w:t xml:space="preserve">Selecciona ocho </w:t>
            </w:r>
            <w:proofErr w:type="spellStart"/>
            <w:r w:rsidRPr="00254F19">
              <w:rPr>
                <w:color w:val="323232"/>
                <w:sz w:val="20"/>
                <w:szCs w:val="20"/>
              </w:rPr>
              <w:t>KPIs</w:t>
            </w:r>
            <w:proofErr w:type="spellEnd"/>
            <w:r w:rsidRPr="00254F19">
              <w:rPr>
                <w:color w:val="323232"/>
                <w:sz w:val="20"/>
                <w:szCs w:val="20"/>
              </w:rPr>
              <w:t xml:space="preserve"> adecuados, con justificación </w:t>
            </w:r>
            <w:proofErr w:type="gramStart"/>
            <w:r w:rsidRPr="00254F19">
              <w:rPr>
                <w:color w:val="323232"/>
                <w:sz w:val="20"/>
                <w:szCs w:val="20"/>
              </w:rPr>
              <w:t>correcta</w:t>
            </w:r>
            <w:proofErr w:type="gramEnd"/>
            <w:r w:rsidRPr="00254F19">
              <w:rPr>
                <w:color w:val="323232"/>
                <w:sz w:val="20"/>
                <w:szCs w:val="20"/>
              </w:rPr>
              <w:t xml:space="preserve"> aunque con menor nivel de detalle o alguna imprecisión menor en su </w:t>
            </w:r>
            <w:r w:rsidRPr="00254F19">
              <w:rPr>
                <w:color w:val="323232"/>
                <w:sz w:val="20"/>
                <w:szCs w:val="20"/>
              </w:rPr>
              <w:lastRenderedPageBreak/>
              <w:t>vinculación con los objetivos.</w:t>
            </w:r>
          </w:p>
          <w:p w14:paraId="4775B0C5" w14:textId="77777777" w:rsidR="00B60DE4" w:rsidRPr="00254F19" w:rsidRDefault="00B60DE4" w:rsidP="008E2386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</w:tcPr>
          <w:p w14:paraId="090B43F2" w14:textId="77777777" w:rsidR="00B60DE4" w:rsidRPr="00254F19" w:rsidRDefault="00B60DE4" w:rsidP="008E2386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323232"/>
                <w:sz w:val="20"/>
                <w:szCs w:val="20"/>
              </w:rPr>
            </w:pPr>
            <w:r w:rsidRPr="00254F19">
              <w:rPr>
                <w:b/>
                <w:bCs/>
                <w:color w:val="323232"/>
                <w:sz w:val="20"/>
                <w:szCs w:val="20"/>
              </w:rPr>
              <w:lastRenderedPageBreak/>
              <w:t>1,5 puntos</w:t>
            </w:r>
          </w:p>
          <w:p w14:paraId="103A4E3E" w14:textId="77777777" w:rsidR="00B60DE4" w:rsidRPr="00254F19" w:rsidRDefault="00B60DE4" w:rsidP="008E2386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323232"/>
                <w:sz w:val="20"/>
                <w:szCs w:val="20"/>
              </w:rPr>
            </w:pPr>
          </w:p>
          <w:p w14:paraId="27D86443" w14:textId="77777777" w:rsidR="00B60DE4" w:rsidRPr="00254F19" w:rsidRDefault="00B60DE4" w:rsidP="008E2386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23232"/>
                <w:sz w:val="20"/>
                <w:szCs w:val="20"/>
              </w:rPr>
            </w:pPr>
            <w:r w:rsidRPr="00254F19">
              <w:rPr>
                <w:color w:val="323232"/>
                <w:sz w:val="20"/>
                <w:szCs w:val="20"/>
              </w:rPr>
              <w:t xml:space="preserve">Selecciona menos de ocho </w:t>
            </w:r>
            <w:proofErr w:type="spellStart"/>
            <w:r w:rsidRPr="00254F19">
              <w:rPr>
                <w:color w:val="323232"/>
                <w:sz w:val="20"/>
                <w:szCs w:val="20"/>
              </w:rPr>
              <w:t>KPIs</w:t>
            </w:r>
            <w:proofErr w:type="spellEnd"/>
            <w:r w:rsidRPr="00254F19">
              <w:rPr>
                <w:color w:val="323232"/>
                <w:sz w:val="20"/>
                <w:szCs w:val="20"/>
              </w:rPr>
              <w:t xml:space="preserve"> o incluye algunos indicadores poco relevantes, con una justificación superficial o incompleta.</w:t>
            </w:r>
          </w:p>
          <w:p w14:paraId="338B199C" w14:textId="77777777" w:rsidR="00B60DE4" w:rsidRPr="00254F19" w:rsidRDefault="00B60DE4" w:rsidP="008E2386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323232"/>
                <w:sz w:val="20"/>
                <w:szCs w:val="20"/>
              </w:rPr>
            </w:pPr>
          </w:p>
          <w:p w14:paraId="7A624325" w14:textId="77777777" w:rsidR="00B60DE4" w:rsidRPr="00254F19" w:rsidRDefault="00B60DE4" w:rsidP="008E2386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</w:tcPr>
          <w:p w14:paraId="26B6DB9A" w14:textId="77777777" w:rsidR="00B60DE4" w:rsidRPr="00254F19" w:rsidRDefault="00B60DE4" w:rsidP="008E2386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323232"/>
                <w:sz w:val="20"/>
                <w:szCs w:val="20"/>
              </w:rPr>
            </w:pPr>
            <w:r w:rsidRPr="00254F19">
              <w:rPr>
                <w:b/>
                <w:bCs/>
                <w:color w:val="323232"/>
                <w:sz w:val="20"/>
                <w:szCs w:val="20"/>
              </w:rPr>
              <w:lastRenderedPageBreak/>
              <w:t>0 puntos</w:t>
            </w:r>
          </w:p>
          <w:p w14:paraId="501371D8" w14:textId="77777777" w:rsidR="00B60DE4" w:rsidRPr="00254F19" w:rsidRDefault="00B60DE4" w:rsidP="008E2386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323232"/>
                <w:sz w:val="20"/>
                <w:szCs w:val="20"/>
              </w:rPr>
            </w:pPr>
          </w:p>
          <w:p w14:paraId="15034F93" w14:textId="77777777" w:rsidR="00B60DE4" w:rsidRPr="00254F19" w:rsidRDefault="00B60DE4" w:rsidP="008E2386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23232"/>
                <w:sz w:val="20"/>
                <w:szCs w:val="20"/>
              </w:rPr>
            </w:pPr>
            <w:r w:rsidRPr="00254F19">
              <w:rPr>
                <w:color w:val="323232"/>
                <w:sz w:val="20"/>
                <w:szCs w:val="20"/>
              </w:rPr>
              <w:t xml:space="preserve">No selecciona </w:t>
            </w:r>
            <w:proofErr w:type="spellStart"/>
            <w:r w:rsidRPr="00254F19">
              <w:rPr>
                <w:color w:val="323232"/>
                <w:sz w:val="20"/>
                <w:szCs w:val="20"/>
              </w:rPr>
              <w:t>KPIs</w:t>
            </w:r>
            <w:proofErr w:type="spellEnd"/>
            <w:r w:rsidRPr="00254F19">
              <w:rPr>
                <w:color w:val="323232"/>
                <w:sz w:val="20"/>
                <w:szCs w:val="20"/>
              </w:rPr>
              <w:t xml:space="preserve"> relevantes o no justifica su elección de manera comprensible.</w:t>
            </w:r>
          </w:p>
          <w:p w14:paraId="3B1087A7" w14:textId="77777777" w:rsidR="00B60DE4" w:rsidRPr="00254F19" w:rsidRDefault="00B60DE4" w:rsidP="008E2386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0"/>
                <w:szCs w:val="20"/>
              </w:rPr>
            </w:pPr>
          </w:p>
        </w:tc>
      </w:tr>
      <w:tr w:rsidR="00B60DE4" w:rsidRPr="00254F19" w14:paraId="4E8496A4" w14:textId="77777777" w:rsidTr="008E23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655739EC" w14:textId="77777777" w:rsidR="00B60DE4" w:rsidRPr="00254F19" w:rsidRDefault="00B60DE4" w:rsidP="008E2386">
            <w:pPr>
              <w:jc w:val="left"/>
              <w:rPr>
                <w:rFonts w:cs="Calibri"/>
                <w:sz w:val="20"/>
                <w:szCs w:val="20"/>
              </w:rPr>
            </w:pPr>
            <w:r w:rsidRPr="00DC2B7E">
              <w:rPr>
                <w:rFonts w:cs="Calibri"/>
                <w:sz w:val="20"/>
                <w:szCs w:val="20"/>
              </w:rPr>
              <w:t>Criterio 3. Calidad visual y claridad del boceto del cuadro de mando</w:t>
            </w:r>
          </w:p>
        </w:tc>
        <w:tc>
          <w:tcPr>
            <w:tcW w:w="198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14:paraId="5E55EEBF" w14:textId="77777777" w:rsidR="00B60DE4" w:rsidRPr="00DC2B7E" w:rsidRDefault="00B60DE4" w:rsidP="008E2386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color w:val="323232"/>
                <w:sz w:val="20"/>
                <w:szCs w:val="20"/>
              </w:rPr>
            </w:pPr>
            <w:r w:rsidRPr="00DC2B7E">
              <w:rPr>
                <w:rFonts w:cs="Calibri"/>
                <w:b/>
                <w:bCs/>
                <w:color w:val="323232"/>
                <w:sz w:val="20"/>
                <w:szCs w:val="20"/>
              </w:rPr>
              <w:t>2 puntos</w:t>
            </w:r>
          </w:p>
          <w:p w14:paraId="21B4F153" w14:textId="77777777" w:rsidR="00B60DE4" w:rsidRPr="00DC2B7E" w:rsidRDefault="00B60DE4" w:rsidP="008E2386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color w:val="323232"/>
                <w:sz w:val="20"/>
                <w:szCs w:val="20"/>
              </w:rPr>
            </w:pPr>
          </w:p>
          <w:p w14:paraId="359AD21F" w14:textId="77777777" w:rsidR="00B60DE4" w:rsidRPr="00DC2B7E" w:rsidRDefault="00B60DE4" w:rsidP="008E2386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323232"/>
                <w:sz w:val="20"/>
                <w:szCs w:val="20"/>
              </w:rPr>
            </w:pPr>
            <w:r w:rsidRPr="00DC2B7E">
              <w:rPr>
                <w:rFonts w:cs="Calibri"/>
                <w:color w:val="323232"/>
                <w:sz w:val="20"/>
                <w:szCs w:val="20"/>
              </w:rPr>
              <w:t>El boceto visual es claro, bien estructurado y aplica de forma adecuada principios de jerarquía, legibilidad y diferenciación de perspectivas.</w:t>
            </w:r>
          </w:p>
          <w:p w14:paraId="0F7BC85B" w14:textId="77777777" w:rsidR="00B60DE4" w:rsidRPr="00DC2B7E" w:rsidRDefault="00B60DE4" w:rsidP="008E2386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color w:val="323232"/>
                <w:sz w:val="20"/>
                <w:szCs w:val="20"/>
              </w:rPr>
            </w:pPr>
          </w:p>
          <w:p w14:paraId="1AC1FD6A" w14:textId="77777777" w:rsidR="00B60DE4" w:rsidRPr="00DC2B7E" w:rsidRDefault="00B60DE4" w:rsidP="008E2386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color w:val="323232"/>
                <w:sz w:val="20"/>
                <w:szCs w:val="20"/>
              </w:rPr>
            </w:pPr>
          </w:p>
          <w:p w14:paraId="1F238162" w14:textId="77777777" w:rsidR="00B60DE4" w:rsidRPr="00DC2B7E" w:rsidRDefault="00B60DE4" w:rsidP="008E2386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color w:val="323232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14:paraId="30275715" w14:textId="77777777" w:rsidR="00B60DE4" w:rsidRPr="00DC2B7E" w:rsidRDefault="00B60DE4" w:rsidP="008E2386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323232"/>
                <w:sz w:val="20"/>
                <w:szCs w:val="20"/>
              </w:rPr>
            </w:pPr>
            <w:r w:rsidRPr="00DC2B7E">
              <w:rPr>
                <w:b/>
                <w:bCs/>
                <w:color w:val="323232"/>
                <w:sz w:val="20"/>
                <w:szCs w:val="20"/>
              </w:rPr>
              <w:t>1,5 puntos</w:t>
            </w:r>
          </w:p>
          <w:p w14:paraId="7044893B" w14:textId="77777777" w:rsidR="00B60DE4" w:rsidRPr="00DC2B7E" w:rsidRDefault="00B60DE4" w:rsidP="008E2386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323232"/>
                <w:sz w:val="20"/>
                <w:szCs w:val="20"/>
              </w:rPr>
            </w:pPr>
          </w:p>
          <w:p w14:paraId="10519D04" w14:textId="77777777" w:rsidR="00B60DE4" w:rsidRPr="00DC2B7E" w:rsidRDefault="00B60DE4" w:rsidP="008E2386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23232"/>
                <w:sz w:val="20"/>
                <w:szCs w:val="20"/>
              </w:rPr>
            </w:pPr>
            <w:r w:rsidRPr="00DC2B7E">
              <w:rPr>
                <w:color w:val="323232"/>
                <w:sz w:val="20"/>
                <w:szCs w:val="20"/>
              </w:rPr>
              <w:t>El boceto es adecuado y presenta una organización comprensible, aunque con algunas áreas de mejora en claridad visual o coherencia.</w:t>
            </w:r>
          </w:p>
          <w:p w14:paraId="26014A3E" w14:textId="77777777" w:rsidR="00B60DE4" w:rsidRPr="00254F19" w:rsidRDefault="00B60DE4" w:rsidP="008E2386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</w:tcPr>
          <w:p w14:paraId="1A89F14F" w14:textId="77777777" w:rsidR="00B60DE4" w:rsidRPr="006F0364" w:rsidRDefault="00B60DE4" w:rsidP="008E2386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323232"/>
                <w:sz w:val="20"/>
                <w:szCs w:val="20"/>
              </w:rPr>
            </w:pPr>
            <w:r w:rsidRPr="006F0364">
              <w:rPr>
                <w:b/>
                <w:bCs/>
                <w:color w:val="323232"/>
                <w:sz w:val="20"/>
                <w:szCs w:val="20"/>
              </w:rPr>
              <w:t>1 punto</w:t>
            </w:r>
          </w:p>
          <w:p w14:paraId="38FB33CC" w14:textId="77777777" w:rsidR="00B60DE4" w:rsidRPr="00DC2B7E" w:rsidRDefault="00B60DE4" w:rsidP="008E2386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23232"/>
                <w:sz w:val="20"/>
                <w:szCs w:val="20"/>
              </w:rPr>
            </w:pPr>
          </w:p>
          <w:p w14:paraId="17FEF99F" w14:textId="77777777" w:rsidR="00B60DE4" w:rsidRPr="00DC2B7E" w:rsidRDefault="00B60DE4" w:rsidP="008E2386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0"/>
                <w:szCs w:val="20"/>
              </w:rPr>
            </w:pPr>
            <w:r w:rsidRPr="00DC2B7E">
              <w:rPr>
                <w:rFonts w:cs="Calibri"/>
                <w:color w:val="323232"/>
                <w:sz w:val="20"/>
                <w:szCs w:val="20"/>
                <w:lang w:eastAsia="en-US"/>
              </w:rPr>
              <w:t>El boceto tiene problemas importantes de claridad, jerarquía o legibilidad que dificultan su interpretación.</w:t>
            </w:r>
          </w:p>
        </w:tc>
        <w:tc>
          <w:tcPr>
            <w:tcW w:w="198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</w:tcPr>
          <w:p w14:paraId="2BBAFA71" w14:textId="77777777" w:rsidR="00B60DE4" w:rsidRPr="00DC2B7E" w:rsidRDefault="00B60DE4" w:rsidP="008E2386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323232"/>
                <w:sz w:val="20"/>
                <w:szCs w:val="20"/>
              </w:rPr>
            </w:pPr>
            <w:r w:rsidRPr="00DC2B7E">
              <w:rPr>
                <w:b/>
                <w:bCs/>
                <w:color w:val="323232"/>
                <w:sz w:val="20"/>
                <w:szCs w:val="20"/>
              </w:rPr>
              <w:t>0 puntos</w:t>
            </w:r>
          </w:p>
          <w:p w14:paraId="3F2684F0" w14:textId="77777777" w:rsidR="00B60DE4" w:rsidRPr="00DC2B7E" w:rsidRDefault="00B60DE4" w:rsidP="008E2386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323232"/>
                <w:sz w:val="20"/>
                <w:szCs w:val="20"/>
              </w:rPr>
            </w:pPr>
          </w:p>
          <w:p w14:paraId="43C6B464" w14:textId="77777777" w:rsidR="00B60DE4" w:rsidRPr="00DC2B7E" w:rsidRDefault="00B60DE4" w:rsidP="008E2386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23232"/>
                <w:sz w:val="20"/>
                <w:szCs w:val="20"/>
              </w:rPr>
            </w:pPr>
            <w:r w:rsidRPr="00DC2B7E">
              <w:rPr>
                <w:color w:val="323232"/>
                <w:sz w:val="20"/>
                <w:szCs w:val="20"/>
              </w:rPr>
              <w:t>El boceto es incompleto, confuso o ausente.</w:t>
            </w:r>
          </w:p>
          <w:p w14:paraId="39034BED" w14:textId="77777777" w:rsidR="00B60DE4" w:rsidRPr="00254F19" w:rsidRDefault="00B60DE4" w:rsidP="008E2386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0"/>
                <w:szCs w:val="20"/>
              </w:rPr>
            </w:pPr>
          </w:p>
        </w:tc>
      </w:tr>
      <w:tr w:rsidR="00B60DE4" w:rsidRPr="00254F19" w14:paraId="4D5001D6" w14:textId="77777777" w:rsidTr="008E238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4F93FFB9" w14:textId="77777777" w:rsidR="00B60DE4" w:rsidRPr="00254F19" w:rsidRDefault="00B60DE4" w:rsidP="008E2386">
            <w:pPr>
              <w:jc w:val="left"/>
              <w:rPr>
                <w:rFonts w:cs="Calibri"/>
                <w:sz w:val="20"/>
                <w:szCs w:val="20"/>
              </w:rPr>
            </w:pPr>
            <w:r w:rsidRPr="00E844E5">
              <w:rPr>
                <w:rFonts w:cs="Calibri"/>
                <w:sz w:val="20"/>
                <w:szCs w:val="20"/>
              </w:rPr>
              <w:t>Criterio 4. Justificación detallada de las decisiones de diseño y de la relación entre objetivos e indicadores</w:t>
            </w:r>
          </w:p>
        </w:tc>
        <w:tc>
          <w:tcPr>
            <w:tcW w:w="198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14:paraId="7BC6367E" w14:textId="77777777" w:rsidR="00B60DE4" w:rsidRPr="00E844E5" w:rsidRDefault="00B60DE4" w:rsidP="008E2386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color w:val="323232"/>
                <w:sz w:val="20"/>
                <w:szCs w:val="20"/>
              </w:rPr>
            </w:pPr>
            <w:r w:rsidRPr="00E844E5">
              <w:rPr>
                <w:rFonts w:cs="Calibri"/>
                <w:b/>
                <w:bCs/>
                <w:color w:val="323232"/>
                <w:sz w:val="20"/>
                <w:szCs w:val="20"/>
              </w:rPr>
              <w:t>3 puntos</w:t>
            </w:r>
          </w:p>
          <w:p w14:paraId="7E257B40" w14:textId="77777777" w:rsidR="00B60DE4" w:rsidRPr="00E844E5" w:rsidRDefault="00B60DE4" w:rsidP="008E2386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color w:val="323232"/>
                <w:sz w:val="20"/>
                <w:szCs w:val="20"/>
              </w:rPr>
            </w:pPr>
          </w:p>
          <w:p w14:paraId="7EF653A3" w14:textId="77777777" w:rsidR="00B60DE4" w:rsidRPr="00E844E5" w:rsidRDefault="00B60DE4" w:rsidP="008E2386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323232"/>
                <w:sz w:val="20"/>
                <w:szCs w:val="20"/>
              </w:rPr>
            </w:pPr>
            <w:r w:rsidRPr="00E844E5">
              <w:rPr>
                <w:rFonts w:cs="Calibri"/>
                <w:color w:val="323232"/>
                <w:sz w:val="20"/>
                <w:szCs w:val="20"/>
              </w:rPr>
              <w:t>La justificación es detallada, coherente y bien estructurada, explicando con claridad la relación entre objetivos, indicadores y elementos visuales del cuadro de mando.</w:t>
            </w:r>
          </w:p>
          <w:p w14:paraId="4AF38B20" w14:textId="77777777" w:rsidR="00B60DE4" w:rsidRPr="00E844E5" w:rsidRDefault="00B60DE4" w:rsidP="008E2386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color w:val="323232"/>
                <w:sz w:val="20"/>
                <w:szCs w:val="20"/>
              </w:rPr>
            </w:pPr>
          </w:p>
          <w:p w14:paraId="7C2D2EA7" w14:textId="77777777" w:rsidR="00B60DE4" w:rsidRPr="00E844E5" w:rsidRDefault="00B60DE4" w:rsidP="008E2386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color w:val="323232"/>
                <w:sz w:val="20"/>
                <w:szCs w:val="20"/>
              </w:rPr>
            </w:pPr>
          </w:p>
          <w:p w14:paraId="6C63A950" w14:textId="77777777" w:rsidR="00B60DE4" w:rsidRPr="00254F19" w:rsidRDefault="00B60DE4" w:rsidP="008E2386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323232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14:paraId="46634A70" w14:textId="77777777" w:rsidR="00B60DE4" w:rsidRPr="00E844E5" w:rsidRDefault="00B60DE4" w:rsidP="008E2386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323232"/>
                <w:sz w:val="20"/>
                <w:szCs w:val="20"/>
              </w:rPr>
            </w:pPr>
            <w:r w:rsidRPr="00E844E5">
              <w:rPr>
                <w:b/>
                <w:bCs/>
                <w:color w:val="323232"/>
                <w:sz w:val="20"/>
                <w:szCs w:val="20"/>
              </w:rPr>
              <w:t>2,25 puntos</w:t>
            </w:r>
          </w:p>
          <w:p w14:paraId="6A2B8593" w14:textId="77777777" w:rsidR="00B60DE4" w:rsidRPr="00E844E5" w:rsidRDefault="00B60DE4" w:rsidP="008E2386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323232"/>
                <w:sz w:val="20"/>
                <w:szCs w:val="20"/>
              </w:rPr>
            </w:pPr>
          </w:p>
          <w:p w14:paraId="22B03EE8" w14:textId="77777777" w:rsidR="00B60DE4" w:rsidRPr="00E844E5" w:rsidRDefault="00B60DE4" w:rsidP="008E2386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23232"/>
                <w:sz w:val="20"/>
                <w:szCs w:val="20"/>
              </w:rPr>
            </w:pPr>
            <w:r w:rsidRPr="00E844E5">
              <w:rPr>
                <w:color w:val="323232"/>
                <w:sz w:val="20"/>
                <w:szCs w:val="20"/>
              </w:rPr>
              <w:t>La justificación es adecuada y describe correctamente la mayoría de las decisiones, aunque con menor profundidad o detalle.</w:t>
            </w:r>
          </w:p>
          <w:p w14:paraId="5E6A1056" w14:textId="77777777" w:rsidR="00B60DE4" w:rsidRPr="00254F19" w:rsidRDefault="00B60DE4" w:rsidP="008E2386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</w:tcPr>
          <w:p w14:paraId="2601AD14" w14:textId="77777777" w:rsidR="00B60DE4" w:rsidRPr="00E844E5" w:rsidRDefault="00B60DE4" w:rsidP="008E2386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323232"/>
                <w:sz w:val="20"/>
                <w:szCs w:val="20"/>
              </w:rPr>
            </w:pPr>
            <w:r w:rsidRPr="00E844E5">
              <w:rPr>
                <w:b/>
                <w:bCs/>
                <w:color w:val="323232"/>
                <w:sz w:val="20"/>
                <w:szCs w:val="20"/>
              </w:rPr>
              <w:t>1,5 puntos</w:t>
            </w:r>
          </w:p>
          <w:p w14:paraId="29599915" w14:textId="77777777" w:rsidR="00B60DE4" w:rsidRPr="00E844E5" w:rsidRDefault="00B60DE4" w:rsidP="008E2386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323232"/>
                <w:sz w:val="20"/>
                <w:szCs w:val="20"/>
              </w:rPr>
            </w:pPr>
          </w:p>
          <w:p w14:paraId="6D5272AC" w14:textId="77777777" w:rsidR="00B60DE4" w:rsidRPr="00E844E5" w:rsidRDefault="00B60DE4" w:rsidP="008E2386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23232"/>
                <w:sz w:val="20"/>
                <w:szCs w:val="20"/>
              </w:rPr>
            </w:pPr>
            <w:r w:rsidRPr="00E844E5">
              <w:rPr>
                <w:color w:val="323232"/>
                <w:sz w:val="20"/>
                <w:szCs w:val="20"/>
              </w:rPr>
              <w:t>La justificación es superficial o incompleta, sin explicar suficientemente la relación entre los elementos del cuadro de mando.</w:t>
            </w:r>
          </w:p>
          <w:p w14:paraId="0F062B98" w14:textId="77777777" w:rsidR="00B60DE4" w:rsidRPr="00E844E5" w:rsidRDefault="00B60DE4" w:rsidP="008E2386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323232"/>
                <w:sz w:val="20"/>
                <w:szCs w:val="20"/>
              </w:rPr>
            </w:pPr>
          </w:p>
          <w:p w14:paraId="7AC32A7A" w14:textId="77777777" w:rsidR="00B60DE4" w:rsidRPr="00254F19" w:rsidRDefault="00B60DE4" w:rsidP="008E2386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</w:tcPr>
          <w:p w14:paraId="2C41765E" w14:textId="77777777" w:rsidR="00B60DE4" w:rsidRPr="00E844E5" w:rsidRDefault="00B60DE4" w:rsidP="008E2386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323232"/>
                <w:sz w:val="20"/>
                <w:szCs w:val="20"/>
              </w:rPr>
            </w:pPr>
            <w:r w:rsidRPr="00E844E5">
              <w:rPr>
                <w:b/>
                <w:bCs/>
                <w:color w:val="323232"/>
                <w:sz w:val="20"/>
                <w:szCs w:val="20"/>
              </w:rPr>
              <w:t>0 puntos</w:t>
            </w:r>
          </w:p>
          <w:p w14:paraId="6666CB23" w14:textId="77777777" w:rsidR="00B60DE4" w:rsidRPr="00E844E5" w:rsidRDefault="00B60DE4" w:rsidP="008E2386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323232"/>
                <w:sz w:val="20"/>
                <w:szCs w:val="20"/>
              </w:rPr>
            </w:pPr>
          </w:p>
          <w:p w14:paraId="108BF980" w14:textId="77777777" w:rsidR="00B60DE4" w:rsidRPr="00E844E5" w:rsidRDefault="00B60DE4" w:rsidP="008E2386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23232"/>
                <w:sz w:val="20"/>
                <w:szCs w:val="20"/>
              </w:rPr>
            </w:pPr>
            <w:r w:rsidRPr="00E844E5">
              <w:rPr>
                <w:color w:val="323232"/>
                <w:sz w:val="20"/>
                <w:szCs w:val="20"/>
              </w:rPr>
              <w:t>La justificación es confusa, muy limitada o ausente.</w:t>
            </w:r>
          </w:p>
          <w:p w14:paraId="64EF59AC" w14:textId="77777777" w:rsidR="00B60DE4" w:rsidRPr="00254F19" w:rsidRDefault="00B60DE4" w:rsidP="008E2386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0"/>
                <w:szCs w:val="20"/>
              </w:rPr>
            </w:pPr>
          </w:p>
        </w:tc>
      </w:tr>
      <w:tr w:rsidR="00B60DE4" w:rsidRPr="00254F19" w14:paraId="5D42825A" w14:textId="77777777" w:rsidTr="008E23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11634D3B" w14:textId="77777777" w:rsidR="00B60DE4" w:rsidRPr="00254F19" w:rsidRDefault="00B60DE4" w:rsidP="008E2386">
            <w:pPr>
              <w:jc w:val="left"/>
              <w:rPr>
                <w:rFonts w:cs="Calibri"/>
                <w:sz w:val="20"/>
                <w:szCs w:val="20"/>
              </w:rPr>
            </w:pPr>
            <w:r w:rsidRPr="00B25FFE">
              <w:rPr>
                <w:rFonts w:cs="Calibri"/>
                <w:sz w:val="20"/>
                <w:szCs w:val="20"/>
              </w:rPr>
              <w:t>Criterio 5. Reflexión crítica sobre el uso de la inteligencia artificial</w:t>
            </w:r>
          </w:p>
        </w:tc>
        <w:tc>
          <w:tcPr>
            <w:tcW w:w="198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14:paraId="299685C9" w14:textId="77777777" w:rsidR="00B60DE4" w:rsidRPr="00B25FFE" w:rsidRDefault="00B60DE4" w:rsidP="008E2386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color w:val="323232"/>
                <w:sz w:val="20"/>
                <w:szCs w:val="20"/>
              </w:rPr>
            </w:pPr>
            <w:r w:rsidRPr="00B25FFE">
              <w:rPr>
                <w:rFonts w:cs="Calibri"/>
                <w:b/>
                <w:bCs/>
                <w:color w:val="323232"/>
                <w:sz w:val="20"/>
                <w:szCs w:val="20"/>
              </w:rPr>
              <w:t>1 punto</w:t>
            </w:r>
          </w:p>
          <w:p w14:paraId="0E973016" w14:textId="77777777" w:rsidR="00B60DE4" w:rsidRPr="00B25FFE" w:rsidRDefault="00B60DE4" w:rsidP="008E2386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color w:val="323232"/>
                <w:sz w:val="20"/>
                <w:szCs w:val="20"/>
              </w:rPr>
            </w:pPr>
          </w:p>
          <w:p w14:paraId="591C7B15" w14:textId="77777777" w:rsidR="00B60DE4" w:rsidRPr="00B25FFE" w:rsidRDefault="00B60DE4" w:rsidP="008E2386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color w:val="323232"/>
                <w:sz w:val="20"/>
                <w:szCs w:val="20"/>
              </w:rPr>
            </w:pPr>
            <w:r w:rsidRPr="00B25FFE">
              <w:rPr>
                <w:rFonts w:cs="Calibri"/>
                <w:b/>
                <w:bCs/>
                <w:color w:val="323232"/>
                <w:sz w:val="20"/>
                <w:szCs w:val="20"/>
              </w:rPr>
              <w:t>La reflexión es clara, crítica y bien estructurada, valorando los aportes, limitaciones y utilidad de la IA en el proceso de diseño.</w:t>
            </w:r>
          </w:p>
          <w:p w14:paraId="34AAAC39" w14:textId="77777777" w:rsidR="00B60DE4" w:rsidRPr="00B25FFE" w:rsidRDefault="00B60DE4" w:rsidP="008E2386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color w:val="323232"/>
                <w:sz w:val="20"/>
                <w:szCs w:val="20"/>
              </w:rPr>
            </w:pPr>
          </w:p>
          <w:p w14:paraId="129DC726" w14:textId="77777777" w:rsidR="00B60DE4" w:rsidRPr="00B25FFE" w:rsidRDefault="00B60DE4" w:rsidP="008E2386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color w:val="323232"/>
                <w:sz w:val="20"/>
                <w:szCs w:val="20"/>
              </w:rPr>
            </w:pPr>
          </w:p>
          <w:p w14:paraId="49EDB85F" w14:textId="77777777" w:rsidR="00B60DE4" w:rsidRPr="00B25FFE" w:rsidRDefault="00B60DE4" w:rsidP="008E2386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color w:val="323232"/>
                <w:sz w:val="20"/>
                <w:szCs w:val="20"/>
              </w:rPr>
            </w:pPr>
          </w:p>
          <w:p w14:paraId="3FC6FDDC" w14:textId="77777777" w:rsidR="00B60DE4" w:rsidRPr="00254F19" w:rsidRDefault="00B60DE4" w:rsidP="008E2386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323232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14:paraId="5005C999" w14:textId="77777777" w:rsidR="00B60DE4" w:rsidRPr="00B25FFE" w:rsidRDefault="00B60DE4" w:rsidP="008E2386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323232"/>
                <w:sz w:val="20"/>
                <w:szCs w:val="20"/>
              </w:rPr>
            </w:pPr>
            <w:r w:rsidRPr="00B25FFE">
              <w:rPr>
                <w:b/>
                <w:bCs/>
                <w:color w:val="323232"/>
                <w:sz w:val="20"/>
                <w:szCs w:val="20"/>
              </w:rPr>
              <w:t>0,75 puntos</w:t>
            </w:r>
          </w:p>
          <w:p w14:paraId="0913C2E9" w14:textId="77777777" w:rsidR="00B60DE4" w:rsidRPr="00B25FFE" w:rsidRDefault="00B60DE4" w:rsidP="008E2386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323232"/>
                <w:sz w:val="20"/>
                <w:szCs w:val="20"/>
              </w:rPr>
            </w:pPr>
          </w:p>
          <w:p w14:paraId="56290D54" w14:textId="77777777" w:rsidR="00B60DE4" w:rsidRPr="00B25FFE" w:rsidRDefault="00B60DE4" w:rsidP="008E2386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23232"/>
                <w:sz w:val="20"/>
                <w:szCs w:val="20"/>
              </w:rPr>
            </w:pPr>
            <w:r w:rsidRPr="00B25FFE">
              <w:rPr>
                <w:color w:val="323232"/>
                <w:sz w:val="20"/>
                <w:szCs w:val="20"/>
              </w:rPr>
              <w:t>La reflexión describe de manera adecuada el uso de la IA, con alguna limitación en el análisis crítico.</w:t>
            </w:r>
          </w:p>
          <w:p w14:paraId="7FF1418E" w14:textId="77777777" w:rsidR="00B60DE4" w:rsidRPr="00254F19" w:rsidRDefault="00B60DE4" w:rsidP="008E2386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</w:tcPr>
          <w:p w14:paraId="656CCFF5" w14:textId="77777777" w:rsidR="00B60DE4" w:rsidRPr="00B25FFE" w:rsidRDefault="00B60DE4" w:rsidP="008E2386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323232"/>
                <w:sz w:val="20"/>
                <w:szCs w:val="20"/>
              </w:rPr>
            </w:pPr>
            <w:r w:rsidRPr="00B25FFE">
              <w:rPr>
                <w:b/>
                <w:bCs/>
                <w:color w:val="323232"/>
                <w:sz w:val="20"/>
                <w:szCs w:val="20"/>
              </w:rPr>
              <w:t>0,5 puntos</w:t>
            </w:r>
          </w:p>
          <w:p w14:paraId="1A72CF16" w14:textId="77777777" w:rsidR="00B60DE4" w:rsidRPr="00B25FFE" w:rsidRDefault="00B60DE4" w:rsidP="008E2386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323232"/>
                <w:sz w:val="20"/>
                <w:szCs w:val="20"/>
              </w:rPr>
            </w:pPr>
          </w:p>
          <w:p w14:paraId="417F33BE" w14:textId="77777777" w:rsidR="00B60DE4" w:rsidRPr="00B25FFE" w:rsidRDefault="00B60DE4" w:rsidP="008E2386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23232"/>
                <w:sz w:val="20"/>
                <w:szCs w:val="20"/>
              </w:rPr>
            </w:pPr>
            <w:r w:rsidRPr="00B25FFE">
              <w:rPr>
                <w:color w:val="323232"/>
                <w:sz w:val="20"/>
                <w:szCs w:val="20"/>
              </w:rPr>
              <w:t>La reflexión es superficial o incompleta, con escasa valoración sobre la utilidad o limitaciones de la IA.</w:t>
            </w:r>
          </w:p>
          <w:p w14:paraId="47F0D511" w14:textId="77777777" w:rsidR="00B60DE4" w:rsidRPr="00254F19" w:rsidRDefault="00B60DE4" w:rsidP="008E2386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</w:tcPr>
          <w:p w14:paraId="7D2ACD3B" w14:textId="77777777" w:rsidR="00B60DE4" w:rsidRPr="00C0546D" w:rsidRDefault="00B60DE4" w:rsidP="008E2386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323232"/>
                <w:sz w:val="20"/>
                <w:szCs w:val="20"/>
              </w:rPr>
            </w:pPr>
            <w:r w:rsidRPr="00C0546D">
              <w:rPr>
                <w:b/>
                <w:bCs/>
                <w:color w:val="323232"/>
                <w:sz w:val="20"/>
                <w:szCs w:val="20"/>
              </w:rPr>
              <w:t>0 puntos</w:t>
            </w:r>
          </w:p>
          <w:p w14:paraId="6E104B63" w14:textId="77777777" w:rsidR="00B60DE4" w:rsidRDefault="00B60DE4" w:rsidP="008E2386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323232"/>
                <w:sz w:val="20"/>
                <w:szCs w:val="20"/>
              </w:rPr>
            </w:pPr>
          </w:p>
          <w:p w14:paraId="02291805" w14:textId="77777777" w:rsidR="00B60DE4" w:rsidRPr="00B25FFE" w:rsidRDefault="00B60DE4" w:rsidP="008E2386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23232"/>
                <w:sz w:val="20"/>
                <w:szCs w:val="20"/>
              </w:rPr>
            </w:pPr>
            <w:r w:rsidRPr="00B25FFE">
              <w:rPr>
                <w:color w:val="323232"/>
                <w:sz w:val="20"/>
                <w:szCs w:val="20"/>
              </w:rPr>
              <w:t>La reflexión es insuficiente o no se presenta.</w:t>
            </w:r>
          </w:p>
          <w:p w14:paraId="7D8B1F73" w14:textId="77777777" w:rsidR="00B60DE4" w:rsidRPr="00254F19" w:rsidRDefault="00B60DE4" w:rsidP="008E2386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0"/>
                <w:szCs w:val="20"/>
              </w:rPr>
            </w:pPr>
          </w:p>
        </w:tc>
      </w:tr>
    </w:tbl>
    <w:p w14:paraId="523DC951" w14:textId="77777777" w:rsidR="00B60DE4" w:rsidRPr="00D71F91" w:rsidRDefault="00B60DE4" w:rsidP="005C4BE9">
      <w:pPr>
        <w:spacing w:after="160" w:line="259" w:lineRule="auto"/>
        <w:jc w:val="left"/>
        <w:rPr>
          <w:rStyle w:val="Cdigofuenteinline"/>
          <w:lang w:val="es-ES"/>
        </w:rPr>
      </w:pPr>
    </w:p>
    <w:p w14:paraId="52FC35B5" w14:textId="77777777" w:rsidR="00B60DE4" w:rsidRPr="00D71F91" w:rsidRDefault="00B60DE4" w:rsidP="005C4BE9">
      <w:pPr>
        <w:spacing w:after="160" w:line="259" w:lineRule="auto"/>
        <w:jc w:val="left"/>
        <w:rPr>
          <w:rStyle w:val="Cdigofuenteinline"/>
          <w:lang w:val="es-ES"/>
        </w:rPr>
      </w:pPr>
    </w:p>
    <w:sectPr w:rsidR="00B60DE4" w:rsidRPr="00D71F91" w:rsidSect="002C0E95">
      <w:headerReference w:type="default" r:id="rId11"/>
      <w:footerReference w:type="default" r:id="rId12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836A8" w14:textId="77777777" w:rsidR="003465B3" w:rsidRDefault="003465B3" w:rsidP="00C50246">
      <w:pPr>
        <w:spacing w:line="240" w:lineRule="auto"/>
      </w:pPr>
      <w:r>
        <w:separator/>
      </w:r>
    </w:p>
  </w:endnote>
  <w:endnote w:type="continuationSeparator" w:id="0">
    <w:p w14:paraId="4B9D82EB" w14:textId="77777777" w:rsidR="003465B3" w:rsidRDefault="003465B3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ED77E" w14:textId="15F0AFB7" w:rsidR="00C71FA7" w:rsidRPr="004172DF" w:rsidRDefault="00C71FA7" w:rsidP="005C4BE9">
    <w:pPr>
      <w:pStyle w:val="PiedepginaAsignatura"/>
      <w:ind w:firstLine="0"/>
      <w:jc w:val="both"/>
    </w:pPr>
  </w:p>
  <w:p w14:paraId="664C6447" w14:textId="447FB4B6" w:rsidR="005C4BE9" w:rsidRPr="00656B43" w:rsidRDefault="00C71FA7" w:rsidP="005C4BE9">
    <w:pPr>
      <w:pStyle w:val="PiedepginaSecciones"/>
      <w:rPr>
        <w:color w:val="777777"/>
      </w:rPr>
    </w:pPr>
    <w:r w:rsidRPr="00277FAF">
      <mc:AlternateContent>
        <mc:Choice Requires="wps">
          <w:drawing>
            <wp:anchor distT="0" distB="0" distL="114300" distR="252095" simplePos="0" relativeHeight="251762688" behindDoc="1" locked="0" layoutInCell="1" allowOverlap="0" wp14:anchorId="2FFF6ED7" wp14:editId="754BE939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6" style="position:absolute;left:0;text-align:left;margin-left:11.35pt;margin-top:784.25pt;width:19.85pt;height:56.7pt;z-index:-25155379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" o:allowoverlap="f" fillcolor="#0098cd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5C4BE9">
      <w:t xml:space="preserve"> </w:t>
    </w:r>
    <w:r w:rsidR="005C4BE9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933DF" w14:textId="77777777" w:rsidR="003465B3" w:rsidRDefault="003465B3" w:rsidP="00C50246">
      <w:pPr>
        <w:spacing w:line="240" w:lineRule="auto"/>
      </w:pPr>
      <w:r>
        <w:separator/>
      </w:r>
    </w:p>
  </w:footnote>
  <w:footnote w:type="continuationSeparator" w:id="0">
    <w:p w14:paraId="6EB15BFE" w14:textId="77777777" w:rsidR="003465B3" w:rsidRDefault="003465B3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5C4BE9" w:rsidRPr="00472B27" w14:paraId="1B2E0FA5" w14:textId="77777777" w:rsidTr="00FF60C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3556DF53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60C243D9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17B1CDBA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5C4BE9" w:rsidRPr="00472B27" w14:paraId="3D6D5A35" w14:textId="77777777" w:rsidTr="00FF60C0">
      <w:trPr>
        <w:trHeight w:val="342"/>
      </w:trPr>
      <w:tc>
        <w:tcPr>
          <w:tcW w:w="2552" w:type="dxa"/>
          <w:vMerge w:val="restart"/>
        </w:tcPr>
        <w:p w14:paraId="511AF3D3" w14:textId="3BBBA430" w:rsidR="005C4BE9" w:rsidRPr="00472B27" w:rsidRDefault="00B406B4" w:rsidP="00B406B4">
          <w:pPr>
            <w:pStyle w:val="Textocajaactividades"/>
          </w:pPr>
          <w:r w:rsidRPr="00B406B4">
            <w:t>Fundamentos de Visualización para el Análisis de Datos</w:t>
          </w:r>
        </w:p>
      </w:tc>
      <w:tc>
        <w:tcPr>
          <w:tcW w:w="3827" w:type="dxa"/>
        </w:tcPr>
        <w:p w14:paraId="1208B90D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73AFE191" w14:textId="77777777" w:rsidR="005C4BE9" w:rsidRPr="00472B27" w:rsidRDefault="005C4BE9" w:rsidP="005C4BE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5C4BE9" w14:paraId="190DDE79" w14:textId="77777777" w:rsidTr="00FF60C0">
      <w:trPr>
        <w:trHeight w:val="342"/>
      </w:trPr>
      <w:tc>
        <w:tcPr>
          <w:tcW w:w="2552" w:type="dxa"/>
          <w:vMerge/>
        </w:tcPr>
        <w:p w14:paraId="272A77B3" w14:textId="77777777" w:rsidR="005C4BE9" w:rsidRDefault="005C4BE9" w:rsidP="005C4BE9">
          <w:pPr>
            <w:pStyle w:val="Encabezado"/>
          </w:pPr>
        </w:p>
      </w:tc>
      <w:tc>
        <w:tcPr>
          <w:tcW w:w="3827" w:type="dxa"/>
        </w:tcPr>
        <w:p w14:paraId="233EDCB4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3DA5B497" w14:textId="77777777" w:rsidR="005C4BE9" w:rsidRDefault="005C4BE9" w:rsidP="005C4BE9">
          <w:pPr>
            <w:pStyle w:val="Encabezado"/>
          </w:pPr>
        </w:p>
      </w:tc>
    </w:tr>
  </w:tbl>
  <w:p w14:paraId="358D7EEF" w14:textId="77777777" w:rsidR="005C4BE9" w:rsidRDefault="005C4BE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47ED0"/>
    <w:multiLevelType w:val="multilevel"/>
    <w:tmpl w:val="B0E0186E"/>
    <w:numStyleLink w:val="NumeracinTest"/>
  </w:abstractNum>
  <w:abstractNum w:abstractNumId="1" w15:restartNumberingAfterBreak="0">
    <w:nsid w:val="06DA001B"/>
    <w:multiLevelType w:val="multilevel"/>
    <w:tmpl w:val="6722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F6026"/>
    <w:multiLevelType w:val="multilevel"/>
    <w:tmpl w:val="B37C3B20"/>
    <w:numStyleLink w:val="VietasUNIR"/>
  </w:abstractNum>
  <w:abstractNum w:abstractNumId="3" w15:restartNumberingAfterBreak="0">
    <w:nsid w:val="300150B5"/>
    <w:multiLevelType w:val="multilevel"/>
    <w:tmpl w:val="025E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300485"/>
    <w:multiLevelType w:val="multilevel"/>
    <w:tmpl w:val="259E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572B45FA"/>
    <w:multiLevelType w:val="multilevel"/>
    <w:tmpl w:val="B37C3B20"/>
    <w:styleLink w:val="VietasUNIR"/>
    <w:lvl w:ilvl="0">
      <w:start w:val="1"/>
      <w:numFmt w:val="bullet"/>
      <w:pStyle w:val="Vietaprimernivel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pStyle w:val="Vietasegundonivel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7" w15:restartNumberingAfterBreak="0">
    <w:nsid w:val="58770F5D"/>
    <w:multiLevelType w:val="multilevel"/>
    <w:tmpl w:val="0936D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936624"/>
    <w:multiLevelType w:val="multilevel"/>
    <w:tmpl w:val="A10A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2143963383">
    <w:abstractNumId w:val="6"/>
  </w:num>
  <w:num w:numId="2" w16cid:durableId="1777943868">
    <w:abstractNumId w:val="5"/>
  </w:num>
  <w:num w:numId="3" w16cid:durableId="556744420">
    <w:abstractNumId w:val="10"/>
  </w:num>
  <w:num w:numId="4" w16cid:durableId="1793282808">
    <w:abstractNumId w:val="0"/>
  </w:num>
  <w:num w:numId="5" w16cid:durableId="1916625756">
    <w:abstractNumId w:val="2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18093475">
    <w:abstractNumId w:val="9"/>
  </w:num>
  <w:num w:numId="7" w16cid:durableId="685329686">
    <w:abstractNumId w:val="8"/>
  </w:num>
  <w:num w:numId="8" w16cid:durableId="1938979556">
    <w:abstractNumId w:val="7"/>
  </w:num>
  <w:num w:numId="9" w16cid:durableId="2126540232">
    <w:abstractNumId w:val="4"/>
  </w:num>
  <w:num w:numId="10" w16cid:durableId="1306621958">
    <w:abstractNumId w:val="1"/>
  </w:num>
  <w:num w:numId="11" w16cid:durableId="808743189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1542F"/>
    <w:rsid w:val="00016003"/>
    <w:rsid w:val="00025684"/>
    <w:rsid w:val="000303F8"/>
    <w:rsid w:val="00031C55"/>
    <w:rsid w:val="00043827"/>
    <w:rsid w:val="000458EE"/>
    <w:rsid w:val="0005157B"/>
    <w:rsid w:val="0005178B"/>
    <w:rsid w:val="00054229"/>
    <w:rsid w:val="00055C12"/>
    <w:rsid w:val="00056A2A"/>
    <w:rsid w:val="0005762B"/>
    <w:rsid w:val="00061750"/>
    <w:rsid w:val="00061BDC"/>
    <w:rsid w:val="00062C8A"/>
    <w:rsid w:val="000633BA"/>
    <w:rsid w:val="00076A78"/>
    <w:rsid w:val="000859C2"/>
    <w:rsid w:val="00092D9E"/>
    <w:rsid w:val="0009320A"/>
    <w:rsid w:val="00094577"/>
    <w:rsid w:val="000967AE"/>
    <w:rsid w:val="00097E24"/>
    <w:rsid w:val="000A1C17"/>
    <w:rsid w:val="000A331B"/>
    <w:rsid w:val="000A4FB9"/>
    <w:rsid w:val="000A78DB"/>
    <w:rsid w:val="000B3104"/>
    <w:rsid w:val="000B5029"/>
    <w:rsid w:val="000C3AF0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E6497"/>
    <w:rsid w:val="000F1349"/>
    <w:rsid w:val="000F1443"/>
    <w:rsid w:val="000F3E8C"/>
    <w:rsid w:val="000F518E"/>
    <w:rsid w:val="000F5384"/>
    <w:rsid w:val="000F5592"/>
    <w:rsid w:val="000F7E60"/>
    <w:rsid w:val="001060E2"/>
    <w:rsid w:val="00112B38"/>
    <w:rsid w:val="00121960"/>
    <w:rsid w:val="001337B6"/>
    <w:rsid w:val="001353D2"/>
    <w:rsid w:val="00137CF9"/>
    <w:rsid w:val="0015223B"/>
    <w:rsid w:val="00154F0A"/>
    <w:rsid w:val="00156BC9"/>
    <w:rsid w:val="00161226"/>
    <w:rsid w:val="0016326F"/>
    <w:rsid w:val="00163FBB"/>
    <w:rsid w:val="001658DF"/>
    <w:rsid w:val="0017134A"/>
    <w:rsid w:val="00173488"/>
    <w:rsid w:val="0018310A"/>
    <w:rsid w:val="00193D6D"/>
    <w:rsid w:val="0019470A"/>
    <w:rsid w:val="00194B1F"/>
    <w:rsid w:val="00196EB1"/>
    <w:rsid w:val="001A7B6C"/>
    <w:rsid w:val="001B1EDB"/>
    <w:rsid w:val="001B4871"/>
    <w:rsid w:val="001B64D3"/>
    <w:rsid w:val="001B7F82"/>
    <w:rsid w:val="001C1813"/>
    <w:rsid w:val="001D0997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69FE"/>
    <w:rsid w:val="001F6C80"/>
    <w:rsid w:val="00200BEB"/>
    <w:rsid w:val="0020102E"/>
    <w:rsid w:val="002036CA"/>
    <w:rsid w:val="002039FC"/>
    <w:rsid w:val="0021511C"/>
    <w:rsid w:val="002244C2"/>
    <w:rsid w:val="00227368"/>
    <w:rsid w:val="00227800"/>
    <w:rsid w:val="0023647C"/>
    <w:rsid w:val="00237569"/>
    <w:rsid w:val="00241E15"/>
    <w:rsid w:val="0024674E"/>
    <w:rsid w:val="00246EAA"/>
    <w:rsid w:val="00250A71"/>
    <w:rsid w:val="00253DA9"/>
    <w:rsid w:val="00260B21"/>
    <w:rsid w:val="002619F8"/>
    <w:rsid w:val="00262055"/>
    <w:rsid w:val="00265403"/>
    <w:rsid w:val="00271E65"/>
    <w:rsid w:val="00273725"/>
    <w:rsid w:val="00277FAF"/>
    <w:rsid w:val="002845C6"/>
    <w:rsid w:val="002A4F10"/>
    <w:rsid w:val="002A6286"/>
    <w:rsid w:val="002A68D9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E198B"/>
    <w:rsid w:val="002E6FCB"/>
    <w:rsid w:val="002E769A"/>
    <w:rsid w:val="002E7B8C"/>
    <w:rsid w:val="003008B7"/>
    <w:rsid w:val="00301D6A"/>
    <w:rsid w:val="00302FF8"/>
    <w:rsid w:val="003034F5"/>
    <w:rsid w:val="003117D6"/>
    <w:rsid w:val="00320378"/>
    <w:rsid w:val="00322210"/>
    <w:rsid w:val="003224A0"/>
    <w:rsid w:val="0032751A"/>
    <w:rsid w:val="00327C72"/>
    <w:rsid w:val="00327E03"/>
    <w:rsid w:val="00330DE5"/>
    <w:rsid w:val="003369FB"/>
    <w:rsid w:val="0034363F"/>
    <w:rsid w:val="003459CF"/>
    <w:rsid w:val="003465B3"/>
    <w:rsid w:val="00351EC2"/>
    <w:rsid w:val="003559DD"/>
    <w:rsid w:val="00361683"/>
    <w:rsid w:val="00363DED"/>
    <w:rsid w:val="003717C5"/>
    <w:rsid w:val="0037683C"/>
    <w:rsid w:val="0038019E"/>
    <w:rsid w:val="00394A34"/>
    <w:rsid w:val="00394AD5"/>
    <w:rsid w:val="003A10AB"/>
    <w:rsid w:val="003A4543"/>
    <w:rsid w:val="003B0E67"/>
    <w:rsid w:val="003C2275"/>
    <w:rsid w:val="003D0269"/>
    <w:rsid w:val="003D16DC"/>
    <w:rsid w:val="003D5C2C"/>
    <w:rsid w:val="003D5F24"/>
    <w:rsid w:val="003E6E97"/>
    <w:rsid w:val="003F24D7"/>
    <w:rsid w:val="0041334B"/>
    <w:rsid w:val="00413379"/>
    <w:rsid w:val="00414382"/>
    <w:rsid w:val="004164E8"/>
    <w:rsid w:val="004172DF"/>
    <w:rsid w:val="00420AC0"/>
    <w:rsid w:val="00437389"/>
    <w:rsid w:val="00440C36"/>
    <w:rsid w:val="00446F8B"/>
    <w:rsid w:val="004476D3"/>
    <w:rsid w:val="004478AD"/>
    <w:rsid w:val="00455BA7"/>
    <w:rsid w:val="004567F9"/>
    <w:rsid w:val="00466671"/>
    <w:rsid w:val="0046796B"/>
    <w:rsid w:val="00472229"/>
    <w:rsid w:val="00475007"/>
    <w:rsid w:val="004932CB"/>
    <w:rsid w:val="004966B9"/>
    <w:rsid w:val="00497C87"/>
    <w:rsid w:val="004A1A48"/>
    <w:rsid w:val="004A2922"/>
    <w:rsid w:val="004A6414"/>
    <w:rsid w:val="004B2B82"/>
    <w:rsid w:val="004B3822"/>
    <w:rsid w:val="004B7249"/>
    <w:rsid w:val="004C1059"/>
    <w:rsid w:val="004C760A"/>
    <w:rsid w:val="004D4E6F"/>
    <w:rsid w:val="004D4F93"/>
    <w:rsid w:val="004E1547"/>
    <w:rsid w:val="004E5487"/>
    <w:rsid w:val="004E5B4F"/>
    <w:rsid w:val="004F1492"/>
    <w:rsid w:val="004F1F3F"/>
    <w:rsid w:val="004F290D"/>
    <w:rsid w:val="004F5D83"/>
    <w:rsid w:val="004F66CC"/>
    <w:rsid w:val="0050065C"/>
    <w:rsid w:val="0050234E"/>
    <w:rsid w:val="00507E5B"/>
    <w:rsid w:val="005131BE"/>
    <w:rsid w:val="00525591"/>
    <w:rsid w:val="005326C2"/>
    <w:rsid w:val="005366C0"/>
    <w:rsid w:val="00537516"/>
    <w:rsid w:val="005463ED"/>
    <w:rsid w:val="00551A69"/>
    <w:rsid w:val="00555B62"/>
    <w:rsid w:val="00561ACA"/>
    <w:rsid w:val="00566823"/>
    <w:rsid w:val="00574B3D"/>
    <w:rsid w:val="00575580"/>
    <w:rsid w:val="0058112D"/>
    <w:rsid w:val="005820B3"/>
    <w:rsid w:val="005B0856"/>
    <w:rsid w:val="005B0CDF"/>
    <w:rsid w:val="005C12D9"/>
    <w:rsid w:val="005C1D3F"/>
    <w:rsid w:val="005C4BE9"/>
    <w:rsid w:val="005C520D"/>
    <w:rsid w:val="005D2544"/>
    <w:rsid w:val="005E0B6D"/>
    <w:rsid w:val="005F240A"/>
    <w:rsid w:val="005F2851"/>
    <w:rsid w:val="006020A7"/>
    <w:rsid w:val="00605D5B"/>
    <w:rsid w:val="00611689"/>
    <w:rsid w:val="00612C9C"/>
    <w:rsid w:val="00613DB8"/>
    <w:rsid w:val="00620388"/>
    <w:rsid w:val="00621302"/>
    <w:rsid w:val="006223FA"/>
    <w:rsid w:val="0062248C"/>
    <w:rsid w:val="006227CB"/>
    <w:rsid w:val="006238BC"/>
    <w:rsid w:val="00625070"/>
    <w:rsid w:val="006311BF"/>
    <w:rsid w:val="00632AA3"/>
    <w:rsid w:val="00643060"/>
    <w:rsid w:val="006432C0"/>
    <w:rsid w:val="006432FA"/>
    <w:rsid w:val="00644965"/>
    <w:rsid w:val="006467F9"/>
    <w:rsid w:val="0065243B"/>
    <w:rsid w:val="006535C1"/>
    <w:rsid w:val="00656B43"/>
    <w:rsid w:val="006613F9"/>
    <w:rsid w:val="00664F67"/>
    <w:rsid w:val="0066551B"/>
    <w:rsid w:val="00676BC5"/>
    <w:rsid w:val="006825B0"/>
    <w:rsid w:val="00697E5F"/>
    <w:rsid w:val="006A210E"/>
    <w:rsid w:val="006B3751"/>
    <w:rsid w:val="006B683F"/>
    <w:rsid w:val="006C3E08"/>
    <w:rsid w:val="006C52A0"/>
    <w:rsid w:val="006C7BB7"/>
    <w:rsid w:val="006D1870"/>
    <w:rsid w:val="006E3957"/>
    <w:rsid w:val="006F170A"/>
    <w:rsid w:val="006F5606"/>
    <w:rsid w:val="006F7317"/>
    <w:rsid w:val="006F79F1"/>
    <w:rsid w:val="00702914"/>
    <w:rsid w:val="0070363F"/>
    <w:rsid w:val="00703B95"/>
    <w:rsid w:val="00710277"/>
    <w:rsid w:val="00711B4D"/>
    <w:rsid w:val="00711E4C"/>
    <w:rsid w:val="00712024"/>
    <w:rsid w:val="007211EF"/>
    <w:rsid w:val="0072465C"/>
    <w:rsid w:val="00732FC1"/>
    <w:rsid w:val="0073726F"/>
    <w:rsid w:val="00737996"/>
    <w:rsid w:val="007425E0"/>
    <w:rsid w:val="00744D29"/>
    <w:rsid w:val="00745244"/>
    <w:rsid w:val="007453F9"/>
    <w:rsid w:val="00747CE3"/>
    <w:rsid w:val="00747E13"/>
    <w:rsid w:val="00756CD6"/>
    <w:rsid w:val="00756E1A"/>
    <w:rsid w:val="00757566"/>
    <w:rsid w:val="007616AA"/>
    <w:rsid w:val="00770742"/>
    <w:rsid w:val="00771960"/>
    <w:rsid w:val="007731A9"/>
    <w:rsid w:val="007802EB"/>
    <w:rsid w:val="00780B80"/>
    <w:rsid w:val="00790FC0"/>
    <w:rsid w:val="00793399"/>
    <w:rsid w:val="00795B73"/>
    <w:rsid w:val="00797EF2"/>
    <w:rsid w:val="007A0245"/>
    <w:rsid w:val="007A0588"/>
    <w:rsid w:val="007A34FD"/>
    <w:rsid w:val="007B15E7"/>
    <w:rsid w:val="007B3AE6"/>
    <w:rsid w:val="007B66DD"/>
    <w:rsid w:val="007C0D92"/>
    <w:rsid w:val="007C1E0E"/>
    <w:rsid w:val="007C2659"/>
    <w:rsid w:val="007C5E56"/>
    <w:rsid w:val="007C7EC3"/>
    <w:rsid w:val="007D00F6"/>
    <w:rsid w:val="007D1B3E"/>
    <w:rsid w:val="007D1E15"/>
    <w:rsid w:val="007D608C"/>
    <w:rsid w:val="007E4840"/>
    <w:rsid w:val="007F3640"/>
    <w:rsid w:val="007F691E"/>
    <w:rsid w:val="0080425D"/>
    <w:rsid w:val="008127E5"/>
    <w:rsid w:val="00816222"/>
    <w:rsid w:val="00816578"/>
    <w:rsid w:val="00816888"/>
    <w:rsid w:val="00824C6E"/>
    <w:rsid w:val="00824D80"/>
    <w:rsid w:val="00824F89"/>
    <w:rsid w:val="00826A4C"/>
    <w:rsid w:val="0083178B"/>
    <w:rsid w:val="00833530"/>
    <w:rsid w:val="00833C58"/>
    <w:rsid w:val="008340B7"/>
    <w:rsid w:val="0083542E"/>
    <w:rsid w:val="0083582D"/>
    <w:rsid w:val="00845825"/>
    <w:rsid w:val="00845D5C"/>
    <w:rsid w:val="00847725"/>
    <w:rsid w:val="008617D7"/>
    <w:rsid w:val="00866DDC"/>
    <w:rsid w:val="00866EC2"/>
    <w:rsid w:val="008745E4"/>
    <w:rsid w:val="008807AF"/>
    <w:rsid w:val="0088459B"/>
    <w:rsid w:val="00884F52"/>
    <w:rsid w:val="00891011"/>
    <w:rsid w:val="00891308"/>
    <w:rsid w:val="008A1042"/>
    <w:rsid w:val="008B1C85"/>
    <w:rsid w:val="008B6154"/>
    <w:rsid w:val="008B7EF4"/>
    <w:rsid w:val="008C09DB"/>
    <w:rsid w:val="008C4127"/>
    <w:rsid w:val="008C4BB2"/>
    <w:rsid w:val="008C71B9"/>
    <w:rsid w:val="008D1A32"/>
    <w:rsid w:val="008D2E81"/>
    <w:rsid w:val="008D3DA2"/>
    <w:rsid w:val="008D60AD"/>
    <w:rsid w:val="008D72F2"/>
    <w:rsid w:val="008E1670"/>
    <w:rsid w:val="008E1ECE"/>
    <w:rsid w:val="008E51B1"/>
    <w:rsid w:val="008F0709"/>
    <w:rsid w:val="008F1E4C"/>
    <w:rsid w:val="00902D15"/>
    <w:rsid w:val="00917348"/>
    <w:rsid w:val="00921AE9"/>
    <w:rsid w:val="009233B9"/>
    <w:rsid w:val="00935FD2"/>
    <w:rsid w:val="009400C5"/>
    <w:rsid w:val="009434C7"/>
    <w:rsid w:val="009435B5"/>
    <w:rsid w:val="00944818"/>
    <w:rsid w:val="009501A3"/>
    <w:rsid w:val="0095328C"/>
    <w:rsid w:val="009546DA"/>
    <w:rsid w:val="009563DF"/>
    <w:rsid w:val="00962EC2"/>
    <w:rsid w:val="00964675"/>
    <w:rsid w:val="00970D13"/>
    <w:rsid w:val="00971BFA"/>
    <w:rsid w:val="00976D1B"/>
    <w:rsid w:val="0098228A"/>
    <w:rsid w:val="009848BD"/>
    <w:rsid w:val="00987B51"/>
    <w:rsid w:val="00990F55"/>
    <w:rsid w:val="009959A6"/>
    <w:rsid w:val="009A1065"/>
    <w:rsid w:val="009A2458"/>
    <w:rsid w:val="009A3C7C"/>
    <w:rsid w:val="009A4CF7"/>
    <w:rsid w:val="009B0764"/>
    <w:rsid w:val="009B61E5"/>
    <w:rsid w:val="009C0C97"/>
    <w:rsid w:val="009C2BF3"/>
    <w:rsid w:val="009C2C15"/>
    <w:rsid w:val="009C4BFF"/>
    <w:rsid w:val="009C6E33"/>
    <w:rsid w:val="009C788A"/>
    <w:rsid w:val="009D10D7"/>
    <w:rsid w:val="009D1309"/>
    <w:rsid w:val="009D5FF6"/>
    <w:rsid w:val="009D6F1F"/>
    <w:rsid w:val="009E1948"/>
    <w:rsid w:val="009E76FD"/>
    <w:rsid w:val="009F18E9"/>
    <w:rsid w:val="009F3ECA"/>
    <w:rsid w:val="009F7B85"/>
    <w:rsid w:val="00A02D9D"/>
    <w:rsid w:val="00A03B7E"/>
    <w:rsid w:val="00A17600"/>
    <w:rsid w:val="00A20F71"/>
    <w:rsid w:val="00A24FD0"/>
    <w:rsid w:val="00A25C8F"/>
    <w:rsid w:val="00A3105A"/>
    <w:rsid w:val="00A44C83"/>
    <w:rsid w:val="00A46D9E"/>
    <w:rsid w:val="00A4761C"/>
    <w:rsid w:val="00A578F3"/>
    <w:rsid w:val="00A60896"/>
    <w:rsid w:val="00A60E8D"/>
    <w:rsid w:val="00A634A5"/>
    <w:rsid w:val="00A645D8"/>
    <w:rsid w:val="00A66451"/>
    <w:rsid w:val="00A6682D"/>
    <w:rsid w:val="00A67DBC"/>
    <w:rsid w:val="00A71D6D"/>
    <w:rsid w:val="00A76AA2"/>
    <w:rsid w:val="00A76D45"/>
    <w:rsid w:val="00A77244"/>
    <w:rsid w:val="00A80F5B"/>
    <w:rsid w:val="00A838E4"/>
    <w:rsid w:val="00A839D0"/>
    <w:rsid w:val="00A86F97"/>
    <w:rsid w:val="00A9140C"/>
    <w:rsid w:val="00A944F6"/>
    <w:rsid w:val="00A969BA"/>
    <w:rsid w:val="00A976B2"/>
    <w:rsid w:val="00AA3D8B"/>
    <w:rsid w:val="00AB2DE2"/>
    <w:rsid w:val="00AC1A33"/>
    <w:rsid w:val="00AC4102"/>
    <w:rsid w:val="00AD4F85"/>
    <w:rsid w:val="00AD5510"/>
    <w:rsid w:val="00AF1487"/>
    <w:rsid w:val="00AF501E"/>
    <w:rsid w:val="00AF5B79"/>
    <w:rsid w:val="00B0196C"/>
    <w:rsid w:val="00B02EF8"/>
    <w:rsid w:val="00B03326"/>
    <w:rsid w:val="00B0793D"/>
    <w:rsid w:val="00B10BBE"/>
    <w:rsid w:val="00B1656E"/>
    <w:rsid w:val="00B22F15"/>
    <w:rsid w:val="00B309CA"/>
    <w:rsid w:val="00B31EC8"/>
    <w:rsid w:val="00B406B4"/>
    <w:rsid w:val="00B407F7"/>
    <w:rsid w:val="00B417CD"/>
    <w:rsid w:val="00B5171A"/>
    <w:rsid w:val="00B60DE4"/>
    <w:rsid w:val="00B61D67"/>
    <w:rsid w:val="00B67479"/>
    <w:rsid w:val="00B70F9D"/>
    <w:rsid w:val="00B71FC6"/>
    <w:rsid w:val="00B72D4C"/>
    <w:rsid w:val="00B8087F"/>
    <w:rsid w:val="00B814A5"/>
    <w:rsid w:val="00B903C2"/>
    <w:rsid w:val="00B96994"/>
    <w:rsid w:val="00BA172C"/>
    <w:rsid w:val="00BA17EF"/>
    <w:rsid w:val="00BA38FB"/>
    <w:rsid w:val="00BC2EB1"/>
    <w:rsid w:val="00BD13D7"/>
    <w:rsid w:val="00BD614C"/>
    <w:rsid w:val="00BE0B57"/>
    <w:rsid w:val="00BE65ED"/>
    <w:rsid w:val="00C006FD"/>
    <w:rsid w:val="00C01390"/>
    <w:rsid w:val="00C059ED"/>
    <w:rsid w:val="00C13A81"/>
    <w:rsid w:val="00C16D13"/>
    <w:rsid w:val="00C222E6"/>
    <w:rsid w:val="00C26997"/>
    <w:rsid w:val="00C27904"/>
    <w:rsid w:val="00C34C2E"/>
    <w:rsid w:val="00C35016"/>
    <w:rsid w:val="00C37777"/>
    <w:rsid w:val="00C446B8"/>
    <w:rsid w:val="00C4595C"/>
    <w:rsid w:val="00C50246"/>
    <w:rsid w:val="00C67873"/>
    <w:rsid w:val="00C71FA7"/>
    <w:rsid w:val="00C8543E"/>
    <w:rsid w:val="00C870D5"/>
    <w:rsid w:val="00C876E4"/>
    <w:rsid w:val="00C92BE5"/>
    <w:rsid w:val="00CA2352"/>
    <w:rsid w:val="00CA4E9E"/>
    <w:rsid w:val="00CB506B"/>
    <w:rsid w:val="00CC19EE"/>
    <w:rsid w:val="00CC22FD"/>
    <w:rsid w:val="00CC5415"/>
    <w:rsid w:val="00CC7CDF"/>
    <w:rsid w:val="00CD37FC"/>
    <w:rsid w:val="00CD3D49"/>
    <w:rsid w:val="00CD5253"/>
    <w:rsid w:val="00CD7181"/>
    <w:rsid w:val="00CE3504"/>
    <w:rsid w:val="00CE5B43"/>
    <w:rsid w:val="00CF1CAE"/>
    <w:rsid w:val="00CF2718"/>
    <w:rsid w:val="00D013AB"/>
    <w:rsid w:val="00D05107"/>
    <w:rsid w:val="00D1089E"/>
    <w:rsid w:val="00D11930"/>
    <w:rsid w:val="00D11ECE"/>
    <w:rsid w:val="00D14957"/>
    <w:rsid w:val="00D14F37"/>
    <w:rsid w:val="00D15E43"/>
    <w:rsid w:val="00D17377"/>
    <w:rsid w:val="00D23E3E"/>
    <w:rsid w:val="00D30434"/>
    <w:rsid w:val="00D33335"/>
    <w:rsid w:val="00D336EC"/>
    <w:rsid w:val="00D406EA"/>
    <w:rsid w:val="00D40AEE"/>
    <w:rsid w:val="00D42BB4"/>
    <w:rsid w:val="00D43024"/>
    <w:rsid w:val="00D44A38"/>
    <w:rsid w:val="00D511BC"/>
    <w:rsid w:val="00D522FB"/>
    <w:rsid w:val="00D71F91"/>
    <w:rsid w:val="00D723DB"/>
    <w:rsid w:val="00D74023"/>
    <w:rsid w:val="00D741F6"/>
    <w:rsid w:val="00D771BD"/>
    <w:rsid w:val="00D901FA"/>
    <w:rsid w:val="00D939FC"/>
    <w:rsid w:val="00D95965"/>
    <w:rsid w:val="00DA1A7B"/>
    <w:rsid w:val="00DA4A6D"/>
    <w:rsid w:val="00DB5335"/>
    <w:rsid w:val="00DC032A"/>
    <w:rsid w:val="00DC0C49"/>
    <w:rsid w:val="00DC3808"/>
    <w:rsid w:val="00DD0B32"/>
    <w:rsid w:val="00DD20C2"/>
    <w:rsid w:val="00DD2649"/>
    <w:rsid w:val="00DE4211"/>
    <w:rsid w:val="00DE4822"/>
    <w:rsid w:val="00DF0BC0"/>
    <w:rsid w:val="00DF30F7"/>
    <w:rsid w:val="00DF4F22"/>
    <w:rsid w:val="00DF784B"/>
    <w:rsid w:val="00E109D5"/>
    <w:rsid w:val="00E13626"/>
    <w:rsid w:val="00E144E3"/>
    <w:rsid w:val="00E170B6"/>
    <w:rsid w:val="00E2314E"/>
    <w:rsid w:val="00E238EB"/>
    <w:rsid w:val="00E300D2"/>
    <w:rsid w:val="00E30FFF"/>
    <w:rsid w:val="00E32D33"/>
    <w:rsid w:val="00E46BF3"/>
    <w:rsid w:val="00E50BF5"/>
    <w:rsid w:val="00E50F48"/>
    <w:rsid w:val="00E51CEE"/>
    <w:rsid w:val="00E54E03"/>
    <w:rsid w:val="00E62BDA"/>
    <w:rsid w:val="00E63F97"/>
    <w:rsid w:val="00E65011"/>
    <w:rsid w:val="00E65A7A"/>
    <w:rsid w:val="00E7167D"/>
    <w:rsid w:val="00E73C3E"/>
    <w:rsid w:val="00E745AB"/>
    <w:rsid w:val="00E761A0"/>
    <w:rsid w:val="00E7645E"/>
    <w:rsid w:val="00E76C3D"/>
    <w:rsid w:val="00E771D7"/>
    <w:rsid w:val="00E85467"/>
    <w:rsid w:val="00E8698C"/>
    <w:rsid w:val="00E9509A"/>
    <w:rsid w:val="00E95D2B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0543"/>
    <w:rsid w:val="00ED3160"/>
    <w:rsid w:val="00ED56EF"/>
    <w:rsid w:val="00ED5A97"/>
    <w:rsid w:val="00ED6BDC"/>
    <w:rsid w:val="00EE3286"/>
    <w:rsid w:val="00EE3477"/>
    <w:rsid w:val="00EE6C97"/>
    <w:rsid w:val="00EF1986"/>
    <w:rsid w:val="00F0115D"/>
    <w:rsid w:val="00F0370C"/>
    <w:rsid w:val="00F05A49"/>
    <w:rsid w:val="00F05C99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36633"/>
    <w:rsid w:val="00F37058"/>
    <w:rsid w:val="00F4274A"/>
    <w:rsid w:val="00F46137"/>
    <w:rsid w:val="00F5055C"/>
    <w:rsid w:val="00F544B6"/>
    <w:rsid w:val="00F617AA"/>
    <w:rsid w:val="00F61F08"/>
    <w:rsid w:val="00F62CF4"/>
    <w:rsid w:val="00F63170"/>
    <w:rsid w:val="00F65B6D"/>
    <w:rsid w:val="00F719D6"/>
    <w:rsid w:val="00F736A2"/>
    <w:rsid w:val="00F75305"/>
    <w:rsid w:val="00F77A3B"/>
    <w:rsid w:val="00F82ED3"/>
    <w:rsid w:val="00F867A2"/>
    <w:rsid w:val="00FA5FF9"/>
    <w:rsid w:val="00FB0A6F"/>
    <w:rsid w:val="00FB228C"/>
    <w:rsid w:val="00FB31B7"/>
    <w:rsid w:val="00FB3FAC"/>
    <w:rsid w:val="00FC4435"/>
    <w:rsid w:val="00FC582A"/>
    <w:rsid w:val="00FD1A84"/>
    <w:rsid w:val="00FD61E0"/>
    <w:rsid w:val="00FD6625"/>
    <w:rsid w:val="00FD7A4E"/>
    <w:rsid w:val="00FE65DA"/>
    <w:rsid w:val="00FE7BCD"/>
    <w:rsid w:val="00FF250A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98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7B66DD"/>
    <w:pPr>
      <w:numPr>
        <w:numId w:val="5"/>
      </w:numPr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2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rsid w:val="00A838E4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rsid w:val="006238BC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3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Encabezado">
    <w:name w:val="header"/>
    <w:basedOn w:val="Normal"/>
    <w:link w:val="EncabezadoCar"/>
    <w:uiPriority w:val="99"/>
    <w:qFormat/>
    <w:rsid w:val="00921AE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7B66DD"/>
    <w:pPr>
      <w:numPr>
        <w:ilvl w:val="1"/>
        <w:numId w:val="5"/>
      </w:numPr>
      <w:contextualSpacing/>
    </w:pPr>
  </w:style>
  <w:style w:type="paragraph" w:customStyle="1" w:styleId="ListanumeradaTEST">
    <w:name w:val="Lista numerada (TEST)"/>
    <w:basedOn w:val="Normal"/>
    <w:qFormat/>
    <w:rsid w:val="00A77244"/>
    <w:pPr>
      <w:numPr>
        <w:numId w:val="4"/>
      </w:numPr>
    </w:pPr>
  </w:style>
  <w:style w:type="paragraph" w:customStyle="1" w:styleId="Cdigo">
    <w:name w:val="Código"/>
    <w:basedOn w:val="Normal"/>
    <w:link w:val="CdigoCar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6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Normal"/>
    <w:qFormat/>
    <w:rsid w:val="005C4BE9"/>
    <w:pPr>
      <w:spacing w:line="240" w:lineRule="auto"/>
      <w:jc w:val="center"/>
    </w:pPr>
    <w:rPr>
      <w:rFonts w:cs="UnitOT-Medi"/>
      <w:b/>
      <w:sz w:val="22"/>
      <w:szCs w:val="22"/>
    </w:rPr>
  </w:style>
  <w:style w:type="paragraph" w:customStyle="1" w:styleId="TtuloApartado3">
    <w:name w:val="Título Apartado 3"/>
    <w:basedOn w:val="Normal"/>
    <w:next w:val="Normal"/>
    <w:uiPriority w:val="9"/>
    <w:qFormat/>
    <w:rsid w:val="005C4BE9"/>
    <w:rPr>
      <w:rFonts w:cs="UnitOT-Medi"/>
      <w:b/>
    </w:rPr>
  </w:style>
  <w:style w:type="paragraph" w:styleId="Prrafodelista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customStyle="1" w:styleId="CdigoCar">
    <w:name w:val="Código Car"/>
    <w:basedOn w:val="Fuentedeprrafopredeter"/>
    <w:link w:val="Cdigo"/>
    <w:rsid w:val="004E5B4F"/>
    <w:rPr>
      <w:rFonts w:ascii="Consolas" w:hAnsi="Consolas" w:cs="Times New Roman"/>
      <w:color w:val="333333"/>
      <w:sz w:val="20"/>
      <w:szCs w:val="20"/>
      <w:lang w:val="en-IE" w:eastAsia="es-ES"/>
    </w:rPr>
  </w:style>
  <w:style w:type="character" w:customStyle="1" w:styleId="Cdigofuenteinline">
    <w:name w:val="Código fuente inline"/>
    <w:basedOn w:val="CdigoCar"/>
    <w:uiPriority w:val="1"/>
    <w:qFormat/>
    <w:rsid w:val="00E65A7A"/>
    <w:rPr>
      <w:rFonts w:ascii="Consolas" w:hAnsi="Consolas" w:cs="UnitOT-Light"/>
      <w:color w:val="333333"/>
      <w:sz w:val="20"/>
      <w:szCs w:val="20"/>
      <w:lang w:val="en-IE" w:eastAsia="es-ES"/>
    </w:rPr>
  </w:style>
  <w:style w:type="paragraph" w:styleId="Revisin">
    <w:name w:val="Revision"/>
    <w:hidden/>
    <w:uiPriority w:val="99"/>
    <w:semiHidden/>
    <w:rsid w:val="00D15E43"/>
    <w:pPr>
      <w:spacing w:after="0" w:line="240" w:lineRule="auto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customStyle="1" w:styleId="Default">
    <w:name w:val="Default"/>
    <w:rsid w:val="00B60DE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4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8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33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5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3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7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0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2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0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1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6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7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1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2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7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5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2FEC5D2877F0479529780A4FCDE081" ma:contentTypeVersion="12" ma:contentTypeDescription="Crear nuevo documento." ma:contentTypeScope="" ma:versionID="17f0c5c25109849cacfd947214b5d486">
  <xsd:schema xmlns:xsd="http://www.w3.org/2001/XMLSchema" xmlns:xs="http://www.w3.org/2001/XMLSchema" xmlns:p="http://schemas.microsoft.com/office/2006/metadata/properties" xmlns:ns2="a126b2b0-81af-4ed5-a148-795ff2f44428" xmlns:ns3="0a70e875-3d35-4be2-921f-7117c31bab9b" targetNamespace="http://schemas.microsoft.com/office/2006/metadata/properties" ma:root="true" ma:fieldsID="d34bbb1c889ae4b1ec192df9ad994052" ns2:_="" ns3:_="">
    <xsd:import namespace="a126b2b0-81af-4ed5-a148-795ff2f44428"/>
    <xsd:import namespace="0a70e875-3d35-4be2-921f-7117c31bab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26b2b0-81af-4ed5-a148-795ff2f444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126b2b0-81af-4ed5-a148-795ff2f44428">
      <Terms xmlns="http://schemas.microsoft.com/office/infopath/2007/PartnerControls"/>
    </lcf76f155ced4ddcb4097134ff3c332f>
    <TaxCatchAll xmlns="0a70e875-3d35-4be2-921f-7117c31bab9b" xsi:nil="true"/>
    <SharedWithUsers xmlns="0a70e875-3d35-4be2-921f-7117c31bab9b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BEB8747-1B98-4492-819C-02CFDFD9C1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26b2b0-81af-4ed5-a148-795ff2f44428"/>
    <ds:schemaRef ds:uri="0a70e875-3d35-4be2-921f-7117c31bab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a126b2b0-81af-4ed5-a148-795ff2f44428"/>
    <ds:schemaRef ds:uri="0a70e875-3d35-4be2-921f-7117c31bab9b"/>
  </ds:schemaRefs>
</ds:datastoreItem>
</file>

<file path=customXml/itemProps4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1142</Words>
  <Characters>6282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Sarai Terrón Monasterio</cp:lastModifiedBy>
  <cp:revision>8</cp:revision>
  <cp:lastPrinted>2017-11-10T07:47:00Z</cp:lastPrinted>
  <dcterms:created xsi:type="dcterms:W3CDTF">2025-06-30T16:52:00Z</dcterms:created>
  <dcterms:modified xsi:type="dcterms:W3CDTF">2025-11-03T10:05:00Z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0x010100942FEC5D2877F0479529780A4FCDE081</vt:lpwstr>
  </property>
  <property fmtid="{D5CDD505-2E9C-101B-9397-08002B2CF9AE}" pid="3" name="Order">
    <vt:r8>61810900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</Properties>
</file>