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01B" w:rsidRDefault="00C7707E" w:rsidP="00C7707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Regresyon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gelmemis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sanirsam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onu</w:t>
      </w:r>
      <w:proofErr w:type="spellEnd"/>
      <w:r>
        <w:rPr>
          <w:lang w:val="en-US"/>
        </w:rPr>
        <w:t xml:space="preserve"> bi </w:t>
      </w:r>
      <w:proofErr w:type="spellStart"/>
      <w:r>
        <w:rPr>
          <w:lang w:val="en-US"/>
        </w:rPr>
        <w:t>daha</w:t>
      </w:r>
      <w:proofErr w:type="spellEnd"/>
      <w:r>
        <w:rPr>
          <w:lang w:val="en-US"/>
        </w:rPr>
        <w:t xml:space="preserve"> check </w:t>
      </w:r>
      <w:proofErr w:type="spellStart"/>
      <w:r>
        <w:rPr>
          <w:lang w:val="en-US"/>
        </w:rPr>
        <w:t>edebilir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misin</w:t>
      </w:r>
      <w:proofErr w:type="spellEnd"/>
    </w:p>
    <w:p w:rsidR="00C7707E" w:rsidRDefault="00C7707E" w:rsidP="00C7707E">
      <w:pPr>
        <w:pStyle w:val="ListParagraph"/>
        <w:numPr>
          <w:ilvl w:val="0"/>
          <w:numId w:val="1"/>
        </w:numPr>
        <w:rPr>
          <w:lang w:val="en-US"/>
        </w:rPr>
      </w:pPr>
      <w:r w:rsidRPr="00C7707E">
        <w:rPr>
          <w:lang w:val="en-US"/>
        </w:rPr>
        <w:t xml:space="preserve">Open high low close </w:t>
      </w:r>
      <w:proofErr w:type="spellStart"/>
      <w:r w:rsidRPr="00C7707E">
        <w:rPr>
          <w:lang w:val="en-US"/>
        </w:rPr>
        <w:t>degisken</w:t>
      </w:r>
      <w:proofErr w:type="spellEnd"/>
      <w:r w:rsidRPr="00C7707E">
        <w:rPr>
          <w:lang w:val="en-US"/>
        </w:rPr>
        <w:t xml:space="preserve"> </w:t>
      </w:r>
      <w:proofErr w:type="spellStart"/>
      <w:r w:rsidRPr="00C7707E">
        <w:rPr>
          <w:lang w:val="en-US"/>
        </w:rPr>
        <w:t>olarak</w:t>
      </w:r>
      <w:proofErr w:type="spellEnd"/>
      <w:r w:rsidRPr="00C7707E">
        <w:rPr>
          <w:lang w:val="en-US"/>
        </w:rPr>
        <w:t xml:space="preserve"> </w:t>
      </w:r>
      <w:proofErr w:type="spellStart"/>
      <w:r w:rsidRPr="00C7707E">
        <w:rPr>
          <w:lang w:val="en-US"/>
        </w:rPr>
        <w:t>kullanrak</w:t>
      </w:r>
      <w:proofErr w:type="spellEnd"/>
      <w:r w:rsidRPr="00C7707E">
        <w:rPr>
          <w:lang w:val="en-US"/>
        </w:rPr>
        <w:t xml:space="preserve"> ROC </w:t>
      </w:r>
      <w:proofErr w:type="spellStart"/>
      <w:r w:rsidRPr="00C7707E">
        <w:rPr>
          <w:lang w:val="en-US"/>
        </w:rPr>
        <w:t>kolonunun</w:t>
      </w:r>
      <w:proofErr w:type="spellEnd"/>
      <w:r w:rsidRPr="00C7707E">
        <w:rPr>
          <w:lang w:val="en-US"/>
        </w:rPr>
        <w:t xml:space="preserve"> label </w:t>
      </w:r>
      <w:proofErr w:type="spellStart"/>
      <w:r w:rsidRPr="00C7707E">
        <w:rPr>
          <w:lang w:val="en-US"/>
        </w:rPr>
        <w:t>olarak</w:t>
      </w:r>
      <w:proofErr w:type="spellEnd"/>
      <w:r w:rsidRPr="00C7707E">
        <w:rPr>
          <w:lang w:val="en-US"/>
        </w:rPr>
        <w:t xml:space="preserve"> </w:t>
      </w:r>
      <w:proofErr w:type="spellStart"/>
      <w:r w:rsidRPr="00C7707E">
        <w:rPr>
          <w:lang w:val="en-US"/>
        </w:rPr>
        <w:t>kabul</w:t>
      </w:r>
      <w:proofErr w:type="spellEnd"/>
      <w:r w:rsidRPr="00C7707E">
        <w:rPr>
          <w:lang w:val="en-US"/>
        </w:rPr>
        <w:t xml:space="preserve"> </w:t>
      </w:r>
      <w:proofErr w:type="spellStart"/>
      <w:r w:rsidRPr="00C7707E">
        <w:rPr>
          <w:lang w:val="en-US"/>
        </w:rPr>
        <w:t>edip</w:t>
      </w:r>
      <w:proofErr w:type="spellEnd"/>
      <w:r w:rsidRPr="00C7707E">
        <w:rPr>
          <w:lang w:val="en-US"/>
        </w:rPr>
        <w:t xml:space="preserve"> (</w:t>
      </w:r>
      <w:proofErr w:type="spellStart"/>
      <w:r w:rsidRPr="00C7707E">
        <w:rPr>
          <w:lang w:val="en-US"/>
        </w:rPr>
        <w:t>eger</w:t>
      </w:r>
      <w:proofErr w:type="spellEnd"/>
      <w:r w:rsidRPr="00C7707E">
        <w:rPr>
          <w:lang w:val="en-US"/>
        </w:rPr>
        <w:t xml:space="preserve"> </w:t>
      </w:r>
      <w:proofErr w:type="spellStart"/>
      <w:r w:rsidRPr="00C7707E">
        <w:rPr>
          <w:lang w:val="en-US"/>
        </w:rPr>
        <w:t>pozitif</w:t>
      </w:r>
      <w:proofErr w:type="spellEnd"/>
      <w:r w:rsidRPr="00C7707E">
        <w:rPr>
          <w:lang w:val="en-US"/>
        </w:rPr>
        <w:t xml:space="preserve"> </w:t>
      </w:r>
      <w:proofErr w:type="spellStart"/>
      <w:r w:rsidRPr="00C7707E">
        <w:rPr>
          <w:lang w:val="en-US"/>
        </w:rPr>
        <w:t>returnse</w:t>
      </w:r>
      <w:proofErr w:type="spellEnd"/>
      <w:r w:rsidRPr="00C7707E">
        <w:rPr>
          <w:lang w:val="en-US"/>
        </w:rPr>
        <w:t xml:space="preserve">, 1 </w:t>
      </w:r>
      <w:proofErr w:type="spellStart"/>
      <w:r w:rsidRPr="00C7707E">
        <w:rPr>
          <w:lang w:val="en-US"/>
        </w:rPr>
        <w:t>negatif</w:t>
      </w:r>
      <w:proofErr w:type="spellEnd"/>
      <w:r w:rsidRPr="00C7707E">
        <w:rPr>
          <w:lang w:val="en-US"/>
        </w:rPr>
        <w:t xml:space="preserve"> return </w:t>
      </w:r>
      <w:proofErr w:type="spellStart"/>
      <w:r w:rsidRPr="00C7707E">
        <w:rPr>
          <w:lang w:val="en-US"/>
        </w:rPr>
        <w:t>ise</w:t>
      </w:r>
      <w:proofErr w:type="spellEnd"/>
      <w:r w:rsidRPr="00C7707E">
        <w:rPr>
          <w:lang w:val="en-US"/>
        </w:rPr>
        <w:t xml:space="preserve"> -</w:t>
      </w:r>
      <w:proofErr w:type="gramStart"/>
      <w:r w:rsidRPr="00C7707E">
        <w:rPr>
          <w:lang w:val="en-US"/>
        </w:rPr>
        <w:t>1 ,</w:t>
      </w:r>
      <w:proofErr w:type="spellStart"/>
      <w:r w:rsidRPr="00C7707E">
        <w:rPr>
          <w:lang w:val="en-US"/>
        </w:rPr>
        <w:t>notr</w:t>
      </w:r>
      <w:proofErr w:type="spellEnd"/>
      <w:proofErr w:type="gramEnd"/>
      <w:r w:rsidRPr="00C7707E">
        <w:rPr>
          <w:lang w:val="en-US"/>
        </w:rPr>
        <w:t xml:space="preserve"> return </w:t>
      </w:r>
      <w:proofErr w:type="spellStart"/>
      <w:r w:rsidRPr="00C7707E">
        <w:rPr>
          <w:lang w:val="en-US"/>
        </w:rPr>
        <w:t>ise</w:t>
      </w:r>
      <w:proofErr w:type="spellEnd"/>
      <w:r w:rsidRPr="00C7707E">
        <w:rPr>
          <w:lang w:val="en-US"/>
        </w:rPr>
        <w:t xml:space="preserve"> 0 </w:t>
      </w:r>
      <w:proofErr w:type="spellStart"/>
      <w:r w:rsidRPr="00C7707E">
        <w:rPr>
          <w:lang w:val="en-US"/>
        </w:rPr>
        <w:t>olarak</w:t>
      </w:r>
      <w:proofErr w:type="spellEnd"/>
      <w:r w:rsidRPr="00C7707E">
        <w:rPr>
          <w:lang w:val="en-US"/>
        </w:rPr>
        <w:t xml:space="preserve"> </w:t>
      </w:r>
      <w:proofErr w:type="spellStart"/>
      <w:r w:rsidRPr="00C7707E">
        <w:rPr>
          <w:lang w:val="en-US"/>
        </w:rPr>
        <w:t>etiketliyorum</w:t>
      </w:r>
      <w:proofErr w:type="spellEnd"/>
      <w:r w:rsidRPr="00C7707E">
        <w:rPr>
          <w:lang w:val="en-US"/>
        </w:rPr>
        <w:t xml:space="preserve">) </w:t>
      </w:r>
      <w:proofErr w:type="spellStart"/>
      <w:r w:rsidRPr="00C7707E">
        <w:rPr>
          <w:lang w:val="en-US"/>
        </w:rPr>
        <w:t>siniflandirma</w:t>
      </w:r>
      <w:proofErr w:type="spellEnd"/>
      <w:r w:rsidRPr="00C7707E">
        <w:rPr>
          <w:lang w:val="en-US"/>
        </w:rPr>
        <w:t xml:space="preserve"> </w:t>
      </w:r>
      <w:proofErr w:type="spellStart"/>
      <w:r w:rsidRPr="00C7707E">
        <w:rPr>
          <w:lang w:val="en-US"/>
        </w:rPr>
        <w:t>yapiyorum</w:t>
      </w:r>
      <w:proofErr w:type="spellEnd"/>
      <w:r w:rsidRPr="00C7707E">
        <w:rPr>
          <w:lang w:val="en-US"/>
        </w:rPr>
        <w:t xml:space="preserve">. </w:t>
      </w:r>
    </w:p>
    <w:p w:rsidR="00C7707E" w:rsidRPr="00C7707E" w:rsidRDefault="00C7707E" w:rsidP="00C7707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7707E">
        <w:rPr>
          <w:lang w:val="en-US"/>
        </w:rPr>
        <w:t>Fakat</w:t>
      </w:r>
      <w:proofErr w:type="spellEnd"/>
      <w:r w:rsidRPr="00C7707E">
        <w:rPr>
          <w:lang w:val="en-US"/>
        </w:rPr>
        <w:t xml:space="preserve"> ROC </w:t>
      </w:r>
      <w:proofErr w:type="spellStart"/>
      <w:r w:rsidRPr="00C7707E">
        <w:rPr>
          <w:lang w:val="en-US"/>
        </w:rPr>
        <w:t>degiskeninin</w:t>
      </w:r>
      <w:proofErr w:type="spellEnd"/>
      <w:r w:rsidRPr="00C7707E">
        <w:rPr>
          <w:lang w:val="en-US"/>
        </w:rPr>
        <w:t xml:space="preserve"> input </w:t>
      </w:r>
      <w:proofErr w:type="spellStart"/>
      <w:r w:rsidRPr="00C7707E">
        <w:rPr>
          <w:lang w:val="en-US"/>
        </w:rPr>
        <w:t>olarak</w:t>
      </w:r>
      <w:proofErr w:type="spellEnd"/>
      <w:r w:rsidRPr="00C7707E">
        <w:rPr>
          <w:lang w:val="en-US"/>
        </w:rPr>
        <w:t xml:space="preserve"> </w:t>
      </w:r>
      <w:proofErr w:type="spellStart"/>
      <w:r w:rsidRPr="00C7707E">
        <w:rPr>
          <w:lang w:val="en-US"/>
        </w:rPr>
        <w:t>kullanarak</w:t>
      </w:r>
      <w:proofErr w:type="spellEnd"/>
      <w:r w:rsidRPr="00C7707E">
        <w:rPr>
          <w:lang w:val="en-US"/>
        </w:rPr>
        <w:t xml:space="preserve"> </w:t>
      </w:r>
      <w:proofErr w:type="spellStart"/>
      <w:r w:rsidRPr="00C7707E">
        <w:rPr>
          <w:lang w:val="en-US"/>
        </w:rPr>
        <w:t>siniflandirma</w:t>
      </w:r>
      <w:proofErr w:type="spellEnd"/>
      <w:r w:rsidRPr="00C7707E">
        <w:rPr>
          <w:lang w:val="en-US"/>
        </w:rPr>
        <w:t xml:space="preserve"> </w:t>
      </w:r>
      <w:proofErr w:type="spellStart"/>
      <w:r w:rsidRPr="00C7707E">
        <w:rPr>
          <w:lang w:val="en-US"/>
        </w:rPr>
        <w:t>yaparken</w:t>
      </w:r>
      <w:proofErr w:type="spellEnd"/>
      <w:r w:rsidRPr="00C7707E">
        <w:rPr>
          <w:lang w:val="en-US"/>
        </w:rPr>
        <w:t xml:space="preserve"> label </w:t>
      </w:r>
      <w:proofErr w:type="spellStart"/>
      <w:r w:rsidRPr="00C7707E">
        <w:rPr>
          <w:lang w:val="en-US"/>
        </w:rPr>
        <w:t>olarak</w:t>
      </w:r>
      <w:proofErr w:type="spellEnd"/>
      <w:r w:rsidRPr="00C7707E">
        <w:rPr>
          <w:lang w:val="en-US"/>
        </w:rPr>
        <w:t xml:space="preserve"> </w:t>
      </w:r>
      <w:proofErr w:type="spellStart"/>
      <w:r w:rsidRPr="00C7707E">
        <w:rPr>
          <w:lang w:val="en-US"/>
        </w:rPr>
        <w:t>neyi</w:t>
      </w:r>
      <w:proofErr w:type="spellEnd"/>
      <w:r w:rsidRPr="00C7707E">
        <w:rPr>
          <w:lang w:val="en-US"/>
        </w:rPr>
        <w:t xml:space="preserve"> </w:t>
      </w:r>
      <w:proofErr w:type="spellStart"/>
      <w:r w:rsidRPr="00C7707E">
        <w:rPr>
          <w:lang w:val="en-US"/>
        </w:rPr>
        <w:t>kullanacagimi</w:t>
      </w:r>
      <w:proofErr w:type="spellEnd"/>
      <w:r w:rsidRPr="00C7707E">
        <w:rPr>
          <w:lang w:val="en-US"/>
        </w:rPr>
        <w:t xml:space="preserve"> </w:t>
      </w:r>
      <w:proofErr w:type="spellStart"/>
      <w:r w:rsidRPr="00C7707E">
        <w:rPr>
          <w:lang w:val="en-US"/>
        </w:rPr>
        <w:t>bilemedim</w:t>
      </w:r>
      <w:proofErr w:type="spellEnd"/>
      <w:r w:rsidRPr="00C7707E">
        <w:rPr>
          <w:lang w:val="en-US"/>
        </w:rPr>
        <w:t>.</w:t>
      </w:r>
    </w:p>
    <w:p w:rsidR="00C7707E" w:rsidRPr="00C7707E" w:rsidRDefault="00C7707E" w:rsidP="00C7707E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p w:rsidR="00C7707E" w:rsidRPr="00C7707E" w:rsidRDefault="00C7707E" w:rsidP="00C7707E">
      <w:pPr>
        <w:rPr>
          <w:lang w:val="en-US"/>
        </w:rPr>
      </w:pPr>
    </w:p>
    <w:p w:rsidR="00C7707E" w:rsidRPr="00C7707E" w:rsidRDefault="00C7707E" w:rsidP="00C7707E">
      <w:pPr>
        <w:pStyle w:val="ListParagraph"/>
        <w:rPr>
          <w:lang w:val="en-US"/>
        </w:rPr>
      </w:pPr>
    </w:p>
    <w:sectPr w:rsidR="00C7707E" w:rsidRPr="00C770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161E9"/>
    <w:multiLevelType w:val="hybridMultilevel"/>
    <w:tmpl w:val="27CE7EDC"/>
    <w:lvl w:ilvl="0" w:tplc="F0A819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07E"/>
    <w:rsid w:val="00026AA1"/>
    <w:rsid w:val="000F161A"/>
    <w:rsid w:val="002E37DF"/>
    <w:rsid w:val="009A101B"/>
    <w:rsid w:val="00C7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CBA71-23CD-403C-8CC6-C92876C7F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Can Acar</dc:creator>
  <cp:keywords/>
  <dc:description/>
  <cp:lastModifiedBy>Ahmet Can Acar</cp:lastModifiedBy>
  <cp:revision>1</cp:revision>
  <dcterms:created xsi:type="dcterms:W3CDTF">2019-12-05T10:07:00Z</dcterms:created>
  <dcterms:modified xsi:type="dcterms:W3CDTF">2019-12-05T11:00:00Z</dcterms:modified>
</cp:coreProperties>
</file>