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305"/>
        <w:tblW w:w="8330" w:type="dxa"/>
        <w:tblLook w:val="04A0" w:firstRow="1" w:lastRow="0" w:firstColumn="1" w:lastColumn="0" w:noHBand="0" w:noVBand="1"/>
      </w:tblPr>
      <w:tblGrid>
        <w:gridCol w:w="496"/>
        <w:gridCol w:w="3176"/>
        <w:gridCol w:w="1859"/>
        <w:gridCol w:w="3089"/>
      </w:tblGrid>
      <w:tr w:rsidR="00D83EB3" w14:paraId="259306E1" w14:textId="77777777">
        <w:trPr>
          <w:trHeight w:val="69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FD5F" w14:textId="77777777" w:rsidR="00107981" w:rsidRDefault="00107981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  <w:p w14:paraId="6C05CB20" w14:textId="77777777" w:rsidR="00A66C6D" w:rsidRDefault="00107981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468D" w14:textId="77777777" w:rsidR="00A66C6D" w:rsidRDefault="00D74F62">
            <w:r>
              <w:rPr>
                <w:rFonts w:hint="eastAsia"/>
              </w:rPr>
              <w:t>陈鹏</w:t>
            </w:r>
          </w:p>
          <w:p w14:paraId="354E6B82" w14:textId="3ADE7BAE" w:rsidR="00D74F62" w:rsidRDefault="00D74F62">
            <w:r>
              <w:rPr>
                <w:rFonts w:hint="eastAsia"/>
              </w:rPr>
              <w:t>洪家欣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2ED3" w14:textId="77777777" w:rsidR="00A66C6D" w:rsidRDefault="00107981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作品名称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0AE6" w14:textId="59596250" w:rsidR="00A66C6D" w:rsidRDefault="00D74F62"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莉</w:t>
            </w:r>
            <w:proofErr w:type="gramEnd"/>
            <w:r>
              <w:rPr>
                <w:rFonts w:hint="eastAsia"/>
              </w:rPr>
              <w:t>大冒险</w:t>
            </w:r>
          </w:p>
        </w:tc>
      </w:tr>
      <w:tr w:rsidR="00A66C6D" w14:paraId="11F3594C" w14:textId="77777777">
        <w:trPr>
          <w:trHeight w:val="192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99BE" w14:textId="77777777" w:rsidR="00A66C6D" w:rsidRDefault="00107981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品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简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proofErr w:type="gramStart"/>
            <w:r>
              <w:rPr>
                <w:sz w:val="28"/>
                <w:szCs w:val="28"/>
              </w:rPr>
              <w:t>介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AE72" w14:textId="2B92178F" w:rsidR="006340D4" w:rsidRDefault="006340D4">
            <w:r w:rsidRPr="006340D4">
              <w:rPr>
                <w:rFonts w:hint="eastAsia"/>
              </w:rPr>
              <w:t>一、游戏设计特点</w:t>
            </w:r>
          </w:p>
          <w:p w14:paraId="7CA78A20" w14:textId="52A255A0" w:rsidR="00A66C6D" w:rsidRDefault="00D74F6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使用光栅化渲染器</w:t>
            </w:r>
            <w:r w:rsidR="00D83EB3">
              <w:rPr>
                <w:rFonts w:hint="eastAsia"/>
              </w:rPr>
              <w:t>，</w:t>
            </w:r>
            <w:r w:rsidR="006340D4" w:rsidRPr="006340D4">
              <w:rPr>
                <w:rFonts w:hint="eastAsia"/>
              </w:rPr>
              <w:t>3D</w:t>
            </w:r>
            <w:r w:rsidR="006340D4" w:rsidRPr="006340D4">
              <w:rPr>
                <w:rFonts w:hint="eastAsia"/>
              </w:rPr>
              <w:t>引擎</w:t>
            </w:r>
            <w:r w:rsidR="006340D4" w:rsidRPr="006340D4">
              <w:rPr>
                <w:rFonts w:hint="eastAsia"/>
              </w:rPr>
              <w:t>,</w:t>
            </w:r>
            <w:r w:rsidR="006340D4" w:rsidRPr="006340D4">
              <w:rPr>
                <w:rFonts w:hint="eastAsia"/>
              </w:rPr>
              <w:t>在控制台也能玩</w:t>
            </w:r>
            <w:r w:rsidR="006340D4" w:rsidRPr="006340D4">
              <w:rPr>
                <w:rFonts w:hint="eastAsia"/>
              </w:rPr>
              <w:t>3D</w:t>
            </w:r>
            <w:r w:rsidR="006340D4" w:rsidRPr="006340D4">
              <w:rPr>
                <w:rFonts w:hint="eastAsia"/>
              </w:rPr>
              <w:t>游戏</w:t>
            </w:r>
          </w:p>
          <w:p w14:paraId="387BA13D" w14:textId="77777777" w:rsidR="00D74F62" w:rsidRDefault="00D74F62">
            <w:r>
              <w:rPr>
                <w:rFonts w:hint="eastAsia"/>
              </w:rPr>
              <w:t>2</w:t>
            </w:r>
            <w:r>
              <w:t>.</w:t>
            </w:r>
            <w:r w:rsidR="00D83EB3" w:rsidRPr="00D83EB3">
              <w:rPr>
                <w:rFonts w:hint="eastAsia"/>
              </w:rPr>
              <w:t>3D</w:t>
            </w:r>
            <w:r w:rsidR="00D83EB3" w:rsidRPr="00D83EB3">
              <w:rPr>
                <w:rFonts w:hint="eastAsia"/>
              </w:rPr>
              <w:t>第一人称游戏，没有引用任何外部库</w:t>
            </w:r>
          </w:p>
          <w:p w14:paraId="74F0E886" w14:textId="77777777" w:rsidR="00D83EB3" w:rsidRDefault="00D83EB3">
            <w:r>
              <w:t>3.</w:t>
            </w:r>
            <w:r>
              <w:rPr>
                <w:rFonts w:hint="eastAsia"/>
              </w:rPr>
              <w:t>原神元素，增加趣味性</w:t>
            </w:r>
          </w:p>
          <w:p w14:paraId="551086D9" w14:textId="77777777" w:rsidR="00D83EB3" w:rsidRDefault="00D83EB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视角随方块移动而改变，达到穿梭效果</w:t>
            </w:r>
          </w:p>
          <w:p w14:paraId="0384A678" w14:textId="24E6B7EE" w:rsidR="00D83EB3" w:rsidRDefault="00D83EB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自创算法</w:t>
            </w:r>
            <w:r w:rsidR="002C35A2">
              <w:rPr>
                <w:rFonts w:hint="eastAsia"/>
              </w:rPr>
              <w:t>，随着游戏的进行，线性增加</w:t>
            </w:r>
            <w:r>
              <w:rPr>
                <w:rFonts w:hint="eastAsia"/>
              </w:rPr>
              <w:t>方块移动速度</w:t>
            </w:r>
          </w:p>
          <w:p w14:paraId="10339A33" w14:textId="77777777" w:rsidR="00D83EB3" w:rsidRDefault="00D83EB3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有较为完整的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界面</w:t>
            </w:r>
          </w:p>
          <w:p w14:paraId="4255720E" w14:textId="58521F0E" w:rsidR="006340D4" w:rsidRDefault="006340D4">
            <w:r>
              <w:rPr>
                <w:rFonts w:hint="eastAsia"/>
              </w:rPr>
              <w:t>7.</w:t>
            </w:r>
            <w:r w:rsidRPr="006340D4">
              <w:rPr>
                <w:rFonts w:hint="eastAsia"/>
              </w:rPr>
              <w:t>丰富的颜色系统</w:t>
            </w:r>
          </w:p>
          <w:p w14:paraId="4791A03A" w14:textId="77777777" w:rsidR="006340D4" w:rsidRDefault="006340D4" w:rsidP="006340D4">
            <w:pPr>
              <w:rPr>
                <w:rFonts w:hint="eastAsia"/>
              </w:rPr>
            </w:pPr>
            <w:r>
              <w:rPr>
                <w:rFonts w:hint="eastAsia"/>
              </w:rPr>
              <w:t>二、游戏技术特点</w:t>
            </w:r>
          </w:p>
          <w:p w14:paraId="38BCA1C5" w14:textId="77777777" w:rsidR="006340D4" w:rsidRDefault="006340D4" w:rsidP="006340D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控制台渲染器</w:t>
            </w:r>
          </w:p>
          <w:p w14:paraId="3796CE18" w14:textId="2312970F" w:rsidR="006340D4" w:rsidRDefault="006340D4" w:rsidP="006340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ppm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文件的读入</w:t>
            </w:r>
          </w:p>
          <w:p w14:paraId="2F6D4C28" w14:textId="1FAA1876" w:rsidR="006340D4" w:rsidRDefault="006340D4" w:rsidP="00506D4F">
            <w:pPr>
              <w:rPr>
                <w:rFonts w:hint="eastAsia"/>
              </w:rPr>
            </w:pPr>
            <w:r>
              <w:rPr>
                <w:rFonts w:hint="eastAsia"/>
              </w:rPr>
              <w:t>顶点的坐标</w:t>
            </w:r>
            <w:r>
              <w:rPr>
                <w:rFonts w:hint="eastAsia"/>
              </w:rPr>
              <w:t>变</w:t>
            </w:r>
            <w:r>
              <w:rPr>
                <w:rFonts w:hint="eastAsia"/>
              </w:rPr>
              <w:t>换</w:t>
            </w:r>
          </w:p>
          <w:p w14:paraId="5C18F2E7" w14:textId="54E65332" w:rsidR="006340D4" w:rsidRDefault="006340D4" w:rsidP="006340D4">
            <w:pPr>
              <w:rPr>
                <w:rFonts w:hint="eastAsia"/>
              </w:rPr>
            </w:pPr>
            <w:r>
              <w:rPr>
                <w:rFonts w:hint="eastAsia"/>
              </w:rPr>
              <w:t>三角形裁剪</w:t>
            </w:r>
          </w:p>
          <w:p w14:paraId="442B6820" w14:textId="7BC62D11" w:rsidR="006340D4" w:rsidRDefault="006340D4" w:rsidP="006340D4">
            <w:pPr>
              <w:rPr>
                <w:rFonts w:hint="eastAsia"/>
              </w:rPr>
            </w:pPr>
            <w:r>
              <w:rPr>
                <w:rFonts w:hint="eastAsia"/>
              </w:rPr>
              <w:t>光栅化</w:t>
            </w:r>
          </w:p>
          <w:p w14:paraId="5D2298E8" w14:textId="55526480" w:rsidR="006340D4" w:rsidRDefault="006340D4" w:rsidP="006340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颜色系统的扩展与屏幕绘制</w:t>
            </w:r>
          </w:p>
          <w:p w14:paraId="3BB01669" w14:textId="77777777" w:rsidR="006340D4" w:rsidRDefault="006340D4" w:rsidP="006340D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游戏逻辑</w:t>
            </w:r>
          </w:p>
          <w:p w14:paraId="73D55F2B" w14:textId="77777777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逐帧</w:t>
            </w:r>
          </w:p>
          <w:p w14:paraId="5BB0E46A" w14:textId="77777777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玩家移动</w:t>
            </w:r>
          </w:p>
          <w:p w14:paraId="2C3790A6" w14:textId="3057A6DE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摄像机跟随玩家移动</w:t>
            </w:r>
            <w:r w:rsidR="00506D4F">
              <w:rPr>
                <w:rFonts w:hint="eastAsia"/>
              </w:rPr>
              <w:t>-</w:t>
            </w:r>
            <w:r w:rsidR="00506D4F">
              <w:t>-</w:t>
            </w:r>
            <w:r w:rsidR="00506D4F">
              <w:sym w:font="Wingdings" w:char="F0E0"/>
            </w:r>
            <w:r w:rsidR="00506D4F">
              <w:rPr>
                <w:rFonts w:hint="eastAsia"/>
              </w:rPr>
              <w:t>达到穿梭效果</w:t>
            </w:r>
          </w:p>
          <w:p w14:paraId="6AB4F77C" w14:textId="77777777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队列内方块</w:t>
            </w:r>
            <w:proofErr w:type="gramStart"/>
            <w:r w:rsidRPr="006340D4">
              <w:rPr>
                <w:rFonts w:hint="eastAsia"/>
              </w:rPr>
              <w:t>按速度</w:t>
            </w:r>
            <w:proofErr w:type="gramEnd"/>
            <w:r w:rsidRPr="006340D4">
              <w:rPr>
                <w:rFonts w:hint="eastAsia"/>
              </w:rPr>
              <w:t>移动</w:t>
            </w:r>
          </w:p>
          <w:p w14:paraId="3B873F51" w14:textId="0D462DA7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判定碰撞，判定加分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自创碰撞判定算法，计算切比雪夫距离</w:t>
            </w:r>
          </w:p>
          <w:p w14:paraId="4E94D626" w14:textId="77777777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渲染</w:t>
            </w:r>
            <w:r w:rsidRPr="006340D4">
              <w:rPr>
                <w:rFonts w:hint="eastAsia"/>
              </w:rPr>
              <w:t>+</w:t>
            </w:r>
            <w:r w:rsidRPr="006340D4">
              <w:rPr>
                <w:rFonts w:hint="eastAsia"/>
              </w:rPr>
              <w:t>展示画面</w:t>
            </w:r>
          </w:p>
          <w:p w14:paraId="3EE853D6" w14:textId="77777777" w:rsidR="006340D4" w:rsidRPr="006340D4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更新方块移动速度</w:t>
            </w:r>
          </w:p>
          <w:p w14:paraId="64C5C3BF" w14:textId="71E4FF06" w:rsidR="006340D4" w:rsidRPr="00D83EB3" w:rsidRDefault="006340D4" w:rsidP="006340D4">
            <w:pPr>
              <w:rPr>
                <w:rFonts w:hint="eastAsia"/>
              </w:rPr>
            </w:pPr>
            <w:r w:rsidRPr="006340D4">
              <w:rPr>
                <w:rFonts w:hint="eastAsia"/>
              </w:rPr>
              <w:t>Sleep</w:t>
            </w:r>
            <w:r w:rsidRPr="006340D4">
              <w:rPr>
                <w:rFonts w:hint="eastAsia"/>
              </w:rPr>
              <w:t>（）</w:t>
            </w:r>
          </w:p>
        </w:tc>
      </w:tr>
      <w:tr w:rsidR="00107981" w14:paraId="7C503BA2" w14:textId="77777777">
        <w:trPr>
          <w:trHeight w:val="192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6318" w14:textId="77777777" w:rsidR="00107981" w:rsidRDefault="00107981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项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2CA7692F" w14:textId="77777777" w:rsidR="00107981" w:rsidRDefault="00107981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2D7B0545" w14:textId="77777777" w:rsidR="00107981" w:rsidRDefault="00107981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6385EFB2" w14:textId="77777777" w:rsidR="00107981" w:rsidRDefault="00107981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24497262" w14:textId="77777777" w:rsidR="00107981" w:rsidRDefault="00107981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005A" w14:textId="0EC55744" w:rsidR="00107981" w:rsidRDefault="00D83EB3" w:rsidP="00D83EB3">
            <w:r>
              <w:rPr>
                <w:rFonts w:hint="eastAsia"/>
                <w:noProof/>
              </w:rPr>
              <w:drawing>
                <wp:inline distT="0" distB="0" distL="0" distR="0" wp14:anchorId="278ACF5F" wp14:editId="035E4EE0">
                  <wp:extent cx="5022015" cy="3550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5" cy="3558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CA5DF" w14:textId="77777777" w:rsidR="00A66C6D" w:rsidRDefault="00A66C6D">
      <w:pPr>
        <w:ind w:leftChars="200" w:left="420"/>
        <w:jc w:val="left"/>
        <w:rPr>
          <w:b/>
          <w:sz w:val="24"/>
          <w:szCs w:val="24"/>
        </w:rPr>
      </w:pPr>
    </w:p>
    <w:sectPr w:rsidR="00A6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2C3B" w14:textId="77777777" w:rsidR="00D058F0" w:rsidRDefault="00D058F0" w:rsidP="006340D4">
      <w:r>
        <w:separator/>
      </w:r>
    </w:p>
  </w:endnote>
  <w:endnote w:type="continuationSeparator" w:id="0">
    <w:p w14:paraId="70B659C3" w14:textId="77777777" w:rsidR="00D058F0" w:rsidRDefault="00D058F0" w:rsidP="0063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A4FA" w14:textId="77777777" w:rsidR="00D058F0" w:rsidRDefault="00D058F0" w:rsidP="006340D4">
      <w:r>
        <w:separator/>
      </w:r>
    </w:p>
  </w:footnote>
  <w:footnote w:type="continuationSeparator" w:id="0">
    <w:p w14:paraId="378FAB3F" w14:textId="77777777" w:rsidR="00D058F0" w:rsidRDefault="00D058F0" w:rsidP="00634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70D"/>
    <w:multiLevelType w:val="hybridMultilevel"/>
    <w:tmpl w:val="E0BE75CC"/>
    <w:lvl w:ilvl="0" w:tplc="B8900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48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E61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1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8F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CE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E5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04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132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2"/>
    <w:rsid w:val="00043870"/>
    <w:rsid w:val="000453B6"/>
    <w:rsid w:val="00107981"/>
    <w:rsid w:val="001A791C"/>
    <w:rsid w:val="002622B5"/>
    <w:rsid w:val="002C35A2"/>
    <w:rsid w:val="0049488E"/>
    <w:rsid w:val="00506D4F"/>
    <w:rsid w:val="006340D4"/>
    <w:rsid w:val="00683D77"/>
    <w:rsid w:val="008D73ED"/>
    <w:rsid w:val="009C6373"/>
    <w:rsid w:val="00A66C6D"/>
    <w:rsid w:val="00C31309"/>
    <w:rsid w:val="00C51573"/>
    <w:rsid w:val="00C74AA2"/>
    <w:rsid w:val="00D058F0"/>
    <w:rsid w:val="00D74F62"/>
    <w:rsid w:val="00D83EB3"/>
    <w:rsid w:val="00E75513"/>
    <w:rsid w:val="00F86690"/>
    <w:rsid w:val="21B97CF6"/>
    <w:rsid w:val="4C0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B2AA2"/>
  <w15:docId w15:val="{F1646806-3152-492B-9F2C-00D94204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34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0D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0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4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1C21D6-ACCF-403B-9004-A6CEEE15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hong jiaxin</cp:lastModifiedBy>
  <cp:revision>5</cp:revision>
  <dcterms:created xsi:type="dcterms:W3CDTF">2022-05-11T09:57:00Z</dcterms:created>
  <dcterms:modified xsi:type="dcterms:W3CDTF">2022-05-11T11:36:00Z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BB253DA664F847A3A5375517FE4DD572</vt:lpwstr>
  </property>
</Properties>
</file>