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34F3" w:rsidRPr="00FC34F3" w:rsidRDefault="00FC34F3" w:rsidP="00FC34F3">
      <w:pPr>
        <w:pStyle w:val="papertitle"/>
        <w:rPr>
          <w:lang w:val="es-ES"/>
        </w:rPr>
      </w:pPr>
      <w:r w:rsidRPr="00FC34F3">
        <w:rPr>
          <w:lang w:val="es-ES"/>
        </w:rPr>
        <w:t>Plan de Contingencias</w:t>
      </w:r>
    </w:p>
    <w:p w:rsidR="00FC34F3" w:rsidRPr="00FC34F3" w:rsidRDefault="00FC34F3" w:rsidP="00FC34F3">
      <w:pPr>
        <w:rPr>
          <w:lang w:val="es-ES"/>
        </w:rPr>
      </w:pPr>
    </w:p>
    <w:p w:rsidR="00FC34F3" w:rsidRPr="00FC34F3" w:rsidRDefault="00FC34F3" w:rsidP="00FC34F3">
      <w:pPr>
        <w:rPr>
          <w:lang w:val="es-ES"/>
        </w:rPr>
        <w:sectPr w:rsidR="00FC34F3" w:rsidRPr="00FC34F3" w:rsidSect="00374D1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080" w:right="737" w:bottom="851" w:left="737" w:header="720" w:footer="452" w:gutter="0"/>
          <w:cols w:space="720"/>
          <w:docGrid w:linePitch="360"/>
        </w:sectPr>
      </w:pPr>
    </w:p>
    <w:p w:rsidR="00FC34F3" w:rsidRPr="00FC34F3" w:rsidRDefault="00FC34F3" w:rsidP="00FC34F3">
      <w:pPr>
        <w:pStyle w:val="Author"/>
        <w:rPr>
          <w:rFonts w:eastAsia="Times New Roman"/>
          <w:lang w:val="es-ES"/>
        </w:rPr>
      </w:pPr>
      <w:r w:rsidRPr="00FC34F3">
        <w:rPr>
          <w:lang w:val="es-ES"/>
        </w:rPr>
        <w:lastRenderedPageBreak/>
        <w:t>Alejandro Canosa, Nazareno Galvan, Agustín Di Stefano</w:t>
      </w:r>
    </w:p>
    <w:p w:rsidR="00FC34F3" w:rsidRPr="00FC34F3" w:rsidRDefault="00FC34F3" w:rsidP="00FC34F3">
      <w:pPr>
        <w:pStyle w:val="Affiliation"/>
        <w:rPr>
          <w:rFonts w:eastAsia="Times New Roman"/>
          <w:lang w:val="es-ES"/>
        </w:rPr>
      </w:pPr>
      <w:r w:rsidRPr="00FC34F3">
        <w:rPr>
          <w:rFonts w:eastAsia="Times New Roman"/>
          <w:lang w:val="es-ES"/>
        </w:rPr>
        <w:t xml:space="preserve">Departamento de Desarrollo Productivo y </w:t>
      </w:r>
      <w:proofErr w:type="spellStart"/>
      <w:r w:rsidRPr="00FC34F3">
        <w:rPr>
          <w:rFonts w:eastAsia="Times New Roman"/>
          <w:lang w:val="es-ES"/>
        </w:rPr>
        <w:t>T</w:t>
      </w:r>
      <w:r>
        <w:rPr>
          <w:rFonts w:eastAsia="Times New Roman"/>
          <w:lang w:val="es-ES"/>
        </w:rPr>
        <w:t>écnologico</w:t>
      </w:r>
      <w:proofErr w:type="spellEnd"/>
    </w:p>
    <w:p w:rsidR="00FC34F3" w:rsidRPr="00FC34F3" w:rsidRDefault="00FC34F3" w:rsidP="00FC34F3">
      <w:pPr>
        <w:pStyle w:val="Affiliation"/>
        <w:rPr>
          <w:lang w:val="es-ES"/>
        </w:rPr>
      </w:pPr>
      <w:r w:rsidRPr="00FC34F3">
        <w:rPr>
          <w:rFonts w:eastAsia="Times New Roman"/>
          <w:lang w:val="es-ES"/>
        </w:rPr>
        <w:t>UNLA (Universidad Nacional de Lan</w:t>
      </w:r>
      <w:r>
        <w:rPr>
          <w:rFonts w:eastAsia="Times New Roman"/>
          <w:lang w:val="es-ES"/>
        </w:rPr>
        <w:t>ú</w:t>
      </w:r>
      <w:r w:rsidRPr="00FC34F3">
        <w:rPr>
          <w:rFonts w:eastAsia="Times New Roman"/>
          <w:lang w:val="es-ES"/>
        </w:rPr>
        <w:t>s)</w:t>
      </w:r>
    </w:p>
    <w:p w:rsidR="00FC34F3" w:rsidRPr="00B84534" w:rsidRDefault="00FC34F3" w:rsidP="00FC34F3">
      <w:pPr>
        <w:pStyle w:val="Affiliation"/>
        <w:rPr>
          <w:lang w:val="es-ES"/>
        </w:rPr>
      </w:pPr>
      <w:r w:rsidRPr="00B84534">
        <w:rPr>
          <w:lang w:val="es-ES"/>
        </w:rPr>
        <w:t>Buenos Aires, Argentina</w:t>
      </w:r>
    </w:p>
    <w:p w:rsidR="00FC34F3" w:rsidRPr="00B84534" w:rsidRDefault="00FC34F3" w:rsidP="00FC34F3">
      <w:pPr>
        <w:pStyle w:val="Affiliation"/>
        <w:rPr>
          <w:lang w:val="es-ES"/>
        </w:rPr>
      </w:pPr>
    </w:p>
    <w:p w:rsidR="00FC34F3" w:rsidRPr="00B84534" w:rsidRDefault="00FC34F3" w:rsidP="00FC34F3">
      <w:pPr>
        <w:rPr>
          <w:lang w:val="es-ES"/>
        </w:rPr>
      </w:pPr>
    </w:p>
    <w:p w:rsidR="00FC34F3" w:rsidRPr="00B84534" w:rsidRDefault="00FC34F3" w:rsidP="00FC34F3">
      <w:pPr>
        <w:rPr>
          <w:lang w:val="es-ES"/>
        </w:rPr>
        <w:sectPr w:rsidR="00FC34F3" w:rsidRPr="00B84534" w:rsidSect="00374D17">
          <w:type w:val="continuous"/>
          <w:pgSz w:w="11906" w:h="16838"/>
          <w:pgMar w:top="1080" w:right="737" w:bottom="2432" w:left="737" w:header="720" w:footer="452" w:gutter="0"/>
          <w:cols w:space="720"/>
          <w:docGrid w:linePitch="360"/>
        </w:sectPr>
      </w:pPr>
    </w:p>
    <w:p w:rsidR="00FC34F3" w:rsidRPr="00FC34F3" w:rsidRDefault="00FC34F3" w:rsidP="00FC34F3">
      <w:pPr>
        <w:pStyle w:val="Abstract"/>
        <w:rPr>
          <w:i/>
          <w:lang w:val="es-ES"/>
        </w:rPr>
      </w:pPr>
      <w:r w:rsidRPr="00FC34F3">
        <w:rPr>
          <w:i/>
          <w:iCs/>
          <w:lang w:val="es-ES"/>
        </w:rPr>
        <w:lastRenderedPageBreak/>
        <w:t>Resumen</w:t>
      </w:r>
      <w:r w:rsidRPr="00FC34F3">
        <w:rPr>
          <w:rFonts w:eastAsia="Times New Roman"/>
          <w:lang w:val="es-ES"/>
        </w:rPr>
        <w:t>—</w:t>
      </w:r>
      <w:r w:rsidRPr="00FC34F3">
        <w:rPr>
          <w:lang w:val="es-ES"/>
        </w:rPr>
        <w:t>Este documento contiene la identificaci</w:t>
      </w:r>
      <w:r>
        <w:rPr>
          <w:lang w:val="es-ES"/>
        </w:rPr>
        <w:t>ón, análisis, prevención y mitigación de los riesgos del Ambiente de AutoEvaluación 2.0 (AAEV 2.0)</w:t>
      </w:r>
    </w:p>
    <w:p w:rsidR="00FC34F3" w:rsidRPr="00FC34F3" w:rsidRDefault="00FC34F3" w:rsidP="00FC34F3">
      <w:pPr>
        <w:pStyle w:val="keywords"/>
        <w:ind w:firstLine="180"/>
        <w:rPr>
          <w:lang w:val="es-ES"/>
        </w:rPr>
      </w:pPr>
      <w:r w:rsidRPr="00FC34F3">
        <w:rPr>
          <w:i/>
          <w:lang w:val="es-ES"/>
        </w:rPr>
        <w:t>Palabras clave</w:t>
      </w:r>
      <w:r w:rsidRPr="00FC34F3">
        <w:rPr>
          <w:rFonts w:eastAsia="Times New Roman"/>
          <w:lang w:val="es-ES"/>
        </w:rPr>
        <w:t xml:space="preserve">—Gestión, Riesgos, AAEV, Proyecto, Plan, Contingencias </w:t>
      </w:r>
    </w:p>
    <w:p w:rsidR="00FC34F3" w:rsidRDefault="00FC34F3" w:rsidP="00FC34F3">
      <w:pPr>
        <w:pStyle w:val="Ttulo1"/>
      </w:pPr>
      <w:r>
        <w:t>Introducción</w:t>
      </w:r>
      <w:r>
        <w:rPr>
          <w:rFonts w:eastAsia="Times New Roman"/>
        </w:rPr>
        <w:t xml:space="preserve"> </w:t>
      </w:r>
    </w:p>
    <w:p w:rsidR="00DF5B28" w:rsidRDefault="00DF5B28" w:rsidP="00DF5B28">
      <w:pPr>
        <w:pStyle w:val="Prrafodelista"/>
        <w:ind w:left="0" w:firstLine="284"/>
        <w:jc w:val="both"/>
        <w:rPr>
          <w:lang w:val="es-ES"/>
        </w:rPr>
      </w:pPr>
      <w:r w:rsidRPr="00DF5B28">
        <w:rPr>
          <w:lang w:val="es-ES"/>
        </w:rPr>
        <w:t>Este documento registra los posibles riesgos del Ambiente de AutoEvaluación 2.0 (AAEV 2.0), así como su impacto, costo, recursos afectados y  consecuencias. Al finalizar el análisis de requisitos se elaborará el Plan de Contingencias que contiene las medidas a realizar en caso de que un riesgo ocurra. El equipo tendrá acceso al documento y lo consultará en caso de que la probabilidad de materialización de algún riesgo sea alta, registrado o no. En caso de que el riesgo no esté registrado, se realizarán las acciones correspondientes a la configuración del documento (detallados en el Plan de Gestión).</w:t>
      </w:r>
    </w:p>
    <w:p w:rsidR="00B84534" w:rsidRPr="002D708F" w:rsidRDefault="00B84534" w:rsidP="00B84534">
      <w:pPr>
        <w:pStyle w:val="Ttulo1"/>
        <w:tabs>
          <w:tab w:val="clear" w:pos="0"/>
          <w:tab w:val="clear" w:pos="216"/>
          <w:tab w:val="clear" w:pos="283"/>
          <w:tab w:val="clear" w:pos="340"/>
          <w:tab w:val="clear" w:pos="397"/>
        </w:tabs>
        <w:suppressAutoHyphens w:val="0"/>
        <w:spacing w:before="480" w:after="0" w:line="276" w:lineRule="auto"/>
        <w:ind w:left="432" w:hanging="432"/>
      </w:pPr>
      <w:r w:rsidRPr="002D708F">
        <w:t>Planificación</w:t>
      </w:r>
    </w:p>
    <w:p w:rsidR="00B84534" w:rsidRPr="002D708F" w:rsidRDefault="00B84534" w:rsidP="00B84534"/>
    <w:p w:rsidR="00B84534" w:rsidRPr="002D708F" w:rsidRDefault="00B84534" w:rsidP="00B84534">
      <w:pPr>
        <w:pStyle w:val="Ttulo2"/>
        <w:tabs>
          <w:tab w:val="clear" w:pos="227"/>
        </w:tabs>
        <w:suppressAutoHyphens w:val="0"/>
        <w:spacing w:before="200" w:after="0" w:line="276" w:lineRule="auto"/>
        <w:ind w:left="284" w:hanging="284"/>
      </w:pPr>
      <w:r w:rsidRPr="002D708F">
        <w:t>Componentes del sistema</w:t>
      </w:r>
    </w:p>
    <w:p w:rsidR="00B84534" w:rsidRPr="002D708F" w:rsidRDefault="00B84534" w:rsidP="00B84534"/>
    <w:p w:rsidR="00B84534" w:rsidRPr="00B84534" w:rsidRDefault="00B84534" w:rsidP="00B84534">
      <w:pPr>
        <w:ind w:firstLine="284"/>
        <w:jc w:val="both"/>
        <w:rPr>
          <w:lang w:val="es-ES"/>
        </w:rPr>
      </w:pPr>
      <w:r w:rsidRPr="00B84534">
        <w:rPr>
          <w:lang w:val="es-ES"/>
        </w:rPr>
        <w:t>Se detallan a continuación todos los componentes del sistema que podrían verse afectados por riesgos:</w:t>
      </w:r>
    </w:p>
    <w:p w:rsidR="00B84534" w:rsidRPr="00B84534" w:rsidRDefault="00B84534" w:rsidP="009A188C">
      <w:pPr>
        <w:pStyle w:val="Prrafodelista"/>
        <w:numPr>
          <w:ilvl w:val="0"/>
          <w:numId w:val="19"/>
        </w:numPr>
        <w:suppressAutoHyphens w:val="0"/>
        <w:spacing w:after="200" w:line="276" w:lineRule="auto"/>
        <w:ind w:left="426" w:hanging="142"/>
        <w:jc w:val="both"/>
        <w:rPr>
          <w:lang w:val="es-ES"/>
        </w:rPr>
      </w:pPr>
      <w:r w:rsidRPr="00B84534">
        <w:rPr>
          <w:lang w:val="es-ES"/>
        </w:rPr>
        <w:t>Base de Datos: Guarda los datos registrados en el sistema, tales como alumnos, docentes, administradores... etc.</w:t>
      </w:r>
    </w:p>
    <w:p w:rsidR="00B84534" w:rsidRPr="00B84534" w:rsidRDefault="00B84534" w:rsidP="009A188C">
      <w:pPr>
        <w:pStyle w:val="Prrafodelista"/>
        <w:numPr>
          <w:ilvl w:val="0"/>
          <w:numId w:val="19"/>
        </w:numPr>
        <w:suppressAutoHyphens w:val="0"/>
        <w:spacing w:after="200" w:line="276" w:lineRule="auto"/>
        <w:ind w:left="426" w:hanging="142"/>
        <w:jc w:val="both"/>
        <w:rPr>
          <w:lang w:val="es-ES"/>
        </w:rPr>
      </w:pPr>
      <w:r w:rsidRPr="00B84534">
        <w:rPr>
          <w:lang w:val="es-ES"/>
        </w:rPr>
        <w:t>Documentación: Se registran los planes, el diseño y manuales basados en el proyecto software</w:t>
      </w:r>
    </w:p>
    <w:p w:rsidR="00B84534" w:rsidRPr="00B84534" w:rsidRDefault="00B84534" w:rsidP="009A188C">
      <w:pPr>
        <w:pStyle w:val="Prrafodelista"/>
        <w:numPr>
          <w:ilvl w:val="0"/>
          <w:numId w:val="19"/>
        </w:numPr>
        <w:suppressAutoHyphens w:val="0"/>
        <w:spacing w:after="200" w:line="276" w:lineRule="auto"/>
        <w:ind w:left="426" w:hanging="142"/>
        <w:jc w:val="both"/>
        <w:rPr>
          <w:lang w:val="es-ES"/>
        </w:rPr>
      </w:pPr>
      <w:r w:rsidRPr="00B84534">
        <w:rPr>
          <w:lang w:val="es-ES"/>
        </w:rPr>
        <w:t>Recursos Humanos: equipo al que se le fue asignado el proyecto</w:t>
      </w:r>
    </w:p>
    <w:p w:rsidR="00B84534" w:rsidRPr="00B84534" w:rsidRDefault="00B84534" w:rsidP="009A188C">
      <w:pPr>
        <w:pStyle w:val="Prrafodelista"/>
        <w:numPr>
          <w:ilvl w:val="0"/>
          <w:numId w:val="19"/>
        </w:numPr>
        <w:suppressAutoHyphens w:val="0"/>
        <w:spacing w:after="200" w:line="276" w:lineRule="auto"/>
        <w:ind w:left="426" w:hanging="142"/>
        <w:jc w:val="both"/>
        <w:rPr>
          <w:lang w:val="es-ES"/>
        </w:rPr>
      </w:pPr>
      <w:r w:rsidRPr="00B84534">
        <w:rPr>
          <w:lang w:val="es-ES"/>
        </w:rPr>
        <w:t>Archivos de código fuente: Archivos que contienen la lógica del producto (conectan con la base de datos, validan, etc.</w:t>
      </w:r>
    </w:p>
    <w:p w:rsidR="00B84534" w:rsidRPr="00B84534" w:rsidRDefault="00B84534" w:rsidP="009A188C">
      <w:pPr>
        <w:pStyle w:val="Prrafodelista"/>
        <w:numPr>
          <w:ilvl w:val="0"/>
          <w:numId w:val="19"/>
        </w:numPr>
        <w:suppressAutoHyphens w:val="0"/>
        <w:spacing w:after="200" w:line="276" w:lineRule="auto"/>
        <w:ind w:left="426" w:hanging="142"/>
        <w:jc w:val="both"/>
        <w:rPr>
          <w:lang w:val="es-ES"/>
        </w:rPr>
      </w:pPr>
      <w:r w:rsidRPr="00B84534">
        <w:rPr>
          <w:lang w:val="es-ES"/>
        </w:rPr>
        <w:t>Producto software: proyecto instalado en el ambiente pedido</w:t>
      </w:r>
    </w:p>
    <w:p w:rsidR="00B84534" w:rsidRPr="00B84534" w:rsidRDefault="00B84534" w:rsidP="00B84534">
      <w:pPr>
        <w:rPr>
          <w:lang w:val="es-ES"/>
        </w:rPr>
      </w:pPr>
    </w:p>
    <w:p w:rsidR="00B84534" w:rsidRPr="002D708F" w:rsidRDefault="00B84534" w:rsidP="00B84534">
      <w:pPr>
        <w:pStyle w:val="Ttulo2"/>
        <w:tabs>
          <w:tab w:val="clear" w:pos="227"/>
        </w:tabs>
        <w:suppressAutoHyphens w:val="0"/>
        <w:spacing w:before="200" w:after="0" w:line="276" w:lineRule="auto"/>
        <w:ind w:left="576" w:hanging="576"/>
      </w:pPr>
      <w:r w:rsidRPr="002D708F">
        <w:t>Estructura del proyecto y dependencias</w:t>
      </w:r>
    </w:p>
    <w:p w:rsidR="00B84534" w:rsidRPr="002D708F" w:rsidRDefault="00B84534" w:rsidP="00B84534"/>
    <w:p w:rsidR="00B84534" w:rsidRPr="00B84534" w:rsidRDefault="00B84534" w:rsidP="00B84534">
      <w:pPr>
        <w:ind w:firstLine="284"/>
        <w:jc w:val="both"/>
        <w:rPr>
          <w:lang w:val="es-ES"/>
        </w:rPr>
      </w:pPr>
      <w:r w:rsidRPr="00B84534">
        <w:rPr>
          <w:lang w:val="es-ES"/>
        </w:rPr>
        <w:t>Se describe la estructura del proyecto y los procesos basados en el estándar IEEE por las que transitará hasta llegar al producto software, cada proceso es dependiente del anterior, desde el primero al último:</w:t>
      </w:r>
    </w:p>
    <w:p w:rsidR="00B84534" w:rsidRPr="00B84534" w:rsidRDefault="00B84534" w:rsidP="009A188C">
      <w:pPr>
        <w:pStyle w:val="Prrafodelista"/>
        <w:numPr>
          <w:ilvl w:val="0"/>
          <w:numId w:val="18"/>
        </w:numPr>
        <w:suppressAutoHyphens w:val="0"/>
        <w:spacing w:after="200" w:line="276" w:lineRule="auto"/>
        <w:ind w:left="426" w:hanging="142"/>
        <w:jc w:val="both"/>
        <w:rPr>
          <w:lang w:val="es-ES"/>
        </w:rPr>
      </w:pPr>
      <w:r w:rsidRPr="00B84534">
        <w:rPr>
          <w:lang w:val="es-ES"/>
        </w:rPr>
        <w:t>Procesos de Gestión del Proyecto.</w:t>
      </w:r>
    </w:p>
    <w:p w:rsidR="00B84534" w:rsidRPr="002D708F" w:rsidRDefault="00B84534" w:rsidP="009A188C">
      <w:pPr>
        <w:pStyle w:val="Prrafodelista"/>
        <w:numPr>
          <w:ilvl w:val="0"/>
          <w:numId w:val="18"/>
        </w:numPr>
        <w:suppressAutoHyphens w:val="0"/>
        <w:spacing w:after="200" w:line="276" w:lineRule="auto"/>
        <w:ind w:left="426" w:hanging="142"/>
        <w:jc w:val="both"/>
      </w:pPr>
      <w:r w:rsidRPr="002D708F">
        <w:t>Pre-</w:t>
      </w:r>
      <w:proofErr w:type="spellStart"/>
      <w:r w:rsidRPr="002D708F">
        <w:t>Desarrollo</w:t>
      </w:r>
      <w:proofErr w:type="spellEnd"/>
    </w:p>
    <w:p w:rsidR="00B84534" w:rsidRPr="002D708F" w:rsidRDefault="00B84534" w:rsidP="00ED5709">
      <w:pPr>
        <w:pStyle w:val="Prrafodelista"/>
        <w:numPr>
          <w:ilvl w:val="0"/>
          <w:numId w:val="18"/>
        </w:numPr>
        <w:suppressAutoHyphens w:val="0"/>
        <w:spacing w:after="200" w:line="276" w:lineRule="auto"/>
        <w:ind w:left="426" w:hanging="142"/>
        <w:jc w:val="both"/>
      </w:pPr>
      <w:proofErr w:type="spellStart"/>
      <w:r w:rsidRPr="002D708F">
        <w:lastRenderedPageBreak/>
        <w:t>Desarrollo</w:t>
      </w:r>
      <w:proofErr w:type="spellEnd"/>
    </w:p>
    <w:p w:rsidR="00B84534" w:rsidRPr="002D708F" w:rsidRDefault="00B84534" w:rsidP="00ED5709">
      <w:pPr>
        <w:pStyle w:val="Prrafodelista"/>
        <w:numPr>
          <w:ilvl w:val="0"/>
          <w:numId w:val="18"/>
        </w:numPr>
        <w:suppressAutoHyphens w:val="0"/>
        <w:spacing w:after="200" w:line="276" w:lineRule="auto"/>
        <w:ind w:left="426" w:hanging="142"/>
        <w:jc w:val="both"/>
      </w:pPr>
      <w:r w:rsidRPr="002D708F">
        <w:t>Post-</w:t>
      </w:r>
      <w:proofErr w:type="spellStart"/>
      <w:r w:rsidRPr="002D708F">
        <w:t>Desarrollo</w:t>
      </w:r>
      <w:proofErr w:type="spellEnd"/>
    </w:p>
    <w:p w:rsidR="00B84534" w:rsidRPr="00B84534" w:rsidRDefault="00B84534" w:rsidP="00ED5709">
      <w:pPr>
        <w:pStyle w:val="Prrafodelista"/>
        <w:numPr>
          <w:ilvl w:val="0"/>
          <w:numId w:val="18"/>
        </w:numPr>
        <w:suppressAutoHyphens w:val="0"/>
        <w:spacing w:after="200" w:line="276" w:lineRule="auto"/>
        <w:ind w:left="426" w:hanging="142"/>
        <w:jc w:val="both"/>
        <w:rPr>
          <w:lang w:val="es-ES"/>
        </w:rPr>
      </w:pPr>
      <w:r w:rsidRPr="00B84534">
        <w:rPr>
          <w:lang w:val="es-ES"/>
        </w:rPr>
        <w:t>Procesos integrales (Algunos procesos contenidos se realizan a lo largo del ciclo de vida del proyecto)</w:t>
      </w:r>
    </w:p>
    <w:p w:rsidR="00B84534" w:rsidRPr="002D708F" w:rsidRDefault="00B84534" w:rsidP="00B84534">
      <w:pPr>
        <w:pStyle w:val="Ttulo2"/>
        <w:tabs>
          <w:tab w:val="clear" w:pos="227"/>
        </w:tabs>
        <w:suppressAutoHyphens w:val="0"/>
        <w:spacing w:before="200" w:after="0" w:line="276" w:lineRule="auto"/>
        <w:ind w:left="576" w:hanging="576"/>
      </w:pPr>
      <w:r w:rsidRPr="002D708F">
        <w:t>Servicios y materiales utilizados en el proyecto</w:t>
      </w:r>
    </w:p>
    <w:p w:rsidR="00B84534" w:rsidRPr="00B84534" w:rsidRDefault="00B84534" w:rsidP="00B84534">
      <w:pPr>
        <w:jc w:val="both"/>
        <w:rPr>
          <w:lang w:val="es-ES"/>
        </w:rPr>
      </w:pPr>
      <w:r w:rsidRPr="00B84534">
        <w:rPr>
          <w:lang w:val="es-ES"/>
        </w:rPr>
        <w:t>Los servicios descritos a continuación ayudan al desarrollo del sistema, estos servicios son ajenos al equipo y su falta puede impactar en el desarrollo del proyecto, retrasándolo.</w:t>
      </w:r>
    </w:p>
    <w:p w:rsidR="00B84534" w:rsidRPr="00B84534" w:rsidRDefault="00B84534" w:rsidP="00B84534">
      <w:pPr>
        <w:jc w:val="both"/>
        <w:rPr>
          <w:lang w:val="es-ES"/>
        </w:rPr>
      </w:pPr>
      <w:r w:rsidRPr="00B84534">
        <w:rPr>
          <w:lang w:val="es-ES"/>
        </w:rPr>
        <w:t xml:space="preserve">Comunicaciones: e-mail, Whatsapp, </w:t>
      </w:r>
      <w:proofErr w:type="spellStart"/>
      <w:r w:rsidRPr="00B84534">
        <w:rPr>
          <w:lang w:val="es-ES"/>
        </w:rPr>
        <w:t>Skype</w:t>
      </w:r>
      <w:proofErr w:type="spellEnd"/>
      <w:r w:rsidRPr="00B84534">
        <w:rPr>
          <w:lang w:val="es-ES"/>
        </w:rPr>
        <w:t>, Facebook, SMS, usado para dividir las tareas o consultas al equipo o docentes.</w:t>
      </w:r>
    </w:p>
    <w:p w:rsidR="00B84534" w:rsidRPr="00B84534" w:rsidRDefault="00B84534" w:rsidP="00B84534">
      <w:pPr>
        <w:jc w:val="both"/>
        <w:rPr>
          <w:lang w:val="es-ES"/>
        </w:rPr>
      </w:pPr>
      <w:r w:rsidRPr="00B84534">
        <w:rPr>
          <w:lang w:val="es-ES"/>
        </w:rPr>
        <w:t>Internet: La mayoría de las comunicaciones e investigaciones realizadas se basan en el uso de este servicio, si este cae, las comunicaciones e investigaciones serán menos efectivas.</w:t>
      </w:r>
    </w:p>
    <w:p w:rsidR="00B84534" w:rsidRPr="00DF5B28" w:rsidRDefault="00B84534" w:rsidP="00DF5B28">
      <w:pPr>
        <w:pStyle w:val="Prrafodelista"/>
        <w:ind w:left="0" w:firstLine="284"/>
        <w:jc w:val="both"/>
        <w:rPr>
          <w:lang w:val="es-ES"/>
        </w:rPr>
      </w:pPr>
    </w:p>
    <w:p w:rsidR="00FC34F3" w:rsidRDefault="00DF5B28" w:rsidP="00FC34F3">
      <w:pPr>
        <w:pStyle w:val="Ttulo1"/>
      </w:pPr>
      <w:r>
        <w:t>Identificación de riesgos</w:t>
      </w:r>
    </w:p>
    <w:p w:rsidR="006601F3" w:rsidRPr="002D708F" w:rsidRDefault="006601F3" w:rsidP="00C06948">
      <w:pPr>
        <w:pStyle w:val="Ttulo2"/>
        <w:tabs>
          <w:tab w:val="clear" w:pos="227"/>
        </w:tabs>
        <w:suppressAutoHyphens w:val="0"/>
        <w:spacing w:before="200" w:after="0" w:line="276" w:lineRule="auto"/>
        <w:ind w:left="284" w:hanging="284"/>
      </w:pPr>
      <w:r w:rsidRPr="002D708F">
        <w:t>Amenazas</w:t>
      </w:r>
    </w:p>
    <w:p w:rsidR="006601F3" w:rsidRPr="002D708F" w:rsidRDefault="006601F3" w:rsidP="006601F3">
      <w:pPr>
        <w:ind w:firstLine="284"/>
        <w:jc w:val="both"/>
      </w:pPr>
      <w:r w:rsidRPr="006601F3">
        <w:rPr>
          <w:lang w:val="es-ES"/>
        </w:rPr>
        <w:t xml:space="preserve">Las amenazas de un proyecto son los factores externos o internos que impactan de manera negativa sobre el mismo, ya sea un atraso en la realización de tareas, perdida de documentación, entre otras. </w:t>
      </w:r>
      <w:r w:rsidRPr="002D708F">
        <w:t xml:space="preserve">Las </w:t>
      </w:r>
      <w:proofErr w:type="spellStart"/>
      <w:r w:rsidRPr="002D708F">
        <w:t>amenazas</w:t>
      </w:r>
      <w:proofErr w:type="spellEnd"/>
      <w:r w:rsidRPr="002D708F">
        <w:t xml:space="preserve"> </w:t>
      </w:r>
      <w:proofErr w:type="spellStart"/>
      <w:r w:rsidRPr="002D708F">
        <w:t>encontradas</w:t>
      </w:r>
      <w:proofErr w:type="spellEnd"/>
      <w:r w:rsidRPr="002D708F">
        <w:t xml:space="preserve"> son:</w:t>
      </w:r>
    </w:p>
    <w:p w:rsidR="006601F3" w:rsidRPr="006601F3" w:rsidRDefault="006601F3" w:rsidP="009A1A84">
      <w:pPr>
        <w:pStyle w:val="Prrafodelista"/>
        <w:numPr>
          <w:ilvl w:val="0"/>
          <w:numId w:val="20"/>
        </w:numPr>
        <w:suppressAutoHyphens w:val="0"/>
        <w:spacing w:after="200" w:line="276" w:lineRule="auto"/>
        <w:ind w:left="426" w:hanging="142"/>
        <w:jc w:val="both"/>
        <w:rPr>
          <w:lang w:val="es-ES"/>
        </w:rPr>
      </w:pPr>
      <w:r w:rsidRPr="006601F3">
        <w:rPr>
          <w:lang w:val="es-ES"/>
        </w:rPr>
        <w:t xml:space="preserve">Un miembro del equipo no está disponible ya sea por problemas personales, de salud u otros durante el desarrollo del proyecto. </w:t>
      </w:r>
    </w:p>
    <w:p w:rsidR="006601F3" w:rsidRPr="006601F3" w:rsidRDefault="006601F3" w:rsidP="009A1A84">
      <w:pPr>
        <w:pStyle w:val="Prrafodelista"/>
        <w:numPr>
          <w:ilvl w:val="0"/>
          <w:numId w:val="20"/>
        </w:numPr>
        <w:suppressAutoHyphens w:val="0"/>
        <w:spacing w:after="200" w:line="276" w:lineRule="auto"/>
        <w:ind w:left="426" w:hanging="142"/>
        <w:jc w:val="both"/>
        <w:rPr>
          <w:lang w:val="es-ES"/>
        </w:rPr>
      </w:pPr>
      <w:r w:rsidRPr="006601F3">
        <w:rPr>
          <w:lang w:val="es-ES"/>
        </w:rPr>
        <w:t>Requisitos mal obtenidos o no obtenidos durante la educción de los mismos</w:t>
      </w:r>
    </w:p>
    <w:p w:rsidR="006601F3" w:rsidRPr="002D708F" w:rsidRDefault="006601F3" w:rsidP="009A1A84">
      <w:pPr>
        <w:pStyle w:val="Prrafodelista"/>
        <w:numPr>
          <w:ilvl w:val="0"/>
          <w:numId w:val="20"/>
        </w:numPr>
        <w:suppressAutoHyphens w:val="0"/>
        <w:spacing w:after="200" w:line="276" w:lineRule="auto"/>
        <w:ind w:left="426" w:hanging="142"/>
        <w:jc w:val="both"/>
      </w:pPr>
      <w:proofErr w:type="spellStart"/>
      <w:r w:rsidRPr="002D708F">
        <w:t>Falta</w:t>
      </w:r>
      <w:proofErr w:type="spellEnd"/>
      <w:r w:rsidRPr="002D708F">
        <w:t xml:space="preserve"> de </w:t>
      </w:r>
      <w:proofErr w:type="spellStart"/>
      <w:r w:rsidRPr="002D708F">
        <w:t>tiempo</w:t>
      </w:r>
      <w:proofErr w:type="spellEnd"/>
    </w:p>
    <w:p w:rsidR="006601F3" w:rsidRPr="002D708F" w:rsidRDefault="006601F3" w:rsidP="009A1A84">
      <w:pPr>
        <w:pStyle w:val="Prrafodelista"/>
        <w:numPr>
          <w:ilvl w:val="0"/>
          <w:numId w:val="20"/>
        </w:numPr>
        <w:suppressAutoHyphens w:val="0"/>
        <w:spacing w:after="200" w:line="276" w:lineRule="auto"/>
        <w:ind w:left="426" w:hanging="142"/>
        <w:jc w:val="both"/>
      </w:pPr>
      <w:r w:rsidRPr="002D708F">
        <w:t xml:space="preserve">Mal </w:t>
      </w:r>
      <w:proofErr w:type="spellStart"/>
      <w:r w:rsidRPr="002D708F">
        <w:t>funcionamiento</w:t>
      </w:r>
      <w:proofErr w:type="spellEnd"/>
      <w:r w:rsidRPr="002D708F">
        <w:t xml:space="preserve"> del </w:t>
      </w:r>
      <w:proofErr w:type="spellStart"/>
      <w:r w:rsidRPr="002D708F">
        <w:t>producto</w:t>
      </w:r>
      <w:proofErr w:type="spellEnd"/>
    </w:p>
    <w:p w:rsidR="006601F3" w:rsidRPr="002D708F" w:rsidRDefault="006601F3" w:rsidP="009A1A84">
      <w:pPr>
        <w:pStyle w:val="Prrafodelista"/>
        <w:numPr>
          <w:ilvl w:val="0"/>
          <w:numId w:val="20"/>
        </w:numPr>
        <w:suppressAutoHyphens w:val="0"/>
        <w:spacing w:after="200" w:line="276" w:lineRule="auto"/>
        <w:ind w:left="426" w:hanging="142"/>
        <w:jc w:val="both"/>
      </w:pPr>
      <w:proofErr w:type="spellStart"/>
      <w:r w:rsidRPr="002D708F">
        <w:t>Perdida</w:t>
      </w:r>
      <w:proofErr w:type="spellEnd"/>
      <w:r w:rsidRPr="002D708F">
        <w:t xml:space="preserve"> de </w:t>
      </w:r>
      <w:proofErr w:type="spellStart"/>
      <w:r w:rsidRPr="002D708F">
        <w:t>documentación</w:t>
      </w:r>
      <w:proofErr w:type="spellEnd"/>
      <w:r w:rsidRPr="002D708F">
        <w:t xml:space="preserve"> o </w:t>
      </w:r>
      <w:proofErr w:type="spellStart"/>
      <w:r w:rsidRPr="002D708F">
        <w:t>datos</w:t>
      </w:r>
      <w:proofErr w:type="spellEnd"/>
    </w:p>
    <w:p w:rsidR="006601F3" w:rsidRPr="006601F3" w:rsidRDefault="006601F3" w:rsidP="009A1A84">
      <w:pPr>
        <w:pStyle w:val="Prrafodelista"/>
        <w:numPr>
          <w:ilvl w:val="0"/>
          <w:numId w:val="20"/>
        </w:numPr>
        <w:suppressAutoHyphens w:val="0"/>
        <w:spacing w:after="200" w:line="276" w:lineRule="auto"/>
        <w:ind w:left="426" w:hanging="142"/>
        <w:jc w:val="both"/>
        <w:rPr>
          <w:lang w:val="es-ES"/>
        </w:rPr>
      </w:pPr>
      <w:r w:rsidRPr="006601F3">
        <w:rPr>
          <w:lang w:val="es-ES"/>
        </w:rPr>
        <w:t>Corte temporal de servicios de internet o luz</w:t>
      </w:r>
    </w:p>
    <w:p w:rsidR="006601F3" w:rsidRPr="002D708F" w:rsidRDefault="006601F3" w:rsidP="009A1A84">
      <w:pPr>
        <w:pStyle w:val="Prrafodelista"/>
        <w:numPr>
          <w:ilvl w:val="0"/>
          <w:numId w:val="20"/>
        </w:numPr>
        <w:suppressAutoHyphens w:val="0"/>
        <w:spacing w:after="200" w:line="276" w:lineRule="auto"/>
        <w:ind w:left="426" w:hanging="142"/>
        <w:jc w:val="both"/>
      </w:pPr>
      <w:proofErr w:type="spellStart"/>
      <w:r w:rsidRPr="002D708F">
        <w:t>Documentación</w:t>
      </w:r>
      <w:proofErr w:type="spellEnd"/>
      <w:r w:rsidRPr="002D708F">
        <w:t xml:space="preserve"> mal </w:t>
      </w:r>
      <w:proofErr w:type="spellStart"/>
      <w:r w:rsidRPr="002D708F">
        <w:t>desarrollada</w:t>
      </w:r>
      <w:proofErr w:type="spellEnd"/>
    </w:p>
    <w:p w:rsidR="006601F3" w:rsidRPr="002D708F" w:rsidRDefault="006601F3" w:rsidP="009A1A84">
      <w:pPr>
        <w:pStyle w:val="Prrafodelista"/>
        <w:numPr>
          <w:ilvl w:val="0"/>
          <w:numId w:val="20"/>
        </w:numPr>
        <w:suppressAutoHyphens w:val="0"/>
        <w:spacing w:after="200" w:line="276" w:lineRule="auto"/>
        <w:ind w:left="426" w:hanging="142"/>
        <w:jc w:val="both"/>
      </w:pPr>
      <w:proofErr w:type="spellStart"/>
      <w:r w:rsidRPr="002D708F">
        <w:t>Diseño</w:t>
      </w:r>
      <w:proofErr w:type="spellEnd"/>
      <w:r w:rsidRPr="002D708F">
        <w:t xml:space="preserve"> mal </w:t>
      </w:r>
      <w:proofErr w:type="spellStart"/>
      <w:r w:rsidRPr="002D708F">
        <w:t>desarrollado</w:t>
      </w:r>
      <w:proofErr w:type="spellEnd"/>
    </w:p>
    <w:p w:rsidR="006601F3" w:rsidRPr="006601F3" w:rsidRDefault="006601F3" w:rsidP="006601F3">
      <w:pPr>
        <w:pStyle w:val="Textoindependiente"/>
        <w:rPr>
          <w:lang w:val="es-ES" w:eastAsia="es-ES"/>
        </w:rPr>
      </w:pPr>
    </w:p>
    <w:p w:rsidR="00DF5B28" w:rsidRDefault="00DF5B28" w:rsidP="00DF5B28">
      <w:pPr>
        <w:pStyle w:val="Textoindependiente"/>
        <w:numPr>
          <w:ilvl w:val="1"/>
          <w:numId w:val="1"/>
        </w:numPr>
        <w:rPr>
          <w:i/>
          <w:lang w:val="es-ES" w:eastAsia="es-ES"/>
        </w:rPr>
      </w:pPr>
      <w:r w:rsidRPr="00DF5B28">
        <w:rPr>
          <w:i/>
          <w:lang w:val="es-ES" w:eastAsia="es-ES"/>
        </w:rPr>
        <w:t>Riesgos de proyecto</w:t>
      </w:r>
    </w:p>
    <w:p w:rsidR="00DF5B28" w:rsidRPr="00DF5B28" w:rsidRDefault="00DF5B28" w:rsidP="00DF5B28">
      <w:pPr>
        <w:pStyle w:val="Textoindependiente"/>
        <w:ind w:left="288" w:firstLine="0"/>
        <w:rPr>
          <w:lang w:val="es-ES" w:eastAsia="es-ES"/>
        </w:rPr>
      </w:pPr>
    </w:p>
    <w:p w:rsidR="009A188C" w:rsidRPr="009A188C" w:rsidRDefault="009A188C" w:rsidP="009A188C">
      <w:pPr>
        <w:ind w:firstLine="284"/>
        <w:jc w:val="both"/>
        <w:rPr>
          <w:lang w:val="es-ES"/>
        </w:rPr>
      </w:pPr>
      <w:r w:rsidRPr="009A188C">
        <w:rPr>
          <w:lang w:val="es-ES"/>
        </w:rPr>
        <w:t>Los riesgos de proyecto son aquellos riesgos que atrasan el desarrollo del mismo y aumenta sus costos, generalmente se encuentran en la planificación, los requisitos obtenidos, la indisponibilidad de recursos, entre otros.</w:t>
      </w:r>
    </w:p>
    <w:p w:rsidR="009A188C" w:rsidRPr="009A188C" w:rsidRDefault="009A188C" w:rsidP="009A188C">
      <w:pPr>
        <w:ind w:firstLine="284"/>
        <w:jc w:val="both"/>
        <w:rPr>
          <w:lang w:val="es-ES"/>
        </w:rPr>
      </w:pPr>
      <w:r w:rsidRPr="009A188C">
        <w:rPr>
          <w:lang w:val="es-ES"/>
        </w:rPr>
        <w:t>Los posibles riesgos de proyecto son:</w:t>
      </w:r>
    </w:p>
    <w:p w:rsidR="009A188C" w:rsidRPr="009A188C" w:rsidRDefault="009A188C" w:rsidP="009A188C">
      <w:pPr>
        <w:pStyle w:val="Prrafodelista"/>
        <w:numPr>
          <w:ilvl w:val="0"/>
          <w:numId w:val="9"/>
        </w:numPr>
        <w:suppressAutoHyphens w:val="0"/>
        <w:spacing w:after="200" w:line="276" w:lineRule="auto"/>
        <w:ind w:left="567" w:hanging="141"/>
        <w:jc w:val="both"/>
        <w:rPr>
          <w:lang w:val="es-ES"/>
        </w:rPr>
      </w:pPr>
      <w:r w:rsidRPr="009A188C">
        <w:rPr>
          <w:lang w:val="es-ES"/>
        </w:rPr>
        <w:t>Atraso en la entrega de documentación establecida en los hitos</w:t>
      </w:r>
    </w:p>
    <w:p w:rsidR="009A188C" w:rsidRPr="002D708F" w:rsidRDefault="009A188C" w:rsidP="009A188C">
      <w:pPr>
        <w:pStyle w:val="Prrafodelista"/>
        <w:numPr>
          <w:ilvl w:val="0"/>
          <w:numId w:val="9"/>
        </w:numPr>
        <w:suppressAutoHyphens w:val="0"/>
        <w:spacing w:after="200" w:line="276" w:lineRule="auto"/>
        <w:ind w:left="567" w:hanging="141"/>
        <w:jc w:val="both"/>
      </w:pPr>
      <w:proofErr w:type="spellStart"/>
      <w:r w:rsidRPr="002D708F">
        <w:t>Documentación</w:t>
      </w:r>
      <w:proofErr w:type="spellEnd"/>
      <w:r w:rsidRPr="002D708F">
        <w:t xml:space="preserve"> o </w:t>
      </w:r>
      <w:proofErr w:type="spellStart"/>
      <w:r w:rsidRPr="002D708F">
        <w:t>datos</w:t>
      </w:r>
      <w:proofErr w:type="spellEnd"/>
      <w:r w:rsidRPr="002D708F">
        <w:t xml:space="preserve"> </w:t>
      </w:r>
      <w:proofErr w:type="spellStart"/>
      <w:r w:rsidRPr="002D708F">
        <w:t>perdidos</w:t>
      </w:r>
      <w:proofErr w:type="spellEnd"/>
    </w:p>
    <w:p w:rsidR="009A188C" w:rsidRDefault="009A188C" w:rsidP="009A188C">
      <w:pPr>
        <w:pStyle w:val="Prrafodelista"/>
        <w:numPr>
          <w:ilvl w:val="0"/>
          <w:numId w:val="9"/>
        </w:numPr>
        <w:suppressAutoHyphens w:val="0"/>
        <w:spacing w:after="200" w:line="276" w:lineRule="auto"/>
        <w:ind w:left="567" w:hanging="141"/>
        <w:jc w:val="both"/>
      </w:pPr>
      <w:proofErr w:type="spellStart"/>
      <w:r w:rsidRPr="002D708F">
        <w:t>Incomunicación</w:t>
      </w:r>
      <w:proofErr w:type="spellEnd"/>
      <w:r w:rsidRPr="002D708F">
        <w:t xml:space="preserve"> en el </w:t>
      </w:r>
      <w:proofErr w:type="spellStart"/>
      <w:r w:rsidRPr="002D708F">
        <w:t>equipo</w:t>
      </w:r>
      <w:proofErr w:type="spellEnd"/>
    </w:p>
    <w:p w:rsidR="009A188C" w:rsidRPr="009A188C" w:rsidRDefault="009A188C" w:rsidP="009A188C">
      <w:pPr>
        <w:pStyle w:val="Prrafodelista"/>
        <w:numPr>
          <w:ilvl w:val="0"/>
          <w:numId w:val="9"/>
        </w:numPr>
        <w:suppressAutoHyphens w:val="0"/>
        <w:spacing w:after="200" w:line="276" w:lineRule="auto"/>
        <w:ind w:left="567" w:hanging="141"/>
        <w:jc w:val="both"/>
        <w:rPr>
          <w:lang w:val="es-ES"/>
        </w:rPr>
      </w:pPr>
      <w:r w:rsidRPr="009A188C">
        <w:rPr>
          <w:lang w:val="es-ES"/>
        </w:rPr>
        <w:t>Falta de recursos humanos en ciertas tareas</w:t>
      </w:r>
    </w:p>
    <w:p w:rsidR="009A188C" w:rsidRPr="009A188C" w:rsidRDefault="009A188C" w:rsidP="009A188C">
      <w:pPr>
        <w:pStyle w:val="Prrafodelista"/>
        <w:numPr>
          <w:ilvl w:val="0"/>
          <w:numId w:val="9"/>
        </w:numPr>
        <w:suppressAutoHyphens w:val="0"/>
        <w:spacing w:after="200" w:line="276" w:lineRule="auto"/>
        <w:ind w:left="426" w:hanging="142"/>
        <w:jc w:val="both"/>
        <w:rPr>
          <w:lang w:val="es-ES"/>
        </w:rPr>
      </w:pPr>
      <w:r w:rsidRPr="009A188C">
        <w:rPr>
          <w:lang w:val="es-ES"/>
        </w:rPr>
        <w:lastRenderedPageBreak/>
        <w:t>No es posible compartir la documentación entre el equipo</w:t>
      </w:r>
    </w:p>
    <w:p w:rsidR="00A93F27" w:rsidRDefault="00C72630" w:rsidP="00C72630">
      <w:pPr>
        <w:pStyle w:val="Prrafodelista"/>
        <w:numPr>
          <w:ilvl w:val="1"/>
          <w:numId w:val="1"/>
        </w:numPr>
        <w:jc w:val="both"/>
        <w:rPr>
          <w:i/>
          <w:lang w:val="es-ES"/>
        </w:rPr>
      </w:pPr>
      <w:r w:rsidRPr="00C72630">
        <w:rPr>
          <w:i/>
          <w:lang w:val="es-ES"/>
        </w:rPr>
        <w:t>Riesgos técnicos</w:t>
      </w:r>
    </w:p>
    <w:p w:rsidR="00C72630" w:rsidRDefault="00C72630" w:rsidP="00C72630">
      <w:pPr>
        <w:pStyle w:val="Prrafodelista"/>
        <w:ind w:left="288"/>
        <w:jc w:val="both"/>
        <w:rPr>
          <w:i/>
          <w:lang w:val="es-ES"/>
        </w:rPr>
      </w:pPr>
    </w:p>
    <w:p w:rsidR="00C72630" w:rsidRPr="00C72630" w:rsidRDefault="00C72630" w:rsidP="00C72630">
      <w:pPr>
        <w:ind w:firstLine="284"/>
        <w:jc w:val="both"/>
        <w:rPr>
          <w:lang w:val="es-ES"/>
        </w:rPr>
      </w:pPr>
      <w:r w:rsidRPr="00C72630">
        <w:rPr>
          <w:lang w:val="es-ES"/>
        </w:rPr>
        <w:t>Los riesgos técnicos refieren al diseño del proyecto, básicamente, se diseña algo más pequeño de lo que en verdad es. Están asociados a la planificación, validación, entre otros</w:t>
      </w:r>
    </w:p>
    <w:p w:rsidR="00C72630" w:rsidRPr="00C72630" w:rsidRDefault="00C72630" w:rsidP="00C72630">
      <w:pPr>
        <w:ind w:firstLine="284"/>
        <w:jc w:val="both"/>
        <w:rPr>
          <w:lang w:val="es-ES"/>
        </w:rPr>
      </w:pPr>
      <w:r w:rsidRPr="00C72630">
        <w:rPr>
          <w:lang w:val="es-ES"/>
        </w:rPr>
        <w:t>Los posibles riesgos técnicos son:</w:t>
      </w:r>
    </w:p>
    <w:p w:rsidR="00C72630" w:rsidRDefault="00823AC5" w:rsidP="00C72630">
      <w:pPr>
        <w:pStyle w:val="Prrafodelista"/>
        <w:numPr>
          <w:ilvl w:val="0"/>
          <w:numId w:val="12"/>
        </w:numPr>
        <w:suppressAutoHyphens w:val="0"/>
        <w:spacing w:after="200" w:line="276" w:lineRule="auto"/>
        <w:ind w:left="426" w:hanging="142"/>
        <w:jc w:val="both"/>
        <w:rPr>
          <w:lang w:val="es-ES"/>
        </w:rPr>
      </w:pPr>
      <w:r>
        <w:rPr>
          <w:lang w:val="es-ES"/>
        </w:rPr>
        <w:t>Planes mal diseñados</w:t>
      </w:r>
    </w:p>
    <w:p w:rsidR="00823AC5" w:rsidRPr="00C72630" w:rsidRDefault="00823AC5" w:rsidP="00C72630">
      <w:pPr>
        <w:pStyle w:val="Prrafodelista"/>
        <w:numPr>
          <w:ilvl w:val="0"/>
          <w:numId w:val="12"/>
        </w:numPr>
        <w:suppressAutoHyphens w:val="0"/>
        <w:spacing w:after="200" w:line="276" w:lineRule="auto"/>
        <w:ind w:left="426" w:hanging="142"/>
        <w:jc w:val="both"/>
        <w:rPr>
          <w:lang w:val="es-ES"/>
        </w:rPr>
      </w:pPr>
      <w:r>
        <w:rPr>
          <w:lang w:val="es-ES"/>
        </w:rPr>
        <w:t>Producto que el cliente no desea</w:t>
      </w:r>
    </w:p>
    <w:p w:rsidR="00C72630" w:rsidRPr="00C72630" w:rsidRDefault="00C72630" w:rsidP="00C72630">
      <w:pPr>
        <w:pStyle w:val="Prrafodelista"/>
        <w:ind w:left="0" w:firstLine="288"/>
        <w:jc w:val="both"/>
        <w:rPr>
          <w:lang w:val="es-ES"/>
        </w:rPr>
      </w:pPr>
    </w:p>
    <w:p w:rsidR="00C72630" w:rsidRDefault="00C72630" w:rsidP="00C72630">
      <w:pPr>
        <w:pStyle w:val="Prrafodelista"/>
        <w:ind w:left="288"/>
        <w:jc w:val="both"/>
        <w:rPr>
          <w:i/>
          <w:lang w:val="es-ES"/>
        </w:rPr>
      </w:pPr>
    </w:p>
    <w:p w:rsidR="00C72630" w:rsidRDefault="00C72630" w:rsidP="00C72630">
      <w:pPr>
        <w:pStyle w:val="Prrafodelista"/>
        <w:numPr>
          <w:ilvl w:val="1"/>
          <w:numId w:val="1"/>
        </w:numPr>
        <w:jc w:val="both"/>
        <w:rPr>
          <w:i/>
          <w:lang w:val="es-ES"/>
        </w:rPr>
      </w:pPr>
      <w:r>
        <w:rPr>
          <w:i/>
          <w:lang w:val="es-ES"/>
        </w:rPr>
        <w:t>Riesgos de negocio</w:t>
      </w:r>
    </w:p>
    <w:p w:rsidR="00E76253" w:rsidRDefault="00E76253" w:rsidP="00E76253">
      <w:pPr>
        <w:jc w:val="both"/>
        <w:rPr>
          <w:i/>
          <w:lang w:val="es-ES"/>
        </w:rPr>
      </w:pPr>
    </w:p>
    <w:p w:rsidR="00E76253" w:rsidRPr="00E76253" w:rsidRDefault="00E76253" w:rsidP="00E76253">
      <w:pPr>
        <w:ind w:firstLine="284"/>
        <w:jc w:val="both"/>
        <w:rPr>
          <w:lang w:val="es-ES"/>
        </w:rPr>
      </w:pPr>
      <w:r w:rsidRPr="00E76253">
        <w:rPr>
          <w:lang w:val="es-ES"/>
        </w:rPr>
        <w:t xml:space="preserve">Los riesgos de negocio son los riesgos del mercado que afectan al producto software, tales como la necesidad del mismo en el mercado, competencia con </w:t>
      </w:r>
      <w:proofErr w:type="gramStart"/>
      <w:r w:rsidRPr="00E76253">
        <w:rPr>
          <w:lang w:val="es-ES"/>
        </w:rPr>
        <w:t>otros</w:t>
      </w:r>
      <w:proofErr w:type="gramEnd"/>
      <w:r w:rsidRPr="00E76253">
        <w:rPr>
          <w:lang w:val="es-ES"/>
        </w:rPr>
        <w:t xml:space="preserve"> software de mejor calidad, etc.</w:t>
      </w:r>
      <w:r w:rsidR="007A6F07">
        <w:rPr>
          <w:lang w:val="es-ES"/>
        </w:rPr>
        <w:t xml:space="preserve"> Sin embargo, no</w:t>
      </w:r>
      <w:r w:rsidRPr="00E76253">
        <w:rPr>
          <w:lang w:val="es-ES"/>
        </w:rPr>
        <w:t xml:space="preserve"> se encontraron riesgos de negocio en el </w:t>
      </w:r>
      <w:r w:rsidR="007A6F07">
        <w:rPr>
          <w:lang w:val="es-ES"/>
        </w:rPr>
        <w:t>proyecto</w:t>
      </w:r>
      <w:r w:rsidRPr="00E76253">
        <w:rPr>
          <w:lang w:val="es-ES"/>
        </w:rPr>
        <w:t>.</w:t>
      </w:r>
    </w:p>
    <w:p w:rsidR="00E76253" w:rsidRPr="00E76253" w:rsidRDefault="00E76253" w:rsidP="00E76253">
      <w:pPr>
        <w:jc w:val="both"/>
        <w:rPr>
          <w:i/>
          <w:lang w:val="es-ES"/>
        </w:rPr>
      </w:pPr>
    </w:p>
    <w:p w:rsidR="00FC34F3" w:rsidRDefault="00DB12FB" w:rsidP="00FC34F3">
      <w:pPr>
        <w:pStyle w:val="Ttulo1"/>
      </w:pPr>
      <w:r>
        <w:t>Análisis de riesgos</w:t>
      </w:r>
    </w:p>
    <w:p w:rsidR="00506030" w:rsidRDefault="00506030" w:rsidP="00506030">
      <w:pPr>
        <w:ind w:firstLine="284"/>
        <w:jc w:val="both"/>
        <w:rPr>
          <w:lang w:val="es-ES"/>
        </w:rPr>
      </w:pPr>
      <w:r w:rsidRPr="00506030">
        <w:rPr>
          <w:lang w:val="es-ES"/>
        </w:rPr>
        <w:t>El análisis de riesgo define el momento en que puede darse cada riesgo identificado, la probabilidad de ocurrencia de los mismos y el impacto que tiene sobre el proyecto. Los riesgos tienen un ID único asignado y se ordenan por prioridad en orden descendente. Una vez realizado el análisis se documentan las medidas de prevención/mitigación en el Plan de Contingencias</w:t>
      </w:r>
    </w:p>
    <w:p w:rsidR="00A81678" w:rsidRDefault="00A81678" w:rsidP="00506030">
      <w:pPr>
        <w:ind w:firstLine="284"/>
        <w:jc w:val="both"/>
        <w:rPr>
          <w:lang w:val="es-ES"/>
        </w:rPr>
      </w:pPr>
    </w:p>
    <w:p w:rsidR="00A81678" w:rsidRPr="00A81678" w:rsidRDefault="00A81678" w:rsidP="00A81678">
      <w:pPr>
        <w:pStyle w:val="Prrafodelista"/>
        <w:numPr>
          <w:ilvl w:val="1"/>
          <w:numId w:val="1"/>
        </w:numPr>
        <w:jc w:val="both"/>
        <w:rPr>
          <w:i/>
          <w:lang w:val="es-ES"/>
        </w:rPr>
      </w:pPr>
      <w:r w:rsidRPr="00A81678">
        <w:rPr>
          <w:i/>
          <w:lang w:val="es-ES"/>
        </w:rPr>
        <w:t xml:space="preserve"> Matriz de probabilidad de impacto</w:t>
      </w:r>
      <w:r w:rsidR="00A83C00">
        <w:rPr>
          <w:i/>
          <w:lang w:val="es-ES"/>
        </w:rPr>
        <w:t xml:space="preserve"> </w:t>
      </w:r>
      <w:r w:rsidR="00024CE8">
        <w:rPr>
          <w:i/>
          <w:lang w:val="es-ES"/>
        </w:rPr>
        <w:t>(Fig 1.)</w:t>
      </w:r>
    </w:p>
    <w:p w:rsidR="00A81678" w:rsidRDefault="00A81678" w:rsidP="00A81678">
      <w:pPr>
        <w:pStyle w:val="Prrafodelista"/>
        <w:ind w:left="288"/>
        <w:jc w:val="both"/>
        <w:rPr>
          <w:lang w:val="es-ES"/>
        </w:rPr>
      </w:pPr>
    </w:p>
    <w:p w:rsidR="00A81678" w:rsidRPr="00A81678" w:rsidRDefault="00A81678" w:rsidP="00A81678">
      <w:pPr>
        <w:ind w:firstLine="284"/>
        <w:jc w:val="both"/>
        <w:rPr>
          <w:lang w:val="es-ES"/>
        </w:rPr>
      </w:pPr>
      <w:r w:rsidRPr="00A81678">
        <w:rPr>
          <w:lang w:val="es-ES"/>
        </w:rPr>
        <w:t>Se define la probabilidad de ocurrencia por las siguientes definiciones:</w:t>
      </w:r>
    </w:p>
    <w:p w:rsidR="00A81678" w:rsidRDefault="00A81678" w:rsidP="00A81678">
      <w:pPr>
        <w:pStyle w:val="Prrafodelista"/>
        <w:numPr>
          <w:ilvl w:val="0"/>
          <w:numId w:val="12"/>
        </w:numPr>
        <w:suppressAutoHyphens w:val="0"/>
        <w:spacing w:after="200" w:line="276" w:lineRule="auto"/>
        <w:ind w:left="426" w:hanging="142"/>
        <w:jc w:val="both"/>
      </w:pPr>
      <w:proofErr w:type="spellStart"/>
      <w:r>
        <w:t>Muy</w:t>
      </w:r>
      <w:proofErr w:type="spellEnd"/>
      <w:r>
        <w:t xml:space="preserve"> </w:t>
      </w:r>
      <w:proofErr w:type="spellStart"/>
      <w:r>
        <w:t>baja</w:t>
      </w:r>
      <w:proofErr w:type="spellEnd"/>
      <w:r>
        <w:t xml:space="preserve">: </w:t>
      </w:r>
      <w:proofErr w:type="spellStart"/>
      <w:r>
        <w:t>menos</w:t>
      </w:r>
      <w:proofErr w:type="spellEnd"/>
      <w:r>
        <w:t xml:space="preserve"> del 10%</w:t>
      </w:r>
    </w:p>
    <w:p w:rsidR="00A81678" w:rsidRDefault="00A81678" w:rsidP="00A81678">
      <w:pPr>
        <w:pStyle w:val="Prrafodelista"/>
        <w:numPr>
          <w:ilvl w:val="0"/>
          <w:numId w:val="12"/>
        </w:numPr>
        <w:suppressAutoHyphens w:val="0"/>
        <w:spacing w:after="200" w:line="276" w:lineRule="auto"/>
        <w:ind w:left="426" w:hanging="142"/>
        <w:jc w:val="both"/>
      </w:pPr>
      <w:r>
        <w:t>Baja: del 10% al 25%</w:t>
      </w:r>
    </w:p>
    <w:p w:rsidR="00A81678" w:rsidRDefault="00A81678" w:rsidP="00A81678">
      <w:pPr>
        <w:pStyle w:val="Prrafodelista"/>
        <w:numPr>
          <w:ilvl w:val="0"/>
          <w:numId w:val="12"/>
        </w:numPr>
        <w:suppressAutoHyphens w:val="0"/>
        <w:spacing w:after="200" w:line="276" w:lineRule="auto"/>
        <w:ind w:left="426" w:hanging="142"/>
        <w:jc w:val="both"/>
      </w:pPr>
      <w:r>
        <w:t>Media: de 25% al 50%</w:t>
      </w:r>
    </w:p>
    <w:p w:rsidR="00A81678" w:rsidRDefault="00A81678" w:rsidP="00A81678">
      <w:pPr>
        <w:pStyle w:val="Prrafodelista"/>
        <w:numPr>
          <w:ilvl w:val="0"/>
          <w:numId w:val="12"/>
        </w:numPr>
        <w:suppressAutoHyphens w:val="0"/>
        <w:spacing w:after="200" w:line="276" w:lineRule="auto"/>
        <w:ind w:left="426" w:hanging="142"/>
        <w:jc w:val="both"/>
      </w:pPr>
      <w:r>
        <w:t>Alta: del 50% al 75%</w:t>
      </w:r>
    </w:p>
    <w:p w:rsidR="00A81678" w:rsidRDefault="00A81678" w:rsidP="00A81678">
      <w:pPr>
        <w:pStyle w:val="Prrafodelista"/>
        <w:numPr>
          <w:ilvl w:val="0"/>
          <w:numId w:val="12"/>
        </w:numPr>
        <w:suppressAutoHyphens w:val="0"/>
        <w:spacing w:after="200" w:line="276" w:lineRule="auto"/>
        <w:ind w:left="426" w:hanging="142"/>
        <w:jc w:val="both"/>
      </w:pPr>
      <w:proofErr w:type="spellStart"/>
      <w:r>
        <w:t>Muy</w:t>
      </w:r>
      <w:proofErr w:type="spellEnd"/>
      <w:r>
        <w:t xml:space="preserve"> </w:t>
      </w:r>
      <w:proofErr w:type="spellStart"/>
      <w:r>
        <w:t>alta</w:t>
      </w:r>
      <w:proofErr w:type="spellEnd"/>
      <w:r>
        <w:t xml:space="preserve">: </w:t>
      </w:r>
      <w:proofErr w:type="spellStart"/>
      <w:r>
        <w:t>más</w:t>
      </w:r>
      <w:proofErr w:type="spellEnd"/>
      <w:r>
        <w:t xml:space="preserve"> del 75%</w:t>
      </w:r>
    </w:p>
    <w:p w:rsidR="00A81678" w:rsidRPr="00A81678" w:rsidRDefault="00A81678" w:rsidP="00A81678">
      <w:pPr>
        <w:ind w:firstLine="284"/>
        <w:jc w:val="both"/>
        <w:rPr>
          <w:lang w:val="es-ES"/>
        </w:rPr>
      </w:pPr>
      <w:r w:rsidRPr="00A81678">
        <w:rPr>
          <w:lang w:val="es-ES"/>
        </w:rPr>
        <w:t>Se define el impacto por las siguientes definiciones:</w:t>
      </w:r>
    </w:p>
    <w:p w:rsidR="00A81678" w:rsidRPr="00A81678" w:rsidRDefault="00A81678" w:rsidP="00A81678">
      <w:pPr>
        <w:pStyle w:val="Prrafodelista"/>
        <w:numPr>
          <w:ilvl w:val="0"/>
          <w:numId w:val="13"/>
        </w:numPr>
        <w:suppressAutoHyphens w:val="0"/>
        <w:spacing w:after="200" w:line="276" w:lineRule="auto"/>
        <w:ind w:left="426" w:hanging="142"/>
        <w:jc w:val="both"/>
        <w:rPr>
          <w:lang w:val="es-ES"/>
        </w:rPr>
      </w:pPr>
      <w:r w:rsidRPr="00A81678">
        <w:rPr>
          <w:lang w:val="es-ES"/>
        </w:rPr>
        <w:t>Insignificante: no merece ser tenido en cuenta</w:t>
      </w:r>
    </w:p>
    <w:p w:rsidR="00A81678" w:rsidRPr="00A81678" w:rsidRDefault="00A81678" w:rsidP="00A81678">
      <w:pPr>
        <w:pStyle w:val="Prrafodelista"/>
        <w:numPr>
          <w:ilvl w:val="0"/>
          <w:numId w:val="13"/>
        </w:numPr>
        <w:suppressAutoHyphens w:val="0"/>
        <w:spacing w:after="200" w:line="276" w:lineRule="auto"/>
        <w:ind w:left="426" w:hanging="142"/>
        <w:jc w:val="both"/>
        <w:rPr>
          <w:lang w:val="es-ES"/>
        </w:rPr>
      </w:pPr>
      <w:r w:rsidRPr="00A81678">
        <w:rPr>
          <w:lang w:val="es-ES"/>
        </w:rPr>
        <w:t>Tolerable: no comprometen al proyecto ni al producto, están en un marco de aceptación</w:t>
      </w:r>
    </w:p>
    <w:p w:rsidR="00A81678" w:rsidRPr="00A81678" w:rsidRDefault="00A81678" w:rsidP="00A81678">
      <w:pPr>
        <w:pStyle w:val="Prrafodelista"/>
        <w:numPr>
          <w:ilvl w:val="0"/>
          <w:numId w:val="13"/>
        </w:numPr>
        <w:suppressAutoHyphens w:val="0"/>
        <w:spacing w:after="200" w:line="276" w:lineRule="auto"/>
        <w:ind w:left="426" w:hanging="142"/>
        <w:jc w:val="both"/>
        <w:rPr>
          <w:lang w:val="es-ES"/>
        </w:rPr>
      </w:pPr>
      <w:r w:rsidRPr="00A81678">
        <w:rPr>
          <w:lang w:val="es-ES"/>
        </w:rPr>
        <w:t>Graves: comprometen gravemente el proyecto o el producto</w:t>
      </w:r>
    </w:p>
    <w:p w:rsidR="001D10D0" w:rsidRPr="004122C3" w:rsidRDefault="00A81678" w:rsidP="001D10D0">
      <w:pPr>
        <w:pStyle w:val="Prrafodelista"/>
        <w:numPr>
          <w:ilvl w:val="0"/>
          <w:numId w:val="13"/>
        </w:numPr>
        <w:suppressAutoHyphens w:val="0"/>
        <w:spacing w:after="200" w:line="276" w:lineRule="auto"/>
        <w:ind w:left="426" w:hanging="142"/>
        <w:jc w:val="both"/>
        <w:rPr>
          <w:lang w:val="es-ES"/>
        </w:rPr>
      </w:pPr>
      <w:r w:rsidRPr="00A81678">
        <w:rPr>
          <w:lang w:val="es-ES"/>
        </w:rPr>
        <w:t>Catastrófica: Amenazan la supervivencia del proyecto o del producto</w:t>
      </w:r>
    </w:p>
    <w:tbl>
      <w:tblPr>
        <w:tblStyle w:val="Tablaconcuadrcula"/>
        <w:tblW w:w="4502" w:type="dxa"/>
        <w:jc w:val="center"/>
        <w:tblLook w:val="04A0"/>
      </w:tblPr>
      <w:tblGrid>
        <w:gridCol w:w="2120"/>
        <w:gridCol w:w="524"/>
        <w:gridCol w:w="442"/>
        <w:gridCol w:w="446"/>
        <w:gridCol w:w="443"/>
        <w:gridCol w:w="527"/>
      </w:tblGrid>
      <w:tr w:rsidR="001D10D0" w:rsidTr="001D10D0">
        <w:trPr>
          <w:trHeight w:val="233"/>
          <w:jc w:val="center"/>
        </w:trPr>
        <w:tc>
          <w:tcPr>
            <w:tcW w:w="2251" w:type="dxa"/>
          </w:tcPr>
          <w:p w:rsidR="001D10D0" w:rsidRPr="001D10D0" w:rsidRDefault="001D10D0" w:rsidP="009170B8">
            <w:pPr>
              <w:rPr>
                <w:b/>
                <w:sz w:val="16"/>
                <w:szCs w:val="16"/>
              </w:rPr>
            </w:pPr>
            <w:proofErr w:type="spellStart"/>
            <w:r w:rsidRPr="001D10D0">
              <w:rPr>
                <w:b/>
                <w:sz w:val="16"/>
                <w:szCs w:val="16"/>
              </w:rPr>
              <w:t>Probabilidad</w:t>
            </w:r>
            <w:proofErr w:type="spellEnd"/>
          </w:p>
        </w:tc>
        <w:tc>
          <w:tcPr>
            <w:tcW w:w="2251" w:type="dxa"/>
            <w:gridSpan w:val="5"/>
          </w:tcPr>
          <w:p w:rsidR="001D10D0" w:rsidRPr="001D10D0" w:rsidRDefault="001D10D0" w:rsidP="009170B8">
            <w:pPr>
              <w:rPr>
                <w:b/>
                <w:sz w:val="16"/>
                <w:szCs w:val="16"/>
                <w:vertAlign w:val="superscript"/>
              </w:rPr>
            </w:pPr>
            <w:proofErr w:type="spellStart"/>
            <w:r w:rsidRPr="001D10D0">
              <w:rPr>
                <w:b/>
                <w:sz w:val="16"/>
                <w:szCs w:val="16"/>
              </w:rPr>
              <w:t>Amenaza</w:t>
            </w:r>
            <w:proofErr w:type="spellEnd"/>
          </w:p>
        </w:tc>
      </w:tr>
      <w:tr w:rsidR="001D10D0" w:rsidTr="001D10D0">
        <w:trPr>
          <w:trHeight w:val="220"/>
          <w:jc w:val="center"/>
        </w:trPr>
        <w:tc>
          <w:tcPr>
            <w:tcW w:w="2251" w:type="dxa"/>
          </w:tcPr>
          <w:p w:rsidR="001D10D0" w:rsidRPr="001D10D0" w:rsidRDefault="001D10D0" w:rsidP="009170B8">
            <w:pPr>
              <w:rPr>
                <w:b/>
                <w:sz w:val="16"/>
                <w:szCs w:val="16"/>
              </w:rPr>
            </w:pPr>
            <w:proofErr w:type="spellStart"/>
            <w:r w:rsidRPr="001D10D0">
              <w:rPr>
                <w:b/>
                <w:sz w:val="16"/>
                <w:szCs w:val="16"/>
              </w:rPr>
              <w:t>Muy</w:t>
            </w:r>
            <w:proofErr w:type="spellEnd"/>
            <w:r w:rsidRPr="001D10D0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1D10D0">
              <w:rPr>
                <w:b/>
                <w:sz w:val="16"/>
                <w:szCs w:val="16"/>
              </w:rPr>
              <w:t>alta</w:t>
            </w:r>
            <w:proofErr w:type="spellEnd"/>
          </w:p>
        </w:tc>
        <w:tc>
          <w:tcPr>
            <w:tcW w:w="450" w:type="dxa"/>
            <w:shd w:val="clear" w:color="auto" w:fill="92D050"/>
          </w:tcPr>
          <w:p w:rsidR="001D10D0" w:rsidRPr="001D10D0" w:rsidRDefault="001D10D0" w:rsidP="009170B8">
            <w:pPr>
              <w:rPr>
                <w:b/>
                <w:sz w:val="16"/>
                <w:szCs w:val="16"/>
                <w:vertAlign w:val="superscript"/>
              </w:rPr>
            </w:pPr>
            <w:proofErr w:type="spellStart"/>
            <w:r w:rsidRPr="001D10D0">
              <w:rPr>
                <w:b/>
                <w:sz w:val="16"/>
                <w:szCs w:val="16"/>
              </w:rPr>
              <w:t>MB</w:t>
            </w:r>
            <w:r>
              <w:rPr>
                <w:b/>
                <w:sz w:val="16"/>
                <w:szCs w:val="16"/>
                <w:vertAlign w:val="superscript"/>
              </w:rPr>
              <w:t>a</w:t>
            </w:r>
            <w:proofErr w:type="spellEnd"/>
          </w:p>
        </w:tc>
        <w:tc>
          <w:tcPr>
            <w:tcW w:w="450" w:type="dxa"/>
            <w:shd w:val="clear" w:color="auto" w:fill="FFFF00"/>
          </w:tcPr>
          <w:p w:rsidR="001D10D0" w:rsidRPr="001D10D0" w:rsidRDefault="001D10D0" w:rsidP="009170B8">
            <w:pPr>
              <w:rPr>
                <w:b/>
                <w:sz w:val="16"/>
                <w:szCs w:val="16"/>
                <w:vertAlign w:val="superscript"/>
              </w:rPr>
            </w:pPr>
            <w:r w:rsidRPr="001D10D0">
              <w:rPr>
                <w:b/>
                <w:sz w:val="16"/>
                <w:szCs w:val="16"/>
              </w:rPr>
              <w:t>B</w:t>
            </w:r>
            <w:r>
              <w:rPr>
                <w:b/>
                <w:sz w:val="16"/>
                <w:szCs w:val="16"/>
                <w:vertAlign w:val="superscript"/>
              </w:rPr>
              <w:t>b</w:t>
            </w:r>
          </w:p>
        </w:tc>
        <w:tc>
          <w:tcPr>
            <w:tcW w:w="450" w:type="dxa"/>
            <w:shd w:val="clear" w:color="auto" w:fill="FFFF00"/>
          </w:tcPr>
          <w:p w:rsidR="001D10D0" w:rsidRPr="001D10D0" w:rsidRDefault="001D10D0" w:rsidP="009170B8">
            <w:pPr>
              <w:rPr>
                <w:b/>
                <w:sz w:val="16"/>
                <w:szCs w:val="16"/>
                <w:vertAlign w:val="superscript"/>
              </w:rPr>
            </w:pPr>
            <w:r w:rsidRPr="001D10D0">
              <w:rPr>
                <w:b/>
                <w:sz w:val="16"/>
                <w:szCs w:val="16"/>
              </w:rPr>
              <w:t>M</w:t>
            </w:r>
            <w:r>
              <w:rPr>
                <w:b/>
                <w:sz w:val="16"/>
                <w:szCs w:val="16"/>
                <w:vertAlign w:val="superscript"/>
              </w:rPr>
              <w:t>c</w:t>
            </w:r>
          </w:p>
        </w:tc>
        <w:tc>
          <w:tcPr>
            <w:tcW w:w="450" w:type="dxa"/>
            <w:shd w:val="clear" w:color="auto" w:fill="FF0000"/>
          </w:tcPr>
          <w:p w:rsidR="001D10D0" w:rsidRPr="001D10D0" w:rsidRDefault="001D10D0" w:rsidP="009170B8">
            <w:pPr>
              <w:rPr>
                <w:b/>
                <w:sz w:val="16"/>
                <w:szCs w:val="16"/>
                <w:vertAlign w:val="superscript"/>
              </w:rPr>
            </w:pPr>
            <w:r w:rsidRPr="001D10D0">
              <w:rPr>
                <w:b/>
                <w:sz w:val="16"/>
                <w:szCs w:val="16"/>
              </w:rPr>
              <w:t>A</w:t>
            </w:r>
            <w:r>
              <w:rPr>
                <w:b/>
                <w:sz w:val="16"/>
                <w:szCs w:val="16"/>
                <w:vertAlign w:val="superscript"/>
              </w:rPr>
              <w:t>d</w:t>
            </w:r>
          </w:p>
        </w:tc>
        <w:tc>
          <w:tcPr>
            <w:tcW w:w="451" w:type="dxa"/>
            <w:shd w:val="clear" w:color="auto" w:fill="FF0000"/>
          </w:tcPr>
          <w:p w:rsidR="001D10D0" w:rsidRPr="001D10D0" w:rsidRDefault="001D10D0" w:rsidP="009170B8">
            <w:pPr>
              <w:rPr>
                <w:b/>
                <w:sz w:val="16"/>
                <w:szCs w:val="16"/>
                <w:vertAlign w:val="superscript"/>
              </w:rPr>
            </w:pPr>
            <w:proofErr w:type="spellStart"/>
            <w:r w:rsidRPr="001D10D0">
              <w:rPr>
                <w:b/>
                <w:sz w:val="16"/>
                <w:szCs w:val="16"/>
              </w:rPr>
              <w:t>MA</w:t>
            </w:r>
            <w:r>
              <w:rPr>
                <w:b/>
                <w:sz w:val="16"/>
                <w:szCs w:val="16"/>
                <w:vertAlign w:val="superscript"/>
              </w:rPr>
              <w:t>e</w:t>
            </w:r>
            <w:proofErr w:type="spellEnd"/>
          </w:p>
        </w:tc>
      </w:tr>
      <w:tr w:rsidR="001D10D0" w:rsidTr="001D10D0">
        <w:trPr>
          <w:trHeight w:val="220"/>
          <w:jc w:val="center"/>
        </w:trPr>
        <w:tc>
          <w:tcPr>
            <w:tcW w:w="2251" w:type="dxa"/>
          </w:tcPr>
          <w:p w:rsidR="001D10D0" w:rsidRPr="001D10D0" w:rsidRDefault="001D10D0" w:rsidP="009170B8">
            <w:pPr>
              <w:rPr>
                <w:b/>
                <w:sz w:val="16"/>
                <w:szCs w:val="16"/>
              </w:rPr>
            </w:pPr>
            <w:r w:rsidRPr="001D10D0">
              <w:rPr>
                <w:b/>
                <w:sz w:val="16"/>
                <w:szCs w:val="16"/>
              </w:rPr>
              <w:t>Alta</w:t>
            </w:r>
          </w:p>
        </w:tc>
        <w:tc>
          <w:tcPr>
            <w:tcW w:w="450" w:type="dxa"/>
            <w:shd w:val="clear" w:color="auto" w:fill="92D050"/>
          </w:tcPr>
          <w:p w:rsidR="001D10D0" w:rsidRPr="001D10D0" w:rsidRDefault="001D10D0" w:rsidP="009170B8">
            <w:pPr>
              <w:rPr>
                <w:b/>
                <w:sz w:val="16"/>
                <w:szCs w:val="16"/>
              </w:rPr>
            </w:pPr>
            <w:r w:rsidRPr="001D10D0">
              <w:rPr>
                <w:b/>
                <w:sz w:val="16"/>
                <w:szCs w:val="16"/>
              </w:rPr>
              <w:t>MB</w:t>
            </w:r>
          </w:p>
        </w:tc>
        <w:tc>
          <w:tcPr>
            <w:tcW w:w="450" w:type="dxa"/>
            <w:shd w:val="clear" w:color="auto" w:fill="FFFF00"/>
          </w:tcPr>
          <w:p w:rsidR="001D10D0" w:rsidRPr="001D10D0" w:rsidRDefault="001D10D0" w:rsidP="009170B8">
            <w:pPr>
              <w:rPr>
                <w:b/>
                <w:sz w:val="16"/>
                <w:szCs w:val="16"/>
              </w:rPr>
            </w:pPr>
            <w:r w:rsidRPr="001D10D0">
              <w:rPr>
                <w:b/>
                <w:sz w:val="16"/>
                <w:szCs w:val="16"/>
              </w:rPr>
              <w:t>B</w:t>
            </w:r>
          </w:p>
        </w:tc>
        <w:tc>
          <w:tcPr>
            <w:tcW w:w="450" w:type="dxa"/>
            <w:shd w:val="clear" w:color="auto" w:fill="FFFF00"/>
          </w:tcPr>
          <w:p w:rsidR="001D10D0" w:rsidRPr="001D10D0" w:rsidRDefault="001D10D0" w:rsidP="009170B8">
            <w:pPr>
              <w:rPr>
                <w:b/>
                <w:sz w:val="16"/>
                <w:szCs w:val="16"/>
              </w:rPr>
            </w:pPr>
            <w:r w:rsidRPr="001D10D0">
              <w:rPr>
                <w:b/>
                <w:sz w:val="16"/>
                <w:szCs w:val="16"/>
              </w:rPr>
              <w:t>M</w:t>
            </w:r>
          </w:p>
        </w:tc>
        <w:tc>
          <w:tcPr>
            <w:tcW w:w="450" w:type="dxa"/>
            <w:shd w:val="clear" w:color="auto" w:fill="FF0000"/>
          </w:tcPr>
          <w:p w:rsidR="001D10D0" w:rsidRPr="001D10D0" w:rsidRDefault="001D10D0" w:rsidP="009170B8">
            <w:pPr>
              <w:rPr>
                <w:b/>
                <w:sz w:val="16"/>
                <w:szCs w:val="16"/>
              </w:rPr>
            </w:pPr>
            <w:r w:rsidRPr="001D10D0">
              <w:rPr>
                <w:b/>
                <w:sz w:val="16"/>
                <w:szCs w:val="16"/>
              </w:rPr>
              <w:t>A</w:t>
            </w:r>
          </w:p>
        </w:tc>
        <w:tc>
          <w:tcPr>
            <w:tcW w:w="451" w:type="dxa"/>
            <w:shd w:val="clear" w:color="auto" w:fill="FF0000"/>
          </w:tcPr>
          <w:p w:rsidR="001D10D0" w:rsidRPr="001D10D0" w:rsidRDefault="001D10D0" w:rsidP="009170B8">
            <w:pPr>
              <w:rPr>
                <w:b/>
                <w:sz w:val="16"/>
                <w:szCs w:val="16"/>
              </w:rPr>
            </w:pPr>
            <w:r w:rsidRPr="001D10D0">
              <w:rPr>
                <w:b/>
                <w:sz w:val="16"/>
                <w:szCs w:val="16"/>
              </w:rPr>
              <w:t>MA</w:t>
            </w:r>
          </w:p>
        </w:tc>
      </w:tr>
      <w:tr w:rsidR="001D10D0" w:rsidTr="001D10D0">
        <w:trPr>
          <w:trHeight w:val="220"/>
          <w:jc w:val="center"/>
        </w:trPr>
        <w:tc>
          <w:tcPr>
            <w:tcW w:w="2251" w:type="dxa"/>
          </w:tcPr>
          <w:p w:rsidR="001D10D0" w:rsidRPr="001D10D0" w:rsidRDefault="001D10D0" w:rsidP="009170B8">
            <w:pPr>
              <w:rPr>
                <w:b/>
                <w:sz w:val="16"/>
                <w:szCs w:val="16"/>
              </w:rPr>
            </w:pPr>
            <w:r w:rsidRPr="001D10D0">
              <w:rPr>
                <w:b/>
                <w:sz w:val="16"/>
                <w:szCs w:val="16"/>
              </w:rPr>
              <w:t>Media</w:t>
            </w:r>
          </w:p>
        </w:tc>
        <w:tc>
          <w:tcPr>
            <w:tcW w:w="450" w:type="dxa"/>
            <w:shd w:val="clear" w:color="auto" w:fill="92D050"/>
          </w:tcPr>
          <w:p w:rsidR="001D10D0" w:rsidRPr="001D10D0" w:rsidRDefault="001D10D0" w:rsidP="009170B8">
            <w:pPr>
              <w:rPr>
                <w:b/>
                <w:sz w:val="16"/>
                <w:szCs w:val="16"/>
              </w:rPr>
            </w:pPr>
            <w:r w:rsidRPr="001D10D0">
              <w:rPr>
                <w:b/>
                <w:sz w:val="16"/>
                <w:szCs w:val="16"/>
              </w:rPr>
              <w:t>MB</w:t>
            </w:r>
          </w:p>
        </w:tc>
        <w:tc>
          <w:tcPr>
            <w:tcW w:w="450" w:type="dxa"/>
            <w:shd w:val="clear" w:color="auto" w:fill="FFFF00"/>
          </w:tcPr>
          <w:p w:rsidR="001D10D0" w:rsidRPr="001D10D0" w:rsidRDefault="001D10D0" w:rsidP="009170B8">
            <w:pPr>
              <w:rPr>
                <w:b/>
                <w:sz w:val="16"/>
                <w:szCs w:val="16"/>
              </w:rPr>
            </w:pPr>
            <w:r w:rsidRPr="001D10D0">
              <w:rPr>
                <w:b/>
                <w:sz w:val="16"/>
                <w:szCs w:val="16"/>
              </w:rPr>
              <w:t>B</w:t>
            </w:r>
          </w:p>
        </w:tc>
        <w:tc>
          <w:tcPr>
            <w:tcW w:w="450" w:type="dxa"/>
            <w:shd w:val="clear" w:color="auto" w:fill="FFFF00"/>
          </w:tcPr>
          <w:p w:rsidR="001D10D0" w:rsidRPr="001D10D0" w:rsidRDefault="001D10D0" w:rsidP="009170B8">
            <w:pPr>
              <w:rPr>
                <w:b/>
                <w:sz w:val="16"/>
                <w:szCs w:val="16"/>
              </w:rPr>
            </w:pPr>
            <w:r w:rsidRPr="001D10D0">
              <w:rPr>
                <w:b/>
                <w:sz w:val="16"/>
                <w:szCs w:val="16"/>
              </w:rPr>
              <w:t>M</w:t>
            </w:r>
          </w:p>
        </w:tc>
        <w:tc>
          <w:tcPr>
            <w:tcW w:w="450" w:type="dxa"/>
            <w:shd w:val="clear" w:color="auto" w:fill="FFFF00"/>
          </w:tcPr>
          <w:p w:rsidR="001D10D0" w:rsidRPr="001D10D0" w:rsidRDefault="001D10D0" w:rsidP="009170B8">
            <w:pPr>
              <w:rPr>
                <w:b/>
                <w:sz w:val="16"/>
                <w:szCs w:val="16"/>
              </w:rPr>
            </w:pPr>
            <w:r w:rsidRPr="001D10D0">
              <w:rPr>
                <w:b/>
                <w:sz w:val="16"/>
                <w:szCs w:val="16"/>
              </w:rPr>
              <w:t>A</w:t>
            </w:r>
          </w:p>
        </w:tc>
        <w:tc>
          <w:tcPr>
            <w:tcW w:w="451" w:type="dxa"/>
            <w:shd w:val="clear" w:color="auto" w:fill="FFFF00"/>
          </w:tcPr>
          <w:p w:rsidR="001D10D0" w:rsidRPr="001D10D0" w:rsidRDefault="001D10D0" w:rsidP="009170B8">
            <w:pPr>
              <w:rPr>
                <w:b/>
                <w:sz w:val="16"/>
                <w:szCs w:val="16"/>
              </w:rPr>
            </w:pPr>
            <w:r w:rsidRPr="001D10D0">
              <w:rPr>
                <w:b/>
                <w:sz w:val="16"/>
                <w:szCs w:val="16"/>
              </w:rPr>
              <w:t>MA</w:t>
            </w:r>
          </w:p>
        </w:tc>
      </w:tr>
      <w:tr w:rsidR="001D10D0" w:rsidTr="001D10D0">
        <w:trPr>
          <w:trHeight w:val="220"/>
          <w:jc w:val="center"/>
        </w:trPr>
        <w:tc>
          <w:tcPr>
            <w:tcW w:w="2251" w:type="dxa"/>
          </w:tcPr>
          <w:p w:rsidR="001D10D0" w:rsidRPr="001D10D0" w:rsidRDefault="001D10D0" w:rsidP="009170B8">
            <w:pPr>
              <w:rPr>
                <w:b/>
                <w:sz w:val="16"/>
                <w:szCs w:val="16"/>
              </w:rPr>
            </w:pPr>
            <w:r w:rsidRPr="001D10D0">
              <w:rPr>
                <w:b/>
                <w:sz w:val="16"/>
                <w:szCs w:val="16"/>
              </w:rPr>
              <w:t>Baja</w:t>
            </w:r>
          </w:p>
        </w:tc>
        <w:tc>
          <w:tcPr>
            <w:tcW w:w="450" w:type="dxa"/>
            <w:shd w:val="clear" w:color="auto" w:fill="92D050"/>
          </w:tcPr>
          <w:p w:rsidR="001D10D0" w:rsidRPr="001D10D0" w:rsidRDefault="001D10D0" w:rsidP="009170B8">
            <w:pPr>
              <w:rPr>
                <w:b/>
                <w:sz w:val="16"/>
                <w:szCs w:val="16"/>
              </w:rPr>
            </w:pPr>
            <w:r w:rsidRPr="001D10D0">
              <w:rPr>
                <w:b/>
                <w:sz w:val="16"/>
                <w:szCs w:val="16"/>
              </w:rPr>
              <w:t>MB</w:t>
            </w:r>
          </w:p>
        </w:tc>
        <w:tc>
          <w:tcPr>
            <w:tcW w:w="450" w:type="dxa"/>
            <w:shd w:val="clear" w:color="auto" w:fill="FFFF00"/>
          </w:tcPr>
          <w:p w:rsidR="001D10D0" w:rsidRPr="001D10D0" w:rsidRDefault="001D10D0" w:rsidP="009170B8">
            <w:pPr>
              <w:rPr>
                <w:b/>
                <w:sz w:val="16"/>
                <w:szCs w:val="16"/>
              </w:rPr>
            </w:pPr>
            <w:r w:rsidRPr="001D10D0">
              <w:rPr>
                <w:b/>
                <w:sz w:val="16"/>
                <w:szCs w:val="16"/>
              </w:rPr>
              <w:t>B</w:t>
            </w:r>
          </w:p>
        </w:tc>
        <w:tc>
          <w:tcPr>
            <w:tcW w:w="450" w:type="dxa"/>
            <w:shd w:val="clear" w:color="auto" w:fill="FFFF00"/>
          </w:tcPr>
          <w:p w:rsidR="001D10D0" w:rsidRPr="001D10D0" w:rsidRDefault="001D10D0" w:rsidP="009170B8">
            <w:pPr>
              <w:rPr>
                <w:b/>
                <w:sz w:val="16"/>
                <w:szCs w:val="16"/>
              </w:rPr>
            </w:pPr>
            <w:r w:rsidRPr="001D10D0">
              <w:rPr>
                <w:b/>
                <w:sz w:val="16"/>
                <w:szCs w:val="16"/>
              </w:rPr>
              <w:t>M</w:t>
            </w:r>
          </w:p>
        </w:tc>
        <w:tc>
          <w:tcPr>
            <w:tcW w:w="450" w:type="dxa"/>
            <w:shd w:val="clear" w:color="auto" w:fill="FFFF00"/>
          </w:tcPr>
          <w:p w:rsidR="001D10D0" w:rsidRPr="001D10D0" w:rsidRDefault="001D10D0" w:rsidP="009170B8">
            <w:pPr>
              <w:rPr>
                <w:b/>
                <w:sz w:val="16"/>
                <w:szCs w:val="16"/>
              </w:rPr>
            </w:pPr>
            <w:r w:rsidRPr="001D10D0">
              <w:rPr>
                <w:b/>
                <w:sz w:val="16"/>
                <w:szCs w:val="16"/>
              </w:rPr>
              <w:t>A</w:t>
            </w:r>
          </w:p>
        </w:tc>
        <w:tc>
          <w:tcPr>
            <w:tcW w:w="451" w:type="dxa"/>
            <w:shd w:val="clear" w:color="auto" w:fill="FFFF00"/>
          </w:tcPr>
          <w:p w:rsidR="001D10D0" w:rsidRPr="001D10D0" w:rsidRDefault="001D10D0" w:rsidP="009170B8">
            <w:pPr>
              <w:rPr>
                <w:b/>
                <w:sz w:val="16"/>
                <w:szCs w:val="16"/>
              </w:rPr>
            </w:pPr>
            <w:r w:rsidRPr="001D10D0">
              <w:rPr>
                <w:b/>
                <w:sz w:val="16"/>
                <w:szCs w:val="16"/>
              </w:rPr>
              <w:t>MA</w:t>
            </w:r>
          </w:p>
        </w:tc>
      </w:tr>
      <w:tr w:rsidR="001D10D0" w:rsidTr="001D10D0">
        <w:trPr>
          <w:trHeight w:val="246"/>
          <w:jc w:val="center"/>
        </w:trPr>
        <w:tc>
          <w:tcPr>
            <w:tcW w:w="2251" w:type="dxa"/>
          </w:tcPr>
          <w:p w:rsidR="001D10D0" w:rsidRPr="001D10D0" w:rsidRDefault="001D10D0" w:rsidP="009170B8">
            <w:pPr>
              <w:rPr>
                <w:b/>
                <w:sz w:val="16"/>
                <w:szCs w:val="16"/>
              </w:rPr>
            </w:pPr>
            <w:proofErr w:type="spellStart"/>
            <w:r w:rsidRPr="001D10D0">
              <w:rPr>
                <w:b/>
                <w:sz w:val="16"/>
                <w:szCs w:val="16"/>
              </w:rPr>
              <w:t>Muy</w:t>
            </w:r>
            <w:proofErr w:type="spellEnd"/>
            <w:r w:rsidRPr="001D10D0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1D10D0">
              <w:rPr>
                <w:b/>
                <w:sz w:val="16"/>
                <w:szCs w:val="16"/>
              </w:rPr>
              <w:t>baja</w:t>
            </w:r>
            <w:proofErr w:type="spellEnd"/>
          </w:p>
        </w:tc>
        <w:tc>
          <w:tcPr>
            <w:tcW w:w="450" w:type="dxa"/>
            <w:shd w:val="clear" w:color="auto" w:fill="92D050"/>
          </w:tcPr>
          <w:p w:rsidR="001D10D0" w:rsidRPr="001D10D0" w:rsidRDefault="001D10D0" w:rsidP="009170B8">
            <w:pPr>
              <w:rPr>
                <w:b/>
                <w:sz w:val="16"/>
                <w:szCs w:val="16"/>
              </w:rPr>
            </w:pPr>
            <w:r w:rsidRPr="001D10D0">
              <w:rPr>
                <w:b/>
                <w:sz w:val="16"/>
                <w:szCs w:val="16"/>
              </w:rPr>
              <w:t>MB</w:t>
            </w:r>
          </w:p>
        </w:tc>
        <w:tc>
          <w:tcPr>
            <w:tcW w:w="450" w:type="dxa"/>
            <w:shd w:val="clear" w:color="auto" w:fill="92D050"/>
          </w:tcPr>
          <w:p w:rsidR="001D10D0" w:rsidRPr="001D10D0" w:rsidRDefault="001D10D0" w:rsidP="009170B8">
            <w:pPr>
              <w:rPr>
                <w:b/>
                <w:sz w:val="16"/>
                <w:szCs w:val="16"/>
              </w:rPr>
            </w:pPr>
            <w:r w:rsidRPr="001D10D0">
              <w:rPr>
                <w:b/>
                <w:sz w:val="16"/>
                <w:szCs w:val="16"/>
              </w:rPr>
              <w:t>B</w:t>
            </w:r>
          </w:p>
        </w:tc>
        <w:tc>
          <w:tcPr>
            <w:tcW w:w="450" w:type="dxa"/>
            <w:shd w:val="clear" w:color="auto" w:fill="92D050"/>
          </w:tcPr>
          <w:p w:rsidR="001D10D0" w:rsidRPr="001D10D0" w:rsidRDefault="001D10D0" w:rsidP="009170B8">
            <w:pPr>
              <w:rPr>
                <w:b/>
                <w:sz w:val="16"/>
                <w:szCs w:val="16"/>
              </w:rPr>
            </w:pPr>
            <w:r w:rsidRPr="001D10D0">
              <w:rPr>
                <w:b/>
                <w:sz w:val="16"/>
                <w:szCs w:val="16"/>
              </w:rPr>
              <w:t>M</w:t>
            </w:r>
          </w:p>
        </w:tc>
        <w:tc>
          <w:tcPr>
            <w:tcW w:w="450" w:type="dxa"/>
            <w:shd w:val="clear" w:color="auto" w:fill="92D050"/>
          </w:tcPr>
          <w:p w:rsidR="001D10D0" w:rsidRPr="001D10D0" w:rsidRDefault="001D10D0" w:rsidP="009170B8">
            <w:pPr>
              <w:rPr>
                <w:b/>
                <w:sz w:val="16"/>
                <w:szCs w:val="16"/>
              </w:rPr>
            </w:pPr>
            <w:r w:rsidRPr="001D10D0">
              <w:rPr>
                <w:b/>
                <w:sz w:val="16"/>
                <w:szCs w:val="16"/>
              </w:rPr>
              <w:t>A</w:t>
            </w:r>
          </w:p>
        </w:tc>
        <w:tc>
          <w:tcPr>
            <w:tcW w:w="451" w:type="dxa"/>
            <w:shd w:val="clear" w:color="auto" w:fill="92D050"/>
          </w:tcPr>
          <w:p w:rsidR="001D10D0" w:rsidRPr="001D10D0" w:rsidRDefault="001D10D0" w:rsidP="009170B8">
            <w:pPr>
              <w:rPr>
                <w:b/>
                <w:sz w:val="16"/>
                <w:szCs w:val="16"/>
              </w:rPr>
            </w:pPr>
            <w:r w:rsidRPr="001D10D0">
              <w:rPr>
                <w:b/>
                <w:sz w:val="16"/>
                <w:szCs w:val="16"/>
              </w:rPr>
              <w:t>MA</w:t>
            </w:r>
          </w:p>
        </w:tc>
      </w:tr>
    </w:tbl>
    <w:p w:rsidR="001D10D0" w:rsidRPr="001D10D0" w:rsidRDefault="001D10D0" w:rsidP="001D10D0">
      <w:pPr>
        <w:pStyle w:val="Prrafodelista"/>
        <w:numPr>
          <w:ilvl w:val="0"/>
          <w:numId w:val="15"/>
        </w:numPr>
        <w:suppressAutoHyphens w:val="0"/>
        <w:spacing w:after="200" w:line="276" w:lineRule="auto"/>
        <w:jc w:val="right"/>
        <w:rPr>
          <w:sz w:val="12"/>
          <w:szCs w:val="12"/>
        </w:rPr>
      </w:pPr>
      <w:proofErr w:type="spellStart"/>
      <w:r w:rsidRPr="001D10D0">
        <w:rPr>
          <w:sz w:val="12"/>
          <w:szCs w:val="12"/>
        </w:rPr>
        <w:t>Muy</w:t>
      </w:r>
      <w:proofErr w:type="spellEnd"/>
      <w:r w:rsidRPr="001D10D0">
        <w:rPr>
          <w:sz w:val="12"/>
          <w:szCs w:val="12"/>
        </w:rPr>
        <w:t xml:space="preserve"> </w:t>
      </w:r>
      <w:proofErr w:type="spellStart"/>
      <w:r w:rsidRPr="001D10D0">
        <w:rPr>
          <w:sz w:val="12"/>
          <w:szCs w:val="12"/>
        </w:rPr>
        <w:t>bajo</w:t>
      </w:r>
      <w:proofErr w:type="spellEnd"/>
    </w:p>
    <w:p w:rsidR="001D10D0" w:rsidRPr="001D10D0" w:rsidRDefault="001D10D0" w:rsidP="001D10D0">
      <w:pPr>
        <w:pStyle w:val="Prrafodelista"/>
        <w:numPr>
          <w:ilvl w:val="0"/>
          <w:numId w:val="15"/>
        </w:numPr>
        <w:suppressAutoHyphens w:val="0"/>
        <w:spacing w:after="200" w:line="276" w:lineRule="auto"/>
        <w:jc w:val="right"/>
        <w:rPr>
          <w:sz w:val="12"/>
          <w:szCs w:val="12"/>
        </w:rPr>
      </w:pPr>
      <w:proofErr w:type="spellStart"/>
      <w:r w:rsidRPr="001D10D0">
        <w:rPr>
          <w:sz w:val="12"/>
          <w:szCs w:val="12"/>
        </w:rPr>
        <w:t>Bajo</w:t>
      </w:r>
      <w:proofErr w:type="spellEnd"/>
    </w:p>
    <w:p w:rsidR="001D10D0" w:rsidRPr="001D10D0" w:rsidRDefault="001D10D0" w:rsidP="001D10D0">
      <w:pPr>
        <w:pStyle w:val="Prrafodelista"/>
        <w:numPr>
          <w:ilvl w:val="0"/>
          <w:numId w:val="15"/>
        </w:numPr>
        <w:suppressAutoHyphens w:val="0"/>
        <w:spacing w:after="200" w:line="276" w:lineRule="auto"/>
        <w:jc w:val="right"/>
        <w:rPr>
          <w:sz w:val="12"/>
          <w:szCs w:val="12"/>
        </w:rPr>
      </w:pPr>
      <w:proofErr w:type="spellStart"/>
      <w:r w:rsidRPr="001D10D0">
        <w:rPr>
          <w:sz w:val="12"/>
          <w:szCs w:val="12"/>
        </w:rPr>
        <w:t>Medio</w:t>
      </w:r>
      <w:proofErr w:type="spellEnd"/>
    </w:p>
    <w:p w:rsidR="001D10D0" w:rsidRPr="001D10D0" w:rsidRDefault="001D10D0" w:rsidP="001D10D0">
      <w:pPr>
        <w:pStyle w:val="Prrafodelista"/>
        <w:numPr>
          <w:ilvl w:val="0"/>
          <w:numId w:val="15"/>
        </w:numPr>
        <w:suppressAutoHyphens w:val="0"/>
        <w:spacing w:after="200" w:line="276" w:lineRule="auto"/>
        <w:jc w:val="right"/>
        <w:rPr>
          <w:sz w:val="12"/>
          <w:szCs w:val="12"/>
        </w:rPr>
      </w:pPr>
      <w:r w:rsidRPr="001D10D0">
        <w:rPr>
          <w:sz w:val="12"/>
          <w:szCs w:val="12"/>
        </w:rPr>
        <w:t>Alto</w:t>
      </w:r>
    </w:p>
    <w:p w:rsidR="001D10D0" w:rsidRPr="001D10D0" w:rsidRDefault="001D10D0" w:rsidP="001D10D0">
      <w:pPr>
        <w:pStyle w:val="Prrafodelista"/>
        <w:numPr>
          <w:ilvl w:val="0"/>
          <w:numId w:val="15"/>
        </w:numPr>
        <w:suppressAutoHyphens w:val="0"/>
        <w:spacing w:after="200" w:line="276" w:lineRule="auto"/>
        <w:jc w:val="right"/>
        <w:rPr>
          <w:sz w:val="12"/>
          <w:szCs w:val="12"/>
        </w:rPr>
      </w:pPr>
      <w:proofErr w:type="spellStart"/>
      <w:r w:rsidRPr="001D10D0">
        <w:rPr>
          <w:sz w:val="12"/>
          <w:szCs w:val="12"/>
        </w:rPr>
        <w:t>Muy</w:t>
      </w:r>
      <w:proofErr w:type="spellEnd"/>
      <w:r w:rsidRPr="001D10D0">
        <w:rPr>
          <w:sz w:val="12"/>
          <w:szCs w:val="12"/>
        </w:rPr>
        <w:t xml:space="preserve"> alto</w:t>
      </w:r>
    </w:p>
    <w:p w:rsidR="001D10D0" w:rsidRPr="001D10D0" w:rsidRDefault="001D10D0" w:rsidP="001D10D0">
      <w:pPr>
        <w:suppressAutoHyphens w:val="0"/>
        <w:spacing w:after="200" w:line="276" w:lineRule="auto"/>
        <w:rPr>
          <w:sz w:val="16"/>
          <w:szCs w:val="16"/>
          <w:lang w:val="es-ES"/>
        </w:rPr>
      </w:pPr>
      <w:r w:rsidRPr="001D10D0">
        <w:rPr>
          <w:sz w:val="16"/>
          <w:szCs w:val="16"/>
          <w:lang w:val="es-ES"/>
        </w:rPr>
        <w:t>Fig 1. Matriz de probabilidad e impacto</w:t>
      </w:r>
    </w:p>
    <w:p w:rsidR="00A81678" w:rsidRDefault="003B26A6" w:rsidP="00A81678">
      <w:pPr>
        <w:pStyle w:val="Prrafodelista"/>
        <w:ind w:left="0" w:firstLine="284"/>
        <w:jc w:val="both"/>
        <w:rPr>
          <w:lang w:val="es-ES"/>
        </w:rPr>
      </w:pPr>
      <w:r>
        <w:rPr>
          <w:lang w:val="es-ES"/>
        </w:rPr>
        <w:lastRenderedPageBreak/>
        <w:t>El color verde indica que es un riesgo de prioridad baja, el amarillo que es de prioridad media y rojo que es de prioridad alta.</w:t>
      </w:r>
    </w:p>
    <w:p w:rsidR="003336C4" w:rsidRDefault="003336C4" w:rsidP="00A81678">
      <w:pPr>
        <w:pStyle w:val="Prrafodelista"/>
        <w:ind w:left="0" w:firstLine="284"/>
        <w:jc w:val="both"/>
        <w:rPr>
          <w:lang w:val="es-ES"/>
        </w:rPr>
      </w:pPr>
    </w:p>
    <w:p w:rsidR="00241552" w:rsidRDefault="00DB689F" w:rsidP="004122C3">
      <w:pPr>
        <w:pStyle w:val="Prrafodelista"/>
        <w:numPr>
          <w:ilvl w:val="1"/>
          <w:numId w:val="25"/>
        </w:numPr>
        <w:jc w:val="both"/>
        <w:rPr>
          <w:lang w:val="es-ES"/>
        </w:rPr>
      </w:pPr>
      <w:r>
        <w:rPr>
          <w:i/>
          <w:lang w:val="es-ES"/>
        </w:rPr>
        <w:t>Clasificación de riesgos</w:t>
      </w:r>
    </w:p>
    <w:p w:rsidR="003336C4" w:rsidRDefault="003336C4" w:rsidP="003336C4">
      <w:pPr>
        <w:jc w:val="both"/>
        <w:rPr>
          <w:lang w:val="es-ES"/>
        </w:rPr>
      </w:pPr>
    </w:p>
    <w:p w:rsidR="00FA648C" w:rsidRDefault="00FA648C" w:rsidP="00FA648C">
      <w:pPr>
        <w:pStyle w:val="tablehead"/>
      </w:pPr>
      <w:proofErr w:type="spellStart"/>
      <w:r>
        <w:t>Clasificación</w:t>
      </w:r>
      <w:proofErr w:type="spellEnd"/>
      <w:r>
        <w:t xml:space="preserve"> de </w:t>
      </w:r>
      <w:proofErr w:type="spellStart"/>
      <w:r>
        <w:t>riesgos</w:t>
      </w:r>
      <w:proofErr w:type="spellEnd"/>
    </w:p>
    <w:p w:rsidR="00FA648C" w:rsidRDefault="00FA648C" w:rsidP="003336C4">
      <w:pPr>
        <w:jc w:val="both"/>
        <w:rPr>
          <w:lang w:val="es-ES"/>
        </w:rPr>
      </w:pPr>
    </w:p>
    <w:tbl>
      <w:tblPr>
        <w:tblStyle w:val="Tablaconcuadrcula"/>
        <w:tblW w:w="5124" w:type="dxa"/>
        <w:tblInd w:w="-34" w:type="dxa"/>
        <w:tblLayout w:type="fixed"/>
        <w:tblLook w:val="04A0"/>
      </w:tblPr>
      <w:tblGrid>
        <w:gridCol w:w="830"/>
        <w:gridCol w:w="967"/>
        <w:gridCol w:w="735"/>
        <w:gridCol w:w="561"/>
        <w:gridCol w:w="1126"/>
        <w:gridCol w:w="905"/>
      </w:tblGrid>
      <w:tr w:rsidR="005F2E2B" w:rsidTr="009170B8">
        <w:trPr>
          <w:trHeight w:val="309"/>
        </w:trPr>
        <w:tc>
          <w:tcPr>
            <w:tcW w:w="830" w:type="dxa"/>
          </w:tcPr>
          <w:p w:rsidR="005F2E2B" w:rsidRPr="005F2E2B" w:rsidRDefault="005F2E2B" w:rsidP="009170B8">
            <w:pPr>
              <w:rPr>
                <w:b/>
                <w:lang w:val="es-ES"/>
              </w:rPr>
            </w:pPr>
            <w:r w:rsidRPr="005F2E2B">
              <w:rPr>
                <w:b/>
                <w:lang w:val="es-ES"/>
              </w:rPr>
              <w:t>ID de Riesgo (ordenado por priori</w:t>
            </w:r>
            <w:r>
              <w:rPr>
                <w:b/>
                <w:lang w:val="es-ES"/>
              </w:rPr>
              <w:t>-</w:t>
            </w:r>
            <w:r w:rsidRPr="005F2E2B">
              <w:rPr>
                <w:b/>
                <w:lang w:val="es-ES"/>
              </w:rPr>
              <w:t>dad descendente)</w:t>
            </w:r>
          </w:p>
        </w:tc>
        <w:tc>
          <w:tcPr>
            <w:tcW w:w="4294" w:type="dxa"/>
            <w:gridSpan w:val="5"/>
          </w:tcPr>
          <w:p w:rsidR="005F2E2B" w:rsidRPr="00307ADE" w:rsidRDefault="005F2E2B" w:rsidP="009170B8">
            <w:pPr>
              <w:rPr>
                <w:b/>
              </w:rPr>
            </w:pPr>
            <w:r>
              <w:rPr>
                <w:b/>
              </w:rPr>
              <w:t>Detalles</w:t>
            </w:r>
          </w:p>
        </w:tc>
      </w:tr>
      <w:tr w:rsidR="005F2E2B" w:rsidTr="009170B8">
        <w:trPr>
          <w:trHeight w:val="74"/>
        </w:trPr>
        <w:tc>
          <w:tcPr>
            <w:tcW w:w="830" w:type="dxa"/>
          </w:tcPr>
          <w:p w:rsidR="005F2E2B" w:rsidRPr="00307ADE" w:rsidRDefault="005F2E2B" w:rsidP="009170B8">
            <w:pPr>
              <w:rPr>
                <w:b/>
              </w:rPr>
            </w:pPr>
          </w:p>
        </w:tc>
        <w:tc>
          <w:tcPr>
            <w:tcW w:w="967" w:type="dxa"/>
          </w:tcPr>
          <w:p w:rsidR="005F2E2B" w:rsidRPr="00307ADE" w:rsidRDefault="005F2E2B" w:rsidP="009170B8">
            <w:pPr>
              <w:rPr>
                <w:b/>
              </w:rPr>
            </w:pPr>
            <w:proofErr w:type="spellStart"/>
            <w:r>
              <w:rPr>
                <w:b/>
              </w:rPr>
              <w:t>Nombre</w:t>
            </w:r>
            <w:proofErr w:type="spellEnd"/>
          </w:p>
        </w:tc>
        <w:tc>
          <w:tcPr>
            <w:tcW w:w="735" w:type="dxa"/>
          </w:tcPr>
          <w:p w:rsidR="005F2E2B" w:rsidRPr="00307ADE" w:rsidRDefault="005F2E2B" w:rsidP="009170B8">
            <w:pPr>
              <w:rPr>
                <w:b/>
              </w:rPr>
            </w:pPr>
            <w:r w:rsidRPr="00307ADE">
              <w:rPr>
                <w:b/>
              </w:rPr>
              <w:t>Pro</w:t>
            </w:r>
            <w:r>
              <w:rPr>
                <w:b/>
              </w:rPr>
              <w:t>-</w:t>
            </w:r>
            <w:proofErr w:type="spellStart"/>
            <w:r w:rsidRPr="00307ADE">
              <w:rPr>
                <w:b/>
              </w:rPr>
              <w:t>babili</w:t>
            </w:r>
            <w:proofErr w:type="spellEnd"/>
            <w:r w:rsidR="000139AD">
              <w:rPr>
                <w:b/>
              </w:rPr>
              <w:t>-</w:t>
            </w:r>
            <w:r w:rsidRPr="00307ADE">
              <w:rPr>
                <w:b/>
              </w:rPr>
              <w:t>dad</w:t>
            </w:r>
          </w:p>
        </w:tc>
        <w:tc>
          <w:tcPr>
            <w:tcW w:w="561" w:type="dxa"/>
          </w:tcPr>
          <w:p w:rsidR="005F2E2B" w:rsidRPr="00307ADE" w:rsidRDefault="005F2E2B" w:rsidP="009170B8">
            <w:pPr>
              <w:rPr>
                <w:b/>
              </w:rPr>
            </w:pPr>
            <w:proofErr w:type="spellStart"/>
            <w:r w:rsidRPr="00307ADE">
              <w:rPr>
                <w:b/>
              </w:rPr>
              <w:t>Im</w:t>
            </w:r>
            <w:proofErr w:type="spellEnd"/>
            <w:r>
              <w:rPr>
                <w:b/>
              </w:rPr>
              <w:t>-</w:t>
            </w:r>
            <w:proofErr w:type="spellStart"/>
            <w:r w:rsidRPr="00307ADE">
              <w:rPr>
                <w:b/>
              </w:rPr>
              <w:t>pac</w:t>
            </w:r>
            <w:proofErr w:type="spellEnd"/>
            <w:r>
              <w:rPr>
                <w:b/>
              </w:rPr>
              <w:t>-</w:t>
            </w:r>
            <w:r w:rsidRPr="00307ADE">
              <w:rPr>
                <w:b/>
              </w:rPr>
              <w:t>to</w:t>
            </w:r>
          </w:p>
        </w:tc>
        <w:tc>
          <w:tcPr>
            <w:tcW w:w="1126" w:type="dxa"/>
          </w:tcPr>
          <w:p w:rsidR="005F2E2B" w:rsidRPr="00307ADE" w:rsidRDefault="005F2E2B" w:rsidP="009170B8">
            <w:pPr>
              <w:rPr>
                <w:b/>
              </w:rPr>
            </w:pPr>
            <w:proofErr w:type="spellStart"/>
            <w:r w:rsidRPr="00307ADE">
              <w:rPr>
                <w:b/>
              </w:rPr>
              <w:t>Momento</w:t>
            </w:r>
            <w:proofErr w:type="spellEnd"/>
          </w:p>
        </w:tc>
        <w:tc>
          <w:tcPr>
            <w:tcW w:w="905" w:type="dxa"/>
          </w:tcPr>
          <w:p w:rsidR="005F2E2B" w:rsidRPr="00307ADE" w:rsidRDefault="005F2E2B" w:rsidP="009170B8">
            <w:pPr>
              <w:rPr>
                <w:b/>
              </w:rPr>
            </w:pPr>
            <w:proofErr w:type="spellStart"/>
            <w:r>
              <w:rPr>
                <w:b/>
              </w:rPr>
              <w:t>Conse-cuen-cias</w:t>
            </w:r>
            <w:proofErr w:type="spellEnd"/>
          </w:p>
        </w:tc>
      </w:tr>
      <w:tr w:rsidR="005F2E2B" w:rsidRPr="00576750" w:rsidTr="009170B8">
        <w:trPr>
          <w:trHeight w:val="459"/>
        </w:trPr>
        <w:tc>
          <w:tcPr>
            <w:tcW w:w="830" w:type="dxa"/>
            <w:vAlign w:val="center"/>
          </w:tcPr>
          <w:p w:rsidR="005F2E2B" w:rsidRPr="00392435" w:rsidRDefault="005F2E2B" w:rsidP="009170B8">
            <w:pPr>
              <w:rPr>
                <w:b/>
              </w:rPr>
            </w:pPr>
            <w:r w:rsidRPr="00392435">
              <w:rPr>
                <w:b/>
              </w:rPr>
              <w:t>1</w:t>
            </w:r>
          </w:p>
        </w:tc>
        <w:tc>
          <w:tcPr>
            <w:tcW w:w="967" w:type="dxa"/>
          </w:tcPr>
          <w:p w:rsidR="005F2E2B" w:rsidRDefault="005F2E2B" w:rsidP="009170B8">
            <w:r>
              <w:t xml:space="preserve">Planes de </w:t>
            </w:r>
            <w:proofErr w:type="spellStart"/>
            <w:r>
              <w:t>Gestión</w:t>
            </w:r>
            <w:proofErr w:type="spellEnd"/>
            <w:r>
              <w:t xml:space="preserve"> </w:t>
            </w:r>
            <w:proofErr w:type="spellStart"/>
            <w:r>
              <w:t>pobres</w:t>
            </w:r>
            <w:proofErr w:type="spellEnd"/>
          </w:p>
        </w:tc>
        <w:tc>
          <w:tcPr>
            <w:tcW w:w="735" w:type="dxa"/>
          </w:tcPr>
          <w:p w:rsidR="005F2E2B" w:rsidRDefault="005F2E2B" w:rsidP="009170B8">
            <w:r>
              <w:t>Media</w:t>
            </w:r>
          </w:p>
        </w:tc>
        <w:tc>
          <w:tcPr>
            <w:tcW w:w="561" w:type="dxa"/>
          </w:tcPr>
          <w:p w:rsidR="005F2E2B" w:rsidRDefault="005F2E2B" w:rsidP="009170B8">
            <w:proofErr w:type="spellStart"/>
            <w:r>
              <w:t>Gra</w:t>
            </w:r>
            <w:r w:rsidR="00047C81">
              <w:t>-</w:t>
            </w:r>
            <w:r>
              <w:t>ve</w:t>
            </w:r>
            <w:proofErr w:type="spellEnd"/>
          </w:p>
        </w:tc>
        <w:tc>
          <w:tcPr>
            <w:tcW w:w="1126" w:type="dxa"/>
          </w:tcPr>
          <w:p w:rsidR="005F2E2B" w:rsidRDefault="005F2E2B" w:rsidP="009170B8">
            <w:proofErr w:type="spellStart"/>
            <w:r>
              <w:t>Inicio</w:t>
            </w:r>
            <w:proofErr w:type="spellEnd"/>
            <w:r>
              <w:t>/</w:t>
            </w:r>
            <w:proofErr w:type="spellStart"/>
            <w:r>
              <w:t>desa-rrollo</w:t>
            </w:r>
            <w:proofErr w:type="spellEnd"/>
          </w:p>
        </w:tc>
        <w:tc>
          <w:tcPr>
            <w:tcW w:w="905" w:type="dxa"/>
          </w:tcPr>
          <w:p w:rsidR="005F2E2B" w:rsidRPr="005F2E2B" w:rsidRDefault="005F2E2B" w:rsidP="009170B8">
            <w:pPr>
              <w:rPr>
                <w:lang w:val="es-ES"/>
              </w:rPr>
            </w:pPr>
            <w:r w:rsidRPr="005F2E2B">
              <w:rPr>
                <w:lang w:val="es-ES"/>
              </w:rPr>
              <w:t xml:space="preserve">Retraso en </w:t>
            </w:r>
            <w:proofErr w:type="spellStart"/>
            <w:r w:rsidRPr="005F2E2B">
              <w:rPr>
                <w:lang w:val="es-ES"/>
              </w:rPr>
              <w:t>desarro</w:t>
            </w:r>
            <w:r w:rsidR="000C52B7">
              <w:rPr>
                <w:lang w:val="es-ES"/>
              </w:rPr>
              <w:t>-</w:t>
            </w:r>
            <w:r w:rsidRPr="005F2E2B">
              <w:rPr>
                <w:lang w:val="es-ES"/>
              </w:rPr>
              <w:t>llo</w:t>
            </w:r>
            <w:proofErr w:type="spellEnd"/>
            <w:r w:rsidRPr="005F2E2B">
              <w:rPr>
                <w:lang w:val="es-ES"/>
              </w:rPr>
              <w:t xml:space="preserve"> de </w:t>
            </w:r>
            <w:proofErr w:type="spellStart"/>
            <w:r w:rsidRPr="005F2E2B">
              <w:rPr>
                <w:lang w:val="es-ES"/>
              </w:rPr>
              <w:t>proyec</w:t>
            </w:r>
            <w:proofErr w:type="spellEnd"/>
            <w:r w:rsidR="000C52B7">
              <w:rPr>
                <w:lang w:val="es-ES"/>
              </w:rPr>
              <w:t>-</w:t>
            </w:r>
            <w:r w:rsidRPr="005F2E2B">
              <w:rPr>
                <w:lang w:val="es-ES"/>
              </w:rPr>
              <w:t>to, progre</w:t>
            </w:r>
            <w:r w:rsidR="000C52B7">
              <w:rPr>
                <w:lang w:val="es-ES"/>
              </w:rPr>
              <w:t>-</w:t>
            </w:r>
            <w:r w:rsidRPr="005F2E2B">
              <w:rPr>
                <w:lang w:val="es-ES"/>
              </w:rPr>
              <w:t>so dificulto</w:t>
            </w:r>
            <w:r w:rsidR="000C52B7">
              <w:rPr>
                <w:lang w:val="es-ES"/>
              </w:rPr>
              <w:t>-</w:t>
            </w:r>
            <w:r w:rsidRPr="005F2E2B">
              <w:rPr>
                <w:lang w:val="es-ES"/>
              </w:rPr>
              <w:t>so del mismo</w:t>
            </w:r>
          </w:p>
        </w:tc>
      </w:tr>
      <w:tr w:rsidR="005F2E2B" w:rsidRPr="00576750" w:rsidTr="009170B8">
        <w:trPr>
          <w:trHeight w:val="465"/>
        </w:trPr>
        <w:tc>
          <w:tcPr>
            <w:tcW w:w="830" w:type="dxa"/>
            <w:vAlign w:val="center"/>
          </w:tcPr>
          <w:p w:rsidR="005F2E2B" w:rsidRPr="00392435" w:rsidRDefault="005F2E2B" w:rsidP="009170B8">
            <w:pPr>
              <w:rPr>
                <w:b/>
              </w:rPr>
            </w:pPr>
            <w:r w:rsidRPr="00392435">
              <w:rPr>
                <w:b/>
              </w:rPr>
              <w:t>2</w:t>
            </w:r>
          </w:p>
        </w:tc>
        <w:tc>
          <w:tcPr>
            <w:tcW w:w="967" w:type="dxa"/>
          </w:tcPr>
          <w:p w:rsidR="005F2E2B" w:rsidRDefault="005F2E2B" w:rsidP="009170B8">
            <w:r>
              <w:t>Requisi</w:t>
            </w:r>
            <w:r w:rsidR="00047C81">
              <w:t>-</w:t>
            </w:r>
            <w:proofErr w:type="spellStart"/>
            <w:r>
              <w:t>tos</w:t>
            </w:r>
            <w:proofErr w:type="spellEnd"/>
            <w:r>
              <w:t xml:space="preserve"> mal </w:t>
            </w:r>
            <w:proofErr w:type="spellStart"/>
            <w:r>
              <w:t>comprendidos</w:t>
            </w:r>
            <w:proofErr w:type="spellEnd"/>
          </w:p>
        </w:tc>
        <w:tc>
          <w:tcPr>
            <w:tcW w:w="735" w:type="dxa"/>
          </w:tcPr>
          <w:p w:rsidR="005F2E2B" w:rsidRDefault="005F2E2B" w:rsidP="009170B8">
            <w:r>
              <w:t>Baja</w:t>
            </w:r>
          </w:p>
        </w:tc>
        <w:tc>
          <w:tcPr>
            <w:tcW w:w="561" w:type="dxa"/>
          </w:tcPr>
          <w:p w:rsidR="005F2E2B" w:rsidRDefault="005F2E2B" w:rsidP="009170B8">
            <w:proofErr w:type="spellStart"/>
            <w:r>
              <w:t>Gra</w:t>
            </w:r>
            <w:r w:rsidR="00047C81">
              <w:t>-</w:t>
            </w:r>
            <w:r>
              <w:t>ve</w:t>
            </w:r>
            <w:proofErr w:type="spellEnd"/>
          </w:p>
        </w:tc>
        <w:tc>
          <w:tcPr>
            <w:tcW w:w="1126" w:type="dxa"/>
          </w:tcPr>
          <w:p w:rsidR="005F2E2B" w:rsidRPr="005F2E2B" w:rsidRDefault="005F2E2B" w:rsidP="009170B8">
            <w:pPr>
              <w:rPr>
                <w:lang w:val="es-ES"/>
              </w:rPr>
            </w:pPr>
            <w:r w:rsidRPr="005F2E2B">
              <w:rPr>
                <w:lang w:val="es-ES"/>
              </w:rPr>
              <w:t>Inicio/De-</w:t>
            </w:r>
            <w:proofErr w:type="spellStart"/>
            <w:r w:rsidRPr="005F2E2B">
              <w:rPr>
                <w:lang w:val="es-ES"/>
              </w:rPr>
              <w:t>sarrollo</w:t>
            </w:r>
            <w:proofErr w:type="spellEnd"/>
            <w:r w:rsidRPr="005F2E2B">
              <w:rPr>
                <w:lang w:val="es-ES"/>
              </w:rPr>
              <w:t>/va-</w:t>
            </w:r>
            <w:proofErr w:type="spellStart"/>
            <w:r w:rsidRPr="005F2E2B">
              <w:rPr>
                <w:lang w:val="es-ES"/>
              </w:rPr>
              <w:t>lidación</w:t>
            </w:r>
            <w:proofErr w:type="spellEnd"/>
          </w:p>
        </w:tc>
        <w:tc>
          <w:tcPr>
            <w:tcW w:w="905" w:type="dxa"/>
          </w:tcPr>
          <w:p w:rsidR="005F2E2B" w:rsidRPr="005F2E2B" w:rsidRDefault="005F2E2B" w:rsidP="009170B8">
            <w:pPr>
              <w:rPr>
                <w:lang w:val="es-ES"/>
              </w:rPr>
            </w:pPr>
            <w:r w:rsidRPr="005F2E2B">
              <w:rPr>
                <w:lang w:val="es-ES"/>
              </w:rPr>
              <w:t>Retraso en desarrollo del proyecto, producto software no pedido</w:t>
            </w:r>
          </w:p>
        </w:tc>
      </w:tr>
      <w:tr w:rsidR="005F2E2B" w:rsidRPr="00576750" w:rsidTr="009170B8">
        <w:trPr>
          <w:trHeight w:val="459"/>
        </w:trPr>
        <w:tc>
          <w:tcPr>
            <w:tcW w:w="830" w:type="dxa"/>
            <w:vAlign w:val="center"/>
          </w:tcPr>
          <w:p w:rsidR="005F2E2B" w:rsidRPr="00392435" w:rsidRDefault="005F2E2B" w:rsidP="009170B8">
            <w:pPr>
              <w:rPr>
                <w:b/>
              </w:rPr>
            </w:pPr>
            <w:r w:rsidRPr="00392435">
              <w:rPr>
                <w:b/>
              </w:rPr>
              <w:t>3</w:t>
            </w:r>
          </w:p>
        </w:tc>
        <w:tc>
          <w:tcPr>
            <w:tcW w:w="967" w:type="dxa"/>
          </w:tcPr>
          <w:p w:rsidR="005F2E2B" w:rsidRDefault="005F2E2B" w:rsidP="009170B8">
            <w:proofErr w:type="spellStart"/>
            <w:r>
              <w:t>Perdida</w:t>
            </w:r>
            <w:proofErr w:type="spellEnd"/>
            <w:r>
              <w:t xml:space="preserve"> de </w:t>
            </w:r>
            <w:proofErr w:type="spellStart"/>
            <w:r w:rsidR="000C52B7">
              <w:t>documen</w:t>
            </w:r>
            <w:r w:rsidR="00047C81">
              <w:t>-</w:t>
            </w:r>
            <w:r>
              <w:t>tación</w:t>
            </w:r>
            <w:proofErr w:type="spellEnd"/>
            <w:r>
              <w:t xml:space="preserve"> </w:t>
            </w:r>
          </w:p>
        </w:tc>
        <w:tc>
          <w:tcPr>
            <w:tcW w:w="735" w:type="dxa"/>
          </w:tcPr>
          <w:p w:rsidR="005F2E2B" w:rsidRDefault="005F2E2B" w:rsidP="009170B8">
            <w:r>
              <w:t>Baja</w:t>
            </w:r>
          </w:p>
        </w:tc>
        <w:tc>
          <w:tcPr>
            <w:tcW w:w="561" w:type="dxa"/>
          </w:tcPr>
          <w:p w:rsidR="005F2E2B" w:rsidRDefault="005F2E2B" w:rsidP="009170B8">
            <w:proofErr w:type="spellStart"/>
            <w:r>
              <w:t>Gra</w:t>
            </w:r>
            <w:r w:rsidR="00047C81">
              <w:t>-</w:t>
            </w:r>
            <w:r>
              <w:t>ve</w:t>
            </w:r>
            <w:proofErr w:type="spellEnd"/>
          </w:p>
        </w:tc>
        <w:tc>
          <w:tcPr>
            <w:tcW w:w="1126" w:type="dxa"/>
          </w:tcPr>
          <w:p w:rsidR="005F2E2B" w:rsidRDefault="005F2E2B" w:rsidP="009170B8">
            <w:proofErr w:type="spellStart"/>
            <w:r>
              <w:t>Inicio</w:t>
            </w:r>
            <w:proofErr w:type="spellEnd"/>
            <w:r>
              <w:t>/De-</w:t>
            </w:r>
            <w:proofErr w:type="spellStart"/>
            <w:r>
              <w:t>sarrollo</w:t>
            </w:r>
            <w:proofErr w:type="spellEnd"/>
            <w:r>
              <w:t xml:space="preserve"> </w:t>
            </w:r>
          </w:p>
        </w:tc>
        <w:tc>
          <w:tcPr>
            <w:tcW w:w="905" w:type="dxa"/>
          </w:tcPr>
          <w:p w:rsidR="005F2E2B" w:rsidRPr="005F2E2B" w:rsidRDefault="005F2E2B" w:rsidP="009170B8">
            <w:pPr>
              <w:rPr>
                <w:lang w:val="es-ES"/>
              </w:rPr>
            </w:pPr>
            <w:r w:rsidRPr="005F2E2B">
              <w:rPr>
                <w:lang w:val="es-ES"/>
              </w:rPr>
              <w:t xml:space="preserve">Retraso en </w:t>
            </w:r>
            <w:proofErr w:type="spellStart"/>
            <w:r w:rsidRPr="005F2E2B">
              <w:rPr>
                <w:lang w:val="es-ES"/>
              </w:rPr>
              <w:t>desarro</w:t>
            </w:r>
            <w:r w:rsidR="000C52B7">
              <w:rPr>
                <w:lang w:val="es-ES"/>
              </w:rPr>
              <w:t>-</w:t>
            </w:r>
            <w:r w:rsidRPr="005F2E2B">
              <w:rPr>
                <w:lang w:val="es-ES"/>
              </w:rPr>
              <w:t>llo</w:t>
            </w:r>
            <w:proofErr w:type="spellEnd"/>
            <w:r w:rsidRPr="005F2E2B">
              <w:rPr>
                <w:lang w:val="es-ES"/>
              </w:rPr>
              <w:t xml:space="preserve"> de </w:t>
            </w:r>
            <w:proofErr w:type="spellStart"/>
            <w:r w:rsidRPr="005F2E2B">
              <w:rPr>
                <w:lang w:val="es-ES"/>
              </w:rPr>
              <w:t>proyec</w:t>
            </w:r>
            <w:proofErr w:type="spellEnd"/>
            <w:r w:rsidR="000C52B7">
              <w:rPr>
                <w:lang w:val="es-ES"/>
              </w:rPr>
              <w:t>-</w:t>
            </w:r>
            <w:r w:rsidRPr="005F2E2B">
              <w:rPr>
                <w:lang w:val="es-ES"/>
              </w:rPr>
              <w:t xml:space="preserve">to, </w:t>
            </w:r>
            <w:proofErr w:type="spellStart"/>
            <w:r w:rsidRPr="005F2E2B">
              <w:rPr>
                <w:lang w:val="es-ES"/>
              </w:rPr>
              <w:t>docu</w:t>
            </w:r>
            <w:proofErr w:type="spellEnd"/>
            <w:r w:rsidR="000C52B7">
              <w:rPr>
                <w:lang w:val="es-ES"/>
              </w:rPr>
              <w:t>-</w:t>
            </w:r>
            <w:r w:rsidRPr="005F2E2B">
              <w:rPr>
                <w:lang w:val="es-ES"/>
              </w:rPr>
              <w:t>menta</w:t>
            </w:r>
            <w:r w:rsidR="000C52B7">
              <w:rPr>
                <w:lang w:val="es-ES"/>
              </w:rPr>
              <w:t>-</w:t>
            </w:r>
            <w:r w:rsidRPr="005F2E2B">
              <w:rPr>
                <w:lang w:val="es-ES"/>
              </w:rPr>
              <w:t xml:space="preserve">ción y </w:t>
            </w:r>
            <w:proofErr w:type="spellStart"/>
            <w:r w:rsidRPr="005F2E2B">
              <w:rPr>
                <w:lang w:val="es-ES"/>
              </w:rPr>
              <w:t>produc</w:t>
            </w:r>
            <w:proofErr w:type="spellEnd"/>
            <w:r w:rsidR="000C52B7">
              <w:rPr>
                <w:lang w:val="es-ES"/>
              </w:rPr>
              <w:t>-</w:t>
            </w:r>
            <w:r w:rsidRPr="005F2E2B">
              <w:rPr>
                <w:lang w:val="es-ES"/>
              </w:rPr>
              <w:t xml:space="preserve">to no </w:t>
            </w:r>
            <w:proofErr w:type="spellStart"/>
            <w:r w:rsidRPr="005F2E2B">
              <w:rPr>
                <w:lang w:val="es-ES"/>
              </w:rPr>
              <w:t>consis</w:t>
            </w:r>
            <w:r w:rsidR="000C52B7">
              <w:rPr>
                <w:lang w:val="es-ES"/>
              </w:rPr>
              <w:t>-</w:t>
            </w:r>
            <w:r w:rsidRPr="005F2E2B">
              <w:rPr>
                <w:lang w:val="es-ES"/>
              </w:rPr>
              <w:t>tentes</w:t>
            </w:r>
            <w:proofErr w:type="spellEnd"/>
          </w:p>
        </w:tc>
      </w:tr>
      <w:tr w:rsidR="005F2E2B" w:rsidTr="009170B8">
        <w:trPr>
          <w:trHeight w:val="229"/>
        </w:trPr>
        <w:tc>
          <w:tcPr>
            <w:tcW w:w="830" w:type="dxa"/>
            <w:vAlign w:val="center"/>
          </w:tcPr>
          <w:p w:rsidR="005F2E2B" w:rsidRPr="00392435" w:rsidRDefault="005F2E2B" w:rsidP="009170B8">
            <w:pPr>
              <w:rPr>
                <w:b/>
              </w:rPr>
            </w:pPr>
            <w:r w:rsidRPr="00392435">
              <w:rPr>
                <w:b/>
              </w:rPr>
              <w:t>4</w:t>
            </w:r>
          </w:p>
        </w:tc>
        <w:tc>
          <w:tcPr>
            <w:tcW w:w="967" w:type="dxa"/>
          </w:tcPr>
          <w:p w:rsidR="005F2E2B" w:rsidRPr="005F2E2B" w:rsidRDefault="005F2E2B" w:rsidP="009170B8">
            <w:pPr>
              <w:rPr>
                <w:lang w:val="es-ES"/>
              </w:rPr>
            </w:pPr>
            <w:r w:rsidRPr="005F2E2B">
              <w:rPr>
                <w:lang w:val="es-ES"/>
              </w:rPr>
              <w:t xml:space="preserve">Requisi-tos no </w:t>
            </w:r>
            <w:proofErr w:type="spellStart"/>
            <w:r w:rsidRPr="005F2E2B">
              <w:rPr>
                <w:lang w:val="es-ES"/>
              </w:rPr>
              <w:t>obteni</w:t>
            </w:r>
            <w:proofErr w:type="spellEnd"/>
            <w:r w:rsidRPr="005F2E2B">
              <w:rPr>
                <w:lang w:val="es-ES"/>
              </w:rPr>
              <w:t>-dos</w:t>
            </w:r>
          </w:p>
        </w:tc>
        <w:tc>
          <w:tcPr>
            <w:tcW w:w="735" w:type="dxa"/>
          </w:tcPr>
          <w:p w:rsidR="005F2E2B" w:rsidRDefault="005F2E2B" w:rsidP="009170B8">
            <w:r>
              <w:t>Baja</w:t>
            </w:r>
          </w:p>
        </w:tc>
        <w:tc>
          <w:tcPr>
            <w:tcW w:w="561" w:type="dxa"/>
          </w:tcPr>
          <w:p w:rsidR="005F2E2B" w:rsidRDefault="005F2E2B" w:rsidP="009170B8">
            <w:r>
              <w:t>To</w:t>
            </w:r>
            <w:r w:rsidR="00047C81">
              <w:t>-</w:t>
            </w:r>
            <w:proofErr w:type="spellStart"/>
            <w:r>
              <w:t>lera</w:t>
            </w:r>
            <w:proofErr w:type="spellEnd"/>
            <w:r w:rsidR="00047C81">
              <w:t>-</w:t>
            </w:r>
            <w:proofErr w:type="spellStart"/>
            <w:r>
              <w:t>ble</w:t>
            </w:r>
            <w:proofErr w:type="spellEnd"/>
          </w:p>
        </w:tc>
        <w:tc>
          <w:tcPr>
            <w:tcW w:w="1126" w:type="dxa"/>
          </w:tcPr>
          <w:p w:rsidR="005F2E2B" w:rsidRPr="005F2E2B" w:rsidRDefault="005F2E2B" w:rsidP="009170B8">
            <w:pPr>
              <w:rPr>
                <w:lang w:val="es-ES"/>
              </w:rPr>
            </w:pPr>
            <w:r w:rsidRPr="005F2E2B">
              <w:rPr>
                <w:lang w:val="es-ES"/>
              </w:rPr>
              <w:t>Inicio/De-</w:t>
            </w:r>
            <w:proofErr w:type="spellStart"/>
            <w:r w:rsidRPr="005F2E2B">
              <w:rPr>
                <w:lang w:val="es-ES"/>
              </w:rPr>
              <w:t>sarrollo</w:t>
            </w:r>
            <w:proofErr w:type="spellEnd"/>
            <w:r w:rsidRPr="005F2E2B">
              <w:rPr>
                <w:lang w:val="es-ES"/>
              </w:rPr>
              <w:t>/va-</w:t>
            </w:r>
            <w:proofErr w:type="spellStart"/>
            <w:r w:rsidRPr="005F2E2B">
              <w:rPr>
                <w:lang w:val="es-ES"/>
              </w:rPr>
              <w:t>lidación</w:t>
            </w:r>
            <w:proofErr w:type="spellEnd"/>
          </w:p>
        </w:tc>
        <w:tc>
          <w:tcPr>
            <w:tcW w:w="905" w:type="dxa"/>
          </w:tcPr>
          <w:p w:rsidR="005F2E2B" w:rsidRDefault="005F2E2B" w:rsidP="009170B8">
            <w:proofErr w:type="spellStart"/>
            <w:r>
              <w:t>Produc</w:t>
            </w:r>
            <w:proofErr w:type="spellEnd"/>
            <w:r>
              <w:t xml:space="preserve">-to software </w:t>
            </w:r>
            <w:proofErr w:type="spellStart"/>
            <w:r w:rsidR="000C52B7">
              <w:t>incom</w:t>
            </w:r>
            <w:r>
              <w:t>-pleto</w:t>
            </w:r>
            <w:proofErr w:type="spellEnd"/>
          </w:p>
        </w:tc>
      </w:tr>
      <w:tr w:rsidR="005F2E2B" w:rsidRPr="00576750" w:rsidTr="009170B8">
        <w:trPr>
          <w:trHeight w:val="539"/>
        </w:trPr>
        <w:tc>
          <w:tcPr>
            <w:tcW w:w="830" w:type="dxa"/>
            <w:vAlign w:val="center"/>
          </w:tcPr>
          <w:p w:rsidR="005F2E2B" w:rsidRPr="00392435" w:rsidRDefault="005F2E2B" w:rsidP="009170B8">
            <w:pPr>
              <w:rPr>
                <w:b/>
              </w:rPr>
            </w:pPr>
            <w:r w:rsidRPr="00392435">
              <w:rPr>
                <w:b/>
              </w:rPr>
              <w:t>5</w:t>
            </w:r>
          </w:p>
        </w:tc>
        <w:tc>
          <w:tcPr>
            <w:tcW w:w="967" w:type="dxa"/>
          </w:tcPr>
          <w:p w:rsidR="005F2E2B" w:rsidRPr="005F2E2B" w:rsidRDefault="005F2E2B" w:rsidP="009170B8">
            <w:pPr>
              <w:rPr>
                <w:lang w:val="es-ES"/>
              </w:rPr>
            </w:pPr>
            <w:r w:rsidRPr="005F2E2B">
              <w:rPr>
                <w:lang w:val="es-ES"/>
              </w:rPr>
              <w:t xml:space="preserve">Falta de tiempo </w:t>
            </w:r>
            <w:r w:rsidRPr="005F2E2B">
              <w:rPr>
                <w:lang w:val="es-ES"/>
              </w:rPr>
              <w:lastRenderedPageBreak/>
              <w:t>para el hito de entrega</w:t>
            </w:r>
          </w:p>
        </w:tc>
        <w:tc>
          <w:tcPr>
            <w:tcW w:w="735" w:type="dxa"/>
          </w:tcPr>
          <w:p w:rsidR="005F2E2B" w:rsidRDefault="005F2E2B" w:rsidP="009170B8">
            <w:r>
              <w:lastRenderedPageBreak/>
              <w:t>Media</w:t>
            </w:r>
          </w:p>
        </w:tc>
        <w:tc>
          <w:tcPr>
            <w:tcW w:w="561" w:type="dxa"/>
          </w:tcPr>
          <w:p w:rsidR="005F2E2B" w:rsidRDefault="005F2E2B" w:rsidP="009170B8">
            <w:r>
              <w:t>To</w:t>
            </w:r>
            <w:r w:rsidR="00047C81">
              <w:t>-</w:t>
            </w:r>
            <w:proofErr w:type="spellStart"/>
            <w:r>
              <w:t>lera</w:t>
            </w:r>
            <w:proofErr w:type="spellEnd"/>
            <w:r w:rsidR="00047C81">
              <w:lastRenderedPageBreak/>
              <w:t>-</w:t>
            </w:r>
            <w:proofErr w:type="spellStart"/>
            <w:r>
              <w:t>ble</w:t>
            </w:r>
            <w:proofErr w:type="spellEnd"/>
          </w:p>
        </w:tc>
        <w:tc>
          <w:tcPr>
            <w:tcW w:w="1126" w:type="dxa"/>
          </w:tcPr>
          <w:p w:rsidR="005F2E2B" w:rsidRPr="005F2E2B" w:rsidRDefault="005F2E2B" w:rsidP="009170B8">
            <w:pPr>
              <w:rPr>
                <w:lang w:val="es-ES"/>
              </w:rPr>
            </w:pPr>
            <w:r w:rsidRPr="005F2E2B">
              <w:rPr>
                <w:lang w:val="es-ES"/>
              </w:rPr>
              <w:lastRenderedPageBreak/>
              <w:t>Inicio/De-</w:t>
            </w:r>
            <w:proofErr w:type="spellStart"/>
            <w:r w:rsidRPr="005F2E2B">
              <w:rPr>
                <w:lang w:val="es-ES"/>
              </w:rPr>
              <w:t>sarrollo</w:t>
            </w:r>
            <w:proofErr w:type="spellEnd"/>
            <w:r w:rsidRPr="005F2E2B">
              <w:rPr>
                <w:lang w:val="es-ES"/>
              </w:rPr>
              <w:t>/</w:t>
            </w:r>
            <w:proofErr w:type="spellStart"/>
            <w:r w:rsidRPr="005F2E2B">
              <w:rPr>
                <w:lang w:val="es-ES"/>
              </w:rPr>
              <w:t>ins</w:t>
            </w:r>
            <w:r w:rsidRPr="005F2E2B">
              <w:rPr>
                <w:lang w:val="es-ES"/>
              </w:rPr>
              <w:lastRenderedPageBreak/>
              <w:t>-talación</w:t>
            </w:r>
            <w:proofErr w:type="spellEnd"/>
            <w:r w:rsidRPr="005F2E2B">
              <w:rPr>
                <w:lang w:val="es-ES"/>
              </w:rPr>
              <w:t xml:space="preserve"> </w:t>
            </w:r>
          </w:p>
        </w:tc>
        <w:tc>
          <w:tcPr>
            <w:tcW w:w="905" w:type="dxa"/>
          </w:tcPr>
          <w:p w:rsidR="005F2E2B" w:rsidRPr="005F2E2B" w:rsidRDefault="005F2E2B" w:rsidP="009170B8">
            <w:pPr>
              <w:rPr>
                <w:lang w:val="es-ES"/>
              </w:rPr>
            </w:pPr>
            <w:r w:rsidRPr="005F2E2B">
              <w:rPr>
                <w:lang w:val="es-ES"/>
              </w:rPr>
              <w:lastRenderedPageBreak/>
              <w:t xml:space="preserve">Falta de </w:t>
            </w:r>
            <w:proofErr w:type="spellStart"/>
            <w:r w:rsidRPr="005F2E2B">
              <w:rPr>
                <w:lang w:val="es-ES"/>
              </w:rPr>
              <w:t>docu</w:t>
            </w:r>
            <w:proofErr w:type="spellEnd"/>
            <w:r w:rsidR="00047C81">
              <w:rPr>
                <w:lang w:val="es-ES"/>
              </w:rPr>
              <w:t>-</w:t>
            </w:r>
            <w:r w:rsidRPr="005F2E2B">
              <w:rPr>
                <w:lang w:val="es-ES"/>
              </w:rPr>
              <w:lastRenderedPageBreak/>
              <w:t>menta</w:t>
            </w:r>
            <w:r w:rsidR="000C52B7">
              <w:rPr>
                <w:lang w:val="es-ES"/>
              </w:rPr>
              <w:t>-</w:t>
            </w:r>
            <w:r w:rsidRPr="005F2E2B">
              <w:rPr>
                <w:lang w:val="es-ES"/>
              </w:rPr>
              <w:t xml:space="preserve">ción pedida en entrega, </w:t>
            </w:r>
            <w:proofErr w:type="spellStart"/>
            <w:r w:rsidRPr="005F2E2B">
              <w:rPr>
                <w:lang w:val="es-ES"/>
              </w:rPr>
              <w:t>produc</w:t>
            </w:r>
            <w:proofErr w:type="spellEnd"/>
            <w:r w:rsidR="00047C81">
              <w:rPr>
                <w:lang w:val="es-ES"/>
              </w:rPr>
              <w:t>-</w:t>
            </w:r>
            <w:r w:rsidRPr="005F2E2B">
              <w:rPr>
                <w:lang w:val="es-ES"/>
              </w:rPr>
              <w:t xml:space="preserve">to software </w:t>
            </w:r>
            <w:proofErr w:type="spellStart"/>
            <w:r w:rsidRPr="005F2E2B">
              <w:rPr>
                <w:lang w:val="es-ES"/>
              </w:rPr>
              <w:t>incom</w:t>
            </w:r>
            <w:r w:rsidR="00047C81">
              <w:rPr>
                <w:lang w:val="es-ES"/>
              </w:rPr>
              <w:t>-</w:t>
            </w:r>
            <w:r w:rsidRPr="005F2E2B">
              <w:rPr>
                <w:lang w:val="es-ES"/>
              </w:rPr>
              <w:t>pleto</w:t>
            </w:r>
            <w:proofErr w:type="spellEnd"/>
          </w:p>
        </w:tc>
      </w:tr>
      <w:tr w:rsidR="005F2E2B" w:rsidRPr="00576750" w:rsidTr="009170B8">
        <w:trPr>
          <w:trHeight w:val="384"/>
        </w:trPr>
        <w:tc>
          <w:tcPr>
            <w:tcW w:w="830" w:type="dxa"/>
            <w:vAlign w:val="center"/>
          </w:tcPr>
          <w:p w:rsidR="005F2E2B" w:rsidRPr="00392435" w:rsidRDefault="005F2E2B" w:rsidP="009170B8">
            <w:pPr>
              <w:rPr>
                <w:b/>
              </w:rPr>
            </w:pPr>
            <w:r w:rsidRPr="00392435">
              <w:rPr>
                <w:b/>
              </w:rPr>
              <w:lastRenderedPageBreak/>
              <w:t>6</w:t>
            </w:r>
          </w:p>
        </w:tc>
        <w:tc>
          <w:tcPr>
            <w:tcW w:w="967" w:type="dxa"/>
          </w:tcPr>
          <w:p w:rsidR="005F2E2B" w:rsidRDefault="005F2E2B" w:rsidP="009170B8">
            <w:proofErr w:type="spellStart"/>
            <w:r>
              <w:t>Indispo-nibilidad</w:t>
            </w:r>
            <w:proofErr w:type="spellEnd"/>
            <w:r>
              <w:t xml:space="preserve">  de RRHH</w:t>
            </w:r>
          </w:p>
        </w:tc>
        <w:tc>
          <w:tcPr>
            <w:tcW w:w="735" w:type="dxa"/>
          </w:tcPr>
          <w:p w:rsidR="005F2E2B" w:rsidRDefault="005F2E2B" w:rsidP="009170B8">
            <w:r>
              <w:t>Baja</w:t>
            </w:r>
          </w:p>
        </w:tc>
        <w:tc>
          <w:tcPr>
            <w:tcW w:w="561" w:type="dxa"/>
          </w:tcPr>
          <w:p w:rsidR="005F2E2B" w:rsidRDefault="005F2E2B" w:rsidP="009170B8">
            <w:r>
              <w:t>To</w:t>
            </w:r>
            <w:r w:rsidR="00047C81">
              <w:t>-</w:t>
            </w:r>
            <w:proofErr w:type="spellStart"/>
            <w:r>
              <w:t>lera</w:t>
            </w:r>
            <w:proofErr w:type="spellEnd"/>
            <w:r w:rsidR="00047C81">
              <w:t>-</w:t>
            </w:r>
            <w:proofErr w:type="spellStart"/>
            <w:r>
              <w:t>ble</w:t>
            </w:r>
            <w:proofErr w:type="spellEnd"/>
          </w:p>
        </w:tc>
        <w:tc>
          <w:tcPr>
            <w:tcW w:w="1126" w:type="dxa"/>
          </w:tcPr>
          <w:p w:rsidR="005F2E2B" w:rsidRPr="005F2E2B" w:rsidRDefault="005F2E2B" w:rsidP="009170B8">
            <w:pPr>
              <w:rPr>
                <w:lang w:val="es-ES"/>
              </w:rPr>
            </w:pPr>
            <w:r w:rsidRPr="005F2E2B">
              <w:rPr>
                <w:lang w:val="es-ES"/>
              </w:rPr>
              <w:t>Inicio/De-</w:t>
            </w:r>
            <w:proofErr w:type="spellStart"/>
            <w:r w:rsidRPr="005F2E2B">
              <w:rPr>
                <w:lang w:val="es-ES"/>
              </w:rPr>
              <w:t>sarrollo</w:t>
            </w:r>
            <w:proofErr w:type="spellEnd"/>
            <w:r w:rsidRPr="005F2E2B">
              <w:rPr>
                <w:lang w:val="es-ES"/>
              </w:rPr>
              <w:t>/</w:t>
            </w:r>
            <w:proofErr w:type="spellStart"/>
            <w:r w:rsidRPr="005F2E2B">
              <w:rPr>
                <w:lang w:val="es-ES"/>
              </w:rPr>
              <w:t>ins-talación</w:t>
            </w:r>
            <w:proofErr w:type="spellEnd"/>
          </w:p>
        </w:tc>
        <w:tc>
          <w:tcPr>
            <w:tcW w:w="905" w:type="dxa"/>
          </w:tcPr>
          <w:p w:rsidR="005F2E2B" w:rsidRPr="005F2E2B" w:rsidRDefault="005F2E2B" w:rsidP="009170B8">
            <w:pPr>
              <w:rPr>
                <w:lang w:val="es-ES"/>
              </w:rPr>
            </w:pPr>
            <w:proofErr w:type="spellStart"/>
            <w:r w:rsidRPr="005F2E2B">
              <w:rPr>
                <w:lang w:val="es-ES"/>
              </w:rPr>
              <w:t>Docu</w:t>
            </w:r>
            <w:r w:rsidR="000C52B7">
              <w:rPr>
                <w:lang w:val="es-ES"/>
              </w:rPr>
              <w:t>-</w:t>
            </w:r>
            <w:r w:rsidRPr="005F2E2B">
              <w:rPr>
                <w:lang w:val="es-ES"/>
              </w:rPr>
              <w:t>mentación</w:t>
            </w:r>
            <w:proofErr w:type="spellEnd"/>
            <w:r w:rsidRPr="005F2E2B">
              <w:rPr>
                <w:lang w:val="es-ES"/>
              </w:rPr>
              <w:t xml:space="preserve"> </w:t>
            </w:r>
            <w:proofErr w:type="spellStart"/>
            <w:r w:rsidRPr="005F2E2B">
              <w:rPr>
                <w:lang w:val="es-ES"/>
              </w:rPr>
              <w:t>incom</w:t>
            </w:r>
            <w:r w:rsidR="00047C81">
              <w:rPr>
                <w:lang w:val="es-ES"/>
              </w:rPr>
              <w:t>-</w:t>
            </w:r>
            <w:r w:rsidRPr="005F2E2B">
              <w:rPr>
                <w:lang w:val="es-ES"/>
              </w:rPr>
              <w:t>pleta</w:t>
            </w:r>
            <w:proofErr w:type="spellEnd"/>
            <w:r w:rsidRPr="005F2E2B">
              <w:rPr>
                <w:lang w:val="es-ES"/>
              </w:rPr>
              <w:t>, huecos en la división de trabajo</w:t>
            </w:r>
          </w:p>
        </w:tc>
      </w:tr>
      <w:tr w:rsidR="005F2E2B" w:rsidTr="009170B8">
        <w:trPr>
          <w:trHeight w:val="235"/>
        </w:trPr>
        <w:tc>
          <w:tcPr>
            <w:tcW w:w="830" w:type="dxa"/>
            <w:vAlign w:val="center"/>
          </w:tcPr>
          <w:p w:rsidR="005F2E2B" w:rsidRPr="00392435" w:rsidRDefault="005F2E2B" w:rsidP="009170B8">
            <w:pPr>
              <w:rPr>
                <w:b/>
              </w:rPr>
            </w:pPr>
            <w:r w:rsidRPr="00392435">
              <w:rPr>
                <w:b/>
              </w:rPr>
              <w:t>7</w:t>
            </w:r>
          </w:p>
        </w:tc>
        <w:tc>
          <w:tcPr>
            <w:tcW w:w="967" w:type="dxa"/>
          </w:tcPr>
          <w:p w:rsidR="005F2E2B" w:rsidRPr="005F2E2B" w:rsidRDefault="005F2E2B" w:rsidP="009170B8">
            <w:pPr>
              <w:rPr>
                <w:lang w:val="es-ES"/>
              </w:rPr>
            </w:pPr>
            <w:r w:rsidRPr="005F2E2B">
              <w:rPr>
                <w:lang w:val="es-ES"/>
              </w:rPr>
              <w:t>Mal funciona-miento del producto</w:t>
            </w:r>
          </w:p>
        </w:tc>
        <w:tc>
          <w:tcPr>
            <w:tcW w:w="735" w:type="dxa"/>
          </w:tcPr>
          <w:p w:rsidR="005F2E2B" w:rsidRDefault="005F2E2B" w:rsidP="009170B8">
            <w:proofErr w:type="spellStart"/>
            <w:r>
              <w:t>Muy</w:t>
            </w:r>
            <w:proofErr w:type="spellEnd"/>
            <w:r>
              <w:t xml:space="preserve"> </w:t>
            </w:r>
            <w:proofErr w:type="spellStart"/>
            <w:r>
              <w:t>baja</w:t>
            </w:r>
            <w:proofErr w:type="spellEnd"/>
          </w:p>
        </w:tc>
        <w:tc>
          <w:tcPr>
            <w:tcW w:w="561" w:type="dxa"/>
          </w:tcPr>
          <w:p w:rsidR="005F2E2B" w:rsidRDefault="005F2E2B" w:rsidP="009170B8">
            <w:r>
              <w:t>To</w:t>
            </w:r>
            <w:r w:rsidR="00047C81">
              <w:t>-</w:t>
            </w:r>
            <w:proofErr w:type="spellStart"/>
            <w:r>
              <w:t>lera</w:t>
            </w:r>
            <w:proofErr w:type="spellEnd"/>
            <w:r w:rsidR="00047C81">
              <w:t>-</w:t>
            </w:r>
            <w:proofErr w:type="spellStart"/>
            <w:r>
              <w:t>ble</w:t>
            </w:r>
            <w:proofErr w:type="spellEnd"/>
          </w:p>
        </w:tc>
        <w:tc>
          <w:tcPr>
            <w:tcW w:w="1126" w:type="dxa"/>
          </w:tcPr>
          <w:p w:rsidR="005F2E2B" w:rsidRDefault="005F2E2B" w:rsidP="009170B8">
            <w:proofErr w:type="spellStart"/>
            <w:r>
              <w:t>Instalación</w:t>
            </w:r>
            <w:proofErr w:type="spellEnd"/>
            <w:r>
              <w:t xml:space="preserve"> </w:t>
            </w:r>
          </w:p>
        </w:tc>
        <w:tc>
          <w:tcPr>
            <w:tcW w:w="905" w:type="dxa"/>
          </w:tcPr>
          <w:p w:rsidR="005F2E2B" w:rsidRDefault="005F2E2B" w:rsidP="009170B8">
            <w:proofErr w:type="spellStart"/>
            <w:r>
              <w:t>Desapro-bación</w:t>
            </w:r>
            <w:proofErr w:type="spellEnd"/>
            <w:r>
              <w:t xml:space="preserve"> del </w:t>
            </w:r>
            <w:proofErr w:type="spellStart"/>
            <w:r>
              <w:t>cliente</w:t>
            </w:r>
            <w:proofErr w:type="spellEnd"/>
          </w:p>
        </w:tc>
      </w:tr>
    </w:tbl>
    <w:p w:rsidR="00EA6085" w:rsidRDefault="00EA6085" w:rsidP="003336C4">
      <w:pPr>
        <w:jc w:val="both"/>
        <w:rPr>
          <w:lang w:val="es-ES"/>
        </w:rPr>
      </w:pPr>
    </w:p>
    <w:p w:rsidR="0011696D" w:rsidRDefault="0011696D" w:rsidP="0011696D">
      <w:pPr>
        <w:pStyle w:val="Ttulo1"/>
      </w:pPr>
      <w:r>
        <w:t>Plan de Contingencias</w:t>
      </w:r>
    </w:p>
    <w:p w:rsidR="00241552" w:rsidRDefault="00241552" w:rsidP="00241552">
      <w:pPr>
        <w:ind w:firstLine="284"/>
        <w:jc w:val="both"/>
        <w:rPr>
          <w:lang w:val="es-ES"/>
        </w:rPr>
      </w:pPr>
      <w:r w:rsidRPr="00241552">
        <w:rPr>
          <w:lang w:val="es-ES"/>
        </w:rPr>
        <w:t>A continuación se detallaran las medidas a realizar para prevenir/mitigar los riesgos en caso de aparición durante el desarrollo del proyecto</w:t>
      </w:r>
    </w:p>
    <w:p w:rsidR="00241552" w:rsidRDefault="00241552" w:rsidP="00241552">
      <w:pPr>
        <w:ind w:firstLine="284"/>
        <w:jc w:val="both"/>
        <w:rPr>
          <w:lang w:val="es-ES"/>
        </w:rPr>
      </w:pPr>
    </w:p>
    <w:p w:rsidR="00241552" w:rsidRPr="00241552" w:rsidRDefault="00241552" w:rsidP="00241552">
      <w:pPr>
        <w:pStyle w:val="Prrafodelista"/>
        <w:numPr>
          <w:ilvl w:val="1"/>
          <w:numId w:val="23"/>
        </w:numPr>
        <w:jc w:val="both"/>
        <w:rPr>
          <w:lang w:val="es-ES"/>
        </w:rPr>
      </w:pPr>
      <w:r>
        <w:rPr>
          <w:i/>
          <w:lang w:val="es-ES"/>
        </w:rPr>
        <w:t>Plan de respaldo</w:t>
      </w:r>
    </w:p>
    <w:p w:rsidR="00241552" w:rsidRDefault="00241552" w:rsidP="00241552">
      <w:pPr>
        <w:jc w:val="both"/>
        <w:rPr>
          <w:lang w:val="es-ES"/>
        </w:rPr>
      </w:pPr>
    </w:p>
    <w:p w:rsidR="00241552" w:rsidRDefault="00241552" w:rsidP="00241552">
      <w:pPr>
        <w:ind w:firstLine="284"/>
        <w:jc w:val="both"/>
        <w:rPr>
          <w:lang w:val="es-ES"/>
        </w:rPr>
      </w:pPr>
      <w:r w:rsidRPr="00241552">
        <w:rPr>
          <w:lang w:val="es-ES"/>
        </w:rPr>
        <w:t>El plan de respaldo contempla las medidas preventivas para la materialización de amenazas. A continuación se detallan los riesgos y su plan de respaldo.</w:t>
      </w:r>
    </w:p>
    <w:p w:rsidR="00494051" w:rsidRDefault="00494051" w:rsidP="00241552">
      <w:pPr>
        <w:ind w:firstLine="284"/>
        <w:jc w:val="both"/>
        <w:rPr>
          <w:lang w:val="es-ES"/>
        </w:rPr>
      </w:pPr>
    </w:p>
    <w:p w:rsidR="00494051" w:rsidRDefault="00494051" w:rsidP="00494051">
      <w:pPr>
        <w:pStyle w:val="tablehead"/>
      </w:pPr>
      <w:r w:rsidRPr="00241552">
        <w:rPr>
          <w:lang w:val="es-ES"/>
        </w:rPr>
        <w:tab/>
      </w:r>
      <w:r>
        <w:t>Plan de respaldo</w:t>
      </w:r>
    </w:p>
    <w:p w:rsidR="00494051" w:rsidRPr="00241552" w:rsidRDefault="00494051" w:rsidP="00241552">
      <w:pPr>
        <w:ind w:firstLine="284"/>
        <w:jc w:val="both"/>
        <w:rPr>
          <w:lang w:val="es-ES"/>
        </w:rPr>
      </w:pPr>
    </w:p>
    <w:p w:rsidR="00241552" w:rsidRDefault="00241552" w:rsidP="00241552">
      <w:pPr>
        <w:jc w:val="both"/>
        <w:rPr>
          <w:lang w:val="es-ES"/>
        </w:rPr>
      </w:pPr>
    </w:p>
    <w:tbl>
      <w:tblPr>
        <w:tblStyle w:val="Tablaconcuadrcula"/>
        <w:tblW w:w="0" w:type="auto"/>
        <w:tblLook w:val="04A0"/>
      </w:tblPr>
      <w:tblGrid>
        <w:gridCol w:w="1526"/>
        <w:gridCol w:w="1879"/>
        <w:gridCol w:w="1847"/>
      </w:tblGrid>
      <w:tr w:rsidR="00494051" w:rsidRPr="002D708F" w:rsidTr="007446B5">
        <w:tc>
          <w:tcPr>
            <w:tcW w:w="2881" w:type="dxa"/>
          </w:tcPr>
          <w:p w:rsidR="00494051" w:rsidRPr="00D36ABC" w:rsidRDefault="00494051" w:rsidP="007446B5">
            <w:pPr>
              <w:rPr>
                <w:b/>
                <w:sz w:val="16"/>
                <w:szCs w:val="16"/>
              </w:rPr>
            </w:pPr>
            <w:r w:rsidRPr="00D36ABC">
              <w:rPr>
                <w:b/>
                <w:sz w:val="16"/>
                <w:szCs w:val="16"/>
              </w:rPr>
              <w:t xml:space="preserve">ID de </w:t>
            </w:r>
            <w:proofErr w:type="spellStart"/>
            <w:r w:rsidRPr="00D36ABC">
              <w:rPr>
                <w:b/>
                <w:sz w:val="16"/>
                <w:szCs w:val="16"/>
              </w:rPr>
              <w:t>Riesgo</w:t>
            </w:r>
            <w:proofErr w:type="spellEnd"/>
          </w:p>
        </w:tc>
        <w:tc>
          <w:tcPr>
            <w:tcW w:w="5763" w:type="dxa"/>
            <w:gridSpan w:val="2"/>
          </w:tcPr>
          <w:p w:rsidR="00494051" w:rsidRPr="00D36ABC" w:rsidRDefault="00494051" w:rsidP="007446B5">
            <w:pPr>
              <w:rPr>
                <w:b/>
                <w:sz w:val="16"/>
                <w:szCs w:val="16"/>
              </w:rPr>
            </w:pPr>
            <w:r w:rsidRPr="00D36ABC">
              <w:rPr>
                <w:b/>
                <w:sz w:val="16"/>
                <w:szCs w:val="16"/>
              </w:rPr>
              <w:t>Detalles</w:t>
            </w:r>
          </w:p>
        </w:tc>
      </w:tr>
      <w:tr w:rsidR="00494051" w:rsidRPr="002D708F" w:rsidTr="007446B5">
        <w:tc>
          <w:tcPr>
            <w:tcW w:w="2881" w:type="dxa"/>
          </w:tcPr>
          <w:p w:rsidR="00494051" w:rsidRPr="00D36ABC" w:rsidRDefault="00494051" w:rsidP="007446B5">
            <w:pPr>
              <w:rPr>
                <w:b/>
              </w:rPr>
            </w:pPr>
          </w:p>
        </w:tc>
        <w:tc>
          <w:tcPr>
            <w:tcW w:w="2881" w:type="dxa"/>
          </w:tcPr>
          <w:p w:rsidR="00494051" w:rsidRPr="00D36ABC" w:rsidRDefault="00494051" w:rsidP="007446B5">
            <w:pPr>
              <w:rPr>
                <w:b/>
                <w:sz w:val="15"/>
                <w:szCs w:val="15"/>
              </w:rPr>
            </w:pPr>
            <w:proofErr w:type="spellStart"/>
            <w:r w:rsidRPr="00D36ABC">
              <w:rPr>
                <w:b/>
                <w:sz w:val="15"/>
                <w:szCs w:val="15"/>
              </w:rPr>
              <w:t>Riesgo</w:t>
            </w:r>
            <w:proofErr w:type="spellEnd"/>
          </w:p>
        </w:tc>
        <w:tc>
          <w:tcPr>
            <w:tcW w:w="2882" w:type="dxa"/>
          </w:tcPr>
          <w:p w:rsidR="00494051" w:rsidRPr="00D36ABC" w:rsidRDefault="00494051" w:rsidP="007446B5">
            <w:pPr>
              <w:rPr>
                <w:b/>
                <w:sz w:val="15"/>
                <w:szCs w:val="15"/>
              </w:rPr>
            </w:pPr>
            <w:r w:rsidRPr="00D36ABC">
              <w:rPr>
                <w:b/>
                <w:sz w:val="15"/>
                <w:szCs w:val="15"/>
              </w:rPr>
              <w:t>Plan de respaldo</w:t>
            </w:r>
          </w:p>
        </w:tc>
      </w:tr>
      <w:tr w:rsidR="00494051" w:rsidRPr="00576750" w:rsidTr="007446B5">
        <w:tc>
          <w:tcPr>
            <w:tcW w:w="2881" w:type="dxa"/>
            <w:vAlign w:val="center"/>
          </w:tcPr>
          <w:p w:rsidR="00494051" w:rsidRPr="00D36ABC" w:rsidRDefault="00494051" w:rsidP="007446B5">
            <w:pPr>
              <w:rPr>
                <w:b/>
                <w:sz w:val="16"/>
                <w:szCs w:val="16"/>
              </w:rPr>
            </w:pPr>
            <w:r w:rsidRPr="00D36ABC">
              <w:rPr>
                <w:b/>
                <w:sz w:val="16"/>
                <w:szCs w:val="16"/>
              </w:rPr>
              <w:t>1</w:t>
            </w:r>
          </w:p>
        </w:tc>
        <w:tc>
          <w:tcPr>
            <w:tcW w:w="2881" w:type="dxa"/>
          </w:tcPr>
          <w:p w:rsidR="00494051" w:rsidRPr="00FE5B57" w:rsidRDefault="00494051" w:rsidP="007446B5">
            <w:pPr>
              <w:rPr>
                <w:sz w:val="16"/>
                <w:szCs w:val="16"/>
              </w:rPr>
            </w:pPr>
            <w:r w:rsidRPr="00FE5B57">
              <w:rPr>
                <w:sz w:val="16"/>
                <w:szCs w:val="16"/>
              </w:rPr>
              <w:t xml:space="preserve">Planes mal </w:t>
            </w:r>
            <w:proofErr w:type="spellStart"/>
            <w:r w:rsidRPr="00FE5B57">
              <w:rPr>
                <w:sz w:val="16"/>
                <w:szCs w:val="16"/>
              </w:rPr>
              <w:t>diseñados</w:t>
            </w:r>
            <w:proofErr w:type="spellEnd"/>
          </w:p>
        </w:tc>
        <w:tc>
          <w:tcPr>
            <w:tcW w:w="2882" w:type="dxa"/>
          </w:tcPr>
          <w:p w:rsidR="00494051" w:rsidRPr="00FE5B57" w:rsidRDefault="00494051" w:rsidP="007446B5">
            <w:pPr>
              <w:rPr>
                <w:sz w:val="16"/>
                <w:szCs w:val="16"/>
                <w:lang w:val="es-ES"/>
              </w:rPr>
            </w:pPr>
            <w:r w:rsidRPr="00FE5B57">
              <w:rPr>
                <w:sz w:val="16"/>
                <w:szCs w:val="16"/>
                <w:lang w:val="es-ES"/>
              </w:rPr>
              <w:t>Revisión y corrección del Plan de Gestión antes de empezar los procesos de desarrollo</w:t>
            </w:r>
          </w:p>
        </w:tc>
      </w:tr>
      <w:tr w:rsidR="00494051" w:rsidRPr="00576750" w:rsidTr="007446B5">
        <w:tc>
          <w:tcPr>
            <w:tcW w:w="2881" w:type="dxa"/>
            <w:vAlign w:val="center"/>
          </w:tcPr>
          <w:p w:rsidR="00494051" w:rsidRPr="00D36ABC" w:rsidRDefault="00494051" w:rsidP="007446B5">
            <w:pPr>
              <w:rPr>
                <w:b/>
                <w:sz w:val="16"/>
                <w:szCs w:val="16"/>
              </w:rPr>
            </w:pPr>
            <w:r w:rsidRPr="00D36ABC">
              <w:rPr>
                <w:b/>
                <w:sz w:val="16"/>
                <w:szCs w:val="16"/>
              </w:rPr>
              <w:t>2</w:t>
            </w:r>
          </w:p>
        </w:tc>
        <w:tc>
          <w:tcPr>
            <w:tcW w:w="2881" w:type="dxa"/>
          </w:tcPr>
          <w:p w:rsidR="00494051" w:rsidRPr="00FE5B57" w:rsidRDefault="00494051" w:rsidP="007446B5">
            <w:pPr>
              <w:rPr>
                <w:sz w:val="16"/>
                <w:szCs w:val="16"/>
                <w:lang w:val="es-ES"/>
              </w:rPr>
            </w:pPr>
            <w:r w:rsidRPr="00FE5B57">
              <w:rPr>
                <w:sz w:val="16"/>
                <w:szCs w:val="16"/>
                <w:lang w:val="es-ES"/>
              </w:rPr>
              <w:t>Sistema no válido para el cliente</w:t>
            </w:r>
          </w:p>
        </w:tc>
        <w:tc>
          <w:tcPr>
            <w:tcW w:w="2882" w:type="dxa"/>
          </w:tcPr>
          <w:p w:rsidR="00494051" w:rsidRPr="00FE5B57" w:rsidRDefault="00494051" w:rsidP="007446B5">
            <w:pPr>
              <w:rPr>
                <w:sz w:val="16"/>
                <w:szCs w:val="16"/>
                <w:lang w:val="es-ES"/>
              </w:rPr>
            </w:pPr>
            <w:r w:rsidRPr="00FE5B57">
              <w:rPr>
                <w:sz w:val="16"/>
                <w:szCs w:val="16"/>
                <w:lang w:val="es-ES"/>
              </w:rPr>
              <w:t>Confirmación del cliente de los requisitos presentados en el Documento de Requisitos de Usuario</w:t>
            </w:r>
          </w:p>
        </w:tc>
      </w:tr>
      <w:tr w:rsidR="00494051" w:rsidRPr="00576750" w:rsidTr="007446B5">
        <w:tc>
          <w:tcPr>
            <w:tcW w:w="2881" w:type="dxa"/>
            <w:vAlign w:val="center"/>
          </w:tcPr>
          <w:p w:rsidR="00494051" w:rsidRPr="00D36ABC" w:rsidRDefault="00494051" w:rsidP="007446B5">
            <w:pPr>
              <w:rPr>
                <w:b/>
                <w:sz w:val="16"/>
                <w:szCs w:val="16"/>
              </w:rPr>
            </w:pPr>
            <w:r w:rsidRPr="00D36ABC">
              <w:rPr>
                <w:b/>
                <w:sz w:val="16"/>
                <w:szCs w:val="16"/>
              </w:rPr>
              <w:t>3</w:t>
            </w:r>
          </w:p>
        </w:tc>
        <w:tc>
          <w:tcPr>
            <w:tcW w:w="2881" w:type="dxa"/>
          </w:tcPr>
          <w:p w:rsidR="00494051" w:rsidRPr="00FE5B57" w:rsidRDefault="00494051" w:rsidP="007446B5">
            <w:pPr>
              <w:rPr>
                <w:sz w:val="16"/>
                <w:szCs w:val="16"/>
              </w:rPr>
            </w:pPr>
            <w:proofErr w:type="spellStart"/>
            <w:r w:rsidRPr="00FE5B57">
              <w:rPr>
                <w:sz w:val="16"/>
                <w:szCs w:val="16"/>
              </w:rPr>
              <w:t>Documentación</w:t>
            </w:r>
            <w:proofErr w:type="spellEnd"/>
            <w:r w:rsidRPr="00FE5B57">
              <w:rPr>
                <w:sz w:val="16"/>
                <w:szCs w:val="16"/>
              </w:rPr>
              <w:t xml:space="preserve"> o </w:t>
            </w:r>
            <w:proofErr w:type="spellStart"/>
            <w:r w:rsidRPr="00FE5B57">
              <w:rPr>
                <w:sz w:val="16"/>
                <w:szCs w:val="16"/>
              </w:rPr>
              <w:t>datos</w:t>
            </w:r>
            <w:proofErr w:type="spellEnd"/>
            <w:r w:rsidRPr="00FE5B57">
              <w:rPr>
                <w:sz w:val="16"/>
                <w:szCs w:val="16"/>
              </w:rPr>
              <w:t xml:space="preserve"> </w:t>
            </w:r>
            <w:proofErr w:type="spellStart"/>
            <w:r w:rsidRPr="00FE5B57">
              <w:rPr>
                <w:sz w:val="16"/>
                <w:szCs w:val="16"/>
              </w:rPr>
              <w:t>perdidos</w:t>
            </w:r>
            <w:proofErr w:type="spellEnd"/>
            <w:r w:rsidRPr="00FE5B57">
              <w:rPr>
                <w:sz w:val="16"/>
                <w:szCs w:val="16"/>
              </w:rPr>
              <w:t xml:space="preserve"> </w:t>
            </w:r>
          </w:p>
        </w:tc>
        <w:tc>
          <w:tcPr>
            <w:tcW w:w="2882" w:type="dxa"/>
          </w:tcPr>
          <w:p w:rsidR="00494051" w:rsidRPr="00FE5B57" w:rsidRDefault="00494051" w:rsidP="007446B5">
            <w:pPr>
              <w:rPr>
                <w:sz w:val="16"/>
                <w:szCs w:val="16"/>
                <w:lang w:val="es-ES"/>
              </w:rPr>
            </w:pPr>
            <w:r w:rsidRPr="00FE5B57">
              <w:rPr>
                <w:sz w:val="16"/>
                <w:szCs w:val="16"/>
                <w:lang w:val="es-ES"/>
              </w:rPr>
              <w:t xml:space="preserve">Backup en un repositorio online en cada una de las maquinas del equipo </w:t>
            </w:r>
          </w:p>
        </w:tc>
      </w:tr>
      <w:tr w:rsidR="00494051" w:rsidRPr="00576750" w:rsidTr="007446B5">
        <w:tc>
          <w:tcPr>
            <w:tcW w:w="2881" w:type="dxa"/>
            <w:vAlign w:val="center"/>
          </w:tcPr>
          <w:p w:rsidR="00494051" w:rsidRPr="00D36ABC" w:rsidRDefault="00494051" w:rsidP="007446B5">
            <w:pPr>
              <w:rPr>
                <w:b/>
                <w:sz w:val="16"/>
                <w:szCs w:val="16"/>
              </w:rPr>
            </w:pPr>
            <w:r w:rsidRPr="00D36ABC">
              <w:rPr>
                <w:b/>
                <w:sz w:val="16"/>
                <w:szCs w:val="16"/>
              </w:rPr>
              <w:t>4</w:t>
            </w:r>
          </w:p>
        </w:tc>
        <w:tc>
          <w:tcPr>
            <w:tcW w:w="2881" w:type="dxa"/>
          </w:tcPr>
          <w:p w:rsidR="00494051" w:rsidRPr="00FE5B57" w:rsidRDefault="00494051" w:rsidP="007446B5">
            <w:pPr>
              <w:ind w:left="34"/>
              <w:rPr>
                <w:sz w:val="16"/>
                <w:szCs w:val="16"/>
                <w:lang w:val="es-ES"/>
              </w:rPr>
            </w:pPr>
            <w:r w:rsidRPr="00FE5B57">
              <w:rPr>
                <w:sz w:val="16"/>
                <w:szCs w:val="16"/>
                <w:lang w:val="es-ES"/>
              </w:rPr>
              <w:t>Atraso en la entrega de documentación establecida en los hitos</w:t>
            </w:r>
          </w:p>
          <w:p w:rsidR="00494051" w:rsidRPr="00FE5B57" w:rsidRDefault="00494051" w:rsidP="007446B5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2882" w:type="dxa"/>
          </w:tcPr>
          <w:p w:rsidR="00494051" w:rsidRPr="00FE5B57" w:rsidRDefault="00494051" w:rsidP="007446B5">
            <w:pPr>
              <w:rPr>
                <w:sz w:val="16"/>
                <w:szCs w:val="16"/>
                <w:lang w:val="es-ES"/>
              </w:rPr>
            </w:pPr>
            <w:r w:rsidRPr="00FE5B57">
              <w:rPr>
                <w:sz w:val="16"/>
                <w:szCs w:val="16"/>
                <w:lang w:val="es-ES"/>
              </w:rPr>
              <w:t>Elaboración de requisitos en un margen de tiempo prudente</w:t>
            </w:r>
          </w:p>
        </w:tc>
      </w:tr>
      <w:tr w:rsidR="00494051" w:rsidRPr="00576750" w:rsidTr="007446B5">
        <w:tc>
          <w:tcPr>
            <w:tcW w:w="2881" w:type="dxa"/>
            <w:vAlign w:val="center"/>
          </w:tcPr>
          <w:p w:rsidR="00494051" w:rsidRPr="00D36ABC" w:rsidRDefault="00494051" w:rsidP="007446B5">
            <w:pPr>
              <w:rPr>
                <w:b/>
                <w:sz w:val="16"/>
                <w:szCs w:val="16"/>
              </w:rPr>
            </w:pPr>
            <w:r w:rsidRPr="00D36ABC">
              <w:rPr>
                <w:b/>
                <w:sz w:val="16"/>
                <w:szCs w:val="16"/>
              </w:rPr>
              <w:t>5</w:t>
            </w:r>
          </w:p>
        </w:tc>
        <w:tc>
          <w:tcPr>
            <w:tcW w:w="2881" w:type="dxa"/>
          </w:tcPr>
          <w:p w:rsidR="00494051" w:rsidRPr="00FE5B57" w:rsidRDefault="00494051" w:rsidP="007446B5">
            <w:pPr>
              <w:rPr>
                <w:sz w:val="16"/>
                <w:szCs w:val="16"/>
                <w:lang w:val="es-ES"/>
              </w:rPr>
            </w:pPr>
            <w:r w:rsidRPr="00FE5B57">
              <w:rPr>
                <w:sz w:val="16"/>
                <w:szCs w:val="16"/>
                <w:lang w:val="es-ES"/>
              </w:rPr>
              <w:t>No es posible compartir la documentación entre el equipo</w:t>
            </w:r>
          </w:p>
        </w:tc>
        <w:tc>
          <w:tcPr>
            <w:tcW w:w="2882" w:type="dxa"/>
          </w:tcPr>
          <w:p w:rsidR="00494051" w:rsidRPr="00FE5B57" w:rsidRDefault="00494051" w:rsidP="007446B5">
            <w:pPr>
              <w:rPr>
                <w:sz w:val="16"/>
                <w:szCs w:val="16"/>
                <w:lang w:val="es-ES"/>
              </w:rPr>
            </w:pPr>
            <w:r w:rsidRPr="00FE5B57">
              <w:rPr>
                <w:sz w:val="16"/>
                <w:szCs w:val="16"/>
                <w:lang w:val="es-ES"/>
              </w:rPr>
              <w:t>Subir la documentación al repositorio online apenas se acaba</w:t>
            </w:r>
          </w:p>
        </w:tc>
      </w:tr>
      <w:tr w:rsidR="00494051" w:rsidRPr="00576750" w:rsidTr="007446B5">
        <w:tc>
          <w:tcPr>
            <w:tcW w:w="2881" w:type="dxa"/>
            <w:vAlign w:val="center"/>
          </w:tcPr>
          <w:p w:rsidR="00494051" w:rsidRPr="00D36ABC" w:rsidRDefault="00494051" w:rsidP="007446B5">
            <w:pPr>
              <w:rPr>
                <w:b/>
                <w:sz w:val="16"/>
                <w:szCs w:val="16"/>
              </w:rPr>
            </w:pPr>
            <w:r w:rsidRPr="00D36ABC">
              <w:rPr>
                <w:b/>
                <w:sz w:val="16"/>
                <w:szCs w:val="16"/>
              </w:rPr>
              <w:t>6</w:t>
            </w:r>
          </w:p>
        </w:tc>
        <w:tc>
          <w:tcPr>
            <w:tcW w:w="2881" w:type="dxa"/>
          </w:tcPr>
          <w:p w:rsidR="00494051" w:rsidRPr="00FE5B57" w:rsidRDefault="00494051" w:rsidP="007446B5">
            <w:pPr>
              <w:rPr>
                <w:sz w:val="16"/>
                <w:szCs w:val="16"/>
                <w:lang w:val="es-ES"/>
              </w:rPr>
            </w:pPr>
            <w:r w:rsidRPr="00FE5B57">
              <w:rPr>
                <w:sz w:val="16"/>
                <w:szCs w:val="16"/>
                <w:lang w:val="es-ES"/>
              </w:rPr>
              <w:t>Falta de recursos Humanos en ciertas tareas</w:t>
            </w:r>
          </w:p>
        </w:tc>
        <w:tc>
          <w:tcPr>
            <w:tcW w:w="2882" w:type="dxa"/>
          </w:tcPr>
          <w:p w:rsidR="00494051" w:rsidRPr="00FE5B57" w:rsidRDefault="00494051" w:rsidP="007446B5">
            <w:pPr>
              <w:rPr>
                <w:sz w:val="16"/>
                <w:szCs w:val="16"/>
                <w:lang w:val="es-ES"/>
              </w:rPr>
            </w:pPr>
            <w:r w:rsidRPr="00FE5B57">
              <w:rPr>
                <w:sz w:val="16"/>
                <w:szCs w:val="16"/>
                <w:lang w:val="es-ES"/>
              </w:rPr>
              <w:t xml:space="preserve">Tener una previa división de trabajo establecida en caso de que un miembro del equipo no esté disponible </w:t>
            </w:r>
            <w:r w:rsidRPr="00FE5B57">
              <w:rPr>
                <w:sz w:val="16"/>
                <w:szCs w:val="16"/>
                <w:lang w:val="es-ES"/>
              </w:rPr>
              <w:lastRenderedPageBreak/>
              <w:t>en un determinado momento</w:t>
            </w:r>
          </w:p>
        </w:tc>
      </w:tr>
      <w:tr w:rsidR="00494051" w:rsidRPr="00576750" w:rsidTr="007446B5">
        <w:tc>
          <w:tcPr>
            <w:tcW w:w="2881" w:type="dxa"/>
            <w:vAlign w:val="center"/>
          </w:tcPr>
          <w:p w:rsidR="00494051" w:rsidRPr="00D36ABC" w:rsidRDefault="00494051" w:rsidP="007446B5">
            <w:pPr>
              <w:rPr>
                <w:b/>
                <w:sz w:val="16"/>
                <w:szCs w:val="16"/>
              </w:rPr>
            </w:pPr>
            <w:r w:rsidRPr="00D36ABC">
              <w:rPr>
                <w:b/>
                <w:sz w:val="16"/>
                <w:szCs w:val="16"/>
              </w:rPr>
              <w:t>7</w:t>
            </w:r>
          </w:p>
        </w:tc>
        <w:tc>
          <w:tcPr>
            <w:tcW w:w="2881" w:type="dxa"/>
          </w:tcPr>
          <w:p w:rsidR="00494051" w:rsidRPr="00FE5B57" w:rsidRDefault="00494051" w:rsidP="007446B5">
            <w:pPr>
              <w:rPr>
                <w:sz w:val="16"/>
                <w:szCs w:val="16"/>
              </w:rPr>
            </w:pPr>
            <w:proofErr w:type="spellStart"/>
            <w:r w:rsidRPr="00FE5B57">
              <w:rPr>
                <w:sz w:val="16"/>
                <w:szCs w:val="16"/>
              </w:rPr>
              <w:t>Incomunicación</w:t>
            </w:r>
            <w:proofErr w:type="spellEnd"/>
            <w:r w:rsidRPr="00FE5B57">
              <w:rPr>
                <w:sz w:val="16"/>
                <w:szCs w:val="16"/>
              </w:rPr>
              <w:t xml:space="preserve"> del </w:t>
            </w:r>
            <w:proofErr w:type="spellStart"/>
            <w:r w:rsidRPr="00FE5B57">
              <w:rPr>
                <w:sz w:val="16"/>
                <w:szCs w:val="16"/>
              </w:rPr>
              <w:t>equipo</w:t>
            </w:r>
            <w:proofErr w:type="spellEnd"/>
          </w:p>
        </w:tc>
        <w:tc>
          <w:tcPr>
            <w:tcW w:w="2882" w:type="dxa"/>
          </w:tcPr>
          <w:p w:rsidR="00494051" w:rsidRPr="00FE5B57" w:rsidRDefault="00494051" w:rsidP="007446B5">
            <w:pPr>
              <w:rPr>
                <w:sz w:val="16"/>
                <w:szCs w:val="16"/>
                <w:lang w:val="es-ES"/>
              </w:rPr>
            </w:pPr>
            <w:r w:rsidRPr="00FE5B57">
              <w:rPr>
                <w:sz w:val="16"/>
                <w:szCs w:val="16"/>
                <w:lang w:val="es-ES"/>
              </w:rPr>
              <w:t>Establecer horarios de reuniones presenciales</w:t>
            </w:r>
          </w:p>
        </w:tc>
      </w:tr>
      <w:tr w:rsidR="00494051" w:rsidRPr="00576750" w:rsidTr="007446B5">
        <w:tc>
          <w:tcPr>
            <w:tcW w:w="2881" w:type="dxa"/>
            <w:vAlign w:val="center"/>
          </w:tcPr>
          <w:p w:rsidR="00494051" w:rsidRPr="00D36ABC" w:rsidRDefault="00494051" w:rsidP="007446B5">
            <w:pPr>
              <w:rPr>
                <w:b/>
                <w:sz w:val="16"/>
                <w:szCs w:val="16"/>
              </w:rPr>
            </w:pPr>
            <w:r w:rsidRPr="00D36ABC">
              <w:rPr>
                <w:b/>
                <w:sz w:val="16"/>
                <w:szCs w:val="16"/>
              </w:rPr>
              <w:t>8</w:t>
            </w:r>
          </w:p>
        </w:tc>
        <w:tc>
          <w:tcPr>
            <w:tcW w:w="2881" w:type="dxa"/>
          </w:tcPr>
          <w:p w:rsidR="00494051" w:rsidRPr="00FE5B57" w:rsidRDefault="00494051" w:rsidP="007446B5">
            <w:pPr>
              <w:rPr>
                <w:sz w:val="16"/>
                <w:szCs w:val="16"/>
              </w:rPr>
            </w:pPr>
            <w:r w:rsidRPr="00FE5B57">
              <w:rPr>
                <w:sz w:val="16"/>
                <w:szCs w:val="16"/>
              </w:rPr>
              <w:t xml:space="preserve">Mal </w:t>
            </w:r>
            <w:proofErr w:type="spellStart"/>
            <w:r w:rsidRPr="00FE5B57">
              <w:rPr>
                <w:sz w:val="16"/>
                <w:szCs w:val="16"/>
              </w:rPr>
              <w:t>funcionamiento</w:t>
            </w:r>
            <w:proofErr w:type="spellEnd"/>
            <w:r w:rsidRPr="00FE5B57">
              <w:rPr>
                <w:sz w:val="16"/>
                <w:szCs w:val="16"/>
              </w:rPr>
              <w:t xml:space="preserve"> del </w:t>
            </w:r>
            <w:proofErr w:type="spellStart"/>
            <w:r w:rsidRPr="00FE5B57">
              <w:rPr>
                <w:sz w:val="16"/>
                <w:szCs w:val="16"/>
              </w:rPr>
              <w:t>producto</w:t>
            </w:r>
            <w:proofErr w:type="spellEnd"/>
          </w:p>
        </w:tc>
        <w:tc>
          <w:tcPr>
            <w:tcW w:w="2882" w:type="dxa"/>
          </w:tcPr>
          <w:p w:rsidR="00494051" w:rsidRPr="00FE5B57" w:rsidRDefault="00494051" w:rsidP="007446B5">
            <w:pPr>
              <w:rPr>
                <w:sz w:val="16"/>
                <w:szCs w:val="16"/>
                <w:lang w:val="es-ES"/>
              </w:rPr>
            </w:pPr>
            <w:r w:rsidRPr="00FE5B57">
              <w:rPr>
                <w:sz w:val="16"/>
                <w:szCs w:val="16"/>
                <w:lang w:val="es-ES"/>
              </w:rPr>
              <w:t xml:space="preserve">Verificar el código fuente y el diseño mediante los procesos de verificación y validación </w:t>
            </w:r>
          </w:p>
        </w:tc>
      </w:tr>
    </w:tbl>
    <w:p w:rsidR="00494051" w:rsidRPr="00241552" w:rsidRDefault="00494051" w:rsidP="00241552">
      <w:pPr>
        <w:jc w:val="both"/>
        <w:rPr>
          <w:lang w:val="es-ES"/>
        </w:rPr>
      </w:pPr>
    </w:p>
    <w:p w:rsidR="00131CDA" w:rsidRPr="00131CDA" w:rsidRDefault="00131CDA" w:rsidP="00131CDA">
      <w:pPr>
        <w:pStyle w:val="Prrafodelista"/>
        <w:numPr>
          <w:ilvl w:val="1"/>
          <w:numId w:val="23"/>
        </w:numPr>
        <w:jc w:val="both"/>
        <w:rPr>
          <w:lang w:val="es-ES"/>
        </w:rPr>
      </w:pPr>
      <w:r>
        <w:rPr>
          <w:i/>
          <w:lang w:val="es-ES"/>
        </w:rPr>
        <w:t>Plan de respaldo</w:t>
      </w:r>
    </w:p>
    <w:p w:rsidR="00131CDA" w:rsidRPr="00241552" w:rsidRDefault="00131CDA" w:rsidP="00131CDA">
      <w:pPr>
        <w:pStyle w:val="Prrafodelista"/>
        <w:ind w:left="288"/>
        <w:jc w:val="both"/>
        <w:rPr>
          <w:lang w:val="es-ES"/>
        </w:rPr>
      </w:pPr>
    </w:p>
    <w:p w:rsidR="00131CDA" w:rsidRPr="00131CDA" w:rsidRDefault="00131CDA" w:rsidP="00131CDA">
      <w:pPr>
        <w:ind w:firstLine="284"/>
        <w:jc w:val="both"/>
        <w:rPr>
          <w:lang w:val="es-ES"/>
        </w:rPr>
      </w:pPr>
      <w:r w:rsidRPr="00131CDA">
        <w:rPr>
          <w:lang w:val="es-ES"/>
        </w:rPr>
        <w:t>El plan de emergencia indica las acciones a realizar durante la materialización de una amenaza. A continuación se indica los planes de emergencia de cada uno de los riesgos</w:t>
      </w:r>
      <w:r w:rsidR="00916569">
        <w:rPr>
          <w:lang w:val="es-ES"/>
        </w:rPr>
        <w:t>.</w:t>
      </w:r>
    </w:p>
    <w:p w:rsidR="00241552" w:rsidRDefault="00241552" w:rsidP="00241552">
      <w:pPr>
        <w:pStyle w:val="Textoindependiente"/>
        <w:rPr>
          <w:lang w:val="es-ES" w:eastAsia="es-ES"/>
        </w:rPr>
      </w:pPr>
    </w:p>
    <w:p w:rsidR="00916569" w:rsidRDefault="00916569" w:rsidP="00916569">
      <w:pPr>
        <w:pStyle w:val="tablehead"/>
      </w:pPr>
      <w:r w:rsidRPr="00241552">
        <w:rPr>
          <w:lang w:val="es-ES"/>
        </w:rPr>
        <w:tab/>
      </w:r>
      <w:r>
        <w:t>Plan de respaldo</w:t>
      </w:r>
    </w:p>
    <w:p w:rsidR="00642854" w:rsidRDefault="00642854" w:rsidP="00642854">
      <w:pPr>
        <w:ind w:firstLine="284"/>
        <w:jc w:val="both"/>
        <w:rPr>
          <w:lang w:val="es-ES"/>
        </w:rPr>
      </w:pPr>
    </w:p>
    <w:tbl>
      <w:tblPr>
        <w:tblStyle w:val="Tablaconcuadrcula"/>
        <w:tblW w:w="0" w:type="auto"/>
        <w:tblLook w:val="04A0"/>
      </w:tblPr>
      <w:tblGrid>
        <w:gridCol w:w="1526"/>
        <w:gridCol w:w="1879"/>
        <w:gridCol w:w="1847"/>
      </w:tblGrid>
      <w:tr w:rsidR="00642854" w:rsidRPr="002D708F" w:rsidTr="007446B5">
        <w:tc>
          <w:tcPr>
            <w:tcW w:w="2881" w:type="dxa"/>
          </w:tcPr>
          <w:p w:rsidR="00642854" w:rsidRPr="00D36ABC" w:rsidRDefault="00642854" w:rsidP="007446B5">
            <w:pPr>
              <w:rPr>
                <w:b/>
                <w:sz w:val="16"/>
                <w:szCs w:val="16"/>
              </w:rPr>
            </w:pPr>
            <w:r w:rsidRPr="00D36ABC">
              <w:rPr>
                <w:b/>
                <w:sz w:val="16"/>
                <w:szCs w:val="16"/>
              </w:rPr>
              <w:t xml:space="preserve">ID de </w:t>
            </w:r>
            <w:proofErr w:type="spellStart"/>
            <w:r w:rsidRPr="00D36ABC">
              <w:rPr>
                <w:b/>
                <w:sz w:val="16"/>
                <w:szCs w:val="16"/>
              </w:rPr>
              <w:t>Riesgo</w:t>
            </w:r>
            <w:proofErr w:type="spellEnd"/>
          </w:p>
        </w:tc>
        <w:tc>
          <w:tcPr>
            <w:tcW w:w="5763" w:type="dxa"/>
            <w:gridSpan w:val="2"/>
          </w:tcPr>
          <w:p w:rsidR="00642854" w:rsidRPr="00D36ABC" w:rsidRDefault="00642854" w:rsidP="007446B5">
            <w:pPr>
              <w:rPr>
                <w:b/>
                <w:sz w:val="16"/>
                <w:szCs w:val="16"/>
              </w:rPr>
            </w:pPr>
            <w:r w:rsidRPr="00D36ABC">
              <w:rPr>
                <w:b/>
                <w:sz w:val="16"/>
                <w:szCs w:val="16"/>
              </w:rPr>
              <w:t>Detalles</w:t>
            </w:r>
          </w:p>
        </w:tc>
      </w:tr>
      <w:tr w:rsidR="00642854" w:rsidRPr="002D708F" w:rsidTr="007446B5">
        <w:tc>
          <w:tcPr>
            <w:tcW w:w="2881" w:type="dxa"/>
          </w:tcPr>
          <w:p w:rsidR="00642854" w:rsidRPr="00D36ABC" w:rsidRDefault="00642854" w:rsidP="007446B5">
            <w:pPr>
              <w:rPr>
                <w:b/>
              </w:rPr>
            </w:pPr>
          </w:p>
        </w:tc>
        <w:tc>
          <w:tcPr>
            <w:tcW w:w="2881" w:type="dxa"/>
          </w:tcPr>
          <w:p w:rsidR="00642854" w:rsidRPr="00D36ABC" w:rsidRDefault="00642854" w:rsidP="007446B5">
            <w:pPr>
              <w:rPr>
                <w:b/>
                <w:sz w:val="15"/>
                <w:szCs w:val="15"/>
              </w:rPr>
            </w:pPr>
            <w:proofErr w:type="spellStart"/>
            <w:r w:rsidRPr="00D36ABC">
              <w:rPr>
                <w:b/>
                <w:sz w:val="15"/>
                <w:szCs w:val="15"/>
              </w:rPr>
              <w:t>Riesgo</w:t>
            </w:r>
            <w:proofErr w:type="spellEnd"/>
          </w:p>
        </w:tc>
        <w:tc>
          <w:tcPr>
            <w:tcW w:w="2882" w:type="dxa"/>
          </w:tcPr>
          <w:p w:rsidR="00642854" w:rsidRPr="00D36ABC" w:rsidRDefault="00642854" w:rsidP="007446B5">
            <w:pPr>
              <w:rPr>
                <w:b/>
                <w:sz w:val="15"/>
                <w:szCs w:val="15"/>
              </w:rPr>
            </w:pPr>
            <w:r w:rsidRPr="00D36ABC">
              <w:rPr>
                <w:b/>
                <w:sz w:val="15"/>
                <w:szCs w:val="15"/>
              </w:rPr>
              <w:t>Plan de respaldo</w:t>
            </w:r>
          </w:p>
        </w:tc>
      </w:tr>
      <w:tr w:rsidR="00642854" w:rsidRPr="00576750" w:rsidTr="007446B5">
        <w:tc>
          <w:tcPr>
            <w:tcW w:w="2881" w:type="dxa"/>
            <w:vAlign w:val="center"/>
          </w:tcPr>
          <w:p w:rsidR="00642854" w:rsidRPr="00D36ABC" w:rsidRDefault="00642854" w:rsidP="007446B5">
            <w:pPr>
              <w:rPr>
                <w:b/>
                <w:sz w:val="16"/>
                <w:szCs w:val="16"/>
              </w:rPr>
            </w:pPr>
            <w:r w:rsidRPr="00D36ABC">
              <w:rPr>
                <w:b/>
                <w:sz w:val="16"/>
                <w:szCs w:val="16"/>
              </w:rPr>
              <w:t>1</w:t>
            </w:r>
          </w:p>
        </w:tc>
        <w:tc>
          <w:tcPr>
            <w:tcW w:w="2881" w:type="dxa"/>
          </w:tcPr>
          <w:p w:rsidR="00642854" w:rsidRPr="00FE5B57" w:rsidRDefault="00642854" w:rsidP="007446B5">
            <w:pPr>
              <w:rPr>
                <w:sz w:val="16"/>
                <w:szCs w:val="16"/>
              </w:rPr>
            </w:pPr>
            <w:r w:rsidRPr="00FE5B57">
              <w:rPr>
                <w:sz w:val="16"/>
                <w:szCs w:val="16"/>
              </w:rPr>
              <w:t xml:space="preserve">Planes mal </w:t>
            </w:r>
            <w:proofErr w:type="spellStart"/>
            <w:r w:rsidRPr="00FE5B57">
              <w:rPr>
                <w:sz w:val="16"/>
                <w:szCs w:val="16"/>
              </w:rPr>
              <w:t>diseñados</w:t>
            </w:r>
            <w:proofErr w:type="spellEnd"/>
          </w:p>
        </w:tc>
        <w:tc>
          <w:tcPr>
            <w:tcW w:w="2882" w:type="dxa"/>
          </w:tcPr>
          <w:p w:rsidR="00642854" w:rsidRPr="00FE5B57" w:rsidRDefault="00642854" w:rsidP="007446B5">
            <w:pPr>
              <w:rPr>
                <w:sz w:val="16"/>
                <w:szCs w:val="16"/>
                <w:lang w:val="es-ES"/>
              </w:rPr>
            </w:pPr>
            <w:r w:rsidRPr="00FE5B57">
              <w:rPr>
                <w:sz w:val="16"/>
                <w:szCs w:val="16"/>
                <w:lang w:val="es-ES"/>
              </w:rPr>
              <w:t>Revisión y corrección del Plan de Gestión antes de empezar los procesos de desarrollo</w:t>
            </w:r>
          </w:p>
        </w:tc>
      </w:tr>
      <w:tr w:rsidR="00642854" w:rsidRPr="00576750" w:rsidTr="007446B5">
        <w:tc>
          <w:tcPr>
            <w:tcW w:w="2881" w:type="dxa"/>
            <w:vAlign w:val="center"/>
          </w:tcPr>
          <w:p w:rsidR="00642854" w:rsidRPr="00D36ABC" w:rsidRDefault="00642854" w:rsidP="007446B5">
            <w:pPr>
              <w:rPr>
                <w:b/>
                <w:sz w:val="16"/>
                <w:szCs w:val="16"/>
              </w:rPr>
            </w:pPr>
            <w:r w:rsidRPr="00D36ABC">
              <w:rPr>
                <w:b/>
                <w:sz w:val="16"/>
                <w:szCs w:val="16"/>
              </w:rPr>
              <w:t>2</w:t>
            </w:r>
          </w:p>
        </w:tc>
        <w:tc>
          <w:tcPr>
            <w:tcW w:w="2881" w:type="dxa"/>
          </w:tcPr>
          <w:p w:rsidR="00642854" w:rsidRPr="00FE5B57" w:rsidRDefault="00642854" w:rsidP="007446B5">
            <w:pPr>
              <w:rPr>
                <w:sz w:val="16"/>
                <w:szCs w:val="16"/>
                <w:lang w:val="es-ES"/>
              </w:rPr>
            </w:pPr>
            <w:r w:rsidRPr="00FE5B57">
              <w:rPr>
                <w:sz w:val="16"/>
                <w:szCs w:val="16"/>
                <w:lang w:val="es-ES"/>
              </w:rPr>
              <w:t>Sistema no válido para el cliente</w:t>
            </w:r>
          </w:p>
        </w:tc>
        <w:tc>
          <w:tcPr>
            <w:tcW w:w="2882" w:type="dxa"/>
          </w:tcPr>
          <w:p w:rsidR="00642854" w:rsidRPr="00FE5B57" w:rsidRDefault="00642854" w:rsidP="007446B5">
            <w:pPr>
              <w:rPr>
                <w:sz w:val="16"/>
                <w:szCs w:val="16"/>
                <w:lang w:val="es-ES"/>
              </w:rPr>
            </w:pPr>
            <w:r w:rsidRPr="00FE5B57">
              <w:rPr>
                <w:sz w:val="16"/>
                <w:szCs w:val="16"/>
                <w:lang w:val="es-ES"/>
              </w:rPr>
              <w:t>Confirmación del cliente de los requisitos presentados en el Documento de Requisitos de Usuario</w:t>
            </w:r>
          </w:p>
        </w:tc>
      </w:tr>
      <w:tr w:rsidR="00642854" w:rsidRPr="00576750" w:rsidTr="007446B5">
        <w:tc>
          <w:tcPr>
            <w:tcW w:w="2881" w:type="dxa"/>
            <w:vAlign w:val="center"/>
          </w:tcPr>
          <w:p w:rsidR="00642854" w:rsidRPr="00D36ABC" w:rsidRDefault="00642854" w:rsidP="007446B5">
            <w:pPr>
              <w:rPr>
                <w:b/>
                <w:sz w:val="16"/>
                <w:szCs w:val="16"/>
              </w:rPr>
            </w:pPr>
            <w:r w:rsidRPr="00D36ABC">
              <w:rPr>
                <w:b/>
                <w:sz w:val="16"/>
                <w:szCs w:val="16"/>
              </w:rPr>
              <w:t>3</w:t>
            </w:r>
          </w:p>
        </w:tc>
        <w:tc>
          <w:tcPr>
            <w:tcW w:w="2881" w:type="dxa"/>
          </w:tcPr>
          <w:p w:rsidR="00642854" w:rsidRPr="00FE5B57" w:rsidRDefault="00642854" w:rsidP="007446B5">
            <w:pPr>
              <w:rPr>
                <w:sz w:val="16"/>
                <w:szCs w:val="16"/>
              </w:rPr>
            </w:pPr>
            <w:proofErr w:type="spellStart"/>
            <w:r w:rsidRPr="00FE5B57">
              <w:rPr>
                <w:sz w:val="16"/>
                <w:szCs w:val="16"/>
              </w:rPr>
              <w:t>Documentación</w:t>
            </w:r>
            <w:proofErr w:type="spellEnd"/>
            <w:r w:rsidRPr="00FE5B57">
              <w:rPr>
                <w:sz w:val="16"/>
                <w:szCs w:val="16"/>
              </w:rPr>
              <w:t xml:space="preserve"> o </w:t>
            </w:r>
            <w:proofErr w:type="spellStart"/>
            <w:r w:rsidRPr="00FE5B57">
              <w:rPr>
                <w:sz w:val="16"/>
                <w:szCs w:val="16"/>
              </w:rPr>
              <w:t>datos</w:t>
            </w:r>
            <w:proofErr w:type="spellEnd"/>
            <w:r w:rsidRPr="00FE5B57">
              <w:rPr>
                <w:sz w:val="16"/>
                <w:szCs w:val="16"/>
              </w:rPr>
              <w:t xml:space="preserve"> </w:t>
            </w:r>
            <w:proofErr w:type="spellStart"/>
            <w:r w:rsidRPr="00FE5B57">
              <w:rPr>
                <w:sz w:val="16"/>
                <w:szCs w:val="16"/>
              </w:rPr>
              <w:t>perdidos</w:t>
            </w:r>
            <w:proofErr w:type="spellEnd"/>
            <w:r w:rsidRPr="00FE5B57">
              <w:rPr>
                <w:sz w:val="16"/>
                <w:szCs w:val="16"/>
              </w:rPr>
              <w:t xml:space="preserve"> </w:t>
            </w:r>
          </w:p>
        </w:tc>
        <w:tc>
          <w:tcPr>
            <w:tcW w:w="2882" w:type="dxa"/>
          </w:tcPr>
          <w:p w:rsidR="00642854" w:rsidRPr="00FE5B57" w:rsidRDefault="00642854" w:rsidP="007446B5">
            <w:pPr>
              <w:rPr>
                <w:sz w:val="16"/>
                <w:szCs w:val="16"/>
                <w:lang w:val="es-ES"/>
              </w:rPr>
            </w:pPr>
            <w:r w:rsidRPr="00FE5B57">
              <w:rPr>
                <w:sz w:val="16"/>
                <w:szCs w:val="16"/>
                <w:lang w:val="es-ES"/>
              </w:rPr>
              <w:t xml:space="preserve">Backup en un repositorio online en cada una de las maquinas del equipo </w:t>
            </w:r>
          </w:p>
        </w:tc>
      </w:tr>
      <w:tr w:rsidR="00642854" w:rsidRPr="00576750" w:rsidTr="007446B5">
        <w:tc>
          <w:tcPr>
            <w:tcW w:w="2881" w:type="dxa"/>
            <w:vAlign w:val="center"/>
          </w:tcPr>
          <w:p w:rsidR="00642854" w:rsidRPr="00D36ABC" w:rsidRDefault="00642854" w:rsidP="007446B5">
            <w:pPr>
              <w:rPr>
                <w:b/>
                <w:sz w:val="16"/>
                <w:szCs w:val="16"/>
              </w:rPr>
            </w:pPr>
            <w:r w:rsidRPr="00D36ABC">
              <w:rPr>
                <w:b/>
                <w:sz w:val="16"/>
                <w:szCs w:val="16"/>
              </w:rPr>
              <w:t>4</w:t>
            </w:r>
          </w:p>
        </w:tc>
        <w:tc>
          <w:tcPr>
            <w:tcW w:w="2881" w:type="dxa"/>
          </w:tcPr>
          <w:p w:rsidR="00642854" w:rsidRPr="00FE5B57" w:rsidRDefault="00642854" w:rsidP="007446B5">
            <w:pPr>
              <w:ind w:left="34"/>
              <w:rPr>
                <w:sz w:val="16"/>
                <w:szCs w:val="16"/>
                <w:lang w:val="es-ES"/>
              </w:rPr>
            </w:pPr>
            <w:r w:rsidRPr="00FE5B57">
              <w:rPr>
                <w:sz w:val="16"/>
                <w:szCs w:val="16"/>
                <w:lang w:val="es-ES"/>
              </w:rPr>
              <w:t>Atraso en la entrega de documentación establecida en los hitos</w:t>
            </w:r>
          </w:p>
          <w:p w:rsidR="00642854" w:rsidRPr="00FE5B57" w:rsidRDefault="00642854" w:rsidP="007446B5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2882" w:type="dxa"/>
          </w:tcPr>
          <w:p w:rsidR="00642854" w:rsidRPr="00FE5B57" w:rsidRDefault="00642854" w:rsidP="007446B5">
            <w:pPr>
              <w:rPr>
                <w:sz w:val="16"/>
                <w:szCs w:val="16"/>
                <w:lang w:val="es-ES"/>
              </w:rPr>
            </w:pPr>
            <w:r w:rsidRPr="00FE5B57">
              <w:rPr>
                <w:sz w:val="16"/>
                <w:szCs w:val="16"/>
                <w:lang w:val="es-ES"/>
              </w:rPr>
              <w:t>Elaboración de requisitos en un margen de tiempo prudente</w:t>
            </w:r>
          </w:p>
        </w:tc>
      </w:tr>
      <w:tr w:rsidR="00642854" w:rsidRPr="00576750" w:rsidTr="007446B5">
        <w:tc>
          <w:tcPr>
            <w:tcW w:w="2881" w:type="dxa"/>
            <w:vAlign w:val="center"/>
          </w:tcPr>
          <w:p w:rsidR="00642854" w:rsidRPr="00D36ABC" w:rsidRDefault="00642854" w:rsidP="007446B5">
            <w:pPr>
              <w:rPr>
                <w:b/>
                <w:sz w:val="16"/>
                <w:szCs w:val="16"/>
              </w:rPr>
            </w:pPr>
            <w:r w:rsidRPr="00D36ABC">
              <w:rPr>
                <w:b/>
                <w:sz w:val="16"/>
                <w:szCs w:val="16"/>
              </w:rPr>
              <w:t>5</w:t>
            </w:r>
          </w:p>
        </w:tc>
        <w:tc>
          <w:tcPr>
            <w:tcW w:w="2881" w:type="dxa"/>
          </w:tcPr>
          <w:p w:rsidR="00642854" w:rsidRPr="00FE5B57" w:rsidRDefault="00642854" w:rsidP="007446B5">
            <w:pPr>
              <w:rPr>
                <w:sz w:val="16"/>
                <w:szCs w:val="16"/>
                <w:lang w:val="es-ES"/>
              </w:rPr>
            </w:pPr>
            <w:r w:rsidRPr="00FE5B57">
              <w:rPr>
                <w:sz w:val="16"/>
                <w:szCs w:val="16"/>
                <w:lang w:val="es-ES"/>
              </w:rPr>
              <w:t>No es posible compartir la documentación entre el equipo</w:t>
            </w:r>
          </w:p>
        </w:tc>
        <w:tc>
          <w:tcPr>
            <w:tcW w:w="2882" w:type="dxa"/>
          </w:tcPr>
          <w:p w:rsidR="00642854" w:rsidRPr="00FE5B57" w:rsidRDefault="00642854" w:rsidP="007446B5">
            <w:pPr>
              <w:rPr>
                <w:sz w:val="16"/>
                <w:szCs w:val="16"/>
                <w:lang w:val="es-ES"/>
              </w:rPr>
            </w:pPr>
            <w:r w:rsidRPr="00FE5B57">
              <w:rPr>
                <w:sz w:val="16"/>
                <w:szCs w:val="16"/>
                <w:lang w:val="es-ES"/>
              </w:rPr>
              <w:t>Subir la documentación al repositorio online apenas se acaba</w:t>
            </w:r>
          </w:p>
        </w:tc>
      </w:tr>
      <w:tr w:rsidR="00642854" w:rsidRPr="00576750" w:rsidTr="007446B5">
        <w:tc>
          <w:tcPr>
            <w:tcW w:w="2881" w:type="dxa"/>
            <w:vAlign w:val="center"/>
          </w:tcPr>
          <w:p w:rsidR="00642854" w:rsidRPr="00D36ABC" w:rsidRDefault="00642854" w:rsidP="007446B5">
            <w:pPr>
              <w:rPr>
                <w:b/>
                <w:sz w:val="16"/>
                <w:szCs w:val="16"/>
              </w:rPr>
            </w:pPr>
            <w:r w:rsidRPr="00D36ABC">
              <w:rPr>
                <w:b/>
                <w:sz w:val="16"/>
                <w:szCs w:val="16"/>
              </w:rPr>
              <w:t>6</w:t>
            </w:r>
          </w:p>
        </w:tc>
        <w:tc>
          <w:tcPr>
            <w:tcW w:w="2881" w:type="dxa"/>
          </w:tcPr>
          <w:p w:rsidR="00642854" w:rsidRPr="00FE5B57" w:rsidRDefault="00642854" w:rsidP="007446B5">
            <w:pPr>
              <w:rPr>
                <w:sz w:val="16"/>
                <w:szCs w:val="16"/>
                <w:lang w:val="es-ES"/>
              </w:rPr>
            </w:pPr>
            <w:r w:rsidRPr="00FE5B57">
              <w:rPr>
                <w:sz w:val="16"/>
                <w:szCs w:val="16"/>
                <w:lang w:val="es-ES"/>
              </w:rPr>
              <w:t>Falta de recursos Humanos en ciertas tareas</w:t>
            </w:r>
          </w:p>
        </w:tc>
        <w:tc>
          <w:tcPr>
            <w:tcW w:w="2882" w:type="dxa"/>
          </w:tcPr>
          <w:p w:rsidR="00642854" w:rsidRPr="00FE5B57" w:rsidRDefault="00642854" w:rsidP="007446B5">
            <w:pPr>
              <w:rPr>
                <w:sz w:val="16"/>
                <w:szCs w:val="16"/>
                <w:lang w:val="es-ES"/>
              </w:rPr>
            </w:pPr>
            <w:r w:rsidRPr="00FE5B57">
              <w:rPr>
                <w:sz w:val="16"/>
                <w:szCs w:val="16"/>
                <w:lang w:val="es-ES"/>
              </w:rPr>
              <w:t>Tener una previa división de trabajo establecida en caso de que un miembro del equipo no esté disponible en un determinado momento</w:t>
            </w:r>
          </w:p>
        </w:tc>
      </w:tr>
      <w:tr w:rsidR="00642854" w:rsidRPr="00576750" w:rsidTr="007446B5">
        <w:tc>
          <w:tcPr>
            <w:tcW w:w="2881" w:type="dxa"/>
            <w:vAlign w:val="center"/>
          </w:tcPr>
          <w:p w:rsidR="00642854" w:rsidRPr="00D36ABC" w:rsidRDefault="00642854" w:rsidP="007446B5">
            <w:pPr>
              <w:rPr>
                <w:b/>
                <w:sz w:val="16"/>
                <w:szCs w:val="16"/>
              </w:rPr>
            </w:pPr>
            <w:r w:rsidRPr="00D36ABC">
              <w:rPr>
                <w:b/>
                <w:sz w:val="16"/>
                <w:szCs w:val="16"/>
              </w:rPr>
              <w:t>7</w:t>
            </w:r>
          </w:p>
        </w:tc>
        <w:tc>
          <w:tcPr>
            <w:tcW w:w="2881" w:type="dxa"/>
          </w:tcPr>
          <w:p w:rsidR="00642854" w:rsidRPr="00FE5B57" w:rsidRDefault="00642854" w:rsidP="007446B5">
            <w:pPr>
              <w:rPr>
                <w:sz w:val="16"/>
                <w:szCs w:val="16"/>
              </w:rPr>
            </w:pPr>
            <w:proofErr w:type="spellStart"/>
            <w:r w:rsidRPr="00FE5B57">
              <w:rPr>
                <w:sz w:val="16"/>
                <w:szCs w:val="16"/>
              </w:rPr>
              <w:t>Incomunicación</w:t>
            </w:r>
            <w:proofErr w:type="spellEnd"/>
            <w:r w:rsidRPr="00FE5B57">
              <w:rPr>
                <w:sz w:val="16"/>
                <w:szCs w:val="16"/>
              </w:rPr>
              <w:t xml:space="preserve"> del </w:t>
            </w:r>
            <w:proofErr w:type="spellStart"/>
            <w:r w:rsidRPr="00FE5B57">
              <w:rPr>
                <w:sz w:val="16"/>
                <w:szCs w:val="16"/>
              </w:rPr>
              <w:t>equipo</w:t>
            </w:r>
            <w:proofErr w:type="spellEnd"/>
          </w:p>
        </w:tc>
        <w:tc>
          <w:tcPr>
            <w:tcW w:w="2882" w:type="dxa"/>
          </w:tcPr>
          <w:p w:rsidR="00642854" w:rsidRPr="00FE5B57" w:rsidRDefault="00642854" w:rsidP="007446B5">
            <w:pPr>
              <w:rPr>
                <w:sz w:val="16"/>
                <w:szCs w:val="16"/>
                <w:lang w:val="es-ES"/>
              </w:rPr>
            </w:pPr>
            <w:r w:rsidRPr="00FE5B57">
              <w:rPr>
                <w:sz w:val="16"/>
                <w:szCs w:val="16"/>
                <w:lang w:val="es-ES"/>
              </w:rPr>
              <w:t>Establecer horarios de reuniones presenciales</w:t>
            </w:r>
          </w:p>
        </w:tc>
      </w:tr>
      <w:tr w:rsidR="00642854" w:rsidRPr="00576750" w:rsidTr="007446B5">
        <w:tc>
          <w:tcPr>
            <w:tcW w:w="2881" w:type="dxa"/>
            <w:vAlign w:val="center"/>
          </w:tcPr>
          <w:p w:rsidR="00642854" w:rsidRPr="00D36ABC" w:rsidRDefault="00642854" w:rsidP="007446B5">
            <w:pPr>
              <w:rPr>
                <w:b/>
                <w:sz w:val="16"/>
                <w:szCs w:val="16"/>
              </w:rPr>
            </w:pPr>
            <w:r w:rsidRPr="00D36ABC">
              <w:rPr>
                <w:b/>
                <w:sz w:val="16"/>
                <w:szCs w:val="16"/>
              </w:rPr>
              <w:t>8</w:t>
            </w:r>
          </w:p>
        </w:tc>
        <w:tc>
          <w:tcPr>
            <w:tcW w:w="2881" w:type="dxa"/>
          </w:tcPr>
          <w:p w:rsidR="00642854" w:rsidRPr="00FE5B57" w:rsidRDefault="00642854" w:rsidP="007446B5">
            <w:pPr>
              <w:rPr>
                <w:sz w:val="16"/>
                <w:szCs w:val="16"/>
              </w:rPr>
            </w:pPr>
            <w:r w:rsidRPr="00FE5B57">
              <w:rPr>
                <w:sz w:val="16"/>
                <w:szCs w:val="16"/>
              </w:rPr>
              <w:t xml:space="preserve">Mal </w:t>
            </w:r>
            <w:proofErr w:type="spellStart"/>
            <w:r w:rsidRPr="00FE5B57">
              <w:rPr>
                <w:sz w:val="16"/>
                <w:szCs w:val="16"/>
              </w:rPr>
              <w:t>funcionamiento</w:t>
            </w:r>
            <w:proofErr w:type="spellEnd"/>
            <w:r w:rsidRPr="00FE5B57">
              <w:rPr>
                <w:sz w:val="16"/>
                <w:szCs w:val="16"/>
              </w:rPr>
              <w:t xml:space="preserve"> del </w:t>
            </w:r>
            <w:proofErr w:type="spellStart"/>
            <w:r w:rsidRPr="00FE5B57">
              <w:rPr>
                <w:sz w:val="16"/>
                <w:szCs w:val="16"/>
              </w:rPr>
              <w:t>producto</w:t>
            </w:r>
            <w:proofErr w:type="spellEnd"/>
          </w:p>
        </w:tc>
        <w:tc>
          <w:tcPr>
            <w:tcW w:w="2882" w:type="dxa"/>
          </w:tcPr>
          <w:p w:rsidR="00642854" w:rsidRPr="00FE5B57" w:rsidRDefault="00642854" w:rsidP="007446B5">
            <w:pPr>
              <w:rPr>
                <w:sz w:val="16"/>
                <w:szCs w:val="16"/>
                <w:lang w:val="es-ES"/>
              </w:rPr>
            </w:pPr>
            <w:r w:rsidRPr="00FE5B57">
              <w:rPr>
                <w:sz w:val="16"/>
                <w:szCs w:val="16"/>
                <w:lang w:val="es-ES"/>
              </w:rPr>
              <w:t xml:space="preserve">Verificar el código fuente y el diseño mediante los procesos de verificación y validación </w:t>
            </w:r>
          </w:p>
        </w:tc>
      </w:tr>
    </w:tbl>
    <w:p w:rsidR="00642854" w:rsidRPr="00642854" w:rsidRDefault="00642854" w:rsidP="00642854">
      <w:pPr>
        <w:ind w:firstLine="284"/>
        <w:jc w:val="both"/>
        <w:rPr>
          <w:lang w:val="es-ES"/>
        </w:rPr>
      </w:pPr>
    </w:p>
    <w:p w:rsidR="00642854" w:rsidRDefault="00642854" w:rsidP="00241552">
      <w:pPr>
        <w:pStyle w:val="Textoindependiente"/>
        <w:rPr>
          <w:lang w:val="es-ES" w:eastAsia="es-ES"/>
        </w:rPr>
      </w:pPr>
    </w:p>
    <w:p w:rsidR="008A6A08" w:rsidRPr="00B91D45" w:rsidRDefault="008A6A08" w:rsidP="008A6A08">
      <w:pPr>
        <w:pStyle w:val="Prrafodelista"/>
        <w:numPr>
          <w:ilvl w:val="1"/>
          <w:numId w:val="23"/>
        </w:numPr>
        <w:jc w:val="both"/>
        <w:rPr>
          <w:lang w:val="es-ES"/>
        </w:rPr>
      </w:pPr>
      <w:r>
        <w:rPr>
          <w:i/>
          <w:lang w:val="es-ES"/>
        </w:rPr>
        <w:t>Plan de emergencia</w:t>
      </w:r>
    </w:p>
    <w:p w:rsidR="00B91D45" w:rsidRDefault="00B91D45" w:rsidP="00B91D45">
      <w:pPr>
        <w:jc w:val="both"/>
        <w:rPr>
          <w:lang w:val="es-ES"/>
        </w:rPr>
      </w:pPr>
    </w:p>
    <w:p w:rsidR="001B4E5F" w:rsidRPr="001B4E5F" w:rsidRDefault="001B4E5F" w:rsidP="001B4E5F">
      <w:pPr>
        <w:ind w:firstLine="284"/>
        <w:jc w:val="both"/>
        <w:rPr>
          <w:lang w:val="es-ES"/>
        </w:rPr>
      </w:pPr>
      <w:r w:rsidRPr="001B4E5F">
        <w:rPr>
          <w:lang w:val="es-ES"/>
        </w:rPr>
        <w:t>El plan de emergencia indica las acciones a realizar durante la materialización de una amenaza. A continuación se indica los planes de emergencia de cada uno de los riesgos</w:t>
      </w:r>
    </w:p>
    <w:p w:rsidR="00B91D45" w:rsidRPr="00B91D45" w:rsidRDefault="00B91D45" w:rsidP="00B91D45">
      <w:pPr>
        <w:jc w:val="both"/>
        <w:rPr>
          <w:lang w:val="es-ES"/>
        </w:rPr>
      </w:pPr>
    </w:p>
    <w:p w:rsidR="00F67198" w:rsidRDefault="00222882" w:rsidP="00576750">
      <w:pPr>
        <w:pStyle w:val="tablehead"/>
      </w:pPr>
      <w:r>
        <w:t xml:space="preserve">Plan de </w:t>
      </w:r>
      <w:proofErr w:type="spellStart"/>
      <w:r>
        <w:t>emergencia</w:t>
      </w:r>
      <w:proofErr w:type="spellEnd"/>
    </w:p>
    <w:tbl>
      <w:tblPr>
        <w:tblStyle w:val="Tablaconcuadrcula"/>
        <w:tblW w:w="0" w:type="auto"/>
        <w:tblLook w:val="04A0"/>
      </w:tblPr>
      <w:tblGrid>
        <w:gridCol w:w="1501"/>
        <w:gridCol w:w="1860"/>
        <w:gridCol w:w="1891"/>
      </w:tblGrid>
      <w:tr w:rsidR="00F67198" w:rsidRPr="002D708F" w:rsidTr="007446B5">
        <w:tc>
          <w:tcPr>
            <w:tcW w:w="2881" w:type="dxa"/>
          </w:tcPr>
          <w:p w:rsidR="00F67198" w:rsidRPr="00011413" w:rsidRDefault="00F67198" w:rsidP="007446B5">
            <w:pPr>
              <w:rPr>
                <w:b/>
                <w:sz w:val="16"/>
                <w:szCs w:val="16"/>
              </w:rPr>
            </w:pPr>
            <w:r w:rsidRPr="00011413">
              <w:rPr>
                <w:b/>
                <w:sz w:val="16"/>
                <w:szCs w:val="16"/>
              </w:rPr>
              <w:t xml:space="preserve">ID de </w:t>
            </w:r>
            <w:proofErr w:type="spellStart"/>
            <w:r w:rsidRPr="00011413">
              <w:rPr>
                <w:b/>
                <w:sz w:val="16"/>
                <w:szCs w:val="16"/>
              </w:rPr>
              <w:t>Riesgo</w:t>
            </w:r>
            <w:proofErr w:type="spellEnd"/>
          </w:p>
        </w:tc>
        <w:tc>
          <w:tcPr>
            <w:tcW w:w="5763" w:type="dxa"/>
            <w:gridSpan w:val="2"/>
          </w:tcPr>
          <w:p w:rsidR="00F67198" w:rsidRPr="00011413" w:rsidRDefault="00F67198" w:rsidP="007446B5">
            <w:pPr>
              <w:rPr>
                <w:b/>
                <w:sz w:val="16"/>
                <w:szCs w:val="16"/>
              </w:rPr>
            </w:pPr>
            <w:r w:rsidRPr="00011413">
              <w:rPr>
                <w:b/>
                <w:sz w:val="16"/>
                <w:szCs w:val="16"/>
              </w:rPr>
              <w:t>Detalles</w:t>
            </w:r>
          </w:p>
        </w:tc>
      </w:tr>
      <w:tr w:rsidR="00F67198" w:rsidRPr="002D708F" w:rsidTr="007446B5">
        <w:tc>
          <w:tcPr>
            <w:tcW w:w="2881" w:type="dxa"/>
          </w:tcPr>
          <w:p w:rsidR="00F67198" w:rsidRPr="00D36ABC" w:rsidRDefault="00F67198" w:rsidP="007446B5">
            <w:pPr>
              <w:rPr>
                <w:b/>
              </w:rPr>
            </w:pPr>
          </w:p>
        </w:tc>
        <w:tc>
          <w:tcPr>
            <w:tcW w:w="2881" w:type="dxa"/>
          </w:tcPr>
          <w:p w:rsidR="00F67198" w:rsidRPr="00011413" w:rsidRDefault="00F67198" w:rsidP="007446B5">
            <w:pPr>
              <w:rPr>
                <w:b/>
                <w:sz w:val="15"/>
                <w:szCs w:val="15"/>
              </w:rPr>
            </w:pPr>
            <w:proofErr w:type="spellStart"/>
            <w:r w:rsidRPr="00011413">
              <w:rPr>
                <w:b/>
                <w:sz w:val="15"/>
                <w:szCs w:val="15"/>
              </w:rPr>
              <w:t>Riesgo</w:t>
            </w:r>
            <w:proofErr w:type="spellEnd"/>
          </w:p>
        </w:tc>
        <w:tc>
          <w:tcPr>
            <w:tcW w:w="2882" w:type="dxa"/>
          </w:tcPr>
          <w:p w:rsidR="00F67198" w:rsidRPr="00011413" w:rsidRDefault="00F67198" w:rsidP="007446B5">
            <w:pPr>
              <w:rPr>
                <w:b/>
                <w:sz w:val="15"/>
                <w:szCs w:val="15"/>
              </w:rPr>
            </w:pPr>
            <w:r w:rsidRPr="00011413">
              <w:rPr>
                <w:b/>
                <w:sz w:val="15"/>
                <w:szCs w:val="15"/>
              </w:rPr>
              <w:t xml:space="preserve">Plan de </w:t>
            </w:r>
            <w:proofErr w:type="spellStart"/>
            <w:r w:rsidRPr="00011413">
              <w:rPr>
                <w:b/>
                <w:sz w:val="15"/>
                <w:szCs w:val="15"/>
              </w:rPr>
              <w:t>emergencia</w:t>
            </w:r>
            <w:proofErr w:type="spellEnd"/>
          </w:p>
        </w:tc>
      </w:tr>
      <w:tr w:rsidR="00F67198" w:rsidRPr="00576750" w:rsidTr="007446B5">
        <w:tc>
          <w:tcPr>
            <w:tcW w:w="2881" w:type="dxa"/>
            <w:vAlign w:val="center"/>
          </w:tcPr>
          <w:p w:rsidR="00F67198" w:rsidRPr="00011413" w:rsidRDefault="00F67198" w:rsidP="007446B5">
            <w:pPr>
              <w:rPr>
                <w:b/>
                <w:sz w:val="16"/>
                <w:szCs w:val="16"/>
              </w:rPr>
            </w:pPr>
            <w:r w:rsidRPr="00011413">
              <w:rPr>
                <w:b/>
                <w:sz w:val="16"/>
                <w:szCs w:val="16"/>
              </w:rPr>
              <w:t>1</w:t>
            </w:r>
          </w:p>
        </w:tc>
        <w:tc>
          <w:tcPr>
            <w:tcW w:w="2881" w:type="dxa"/>
          </w:tcPr>
          <w:p w:rsidR="00F67198" w:rsidRPr="00011413" w:rsidRDefault="00F67198" w:rsidP="007446B5">
            <w:pPr>
              <w:rPr>
                <w:sz w:val="16"/>
                <w:szCs w:val="16"/>
              </w:rPr>
            </w:pPr>
            <w:r w:rsidRPr="00011413">
              <w:rPr>
                <w:sz w:val="16"/>
                <w:szCs w:val="16"/>
              </w:rPr>
              <w:t xml:space="preserve">Planes mal </w:t>
            </w:r>
            <w:proofErr w:type="spellStart"/>
            <w:r w:rsidRPr="00011413">
              <w:rPr>
                <w:sz w:val="16"/>
                <w:szCs w:val="16"/>
              </w:rPr>
              <w:t>diseñados</w:t>
            </w:r>
            <w:proofErr w:type="spellEnd"/>
          </w:p>
        </w:tc>
        <w:tc>
          <w:tcPr>
            <w:tcW w:w="2882" w:type="dxa"/>
          </w:tcPr>
          <w:p w:rsidR="00F67198" w:rsidRPr="00011413" w:rsidRDefault="00F67198" w:rsidP="007446B5">
            <w:pPr>
              <w:rPr>
                <w:sz w:val="16"/>
                <w:szCs w:val="16"/>
                <w:lang w:val="es-ES"/>
              </w:rPr>
            </w:pPr>
            <w:r w:rsidRPr="00011413">
              <w:rPr>
                <w:sz w:val="16"/>
                <w:szCs w:val="16"/>
                <w:lang w:val="es-ES"/>
              </w:rPr>
              <w:t>Revisión y corrección de aquellos planes que no están bien establecidos en el proyecto</w:t>
            </w:r>
          </w:p>
        </w:tc>
      </w:tr>
      <w:tr w:rsidR="00F67198" w:rsidRPr="00576750" w:rsidTr="007446B5">
        <w:tc>
          <w:tcPr>
            <w:tcW w:w="2881" w:type="dxa"/>
            <w:vAlign w:val="center"/>
          </w:tcPr>
          <w:p w:rsidR="00F67198" w:rsidRPr="00011413" w:rsidRDefault="00F67198" w:rsidP="007446B5">
            <w:pPr>
              <w:rPr>
                <w:b/>
                <w:sz w:val="16"/>
                <w:szCs w:val="16"/>
              </w:rPr>
            </w:pPr>
            <w:r w:rsidRPr="00011413">
              <w:rPr>
                <w:b/>
                <w:sz w:val="16"/>
                <w:szCs w:val="16"/>
              </w:rPr>
              <w:t>2</w:t>
            </w:r>
          </w:p>
        </w:tc>
        <w:tc>
          <w:tcPr>
            <w:tcW w:w="2881" w:type="dxa"/>
          </w:tcPr>
          <w:p w:rsidR="00F67198" w:rsidRPr="00011413" w:rsidRDefault="00F67198" w:rsidP="007446B5">
            <w:pPr>
              <w:rPr>
                <w:sz w:val="16"/>
                <w:szCs w:val="16"/>
                <w:lang w:val="es-ES"/>
              </w:rPr>
            </w:pPr>
            <w:r w:rsidRPr="00011413">
              <w:rPr>
                <w:sz w:val="16"/>
                <w:szCs w:val="16"/>
                <w:lang w:val="es-ES"/>
              </w:rPr>
              <w:t>Sistema no válido para el cliente</w:t>
            </w:r>
          </w:p>
        </w:tc>
        <w:tc>
          <w:tcPr>
            <w:tcW w:w="2882" w:type="dxa"/>
          </w:tcPr>
          <w:p w:rsidR="00F67198" w:rsidRPr="00011413" w:rsidRDefault="00F67198" w:rsidP="007446B5">
            <w:pPr>
              <w:rPr>
                <w:sz w:val="16"/>
                <w:szCs w:val="16"/>
                <w:lang w:val="es-ES"/>
              </w:rPr>
            </w:pPr>
            <w:r w:rsidRPr="00011413">
              <w:rPr>
                <w:sz w:val="16"/>
                <w:szCs w:val="16"/>
                <w:lang w:val="es-ES"/>
              </w:rPr>
              <w:t>Planificación de próxima entrevista para la educción de requisitos</w:t>
            </w:r>
          </w:p>
        </w:tc>
      </w:tr>
      <w:tr w:rsidR="00F67198" w:rsidRPr="00576750" w:rsidTr="007446B5">
        <w:tc>
          <w:tcPr>
            <w:tcW w:w="2881" w:type="dxa"/>
            <w:vAlign w:val="center"/>
          </w:tcPr>
          <w:p w:rsidR="00F67198" w:rsidRPr="00011413" w:rsidRDefault="00F67198" w:rsidP="007446B5">
            <w:pPr>
              <w:rPr>
                <w:b/>
                <w:sz w:val="16"/>
                <w:szCs w:val="16"/>
              </w:rPr>
            </w:pPr>
            <w:r w:rsidRPr="00011413">
              <w:rPr>
                <w:b/>
                <w:sz w:val="16"/>
                <w:szCs w:val="16"/>
              </w:rPr>
              <w:t>3</w:t>
            </w:r>
          </w:p>
        </w:tc>
        <w:tc>
          <w:tcPr>
            <w:tcW w:w="2881" w:type="dxa"/>
          </w:tcPr>
          <w:p w:rsidR="00F67198" w:rsidRPr="00011413" w:rsidRDefault="00F67198" w:rsidP="007446B5">
            <w:pPr>
              <w:rPr>
                <w:sz w:val="16"/>
                <w:szCs w:val="16"/>
              </w:rPr>
            </w:pPr>
            <w:proofErr w:type="spellStart"/>
            <w:r w:rsidRPr="00011413">
              <w:rPr>
                <w:sz w:val="16"/>
                <w:szCs w:val="16"/>
              </w:rPr>
              <w:t>Documentación</w:t>
            </w:r>
            <w:proofErr w:type="spellEnd"/>
            <w:r w:rsidRPr="00011413">
              <w:rPr>
                <w:sz w:val="16"/>
                <w:szCs w:val="16"/>
              </w:rPr>
              <w:t xml:space="preserve"> o </w:t>
            </w:r>
            <w:proofErr w:type="spellStart"/>
            <w:r w:rsidRPr="00011413">
              <w:rPr>
                <w:sz w:val="16"/>
                <w:szCs w:val="16"/>
              </w:rPr>
              <w:t>datos</w:t>
            </w:r>
            <w:proofErr w:type="spellEnd"/>
            <w:r w:rsidRPr="00011413">
              <w:rPr>
                <w:sz w:val="16"/>
                <w:szCs w:val="16"/>
              </w:rPr>
              <w:t xml:space="preserve"> </w:t>
            </w:r>
            <w:proofErr w:type="spellStart"/>
            <w:r w:rsidRPr="00011413">
              <w:rPr>
                <w:sz w:val="16"/>
                <w:szCs w:val="16"/>
              </w:rPr>
              <w:t>perdidos</w:t>
            </w:r>
            <w:proofErr w:type="spellEnd"/>
            <w:r w:rsidRPr="00011413">
              <w:rPr>
                <w:sz w:val="16"/>
                <w:szCs w:val="16"/>
              </w:rPr>
              <w:t xml:space="preserve"> </w:t>
            </w:r>
          </w:p>
        </w:tc>
        <w:tc>
          <w:tcPr>
            <w:tcW w:w="2882" w:type="dxa"/>
          </w:tcPr>
          <w:p w:rsidR="00F67198" w:rsidRPr="00011413" w:rsidRDefault="00F67198" w:rsidP="007446B5">
            <w:pPr>
              <w:rPr>
                <w:sz w:val="16"/>
                <w:szCs w:val="16"/>
                <w:lang w:val="es-ES"/>
              </w:rPr>
            </w:pPr>
            <w:r w:rsidRPr="00011413">
              <w:rPr>
                <w:sz w:val="16"/>
                <w:szCs w:val="16"/>
                <w:lang w:val="es-ES"/>
              </w:rPr>
              <w:t xml:space="preserve">Recurrir al backup en el repositorio online o a un </w:t>
            </w:r>
            <w:r w:rsidRPr="00011413">
              <w:rPr>
                <w:sz w:val="16"/>
                <w:szCs w:val="16"/>
                <w:lang w:val="es-ES"/>
              </w:rPr>
              <w:lastRenderedPageBreak/>
              <w:t>compañero de equipo que contenga los archivos perdidos</w:t>
            </w:r>
          </w:p>
        </w:tc>
      </w:tr>
      <w:tr w:rsidR="00F67198" w:rsidRPr="00576750" w:rsidTr="007446B5">
        <w:tc>
          <w:tcPr>
            <w:tcW w:w="2881" w:type="dxa"/>
            <w:vAlign w:val="center"/>
          </w:tcPr>
          <w:p w:rsidR="00F67198" w:rsidRPr="00011413" w:rsidRDefault="00F67198" w:rsidP="007446B5">
            <w:pPr>
              <w:rPr>
                <w:b/>
                <w:sz w:val="16"/>
                <w:szCs w:val="16"/>
              </w:rPr>
            </w:pPr>
            <w:r w:rsidRPr="00011413">
              <w:rPr>
                <w:b/>
                <w:sz w:val="16"/>
                <w:szCs w:val="16"/>
              </w:rPr>
              <w:lastRenderedPageBreak/>
              <w:t>4</w:t>
            </w:r>
          </w:p>
        </w:tc>
        <w:tc>
          <w:tcPr>
            <w:tcW w:w="2881" w:type="dxa"/>
          </w:tcPr>
          <w:p w:rsidR="00F67198" w:rsidRPr="00011413" w:rsidRDefault="00F67198" w:rsidP="007446B5">
            <w:pPr>
              <w:ind w:left="34"/>
              <w:rPr>
                <w:sz w:val="16"/>
                <w:szCs w:val="16"/>
                <w:lang w:val="es-ES"/>
              </w:rPr>
            </w:pPr>
            <w:r w:rsidRPr="00011413">
              <w:rPr>
                <w:sz w:val="16"/>
                <w:szCs w:val="16"/>
                <w:lang w:val="es-ES"/>
              </w:rPr>
              <w:t>Atraso en la entrega de documentación establecida en los hitos</w:t>
            </w:r>
          </w:p>
          <w:p w:rsidR="00F67198" w:rsidRPr="00011413" w:rsidRDefault="00F67198" w:rsidP="007446B5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2882" w:type="dxa"/>
          </w:tcPr>
          <w:p w:rsidR="00F67198" w:rsidRPr="00011413" w:rsidRDefault="00F67198" w:rsidP="007446B5">
            <w:pPr>
              <w:rPr>
                <w:sz w:val="16"/>
                <w:szCs w:val="16"/>
                <w:lang w:val="es-ES"/>
              </w:rPr>
            </w:pPr>
            <w:r w:rsidRPr="00011413">
              <w:rPr>
                <w:sz w:val="16"/>
                <w:szCs w:val="16"/>
                <w:lang w:val="es-ES"/>
              </w:rPr>
              <w:t xml:space="preserve">Planificar la entrega para el hito de recuperatorio, avisar al cliente </w:t>
            </w:r>
          </w:p>
        </w:tc>
      </w:tr>
      <w:tr w:rsidR="00F67198" w:rsidRPr="00576750" w:rsidTr="007446B5">
        <w:tc>
          <w:tcPr>
            <w:tcW w:w="2881" w:type="dxa"/>
            <w:vAlign w:val="center"/>
          </w:tcPr>
          <w:p w:rsidR="00F67198" w:rsidRPr="00011413" w:rsidRDefault="00F67198" w:rsidP="007446B5">
            <w:pPr>
              <w:rPr>
                <w:b/>
                <w:sz w:val="16"/>
                <w:szCs w:val="16"/>
              </w:rPr>
            </w:pPr>
            <w:r w:rsidRPr="00011413">
              <w:rPr>
                <w:b/>
                <w:sz w:val="16"/>
                <w:szCs w:val="16"/>
              </w:rPr>
              <w:t>5</w:t>
            </w:r>
          </w:p>
        </w:tc>
        <w:tc>
          <w:tcPr>
            <w:tcW w:w="2881" w:type="dxa"/>
          </w:tcPr>
          <w:p w:rsidR="00F67198" w:rsidRPr="00011413" w:rsidRDefault="00F67198" w:rsidP="007446B5">
            <w:pPr>
              <w:rPr>
                <w:sz w:val="16"/>
                <w:szCs w:val="16"/>
                <w:lang w:val="es-ES"/>
              </w:rPr>
            </w:pPr>
            <w:r w:rsidRPr="00011413">
              <w:rPr>
                <w:sz w:val="16"/>
                <w:szCs w:val="16"/>
                <w:lang w:val="es-ES"/>
              </w:rPr>
              <w:t>No es posible compartir la documentación entre el equipo</w:t>
            </w:r>
          </w:p>
        </w:tc>
        <w:tc>
          <w:tcPr>
            <w:tcW w:w="2882" w:type="dxa"/>
          </w:tcPr>
          <w:p w:rsidR="00F67198" w:rsidRPr="00011413" w:rsidRDefault="00F67198" w:rsidP="007446B5">
            <w:pPr>
              <w:rPr>
                <w:sz w:val="16"/>
                <w:szCs w:val="16"/>
                <w:lang w:val="es-ES"/>
              </w:rPr>
            </w:pPr>
            <w:r w:rsidRPr="00011413">
              <w:rPr>
                <w:sz w:val="16"/>
                <w:szCs w:val="16"/>
                <w:lang w:val="es-ES"/>
              </w:rPr>
              <w:t xml:space="preserve">Pasar la documentación por </w:t>
            </w:r>
            <w:proofErr w:type="spellStart"/>
            <w:r w:rsidRPr="00011413">
              <w:rPr>
                <w:sz w:val="16"/>
                <w:szCs w:val="16"/>
                <w:lang w:val="es-ES"/>
              </w:rPr>
              <w:t>pendrive</w:t>
            </w:r>
            <w:proofErr w:type="spellEnd"/>
            <w:r w:rsidRPr="00011413">
              <w:rPr>
                <w:sz w:val="16"/>
                <w:szCs w:val="16"/>
                <w:lang w:val="es-ES"/>
              </w:rPr>
              <w:t xml:space="preserve"> presencialmente, o por Bluetooth del dispositivo móvil. Otra alternativa es ir hacia una computadora con internet y enviar los documentos desde ahí</w:t>
            </w:r>
          </w:p>
        </w:tc>
      </w:tr>
      <w:tr w:rsidR="00F67198" w:rsidRPr="00576750" w:rsidTr="007446B5">
        <w:tc>
          <w:tcPr>
            <w:tcW w:w="2881" w:type="dxa"/>
            <w:vAlign w:val="center"/>
          </w:tcPr>
          <w:p w:rsidR="00F67198" w:rsidRPr="00011413" w:rsidRDefault="00F67198" w:rsidP="007446B5">
            <w:pPr>
              <w:rPr>
                <w:b/>
                <w:sz w:val="16"/>
                <w:szCs w:val="16"/>
              </w:rPr>
            </w:pPr>
            <w:r w:rsidRPr="00011413">
              <w:rPr>
                <w:b/>
                <w:sz w:val="16"/>
                <w:szCs w:val="16"/>
              </w:rPr>
              <w:t>6</w:t>
            </w:r>
          </w:p>
        </w:tc>
        <w:tc>
          <w:tcPr>
            <w:tcW w:w="2881" w:type="dxa"/>
          </w:tcPr>
          <w:p w:rsidR="00F67198" w:rsidRPr="00011413" w:rsidRDefault="00F67198" w:rsidP="007446B5">
            <w:pPr>
              <w:rPr>
                <w:sz w:val="16"/>
                <w:szCs w:val="16"/>
                <w:lang w:val="es-ES"/>
              </w:rPr>
            </w:pPr>
            <w:r w:rsidRPr="00011413">
              <w:rPr>
                <w:sz w:val="16"/>
                <w:szCs w:val="16"/>
                <w:lang w:val="es-ES"/>
              </w:rPr>
              <w:t>Falta de recursos Humanos en ciertas tareas</w:t>
            </w:r>
          </w:p>
        </w:tc>
        <w:tc>
          <w:tcPr>
            <w:tcW w:w="2882" w:type="dxa"/>
          </w:tcPr>
          <w:p w:rsidR="00F67198" w:rsidRPr="00011413" w:rsidRDefault="00F67198" w:rsidP="007446B5">
            <w:pPr>
              <w:rPr>
                <w:sz w:val="16"/>
                <w:szCs w:val="16"/>
                <w:lang w:val="es-ES"/>
              </w:rPr>
            </w:pPr>
            <w:r w:rsidRPr="00011413">
              <w:rPr>
                <w:sz w:val="16"/>
                <w:szCs w:val="16"/>
                <w:lang w:val="es-ES"/>
              </w:rPr>
              <w:t>Tener una previa división de trabajo establecida en caso de que un miembro del equipo no esté disponible en un determinado momento</w:t>
            </w:r>
          </w:p>
        </w:tc>
      </w:tr>
      <w:tr w:rsidR="00F67198" w:rsidRPr="00576750" w:rsidTr="007446B5">
        <w:tc>
          <w:tcPr>
            <w:tcW w:w="2881" w:type="dxa"/>
            <w:vAlign w:val="center"/>
          </w:tcPr>
          <w:p w:rsidR="00F67198" w:rsidRPr="00011413" w:rsidRDefault="00F67198" w:rsidP="007446B5">
            <w:pPr>
              <w:rPr>
                <w:b/>
                <w:sz w:val="16"/>
                <w:szCs w:val="16"/>
              </w:rPr>
            </w:pPr>
            <w:r w:rsidRPr="00011413">
              <w:rPr>
                <w:b/>
                <w:sz w:val="16"/>
                <w:szCs w:val="16"/>
              </w:rPr>
              <w:t>7</w:t>
            </w:r>
          </w:p>
        </w:tc>
        <w:tc>
          <w:tcPr>
            <w:tcW w:w="2881" w:type="dxa"/>
          </w:tcPr>
          <w:p w:rsidR="00F67198" w:rsidRPr="00011413" w:rsidRDefault="00F67198" w:rsidP="007446B5">
            <w:pPr>
              <w:rPr>
                <w:sz w:val="16"/>
                <w:szCs w:val="16"/>
              </w:rPr>
            </w:pPr>
            <w:proofErr w:type="spellStart"/>
            <w:r w:rsidRPr="00011413">
              <w:rPr>
                <w:sz w:val="16"/>
                <w:szCs w:val="16"/>
              </w:rPr>
              <w:t>Incomunicación</w:t>
            </w:r>
            <w:proofErr w:type="spellEnd"/>
            <w:r w:rsidRPr="00011413">
              <w:rPr>
                <w:sz w:val="16"/>
                <w:szCs w:val="16"/>
              </w:rPr>
              <w:t xml:space="preserve"> del </w:t>
            </w:r>
            <w:proofErr w:type="spellStart"/>
            <w:r w:rsidRPr="00011413">
              <w:rPr>
                <w:sz w:val="16"/>
                <w:szCs w:val="16"/>
              </w:rPr>
              <w:t>equipo</w:t>
            </w:r>
            <w:proofErr w:type="spellEnd"/>
          </w:p>
        </w:tc>
        <w:tc>
          <w:tcPr>
            <w:tcW w:w="2882" w:type="dxa"/>
          </w:tcPr>
          <w:p w:rsidR="00F67198" w:rsidRPr="00011413" w:rsidRDefault="00F67198" w:rsidP="007446B5">
            <w:pPr>
              <w:rPr>
                <w:sz w:val="16"/>
                <w:szCs w:val="16"/>
                <w:lang w:val="es-ES"/>
              </w:rPr>
            </w:pPr>
            <w:r w:rsidRPr="00011413">
              <w:rPr>
                <w:sz w:val="16"/>
                <w:szCs w:val="16"/>
                <w:lang w:val="es-ES"/>
              </w:rPr>
              <w:t xml:space="preserve">Contactar presencialmente con los miembros del equipo. En caso de no encontrarlos </w:t>
            </w:r>
            <w:proofErr w:type="spellStart"/>
            <w:r w:rsidRPr="00011413">
              <w:rPr>
                <w:sz w:val="16"/>
                <w:szCs w:val="16"/>
                <w:lang w:val="es-ES"/>
              </w:rPr>
              <w:t>redividir</w:t>
            </w:r>
            <w:proofErr w:type="spellEnd"/>
            <w:r w:rsidRPr="00011413">
              <w:rPr>
                <w:sz w:val="16"/>
                <w:szCs w:val="16"/>
                <w:lang w:val="es-ES"/>
              </w:rPr>
              <w:t xml:space="preserve"> el trabajo</w:t>
            </w:r>
          </w:p>
        </w:tc>
      </w:tr>
      <w:tr w:rsidR="00F67198" w:rsidRPr="00576750" w:rsidTr="007446B5">
        <w:tc>
          <w:tcPr>
            <w:tcW w:w="2881" w:type="dxa"/>
            <w:vAlign w:val="center"/>
          </w:tcPr>
          <w:p w:rsidR="00F67198" w:rsidRPr="00011413" w:rsidRDefault="00F67198" w:rsidP="007446B5">
            <w:pPr>
              <w:rPr>
                <w:b/>
                <w:sz w:val="16"/>
                <w:szCs w:val="16"/>
              </w:rPr>
            </w:pPr>
            <w:r w:rsidRPr="00011413">
              <w:rPr>
                <w:b/>
                <w:sz w:val="16"/>
                <w:szCs w:val="16"/>
              </w:rPr>
              <w:t>8</w:t>
            </w:r>
          </w:p>
        </w:tc>
        <w:tc>
          <w:tcPr>
            <w:tcW w:w="2881" w:type="dxa"/>
          </w:tcPr>
          <w:p w:rsidR="00F67198" w:rsidRPr="00011413" w:rsidRDefault="00F67198" w:rsidP="007446B5">
            <w:pPr>
              <w:rPr>
                <w:sz w:val="16"/>
                <w:szCs w:val="16"/>
              </w:rPr>
            </w:pPr>
            <w:r w:rsidRPr="00011413">
              <w:rPr>
                <w:sz w:val="16"/>
                <w:szCs w:val="16"/>
              </w:rPr>
              <w:t xml:space="preserve">Mal </w:t>
            </w:r>
            <w:proofErr w:type="spellStart"/>
            <w:r w:rsidRPr="00011413">
              <w:rPr>
                <w:sz w:val="16"/>
                <w:szCs w:val="16"/>
              </w:rPr>
              <w:t>funcionamiento</w:t>
            </w:r>
            <w:proofErr w:type="spellEnd"/>
            <w:r w:rsidRPr="00011413">
              <w:rPr>
                <w:sz w:val="16"/>
                <w:szCs w:val="16"/>
              </w:rPr>
              <w:t xml:space="preserve"> del </w:t>
            </w:r>
            <w:proofErr w:type="spellStart"/>
            <w:r w:rsidRPr="00011413">
              <w:rPr>
                <w:sz w:val="16"/>
                <w:szCs w:val="16"/>
              </w:rPr>
              <w:t>producto</w:t>
            </w:r>
            <w:proofErr w:type="spellEnd"/>
          </w:p>
        </w:tc>
        <w:tc>
          <w:tcPr>
            <w:tcW w:w="2882" w:type="dxa"/>
          </w:tcPr>
          <w:p w:rsidR="00F67198" w:rsidRPr="00011413" w:rsidRDefault="00F67198" w:rsidP="007446B5">
            <w:pPr>
              <w:rPr>
                <w:sz w:val="16"/>
                <w:szCs w:val="16"/>
                <w:lang w:val="es-ES"/>
              </w:rPr>
            </w:pPr>
            <w:r w:rsidRPr="00011413">
              <w:rPr>
                <w:sz w:val="16"/>
                <w:szCs w:val="16"/>
                <w:lang w:val="es-ES"/>
              </w:rPr>
              <w:t xml:space="preserve">Anotar errores del sistema y reparar el código fuente en el mantenimiento del mismo </w:t>
            </w:r>
          </w:p>
        </w:tc>
      </w:tr>
    </w:tbl>
    <w:p w:rsidR="00222882" w:rsidRDefault="00222882" w:rsidP="00CC7E53">
      <w:pPr>
        <w:pStyle w:val="Textoindependiente"/>
        <w:ind w:firstLine="0"/>
        <w:rPr>
          <w:lang w:val="es-ES" w:eastAsia="es-ES"/>
        </w:rPr>
      </w:pPr>
    </w:p>
    <w:p w:rsidR="00EB0719" w:rsidRDefault="00EB0719" w:rsidP="00CC7E53">
      <w:pPr>
        <w:pStyle w:val="Textoindependiente"/>
        <w:ind w:firstLine="0"/>
        <w:rPr>
          <w:lang w:val="es-ES" w:eastAsia="es-ES"/>
        </w:rPr>
      </w:pPr>
    </w:p>
    <w:p w:rsidR="00EB0719" w:rsidRPr="00EB0719" w:rsidRDefault="00EB0719" w:rsidP="00EB0719">
      <w:pPr>
        <w:pStyle w:val="Prrafodelista"/>
        <w:numPr>
          <w:ilvl w:val="1"/>
          <w:numId w:val="23"/>
        </w:numPr>
        <w:jc w:val="both"/>
        <w:rPr>
          <w:lang w:val="es-ES"/>
        </w:rPr>
      </w:pPr>
      <w:r>
        <w:rPr>
          <w:i/>
          <w:lang w:val="es-ES"/>
        </w:rPr>
        <w:t>Plan de recuperación</w:t>
      </w:r>
    </w:p>
    <w:p w:rsidR="00EB0719" w:rsidRDefault="00EB0719" w:rsidP="00EB0719">
      <w:pPr>
        <w:jc w:val="both"/>
        <w:rPr>
          <w:lang w:val="es-ES"/>
        </w:rPr>
      </w:pPr>
    </w:p>
    <w:p w:rsidR="0081695C" w:rsidRPr="0081695C" w:rsidRDefault="0081695C" w:rsidP="0081695C">
      <w:pPr>
        <w:rPr>
          <w:lang w:val="es-ES"/>
        </w:rPr>
      </w:pPr>
      <w:r w:rsidRPr="0081695C">
        <w:rPr>
          <w:lang w:val="es-ES"/>
        </w:rPr>
        <w:t>Su fin es poder regresar los elementos del sistema al momento anterior a la materialización de la amenaza. A continuación se presenta el Plan de Recuperación los siguientes riesgos:</w:t>
      </w:r>
    </w:p>
    <w:tbl>
      <w:tblPr>
        <w:tblStyle w:val="Tablaconcuadrcula"/>
        <w:tblW w:w="0" w:type="auto"/>
        <w:tblLook w:val="04A0"/>
      </w:tblPr>
      <w:tblGrid>
        <w:gridCol w:w="1520"/>
        <w:gridCol w:w="1863"/>
        <w:gridCol w:w="1869"/>
      </w:tblGrid>
      <w:tr w:rsidR="0081695C" w:rsidRPr="002D708F" w:rsidTr="007446B5">
        <w:tc>
          <w:tcPr>
            <w:tcW w:w="2881" w:type="dxa"/>
          </w:tcPr>
          <w:p w:rsidR="0081695C" w:rsidRPr="0081695C" w:rsidRDefault="0081695C" w:rsidP="007446B5">
            <w:pPr>
              <w:rPr>
                <w:b/>
                <w:sz w:val="16"/>
                <w:szCs w:val="16"/>
              </w:rPr>
            </w:pPr>
            <w:r w:rsidRPr="0081695C">
              <w:rPr>
                <w:b/>
                <w:sz w:val="16"/>
                <w:szCs w:val="16"/>
              </w:rPr>
              <w:t xml:space="preserve">ID de </w:t>
            </w:r>
            <w:proofErr w:type="spellStart"/>
            <w:r w:rsidRPr="0081695C">
              <w:rPr>
                <w:b/>
                <w:sz w:val="16"/>
                <w:szCs w:val="16"/>
              </w:rPr>
              <w:t>Riesgo</w:t>
            </w:r>
            <w:proofErr w:type="spellEnd"/>
          </w:p>
        </w:tc>
        <w:tc>
          <w:tcPr>
            <w:tcW w:w="5763" w:type="dxa"/>
            <w:gridSpan w:val="2"/>
          </w:tcPr>
          <w:p w:rsidR="0081695C" w:rsidRPr="0081695C" w:rsidRDefault="0081695C" w:rsidP="007446B5">
            <w:pPr>
              <w:rPr>
                <w:b/>
                <w:sz w:val="16"/>
                <w:szCs w:val="16"/>
              </w:rPr>
            </w:pPr>
            <w:r w:rsidRPr="0081695C">
              <w:rPr>
                <w:b/>
                <w:sz w:val="16"/>
                <w:szCs w:val="16"/>
              </w:rPr>
              <w:t>Detalles</w:t>
            </w:r>
          </w:p>
        </w:tc>
      </w:tr>
      <w:tr w:rsidR="0081695C" w:rsidRPr="002D708F" w:rsidTr="007446B5">
        <w:tc>
          <w:tcPr>
            <w:tcW w:w="2881" w:type="dxa"/>
          </w:tcPr>
          <w:p w:rsidR="0081695C" w:rsidRPr="0081695C" w:rsidRDefault="0081695C" w:rsidP="007446B5">
            <w:pPr>
              <w:rPr>
                <w:b/>
              </w:rPr>
            </w:pPr>
          </w:p>
        </w:tc>
        <w:tc>
          <w:tcPr>
            <w:tcW w:w="2881" w:type="dxa"/>
          </w:tcPr>
          <w:p w:rsidR="0081695C" w:rsidRPr="0081695C" w:rsidRDefault="0081695C" w:rsidP="007446B5">
            <w:pPr>
              <w:rPr>
                <w:b/>
                <w:sz w:val="15"/>
                <w:szCs w:val="15"/>
              </w:rPr>
            </w:pPr>
            <w:proofErr w:type="spellStart"/>
            <w:r w:rsidRPr="0081695C">
              <w:rPr>
                <w:b/>
                <w:sz w:val="15"/>
                <w:szCs w:val="15"/>
              </w:rPr>
              <w:t>Riesgo</w:t>
            </w:r>
            <w:proofErr w:type="spellEnd"/>
          </w:p>
        </w:tc>
        <w:tc>
          <w:tcPr>
            <w:tcW w:w="2882" w:type="dxa"/>
          </w:tcPr>
          <w:p w:rsidR="0081695C" w:rsidRPr="0081695C" w:rsidRDefault="0081695C" w:rsidP="007446B5">
            <w:pPr>
              <w:rPr>
                <w:b/>
                <w:sz w:val="15"/>
                <w:szCs w:val="15"/>
              </w:rPr>
            </w:pPr>
            <w:r w:rsidRPr="0081695C">
              <w:rPr>
                <w:b/>
                <w:sz w:val="15"/>
                <w:szCs w:val="15"/>
              </w:rPr>
              <w:t xml:space="preserve">Plan de </w:t>
            </w:r>
            <w:proofErr w:type="spellStart"/>
            <w:r w:rsidRPr="0081695C">
              <w:rPr>
                <w:b/>
                <w:sz w:val="15"/>
                <w:szCs w:val="15"/>
              </w:rPr>
              <w:t>emergencia</w:t>
            </w:r>
            <w:proofErr w:type="spellEnd"/>
          </w:p>
        </w:tc>
      </w:tr>
      <w:tr w:rsidR="0081695C" w:rsidRPr="00576750" w:rsidTr="007446B5">
        <w:tc>
          <w:tcPr>
            <w:tcW w:w="2881" w:type="dxa"/>
            <w:vAlign w:val="center"/>
          </w:tcPr>
          <w:p w:rsidR="0081695C" w:rsidRPr="0081695C" w:rsidRDefault="0081695C" w:rsidP="007446B5">
            <w:pPr>
              <w:rPr>
                <w:b/>
                <w:sz w:val="16"/>
                <w:szCs w:val="16"/>
              </w:rPr>
            </w:pPr>
            <w:r w:rsidRPr="0081695C">
              <w:rPr>
                <w:b/>
                <w:sz w:val="16"/>
                <w:szCs w:val="16"/>
              </w:rPr>
              <w:t>3</w:t>
            </w:r>
          </w:p>
        </w:tc>
        <w:tc>
          <w:tcPr>
            <w:tcW w:w="2881" w:type="dxa"/>
          </w:tcPr>
          <w:p w:rsidR="0081695C" w:rsidRPr="0081695C" w:rsidRDefault="0081695C" w:rsidP="007446B5">
            <w:pPr>
              <w:rPr>
                <w:sz w:val="16"/>
                <w:szCs w:val="16"/>
              </w:rPr>
            </w:pPr>
            <w:proofErr w:type="spellStart"/>
            <w:r w:rsidRPr="0081695C">
              <w:rPr>
                <w:sz w:val="16"/>
                <w:szCs w:val="16"/>
              </w:rPr>
              <w:t>Documentación</w:t>
            </w:r>
            <w:proofErr w:type="spellEnd"/>
            <w:r w:rsidRPr="0081695C">
              <w:rPr>
                <w:sz w:val="16"/>
                <w:szCs w:val="16"/>
              </w:rPr>
              <w:t xml:space="preserve"> o </w:t>
            </w:r>
            <w:proofErr w:type="spellStart"/>
            <w:r w:rsidRPr="0081695C">
              <w:rPr>
                <w:sz w:val="16"/>
                <w:szCs w:val="16"/>
              </w:rPr>
              <w:t>datos</w:t>
            </w:r>
            <w:proofErr w:type="spellEnd"/>
            <w:r w:rsidRPr="0081695C">
              <w:rPr>
                <w:sz w:val="16"/>
                <w:szCs w:val="16"/>
              </w:rPr>
              <w:t xml:space="preserve"> </w:t>
            </w:r>
            <w:proofErr w:type="spellStart"/>
            <w:r w:rsidRPr="0081695C">
              <w:rPr>
                <w:sz w:val="16"/>
                <w:szCs w:val="16"/>
              </w:rPr>
              <w:t>perdidos</w:t>
            </w:r>
            <w:proofErr w:type="spellEnd"/>
            <w:r w:rsidRPr="0081695C">
              <w:rPr>
                <w:sz w:val="16"/>
                <w:szCs w:val="16"/>
              </w:rPr>
              <w:t xml:space="preserve"> </w:t>
            </w:r>
          </w:p>
        </w:tc>
        <w:tc>
          <w:tcPr>
            <w:tcW w:w="2882" w:type="dxa"/>
          </w:tcPr>
          <w:p w:rsidR="0081695C" w:rsidRPr="0081695C" w:rsidRDefault="0081695C" w:rsidP="007446B5">
            <w:pPr>
              <w:rPr>
                <w:sz w:val="16"/>
                <w:szCs w:val="16"/>
                <w:lang w:val="es-ES"/>
              </w:rPr>
            </w:pPr>
            <w:r w:rsidRPr="0081695C">
              <w:rPr>
                <w:sz w:val="16"/>
                <w:szCs w:val="16"/>
                <w:lang w:val="es-ES"/>
              </w:rPr>
              <w:t>Copiar contenidos del backup al lugar correspondiente del documento.</w:t>
            </w:r>
          </w:p>
          <w:p w:rsidR="0081695C" w:rsidRPr="0081695C" w:rsidRDefault="0081695C" w:rsidP="007446B5">
            <w:pPr>
              <w:rPr>
                <w:sz w:val="16"/>
                <w:szCs w:val="16"/>
                <w:lang w:val="es-ES"/>
              </w:rPr>
            </w:pPr>
            <w:r w:rsidRPr="0081695C">
              <w:rPr>
                <w:sz w:val="16"/>
                <w:szCs w:val="16"/>
                <w:lang w:val="es-ES"/>
              </w:rPr>
              <w:t>Copiar los datos al lugar correspondiente del proyecto.</w:t>
            </w:r>
          </w:p>
          <w:p w:rsidR="0081695C" w:rsidRPr="0081695C" w:rsidRDefault="0081695C" w:rsidP="007446B5">
            <w:pPr>
              <w:rPr>
                <w:sz w:val="16"/>
                <w:szCs w:val="16"/>
                <w:lang w:val="es-ES"/>
              </w:rPr>
            </w:pPr>
            <w:r w:rsidRPr="0081695C">
              <w:rPr>
                <w:sz w:val="16"/>
                <w:szCs w:val="16"/>
                <w:lang w:val="es-ES"/>
              </w:rPr>
              <w:t>Si se pierden los datos del repositorio por una actualización, revertirla</w:t>
            </w:r>
          </w:p>
        </w:tc>
      </w:tr>
    </w:tbl>
    <w:p w:rsidR="00EB0719" w:rsidRPr="00EB0719" w:rsidRDefault="00EB0719" w:rsidP="00EB0719">
      <w:pPr>
        <w:jc w:val="both"/>
        <w:rPr>
          <w:lang w:val="es-ES"/>
        </w:rPr>
      </w:pPr>
    </w:p>
    <w:p w:rsidR="001A25B9" w:rsidRDefault="001A25B9" w:rsidP="001A25B9">
      <w:pPr>
        <w:pStyle w:val="Ttulo3"/>
      </w:pPr>
      <w:r>
        <w:t>Requerimientos y ejecución del plan de recuperación</w:t>
      </w:r>
    </w:p>
    <w:p w:rsidR="001A25B9" w:rsidRDefault="001A25B9" w:rsidP="001A25B9">
      <w:pPr>
        <w:ind w:firstLine="284"/>
        <w:jc w:val="both"/>
        <w:rPr>
          <w:lang w:val="es-ES"/>
        </w:rPr>
      </w:pPr>
    </w:p>
    <w:p w:rsidR="001A25B9" w:rsidRPr="001A25B9" w:rsidRDefault="001A25B9" w:rsidP="001A25B9">
      <w:pPr>
        <w:ind w:firstLine="284"/>
        <w:jc w:val="both"/>
        <w:rPr>
          <w:lang w:val="es-ES"/>
        </w:rPr>
      </w:pPr>
      <w:r w:rsidRPr="001A25B9">
        <w:rPr>
          <w:lang w:val="es-ES"/>
        </w:rPr>
        <w:t>En caso de que la pérdida sea local, se detallan los pasos a seguir para ejecutar el plan de recuperación:</w:t>
      </w:r>
    </w:p>
    <w:p w:rsidR="00E60465" w:rsidRDefault="001A25B9" w:rsidP="00E60465">
      <w:pPr>
        <w:pStyle w:val="Prrafodelista"/>
        <w:numPr>
          <w:ilvl w:val="0"/>
          <w:numId w:val="24"/>
        </w:numPr>
        <w:suppressAutoHyphens w:val="0"/>
        <w:spacing w:after="200" w:line="276" w:lineRule="auto"/>
        <w:ind w:left="426" w:hanging="142"/>
        <w:jc w:val="both"/>
      </w:pPr>
      <w:proofErr w:type="spellStart"/>
      <w:r>
        <w:t>Entrar</w:t>
      </w:r>
      <w:proofErr w:type="spellEnd"/>
      <w:r>
        <w:t xml:space="preserve"> al </w:t>
      </w:r>
      <w:proofErr w:type="spellStart"/>
      <w:r>
        <w:t>repositori</w:t>
      </w:r>
      <w:r w:rsidR="00E60465">
        <w:t>o</w:t>
      </w:r>
      <w:proofErr w:type="spellEnd"/>
    </w:p>
    <w:p w:rsidR="001A25B9" w:rsidRPr="001A25B9" w:rsidRDefault="001A25B9" w:rsidP="00105448">
      <w:pPr>
        <w:pStyle w:val="Prrafodelista"/>
        <w:numPr>
          <w:ilvl w:val="0"/>
          <w:numId w:val="24"/>
        </w:numPr>
        <w:suppressAutoHyphens w:val="0"/>
        <w:spacing w:after="200" w:line="276" w:lineRule="auto"/>
        <w:ind w:left="426" w:hanging="142"/>
        <w:jc w:val="both"/>
        <w:rPr>
          <w:lang w:val="es-ES"/>
        </w:rPr>
      </w:pPr>
      <w:r w:rsidRPr="001A25B9">
        <w:rPr>
          <w:lang w:val="es-ES"/>
        </w:rPr>
        <w:t>En la rama maestra, elegir la opción “Clonar o descargar”</w:t>
      </w:r>
    </w:p>
    <w:p w:rsidR="001A25B9" w:rsidRDefault="001A25B9" w:rsidP="00105448">
      <w:pPr>
        <w:pStyle w:val="Prrafodelista"/>
        <w:numPr>
          <w:ilvl w:val="0"/>
          <w:numId w:val="24"/>
        </w:numPr>
        <w:suppressAutoHyphens w:val="0"/>
        <w:spacing w:after="200" w:line="276" w:lineRule="auto"/>
        <w:ind w:left="426" w:hanging="142"/>
        <w:jc w:val="both"/>
        <w:rPr>
          <w:lang w:val="es-ES"/>
        </w:rPr>
      </w:pPr>
      <w:r w:rsidRPr="001A25B9">
        <w:rPr>
          <w:lang w:val="es-ES"/>
        </w:rPr>
        <w:t xml:space="preserve">Elegir “Descargar como </w:t>
      </w:r>
      <w:proofErr w:type="spellStart"/>
      <w:r w:rsidRPr="001A25B9">
        <w:rPr>
          <w:lang w:val="es-ES"/>
        </w:rPr>
        <w:t>zip</w:t>
      </w:r>
      <w:proofErr w:type="spellEnd"/>
      <w:r w:rsidRPr="001A25B9">
        <w:rPr>
          <w:lang w:val="es-ES"/>
        </w:rPr>
        <w:t>” para descargar el repositorio en ese formato, guardarlo en la carpeta deseada y buscar el documento</w:t>
      </w:r>
    </w:p>
    <w:p w:rsidR="00E60465" w:rsidRPr="001A25B9" w:rsidRDefault="00E60465" w:rsidP="00105448">
      <w:pPr>
        <w:pStyle w:val="Prrafodelista"/>
        <w:numPr>
          <w:ilvl w:val="0"/>
          <w:numId w:val="24"/>
        </w:numPr>
        <w:suppressAutoHyphens w:val="0"/>
        <w:spacing w:after="200" w:line="276" w:lineRule="auto"/>
        <w:ind w:left="426" w:hanging="142"/>
        <w:jc w:val="both"/>
        <w:rPr>
          <w:lang w:val="es-ES"/>
        </w:rPr>
      </w:pPr>
    </w:p>
    <w:p w:rsidR="001A25B9" w:rsidRPr="001A25B9" w:rsidRDefault="001A25B9" w:rsidP="00105448">
      <w:pPr>
        <w:pStyle w:val="Prrafodelista"/>
        <w:numPr>
          <w:ilvl w:val="0"/>
          <w:numId w:val="24"/>
        </w:numPr>
        <w:suppressAutoHyphens w:val="0"/>
        <w:spacing w:after="200" w:line="276" w:lineRule="auto"/>
        <w:ind w:left="426" w:hanging="142"/>
        <w:jc w:val="left"/>
        <w:rPr>
          <w:lang w:val="es-ES"/>
        </w:rPr>
      </w:pPr>
      <w:r w:rsidRPr="001A25B9">
        <w:rPr>
          <w:lang w:val="es-ES"/>
        </w:rPr>
        <w:t>Otra manera es seleccionar el nombre del archivo que se perdió y en la nueva ventana elegir la opción “Descargar”</w:t>
      </w:r>
    </w:p>
    <w:p w:rsidR="001A25B9" w:rsidRPr="001A25B9" w:rsidRDefault="001A25B9" w:rsidP="0013448F">
      <w:pPr>
        <w:ind w:firstLine="284"/>
        <w:jc w:val="both"/>
        <w:rPr>
          <w:lang w:val="es-ES"/>
        </w:rPr>
      </w:pPr>
      <w:r w:rsidRPr="001A25B9">
        <w:rPr>
          <w:lang w:val="es-ES"/>
        </w:rPr>
        <w:t xml:space="preserve">En caso de pérdida en el repositorio online por un </w:t>
      </w:r>
      <w:proofErr w:type="spellStart"/>
      <w:r w:rsidRPr="001A25B9">
        <w:rPr>
          <w:lang w:val="es-ES"/>
        </w:rPr>
        <w:t>merge</w:t>
      </w:r>
      <w:proofErr w:type="spellEnd"/>
      <w:r w:rsidRPr="001A25B9">
        <w:rPr>
          <w:lang w:val="es-ES"/>
        </w:rPr>
        <w:t xml:space="preserve"> (fusión de 2 ramas del repositorio) con un error, seleccionar el nombre de la actualización (o la primera de la lista en el historial de actualizaciones) y elegir la opción “Revertir” esto </w:t>
      </w:r>
      <w:r w:rsidRPr="001A25B9">
        <w:rPr>
          <w:lang w:val="es-ES"/>
        </w:rPr>
        <w:lastRenderedPageBreak/>
        <w:t>deshará todos los cambios hechos en el repositorio y lo devolverá a su estado anterior antes de la fusión.</w:t>
      </w:r>
    </w:p>
    <w:p w:rsidR="001A25B9" w:rsidRPr="001A25B9" w:rsidRDefault="001A25B9" w:rsidP="001A25B9">
      <w:pPr>
        <w:pStyle w:val="Textoindependiente"/>
        <w:rPr>
          <w:lang w:val="es-ES" w:eastAsia="es-ES"/>
        </w:rPr>
      </w:pPr>
    </w:p>
    <w:p w:rsidR="00FC34F3" w:rsidRPr="00B84534" w:rsidRDefault="00FC34F3" w:rsidP="00FC34F3">
      <w:pPr>
        <w:pStyle w:val="references"/>
        <w:numPr>
          <w:ilvl w:val="0"/>
          <w:numId w:val="0"/>
        </w:numPr>
        <w:ind w:left="360" w:hanging="360"/>
        <w:rPr>
          <w:lang w:val="es-ES"/>
        </w:rPr>
      </w:pPr>
    </w:p>
    <w:p w:rsidR="00FC34F3" w:rsidRPr="00B84534" w:rsidRDefault="00FC34F3" w:rsidP="00FC34F3">
      <w:pPr>
        <w:pStyle w:val="references"/>
        <w:numPr>
          <w:ilvl w:val="0"/>
          <w:numId w:val="0"/>
        </w:numPr>
        <w:ind w:left="360" w:hanging="360"/>
        <w:rPr>
          <w:lang w:val="es-ES"/>
        </w:rPr>
      </w:pPr>
    </w:p>
    <w:p w:rsidR="00FC34F3" w:rsidRPr="00B84534" w:rsidRDefault="00FC34F3" w:rsidP="00FC34F3">
      <w:pPr>
        <w:pStyle w:val="references"/>
        <w:numPr>
          <w:ilvl w:val="0"/>
          <w:numId w:val="0"/>
        </w:numPr>
        <w:ind w:left="360" w:hanging="360"/>
        <w:rPr>
          <w:lang w:val="es-ES"/>
        </w:rPr>
      </w:pPr>
    </w:p>
    <w:p w:rsidR="00FC34F3" w:rsidRPr="00B84534" w:rsidRDefault="00FC34F3" w:rsidP="00FC34F3">
      <w:pPr>
        <w:pStyle w:val="references"/>
        <w:numPr>
          <w:ilvl w:val="0"/>
          <w:numId w:val="0"/>
        </w:numPr>
        <w:ind w:left="360" w:hanging="360"/>
        <w:rPr>
          <w:lang w:val="es-ES"/>
        </w:rPr>
      </w:pPr>
    </w:p>
    <w:p w:rsidR="00FC34F3" w:rsidRPr="00B84534" w:rsidRDefault="00FC34F3" w:rsidP="00FC34F3">
      <w:pPr>
        <w:pStyle w:val="references"/>
        <w:numPr>
          <w:ilvl w:val="0"/>
          <w:numId w:val="0"/>
        </w:numPr>
        <w:ind w:left="360" w:hanging="360"/>
        <w:rPr>
          <w:lang w:val="es-ES"/>
        </w:rPr>
      </w:pPr>
    </w:p>
    <w:p w:rsidR="00FC34F3" w:rsidRPr="00B84534" w:rsidRDefault="00FC34F3" w:rsidP="00FC34F3">
      <w:pPr>
        <w:pStyle w:val="references"/>
        <w:numPr>
          <w:ilvl w:val="0"/>
          <w:numId w:val="0"/>
        </w:numPr>
        <w:ind w:left="360" w:hanging="360"/>
        <w:rPr>
          <w:lang w:val="es-ES"/>
        </w:rPr>
      </w:pPr>
    </w:p>
    <w:p w:rsidR="00FC34F3" w:rsidRPr="00B84534" w:rsidRDefault="00FC34F3" w:rsidP="00FC34F3">
      <w:pPr>
        <w:pStyle w:val="references"/>
        <w:numPr>
          <w:ilvl w:val="0"/>
          <w:numId w:val="0"/>
        </w:numPr>
        <w:ind w:left="360" w:hanging="360"/>
        <w:rPr>
          <w:lang w:val="es-ES"/>
        </w:rPr>
      </w:pPr>
    </w:p>
    <w:p w:rsidR="00FC34F3" w:rsidRPr="00B84534" w:rsidRDefault="00FC34F3" w:rsidP="00FC34F3">
      <w:pPr>
        <w:pStyle w:val="references"/>
        <w:numPr>
          <w:ilvl w:val="0"/>
          <w:numId w:val="0"/>
        </w:numPr>
        <w:ind w:left="360" w:hanging="360"/>
        <w:rPr>
          <w:lang w:val="es-ES"/>
        </w:rPr>
      </w:pPr>
    </w:p>
    <w:p w:rsidR="00FC34F3" w:rsidRPr="00B84534" w:rsidRDefault="00FC34F3" w:rsidP="00FC34F3">
      <w:pPr>
        <w:pStyle w:val="references"/>
        <w:numPr>
          <w:ilvl w:val="0"/>
          <w:numId w:val="0"/>
        </w:numPr>
        <w:ind w:left="360" w:hanging="360"/>
        <w:rPr>
          <w:lang w:val="es-ES"/>
        </w:rPr>
      </w:pPr>
    </w:p>
    <w:p w:rsidR="00FC34F3" w:rsidRPr="00B84534" w:rsidRDefault="00FC34F3" w:rsidP="00FC34F3">
      <w:pPr>
        <w:pStyle w:val="references"/>
        <w:numPr>
          <w:ilvl w:val="0"/>
          <w:numId w:val="0"/>
        </w:numPr>
        <w:ind w:left="360" w:hanging="360"/>
        <w:rPr>
          <w:lang w:val="es-ES"/>
        </w:rPr>
      </w:pPr>
    </w:p>
    <w:p w:rsidR="00FC34F3" w:rsidRDefault="00FC34F3" w:rsidP="00FC34F3">
      <w:pPr>
        <w:pStyle w:val="references"/>
        <w:numPr>
          <w:ilvl w:val="0"/>
          <w:numId w:val="0"/>
        </w:numPr>
        <w:ind w:left="360" w:hanging="360"/>
        <w:rPr>
          <w:lang w:val="es-ES"/>
        </w:rPr>
      </w:pPr>
    </w:p>
    <w:p w:rsidR="00E60465" w:rsidRDefault="00E60465" w:rsidP="00FC34F3">
      <w:pPr>
        <w:pStyle w:val="references"/>
        <w:numPr>
          <w:ilvl w:val="0"/>
          <w:numId w:val="0"/>
        </w:numPr>
        <w:ind w:left="360" w:hanging="360"/>
        <w:rPr>
          <w:lang w:val="es-ES"/>
        </w:rPr>
      </w:pPr>
    </w:p>
    <w:p w:rsidR="00E60465" w:rsidRDefault="00E60465" w:rsidP="00FC34F3">
      <w:pPr>
        <w:pStyle w:val="references"/>
        <w:numPr>
          <w:ilvl w:val="0"/>
          <w:numId w:val="0"/>
        </w:numPr>
        <w:ind w:left="360" w:hanging="360"/>
        <w:rPr>
          <w:lang w:val="es-ES"/>
        </w:rPr>
      </w:pPr>
    </w:p>
    <w:p w:rsidR="00E60465" w:rsidRDefault="00E60465" w:rsidP="00FC34F3">
      <w:pPr>
        <w:pStyle w:val="references"/>
        <w:numPr>
          <w:ilvl w:val="0"/>
          <w:numId w:val="0"/>
        </w:numPr>
        <w:ind w:left="360" w:hanging="360"/>
        <w:rPr>
          <w:lang w:val="es-ES"/>
        </w:rPr>
      </w:pPr>
    </w:p>
    <w:p w:rsidR="00E60465" w:rsidRDefault="00E60465" w:rsidP="00FC34F3">
      <w:pPr>
        <w:pStyle w:val="references"/>
        <w:numPr>
          <w:ilvl w:val="0"/>
          <w:numId w:val="0"/>
        </w:numPr>
        <w:ind w:left="360" w:hanging="360"/>
        <w:rPr>
          <w:lang w:val="es-ES"/>
        </w:rPr>
      </w:pPr>
    </w:p>
    <w:p w:rsidR="00E60465" w:rsidRDefault="00E60465" w:rsidP="00FC34F3">
      <w:pPr>
        <w:pStyle w:val="references"/>
        <w:numPr>
          <w:ilvl w:val="0"/>
          <w:numId w:val="0"/>
        </w:numPr>
        <w:ind w:left="360" w:hanging="360"/>
        <w:rPr>
          <w:lang w:val="es-ES"/>
        </w:rPr>
      </w:pPr>
    </w:p>
    <w:p w:rsidR="00E60465" w:rsidRDefault="00E60465" w:rsidP="00FC34F3">
      <w:pPr>
        <w:pStyle w:val="references"/>
        <w:numPr>
          <w:ilvl w:val="0"/>
          <w:numId w:val="0"/>
        </w:numPr>
        <w:ind w:left="360" w:hanging="360"/>
        <w:rPr>
          <w:lang w:val="es-ES"/>
        </w:rPr>
      </w:pPr>
    </w:p>
    <w:p w:rsidR="00E60465" w:rsidRDefault="00E60465" w:rsidP="00FC34F3">
      <w:pPr>
        <w:pStyle w:val="references"/>
        <w:numPr>
          <w:ilvl w:val="0"/>
          <w:numId w:val="0"/>
        </w:numPr>
        <w:ind w:left="360" w:hanging="360"/>
        <w:rPr>
          <w:lang w:val="es-ES"/>
        </w:rPr>
      </w:pPr>
    </w:p>
    <w:p w:rsidR="00E60465" w:rsidRDefault="00E60465" w:rsidP="00FC34F3">
      <w:pPr>
        <w:pStyle w:val="references"/>
        <w:numPr>
          <w:ilvl w:val="0"/>
          <w:numId w:val="0"/>
        </w:numPr>
        <w:ind w:left="360" w:hanging="360"/>
        <w:rPr>
          <w:lang w:val="es-ES"/>
        </w:rPr>
      </w:pPr>
    </w:p>
    <w:p w:rsidR="00E60465" w:rsidRDefault="00E60465" w:rsidP="00FC34F3">
      <w:pPr>
        <w:pStyle w:val="references"/>
        <w:numPr>
          <w:ilvl w:val="0"/>
          <w:numId w:val="0"/>
        </w:numPr>
        <w:ind w:left="360" w:hanging="360"/>
        <w:rPr>
          <w:lang w:val="es-ES"/>
        </w:rPr>
      </w:pPr>
    </w:p>
    <w:p w:rsidR="00E60465" w:rsidRDefault="00E60465" w:rsidP="00FC34F3">
      <w:pPr>
        <w:pStyle w:val="references"/>
        <w:numPr>
          <w:ilvl w:val="0"/>
          <w:numId w:val="0"/>
        </w:numPr>
        <w:ind w:left="360" w:hanging="360"/>
        <w:rPr>
          <w:lang w:val="es-ES"/>
        </w:rPr>
      </w:pPr>
    </w:p>
    <w:p w:rsidR="00E60465" w:rsidRDefault="00E60465" w:rsidP="00FC34F3">
      <w:pPr>
        <w:pStyle w:val="references"/>
        <w:numPr>
          <w:ilvl w:val="0"/>
          <w:numId w:val="0"/>
        </w:numPr>
        <w:ind w:left="360" w:hanging="360"/>
        <w:rPr>
          <w:lang w:val="es-ES"/>
        </w:rPr>
      </w:pPr>
    </w:p>
    <w:p w:rsidR="00E60465" w:rsidRDefault="00E60465" w:rsidP="00FC34F3">
      <w:pPr>
        <w:pStyle w:val="references"/>
        <w:numPr>
          <w:ilvl w:val="0"/>
          <w:numId w:val="0"/>
        </w:numPr>
        <w:ind w:left="360" w:hanging="360"/>
        <w:rPr>
          <w:lang w:val="es-ES"/>
        </w:rPr>
      </w:pPr>
    </w:p>
    <w:p w:rsidR="00E60465" w:rsidRDefault="00E60465" w:rsidP="00FC34F3">
      <w:pPr>
        <w:pStyle w:val="references"/>
        <w:numPr>
          <w:ilvl w:val="0"/>
          <w:numId w:val="0"/>
        </w:numPr>
        <w:ind w:left="360" w:hanging="360"/>
        <w:rPr>
          <w:lang w:val="es-ES"/>
        </w:rPr>
      </w:pPr>
    </w:p>
    <w:p w:rsidR="00E60465" w:rsidRDefault="00E60465" w:rsidP="00FC34F3">
      <w:pPr>
        <w:pStyle w:val="references"/>
        <w:numPr>
          <w:ilvl w:val="0"/>
          <w:numId w:val="0"/>
        </w:numPr>
        <w:ind w:left="360" w:hanging="360"/>
        <w:rPr>
          <w:lang w:val="es-ES"/>
        </w:rPr>
      </w:pPr>
    </w:p>
    <w:p w:rsidR="00E60465" w:rsidRDefault="00E60465" w:rsidP="00FC34F3">
      <w:pPr>
        <w:pStyle w:val="references"/>
        <w:numPr>
          <w:ilvl w:val="0"/>
          <w:numId w:val="0"/>
        </w:numPr>
        <w:ind w:left="360" w:hanging="360"/>
        <w:rPr>
          <w:lang w:val="es-ES"/>
        </w:rPr>
      </w:pPr>
    </w:p>
    <w:p w:rsidR="00E60465" w:rsidRDefault="00E60465" w:rsidP="00FC34F3">
      <w:pPr>
        <w:pStyle w:val="references"/>
        <w:numPr>
          <w:ilvl w:val="0"/>
          <w:numId w:val="0"/>
        </w:numPr>
        <w:ind w:left="360" w:hanging="360"/>
        <w:rPr>
          <w:lang w:val="es-ES"/>
        </w:rPr>
      </w:pPr>
    </w:p>
    <w:p w:rsidR="00E60465" w:rsidRDefault="00E60465" w:rsidP="00FC34F3">
      <w:pPr>
        <w:pStyle w:val="references"/>
        <w:numPr>
          <w:ilvl w:val="0"/>
          <w:numId w:val="0"/>
        </w:numPr>
        <w:ind w:left="360" w:hanging="360"/>
        <w:rPr>
          <w:lang w:val="es-ES"/>
        </w:rPr>
      </w:pPr>
    </w:p>
    <w:p w:rsidR="00E60465" w:rsidRDefault="00E60465" w:rsidP="00FC34F3">
      <w:pPr>
        <w:pStyle w:val="references"/>
        <w:numPr>
          <w:ilvl w:val="0"/>
          <w:numId w:val="0"/>
        </w:numPr>
        <w:ind w:left="360" w:hanging="360"/>
        <w:rPr>
          <w:lang w:val="es-ES"/>
        </w:rPr>
      </w:pPr>
    </w:p>
    <w:p w:rsidR="00E60465" w:rsidRDefault="00E60465" w:rsidP="00FC34F3">
      <w:pPr>
        <w:pStyle w:val="references"/>
        <w:numPr>
          <w:ilvl w:val="0"/>
          <w:numId w:val="0"/>
        </w:numPr>
        <w:ind w:left="360" w:hanging="360"/>
        <w:rPr>
          <w:lang w:val="es-ES"/>
        </w:rPr>
      </w:pPr>
    </w:p>
    <w:p w:rsidR="00E60465" w:rsidRDefault="00E60465" w:rsidP="00FC34F3">
      <w:pPr>
        <w:pStyle w:val="references"/>
        <w:numPr>
          <w:ilvl w:val="0"/>
          <w:numId w:val="0"/>
        </w:numPr>
        <w:ind w:left="360" w:hanging="360"/>
        <w:rPr>
          <w:lang w:val="es-ES"/>
        </w:rPr>
      </w:pPr>
    </w:p>
    <w:p w:rsidR="00E60465" w:rsidRDefault="00E60465" w:rsidP="00FC34F3">
      <w:pPr>
        <w:pStyle w:val="references"/>
        <w:numPr>
          <w:ilvl w:val="0"/>
          <w:numId w:val="0"/>
        </w:numPr>
        <w:ind w:left="360" w:hanging="360"/>
        <w:rPr>
          <w:lang w:val="es-ES"/>
        </w:rPr>
      </w:pPr>
    </w:p>
    <w:p w:rsidR="00E60465" w:rsidRDefault="00E60465" w:rsidP="00FC34F3">
      <w:pPr>
        <w:pStyle w:val="references"/>
        <w:numPr>
          <w:ilvl w:val="0"/>
          <w:numId w:val="0"/>
        </w:numPr>
        <w:ind w:left="360" w:hanging="360"/>
        <w:rPr>
          <w:lang w:val="es-ES"/>
        </w:rPr>
      </w:pPr>
    </w:p>
    <w:p w:rsidR="00E60465" w:rsidRDefault="00E60465" w:rsidP="00FC34F3">
      <w:pPr>
        <w:pStyle w:val="references"/>
        <w:numPr>
          <w:ilvl w:val="0"/>
          <w:numId w:val="0"/>
        </w:numPr>
        <w:ind w:left="360" w:hanging="360"/>
        <w:rPr>
          <w:lang w:val="es-ES"/>
        </w:rPr>
      </w:pPr>
    </w:p>
    <w:p w:rsidR="00E60465" w:rsidRDefault="00E60465" w:rsidP="00FC34F3">
      <w:pPr>
        <w:pStyle w:val="references"/>
        <w:numPr>
          <w:ilvl w:val="0"/>
          <w:numId w:val="0"/>
        </w:numPr>
        <w:ind w:left="360" w:hanging="360"/>
        <w:rPr>
          <w:lang w:val="es-ES"/>
        </w:rPr>
      </w:pPr>
    </w:p>
    <w:p w:rsidR="00E60465" w:rsidRDefault="00E60465" w:rsidP="00FC34F3">
      <w:pPr>
        <w:pStyle w:val="references"/>
        <w:numPr>
          <w:ilvl w:val="0"/>
          <w:numId w:val="0"/>
        </w:numPr>
        <w:ind w:left="360" w:hanging="360"/>
        <w:rPr>
          <w:lang w:val="es-ES"/>
        </w:rPr>
      </w:pPr>
    </w:p>
    <w:p w:rsidR="00E60465" w:rsidRDefault="00E60465" w:rsidP="00FC34F3">
      <w:pPr>
        <w:pStyle w:val="references"/>
        <w:numPr>
          <w:ilvl w:val="0"/>
          <w:numId w:val="0"/>
        </w:numPr>
        <w:ind w:left="360" w:hanging="360"/>
        <w:rPr>
          <w:lang w:val="es-ES"/>
        </w:rPr>
      </w:pPr>
    </w:p>
    <w:p w:rsidR="00E60465" w:rsidRDefault="00E60465" w:rsidP="00FC34F3">
      <w:pPr>
        <w:pStyle w:val="references"/>
        <w:numPr>
          <w:ilvl w:val="0"/>
          <w:numId w:val="0"/>
        </w:numPr>
        <w:ind w:left="360" w:hanging="360"/>
        <w:rPr>
          <w:lang w:val="es-ES"/>
        </w:rPr>
      </w:pPr>
    </w:p>
    <w:p w:rsidR="00E60465" w:rsidRDefault="00E60465" w:rsidP="00FC34F3">
      <w:pPr>
        <w:pStyle w:val="references"/>
        <w:numPr>
          <w:ilvl w:val="0"/>
          <w:numId w:val="0"/>
        </w:numPr>
        <w:ind w:left="360" w:hanging="360"/>
        <w:rPr>
          <w:lang w:val="es-ES"/>
        </w:rPr>
      </w:pPr>
    </w:p>
    <w:p w:rsidR="00E60465" w:rsidRDefault="00E60465" w:rsidP="00FC34F3">
      <w:pPr>
        <w:pStyle w:val="references"/>
        <w:numPr>
          <w:ilvl w:val="0"/>
          <w:numId w:val="0"/>
        </w:numPr>
        <w:ind w:left="360" w:hanging="360"/>
        <w:rPr>
          <w:lang w:val="es-ES"/>
        </w:rPr>
      </w:pPr>
    </w:p>
    <w:p w:rsidR="00E60465" w:rsidRDefault="00E60465" w:rsidP="00FC34F3">
      <w:pPr>
        <w:pStyle w:val="references"/>
        <w:numPr>
          <w:ilvl w:val="0"/>
          <w:numId w:val="0"/>
        </w:numPr>
        <w:ind w:left="360" w:hanging="360"/>
        <w:rPr>
          <w:lang w:val="es-ES"/>
        </w:rPr>
      </w:pPr>
    </w:p>
    <w:p w:rsidR="00E60465" w:rsidRDefault="00E60465" w:rsidP="00FC34F3">
      <w:pPr>
        <w:pStyle w:val="references"/>
        <w:numPr>
          <w:ilvl w:val="0"/>
          <w:numId w:val="0"/>
        </w:numPr>
        <w:ind w:left="360" w:hanging="360"/>
        <w:rPr>
          <w:lang w:val="es-ES"/>
        </w:rPr>
      </w:pPr>
    </w:p>
    <w:p w:rsidR="00E60465" w:rsidRDefault="00E60465" w:rsidP="00FC34F3">
      <w:pPr>
        <w:pStyle w:val="references"/>
        <w:numPr>
          <w:ilvl w:val="0"/>
          <w:numId w:val="0"/>
        </w:numPr>
        <w:ind w:left="360" w:hanging="360"/>
        <w:rPr>
          <w:lang w:val="es-ES"/>
        </w:rPr>
      </w:pPr>
    </w:p>
    <w:p w:rsidR="00E60465" w:rsidRDefault="00E60465" w:rsidP="00FC34F3">
      <w:pPr>
        <w:pStyle w:val="references"/>
        <w:numPr>
          <w:ilvl w:val="0"/>
          <w:numId w:val="0"/>
        </w:numPr>
        <w:ind w:left="360" w:hanging="360"/>
        <w:rPr>
          <w:lang w:val="es-ES"/>
        </w:rPr>
      </w:pPr>
    </w:p>
    <w:p w:rsidR="00E60465" w:rsidRDefault="00E60465" w:rsidP="00FC34F3">
      <w:pPr>
        <w:pStyle w:val="references"/>
        <w:numPr>
          <w:ilvl w:val="0"/>
          <w:numId w:val="0"/>
        </w:numPr>
        <w:ind w:left="360" w:hanging="360"/>
        <w:rPr>
          <w:lang w:val="es-ES"/>
        </w:rPr>
      </w:pPr>
    </w:p>
    <w:p w:rsidR="00E60465" w:rsidRDefault="00E60465" w:rsidP="00FC34F3">
      <w:pPr>
        <w:pStyle w:val="references"/>
        <w:numPr>
          <w:ilvl w:val="0"/>
          <w:numId w:val="0"/>
        </w:numPr>
        <w:ind w:left="360" w:hanging="360"/>
        <w:rPr>
          <w:lang w:val="es-ES"/>
        </w:rPr>
      </w:pPr>
    </w:p>
    <w:p w:rsidR="00E60465" w:rsidRPr="00B84534" w:rsidRDefault="00E60465" w:rsidP="00FC34F3">
      <w:pPr>
        <w:pStyle w:val="references"/>
        <w:numPr>
          <w:ilvl w:val="0"/>
          <w:numId w:val="0"/>
        </w:numPr>
        <w:ind w:left="360" w:hanging="360"/>
        <w:rPr>
          <w:lang w:val="es-ES"/>
        </w:rPr>
      </w:pPr>
    </w:p>
    <w:p w:rsidR="00FC34F3" w:rsidRPr="00B84534" w:rsidRDefault="00FC34F3" w:rsidP="00FC34F3">
      <w:pPr>
        <w:pStyle w:val="references"/>
        <w:numPr>
          <w:ilvl w:val="0"/>
          <w:numId w:val="0"/>
        </w:numPr>
        <w:ind w:left="360" w:hanging="360"/>
        <w:rPr>
          <w:lang w:val="es-ES"/>
        </w:rPr>
      </w:pPr>
    </w:p>
    <w:p w:rsidR="00FC34F3" w:rsidRPr="00B84534" w:rsidRDefault="00FC34F3" w:rsidP="00FC34F3">
      <w:pPr>
        <w:pStyle w:val="references"/>
        <w:numPr>
          <w:ilvl w:val="0"/>
          <w:numId w:val="0"/>
        </w:numPr>
        <w:ind w:left="360" w:hanging="360"/>
        <w:rPr>
          <w:lang w:val="es-ES"/>
        </w:rPr>
      </w:pPr>
    </w:p>
    <w:p w:rsidR="00FC34F3" w:rsidRPr="00B84534" w:rsidRDefault="00FC34F3" w:rsidP="00FC34F3">
      <w:pPr>
        <w:pStyle w:val="references"/>
        <w:numPr>
          <w:ilvl w:val="0"/>
          <w:numId w:val="0"/>
        </w:numPr>
        <w:ind w:left="360" w:hanging="360"/>
        <w:rPr>
          <w:lang w:val="es-ES"/>
        </w:rPr>
      </w:pPr>
    </w:p>
    <w:p w:rsidR="00FC34F3" w:rsidRPr="00B84534" w:rsidRDefault="00FC34F3" w:rsidP="00FC34F3">
      <w:pPr>
        <w:pStyle w:val="references"/>
        <w:numPr>
          <w:ilvl w:val="0"/>
          <w:numId w:val="0"/>
        </w:numPr>
        <w:ind w:left="360" w:hanging="360"/>
        <w:rPr>
          <w:lang w:val="es-ES"/>
        </w:rPr>
      </w:pPr>
    </w:p>
    <w:p w:rsidR="00FC34F3" w:rsidRPr="00B84534" w:rsidRDefault="00FC34F3" w:rsidP="00FC34F3">
      <w:pPr>
        <w:pStyle w:val="references"/>
        <w:numPr>
          <w:ilvl w:val="0"/>
          <w:numId w:val="0"/>
        </w:numPr>
        <w:ind w:left="360" w:hanging="360"/>
        <w:rPr>
          <w:lang w:val="es-ES"/>
        </w:rPr>
      </w:pPr>
    </w:p>
    <w:p w:rsidR="00FC34F3" w:rsidRPr="00B84534" w:rsidRDefault="00FC34F3" w:rsidP="00FC34F3">
      <w:pPr>
        <w:pStyle w:val="references"/>
        <w:numPr>
          <w:ilvl w:val="0"/>
          <w:numId w:val="0"/>
        </w:numPr>
        <w:ind w:left="360" w:hanging="360"/>
        <w:rPr>
          <w:lang w:val="es-ES"/>
        </w:rPr>
      </w:pPr>
    </w:p>
    <w:p w:rsidR="00FC34F3" w:rsidRPr="00B84534" w:rsidRDefault="00FC34F3" w:rsidP="00FC34F3">
      <w:pPr>
        <w:pStyle w:val="references"/>
        <w:numPr>
          <w:ilvl w:val="0"/>
          <w:numId w:val="0"/>
        </w:numPr>
        <w:ind w:left="360" w:hanging="360"/>
        <w:rPr>
          <w:lang w:val="es-ES"/>
        </w:rPr>
      </w:pPr>
    </w:p>
    <w:p w:rsidR="00FC34F3" w:rsidRPr="00B84534" w:rsidRDefault="00FC34F3" w:rsidP="00FC34F3">
      <w:pPr>
        <w:pStyle w:val="references"/>
        <w:numPr>
          <w:ilvl w:val="0"/>
          <w:numId w:val="0"/>
        </w:numPr>
        <w:ind w:left="360" w:hanging="360"/>
        <w:rPr>
          <w:lang w:val="es-ES"/>
        </w:rPr>
      </w:pPr>
    </w:p>
    <w:p w:rsidR="00FC34F3" w:rsidRPr="00B84534" w:rsidRDefault="00FC34F3" w:rsidP="00FC34F3">
      <w:pPr>
        <w:pStyle w:val="references"/>
        <w:numPr>
          <w:ilvl w:val="0"/>
          <w:numId w:val="0"/>
        </w:numPr>
        <w:rPr>
          <w:lang w:val="es-ES"/>
        </w:rPr>
        <w:sectPr w:rsidR="00FC34F3" w:rsidRPr="00B84534" w:rsidSect="00374D17">
          <w:type w:val="continuous"/>
          <w:pgSz w:w="11906" w:h="16838"/>
          <w:pgMar w:top="1080" w:right="737" w:bottom="851" w:left="737" w:header="720" w:footer="452" w:gutter="0"/>
          <w:cols w:num="2" w:space="360"/>
          <w:docGrid w:linePitch="360"/>
        </w:sectPr>
      </w:pPr>
    </w:p>
    <w:p w:rsidR="00FC34F3" w:rsidRPr="00B84534" w:rsidRDefault="00FC34F3" w:rsidP="00E60465">
      <w:pPr>
        <w:jc w:val="both"/>
        <w:rPr>
          <w:sz w:val="2"/>
          <w:szCs w:val="2"/>
          <w:lang w:val="es-ES"/>
        </w:rPr>
      </w:pPr>
    </w:p>
    <w:sectPr w:rsidR="00FC34F3" w:rsidRPr="00B84534" w:rsidSect="00374D17">
      <w:type w:val="continuous"/>
      <w:pgSz w:w="11906" w:h="16838"/>
      <w:pgMar w:top="1080" w:right="737" w:bottom="2432" w:left="737" w:header="720" w:footer="45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6FD1" w:rsidRPr="0028164C" w:rsidRDefault="00D96FD1" w:rsidP="00E47517">
      <w:r>
        <w:separator/>
      </w:r>
    </w:p>
  </w:endnote>
  <w:endnote w:type="continuationSeparator" w:id="0">
    <w:p w:rsidR="00D96FD1" w:rsidRPr="0028164C" w:rsidRDefault="00D96FD1" w:rsidP="00E475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charset w:val="80"/>
    <w:family w:val="auto"/>
    <w:pitch w:val="variable"/>
    <w:sig w:usb0="00000000" w:usb1="00000000" w:usb2="00000000" w:usb3="00000000" w:csb0="00000000" w:csb1="00000000"/>
  </w:font>
  <w:font w:name="Lohit Hindi">
    <w:altName w:val="MS Mincho"/>
    <w:charset w:val="80"/>
    <w:family w:val="auto"/>
    <w:pitch w:val="variable"/>
    <w:sig w:usb0="00000000" w:usb1="00000000" w:usb2="00000000" w:usb3="00000000" w:csb0="0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Helvetica-Condensed-Thin">
    <w:altName w:val="Helvetica-Condensed-Thi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6310" w:rsidRDefault="00D01284" w:rsidP="001472AD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A0207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476310" w:rsidRDefault="00D96FD1" w:rsidP="00476310">
    <w:pPr>
      <w:pStyle w:val="Piedep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6310" w:rsidRPr="00476310" w:rsidRDefault="00D01284" w:rsidP="001472AD">
    <w:pPr>
      <w:pStyle w:val="Piedepgina"/>
      <w:framePr w:wrap="around" w:vAnchor="text" w:hAnchor="margin" w:xAlign="right" w:y="1"/>
      <w:rPr>
        <w:rStyle w:val="Nmerodepgina"/>
        <w:sz w:val="16"/>
        <w:szCs w:val="16"/>
      </w:rPr>
    </w:pPr>
    <w:r w:rsidRPr="00476310">
      <w:rPr>
        <w:rStyle w:val="Nmerodepgina"/>
        <w:sz w:val="16"/>
        <w:szCs w:val="16"/>
      </w:rPr>
      <w:fldChar w:fldCharType="begin"/>
    </w:r>
    <w:r w:rsidR="005A0207" w:rsidRPr="00476310">
      <w:rPr>
        <w:rStyle w:val="Nmerodepgina"/>
        <w:sz w:val="16"/>
        <w:szCs w:val="16"/>
      </w:rPr>
      <w:instrText xml:space="preserve">PAGE  </w:instrText>
    </w:r>
    <w:r w:rsidRPr="00476310">
      <w:rPr>
        <w:rStyle w:val="Nmerodepgina"/>
        <w:sz w:val="16"/>
        <w:szCs w:val="16"/>
      </w:rPr>
      <w:fldChar w:fldCharType="separate"/>
    </w:r>
    <w:r w:rsidR="00E60465">
      <w:rPr>
        <w:rStyle w:val="Nmerodepgina"/>
        <w:noProof/>
        <w:sz w:val="16"/>
        <w:szCs w:val="16"/>
      </w:rPr>
      <w:t>4</w:t>
    </w:r>
    <w:r w:rsidRPr="00476310">
      <w:rPr>
        <w:rStyle w:val="Nmerodepgina"/>
        <w:sz w:val="16"/>
        <w:szCs w:val="16"/>
      </w:rPr>
      <w:fldChar w:fldCharType="end"/>
    </w:r>
  </w:p>
  <w:p w:rsidR="002E02E9" w:rsidRPr="002E02E9" w:rsidRDefault="00E47517" w:rsidP="002E02E9">
    <w:pPr>
      <w:pStyle w:val="Default"/>
      <w:ind w:right="357"/>
      <w:rPr>
        <w:rStyle w:val="A3"/>
        <w:rFonts w:ascii="Times New Roman" w:hAnsi="Times New Roman" w:cs="Times New Roman"/>
        <w:color w:val="auto"/>
        <w:sz w:val="16"/>
        <w:szCs w:val="16"/>
      </w:rPr>
    </w:pPr>
    <w:r>
      <w:rPr>
        <w:rStyle w:val="A3"/>
        <w:rFonts w:ascii="Times New Roman" w:hAnsi="Times New Roman" w:cs="Times New Roman"/>
        <w:color w:val="auto"/>
        <w:sz w:val="16"/>
        <w:szCs w:val="16"/>
      </w:rPr>
      <w:t>Alejandro Canosa, Agustín Di Stefano, Nazareno Galvan</w:t>
    </w:r>
    <w:r w:rsidR="005A0207">
      <w:rPr>
        <w:rStyle w:val="A3"/>
        <w:rFonts w:ascii="Times New Roman" w:hAnsi="Times New Roman" w:cs="Times New Roman"/>
        <w:color w:val="auto"/>
        <w:sz w:val="16"/>
        <w:szCs w:val="16"/>
      </w:rPr>
      <w:t>. 201</w:t>
    </w:r>
    <w:r>
      <w:rPr>
        <w:rStyle w:val="A3"/>
        <w:rFonts w:ascii="Times New Roman" w:hAnsi="Times New Roman" w:cs="Times New Roman"/>
        <w:color w:val="auto"/>
        <w:sz w:val="16"/>
        <w:szCs w:val="16"/>
      </w:rPr>
      <w:t>6</w:t>
    </w:r>
    <w:r w:rsidR="005A0207" w:rsidRPr="00EB2F5F">
      <w:rPr>
        <w:rStyle w:val="A3"/>
        <w:rFonts w:ascii="Times New Roman" w:hAnsi="Times New Roman" w:cs="Times New Roman"/>
        <w:i/>
        <w:color w:val="auto"/>
        <w:sz w:val="16"/>
        <w:szCs w:val="16"/>
      </w:rPr>
      <w:t>.</w:t>
    </w:r>
    <w:r w:rsidR="00DC1578">
      <w:rPr>
        <w:rStyle w:val="A3"/>
        <w:rFonts w:ascii="Times New Roman" w:hAnsi="Times New Roman" w:cs="Times New Roman"/>
        <w:i/>
        <w:color w:val="auto"/>
        <w:sz w:val="16"/>
        <w:szCs w:val="16"/>
      </w:rPr>
      <w:t xml:space="preserve"> </w:t>
    </w:r>
    <w:r>
      <w:rPr>
        <w:rStyle w:val="A3"/>
        <w:rFonts w:ascii="Times New Roman" w:hAnsi="Times New Roman" w:cs="Times New Roman"/>
        <w:i/>
        <w:color w:val="auto"/>
        <w:sz w:val="16"/>
        <w:szCs w:val="16"/>
      </w:rPr>
      <w:t>Plan de Contingencias</w:t>
    </w:r>
    <w:r w:rsidR="005A0207">
      <w:rPr>
        <w:rStyle w:val="A3"/>
        <w:rFonts w:ascii="Times New Roman" w:hAnsi="Times New Roman" w:cs="Times New Roman"/>
        <w:color w:val="auto"/>
        <w:sz w:val="16"/>
        <w:szCs w:val="16"/>
      </w:rPr>
      <w:t>.</w:t>
    </w:r>
  </w:p>
  <w:p w:rsidR="00BD74AD" w:rsidRPr="00476310" w:rsidRDefault="00E47517" w:rsidP="002E02E9">
    <w:pPr>
      <w:pStyle w:val="Default"/>
      <w:ind w:right="357"/>
      <w:rPr>
        <w:rFonts w:ascii="Times New Roman" w:hAnsi="Times New Roman" w:cs="Times New Roman"/>
        <w:color w:val="auto"/>
        <w:sz w:val="16"/>
        <w:szCs w:val="16"/>
      </w:rPr>
    </w:pPr>
    <w:r>
      <w:rPr>
        <w:rStyle w:val="A3"/>
        <w:rFonts w:ascii="Times New Roman" w:hAnsi="Times New Roman" w:cs="Times New Roman"/>
        <w:color w:val="auto"/>
        <w:sz w:val="16"/>
        <w:szCs w:val="16"/>
      </w:rPr>
      <w:t>Proyecto Software, Universidad Nacional de Lanús</w:t>
    </w:r>
    <w:r w:rsidR="005A0207">
      <w:rPr>
        <w:rStyle w:val="A3"/>
        <w:rFonts w:ascii="Times New Roman" w:hAnsi="Times New Roman" w:cs="Times New Roman"/>
        <w:color w:val="auto"/>
        <w:sz w:val="16"/>
        <w:szCs w:val="16"/>
      </w:rPr>
      <w:tab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1578" w:rsidRDefault="00DC1578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6FD1" w:rsidRPr="0028164C" w:rsidRDefault="00D96FD1" w:rsidP="00E47517">
      <w:r>
        <w:separator/>
      </w:r>
    </w:p>
  </w:footnote>
  <w:footnote w:type="continuationSeparator" w:id="0">
    <w:p w:rsidR="00D96FD1" w:rsidRPr="0028164C" w:rsidRDefault="00D96FD1" w:rsidP="00E4751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1578" w:rsidRDefault="00DC1578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6310" w:rsidRDefault="00D96FD1" w:rsidP="00476310">
    <w:pPr>
      <w:pStyle w:val="Encabezado"/>
      <w:jc w:val="both"/>
      <w:rPr>
        <w:sz w:val="16"/>
        <w:szCs w:val="16"/>
      </w:rPr>
    </w:pPr>
  </w:p>
  <w:p w:rsidR="00476310" w:rsidRPr="00BD74AD" w:rsidRDefault="00D96FD1" w:rsidP="00476310">
    <w:pPr>
      <w:pStyle w:val="Encabezado"/>
      <w:jc w:val="both"/>
      <w:rPr>
        <w:sz w:val="16"/>
        <w:szCs w:val="16"/>
        <w:lang w:val="es-ES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1578" w:rsidRDefault="00DC1578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A50664FE"/>
    <w:lvl w:ilvl="0">
      <w:start w:val="1"/>
      <w:numFmt w:val="upperRoman"/>
      <w:pStyle w:val="Ttulo1"/>
      <w:suff w:val="space"/>
      <w:lvlText w:val="%1."/>
      <w:lvlJc w:val="center"/>
      <w:pPr>
        <w:tabs>
          <w:tab w:val="num" w:pos="0"/>
        </w:tabs>
        <w:ind w:left="0" w:firstLine="216"/>
      </w:pPr>
      <w:rPr>
        <w:rFonts w:cs="Times New Roman"/>
        <w:i w:val="0"/>
        <w:iCs w:val="0"/>
      </w:rPr>
    </w:lvl>
    <w:lvl w:ilvl="1">
      <w:start w:val="1"/>
      <w:numFmt w:val="upperLetter"/>
      <w:pStyle w:val="Ttulo2"/>
      <w:lvlText w:val="%2."/>
      <w:lvlJc w:val="left"/>
      <w:pPr>
        <w:tabs>
          <w:tab w:val="num" w:pos="227"/>
        </w:tabs>
        <w:ind w:left="288" w:hanging="288"/>
      </w:pPr>
      <w:rPr>
        <w:rFonts w:cs="Times New Roman"/>
      </w:rPr>
    </w:lvl>
    <w:lvl w:ilvl="2">
      <w:start w:val="1"/>
      <w:numFmt w:val="decimal"/>
      <w:lvlText w:val="%3)"/>
      <w:lvlJc w:val="left"/>
      <w:pPr>
        <w:tabs>
          <w:tab w:val="num" w:pos="425"/>
        </w:tabs>
        <w:ind w:left="0" w:firstLine="180"/>
      </w:pPr>
      <w:rPr>
        <w:rFonts w:cs="Times New Roman"/>
      </w:rPr>
    </w:lvl>
    <w:lvl w:ilvl="3">
      <w:start w:val="1"/>
      <w:numFmt w:val="lowerLetter"/>
      <w:lvlText w:val="%4)"/>
      <w:lvlJc w:val="left"/>
      <w:pPr>
        <w:tabs>
          <w:tab w:val="num" w:pos="630"/>
        </w:tabs>
        <w:ind w:left="0" w:firstLine="360"/>
      </w:pPr>
      <w:rPr>
        <w:rFonts w:ascii="Times New Roman" w:hAnsi="Times New Roman" w:cs="Times New Roman"/>
        <w:b w:val="0"/>
        <w:bCs w:val="0"/>
        <w:i/>
        <w:iCs/>
        <w:sz w:val="20"/>
        <w:szCs w:val="20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2880" w:firstLine="0"/>
      </w:pPr>
      <w:rPr>
        <w:rFonts w:cs="Times New Roman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cs="Times New Roman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cs="Times New Roman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cs="Times New Roman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cs="Times New Roman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decimal"/>
      <w:pStyle w:val="footnote"/>
      <w:lvlText w:val="%1 "/>
      <w:lvlJc w:val="left"/>
      <w:pPr>
        <w:tabs>
          <w:tab w:val="num" w:pos="648"/>
        </w:tabs>
        <w:ind w:left="0" w:firstLine="28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vanish w:val="0"/>
        <w:sz w:val="16"/>
        <w:szCs w:val="16"/>
        <w:vertAlign w:val="superscript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cs="Symbol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4">
    <w:nsid w:val="00000005"/>
    <w:multiLevelType w:val="singleLevel"/>
    <w:tmpl w:val="792636DE"/>
    <w:name w:val="WW8Num5"/>
    <w:lvl w:ilvl="0">
      <w:start w:val="1"/>
      <w:numFmt w:val="upperRoman"/>
      <w:pStyle w:val="tablehead"/>
      <w:suff w:val="space"/>
      <w:lvlText w:val="TABLA %1. "/>
      <w:lvlJc w:val="left"/>
      <w:pPr>
        <w:ind w:left="0" w:firstLine="0"/>
      </w:pPr>
      <w:rPr>
        <w:rFonts w:ascii="Times New Roman" w:hAnsi="Times New Roman" w:cs="Times New Roman" w:hint="default"/>
        <w:caps w:val="0"/>
        <w:smallCaps w:val="0"/>
        <w:strike w:val="0"/>
        <w:dstrike w:val="0"/>
        <w:outline w:val="0"/>
        <w:shadow w:val="0"/>
        <w:vanish w:val="0"/>
        <w:color w:val="auto"/>
        <w:position w:val="0"/>
        <w:sz w:val="20"/>
        <w:szCs w:val="20"/>
        <w:vertAlign w:val="baseline"/>
      </w:rPr>
    </w:lvl>
  </w:abstractNum>
  <w:abstractNum w:abstractNumId="5">
    <w:nsid w:val="00000006"/>
    <w:multiLevelType w:val="singleLevel"/>
    <w:tmpl w:val="00000006"/>
    <w:name w:val="WW8Num6"/>
    <w:lvl w:ilvl="0">
      <w:start w:val="1"/>
      <w:numFmt w:val="decimal"/>
      <w:pStyle w:val="figurecaption"/>
      <w:suff w:val="space"/>
      <w:lvlText w:val="Fig. %1. "/>
      <w:lvlJc w:val="left"/>
      <w:pPr>
        <w:tabs>
          <w:tab w:val="num" w:pos="0"/>
        </w:tabs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sz w:val="16"/>
        <w:szCs w:val="16"/>
      </w:rPr>
    </w:lvl>
  </w:abstractNum>
  <w:abstractNum w:abstractNumId="6">
    <w:nsid w:val="038377E3"/>
    <w:multiLevelType w:val="hybridMultilevel"/>
    <w:tmpl w:val="36C8145E"/>
    <w:lvl w:ilvl="0" w:tplc="11D2063C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ACC489C4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BF2C828A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8DD840A2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96C9CC0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7B6E77C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40750C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C264EB40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9A3C58BA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0E423F6E"/>
    <w:multiLevelType w:val="hybridMultilevel"/>
    <w:tmpl w:val="46BAE39C"/>
    <w:lvl w:ilvl="0" w:tplc="7B6E9F0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9C3645F8" w:tentative="1">
      <w:start w:val="1"/>
      <w:numFmt w:val="lowerLetter"/>
      <w:lvlText w:val="%2."/>
      <w:lvlJc w:val="left"/>
      <w:pPr>
        <w:ind w:left="1440" w:hanging="360"/>
      </w:pPr>
    </w:lvl>
    <w:lvl w:ilvl="2" w:tplc="868292A8" w:tentative="1">
      <w:start w:val="1"/>
      <w:numFmt w:val="lowerRoman"/>
      <w:lvlText w:val="%3."/>
      <w:lvlJc w:val="right"/>
      <w:pPr>
        <w:ind w:left="2160" w:hanging="180"/>
      </w:pPr>
    </w:lvl>
    <w:lvl w:ilvl="3" w:tplc="ABE052D0" w:tentative="1">
      <w:start w:val="1"/>
      <w:numFmt w:val="decimal"/>
      <w:lvlText w:val="%4."/>
      <w:lvlJc w:val="left"/>
      <w:pPr>
        <w:ind w:left="2880" w:hanging="360"/>
      </w:pPr>
    </w:lvl>
    <w:lvl w:ilvl="4" w:tplc="452AB1F8" w:tentative="1">
      <w:start w:val="1"/>
      <w:numFmt w:val="lowerLetter"/>
      <w:lvlText w:val="%5."/>
      <w:lvlJc w:val="left"/>
      <w:pPr>
        <w:ind w:left="3600" w:hanging="360"/>
      </w:pPr>
    </w:lvl>
    <w:lvl w:ilvl="5" w:tplc="2A160B28" w:tentative="1">
      <w:start w:val="1"/>
      <w:numFmt w:val="lowerRoman"/>
      <w:lvlText w:val="%6."/>
      <w:lvlJc w:val="right"/>
      <w:pPr>
        <w:ind w:left="4320" w:hanging="180"/>
      </w:pPr>
    </w:lvl>
    <w:lvl w:ilvl="6" w:tplc="50A40466" w:tentative="1">
      <w:start w:val="1"/>
      <w:numFmt w:val="decimal"/>
      <w:lvlText w:val="%7."/>
      <w:lvlJc w:val="left"/>
      <w:pPr>
        <w:ind w:left="5040" w:hanging="360"/>
      </w:pPr>
    </w:lvl>
    <w:lvl w:ilvl="7" w:tplc="38AEB8D2" w:tentative="1">
      <w:start w:val="1"/>
      <w:numFmt w:val="lowerLetter"/>
      <w:lvlText w:val="%8."/>
      <w:lvlJc w:val="left"/>
      <w:pPr>
        <w:ind w:left="5760" w:hanging="360"/>
      </w:pPr>
    </w:lvl>
    <w:lvl w:ilvl="8" w:tplc="D8FCC41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8460B2"/>
    <w:multiLevelType w:val="hybridMultilevel"/>
    <w:tmpl w:val="8A7C4DB4"/>
    <w:lvl w:ilvl="0" w:tplc="5D44695C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793ECFBA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8D28AA7C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D3A4ED4C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319459BA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917CEDD6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DB40A670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A718C414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E8E6581E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9">
    <w:nsid w:val="162C4A93"/>
    <w:multiLevelType w:val="hybridMultilevel"/>
    <w:tmpl w:val="7214E7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0C38A4"/>
    <w:multiLevelType w:val="hybridMultilevel"/>
    <w:tmpl w:val="65AAA77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24755791"/>
    <w:multiLevelType w:val="hybridMultilevel"/>
    <w:tmpl w:val="3B7A04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DA62CA"/>
    <w:multiLevelType w:val="hybridMultilevel"/>
    <w:tmpl w:val="76F411A4"/>
    <w:lvl w:ilvl="0" w:tplc="0C0A0019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15B3E20"/>
    <w:multiLevelType w:val="hybridMultilevel"/>
    <w:tmpl w:val="1FA4358E"/>
    <w:lvl w:ilvl="0" w:tplc="0C0A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14">
    <w:nsid w:val="415C2BF9"/>
    <w:multiLevelType w:val="hybridMultilevel"/>
    <w:tmpl w:val="3F5C2BE2"/>
    <w:lvl w:ilvl="0" w:tplc="0C0A0001">
      <w:start w:val="1"/>
      <w:numFmt w:val="lowerLetter"/>
      <w:lvlText w:val="%1."/>
      <w:lvlJc w:val="left"/>
      <w:pPr>
        <w:ind w:left="1418" w:hanging="283"/>
      </w:pPr>
      <w:rPr>
        <w:rFonts w:hint="default"/>
      </w:rPr>
    </w:lvl>
    <w:lvl w:ilvl="1" w:tplc="0C0A0003" w:tentative="1">
      <w:start w:val="1"/>
      <w:numFmt w:val="lowerLetter"/>
      <w:lvlText w:val="%2."/>
      <w:lvlJc w:val="left"/>
      <w:pPr>
        <w:ind w:left="1724" w:hanging="360"/>
      </w:pPr>
    </w:lvl>
    <w:lvl w:ilvl="2" w:tplc="0C0A0005" w:tentative="1">
      <w:start w:val="1"/>
      <w:numFmt w:val="lowerRoman"/>
      <w:lvlText w:val="%3."/>
      <w:lvlJc w:val="right"/>
      <w:pPr>
        <w:ind w:left="2444" w:hanging="180"/>
      </w:pPr>
    </w:lvl>
    <w:lvl w:ilvl="3" w:tplc="0C0A0001" w:tentative="1">
      <w:start w:val="1"/>
      <w:numFmt w:val="decimal"/>
      <w:lvlText w:val="%4."/>
      <w:lvlJc w:val="left"/>
      <w:pPr>
        <w:ind w:left="3164" w:hanging="360"/>
      </w:pPr>
    </w:lvl>
    <w:lvl w:ilvl="4" w:tplc="0C0A0003" w:tentative="1">
      <w:start w:val="1"/>
      <w:numFmt w:val="lowerLetter"/>
      <w:lvlText w:val="%5."/>
      <w:lvlJc w:val="left"/>
      <w:pPr>
        <w:ind w:left="3884" w:hanging="360"/>
      </w:pPr>
    </w:lvl>
    <w:lvl w:ilvl="5" w:tplc="0C0A0005" w:tentative="1">
      <w:start w:val="1"/>
      <w:numFmt w:val="lowerRoman"/>
      <w:lvlText w:val="%6."/>
      <w:lvlJc w:val="right"/>
      <w:pPr>
        <w:ind w:left="4604" w:hanging="180"/>
      </w:pPr>
    </w:lvl>
    <w:lvl w:ilvl="6" w:tplc="0C0A0001" w:tentative="1">
      <w:start w:val="1"/>
      <w:numFmt w:val="decimal"/>
      <w:lvlText w:val="%7."/>
      <w:lvlJc w:val="left"/>
      <w:pPr>
        <w:ind w:left="5324" w:hanging="360"/>
      </w:pPr>
    </w:lvl>
    <w:lvl w:ilvl="7" w:tplc="0C0A0003" w:tentative="1">
      <w:start w:val="1"/>
      <w:numFmt w:val="lowerLetter"/>
      <w:lvlText w:val="%8."/>
      <w:lvlJc w:val="left"/>
      <w:pPr>
        <w:ind w:left="6044" w:hanging="360"/>
      </w:pPr>
    </w:lvl>
    <w:lvl w:ilvl="8" w:tplc="0C0A0005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>
    <w:nsid w:val="4A2C2D8F"/>
    <w:multiLevelType w:val="multilevel"/>
    <w:tmpl w:val="2E6412DE"/>
    <w:lvl w:ilvl="0">
      <w:start w:val="1"/>
      <w:numFmt w:val="upperRoman"/>
      <w:suff w:val="space"/>
      <w:lvlText w:val="%1."/>
      <w:lvlJc w:val="center"/>
      <w:pPr>
        <w:ind w:left="0" w:firstLine="216"/>
      </w:pPr>
      <w:rPr>
        <w:rFonts w:cs="Times New Roman" w:hint="default"/>
        <w:i w:val="0"/>
        <w:iCs w:val="0"/>
      </w:rPr>
    </w:lvl>
    <w:lvl w:ilvl="1">
      <w:start w:val="1"/>
      <w:numFmt w:val="upperLetter"/>
      <w:lvlText w:val="%2."/>
      <w:lvlJc w:val="left"/>
      <w:pPr>
        <w:tabs>
          <w:tab w:val="num" w:pos="227"/>
        </w:tabs>
        <w:ind w:left="288" w:hanging="288"/>
      </w:pPr>
      <w:rPr>
        <w:rFonts w:cs="Times New Roman" w:hint="default"/>
        <w:i/>
      </w:rPr>
    </w:lvl>
    <w:lvl w:ilvl="2">
      <w:start w:val="1"/>
      <w:numFmt w:val="decimal"/>
      <w:pStyle w:val="Ttulo3"/>
      <w:lvlText w:val="%3)"/>
      <w:lvlJc w:val="left"/>
      <w:pPr>
        <w:tabs>
          <w:tab w:val="num" w:pos="425"/>
        </w:tabs>
        <w:ind w:left="0" w:firstLine="180"/>
      </w:pPr>
      <w:rPr>
        <w:rFonts w:cs="Times New Roman" w:hint="default"/>
      </w:rPr>
    </w:lvl>
    <w:lvl w:ilvl="3">
      <w:start w:val="1"/>
      <w:numFmt w:val="lowerLetter"/>
      <w:pStyle w:val="Ttulo4"/>
      <w:lvlText w:val="%4)"/>
      <w:lvlJc w:val="left"/>
      <w:pPr>
        <w:tabs>
          <w:tab w:val="num" w:pos="630"/>
        </w:tabs>
        <w:ind w:left="0"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suff w:val="nothing"/>
      <w:lvlText w:val=""/>
      <w:lvlJc w:val="left"/>
      <w:pPr>
        <w:ind w:left="2880" w:firstLine="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cs="Times New Roman" w:hint="default"/>
      </w:rPr>
    </w:lvl>
  </w:abstractNum>
  <w:abstractNum w:abstractNumId="16">
    <w:nsid w:val="5495160E"/>
    <w:multiLevelType w:val="hybridMultilevel"/>
    <w:tmpl w:val="8534AC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8024F27"/>
    <w:multiLevelType w:val="hybridMultilevel"/>
    <w:tmpl w:val="AB8CBB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8136C52"/>
    <w:multiLevelType w:val="hybridMultilevel"/>
    <w:tmpl w:val="90E2A21E"/>
    <w:lvl w:ilvl="0" w:tplc="0C0A0001">
      <w:start w:val="1"/>
      <w:numFmt w:val="bullet"/>
      <w:lvlText w:val="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586"/>
        </w:tabs>
        <w:ind w:left="158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06"/>
        </w:tabs>
        <w:ind w:left="230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26"/>
        </w:tabs>
        <w:ind w:left="302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46"/>
        </w:tabs>
        <w:ind w:left="374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466"/>
        </w:tabs>
        <w:ind w:left="446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86"/>
        </w:tabs>
        <w:ind w:left="518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06"/>
        </w:tabs>
        <w:ind w:left="590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26"/>
        </w:tabs>
        <w:ind w:left="662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8"/>
  </w:num>
  <w:num w:numId="8">
    <w:abstractNumId w:val="12"/>
  </w:num>
  <w:num w:numId="9">
    <w:abstractNumId w:val="13"/>
  </w:num>
  <w:num w:numId="10">
    <w:abstractNumId w:val="6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</w:num>
  <w:num w:numId="13">
    <w:abstractNumId w:val="10"/>
  </w:num>
  <w:num w:numId="14">
    <w:abstractNumId w:val="7"/>
  </w:num>
  <w:num w:numId="15">
    <w:abstractNumId w:val="15"/>
  </w:num>
  <w:num w:numId="16">
    <w:abstractNumId w:val="14"/>
  </w:num>
  <w:num w:numId="17">
    <w:abstractNumId w:val="15"/>
  </w:num>
  <w:num w:numId="18">
    <w:abstractNumId w:val="16"/>
  </w:num>
  <w:num w:numId="19">
    <w:abstractNumId w:val="9"/>
  </w:num>
  <w:num w:numId="20">
    <w:abstractNumId w:val="17"/>
  </w:num>
  <w:num w:numId="2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</w:num>
  <w:num w:numId="23">
    <w:abstractNumId w:val="15"/>
  </w:num>
  <w:num w:numId="24">
    <w:abstractNumId w:val="11"/>
  </w:num>
  <w:num w:numId="25">
    <w:abstractNumId w:val="15"/>
    <w:lvlOverride w:ilvl="0">
      <w:startOverride w:val="5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C34F3"/>
    <w:rsid w:val="00011413"/>
    <w:rsid w:val="000139AD"/>
    <w:rsid w:val="00024CE8"/>
    <w:rsid w:val="00047C81"/>
    <w:rsid w:val="000C52B7"/>
    <w:rsid w:val="00105448"/>
    <w:rsid w:val="0011696D"/>
    <w:rsid w:val="00131CDA"/>
    <w:rsid w:val="0013448F"/>
    <w:rsid w:val="0018131A"/>
    <w:rsid w:val="001A25B9"/>
    <w:rsid w:val="001B4E5F"/>
    <w:rsid w:val="001D10D0"/>
    <w:rsid w:val="00222882"/>
    <w:rsid w:val="00241552"/>
    <w:rsid w:val="002E3C8C"/>
    <w:rsid w:val="003336C4"/>
    <w:rsid w:val="00392435"/>
    <w:rsid w:val="003A0569"/>
    <w:rsid w:val="003B26A6"/>
    <w:rsid w:val="003F0309"/>
    <w:rsid w:val="00402F12"/>
    <w:rsid w:val="004122C3"/>
    <w:rsid w:val="00425573"/>
    <w:rsid w:val="00494051"/>
    <w:rsid w:val="00506030"/>
    <w:rsid w:val="00576750"/>
    <w:rsid w:val="005A0207"/>
    <w:rsid w:val="005C6E8E"/>
    <w:rsid w:val="005F2E2B"/>
    <w:rsid w:val="00604DC7"/>
    <w:rsid w:val="00642854"/>
    <w:rsid w:val="006601F3"/>
    <w:rsid w:val="007435FD"/>
    <w:rsid w:val="007A6F07"/>
    <w:rsid w:val="0081695C"/>
    <w:rsid w:val="00823AC5"/>
    <w:rsid w:val="008677B2"/>
    <w:rsid w:val="008A6A08"/>
    <w:rsid w:val="008E028A"/>
    <w:rsid w:val="00916569"/>
    <w:rsid w:val="009A188C"/>
    <w:rsid w:val="009A1A84"/>
    <w:rsid w:val="009D0D45"/>
    <w:rsid w:val="009D25A6"/>
    <w:rsid w:val="00A20885"/>
    <w:rsid w:val="00A253D3"/>
    <w:rsid w:val="00A81678"/>
    <w:rsid w:val="00A83C00"/>
    <w:rsid w:val="00A93F27"/>
    <w:rsid w:val="00B40A3C"/>
    <w:rsid w:val="00B84534"/>
    <w:rsid w:val="00B91D45"/>
    <w:rsid w:val="00C06948"/>
    <w:rsid w:val="00C72630"/>
    <w:rsid w:val="00C74C4A"/>
    <w:rsid w:val="00CC7E53"/>
    <w:rsid w:val="00D01284"/>
    <w:rsid w:val="00D15919"/>
    <w:rsid w:val="00D36ABC"/>
    <w:rsid w:val="00D57E7F"/>
    <w:rsid w:val="00D96FD1"/>
    <w:rsid w:val="00DB12FB"/>
    <w:rsid w:val="00DB689F"/>
    <w:rsid w:val="00DC1578"/>
    <w:rsid w:val="00DD3691"/>
    <w:rsid w:val="00DF5B28"/>
    <w:rsid w:val="00E47517"/>
    <w:rsid w:val="00E60465"/>
    <w:rsid w:val="00E76253"/>
    <w:rsid w:val="00EA6085"/>
    <w:rsid w:val="00EB0719"/>
    <w:rsid w:val="00ED5709"/>
    <w:rsid w:val="00F67198"/>
    <w:rsid w:val="00FA648C"/>
    <w:rsid w:val="00FC34F3"/>
    <w:rsid w:val="00FE5B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page number" w:uiPriority="0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4F3"/>
    <w:pPr>
      <w:suppressAutoHyphens/>
      <w:spacing w:after="0" w:line="240" w:lineRule="auto"/>
      <w:jc w:val="center"/>
    </w:pPr>
    <w:rPr>
      <w:rFonts w:ascii="Times New Roman" w:eastAsia="SimSun" w:hAnsi="Times New Roman" w:cs="Times New Roman"/>
      <w:sz w:val="20"/>
      <w:szCs w:val="20"/>
      <w:lang w:val="en-US" w:eastAsia="zh-CN"/>
    </w:rPr>
  </w:style>
  <w:style w:type="paragraph" w:styleId="Ttulo1">
    <w:name w:val="heading 1"/>
    <w:basedOn w:val="Normal"/>
    <w:next w:val="Textoindependiente"/>
    <w:link w:val="Ttulo1Car"/>
    <w:uiPriority w:val="9"/>
    <w:qFormat/>
    <w:rsid w:val="00FC34F3"/>
    <w:pPr>
      <w:keepNext/>
      <w:keepLines/>
      <w:numPr>
        <w:numId w:val="1"/>
      </w:numPr>
      <w:tabs>
        <w:tab w:val="left" w:pos="216"/>
        <w:tab w:val="left" w:pos="283"/>
        <w:tab w:val="left" w:pos="340"/>
        <w:tab w:val="left" w:pos="397"/>
      </w:tabs>
      <w:spacing w:before="160" w:after="80"/>
      <w:outlineLvl w:val="0"/>
    </w:pPr>
    <w:rPr>
      <w:smallCaps/>
      <w:lang w:val="es-ES" w:eastAsia="es-ES"/>
    </w:rPr>
  </w:style>
  <w:style w:type="paragraph" w:styleId="Ttulo2">
    <w:name w:val="heading 2"/>
    <w:basedOn w:val="Normal"/>
    <w:next w:val="Textoindependiente"/>
    <w:link w:val="Ttulo2Car"/>
    <w:uiPriority w:val="9"/>
    <w:qFormat/>
    <w:rsid w:val="00FC34F3"/>
    <w:pPr>
      <w:keepNext/>
      <w:keepLines/>
      <w:numPr>
        <w:ilvl w:val="1"/>
        <w:numId w:val="1"/>
      </w:numPr>
      <w:spacing w:before="120" w:after="60"/>
      <w:jc w:val="left"/>
      <w:outlineLvl w:val="1"/>
    </w:pPr>
    <w:rPr>
      <w:i/>
      <w:iCs/>
      <w:lang w:val="es-ES" w:eastAsia="es-ES"/>
    </w:rPr>
  </w:style>
  <w:style w:type="paragraph" w:styleId="Ttulo3">
    <w:name w:val="heading 3"/>
    <w:basedOn w:val="Normal"/>
    <w:next w:val="Textoindependiente"/>
    <w:link w:val="Ttulo3Car"/>
    <w:uiPriority w:val="9"/>
    <w:qFormat/>
    <w:rsid w:val="00FC34F3"/>
    <w:pPr>
      <w:numPr>
        <w:ilvl w:val="2"/>
        <w:numId w:val="22"/>
      </w:numPr>
      <w:tabs>
        <w:tab w:val="left" w:pos="540"/>
      </w:tabs>
      <w:spacing w:line="240" w:lineRule="exact"/>
      <w:jc w:val="both"/>
      <w:outlineLvl w:val="2"/>
    </w:pPr>
    <w:rPr>
      <w:i/>
      <w:iCs/>
      <w:lang w:val="es-ES" w:eastAsia="es-ES"/>
    </w:rPr>
  </w:style>
  <w:style w:type="paragraph" w:styleId="Ttulo4">
    <w:name w:val="heading 4"/>
    <w:basedOn w:val="Normal"/>
    <w:next w:val="Textoindependiente"/>
    <w:link w:val="Ttulo4Car"/>
    <w:uiPriority w:val="9"/>
    <w:qFormat/>
    <w:rsid w:val="00FC34F3"/>
    <w:pPr>
      <w:numPr>
        <w:ilvl w:val="3"/>
        <w:numId w:val="22"/>
      </w:numPr>
      <w:tabs>
        <w:tab w:val="left" w:pos="720"/>
      </w:tabs>
      <w:spacing w:before="40" w:after="40"/>
      <w:jc w:val="both"/>
      <w:outlineLvl w:val="3"/>
    </w:pPr>
    <w:rPr>
      <w:i/>
      <w:iCs/>
      <w:lang w:val="es-ES" w:eastAsia="es-ES"/>
    </w:rPr>
  </w:style>
  <w:style w:type="paragraph" w:styleId="Ttulo5">
    <w:name w:val="heading 5"/>
    <w:basedOn w:val="Normal"/>
    <w:next w:val="Textoindependiente"/>
    <w:link w:val="Ttulo5Car"/>
    <w:uiPriority w:val="9"/>
    <w:qFormat/>
    <w:rsid w:val="00FC34F3"/>
    <w:pPr>
      <w:tabs>
        <w:tab w:val="left" w:pos="360"/>
      </w:tabs>
      <w:spacing w:before="160" w:after="80"/>
      <w:outlineLvl w:val="4"/>
    </w:pPr>
    <w:rPr>
      <w:smallCaps/>
      <w:lang w:val="es-ES" w:eastAsia="es-E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15919"/>
    <w:pPr>
      <w:keepNext/>
      <w:keepLines/>
      <w:suppressAutoHyphens w:val="0"/>
      <w:spacing w:before="200" w:line="276" w:lineRule="auto"/>
      <w:ind w:left="1152" w:hanging="1152"/>
      <w:jc w:val="left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s-ES" w:eastAsia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15919"/>
    <w:pPr>
      <w:keepNext/>
      <w:keepLines/>
      <w:suppressAutoHyphens w:val="0"/>
      <w:spacing w:before="200" w:line="276" w:lineRule="auto"/>
      <w:ind w:left="1296" w:hanging="1296"/>
      <w:jc w:val="left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s-ES" w:eastAsia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15919"/>
    <w:pPr>
      <w:keepNext/>
      <w:keepLines/>
      <w:suppressAutoHyphens w:val="0"/>
      <w:spacing w:before="200" w:line="276" w:lineRule="auto"/>
      <w:ind w:left="1440" w:hanging="1440"/>
      <w:jc w:val="left"/>
      <w:outlineLvl w:val="7"/>
    </w:pPr>
    <w:rPr>
      <w:rFonts w:asciiTheme="majorHAnsi" w:eastAsiaTheme="majorEastAsia" w:hAnsiTheme="majorHAnsi" w:cstheme="majorBidi"/>
      <w:color w:val="404040" w:themeColor="text1" w:themeTint="BF"/>
      <w:lang w:val="es-ES" w:eastAsia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15919"/>
    <w:pPr>
      <w:keepNext/>
      <w:keepLines/>
      <w:suppressAutoHyphens w:val="0"/>
      <w:spacing w:before="200" w:line="276" w:lineRule="auto"/>
      <w:ind w:left="1584" w:hanging="1584"/>
      <w:jc w:val="left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C34F3"/>
    <w:rPr>
      <w:rFonts w:ascii="Times New Roman" w:eastAsia="SimSun" w:hAnsi="Times New Roman" w:cs="Times New Roman"/>
      <w:smallCaps/>
      <w:sz w:val="20"/>
      <w:szCs w:val="20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FC34F3"/>
    <w:rPr>
      <w:rFonts w:ascii="Times New Roman" w:eastAsia="SimSun" w:hAnsi="Times New Roman" w:cs="Times New Roman"/>
      <w:i/>
      <w:iCs/>
      <w:sz w:val="20"/>
      <w:szCs w:val="20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FC34F3"/>
    <w:rPr>
      <w:rFonts w:ascii="Times New Roman" w:eastAsia="SimSun" w:hAnsi="Times New Roman" w:cs="Times New Roman"/>
      <w:i/>
      <w:iCs/>
      <w:sz w:val="20"/>
      <w:szCs w:val="20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FC34F3"/>
    <w:rPr>
      <w:rFonts w:ascii="Times New Roman" w:eastAsia="SimSun" w:hAnsi="Times New Roman" w:cs="Times New Roman"/>
      <w:i/>
      <w:iCs/>
      <w:sz w:val="20"/>
      <w:szCs w:val="20"/>
      <w:lang w:eastAsia="es-ES"/>
    </w:rPr>
  </w:style>
  <w:style w:type="character" w:customStyle="1" w:styleId="Ttulo5Car">
    <w:name w:val="Título 5 Car"/>
    <w:basedOn w:val="Fuentedeprrafopredeter"/>
    <w:link w:val="Ttulo5"/>
    <w:rsid w:val="00FC34F3"/>
    <w:rPr>
      <w:rFonts w:ascii="Times New Roman" w:eastAsia="SimSun" w:hAnsi="Times New Roman" w:cs="Times New Roman"/>
      <w:smallCaps/>
      <w:sz w:val="20"/>
      <w:szCs w:val="20"/>
      <w:lang w:val="es-ES" w:eastAsia="es-ES"/>
    </w:rPr>
  </w:style>
  <w:style w:type="character" w:customStyle="1" w:styleId="WW8Num1z0">
    <w:name w:val="WW8Num1z0"/>
    <w:rsid w:val="00FC34F3"/>
    <w:rPr>
      <w:rFonts w:cs="Times New Roman"/>
      <w:i w:val="0"/>
      <w:iCs w:val="0"/>
    </w:rPr>
  </w:style>
  <w:style w:type="character" w:customStyle="1" w:styleId="WW8Num1z1">
    <w:name w:val="WW8Num1z1"/>
    <w:rsid w:val="00FC34F3"/>
    <w:rPr>
      <w:rFonts w:cs="Times New Roman"/>
    </w:rPr>
  </w:style>
  <w:style w:type="character" w:customStyle="1" w:styleId="WW8Num1z3">
    <w:name w:val="WW8Num1z3"/>
    <w:rsid w:val="00FC34F3"/>
    <w:rPr>
      <w:rFonts w:ascii="Times New Roman" w:hAnsi="Times New Roman" w:cs="Times New Roman"/>
      <w:b w:val="0"/>
      <w:bCs w:val="0"/>
      <w:i/>
      <w:iCs/>
      <w:sz w:val="20"/>
      <w:szCs w:val="20"/>
    </w:rPr>
  </w:style>
  <w:style w:type="character" w:customStyle="1" w:styleId="WW8Num2z0">
    <w:name w:val="WW8Num2z0"/>
    <w:rsid w:val="00FC34F3"/>
    <w:rPr>
      <w:rFonts w:ascii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shadow w:val="0"/>
      <w:vanish w:val="0"/>
      <w:sz w:val="16"/>
      <w:szCs w:val="16"/>
      <w:vertAlign w:val="superscript"/>
    </w:rPr>
  </w:style>
  <w:style w:type="character" w:customStyle="1" w:styleId="WW8Num3z0">
    <w:name w:val="WW8Num3z0"/>
    <w:rsid w:val="00FC34F3"/>
    <w:rPr>
      <w:rFonts w:ascii="Symbol" w:hAnsi="Symbol" w:cs="Symbol"/>
    </w:rPr>
  </w:style>
  <w:style w:type="character" w:customStyle="1" w:styleId="WW8Num4z0">
    <w:name w:val="WW8Num4z0"/>
    <w:rsid w:val="00FC34F3"/>
    <w:rPr>
      <w:rFonts w:cs="Times New Roman"/>
    </w:rPr>
  </w:style>
  <w:style w:type="character" w:customStyle="1" w:styleId="WW8Num5z0">
    <w:name w:val="WW8Num5z0"/>
    <w:rsid w:val="00FC34F3"/>
    <w:rPr>
      <w:rFonts w:ascii="Times New Roman" w:hAnsi="Times New Roman" w:cs="Times New Roman"/>
      <w:caps w:val="0"/>
      <w:smallCaps w:val="0"/>
      <w:strike w:val="0"/>
      <w:dstrike w:val="0"/>
      <w:outline w:val="0"/>
      <w:shadow w:val="0"/>
      <w:vanish w:val="0"/>
      <w:color w:val="auto"/>
      <w:position w:val="0"/>
      <w:sz w:val="20"/>
      <w:szCs w:val="20"/>
      <w:vertAlign w:val="baseline"/>
    </w:rPr>
  </w:style>
  <w:style w:type="character" w:customStyle="1" w:styleId="WW8Num6z0">
    <w:name w:val="WW8Num6z0"/>
    <w:rsid w:val="00FC34F3"/>
    <w:rPr>
      <w:rFonts w:ascii="Times New Roman" w:hAnsi="Times New Roman" w:cs="Times New Roman"/>
      <w:b w:val="0"/>
      <w:bCs w:val="0"/>
      <w:i w:val="0"/>
      <w:iCs w:val="0"/>
      <w:sz w:val="16"/>
      <w:szCs w:val="16"/>
    </w:rPr>
  </w:style>
  <w:style w:type="character" w:customStyle="1" w:styleId="Absatz-Standardschriftart">
    <w:name w:val="Absatz-Standardschriftart"/>
    <w:rsid w:val="00FC34F3"/>
  </w:style>
  <w:style w:type="character" w:customStyle="1" w:styleId="WW8Num7z0">
    <w:name w:val="WW8Num7z0"/>
    <w:rsid w:val="00FC34F3"/>
    <w:rPr>
      <w:rFonts w:ascii="Times New Roman" w:hAnsi="Times New Roman" w:cs="Times New Roman"/>
      <w:b w:val="0"/>
      <w:bCs w:val="0"/>
      <w:i w:val="0"/>
      <w:iCs w:val="0"/>
      <w:color w:val="auto"/>
      <w:sz w:val="16"/>
      <w:szCs w:val="16"/>
    </w:rPr>
  </w:style>
  <w:style w:type="character" w:customStyle="1" w:styleId="Fuentedeprrafopredeter1">
    <w:name w:val="Fuente de párrafo predeter.1"/>
    <w:rsid w:val="00FC34F3"/>
  </w:style>
  <w:style w:type="character" w:customStyle="1" w:styleId="WW-DefaultParagraphFont">
    <w:name w:val="WW-Default Paragraph Font"/>
    <w:rsid w:val="00FC34F3"/>
  </w:style>
  <w:style w:type="character" w:customStyle="1" w:styleId="WW-Absatz-Standardschriftart">
    <w:name w:val="WW-Absatz-Standardschriftart"/>
    <w:rsid w:val="00FC34F3"/>
  </w:style>
  <w:style w:type="character" w:customStyle="1" w:styleId="WW-Absatz-Standardschriftart1">
    <w:name w:val="WW-Absatz-Standardschriftart1"/>
    <w:rsid w:val="00FC34F3"/>
  </w:style>
  <w:style w:type="character" w:customStyle="1" w:styleId="WW-Absatz-Standardschriftart11">
    <w:name w:val="WW-Absatz-Standardschriftart11"/>
    <w:rsid w:val="00FC34F3"/>
  </w:style>
  <w:style w:type="character" w:customStyle="1" w:styleId="WW-Absatz-Standardschriftart111">
    <w:name w:val="WW-Absatz-Standardschriftart111"/>
    <w:rsid w:val="00FC34F3"/>
  </w:style>
  <w:style w:type="character" w:customStyle="1" w:styleId="WW-Absatz-Standardschriftart1111">
    <w:name w:val="WW-Absatz-Standardschriftart1111"/>
    <w:rsid w:val="00FC34F3"/>
  </w:style>
  <w:style w:type="character" w:customStyle="1" w:styleId="WW-Absatz-Standardschriftart11111">
    <w:name w:val="WW-Absatz-Standardschriftart11111"/>
    <w:rsid w:val="00FC34F3"/>
  </w:style>
  <w:style w:type="character" w:customStyle="1" w:styleId="WW-Absatz-Standardschriftart111111">
    <w:name w:val="WW-Absatz-Standardschriftart111111"/>
    <w:rsid w:val="00FC34F3"/>
  </w:style>
  <w:style w:type="character" w:customStyle="1" w:styleId="WW-Absatz-Standardschriftart1111111">
    <w:name w:val="WW-Absatz-Standardschriftart1111111"/>
    <w:rsid w:val="00FC34F3"/>
  </w:style>
  <w:style w:type="character" w:customStyle="1" w:styleId="WW8Num1z4">
    <w:name w:val="WW8Num1z4"/>
    <w:rsid w:val="00FC34F3"/>
    <w:rPr>
      <w:rFonts w:cs="Times New Roman"/>
    </w:rPr>
  </w:style>
  <w:style w:type="character" w:customStyle="1" w:styleId="WW-Absatz-Standardschriftart11111111">
    <w:name w:val="WW-Absatz-Standardschriftart11111111"/>
    <w:rsid w:val="00FC34F3"/>
  </w:style>
  <w:style w:type="character" w:customStyle="1" w:styleId="WW8Num2z1">
    <w:name w:val="WW8Num2z1"/>
    <w:rsid w:val="00FC34F3"/>
    <w:rPr>
      <w:rFonts w:cs="Times New Roman"/>
    </w:rPr>
  </w:style>
  <w:style w:type="character" w:customStyle="1" w:styleId="WW8Num3z1">
    <w:name w:val="WW8Num3z1"/>
    <w:rsid w:val="00FC34F3"/>
    <w:rPr>
      <w:rFonts w:ascii="Courier New" w:hAnsi="Courier New" w:cs="Courier New"/>
    </w:rPr>
  </w:style>
  <w:style w:type="character" w:customStyle="1" w:styleId="WW8Num3z2">
    <w:name w:val="WW8Num3z2"/>
    <w:rsid w:val="00FC34F3"/>
    <w:rPr>
      <w:rFonts w:ascii="Wingdings" w:hAnsi="Wingdings" w:cs="Wingdings"/>
    </w:rPr>
  </w:style>
  <w:style w:type="character" w:customStyle="1" w:styleId="WW8Num5z1">
    <w:name w:val="WW8Num5z1"/>
    <w:rsid w:val="00FC34F3"/>
    <w:rPr>
      <w:rFonts w:ascii="Times New Roman" w:hAnsi="Times New Roman" w:cs="Times New Roman"/>
      <w:b w:val="0"/>
      <w:bCs w:val="0"/>
      <w:i/>
      <w:iCs/>
      <w:caps w:val="0"/>
      <w:smallCaps w:val="0"/>
      <w:strike w:val="0"/>
      <w:dstrike w:val="0"/>
      <w:outline w:val="0"/>
      <w:shadow w:val="0"/>
      <w:vanish w:val="0"/>
      <w:color w:val="auto"/>
      <w:position w:val="0"/>
      <w:sz w:val="20"/>
      <w:szCs w:val="20"/>
      <w:vertAlign w:val="baseline"/>
    </w:rPr>
  </w:style>
  <w:style w:type="character" w:customStyle="1" w:styleId="WW8Num5z3">
    <w:name w:val="WW8Num5z3"/>
    <w:rsid w:val="00FC34F3"/>
    <w:rPr>
      <w:rFonts w:ascii="Times New Roman" w:hAnsi="Times New Roman" w:cs="Times New Roman"/>
      <w:b w:val="0"/>
      <w:bCs w:val="0"/>
      <w:i/>
      <w:iCs/>
      <w:sz w:val="20"/>
      <w:szCs w:val="20"/>
    </w:rPr>
  </w:style>
  <w:style w:type="character" w:customStyle="1" w:styleId="WW8Num5z4">
    <w:name w:val="WW8Num5z4"/>
    <w:rsid w:val="00FC34F3"/>
    <w:rPr>
      <w:rFonts w:cs="Times New Roman"/>
    </w:rPr>
  </w:style>
  <w:style w:type="character" w:customStyle="1" w:styleId="WW8Num7z1">
    <w:name w:val="WW8Num7z1"/>
    <w:rsid w:val="00FC34F3"/>
    <w:rPr>
      <w:rFonts w:cs="Times New Roman"/>
    </w:rPr>
  </w:style>
  <w:style w:type="character" w:customStyle="1" w:styleId="WW8Num8z0">
    <w:name w:val="WW8Num8z0"/>
    <w:rsid w:val="00FC34F3"/>
    <w:rPr>
      <w:rFonts w:ascii="Times New Roman" w:hAnsi="Times New Roman" w:cs="Times New Roman"/>
      <w:b w:val="0"/>
      <w:bCs w:val="0"/>
      <w:i w:val="0"/>
      <w:iCs w:val="0"/>
      <w:sz w:val="16"/>
      <w:szCs w:val="16"/>
    </w:rPr>
  </w:style>
  <w:style w:type="character" w:customStyle="1" w:styleId="WW-DefaultParagraphFont1">
    <w:name w:val="WW-Default Paragraph Font1"/>
    <w:rsid w:val="00FC34F3"/>
  </w:style>
  <w:style w:type="paragraph" w:customStyle="1" w:styleId="Heading">
    <w:name w:val="Heading"/>
    <w:basedOn w:val="Normal"/>
    <w:next w:val="Textoindependiente"/>
    <w:rsid w:val="00FC34F3"/>
    <w:pPr>
      <w:keepNext/>
      <w:spacing w:before="240" w:after="120"/>
    </w:pPr>
    <w:rPr>
      <w:rFonts w:ascii="Arial" w:eastAsia="DejaVu Sans" w:hAnsi="Arial" w:cs="Lohit Hindi"/>
      <w:sz w:val="28"/>
      <w:szCs w:val="28"/>
    </w:rPr>
  </w:style>
  <w:style w:type="paragraph" w:styleId="Textoindependiente">
    <w:name w:val="Body Text"/>
    <w:basedOn w:val="Normal"/>
    <w:link w:val="TextoindependienteCar"/>
    <w:rsid w:val="00FC34F3"/>
    <w:pPr>
      <w:spacing w:after="6"/>
      <w:ind w:firstLine="288"/>
      <w:jc w:val="both"/>
    </w:pPr>
    <w:rPr>
      <w:spacing w:val="-1"/>
    </w:rPr>
  </w:style>
  <w:style w:type="character" w:customStyle="1" w:styleId="TextoindependienteCar">
    <w:name w:val="Texto independiente Car"/>
    <w:basedOn w:val="Fuentedeprrafopredeter"/>
    <w:link w:val="Textoindependiente"/>
    <w:rsid w:val="00FC34F3"/>
    <w:rPr>
      <w:rFonts w:ascii="Times New Roman" w:eastAsia="SimSun" w:hAnsi="Times New Roman" w:cs="Times New Roman"/>
      <w:spacing w:val="-1"/>
      <w:sz w:val="20"/>
      <w:szCs w:val="20"/>
      <w:lang w:val="en-US" w:eastAsia="zh-CN"/>
    </w:rPr>
  </w:style>
  <w:style w:type="paragraph" w:styleId="Lista">
    <w:name w:val="List"/>
    <w:basedOn w:val="Textoindependiente"/>
    <w:rsid w:val="00FC34F3"/>
    <w:rPr>
      <w:rFonts w:cs="Lohit Hindi"/>
    </w:rPr>
  </w:style>
  <w:style w:type="paragraph" w:styleId="Epgrafe">
    <w:name w:val="caption"/>
    <w:basedOn w:val="Normal"/>
    <w:qFormat/>
    <w:rsid w:val="00FC34F3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FC34F3"/>
    <w:pPr>
      <w:suppressLineNumbers/>
    </w:pPr>
    <w:rPr>
      <w:rFonts w:cs="Lohit Hindi"/>
    </w:rPr>
  </w:style>
  <w:style w:type="paragraph" w:customStyle="1" w:styleId="Abstract">
    <w:name w:val="Abstract"/>
    <w:rsid w:val="00FC34F3"/>
    <w:pPr>
      <w:suppressAutoHyphens/>
      <w:spacing w:line="240" w:lineRule="auto"/>
      <w:ind w:firstLine="170"/>
      <w:jc w:val="both"/>
    </w:pPr>
    <w:rPr>
      <w:rFonts w:ascii="Times New Roman" w:eastAsia="SimSun" w:hAnsi="Times New Roman" w:cs="Times New Roman"/>
      <w:b/>
      <w:bCs/>
      <w:sz w:val="18"/>
      <w:szCs w:val="18"/>
      <w:lang w:val="en-US" w:eastAsia="zh-CN"/>
    </w:rPr>
  </w:style>
  <w:style w:type="paragraph" w:customStyle="1" w:styleId="Affiliation">
    <w:name w:val="Affiliation"/>
    <w:rsid w:val="00FC34F3"/>
    <w:pPr>
      <w:suppressAutoHyphens/>
      <w:spacing w:after="0" w:line="240" w:lineRule="auto"/>
      <w:jc w:val="center"/>
    </w:pPr>
    <w:rPr>
      <w:rFonts w:ascii="Times New Roman" w:eastAsia="SimSun" w:hAnsi="Times New Roman" w:cs="Times New Roman"/>
      <w:sz w:val="20"/>
      <w:szCs w:val="20"/>
      <w:lang w:val="en-US" w:eastAsia="zh-CN"/>
    </w:rPr>
  </w:style>
  <w:style w:type="paragraph" w:customStyle="1" w:styleId="Author">
    <w:name w:val="Author"/>
    <w:rsid w:val="00FC34F3"/>
    <w:pPr>
      <w:suppressAutoHyphens/>
      <w:spacing w:before="360" w:after="40" w:line="240" w:lineRule="auto"/>
      <w:jc w:val="center"/>
    </w:pPr>
    <w:rPr>
      <w:rFonts w:ascii="Times New Roman" w:eastAsia="SimSun" w:hAnsi="Times New Roman" w:cs="Times New Roman"/>
      <w:lang w:val="en-US" w:eastAsia="es-ES"/>
    </w:rPr>
  </w:style>
  <w:style w:type="paragraph" w:customStyle="1" w:styleId="bulletlist">
    <w:name w:val="bullet list"/>
    <w:basedOn w:val="Textoindependiente"/>
    <w:rsid w:val="00FC34F3"/>
    <w:pPr>
      <w:numPr>
        <w:numId w:val="3"/>
      </w:numPr>
    </w:pPr>
  </w:style>
  <w:style w:type="paragraph" w:customStyle="1" w:styleId="equation">
    <w:name w:val="equation"/>
    <w:basedOn w:val="Normal"/>
    <w:rsid w:val="00FC34F3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FC34F3"/>
    <w:pPr>
      <w:numPr>
        <w:numId w:val="6"/>
      </w:numPr>
      <w:suppressAutoHyphens/>
      <w:spacing w:before="80" w:line="240" w:lineRule="auto"/>
      <w:jc w:val="center"/>
    </w:pPr>
    <w:rPr>
      <w:rFonts w:ascii="Times New Roman" w:eastAsia="SimSun" w:hAnsi="Times New Roman" w:cs="Times New Roman"/>
      <w:sz w:val="16"/>
      <w:szCs w:val="16"/>
      <w:lang w:val="en-US" w:eastAsia="es-ES"/>
    </w:rPr>
  </w:style>
  <w:style w:type="paragraph" w:customStyle="1" w:styleId="footnote">
    <w:name w:val="footnote"/>
    <w:rsid w:val="00FC34F3"/>
    <w:pPr>
      <w:numPr>
        <w:numId w:val="2"/>
      </w:numPr>
      <w:tabs>
        <w:tab w:val="left" w:pos="648"/>
      </w:tabs>
      <w:suppressAutoHyphens/>
      <w:spacing w:after="40" w:line="240" w:lineRule="auto"/>
    </w:pPr>
    <w:rPr>
      <w:rFonts w:ascii="Times New Roman" w:eastAsia="SimSun" w:hAnsi="Times New Roman" w:cs="Times New Roman"/>
      <w:sz w:val="16"/>
      <w:szCs w:val="16"/>
      <w:lang w:val="en-US" w:eastAsia="zh-CN"/>
    </w:rPr>
  </w:style>
  <w:style w:type="paragraph" w:customStyle="1" w:styleId="keywords">
    <w:name w:val="key words"/>
    <w:rsid w:val="00FC34F3"/>
    <w:pPr>
      <w:suppressAutoHyphens/>
      <w:spacing w:after="120" w:line="240" w:lineRule="auto"/>
      <w:ind w:firstLine="288"/>
      <w:jc w:val="both"/>
    </w:pPr>
    <w:rPr>
      <w:rFonts w:ascii="Times New Roman" w:eastAsia="SimSun" w:hAnsi="Times New Roman" w:cs="Times New Roman"/>
      <w:b/>
      <w:bCs/>
      <w:iCs/>
      <w:sz w:val="18"/>
      <w:szCs w:val="18"/>
      <w:lang w:val="en-US" w:eastAsia="es-ES"/>
    </w:rPr>
  </w:style>
  <w:style w:type="paragraph" w:customStyle="1" w:styleId="papersubtitle">
    <w:name w:val="paper subtitle"/>
    <w:rsid w:val="00FC34F3"/>
    <w:pPr>
      <w:suppressAutoHyphens/>
      <w:spacing w:after="120" w:line="240" w:lineRule="auto"/>
      <w:jc w:val="center"/>
    </w:pPr>
    <w:rPr>
      <w:rFonts w:ascii="Times New Roman" w:eastAsia="MS Mincho" w:hAnsi="Times New Roman" w:cs="Times New Roman"/>
      <w:sz w:val="28"/>
      <w:szCs w:val="28"/>
      <w:lang w:val="en-US" w:eastAsia="es-ES"/>
    </w:rPr>
  </w:style>
  <w:style w:type="paragraph" w:customStyle="1" w:styleId="papertitle">
    <w:name w:val="paper title"/>
    <w:rsid w:val="00FC34F3"/>
    <w:pPr>
      <w:suppressAutoHyphens/>
      <w:spacing w:after="120" w:line="240" w:lineRule="auto"/>
      <w:jc w:val="center"/>
    </w:pPr>
    <w:rPr>
      <w:rFonts w:ascii="Times New Roman" w:eastAsia="MS Mincho" w:hAnsi="Times New Roman" w:cs="Times New Roman"/>
      <w:sz w:val="48"/>
      <w:szCs w:val="48"/>
      <w:lang w:val="en-US" w:eastAsia="es-ES"/>
    </w:rPr>
  </w:style>
  <w:style w:type="paragraph" w:customStyle="1" w:styleId="references">
    <w:name w:val="references"/>
    <w:rsid w:val="00FC34F3"/>
    <w:pPr>
      <w:numPr>
        <w:numId w:val="4"/>
      </w:numPr>
      <w:suppressAutoHyphens/>
      <w:spacing w:after="50" w:line="180" w:lineRule="atLeast"/>
      <w:jc w:val="both"/>
    </w:pPr>
    <w:rPr>
      <w:rFonts w:ascii="Times New Roman" w:eastAsia="MS Mincho" w:hAnsi="Times New Roman" w:cs="Times New Roman"/>
      <w:sz w:val="18"/>
      <w:szCs w:val="16"/>
      <w:lang w:val="en-US" w:eastAsia="es-ES"/>
    </w:rPr>
  </w:style>
  <w:style w:type="paragraph" w:customStyle="1" w:styleId="sponsors">
    <w:name w:val="sponsors"/>
    <w:rsid w:val="00FC34F3"/>
    <w:pPr>
      <w:pBdr>
        <w:top w:val="single" w:sz="4" w:space="2" w:color="000000"/>
      </w:pBdr>
      <w:suppressAutoHyphens/>
      <w:spacing w:after="0" w:line="240" w:lineRule="auto"/>
      <w:ind w:firstLine="288"/>
    </w:pPr>
    <w:rPr>
      <w:rFonts w:ascii="Times New Roman" w:eastAsia="SimSun" w:hAnsi="Times New Roman" w:cs="Times New Roman"/>
      <w:sz w:val="16"/>
      <w:szCs w:val="16"/>
      <w:lang w:val="en-US" w:eastAsia="zh-CN"/>
    </w:rPr>
  </w:style>
  <w:style w:type="paragraph" w:customStyle="1" w:styleId="tablecolhead">
    <w:name w:val="table col head"/>
    <w:basedOn w:val="Normal"/>
    <w:rsid w:val="00FC34F3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sid w:val="00FC34F3"/>
    <w:rPr>
      <w:i/>
      <w:iCs/>
      <w:sz w:val="15"/>
      <w:szCs w:val="15"/>
    </w:rPr>
  </w:style>
  <w:style w:type="paragraph" w:customStyle="1" w:styleId="tablecopy">
    <w:name w:val="table copy"/>
    <w:rsid w:val="00FC34F3"/>
    <w:pPr>
      <w:suppressAutoHyphens/>
      <w:spacing w:after="0" w:line="240" w:lineRule="auto"/>
      <w:jc w:val="both"/>
    </w:pPr>
    <w:rPr>
      <w:rFonts w:ascii="Times New Roman" w:eastAsia="SimSun" w:hAnsi="Times New Roman" w:cs="Times New Roman"/>
      <w:sz w:val="16"/>
      <w:szCs w:val="16"/>
      <w:lang w:val="en-US" w:eastAsia="es-ES"/>
    </w:rPr>
  </w:style>
  <w:style w:type="paragraph" w:customStyle="1" w:styleId="tablefootnote">
    <w:name w:val="table footnote"/>
    <w:rsid w:val="00FC34F3"/>
    <w:pPr>
      <w:suppressAutoHyphens/>
      <w:spacing w:before="60" w:after="30" w:line="240" w:lineRule="auto"/>
      <w:jc w:val="right"/>
    </w:pPr>
    <w:rPr>
      <w:rFonts w:ascii="Times New Roman" w:eastAsia="SimSun" w:hAnsi="Times New Roman" w:cs="Times New Roman"/>
      <w:sz w:val="12"/>
      <w:szCs w:val="12"/>
      <w:lang w:val="en-US" w:eastAsia="zh-CN"/>
    </w:rPr>
  </w:style>
  <w:style w:type="paragraph" w:customStyle="1" w:styleId="tablehead">
    <w:name w:val="table head"/>
    <w:rsid w:val="00FC34F3"/>
    <w:pPr>
      <w:numPr>
        <w:numId w:val="5"/>
      </w:numPr>
      <w:tabs>
        <w:tab w:val="left" w:pos="1080"/>
      </w:tabs>
      <w:suppressAutoHyphens/>
      <w:spacing w:before="240" w:after="120" w:line="216" w:lineRule="auto"/>
      <w:jc w:val="center"/>
    </w:pPr>
    <w:rPr>
      <w:rFonts w:ascii="Times New Roman" w:eastAsia="SimSun" w:hAnsi="Times New Roman" w:cs="Times New Roman"/>
      <w:smallCaps/>
      <w:sz w:val="16"/>
      <w:szCs w:val="16"/>
      <w:lang w:val="en-US" w:eastAsia="es-ES"/>
    </w:rPr>
  </w:style>
  <w:style w:type="paragraph" w:customStyle="1" w:styleId="Framecontents">
    <w:name w:val="Frame contents"/>
    <w:basedOn w:val="Textoindependiente"/>
    <w:rsid w:val="00FC34F3"/>
  </w:style>
  <w:style w:type="paragraph" w:customStyle="1" w:styleId="TableContents">
    <w:name w:val="Table Contents"/>
    <w:basedOn w:val="Normal"/>
    <w:rsid w:val="00FC34F3"/>
    <w:pPr>
      <w:suppressLineNumbers/>
    </w:pPr>
  </w:style>
  <w:style w:type="paragraph" w:customStyle="1" w:styleId="TableHeading">
    <w:name w:val="Table Heading"/>
    <w:basedOn w:val="TableContents"/>
    <w:rsid w:val="00FC34F3"/>
    <w:rPr>
      <w:b/>
      <w:bCs/>
    </w:rPr>
  </w:style>
  <w:style w:type="paragraph" w:styleId="Encabezado">
    <w:name w:val="header"/>
    <w:basedOn w:val="Normal"/>
    <w:link w:val="EncabezadoCar"/>
    <w:rsid w:val="00FC34F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FC34F3"/>
    <w:rPr>
      <w:rFonts w:ascii="Times New Roman" w:eastAsia="SimSun" w:hAnsi="Times New Roman" w:cs="Times New Roman"/>
      <w:sz w:val="20"/>
      <w:szCs w:val="20"/>
      <w:lang w:val="en-US" w:eastAsia="zh-CN"/>
    </w:rPr>
  </w:style>
  <w:style w:type="paragraph" w:styleId="Piedepgina">
    <w:name w:val="footer"/>
    <w:basedOn w:val="Normal"/>
    <w:link w:val="PiedepginaCar"/>
    <w:rsid w:val="00FC34F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FC34F3"/>
    <w:rPr>
      <w:rFonts w:ascii="Times New Roman" w:eastAsia="SimSun" w:hAnsi="Times New Roman" w:cs="Times New Roman"/>
      <w:sz w:val="20"/>
      <w:szCs w:val="20"/>
      <w:lang w:val="en-US" w:eastAsia="zh-CN"/>
    </w:rPr>
  </w:style>
  <w:style w:type="paragraph" w:customStyle="1" w:styleId="Default">
    <w:name w:val="Default"/>
    <w:rsid w:val="00FC34F3"/>
    <w:pPr>
      <w:autoSpaceDE w:val="0"/>
      <w:autoSpaceDN w:val="0"/>
      <w:adjustRightInd w:val="0"/>
      <w:spacing w:after="0" w:line="240" w:lineRule="auto"/>
    </w:pPr>
    <w:rPr>
      <w:rFonts w:ascii="Helvetica-Condensed-Thin" w:eastAsia="Times New Roman" w:hAnsi="Helvetica-Condensed-Thin" w:cs="Helvetica-Condensed-Thin"/>
      <w:color w:val="000000"/>
      <w:sz w:val="24"/>
      <w:szCs w:val="24"/>
      <w:lang w:eastAsia="es-ES"/>
    </w:rPr>
  </w:style>
  <w:style w:type="character" w:customStyle="1" w:styleId="A3">
    <w:name w:val="A3"/>
    <w:rsid w:val="00FC34F3"/>
    <w:rPr>
      <w:rFonts w:cs="Helvetica-Condensed-Thin"/>
      <w:color w:val="000000"/>
      <w:sz w:val="17"/>
      <w:szCs w:val="17"/>
    </w:rPr>
  </w:style>
  <w:style w:type="character" w:customStyle="1" w:styleId="A4">
    <w:name w:val="A4"/>
    <w:rsid w:val="00FC34F3"/>
    <w:rPr>
      <w:rFonts w:cs="Helvetica-Condensed-Thin"/>
      <w:color w:val="000000"/>
      <w:sz w:val="10"/>
      <w:szCs w:val="10"/>
    </w:rPr>
  </w:style>
  <w:style w:type="character" w:styleId="Nmerodepgina">
    <w:name w:val="page number"/>
    <w:basedOn w:val="Fuentedeprrafopredeter"/>
    <w:rsid w:val="00FC34F3"/>
  </w:style>
  <w:style w:type="paragraph" w:customStyle="1" w:styleId="AutoBiography">
    <w:name w:val="AutoBiography"/>
    <w:basedOn w:val="Normal"/>
    <w:rsid w:val="00FC34F3"/>
    <w:pPr>
      <w:suppressAutoHyphens w:val="0"/>
      <w:jc w:val="both"/>
    </w:pPr>
    <w:rPr>
      <w:rFonts w:eastAsia="MS Mincho"/>
      <w:sz w:val="18"/>
      <w:szCs w:val="18"/>
      <w:lang w:eastAsia="en-US"/>
    </w:rPr>
  </w:style>
  <w:style w:type="paragraph" w:styleId="Prrafodelista">
    <w:name w:val="List Paragraph"/>
    <w:basedOn w:val="Normal"/>
    <w:uiPriority w:val="34"/>
    <w:qFormat/>
    <w:rsid w:val="00DF5B28"/>
    <w:pPr>
      <w:ind w:left="720"/>
      <w:contextualSpacing/>
    </w:pPr>
  </w:style>
  <w:style w:type="table" w:styleId="Tablaconcuadrcula">
    <w:name w:val="Table Grid"/>
    <w:basedOn w:val="Tablanormal"/>
    <w:uiPriority w:val="59"/>
    <w:rsid w:val="001D10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6Car">
    <w:name w:val="Título 6 Car"/>
    <w:basedOn w:val="Fuentedeprrafopredeter"/>
    <w:link w:val="Ttulo6"/>
    <w:uiPriority w:val="9"/>
    <w:semiHidden/>
    <w:rsid w:val="00D1591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1591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1591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1591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1861</Words>
  <Characters>10236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XP Titan Ultimate Edition</Company>
  <LinksUpToDate>false</LinksUpToDate>
  <CharactersWithSpaces>12073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seven</dc:creator>
  <cp:lastModifiedBy>seven</cp:lastModifiedBy>
  <cp:revision>6</cp:revision>
  <dcterms:created xsi:type="dcterms:W3CDTF">2016-08-25T02:10:00Z</dcterms:created>
  <dcterms:modified xsi:type="dcterms:W3CDTF">2016-08-25T02:22:00Z</dcterms:modified>
</cp:coreProperties>
</file>