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DBA85" w14:textId="5531245A" w:rsidR="008F6E38" w:rsidRDefault="00207DA0">
      <w:r>
        <w:t>Module 8.1 - Milestone #1</w:t>
      </w:r>
    </w:p>
    <w:p w14:paraId="66A7F885" w14:textId="020E8088" w:rsidR="00207DA0" w:rsidRDefault="00207DA0">
      <w:r>
        <w:t>Group Name:</w:t>
      </w:r>
      <w:r w:rsidR="00137C07">
        <w:t xml:space="preserve"> Team A</w:t>
      </w:r>
    </w:p>
    <w:p w14:paraId="7ECB04E1" w14:textId="27F0FF1F" w:rsidR="00207DA0" w:rsidRDefault="00207DA0">
      <w:r>
        <w:t>Group Members: Brittany Smith, Arrington Capehart</w:t>
      </w:r>
      <w:r w:rsidR="00A87B66">
        <w:t>,</w:t>
      </w:r>
      <w:r w:rsidR="00137C07">
        <w:t xml:space="preserve"> Armond Byford</w:t>
      </w:r>
    </w:p>
    <w:p w14:paraId="4C4B5C58" w14:textId="5C55D30E" w:rsidR="00207DA0" w:rsidRDefault="00207DA0">
      <w:r>
        <w:t>Case Study: Outland Adventures</w:t>
      </w:r>
    </w:p>
    <w:p w14:paraId="5CDBC2B4" w14:textId="16869D14" w:rsidR="00207DA0" w:rsidRPr="00207DA0" w:rsidRDefault="00207DA0" w:rsidP="00207DA0">
      <w:pPr>
        <w:pStyle w:val="Heading1"/>
        <w:spacing w:before="80"/>
        <w:rPr>
          <w:color w:val="000000" w:themeColor="text1"/>
          <w:sz w:val="24"/>
          <w:szCs w:val="24"/>
        </w:rPr>
      </w:pPr>
      <w:r w:rsidRPr="00207DA0">
        <w:rPr>
          <w:color w:val="000000" w:themeColor="text1"/>
          <w:sz w:val="24"/>
          <w:szCs w:val="24"/>
        </w:rPr>
        <w:t>Business Rules</w:t>
      </w:r>
      <w:r>
        <w:rPr>
          <w:color w:val="000000" w:themeColor="text1"/>
          <w:sz w:val="24"/>
          <w:szCs w:val="24"/>
        </w:rPr>
        <w:t>:</w:t>
      </w:r>
    </w:p>
    <w:p w14:paraId="75C9620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1.  A customer can book one or more trips.</w:t>
      </w:r>
    </w:p>
    <w:p w14:paraId="49C3BE27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2.  A trip can have one or more customers.</w:t>
      </w:r>
    </w:p>
    <w:p w14:paraId="7562BCC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3.  Each trip takes place at one location.</w:t>
      </w:r>
    </w:p>
    <w:p w14:paraId="67F1EE1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4.  A location can have multiple trips.</w:t>
      </w:r>
    </w:p>
    <w:p w14:paraId="4748F972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5.  Outland Adventures can offer trips in multiple locations.</w:t>
      </w:r>
    </w:p>
    <w:p w14:paraId="5596709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6.  A customer can purchase equipment from Outland Adventures.</w:t>
      </w:r>
    </w:p>
    <w:p w14:paraId="076B2DF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7.  A customer can rent equipment from Outland Adventures.</w:t>
      </w:r>
    </w:p>
    <w:p w14:paraId="35CE80DF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8.  Equipment can be rented or purchased by customers.</w:t>
      </w:r>
    </w:p>
    <w:p w14:paraId="4E32AA5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9.  Each equipment item has a purchase date so the age of the equipment can be determined.</w:t>
      </w:r>
    </w:p>
    <w:p w14:paraId="08BD1EA7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10.  Employees have specific jobs or responsibilities within the company.</w:t>
      </w:r>
    </w:p>
    <w:p w14:paraId="5A4DA0B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11.  Guides are responsible for organizing and planning trips.</w:t>
      </w:r>
    </w:p>
    <w:p w14:paraId="6F1C7C13" w14:textId="4544D37E" w:rsidR="00207DA0" w:rsidRPr="00207DA0" w:rsidRDefault="00207DA0" w:rsidP="00207DA0">
      <w:pPr>
        <w:pStyle w:val="Heading1"/>
        <w:spacing w:before="80"/>
        <w:rPr>
          <w:color w:val="000000" w:themeColor="text1"/>
          <w:sz w:val="24"/>
          <w:szCs w:val="24"/>
        </w:rPr>
      </w:pPr>
      <w:r w:rsidRPr="00207DA0">
        <w:rPr>
          <w:color w:val="000000" w:themeColor="text1"/>
          <w:sz w:val="24"/>
          <w:szCs w:val="24"/>
        </w:rPr>
        <w:t>Assumptions</w:t>
      </w:r>
      <w:r>
        <w:rPr>
          <w:color w:val="000000" w:themeColor="text1"/>
          <w:sz w:val="24"/>
          <w:szCs w:val="24"/>
        </w:rPr>
        <w:t>:</w:t>
      </w:r>
    </w:p>
    <w:p w14:paraId="32D0EA0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1.  Each customer has a unique customer ID.</w:t>
      </w:r>
    </w:p>
    <w:p w14:paraId="13AFC60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2.  Each trip has a unique trip ID.</w:t>
      </w:r>
    </w:p>
    <w:p w14:paraId="594C8ABA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3.  Each location has a unique location ID.</w:t>
      </w:r>
    </w:p>
    <w:p w14:paraId="6872E46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4.  Each equipment item has a unique equipment ID.</w:t>
      </w:r>
    </w:p>
    <w:p w14:paraId="1AB10D4D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5.  A trip can have multiple customers; the many-to-many relationship between CUSTOMER and TRIP is resolved through BOOKING.</w:t>
      </w:r>
    </w:p>
    <w:p w14:paraId="1557FA33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6.  Equipment inventory records include the date the equipment was purchased.</w:t>
      </w:r>
    </w:p>
    <w:p w14:paraId="6B2624FB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7.  A customer can have multiple equipment transactions.</w:t>
      </w:r>
    </w:p>
    <w:p w14:paraId="3165A2B4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8.  Equipment transactions include the transaction date and whether the equipment was rented or purchased.</w:t>
      </w:r>
    </w:p>
    <w:p w14:paraId="231F8E10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9.  Africa, Asia, and Southern Europe are treated as separate locations or regions in the database.</w:t>
      </w:r>
    </w:p>
    <w:p w14:paraId="0C99B7E9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10.  Booking dates and equipment transaction dates will be stored so reports and trends can be analyzed over time.</w:t>
      </w:r>
    </w:p>
    <w:p w14:paraId="00310CB0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11.  Outland Adventures maintains an inventory of its equipment.</w:t>
      </w:r>
    </w:p>
    <w:p w14:paraId="74C06166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12.  Trip bookings are recorded with a booking date so the company can compare booking activity by location over time.</w:t>
      </w:r>
    </w:p>
    <w:p w14:paraId="13657F5E" w14:textId="77777777" w:rsidR="00207DA0" w:rsidRDefault="00207DA0" w:rsidP="00207DA0">
      <w:pPr>
        <w:spacing w:after="0" w:line="240" w:lineRule="auto"/>
      </w:pPr>
      <w:r>
        <w:rPr>
          <w:rFonts w:ascii="Arial" w:hAnsi="Arial"/>
          <w:sz w:val="21"/>
        </w:rPr>
        <w:t>13.  Equipment transactions are recorded so the company can compare equipment rentals versus purchases.</w:t>
      </w:r>
    </w:p>
    <w:p w14:paraId="37D3FDDC" w14:textId="77777777" w:rsidR="00207DA0" w:rsidRDefault="00207DA0" w:rsidP="00207DA0">
      <w:r>
        <w:br w:type="page"/>
      </w:r>
    </w:p>
    <w:p w14:paraId="7085ECD6" w14:textId="20122ABE" w:rsidR="00207DA0" w:rsidRDefault="00207DA0">
      <w:r>
        <w:lastRenderedPageBreak/>
        <w:t>Initial ERD:</w:t>
      </w:r>
    </w:p>
    <w:p w14:paraId="063A8FA3" w14:textId="293BC285" w:rsidR="00207DA0" w:rsidRDefault="000272DB">
      <w:r>
        <w:rPr>
          <w:noProof/>
        </w:rPr>
        <w:drawing>
          <wp:inline distT="0" distB="0" distL="0" distR="0" wp14:anchorId="74A238A3" wp14:editId="575D9EC0">
            <wp:extent cx="5943600" cy="359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and_adventures_erd_clea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996D" w14:textId="77777777" w:rsidR="00A87B66" w:rsidRPr="00A87B66" w:rsidRDefault="00A87B66" w:rsidP="00A87B66">
      <w:pPr>
        <w:rPr>
          <w:bCs/>
          <w:color w:val="000000" w:themeColor="text1"/>
        </w:rPr>
      </w:pPr>
      <w:r w:rsidRPr="00A87B66">
        <w:rPr>
          <w:bCs/>
          <w:color w:val="000000" w:themeColor="text1"/>
        </w:rPr>
        <w:t>Relationship summary:</w:t>
      </w:r>
    </w:p>
    <w:p w14:paraId="0DC4C2A4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CUSTOMER 1..1 to BOOKING </w:t>
      </w:r>
      <w:proofErr w:type="gramStart"/>
      <w:r>
        <w:t>1..</w:t>
      </w:r>
      <w:proofErr w:type="gramEnd"/>
      <w:r>
        <w:t>* - one customer can have multiple bookings; each booking belongs to one customer.</w:t>
      </w:r>
    </w:p>
    <w:p w14:paraId="506BD176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TRIP </w:t>
      </w:r>
      <w:proofErr w:type="gramStart"/>
      <w:r>
        <w:t>1..</w:t>
      </w:r>
      <w:proofErr w:type="gramEnd"/>
      <w:r>
        <w:t xml:space="preserve">1 to BOOKING </w:t>
      </w:r>
      <w:proofErr w:type="gramStart"/>
      <w:r>
        <w:t>1..</w:t>
      </w:r>
      <w:proofErr w:type="gramEnd"/>
      <w:r>
        <w:t>* - one trip can have multiple bookings; each booking is for one trip.</w:t>
      </w:r>
    </w:p>
    <w:p w14:paraId="534F8B6F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LOCATION </w:t>
      </w:r>
      <w:proofErr w:type="gramStart"/>
      <w:r>
        <w:t>1..</w:t>
      </w:r>
      <w:proofErr w:type="gramEnd"/>
      <w:r>
        <w:t xml:space="preserve">1 to TRIP </w:t>
      </w:r>
      <w:proofErr w:type="gramStart"/>
      <w:r>
        <w:t>1..</w:t>
      </w:r>
      <w:proofErr w:type="gramEnd"/>
      <w:r>
        <w:t>* - one location can host multiple trips; each trip occurs at one location.</w:t>
      </w:r>
    </w:p>
    <w:p w14:paraId="2DA50CEC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CUSTOMER </w:t>
      </w:r>
      <w:proofErr w:type="gramStart"/>
      <w:r>
        <w:t>1..</w:t>
      </w:r>
      <w:proofErr w:type="gramEnd"/>
      <w:r>
        <w:t xml:space="preserve">1 to EQUIPMENT_TRANSACTION </w:t>
      </w:r>
      <w:proofErr w:type="gramStart"/>
      <w:r>
        <w:t>1..</w:t>
      </w:r>
      <w:proofErr w:type="gramEnd"/>
      <w:r>
        <w:t>* - one customer can have multiple rental or purchase transactions.</w:t>
      </w:r>
    </w:p>
    <w:p w14:paraId="2FED8D48" w14:textId="77777777" w:rsidR="00A87B66" w:rsidRDefault="00A87B66" w:rsidP="00A87B66">
      <w:pPr>
        <w:pStyle w:val="ListBullet"/>
        <w:tabs>
          <w:tab w:val="num" w:pos="360"/>
        </w:tabs>
        <w:ind w:left="360" w:hanging="360"/>
      </w:pPr>
      <w:r>
        <w:t xml:space="preserve">EQUIPMENT </w:t>
      </w:r>
      <w:proofErr w:type="gramStart"/>
      <w:r>
        <w:t>1..</w:t>
      </w:r>
      <w:proofErr w:type="gramEnd"/>
      <w:r>
        <w:t xml:space="preserve">1 to EQUIPMENT_TRANSACTION </w:t>
      </w:r>
      <w:proofErr w:type="gramStart"/>
      <w:r>
        <w:t>1..</w:t>
      </w:r>
      <w:proofErr w:type="gramEnd"/>
      <w:r>
        <w:t>* - one equipment item can appear in multiple transactions over time.</w:t>
      </w:r>
    </w:p>
    <w:p w14:paraId="630BE950" w14:textId="77777777" w:rsidR="00A87B66" w:rsidRDefault="00A87B66"/>
    <w:sectPr w:rsidR="00A8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260BF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628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A0"/>
    <w:rsid w:val="000272DB"/>
    <w:rsid w:val="00137C07"/>
    <w:rsid w:val="00207DA0"/>
    <w:rsid w:val="00301C9E"/>
    <w:rsid w:val="003213FE"/>
    <w:rsid w:val="0076528E"/>
    <w:rsid w:val="007E6A2D"/>
    <w:rsid w:val="008F6E38"/>
    <w:rsid w:val="00A87B66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C9D4D"/>
  <w15:chartTrackingRefBased/>
  <w15:docId w15:val="{48F5DF1A-BA73-544A-A74D-F049EFA8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A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87B6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2026-09-19T15:59:00Z</dcterms:created>
  <dcterms:modified xsi:type="dcterms:W3CDTF">2026-09-19T16:54:00Z</dcterms:modified>
</cp:coreProperties>
</file>