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2C29B" w14:textId="1ADC0AB9" w:rsidR="00BA14E8" w:rsidRDefault="00514201">
      <w:r>
        <w:t>Arrington Capehart – Assignment 11.2</w:t>
      </w:r>
    </w:p>
    <w:p w14:paraId="7C821906" w14:textId="50CDE2FE" w:rsidR="00514201" w:rsidRDefault="003F4CDF">
      <w:r w:rsidRPr="003F4CDF">
        <w:drawing>
          <wp:inline distT="0" distB="0" distL="0" distR="0" wp14:anchorId="0589F954" wp14:editId="54D3D492">
            <wp:extent cx="5943600" cy="3836670"/>
            <wp:effectExtent l="19050" t="19050" r="19050" b="11430"/>
            <wp:docPr id="952397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3970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66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E57DBD" w14:textId="77777777" w:rsidR="009E283F" w:rsidRDefault="009E283F"/>
    <w:p w14:paraId="03ADD157" w14:textId="00C49F7F" w:rsidR="009E283F" w:rsidRDefault="009E283F">
      <w:r w:rsidRPr="009E283F">
        <w:drawing>
          <wp:inline distT="0" distB="0" distL="0" distR="0" wp14:anchorId="12277BC5" wp14:editId="3D445CCF">
            <wp:extent cx="5943600" cy="1167765"/>
            <wp:effectExtent l="19050" t="19050" r="19050" b="13335"/>
            <wp:docPr id="1500404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4044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77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9E28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A5223A"/>
    <w:multiLevelType w:val="multilevel"/>
    <w:tmpl w:val="8D8EE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1028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201"/>
    <w:rsid w:val="003F4CDF"/>
    <w:rsid w:val="00514201"/>
    <w:rsid w:val="00717171"/>
    <w:rsid w:val="009E283F"/>
    <w:rsid w:val="00BA14E8"/>
    <w:rsid w:val="00E73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30BDC"/>
  <w15:chartTrackingRefBased/>
  <w15:docId w15:val="{8A77FA69-D961-47A4-B6F9-F57186CD0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2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2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2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2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2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2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2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2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2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2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2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2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2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2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2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2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2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2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2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2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2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2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2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2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2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2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2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2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2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1209</TotalTime>
  <Pages>1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Arrington Capehart</dc:creator>
  <cp:keywords/>
  <dc:description/>
  <cp:lastModifiedBy>Arrington Capehart</cp:lastModifiedBy>
  <cp:revision>1</cp:revision>
  <dcterms:created xsi:type="dcterms:W3CDTF">2026-10-07T19:26:00Z</dcterms:created>
  <dcterms:modified xsi:type="dcterms:W3CDTF">2026-10-08T15:35:00Z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8a1bfecc-0720-4a35-adc6-b3f1e47c564d</vt:lpwstr>
  </property>
</Properties>
</file>