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79B7" w14:textId="77777777" w:rsidR="00325AF1" w:rsidRPr="0000049B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noProof/>
          <w:lang w:eastAsia="tr-TR"/>
        </w:rPr>
        <w:drawing>
          <wp:inline distT="0" distB="0" distL="0" distR="0" wp14:anchorId="1B679088" wp14:editId="6F20815A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5420" w14:textId="77777777" w:rsidR="00325AF1" w:rsidRPr="0000049B" w:rsidRDefault="00325AF1" w:rsidP="00325AF1"/>
    <w:p w14:paraId="01CDFFA8" w14:textId="77777777" w:rsidR="007C7457" w:rsidRPr="0000049B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56D59411" w14:textId="77777777" w:rsidR="00325AF1" w:rsidRPr="0000049B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5A9E2752" w14:textId="77777777" w:rsidR="00325AF1" w:rsidRPr="0000049B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005748CA" w14:textId="77777777" w:rsidR="00325AF1" w:rsidRPr="0000049B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2F901240" w14:textId="77777777" w:rsidR="007C7457" w:rsidRPr="0000049B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518E2D0" w14:textId="77777777" w:rsidR="007C7457" w:rsidRPr="0000049B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66C22B50" w14:textId="77777777" w:rsidR="001F015A" w:rsidRPr="0000049B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2048F87" w14:textId="77777777" w:rsidR="00325AF1" w:rsidRPr="0000049B" w:rsidRDefault="00325AF1" w:rsidP="00325AF1"/>
    <w:p w14:paraId="4403045C" w14:textId="7C1DFA0F" w:rsidR="00D40E38" w:rsidRPr="0000049B" w:rsidRDefault="008A46C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rFonts w:ascii="Times New Roman" w:hAnsi="Times New Roman" w:cs="Times New Roman"/>
          <w:color w:val="auto"/>
          <w:sz w:val="40"/>
          <w:szCs w:val="40"/>
        </w:rPr>
        <w:t>İşletim Sistemleri</w:t>
      </w:r>
    </w:p>
    <w:p w14:paraId="42CB20DA" w14:textId="72296357" w:rsidR="00C93A67" w:rsidRPr="0000049B" w:rsidRDefault="006E297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00049B">
        <w:rPr>
          <w:rFonts w:ascii="Times New Roman" w:hAnsi="Times New Roman" w:cs="Times New Roman"/>
          <w:color w:val="auto"/>
          <w:sz w:val="40"/>
          <w:szCs w:val="40"/>
        </w:rPr>
        <w:t>Proje / Tasarım</w:t>
      </w:r>
    </w:p>
    <w:p w14:paraId="38D4E3F6" w14:textId="60BF904C" w:rsidR="00C67164" w:rsidRPr="0000049B" w:rsidRDefault="00C67164" w:rsidP="00C67164">
      <w:r w:rsidRPr="0000049B">
        <w:tab/>
      </w:r>
      <w:r w:rsidRPr="0000049B">
        <w:tab/>
      </w:r>
      <w:r w:rsidRPr="0000049B">
        <w:tab/>
      </w:r>
      <w:r w:rsidRPr="0000049B">
        <w:tab/>
      </w:r>
      <w:r w:rsidRPr="0000049B">
        <w:tab/>
      </w:r>
      <w:r w:rsidRPr="0000049B">
        <w:tab/>
      </w:r>
    </w:p>
    <w:p w14:paraId="04A8397D" w14:textId="19E3ABC8" w:rsidR="001A2A48" w:rsidRPr="0000049B" w:rsidRDefault="00C67164" w:rsidP="00C67164">
      <w:pPr>
        <w:jc w:val="center"/>
      </w:pPr>
      <w:proofErr w:type="spellStart"/>
      <w:r w:rsidRPr="0000049B">
        <w:rPr>
          <w:sz w:val="24"/>
          <w:szCs w:val="24"/>
        </w:rPr>
        <w:t>GitHup</w:t>
      </w:r>
      <w:proofErr w:type="spellEnd"/>
      <w:r w:rsidRPr="0000049B">
        <w:rPr>
          <w:sz w:val="24"/>
          <w:szCs w:val="24"/>
        </w:rPr>
        <w:t xml:space="preserve">: </w:t>
      </w:r>
      <w:r w:rsidRPr="0000049B">
        <w:rPr>
          <w:sz w:val="24"/>
          <w:szCs w:val="24"/>
        </w:rPr>
        <w:t>https://github.com/acar2188/OS_HW1</w:t>
      </w:r>
    </w:p>
    <w:p w14:paraId="44B221DD" w14:textId="77777777" w:rsidR="001A2A48" w:rsidRPr="0000049B" w:rsidRDefault="001A2A48" w:rsidP="00325AF1"/>
    <w:p w14:paraId="00C9F0A2" w14:textId="77777777" w:rsidR="001A2A48" w:rsidRPr="0000049B" w:rsidRDefault="001A2A48" w:rsidP="00325AF1"/>
    <w:p w14:paraId="5E21260E" w14:textId="452D33CF" w:rsidR="009C56B2" w:rsidRPr="0000049B" w:rsidRDefault="00C67164" w:rsidP="00C67164">
      <w:pPr>
        <w:pStyle w:val="Balk1"/>
        <w:spacing w:before="0"/>
        <w:jc w:val="right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</w:pPr>
      <w:r w:rsidRPr="0000049B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Grup-7</w:t>
      </w:r>
    </w:p>
    <w:p w14:paraId="66F2BA4A" w14:textId="75D5E4E8" w:rsidR="00573B4B" w:rsidRPr="0000049B" w:rsidRDefault="00573B4B" w:rsidP="00573B4B">
      <w:pPr>
        <w:pStyle w:val="Balk1"/>
        <w:spacing w:before="0" w:line="240" w:lineRule="auto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 w:rsidRPr="0000049B">
        <w:rPr>
          <w:rFonts w:ascii="Times New Roman" w:hAnsi="Times New Roman" w:cs="Times New Roman"/>
          <w:color w:val="auto"/>
          <w:sz w:val="30"/>
          <w:szCs w:val="30"/>
        </w:rPr>
        <w:t>Fatih Acar</w:t>
      </w:r>
      <w:r w:rsidR="000E775F" w:rsidRPr="0000049B">
        <w:rPr>
          <w:rFonts w:ascii="Times New Roman" w:hAnsi="Times New Roman" w:cs="Times New Roman"/>
          <w:color w:val="auto"/>
          <w:sz w:val="30"/>
          <w:szCs w:val="30"/>
        </w:rPr>
        <w:t>-Y225012014</w:t>
      </w:r>
    </w:p>
    <w:p w14:paraId="2060A86E" w14:textId="4E018658" w:rsidR="00573B4B" w:rsidRPr="0000049B" w:rsidRDefault="00573B4B" w:rsidP="00573B4B">
      <w:pPr>
        <w:pStyle w:val="Balk1"/>
        <w:spacing w:before="0" w:line="240" w:lineRule="auto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 w:rsidRPr="0000049B">
        <w:rPr>
          <w:rFonts w:ascii="Times New Roman" w:hAnsi="Times New Roman" w:cs="Times New Roman"/>
          <w:color w:val="auto"/>
          <w:sz w:val="30"/>
          <w:szCs w:val="30"/>
        </w:rPr>
        <w:t>Ufuk Akkaya</w:t>
      </w:r>
      <w:r w:rsidR="000E775F" w:rsidRPr="0000049B">
        <w:rPr>
          <w:rFonts w:ascii="Times New Roman" w:hAnsi="Times New Roman" w:cs="Times New Roman"/>
          <w:color w:val="auto"/>
          <w:sz w:val="30"/>
          <w:szCs w:val="30"/>
        </w:rPr>
        <w:t>-Y225012005</w:t>
      </w:r>
      <w:r w:rsidR="00CE5CCC" w:rsidRPr="0000049B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434FE85" w14:textId="414F365E" w:rsidR="00723A19" w:rsidRPr="0000049B" w:rsidRDefault="00573B4B" w:rsidP="00CE5CCC">
      <w:pPr>
        <w:pStyle w:val="Balk1"/>
        <w:spacing w:before="0" w:line="240" w:lineRule="auto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 w:rsidRPr="0000049B">
        <w:rPr>
          <w:rFonts w:ascii="Times New Roman" w:hAnsi="Times New Roman" w:cs="Times New Roman"/>
          <w:color w:val="auto"/>
          <w:sz w:val="30"/>
          <w:szCs w:val="30"/>
        </w:rPr>
        <w:t>Burak Gün</w:t>
      </w:r>
      <w:r w:rsidR="000E775F" w:rsidRPr="0000049B">
        <w:rPr>
          <w:rFonts w:ascii="Times New Roman" w:hAnsi="Times New Roman" w:cs="Times New Roman"/>
          <w:color w:val="auto"/>
          <w:sz w:val="30"/>
          <w:szCs w:val="30"/>
        </w:rPr>
        <w:t>-Y225012002</w:t>
      </w:r>
    </w:p>
    <w:p w14:paraId="4315A753" w14:textId="6704AC10" w:rsidR="00CE5CCC" w:rsidRPr="0000049B" w:rsidRDefault="00573B4B" w:rsidP="00CE5CCC">
      <w:pPr>
        <w:pStyle w:val="Balk1"/>
        <w:spacing w:before="0" w:line="240" w:lineRule="auto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 w:rsidRPr="0000049B">
        <w:rPr>
          <w:rFonts w:ascii="Times New Roman" w:hAnsi="Times New Roman" w:cs="Times New Roman"/>
          <w:color w:val="auto"/>
          <w:sz w:val="30"/>
          <w:szCs w:val="30"/>
        </w:rPr>
        <w:t>Tarık Şener</w:t>
      </w:r>
      <w:r w:rsidR="000E775F" w:rsidRPr="0000049B">
        <w:rPr>
          <w:rFonts w:ascii="Times New Roman" w:hAnsi="Times New Roman" w:cs="Times New Roman"/>
          <w:color w:val="auto"/>
          <w:sz w:val="30"/>
          <w:szCs w:val="30"/>
        </w:rPr>
        <w:t>-Y225012012</w:t>
      </w:r>
    </w:p>
    <w:p w14:paraId="5C44B52C" w14:textId="467F9627" w:rsidR="00CE5CCC" w:rsidRPr="0000049B" w:rsidRDefault="00573B4B" w:rsidP="00CE5CCC">
      <w:pPr>
        <w:spacing w:line="240" w:lineRule="auto"/>
        <w:jc w:val="right"/>
        <w:rPr>
          <w:rFonts w:ascii="Times New Roman" w:eastAsiaTheme="majorEastAsia" w:hAnsi="Times New Roman" w:cs="Times New Roman"/>
          <w:sz w:val="30"/>
          <w:szCs w:val="30"/>
        </w:rPr>
      </w:pPr>
      <w:r w:rsidRPr="0000049B">
        <w:rPr>
          <w:rFonts w:ascii="Times New Roman" w:hAnsi="Times New Roman" w:cs="Times New Roman"/>
          <w:sz w:val="30"/>
          <w:szCs w:val="30"/>
        </w:rPr>
        <w:t>Ahmet Kardeşseve</w:t>
      </w:r>
      <w:r w:rsidR="00EC2A00" w:rsidRPr="0000049B">
        <w:rPr>
          <w:rFonts w:ascii="Times New Roman" w:hAnsi="Times New Roman" w:cs="Times New Roman"/>
          <w:sz w:val="30"/>
          <w:szCs w:val="30"/>
        </w:rPr>
        <w:t>n</w:t>
      </w:r>
      <w:r w:rsidR="000E775F" w:rsidRPr="0000049B">
        <w:rPr>
          <w:rFonts w:ascii="Times New Roman" w:hAnsi="Times New Roman" w:cs="Times New Roman"/>
          <w:sz w:val="30"/>
          <w:szCs w:val="30"/>
        </w:rPr>
        <w:t>-Y225012006</w:t>
      </w:r>
    </w:p>
    <w:p w14:paraId="5014DE20" w14:textId="49C1FC1A" w:rsidR="009C56B2" w:rsidRPr="0000049B" w:rsidRDefault="009C56B2" w:rsidP="00286E13">
      <w:pPr>
        <w:pStyle w:val="Balk1"/>
        <w:spacing w:before="0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 w:rsidRPr="0000049B">
        <w:rPr>
          <w:rFonts w:ascii="Times New Roman" w:hAnsi="Times New Roman" w:cs="Times New Roman"/>
          <w:color w:val="auto"/>
          <w:sz w:val="30"/>
          <w:szCs w:val="30"/>
        </w:rPr>
        <w:t xml:space="preserve">2.Öğretim </w:t>
      </w:r>
      <w:r w:rsidR="00692E98" w:rsidRPr="0000049B">
        <w:rPr>
          <w:rFonts w:ascii="Times New Roman" w:hAnsi="Times New Roman" w:cs="Times New Roman"/>
          <w:color w:val="auto"/>
          <w:sz w:val="30"/>
          <w:szCs w:val="30"/>
        </w:rPr>
        <w:t>B</w:t>
      </w:r>
      <w:r w:rsidRPr="0000049B">
        <w:rPr>
          <w:rFonts w:ascii="Times New Roman" w:hAnsi="Times New Roman" w:cs="Times New Roman"/>
          <w:color w:val="auto"/>
          <w:sz w:val="30"/>
          <w:szCs w:val="30"/>
        </w:rPr>
        <w:t xml:space="preserve"> Grubu</w:t>
      </w:r>
    </w:p>
    <w:p w14:paraId="7B590E5D" w14:textId="77777777" w:rsidR="00325AF1" w:rsidRPr="0000049B" w:rsidRDefault="00325AF1" w:rsidP="00325AF1">
      <w:pPr>
        <w:sectPr w:rsidR="00325AF1" w:rsidRPr="0000049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614189" w14:textId="56DDF442" w:rsidR="00FB0041" w:rsidRPr="00076F08" w:rsidRDefault="003B3592" w:rsidP="00076F08">
      <w:pPr>
        <w:pStyle w:val="KonuBal"/>
      </w:pPr>
      <w:r w:rsidRPr="0000049B">
        <w:lastRenderedPageBreak/>
        <w:t>Proje</w:t>
      </w:r>
    </w:p>
    <w:p w14:paraId="318CC286" w14:textId="10FC887F" w:rsidR="001C2E56" w:rsidRPr="0000049B" w:rsidRDefault="001C2E5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Proje Özeti</w:t>
      </w:r>
    </w:p>
    <w:p w14:paraId="4A964CCF" w14:textId="4E41DCF7" w:rsidR="001C2E56" w:rsidRPr="0000049B" w:rsidRDefault="001C2E56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4FC6CA3E" w14:textId="65441569" w:rsidR="00C67164" w:rsidRPr="0000049B" w:rsidRDefault="00C67164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ab/>
        <w:t xml:space="preserve">Projede dört seviyeli öncelikli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görevlendirici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yapısı oluşturulmuştur. 1 adet </w:t>
      </w:r>
      <w:r w:rsidRPr="0000049B">
        <w:rPr>
          <w:rFonts w:ascii="Calibri" w:hAnsi="Calibri" w:cs="Calibri"/>
          <w:sz w:val="22"/>
          <w:szCs w:val="22"/>
          <w:lang w:val="tr-TR"/>
        </w:rPr>
        <w:t>İlk Gelen İlk Çalışır (FCFS) algoritması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ile çalışan kuyruk ve </w:t>
      </w:r>
      <w:r w:rsidRPr="0000049B">
        <w:rPr>
          <w:rFonts w:ascii="Calibri" w:hAnsi="Calibri" w:cs="Calibri"/>
          <w:sz w:val="22"/>
          <w:szCs w:val="22"/>
          <w:lang w:val="tr-TR"/>
        </w:rPr>
        <w:t>üç seviyeli geri beslemeli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round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robin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kuyruk bulunmaktadır. </w:t>
      </w:r>
    </w:p>
    <w:p w14:paraId="34F15A6E" w14:textId="70609AE5" w:rsidR="001C2E56" w:rsidRPr="0000049B" w:rsidRDefault="00E61D71" w:rsidP="00FB0041">
      <w:pPr>
        <w:pStyle w:val="Default"/>
        <w:spacing w:after="18"/>
        <w:rPr>
          <w:rFonts w:ascii="Calibri" w:hAnsi="Calibri" w:cs="Calibri"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Proje 2 kısımdan oluşmaktadır</w:t>
      </w:r>
      <w:r w:rsidR="00C67164" w:rsidRPr="0000049B">
        <w:rPr>
          <w:rFonts w:ascii="Calibri" w:hAnsi="Calibri" w:cs="Calibri"/>
          <w:sz w:val="22"/>
          <w:szCs w:val="22"/>
          <w:lang w:val="tr-TR"/>
        </w:rPr>
        <w:t>: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r w:rsidRPr="0000049B">
        <w:rPr>
          <w:rFonts w:ascii="Calibri" w:hAnsi="Calibri" w:cs="Calibri"/>
          <w:sz w:val="22"/>
          <w:szCs w:val="22"/>
          <w:highlight w:val="lightGray"/>
          <w:lang w:val="tr-TR"/>
        </w:rPr>
        <w:t>main.java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ve </w:t>
      </w:r>
      <w:r w:rsidRPr="0000049B">
        <w:rPr>
          <w:rFonts w:ascii="Calibri" w:hAnsi="Calibri" w:cs="Calibri"/>
          <w:sz w:val="22"/>
          <w:szCs w:val="22"/>
          <w:highlight w:val="lightGray"/>
          <w:lang w:val="tr-TR"/>
        </w:rPr>
        <w:t>Process_SW.java</w:t>
      </w:r>
    </w:p>
    <w:p w14:paraId="45233C20" w14:textId="78C12CD7" w:rsidR="00C67164" w:rsidRDefault="00C67164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b/>
          <w:bCs/>
          <w:sz w:val="22"/>
          <w:szCs w:val="22"/>
          <w:lang w:val="tr-TR"/>
        </w:rPr>
        <w:t>Main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kısımda giriş.txt okunarak bütün prosesler okunarak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JobDispatchList</w:t>
      </w:r>
      <w:r w:rsidRPr="0000049B">
        <w:rPr>
          <w:rFonts w:ascii="Calibri" w:hAnsi="Calibri" w:cs="Calibri"/>
          <w:sz w:val="22"/>
          <w:szCs w:val="22"/>
          <w:lang w:val="tr-TR"/>
        </w:rPr>
        <w:t>’e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eklenir. Sonrasında program çalışmaya başlar ve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Thread.sleep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>((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long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>)1000)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; fonksiyonu ile her döngüde 1 saniye geçmesi sağlanır. Her döngüde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tick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değiştkeni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arttırılır ve program zamanı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tick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değişkeni ile takip eder. </w:t>
      </w:r>
      <w:r w:rsidR="0000049B" w:rsidRPr="0000049B">
        <w:rPr>
          <w:rFonts w:ascii="Calibri" w:hAnsi="Calibri" w:cs="Calibri"/>
          <w:sz w:val="22"/>
          <w:szCs w:val="22"/>
          <w:lang w:val="tr-TR"/>
        </w:rPr>
        <w:t xml:space="preserve">Her döngünün başında </w:t>
      </w:r>
      <w:proofErr w:type="spellStart"/>
      <w:r w:rsidR="0000049B" w:rsidRPr="0000049B">
        <w:rPr>
          <w:rFonts w:ascii="Calibri" w:hAnsi="Calibri" w:cs="Calibri"/>
          <w:sz w:val="22"/>
          <w:szCs w:val="22"/>
          <w:lang w:val="tr-TR"/>
        </w:rPr>
        <w:t>JobDispatchList</w:t>
      </w:r>
      <w:proofErr w:type="spellEnd"/>
      <w:r w:rsidR="0000049B" w:rsidRPr="0000049B">
        <w:rPr>
          <w:rFonts w:ascii="Calibri" w:hAnsi="Calibri" w:cs="Calibri"/>
          <w:sz w:val="22"/>
          <w:szCs w:val="22"/>
          <w:lang w:val="tr-TR"/>
        </w:rPr>
        <w:t xml:space="preserve"> kontrol edilir varış zamanı gelen prosesler ilgili kuyruğa eklenir. Main’in geri kalan kısmında </w:t>
      </w:r>
      <w:proofErr w:type="spellStart"/>
      <w:r w:rsidR="0000049B" w:rsidRPr="0000049B">
        <w:rPr>
          <w:rFonts w:ascii="Calibri" w:hAnsi="Calibri" w:cs="Calibri"/>
          <w:sz w:val="22"/>
          <w:szCs w:val="22"/>
          <w:lang w:val="tr-TR"/>
        </w:rPr>
        <w:t>görevlendirici</w:t>
      </w:r>
      <w:proofErr w:type="spellEnd"/>
      <w:r w:rsidR="0000049B" w:rsidRPr="0000049B">
        <w:rPr>
          <w:rFonts w:ascii="Calibri" w:hAnsi="Calibri" w:cs="Calibri"/>
          <w:sz w:val="22"/>
          <w:szCs w:val="22"/>
          <w:lang w:val="tr-TR"/>
        </w:rPr>
        <w:t xml:space="preserve"> algoritmalar bulunur.</w:t>
      </w:r>
    </w:p>
    <w:p w14:paraId="25E2368F" w14:textId="77777777" w:rsidR="007037E1" w:rsidRPr="0000049B" w:rsidRDefault="007037E1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4E2B8117" w14:textId="77777777" w:rsidR="0000049B" w:rsidRPr="0000049B" w:rsidRDefault="0000049B" w:rsidP="0000049B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proofErr w:type="spellStart"/>
      <w:r w:rsidRPr="0000049B">
        <w:rPr>
          <w:rFonts w:ascii="Calibri" w:hAnsi="Calibri" w:cs="Calibri"/>
          <w:b/>
          <w:bCs/>
          <w:sz w:val="22"/>
          <w:szCs w:val="22"/>
          <w:lang w:val="tr-TR"/>
        </w:rPr>
        <w:t>Process_SW</w:t>
      </w:r>
      <w:proofErr w:type="spellEnd"/>
      <w:r w:rsidRPr="0000049B">
        <w:rPr>
          <w:rFonts w:ascii="Calibri" w:hAnsi="Calibri" w:cs="Calibri"/>
          <w:b/>
          <w:bCs/>
          <w:sz w:val="22"/>
          <w:szCs w:val="22"/>
          <w:lang w:val="tr-TR"/>
        </w:rPr>
        <w:t xml:space="preserve"> 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Proses ile ilgili sınıf yapısı bulunmaktadır. Ayrıca ilgili proseslerin çalışma, askıya alınma ve sonlanması durumlarında ekrana basma fonksiyonları da bu kısımdadır. </w:t>
      </w:r>
    </w:p>
    <w:p w14:paraId="10C7D734" w14:textId="28D6A959" w:rsidR="0000049B" w:rsidRPr="0000049B" w:rsidRDefault="0000049B" w:rsidP="0000049B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 xml:space="preserve">Projede projeler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ProcessBuilder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ile oluşturulur.</w:t>
      </w:r>
    </w:p>
    <w:p w14:paraId="77DED3FC" w14:textId="77777777" w:rsidR="00BD46A0" w:rsidRPr="00BD46A0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ProcessBuilder</w:t>
      </w:r>
      <w:proofErr w:type="spellEnd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r w:rsidRPr="00BD46A0">
        <w:rPr>
          <w:rFonts w:ascii="Consolas" w:eastAsia="Times New Roman" w:hAnsi="Consolas" w:cs="Times New Roman"/>
          <w:color w:val="0000C0"/>
          <w:sz w:val="20"/>
          <w:szCs w:val="20"/>
          <w:lang w:eastAsia="tr-TR"/>
        </w:rPr>
        <w:t>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3229213" w14:textId="3545A424" w:rsidR="0000049B" w:rsidRDefault="0000049B" w:rsidP="0000049B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ProcessBuilder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sınıfının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command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fonksiyonu ile hangi programı </w:t>
      </w:r>
      <w:r w:rsidR="00BD46A0">
        <w:rPr>
          <w:rFonts w:ascii="Calibri" w:hAnsi="Calibri" w:cs="Calibri"/>
          <w:sz w:val="22"/>
          <w:szCs w:val="22"/>
          <w:lang w:val="tr-TR"/>
        </w:rPr>
        <w:t>ve hangi dosyayı açacağımızı belirttik.</w:t>
      </w:r>
    </w:p>
    <w:p w14:paraId="15B30005" w14:textId="77777777" w:rsidR="00BD46A0" w:rsidRPr="00BD46A0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 w:rsidRPr="00BD46A0">
        <w:rPr>
          <w:rFonts w:ascii="Consolas" w:eastAsia="Times New Roman" w:hAnsi="Consolas" w:cs="Times New Roman"/>
          <w:color w:val="0000C0"/>
          <w:sz w:val="20"/>
          <w:szCs w:val="20"/>
          <w:lang w:eastAsia="tr-TR"/>
        </w:rPr>
        <w:t>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.command</w:t>
      </w:r>
      <w:proofErr w:type="spellEnd"/>
      <w:proofErr w:type="gramEnd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</w:t>
      </w:r>
      <w:r w:rsidRPr="00BD46A0">
        <w:rPr>
          <w:rFonts w:ascii="Consolas" w:eastAsia="Times New Roman" w:hAnsi="Consolas" w:cs="Times New Roman"/>
          <w:color w:val="2A00FF"/>
          <w:sz w:val="20"/>
          <w:szCs w:val="20"/>
          <w:lang w:eastAsia="tr-TR"/>
        </w:rPr>
        <w:t>"notepad.</w:t>
      </w:r>
      <w:proofErr w:type="spellStart"/>
      <w:r w:rsidRPr="00BD46A0">
        <w:rPr>
          <w:rFonts w:ascii="Consolas" w:eastAsia="Times New Roman" w:hAnsi="Consolas" w:cs="Times New Roman"/>
          <w:color w:val="2A00FF"/>
          <w:sz w:val="20"/>
          <w:szCs w:val="20"/>
          <w:lang w:eastAsia="tr-TR"/>
        </w:rPr>
        <w:t>exe</w:t>
      </w:r>
      <w:proofErr w:type="spellEnd"/>
      <w:r w:rsidRPr="00BD46A0">
        <w:rPr>
          <w:rFonts w:ascii="Consolas" w:eastAsia="Times New Roman" w:hAnsi="Consolas" w:cs="Times New Roman"/>
          <w:color w:val="2A00FF"/>
          <w:sz w:val="20"/>
          <w:szCs w:val="20"/>
          <w:lang w:eastAsia="tr-TR"/>
        </w:rPr>
        <w:t>"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  <w:r w:rsidRPr="00BD46A0">
        <w:rPr>
          <w:rFonts w:ascii="Consolas" w:eastAsia="Times New Roman" w:hAnsi="Consolas" w:cs="Times New Roman"/>
          <w:color w:val="2A00FF"/>
          <w:sz w:val="20"/>
          <w:szCs w:val="20"/>
          <w:lang w:eastAsia="tr-TR"/>
        </w:rPr>
        <w:t>"cikis.txt"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);</w:t>
      </w:r>
    </w:p>
    <w:p w14:paraId="14DBD8C5" w14:textId="66CC0C93" w:rsidR="00BD46A0" w:rsidRDefault="00BD46A0" w:rsidP="00BD46A0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ProcessBuilder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sınıfının </w:t>
      </w:r>
      <w:r>
        <w:rPr>
          <w:rFonts w:ascii="Calibri" w:hAnsi="Calibri" w:cs="Calibri"/>
          <w:sz w:val="22"/>
          <w:szCs w:val="22"/>
          <w:lang w:val="tr-TR"/>
        </w:rPr>
        <w:t>start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fonksiyonu ile </w:t>
      </w:r>
      <w:r>
        <w:rPr>
          <w:rFonts w:ascii="Calibri" w:hAnsi="Calibri" w:cs="Calibri"/>
          <w:sz w:val="22"/>
          <w:szCs w:val="22"/>
          <w:lang w:val="tr-TR"/>
        </w:rPr>
        <w:t xml:space="preserve">proses başlar. Ve start fonksiyonu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java’nın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 xml:space="preserve"> kendi proses sınıfının nesnesi olarak döner. Biz de kendimiz için tanımladığımız HW_PB prosesine atadık.</w:t>
      </w:r>
    </w:p>
    <w:p w14:paraId="741ABBDD" w14:textId="77777777" w:rsidR="00BD46A0" w:rsidRPr="00BD46A0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Process</w:t>
      </w:r>
      <w:proofErr w:type="spellEnd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r w:rsidRPr="00BD46A0">
        <w:rPr>
          <w:rFonts w:ascii="Consolas" w:eastAsia="Times New Roman" w:hAnsi="Consolas" w:cs="Times New Roman"/>
          <w:color w:val="0000C0"/>
          <w:sz w:val="20"/>
          <w:szCs w:val="20"/>
          <w:lang w:eastAsia="tr-TR"/>
        </w:rPr>
        <w:t>HW_PB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CB1C898" w14:textId="77777777" w:rsidR="00BD46A0" w:rsidRPr="00BD46A0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BD46A0">
        <w:rPr>
          <w:rFonts w:ascii="Consolas" w:eastAsia="Times New Roman" w:hAnsi="Consolas" w:cs="Times New Roman"/>
          <w:color w:val="0000C0"/>
          <w:sz w:val="20"/>
          <w:szCs w:val="20"/>
          <w:lang w:eastAsia="tr-TR"/>
        </w:rPr>
        <w:t>HW_PB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BD46A0">
        <w:rPr>
          <w:rFonts w:ascii="Consolas" w:eastAsia="Times New Roman" w:hAnsi="Consolas" w:cs="Times New Roman"/>
          <w:color w:val="0000C0"/>
          <w:sz w:val="20"/>
          <w:szCs w:val="20"/>
          <w:lang w:eastAsia="tr-TR"/>
        </w:rPr>
        <w:t>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.start</w:t>
      </w:r>
      <w:proofErr w:type="spellEnd"/>
      <w:proofErr w:type="gramEnd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();</w:t>
      </w:r>
    </w:p>
    <w:p w14:paraId="47907D43" w14:textId="1714B579" w:rsidR="00BD46A0" w:rsidRDefault="00BD46A0" w:rsidP="00BD46A0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Artık proses aşağıdaki fonksiyonlar ile bekleme, uyandırma ve sonlandırma işlemini yapabilmektedir.</w:t>
      </w:r>
    </w:p>
    <w:p w14:paraId="3AE7B294" w14:textId="77777777" w:rsidR="00BD46A0" w:rsidRDefault="00BD46A0" w:rsidP="00BD46A0">
      <w:pPr>
        <w:pStyle w:val="NormalWeb"/>
        <w:shd w:val="clear" w:color="auto" w:fill="E8F2FE"/>
        <w:rPr>
          <w:rFonts w:ascii="Consolas" w:hAnsi="Consolas"/>
          <w:color w:val="0000C0"/>
          <w:sz w:val="20"/>
          <w:szCs w:val="20"/>
        </w:rPr>
      </w:pPr>
      <w:proofErr w:type="spellStart"/>
      <w:r w:rsidRPr="00BD46A0">
        <w:rPr>
          <w:rFonts w:ascii="Consolas" w:hAnsi="Consolas"/>
          <w:color w:val="0000C0"/>
          <w:sz w:val="20"/>
          <w:szCs w:val="20"/>
          <w:lang w:eastAsia="tr-TR"/>
        </w:rPr>
        <w:t>HW_</w:t>
      </w:r>
      <w:proofErr w:type="gramStart"/>
      <w:r w:rsidRPr="00BD46A0">
        <w:rPr>
          <w:rFonts w:ascii="Consolas" w:hAnsi="Consolas"/>
          <w:color w:val="0000C0"/>
          <w:sz w:val="20"/>
          <w:szCs w:val="20"/>
          <w:lang w:eastAsia="tr-TR"/>
        </w:rPr>
        <w:t>PB</w:t>
      </w:r>
      <w:r w:rsidRPr="00BD46A0">
        <w:rPr>
          <w:rFonts w:ascii="Consolas" w:hAnsi="Consolas"/>
          <w:color w:val="000000"/>
          <w:sz w:val="20"/>
          <w:szCs w:val="20"/>
          <w:lang w:eastAsia="tr-TR"/>
        </w:rPr>
        <w:t>.wait</w:t>
      </w:r>
      <w:proofErr w:type="spellEnd"/>
      <w:proofErr w:type="gramEnd"/>
      <w:r w:rsidRPr="00BD46A0">
        <w:rPr>
          <w:rFonts w:ascii="Consolas" w:hAnsi="Consolas"/>
          <w:color w:val="000000"/>
          <w:sz w:val="20"/>
          <w:szCs w:val="20"/>
          <w:lang w:eastAsia="tr-TR"/>
        </w:rPr>
        <w:t>(1000);</w:t>
      </w:r>
      <w:r w:rsidRPr="00BD46A0">
        <w:rPr>
          <w:rFonts w:ascii="Consolas" w:hAnsi="Consolas"/>
          <w:color w:val="0000C0"/>
          <w:sz w:val="20"/>
          <w:szCs w:val="20"/>
        </w:rPr>
        <w:t xml:space="preserve"> </w:t>
      </w:r>
    </w:p>
    <w:p w14:paraId="5C37D4F8" w14:textId="3300A5DC" w:rsidR="00BD46A0" w:rsidRPr="00BD46A0" w:rsidRDefault="00BD46A0" w:rsidP="00BD46A0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  <w:lang w:val="tr-TR" w:eastAsia="tr-TR"/>
        </w:rPr>
      </w:pPr>
      <w:proofErr w:type="spellStart"/>
      <w:r w:rsidRPr="00BD46A0">
        <w:rPr>
          <w:rFonts w:ascii="Consolas" w:hAnsi="Consolas"/>
          <w:color w:val="0000C0"/>
          <w:sz w:val="20"/>
          <w:szCs w:val="20"/>
          <w:lang w:val="tr-TR" w:eastAsia="tr-TR"/>
        </w:rPr>
        <w:t>HW_</w:t>
      </w:r>
      <w:proofErr w:type="gramStart"/>
      <w:r w:rsidRPr="00BD46A0">
        <w:rPr>
          <w:rFonts w:ascii="Consolas" w:hAnsi="Consolas"/>
          <w:color w:val="0000C0"/>
          <w:sz w:val="20"/>
          <w:szCs w:val="20"/>
          <w:lang w:val="tr-TR" w:eastAsia="tr-TR"/>
        </w:rPr>
        <w:t>PB</w:t>
      </w:r>
      <w:r w:rsidRPr="00BD46A0">
        <w:rPr>
          <w:rFonts w:ascii="Consolas" w:hAnsi="Consolas"/>
          <w:color w:val="000000"/>
          <w:sz w:val="20"/>
          <w:szCs w:val="20"/>
          <w:lang w:val="tr-TR" w:eastAsia="tr-TR"/>
        </w:rPr>
        <w:t>.notify</w:t>
      </w:r>
      <w:proofErr w:type="spellEnd"/>
      <w:proofErr w:type="gramEnd"/>
      <w:r w:rsidRPr="00BD46A0">
        <w:rPr>
          <w:rFonts w:ascii="Consolas" w:hAnsi="Consolas"/>
          <w:color w:val="000000"/>
          <w:sz w:val="20"/>
          <w:szCs w:val="20"/>
          <w:lang w:val="tr-TR" w:eastAsia="tr-TR"/>
        </w:rPr>
        <w:t>();</w:t>
      </w:r>
    </w:p>
    <w:p w14:paraId="46DB1302" w14:textId="092B0FA1" w:rsidR="0000049B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BD46A0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tr-TR"/>
        </w:rPr>
        <w:t>HW_</w:t>
      </w:r>
      <w:proofErr w:type="gramStart"/>
      <w:r w:rsidRPr="00BD46A0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tr-TR"/>
        </w:rPr>
        <w:t>PB</w:t>
      </w:r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.destroy</w:t>
      </w:r>
      <w:proofErr w:type="spellEnd"/>
      <w:proofErr w:type="gramEnd"/>
      <w:r w:rsidRPr="00BD46A0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();</w:t>
      </w:r>
    </w:p>
    <w:p w14:paraId="5403386D" w14:textId="77777777" w:rsidR="00BD46A0" w:rsidRPr="00BD46A0" w:rsidRDefault="00BD46A0" w:rsidP="00BD46A0">
      <w:pPr>
        <w:shd w:val="clear" w:color="auto" w:fill="E8F2F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7542AFC0" w14:textId="3771A95F" w:rsidR="00076F08" w:rsidRPr="0000049B" w:rsidRDefault="00076F08" w:rsidP="00076F08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  <w:r>
        <w:rPr>
          <w:rFonts w:ascii="Calibri" w:hAnsi="Calibri" w:cs="Calibri"/>
          <w:b/>
          <w:sz w:val="22"/>
          <w:szCs w:val="22"/>
          <w:highlight w:val="lightGray"/>
          <w:lang w:val="tr-TR"/>
        </w:rPr>
        <w:t>Programın Çalıştırılması</w:t>
      </w:r>
    </w:p>
    <w:p w14:paraId="6134EDA4" w14:textId="2E3001B3" w:rsidR="00B568A6" w:rsidRPr="0000049B" w:rsidRDefault="00076F08" w:rsidP="00B568A6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 xml:space="preserve">Proje dizinindeki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Out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 xml:space="preserve"> klasöründe START.bat dosyası oluşturduk. İçerisinde çalıştırılabilir JAR dosyasını başlatan komut </w:t>
      </w:r>
      <w:proofErr w:type="gramStart"/>
      <w:r>
        <w:rPr>
          <w:rFonts w:ascii="Calibri" w:hAnsi="Calibri" w:cs="Calibri"/>
          <w:sz w:val="22"/>
          <w:szCs w:val="22"/>
          <w:lang w:val="tr-TR"/>
        </w:rPr>
        <w:t>yazdık</w:t>
      </w:r>
      <w:r w:rsidR="009D1BA5">
        <w:rPr>
          <w:rFonts w:ascii="Calibri" w:hAnsi="Calibri" w:cs="Calibri"/>
          <w:sz w:val="22"/>
          <w:szCs w:val="22"/>
          <w:lang w:val="tr-TR"/>
        </w:rPr>
        <w:t>(</w:t>
      </w:r>
      <w:proofErr w:type="spellStart"/>
      <w:proofErr w:type="gramEnd"/>
      <w:r w:rsidR="009D1BA5" w:rsidRPr="009D1BA5">
        <w:rPr>
          <w:rFonts w:ascii="Calibri" w:hAnsi="Calibri" w:cs="Calibri"/>
          <w:sz w:val="22"/>
          <w:szCs w:val="22"/>
          <w:lang w:val="tr-TR"/>
        </w:rPr>
        <w:t>java</w:t>
      </w:r>
      <w:proofErr w:type="spellEnd"/>
      <w:r w:rsidR="009D1BA5" w:rsidRPr="009D1BA5">
        <w:rPr>
          <w:rFonts w:ascii="Calibri" w:hAnsi="Calibri" w:cs="Calibri"/>
          <w:sz w:val="22"/>
          <w:szCs w:val="22"/>
          <w:lang w:val="tr-TR"/>
        </w:rPr>
        <w:t xml:space="preserve"> -</w:t>
      </w:r>
      <w:proofErr w:type="spellStart"/>
      <w:r w:rsidR="009D1BA5" w:rsidRPr="009D1BA5">
        <w:rPr>
          <w:rFonts w:ascii="Calibri" w:hAnsi="Calibri" w:cs="Calibri"/>
          <w:sz w:val="22"/>
          <w:szCs w:val="22"/>
          <w:lang w:val="tr-TR"/>
        </w:rPr>
        <w:t>jar</w:t>
      </w:r>
      <w:proofErr w:type="spellEnd"/>
      <w:r w:rsidR="009D1BA5" w:rsidRPr="009D1BA5">
        <w:rPr>
          <w:rFonts w:ascii="Calibri" w:hAnsi="Calibri" w:cs="Calibri"/>
          <w:sz w:val="22"/>
          <w:szCs w:val="22"/>
          <w:lang w:val="tr-TR"/>
        </w:rPr>
        <w:t xml:space="preserve"> "os_hw1.jar"</w:t>
      </w:r>
      <w:r w:rsidR="009D1BA5">
        <w:rPr>
          <w:rFonts w:ascii="Calibri" w:hAnsi="Calibri" w:cs="Calibri"/>
          <w:sz w:val="22"/>
          <w:szCs w:val="22"/>
          <w:lang w:val="tr-TR"/>
        </w:rPr>
        <w:t>)</w:t>
      </w:r>
      <w:r>
        <w:rPr>
          <w:rFonts w:ascii="Calibri" w:hAnsi="Calibri" w:cs="Calibri"/>
          <w:sz w:val="22"/>
          <w:szCs w:val="22"/>
          <w:lang w:val="tr-TR"/>
        </w:rPr>
        <w:t>.</w:t>
      </w:r>
      <w:r w:rsidR="009D1BA5">
        <w:rPr>
          <w:rFonts w:ascii="Calibri" w:hAnsi="Calibri" w:cs="Calibri"/>
          <w:sz w:val="22"/>
          <w:szCs w:val="22"/>
          <w:lang w:val="tr-TR"/>
        </w:rPr>
        <w:t xml:space="preserve"> Bu dosyaya çift tıklayarak açtığımızda </w:t>
      </w:r>
      <w:proofErr w:type="spellStart"/>
      <w:r w:rsidR="009D1BA5">
        <w:rPr>
          <w:rFonts w:ascii="Calibri" w:hAnsi="Calibri" w:cs="Calibri"/>
          <w:sz w:val="22"/>
          <w:szCs w:val="22"/>
          <w:lang w:val="tr-TR"/>
        </w:rPr>
        <w:t>cmd</w:t>
      </w:r>
      <w:proofErr w:type="spellEnd"/>
      <w:r w:rsidR="009D1BA5">
        <w:rPr>
          <w:rFonts w:ascii="Calibri" w:hAnsi="Calibri" w:cs="Calibri"/>
          <w:sz w:val="22"/>
          <w:szCs w:val="22"/>
          <w:lang w:val="tr-TR"/>
        </w:rPr>
        <w:t xml:space="preserve"> ekranı </w:t>
      </w:r>
      <w:proofErr w:type="spellStart"/>
      <w:r w:rsidR="009D1BA5">
        <w:rPr>
          <w:rFonts w:ascii="Calibri" w:hAnsi="Calibri" w:cs="Calibri"/>
          <w:sz w:val="22"/>
          <w:szCs w:val="22"/>
          <w:lang w:val="tr-TR"/>
        </w:rPr>
        <w:t>açlır</w:t>
      </w:r>
      <w:proofErr w:type="spellEnd"/>
      <w:r w:rsidR="009D1BA5">
        <w:rPr>
          <w:rFonts w:ascii="Calibri" w:hAnsi="Calibri" w:cs="Calibri"/>
          <w:sz w:val="22"/>
          <w:szCs w:val="22"/>
          <w:lang w:val="tr-TR"/>
        </w:rPr>
        <w:t xml:space="preserve"> ve JAR dosyasını çalıştıran komut çağrılır ve yazdığımız proje çalışmaya başlar. Video klasöründe 4x hızlandırılmış video bulunmaktadır. Ayrıca raporun sonunda ekran görüntüleri bulunmaktadır.</w:t>
      </w:r>
    </w:p>
    <w:p w14:paraId="09193936" w14:textId="77777777" w:rsidR="009D1BA5" w:rsidRDefault="009D1BA5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CD9AD29" w14:textId="4D9931D3" w:rsidR="00B568A6" w:rsidRPr="009D1BA5" w:rsidRDefault="00B568A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Github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Linki</w:t>
      </w:r>
    </w:p>
    <w:p w14:paraId="32B01DA8" w14:textId="4E3B071D" w:rsidR="00E66081" w:rsidRPr="0000049B" w:rsidRDefault="00241AAB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hyperlink r:id="rId10" w:history="1">
        <w:r w:rsidR="00384A9E" w:rsidRPr="0000049B">
          <w:rPr>
            <w:rStyle w:val="Kpr"/>
            <w:rFonts w:ascii="Calibri" w:hAnsi="Calibri" w:cs="Calibri"/>
            <w:sz w:val="22"/>
            <w:szCs w:val="22"/>
            <w:lang w:val="tr-TR"/>
          </w:rPr>
          <w:t>https://github.com/acar2188/OS_HW1</w:t>
        </w:r>
      </w:hyperlink>
    </w:p>
    <w:p w14:paraId="685ABCCF" w14:textId="77777777" w:rsidR="001C2E56" w:rsidRPr="0000049B" w:rsidRDefault="001C2E5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29998E7E" w14:textId="501BD6F8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lastRenderedPageBreak/>
        <w:t>Görevlendirici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tarafından kullanılan yapıların tanımı ve tartışılması</w:t>
      </w:r>
    </w:p>
    <w:p w14:paraId="338C95C9" w14:textId="335B0734" w:rsidR="00796188" w:rsidRPr="0000049B" w:rsidRDefault="0079618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</w:p>
    <w:p w14:paraId="46301ECC" w14:textId="31A2D251" w:rsidR="00796188" w:rsidRPr="0000049B" w:rsidRDefault="00796188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 xml:space="preserve">Yapı olarak </w:t>
      </w:r>
      <w:r w:rsidR="001249CB" w:rsidRPr="0000049B">
        <w:rPr>
          <w:rFonts w:ascii="Calibri" w:hAnsi="Calibri" w:cs="Calibri"/>
          <w:sz w:val="22"/>
          <w:szCs w:val="22"/>
          <w:lang w:val="tr-TR"/>
        </w:rPr>
        <w:t xml:space="preserve">bilgiler giriş.txt dosyasından aşağıdaki formatta okunmaktadır ve </w:t>
      </w:r>
      <w:r w:rsidR="00A766F0" w:rsidRPr="0000049B">
        <w:rPr>
          <w:rFonts w:ascii="Calibri" w:hAnsi="Calibri" w:cs="Calibri"/>
          <w:sz w:val="22"/>
          <w:szCs w:val="22"/>
          <w:lang w:val="tr-TR"/>
        </w:rPr>
        <w:t xml:space="preserve">ilk olarak </w:t>
      </w:r>
      <w:proofErr w:type="spellStart"/>
      <w:r w:rsidR="00A766F0" w:rsidRPr="0000049B">
        <w:rPr>
          <w:rFonts w:ascii="Calibri" w:hAnsi="Calibri" w:cs="Calibri"/>
          <w:sz w:val="22"/>
          <w:szCs w:val="22"/>
          <w:lang w:val="tr-TR"/>
        </w:rPr>
        <w:t>job</w:t>
      </w:r>
      <w:proofErr w:type="spellEnd"/>
      <w:r w:rsidR="00A766F0"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 w:rsidR="00A766F0" w:rsidRPr="0000049B">
        <w:rPr>
          <w:rFonts w:ascii="Calibri" w:hAnsi="Calibri" w:cs="Calibri"/>
          <w:sz w:val="22"/>
          <w:szCs w:val="22"/>
          <w:lang w:val="tr-TR"/>
        </w:rPr>
        <w:t>list</w:t>
      </w:r>
      <w:proofErr w:type="spellEnd"/>
      <w:r w:rsidR="00A766F0" w:rsidRPr="0000049B">
        <w:rPr>
          <w:rFonts w:ascii="Calibri" w:hAnsi="Calibri" w:cs="Calibri"/>
          <w:sz w:val="22"/>
          <w:szCs w:val="22"/>
          <w:lang w:val="tr-TR"/>
        </w:rPr>
        <w:t xml:space="preserve"> kuyruğuna eklenir</w:t>
      </w:r>
      <w:r w:rsidR="00103893" w:rsidRPr="0000049B">
        <w:rPr>
          <w:rFonts w:ascii="Calibri" w:hAnsi="Calibri" w:cs="Calibri"/>
          <w:sz w:val="22"/>
          <w:szCs w:val="22"/>
          <w:lang w:val="tr-TR"/>
        </w:rPr>
        <w:t>.</w:t>
      </w:r>
      <w:r w:rsidR="005F1160"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r w:rsidR="00103893" w:rsidRPr="0000049B">
        <w:rPr>
          <w:rFonts w:ascii="Calibri" w:hAnsi="Calibri" w:cs="Calibri"/>
          <w:sz w:val="22"/>
          <w:szCs w:val="22"/>
          <w:lang w:val="tr-TR"/>
        </w:rPr>
        <w:t>U</w:t>
      </w:r>
      <w:r w:rsidR="00A766F0" w:rsidRPr="0000049B">
        <w:rPr>
          <w:rFonts w:ascii="Calibri" w:hAnsi="Calibri" w:cs="Calibri"/>
          <w:sz w:val="22"/>
          <w:szCs w:val="22"/>
          <w:lang w:val="tr-TR"/>
        </w:rPr>
        <w:t xml:space="preserve">laşma zamanı gelen görevler </w:t>
      </w:r>
      <w:proofErr w:type="spellStart"/>
      <w:r w:rsidR="00A766F0" w:rsidRPr="0000049B">
        <w:rPr>
          <w:rFonts w:ascii="Calibri" w:hAnsi="Calibri" w:cs="Calibri"/>
          <w:sz w:val="22"/>
          <w:szCs w:val="22"/>
          <w:lang w:val="tr-TR"/>
        </w:rPr>
        <w:t>job</w:t>
      </w:r>
      <w:proofErr w:type="spellEnd"/>
      <w:r w:rsidR="00A766F0" w:rsidRPr="0000049B">
        <w:rPr>
          <w:rFonts w:ascii="Calibri" w:hAnsi="Calibri" w:cs="Calibri"/>
          <w:sz w:val="22"/>
          <w:szCs w:val="22"/>
          <w:lang w:val="tr-TR"/>
        </w:rPr>
        <w:t xml:space="preserve"> listesinden önceliğine göre ilgili kuyruğa aktarılır </w:t>
      </w:r>
      <w:r w:rsidR="00103893" w:rsidRPr="0000049B">
        <w:rPr>
          <w:rFonts w:ascii="Calibri" w:hAnsi="Calibri" w:cs="Calibri"/>
          <w:sz w:val="22"/>
          <w:szCs w:val="22"/>
          <w:lang w:val="tr-TR"/>
        </w:rPr>
        <w:t xml:space="preserve">Kuyruk isimleri: </w:t>
      </w:r>
      <w:r w:rsidR="001249CB" w:rsidRPr="0000049B">
        <w:rPr>
          <w:rFonts w:ascii="Calibri" w:hAnsi="Calibri" w:cs="Calibri"/>
          <w:sz w:val="22"/>
          <w:szCs w:val="22"/>
          <w:lang w:val="tr-TR"/>
        </w:rPr>
        <w:t>(</w:t>
      </w:r>
      <w:proofErr w:type="gramStart"/>
      <w:r w:rsidR="001249CB" w:rsidRPr="0000049B">
        <w:rPr>
          <w:rFonts w:ascii="Calibri" w:hAnsi="Calibri" w:cs="Calibri"/>
          <w:sz w:val="22"/>
          <w:szCs w:val="22"/>
          <w:lang w:val="tr-TR"/>
        </w:rPr>
        <w:t>FCFS,RQ</w:t>
      </w:r>
      <w:proofErr w:type="gramEnd"/>
      <w:r w:rsidR="001249CB" w:rsidRPr="0000049B">
        <w:rPr>
          <w:rFonts w:ascii="Calibri" w:hAnsi="Calibri" w:cs="Calibri"/>
          <w:sz w:val="22"/>
          <w:szCs w:val="22"/>
          <w:lang w:val="tr-TR"/>
        </w:rPr>
        <w:t>0,RQ1,RQ2)</w:t>
      </w:r>
    </w:p>
    <w:p w14:paraId="7BAC4F79" w14:textId="1C71C80D" w:rsidR="00F15C3D" w:rsidRPr="0000049B" w:rsidRDefault="00F15C3D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13A918B2" w14:textId="59252553" w:rsidR="00E35D4B" w:rsidRPr="0000049B" w:rsidRDefault="00E35D4B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4709DE88" w14:textId="77777777" w:rsidR="00E35D4B" w:rsidRPr="0000049B" w:rsidRDefault="00E35D4B" w:rsidP="00E35D4B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noProof/>
          <w:sz w:val="22"/>
          <w:szCs w:val="22"/>
          <w:lang w:val="tr-TR"/>
        </w:rPr>
        <w:drawing>
          <wp:inline distT="0" distB="0" distL="0" distR="0" wp14:anchorId="3D7106B9" wp14:editId="259194CA">
            <wp:extent cx="528452" cy="192004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59" cy="19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7FE" w14:textId="5D9AAA2D" w:rsidR="00E35D4B" w:rsidRPr="0000049B" w:rsidRDefault="00E35D4B" w:rsidP="00E35D4B">
      <w:pPr>
        <w:pStyle w:val="ResimYazs"/>
        <w:jc w:val="center"/>
        <w:rPr>
          <w:rFonts w:ascii="Calibri" w:hAnsi="Calibri" w:cs="Calibri"/>
          <w:sz w:val="22"/>
          <w:szCs w:val="22"/>
        </w:rPr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1</w:t>
      </w:r>
      <w:r w:rsidR="00241AAB" w:rsidRPr="0000049B">
        <w:rPr>
          <w:noProof/>
        </w:rPr>
        <w:fldChar w:fldCharType="end"/>
      </w:r>
      <w:r w:rsidRPr="0000049B">
        <w:t>:giriş.txt içeriği</w:t>
      </w:r>
    </w:p>
    <w:p w14:paraId="0B422C70" w14:textId="04AF8C3F" w:rsidR="00796188" w:rsidRPr="0000049B" w:rsidRDefault="0079618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lang w:val="tr-TR"/>
        </w:rPr>
      </w:pPr>
    </w:p>
    <w:p w14:paraId="3ECB3580" w14:textId="77777777" w:rsidR="00E24951" w:rsidRPr="0000049B" w:rsidRDefault="00796188" w:rsidP="00886E41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77094C81" wp14:editId="32949A8F">
            <wp:extent cx="4298867" cy="2069351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337" cy="20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1245" w14:textId="652B8032" w:rsidR="00796188" w:rsidRPr="0000049B" w:rsidRDefault="00E24951" w:rsidP="00E24951">
      <w:pPr>
        <w:pStyle w:val="ResimYazs"/>
        <w:jc w:val="center"/>
        <w:rPr>
          <w:rFonts w:ascii="Calibri" w:hAnsi="Calibri" w:cs="Calibri"/>
          <w:b/>
          <w:sz w:val="22"/>
          <w:szCs w:val="22"/>
        </w:rPr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2</w:t>
      </w:r>
      <w:r w:rsidR="00241AAB" w:rsidRPr="0000049B">
        <w:rPr>
          <w:noProof/>
        </w:rPr>
        <w:fldChar w:fldCharType="end"/>
      </w:r>
      <w:r w:rsidRPr="0000049B">
        <w:t>:Dosyadan veri okuma</w:t>
      </w:r>
    </w:p>
    <w:p w14:paraId="02FC47A7" w14:textId="5693CC43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Program yapısının ve bireysel modüllerin tanımı ve gerekçesi</w:t>
      </w:r>
    </w:p>
    <w:p w14:paraId="114AC719" w14:textId="151DE269" w:rsidR="00693F05" w:rsidRDefault="008B6C34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Program yapısının açıklamasını proje özeti kısmında yazdık.</w:t>
      </w:r>
    </w:p>
    <w:p w14:paraId="3683831A" w14:textId="660EB092" w:rsidR="008B6C34" w:rsidRPr="008B6C34" w:rsidRDefault="008B6C34" w:rsidP="008B6C34">
      <w:pPr>
        <w:pStyle w:val="Default"/>
        <w:numPr>
          <w:ilvl w:val="0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r>
        <w:rPr>
          <w:rFonts w:ascii="Calibri" w:hAnsi="Calibri" w:cs="Calibri"/>
          <w:bCs/>
          <w:sz w:val="22"/>
          <w:szCs w:val="22"/>
          <w:lang w:val="tr-TR"/>
        </w:rPr>
        <w:t>Main</w:t>
      </w:r>
    </w:p>
    <w:p w14:paraId="5C98C793" w14:textId="6A9B086B" w:rsidR="008B6C34" w:rsidRPr="008B6C34" w:rsidRDefault="008B6C34" w:rsidP="008B6C34">
      <w:pPr>
        <w:pStyle w:val="Default"/>
        <w:numPr>
          <w:ilvl w:val="1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r>
        <w:rPr>
          <w:rFonts w:ascii="Calibri" w:hAnsi="Calibri" w:cs="Calibri"/>
          <w:bCs/>
          <w:sz w:val="22"/>
          <w:szCs w:val="22"/>
          <w:lang w:val="tr-TR"/>
        </w:rPr>
        <w:t xml:space="preserve">Dosyadan okuma ve </w:t>
      </w:r>
      <w:proofErr w:type="spellStart"/>
      <w:r>
        <w:rPr>
          <w:rFonts w:ascii="Calibri" w:hAnsi="Calibri" w:cs="Calibri"/>
        </w:rPr>
        <w:t>JobDispatchList</w:t>
      </w:r>
      <w:r>
        <w:rPr>
          <w:rFonts w:ascii="Calibri" w:hAnsi="Calibri" w:cs="Calibri"/>
        </w:rPr>
        <w:t>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doldurma</w:t>
      </w:r>
      <w:proofErr w:type="spellEnd"/>
    </w:p>
    <w:p w14:paraId="589EDB31" w14:textId="33CCA994" w:rsidR="008B6C34" w:rsidRPr="008B6C34" w:rsidRDefault="008B6C34" w:rsidP="008B6C34">
      <w:pPr>
        <w:pStyle w:val="Default"/>
        <w:numPr>
          <w:ilvl w:val="1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r>
        <w:rPr>
          <w:rFonts w:ascii="Calibri" w:hAnsi="Calibri" w:cs="Calibri"/>
        </w:rPr>
        <w:t xml:space="preserve">Tick </w:t>
      </w:r>
      <w:proofErr w:type="spellStart"/>
      <w:r>
        <w:rPr>
          <w:rFonts w:ascii="Calibri" w:hAnsi="Calibri" w:cs="Calibri"/>
        </w:rPr>
        <w:t>zamana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bağlı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prosesleri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kuyruklara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ekleme</w:t>
      </w:r>
      <w:proofErr w:type="spellEnd"/>
    </w:p>
    <w:p w14:paraId="4D9272E6" w14:textId="5DF8A843" w:rsidR="008B6C34" w:rsidRPr="008B6C34" w:rsidRDefault="008B6C34" w:rsidP="008B6C34">
      <w:pPr>
        <w:pStyle w:val="Default"/>
        <w:numPr>
          <w:ilvl w:val="1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proofErr w:type="spellStart"/>
      <w:r>
        <w:rPr>
          <w:rFonts w:ascii="Calibri" w:hAnsi="Calibri" w:cs="Calibri"/>
        </w:rPr>
        <w:t>Görevlendirici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yapısı</w:t>
      </w:r>
      <w:proofErr w:type="spellEnd"/>
    </w:p>
    <w:p w14:paraId="275BFA1E" w14:textId="345A9BCC" w:rsidR="008B6C34" w:rsidRPr="008B6C34" w:rsidRDefault="008B6C34" w:rsidP="008B6C34">
      <w:pPr>
        <w:pStyle w:val="Default"/>
        <w:numPr>
          <w:ilvl w:val="0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proofErr w:type="spellStart"/>
      <w:r>
        <w:rPr>
          <w:rFonts w:ascii="Calibri" w:hAnsi="Calibri" w:cs="Calibri"/>
        </w:rPr>
        <w:t>Proses_SW</w:t>
      </w:r>
      <w:proofErr w:type="spellEnd"/>
    </w:p>
    <w:p w14:paraId="1317B901" w14:textId="539AFC1D" w:rsidR="008B6C34" w:rsidRPr="008B6C34" w:rsidRDefault="008B6C34" w:rsidP="008B6C34">
      <w:pPr>
        <w:pStyle w:val="Default"/>
        <w:numPr>
          <w:ilvl w:val="1"/>
          <w:numId w:val="11"/>
        </w:numPr>
        <w:spacing w:after="18"/>
        <w:rPr>
          <w:rFonts w:ascii="Calibri" w:hAnsi="Calibri" w:cs="Calibri"/>
          <w:b/>
          <w:sz w:val="22"/>
          <w:szCs w:val="22"/>
          <w:lang w:val="tr-TR"/>
        </w:rPr>
      </w:pPr>
      <w:r>
        <w:rPr>
          <w:rFonts w:ascii="Calibri" w:hAnsi="Calibri" w:cs="Calibri"/>
        </w:rPr>
        <w:t xml:space="preserve">Proses </w:t>
      </w:r>
      <w:proofErr w:type="spellStart"/>
      <w:r>
        <w:rPr>
          <w:rFonts w:ascii="Calibri" w:hAnsi="Calibri" w:cs="Calibri"/>
        </w:rPr>
        <w:t>sınıfını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barındırıyor</w:t>
      </w:r>
      <w:proofErr w:type="spellEnd"/>
    </w:p>
    <w:p w14:paraId="52DCEB84" w14:textId="0B35CA44" w:rsidR="00645FBD" w:rsidRPr="003D56F9" w:rsidRDefault="008B6C34" w:rsidP="00E22750">
      <w:pPr>
        <w:pStyle w:val="Default"/>
        <w:numPr>
          <w:ilvl w:val="1"/>
          <w:numId w:val="11"/>
        </w:numPr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proofErr w:type="spellStart"/>
      <w:r w:rsidRPr="003D56F9">
        <w:rPr>
          <w:rFonts w:ascii="Calibri" w:hAnsi="Calibri" w:cs="Calibri"/>
        </w:rPr>
        <w:t>Proseslerin</w:t>
      </w:r>
      <w:proofErr w:type="spellEnd"/>
      <w:r w:rsidRPr="003D56F9">
        <w:rPr>
          <w:rFonts w:ascii="Calibri" w:hAnsi="Calibri" w:cs="Calibri"/>
        </w:rPr>
        <w:t xml:space="preserve"> state </w:t>
      </w:r>
      <w:proofErr w:type="spellStart"/>
      <w:r w:rsidRPr="003D56F9">
        <w:rPr>
          <w:rFonts w:ascii="Calibri" w:hAnsi="Calibri" w:cs="Calibri"/>
        </w:rPr>
        <w:t>bilgisine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bağlı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prosesleri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başlatma</w:t>
      </w:r>
      <w:proofErr w:type="spellEnd"/>
      <w:r w:rsidRPr="003D56F9">
        <w:rPr>
          <w:rFonts w:ascii="Calibri" w:hAnsi="Calibri" w:cs="Calibri"/>
        </w:rPr>
        <w:t xml:space="preserve">, </w:t>
      </w:r>
      <w:proofErr w:type="spellStart"/>
      <w:r w:rsidRPr="003D56F9">
        <w:rPr>
          <w:rFonts w:ascii="Calibri" w:hAnsi="Calibri" w:cs="Calibri"/>
        </w:rPr>
        <w:t>askıya</w:t>
      </w:r>
      <w:proofErr w:type="spellEnd"/>
      <w:r w:rsidRPr="003D56F9">
        <w:rPr>
          <w:rFonts w:ascii="Calibri" w:hAnsi="Calibri" w:cs="Calibri"/>
        </w:rPr>
        <w:t xml:space="preserve"> alma ve </w:t>
      </w:r>
      <w:proofErr w:type="spellStart"/>
      <w:r w:rsidRPr="003D56F9">
        <w:rPr>
          <w:rFonts w:ascii="Calibri" w:hAnsi="Calibri" w:cs="Calibri"/>
        </w:rPr>
        <w:t>sonlandırma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yapıyor</w:t>
      </w:r>
      <w:proofErr w:type="spellEnd"/>
      <w:r w:rsidRPr="003D56F9">
        <w:rPr>
          <w:rFonts w:ascii="Calibri" w:hAnsi="Calibri" w:cs="Calibri"/>
        </w:rPr>
        <w:t xml:space="preserve">. Ve </w:t>
      </w:r>
      <w:proofErr w:type="spellStart"/>
      <w:r w:rsidRPr="003D56F9">
        <w:rPr>
          <w:rFonts w:ascii="Calibri" w:hAnsi="Calibri" w:cs="Calibri"/>
        </w:rPr>
        <w:t>bu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durumları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ekrana</w:t>
      </w:r>
      <w:proofErr w:type="spellEnd"/>
      <w:r w:rsidRPr="003D56F9">
        <w:rPr>
          <w:rFonts w:ascii="Calibri" w:hAnsi="Calibri" w:cs="Calibri"/>
        </w:rPr>
        <w:t xml:space="preserve"> </w:t>
      </w:r>
      <w:proofErr w:type="spellStart"/>
      <w:r w:rsidRPr="003D56F9">
        <w:rPr>
          <w:rFonts w:ascii="Calibri" w:hAnsi="Calibri" w:cs="Calibri"/>
        </w:rPr>
        <w:t>basıyor</w:t>
      </w:r>
      <w:proofErr w:type="spellEnd"/>
      <w:r w:rsidRPr="003D56F9">
        <w:rPr>
          <w:rFonts w:ascii="Calibri" w:hAnsi="Calibri" w:cs="Calibri"/>
        </w:rPr>
        <w:t>.</w:t>
      </w:r>
    </w:p>
    <w:p w14:paraId="4E7CFF49" w14:textId="10277598" w:rsidR="00645FBD" w:rsidRPr="0000049B" w:rsidRDefault="00645FBD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A4FCC89" w14:textId="77777777" w:rsidR="00DD7E98" w:rsidRPr="0000049B" w:rsidRDefault="00DD7E9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3C0EC4A" w14:textId="77777777" w:rsidR="00F10647" w:rsidRPr="0000049B" w:rsidRDefault="00F10647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438D200" w14:textId="54D6F819" w:rsidR="00F10647" w:rsidRDefault="00F10647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5F8B38B" w14:textId="77777777" w:rsidR="003D56F9" w:rsidRPr="0000049B" w:rsidRDefault="003D56F9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235576E9" w14:textId="5B35A647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lastRenderedPageBreak/>
        <w:t>Görevlendiricinin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tartışılması eksiklikler ve olası iyileştirmeler </w:t>
      </w:r>
    </w:p>
    <w:p w14:paraId="79A5DB95" w14:textId="579A46A3" w:rsidR="004318A8" w:rsidRPr="003D56F9" w:rsidRDefault="003D56F9" w:rsidP="003D56F9">
      <w:pPr>
        <w:pStyle w:val="Default"/>
        <w:spacing w:after="18"/>
        <w:rPr>
          <w:rFonts w:ascii="Calibri" w:hAnsi="Calibri" w:cs="Calibri"/>
          <w:bCs/>
          <w:sz w:val="22"/>
          <w:szCs w:val="22"/>
          <w:lang w:val="tr-TR"/>
        </w:rPr>
      </w:pPr>
      <w:r>
        <w:rPr>
          <w:rFonts w:ascii="Calibri" w:hAnsi="Calibri" w:cs="Calibri"/>
          <w:bCs/>
          <w:sz w:val="22"/>
          <w:szCs w:val="22"/>
          <w:lang w:val="tr-TR"/>
        </w:rPr>
        <w:t xml:space="preserve">Burada bizim gördüğümüz en büyük eksik eğer </w:t>
      </w:r>
      <w:proofErr w:type="spellStart"/>
      <w:r>
        <w:rPr>
          <w:rFonts w:ascii="Calibri" w:hAnsi="Calibri" w:cs="Calibri"/>
          <w:bCs/>
          <w:sz w:val="22"/>
          <w:szCs w:val="22"/>
          <w:lang w:val="tr-TR"/>
        </w:rPr>
        <w:t>FCFS’ye</w:t>
      </w:r>
      <w:proofErr w:type="spellEnd"/>
      <w:r>
        <w:rPr>
          <w:rFonts w:ascii="Calibri" w:hAnsi="Calibri" w:cs="Calibri"/>
          <w:bCs/>
          <w:sz w:val="22"/>
          <w:szCs w:val="22"/>
          <w:lang w:val="tr-TR"/>
        </w:rPr>
        <w:t xml:space="preserve"> çok uzun sürecek bir proses gelirse bütün prosesler aksar. Bunun yerine FCFS kuyruğuna ortalama yanma süresini kapsayacak 5 saniye gibi bir değer belirleyip 5 saniyeyi aşan prosesler </w:t>
      </w:r>
      <w:proofErr w:type="spellStart"/>
      <w:r>
        <w:rPr>
          <w:rFonts w:ascii="Calibri" w:hAnsi="Calibri" w:cs="Calibri"/>
          <w:bCs/>
          <w:sz w:val="22"/>
          <w:szCs w:val="22"/>
          <w:lang w:val="tr-TR"/>
        </w:rPr>
        <w:t>alltaki</w:t>
      </w:r>
      <w:proofErr w:type="spellEnd"/>
      <w:r>
        <w:rPr>
          <w:rFonts w:ascii="Calibri" w:hAnsi="Calibri" w:cs="Calibri"/>
          <w:bCs/>
          <w:sz w:val="22"/>
          <w:szCs w:val="22"/>
          <w:lang w:val="tr-TR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tr-TR"/>
        </w:rPr>
        <w:t>round</w:t>
      </w:r>
      <w:proofErr w:type="spellEnd"/>
      <w:r>
        <w:rPr>
          <w:rFonts w:ascii="Calibri" w:hAnsi="Calibri" w:cs="Calibri"/>
          <w:bCs/>
          <w:sz w:val="22"/>
          <w:szCs w:val="22"/>
          <w:lang w:val="tr-TR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tr-TR"/>
        </w:rPr>
        <w:t>robin</w:t>
      </w:r>
      <w:proofErr w:type="spellEnd"/>
      <w:r>
        <w:rPr>
          <w:rFonts w:ascii="Calibri" w:hAnsi="Calibri" w:cs="Calibri"/>
          <w:bCs/>
          <w:sz w:val="22"/>
          <w:szCs w:val="22"/>
          <w:lang w:val="tr-TR"/>
        </w:rPr>
        <w:t xml:space="preserve"> kuyruğuna aktarılabilir. Böylece aşırı yüksek süreli prosesler sistemi kilitleme noktasına getirmez. Olası bir hata da </w:t>
      </w:r>
      <w:proofErr w:type="spellStart"/>
      <w:r>
        <w:rPr>
          <w:rFonts w:ascii="Calibri" w:hAnsi="Calibri" w:cs="Calibri"/>
          <w:bCs/>
          <w:sz w:val="22"/>
          <w:szCs w:val="22"/>
          <w:lang w:val="tr-TR"/>
        </w:rPr>
        <w:t>tolere</w:t>
      </w:r>
      <w:proofErr w:type="spellEnd"/>
      <w:r>
        <w:rPr>
          <w:rFonts w:ascii="Calibri" w:hAnsi="Calibri" w:cs="Calibri"/>
          <w:bCs/>
          <w:sz w:val="22"/>
          <w:szCs w:val="22"/>
          <w:lang w:val="tr-TR"/>
        </w:rPr>
        <w:t xml:space="preserve"> edilmiş olur.</w:t>
      </w:r>
    </w:p>
    <w:p w14:paraId="587E36C2" w14:textId="77777777" w:rsidR="0058769F" w:rsidRPr="0000049B" w:rsidRDefault="0058769F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20BF86B1" w14:textId="6AE5CE6D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FCFS yüksek öncelikli sıralayıcının çalışması</w:t>
      </w:r>
    </w:p>
    <w:p w14:paraId="56F45519" w14:textId="7BCB649C" w:rsidR="00197A62" w:rsidRPr="0000049B" w:rsidRDefault="00197A62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2E55624B" w14:textId="64FA15DF" w:rsidR="008B7F73" w:rsidRPr="0000049B" w:rsidRDefault="00A2737D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 xml:space="preserve">FCFS </w:t>
      </w:r>
      <w:r w:rsidR="00C96F3C" w:rsidRPr="0000049B">
        <w:rPr>
          <w:rFonts w:ascii="Calibri" w:hAnsi="Calibri" w:cs="Calibri"/>
          <w:sz w:val="22"/>
          <w:szCs w:val="22"/>
          <w:lang w:val="tr-TR"/>
        </w:rPr>
        <w:t>y</w:t>
      </w:r>
      <w:r w:rsidRPr="0000049B">
        <w:rPr>
          <w:rFonts w:ascii="Calibri" w:hAnsi="Calibri" w:cs="Calibri"/>
          <w:sz w:val="22"/>
          <w:szCs w:val="22"/>
          <w:lang w:val="tr-TR"/>
        </w:rPr>
        <w:t>üksek öncelikli bir proses varsa RQ</w:t>
      </w:r>
      <w:proofErr w:type="gramStart"/>
      <w:r w:rsidRPr="0000049B">
        <w:rPr>
          <w:rFonts w:ascii="Calibri" w:hAnsi="Calibri" w:cs="Calibri"/>
          <w:sz w:val="22"/>
          <w:szCs w:val="22"/>
          <w:lang w:val="tr-TR"/>
        </w:rPr>
        <w:t>0,RQ</w:t>
      </w:r>
      <w:proofErr w:type="gramEnd"/>
      <w:r w:rsidRPr="0000049B">
        <w:rPr>
          <w:rFonts w:ascii="Calibri" w:hAnsi="Calibri" w:cs="Calibri"/>
          <w:sz w:val="22"/>
          <w:szCs w:val="22"/>
          <w:lang w:val="tr-TR"/>
        </w:rPr>
        <w:t xml:space="preserve">1 ve RQ2'den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run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durumunda olan proses varsa </w:t>
      </w:r>
      <w:r w:rsidR="00C96F3C" w:rsidRPr="0000049B">
        <w:rPr>
          <w:rFonts w:ascii="Calibri" w:hAnsi="Calibri" w:cs="Calibri"/>
          <w:sz w:val="22"/>
          <w:szCs w:val="22"/>
          <w:lang w:val="tr-TR"/>
        </w:rPr>
        <w:t>stop edilir,</w:t>
      </w:r>
      <w:r w:rsidR="00A622BD">
        <w:rPr>
          <w:rFonts w:ascii="Calibri" w:hAnsi="Calibri" w:cs="Calibri"/>
          <w:sz w:val="22"/>
          <w:szCs w:val="22"/>
          <w:lang w:val="tr-TR"/>
        </w:rPr>
        <w:t xml:space="preserve"> </w:t>
      </w:r>
      <w:r w:rsidR="00C47F8A" w:rsidRPr="0000049B">
        <w:rPr>
          <w:rFonts w:ascii="Calibri" w:hAnsi="Calibri" w:cs="Calibri"/>
          <w:sz w:val="22"/>
          <w:szCs w:val="22"/>
          <w:lang w:val="tr-TR"/>
        </w:rPr>
        <w:t>proses sonlandıysa prosesi listeden çıkartır, sonlanmadıysa öncelik düşürülür.</w:t>
      </w:r>
    </w:p>
    <w:p w14:paraId="53C3B949" w14:textId="77777777" w:rsidR="00A2737D" w:rsidRPr="0000049B" w:rsidRDefault="00A2737D" w:rsidP="00FB0041">
      <w:pPr>
        <w:pStyle w:val="Default"/>
        <w:spacing w:after="18"/>
        <w:rPr>
          <w:rFonts w:ascii="Calibri" w:hAnsi="Calibri" w:cs="Calibri"/>
          <w:sz w:val="22"/>
          <w:szCs w:val="22"/>
          <w:highlight w:val="lightGray"/>
          <w:lang w:val="tr-TR"/>
        </w:rPr>
      </w:pPr>
    </w:p>
    <w:p w14:paraId="1F27B7D3" w14:textId="77777777" w:rsidR="004318A8" w:rsidRPr="0000049B" w:rsidRDefault="004318A8" w:rsidP="004318A8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Detayı</w:t>
      </w:r>
      <w:r w:rsidRPr="0000049B">
        <w:rPr>
          <w:rFonts w:ascii="Calibri" w:hAnsi="Calibri" w:cs="Calibri"/>
          <w:b/>
          <w:sz w:val="22"/>
          <w:szCs w:val="22"/>
          <w:lang w:val="tr-TR"/>
        </w:rPr>
        <w:t xml:space="preserve"> main.java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içinde bulunmaktadır.</w:t>
      </w:r>
    </w:p>
    <w:p w14:paraId="74034739" w14:textId="36FA8E5C" w:rsidR="00306CF6" w:rsidRPr="0000049B" w:rsidRDefault="00306CF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346FBBE" w14:textId="77777777" w:rsidR="00A15709" w:rsidRPr="0000049B" w:rsidRDefault="00FA0B90" w:rsidP="00A15709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116B9954" wp14:editId="2B556B31">
            <wp:extent cx="2772888" cy="195251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039" cy="19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55D" w14:textId="0A618495" w:rsidR="00FA0B90" w:rsidRPr="0000049B" w:rsidRDefault="00A15709" w:rsidP="00A15709">
      <w:pPr>
        <w:pStyle w:val="ResimYazs"/>
        <w:jc w:val="center"/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3</w:t>
      </w:r>
      <w:r w:rsidR="00241AAB" w:rsidRPr="0000049B">
        <w:rPr>
          <w:noProof/>
        </w:rPr>
        <w:fldChar w:fldCharType="end"/>
      </w:r>
      <w:r w:rsidRPr="0000049B">
        <w:t>:FCFS Algoritması</w:t>
      </w:r>
    </w:p>
    <w:p w14:paraId="490E4624" w14:textId="43A5B888" w:rsidR="004D6287" w:rsidRPr="0000049B" w:rsidRDefault="004D6287" w:rsidP="004D6287">
      <w:pPr>
        <w:rPr>
          <w:highlight w:val="lightGray"/>
        </w:rPr>
      </w:pPr>
    </w:p>
    <w:p w14:paraId="04A4AA71" w14:textId="77777777" w:rsidR="00C13716" w:rsidRPr="0000049B" w:rsidRDefault="004D6287" w:rsidP="00C13716">
      <w:pPr>
        <w:keepNext/>
        <w:jc w:val="center"/>
      </w:pPr>
      <w:r w:rsidRPr="0000049B">
        <w:rPr>
          <w:noProof/>
        </w:rPr>
        <w:drawing>
          <wp:inline distT="0" distB="0" distL="0" distR="0" wp14:anchorId="46CBA479" wp14:editId="14F9DA49">
            <wp:extent cx="2339439" cy="97379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525" cy="9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10FF" w14:textId="11FDA6F5" w:rsidR="004D6287" w:rsidRPr="0000049B" w:rsidRDefault="00C13716" w:rsidP="00C13716">
      <w:pPr>
        <w:pStyle w:val="ResimYazs"/>
        <w:jc w:val="center"/>
        <w:rPr>
          <w:highlight w:val="lightGray"/>
        </w:rPr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4</w:t>
      </w:r>
      <w:r w:rsidR="00241AAB" w:rsidRPr="0000049B">
        <w:rPr>
          <w:noProof/>
        </w:rPr>
        <w:fldChar w:fldCharType="end"/>
      </w:r>
      <w:r w:rsidRPr="0000049B">
        <w:t>:FCFS</w:t>
      </w:r>
      <w:r w:rsidR="0022262F" w:rsidRPr="0000049B">
        <w:t xml:space="preserve"> </w:t>
      </w:r>
      <w:proofErr w:type="spellStart"/>
      <w:r w:rsidR="0022262F" w:rsidRPr="0000049B">
        <w:t>Process</w:t>
      </w:r>
      <w:proofErr w:type="spellEnd"/>
      <w:r w:rsidR="0022262F" w:rsidRPr="0000049B">
        <w:t xml:space="preserve"> Çalıştırma</w:t>
      </w:r>
    </w:p>
    <w:p w14:paraId="7516D68E" w14:textId="77777777" w:rsidR="00B07988" w:rsidRPr="0000049B" w:rsidRDefault="00B0798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B36642F" w14:textId="6E5AFE3C" w:rsidR="00DD7E98" w:rsidRDefault="00DD7E9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3D8341E" w14:textId="0854212B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E891FED" w14:textId="0D9A8E82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D59C8AC" w14:textId="78745835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2268CE7C" w14:textId="29C62DCF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2D831F8" w14:textId="2B01D3C8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0266D96" w14:textId="5D46C35F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EC1EFF9" w14:textId="71201139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641BBF4" w14:textId="52D47068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AE92DDB" w14:textId="1E910FDD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E1A5AF1" w14:textId="141F983C" w:rsidR="00AC2880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B1FF09E" w14:textId="77777777" w:rsidR="00AC2880" w:rsidRPr="0000049B" w:rsidRDefault="00AC288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C6F2451" w14:textId="77777777" w:rsidR="00770526" w:rsidRPr="0000049B" w:rsidRDefault="0077052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E9EE7B3" w14:textId="33EDFF7D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lastRenderedPageBreak/>
        <w:t>Kullanıcı Geri Beslemeli sıralayıcının çalışması</w:t>
      </w:r>
    </w:p>
    <w:p w14:paraId="7AF9CEAE" w14:textId="08C78E42" w:rsidR="000F18F5" w:rsidRPr="0000049B" w:rsidRDefault="000F18F5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84E68D5" w14:textId="5FD8EC8C" w:rsidR="00E21D4E" w:rsidRPr="0000049B" w:rsidRDefault="00A622BD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Geri beslemeli sıralayıcıda her proses 1 saniye çalışarak daha az öncelikli kuyruğa aktarılır. Son kuyrukta bütün prosesler bitene kadar döner.</w:t>
      </w:r>
    </w:p>
    <w:p w14:paraId="6553AB7D" w14:textId="77777777" w:rsidR="0036685F" w:rsidRPr="0000049B" w:rsidRDefault="008F2A35" w:rsidP="0036685F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5954DF71" wp14:editId="328F8778">
            <wp:extent cx="1870363" cy="14170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426" cy="14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33A" w14:textId="332DB896" w:rsidR="007E0816" w:rsidRDefault="0036685F" w:rsidP="00A622BD">
      <w:pPr>
        <w:pStyle w:val="ResimYazs"/>
        <w:jc w:val="center"/>
        <w:rPr>
          <w:rFonts w:ascii="Calibri" w:hAnsi="Calibri" w:cs="Calibri"/>
          <w:b/>
          <w:sz w:val="22"/>
          <w:szCs w:val="22"/>
          <w:highlight w:val="lightGray"/>
        </w:rPr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5</w:t>
      </w:r>
      <w:r w:rsidR="00241AAB" w:rsidRPr="0000049B">
        <w:rPr>
          <w:noProof/>
        </w:rPr>
        <w:fldChar w:fldCharType="end"/>
      </w:r>
      <w:r w:rsidRPr="0000049B">
        <w:t>:Her durum için tanımlamalar oluşturulmuştur</w:t>
      </w:r>
    </w:p>
    <w:p w14:paraId="7C425D79" w14:textId="1908EFBC" w:rsidR="00A622BD" w:rsidRDefault="00A622BD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6E1ADAE" w14:textId="77777777" w:rsidR="00A622BD" w:rsidRPr="0000049B" w:rsidRDefault="00A622BD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12BAF18" w14:textId="4084EFE1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Kullanıcı Geri Beslemeli sıralayıcının </w:t>
      </w: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Round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Robin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modunda</w:t>
      </w:r>
      <w:proofErr w:type="spell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çalışması </w:t>
      </w:r>
    </w:p>
    <w:p w14:paraId="46F3543E" w14:textId="7FF3AFA0" w:rsidR="003D2AE1" w:rsidRPr="0000049B" w:rsidRDefault="003D2AE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2A59CEA" w14:textId="6399431C" w:rsidR="003D2AE1" w:rsidRPr="0000049B" w:rsidRDefault="000D2F6A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Yüksek öncelikli proses olmadığında çalışan süreçlerdir.</w:t>
      </w:r>
    </w:p>
    <w:p w14:paraId="49015723" w14:textId="5378BEA4" w:rsidR="000C7E9C" w:rsidRPr="0000049B" w:rsidRDefault="000C7E9C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5E6B215" w14:textId="03D3BEB1" w:rsidR="00630FAB" w:rsidRPr="0000049B" w:rsidRDefault="000C7E9C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Detayı</w:t>
      </w:r>
      <w:r w:rsidRPr="0000049B">
        <w:rPr>
          <w:rFonts w:ascii="Calibri" w:hAnsi="Calibri" w:cs="Calibri"/>
          <w:b/>
          <w:sz w:val="22"/>
          <w:szCs w:val="22"/>
          <w:lang w:val="tr-TR"/>
        </w:rPr>
        <w:t xml:space="preserve"> main.java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içinde bulunmaktadır.</w:t>
      </w:r>
    </w:p>
    <w:p w14:paraId="6DF1751E" w14:textId="217E493E" w:rsidR="00630FAB" w:rsidRPr="0000049B" w:rsidRDefault="00630FAB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RQ</w:t>
      </w:r>
      <w:proofErr w:type="gramStart"/>
      <w:r w:rsidRPr="0000049B">
        <w:rPr>
          <w:rFonts w:ascii="Calibri" w:hAnsi="Calibri" w:cs="Calibri"/>
          <w:sz w:val="22"/>
          <w:szCs w:val="22"/>
          <w:lang w:val="tr-TR"/>
        </w:rPr>
        <w:t>0,RQ</w:t>
      </w:r>
      <w:proofErr w:type="gramEnd"/>
      <w:r w:rsidRPr="0000049B">
        <w:rPr>
          <w:rFonts w:ascii="Calibri" w:hAnsi="Calibri" w:cs="Calibri"/>
          <w:sz w:val="22"/>
          <w:szCs w:val="22"/>
          <w:lang w:val="tr-TR"/>
        </w:rPr>
        <w:t>1,RQ2</w:t>
      </w:r>
    </w:p>
    <w:p w14:paraId="69079A3D" w14:textId="63B4FE29" w:rsidR="00630FAB" w:rsidRPr="0000049B" w:rsidRDefault="00630FAB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890A1F4" w14:textId="3CAE8007" w:rsidR="000D0AD9" w:rsidRPr="0000049B" w:rsidRDefault="00630FAB" w:rsidP="000D0AD9">
      <w:pPr>
        <w:pStyle w:val="Default"/>
        <w:keepNext/>
        <w:spacing w:after="18"/>
        <w:rPr>
          <w:lang w:val="tr-TR"/>
        </w:rPr>
      </w:pPr>
      <w:r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60D8DAE3" wp14:editId="67A40EC8">
            <wp:extent cx="1668483" cy="1390402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8130" cy="14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AD9"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6A65C5EA" wp14:editId="5D6699D1">
            <wp:extent cx="1710047" cy="1386774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479" cy="14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AD9"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0D7255E7" wp14:editId="76562BB9">
            <wp:extent cx="2358811" cy="13419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894" cy="13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6571" w14:textId="16ADE7F1" w:rsidR="00E847F0" w:rsidRPr="0000049B" w:rsidRDefault="000D0AD9" w:rsidP="000D0AD9">
      <w:pPr>
        <w:pStyle w:val="ResimYazs"/>
        <w:rPr>
          <w:sz w:val="16"/>
          <w:szCs w:val="16"/>
        </w:rPr>
      </w:pPr>
      <w:proofErr w:type="spellStart"/>
      <w:r w:rsidRPr="0000049B">
        <w:rPr>
          <w:sz w:val="16"/>
          <w:szCs w:val="16"/>
        </w:rPr>
        <w:t>Figure</w:t>
      </w:r>
      <w:proofErr w:type="spellEnd"/>
      <w:r w:rsidRPr="0000049B">
        <w:rPr>
          <w:sz w:val="16"/>
          <w:szCs w:val="16"/>
        </w:rPr>
        <w:t xml:space="preserve"> </w:t>
      </w:r>
      <w:r w:rsidRPr="0000049B">
        <w:rPr>
          <w:sz w:val="16"/>
          <w:szCs w:val="16"/>
        </w:rPr>
        <w:fldChar w:fldCharType="begin"/>
      </w:r>
      <w:r w:rsidRPr="0000049B">
        <w:rPr>
          <w:sz w:val="16"/>
          <w:szCs w:val="16"/>
        </w:rPr>
        <w:instrText xml:space="preserve"> SEQ Figure \* ARABIC </w:instrText>
      </w:r>
      <w:r w:rsidRPr="0000049B">
        <w:rPr>
          <w:sz w:val="16"/>
          <w:szCs w:val="16"/>
        </w:rPr>
        <w:fldChar w:fldCharType="separate"/>
      </w:r>
      <w:r w:rsidR="008F4E08">
        <w:rPr>
          <w:noProof/>
          <w:sz w:val="16"/>
          <w:szCs w:val="16"/>
        </w:rPr>
        <w:t>6</w:t>
      </w:r>
      <w:r w:rsidRPr="0000049B">
        <w:rPr>
          <w:sz w:val="16"/>
          <w:szCs w:val="16"/>
        </w:rPr>
        <w:fldChar w:fldCharType="end"/>
      </w:r>
      <w:r w:rsidRPr="0000049B">
        <w:rPr>
          <w:sz w:val="16"/>
          <w:szCs w:val="16"/>
        </w:rPr>
        <w:t>:RQ0 Kuyruğu</w:t>
      </w:r>
      <w:r w:rsidRPr="0000049B">
        <w:rPr>
          <w:sz w:val="16"/>
          <w:szCs w:val="16"/>
        </w:rPr>
        <w:tab/>
      </w:r>
      <w:r w:rsidRPr="0000049B">
        <w:rPr>
          <w:sz w:val="16"/>
          <w:szCs w:val="16"/>
        </w:rPr>
        <w:tab/>
      </w:r>
      <w:r w:rsidRPr="0000049B">
        <w:rPr>
          <w:sz w:val="16"/>
          <w:szCs w:val="16"/>
        </w:rPr>
        <w:tab/>
      </w:r>
      <w:r w:rsidRPr="0000049B">
        <w:rPr>
          <w:sz w:val="16"/>
          <w:szCs w:val="16"/>
        </w:rPr>
        <w:tab/>
      </w:r>
      <w:proofErr w:type="spellStart"/>
      <w:r w:rsidRPr="0000049B">
        <w:rPr>
          <w:sz w:val="16"/>
          <w:szCs w:val="16"/>
        </w:rPr>
        <w:t>Figure</w:t>
      </w:r>
      <w:proofErr w:type="spellEnd"/>
      <w:r w:rsidRPr="0000049B">
        <w:rPr>
          <w:sz w:val="16"/>
          <w:szCs w:val="16"/>
        </w:rPr>
        <w:t xml:space="preserve"> </w:t>
      </w:r>
      <w:r w:rsidRPr="0000049B">
        <w:rPr>
          <w:sz w:val="16"/>
          <w:szCs w:val="16"/>
        </w:rPr>
        <w:fldChar w:fldCharType="begin"/>
      </w:r>
      <w:r w:rsidRPr="0000049B">
        <w:rPr>
          <w:sz w:val="16"/>
          <w:szCs w:val="16"/>
        </w:rPr>
        <w:instrText xml:space="preserve"> SEQ Figure \* ARABIC </w:instrText>
      </w:r>
      <w:r w:rsidRPr="0000049B">
        <w:rPr>
          <w:sz w:val="16"/>
          <w:szCs w:val="16"/>
        </w:rPr>
        <w:fldChar w:fldCharType="separate"/>
      </w:r>
      <w:r w:rsidR="008F4E08">
        <w:rPr>
          <w:noProof/>
          <w:sz w:val="16"/>
          <w:szCs w:val="16"/>
        </w:rPr>
        <w:t>7</w:t>
      </w:r>
      <w:r w:rsidRPr="0000049B">
        <w:rPr>
          <w:sz w:val="16"/>
          <w:szCs w:val="16"/>
        </w:rPr>
        <w:fldChar w:fldCharType="end"/>
      </w:r>
      <w:r w:rsidRPr="0000049B">
        <w:rPr>
          <w:sz w:val="16"/>
          <w:szCs w:val="16"/>
        </w:rPr>
        <w:t>:RQ1 Kuyruğu</w:t>
      </w:r>
      <w:r w:rsidRPr="0000049B">
        <w:rPr>
          <w:sz w:val="16"/>
          <w:szCs w:val="16"/>
        </w:rPr>
        <w:tab/>
      </w:r>
      <w:r w:rsidRPr="0000049B">
        <w:rPr>
          <w:sz w:val="16"/>
          <w:szCs w:val="16"/>
        </w:rPr>
        <w:tab/>
      </w:r>
      <w:r w:rsidRPr="0000049B">
        <w:rPr>
          <w:sz w:val="16"/>
          <w:szCs w:val="16"/>
        </w:rPr>
        <w:tab/>
      </w:r>
      <w:proofErr w:type="spellStart"/>
      <w:r w:rsidRPr="0000049B">
        <w:rPr>
          <w:sz w:val="16"/>
          <w:szCs w:val="16"/>
        </w:rPr>
        <w:t>Figure</w:t>
      </w:r>
      <w:proofErr w:type="spellEnd"/>
      <w:r w:rsidRPr="0000049B">
        <w:rPr>
          <w:sz w:val="16"/>
          <w:szCs w:val="16"/>
        </w:rPr>
        <w:t xml:space="preserve"> </w:t>
      </w:r>
      <w:r w:rsidRPr="0000049B">
        <w:rPr>
          <w:sz w:val="16"/>
          <w:szCs w:val="16"/>
        </w:rPr>
        <w:fldChar w:fldCharType="begin"/>
      </w:r>
      <w:r w:rsidRPr="0000049B">
        <w:rPr>
          <w:sz w:val="16"/>
          <w:szCs w:val="16"/>
        </w:rPr>
        <w:instrText xml:space="preserve"> SEQ Figure \* ARABIC </w:instrText>
      </w:r>
      <w:r w:rsidRPr="0000049B">
        <w:rPr>
          <w:sz w:val="16"/>
          <w:szCs w:val="16"/>
        </w:rPr>
        <w:fldChar w:fldCharType="separate"/>
      </w:r>
      <w:r w:rsidR="008F4E08">
        <w:rPr>
          <w:noProof/>
          <w:sz w:val="16"/>
          <w:szCs w:val="16"/>
        </w:rPr>
        <w:t>8</w:t>
      </w:r>
      <w:r w:rsidRPr="0000049B">
        <w:rPr>
          <w:sz w:val="16"/>
          <w:szCs w:val="16"/>
        </w:rPr>
        <w:fldChar w:fldCharType="end"/>
      </w:r>
      <w:r w:rsidRPr="0000049B">
        <w:rPr>
          <w:sz w:val="16"/>
          <w:szCs w:val="16"/>
        </w:rPr>
        <w:t>:RQ2 Kuyruğu</w:t>
      </w:r>
    </w:p>
    <w:p w14:paraId="14E160C4" w14:textId="42D2F7C3" w:rsidR="00DD7E98" w:rsidRPr="0000049B" w:rsidRDefault="00DD7E98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3277D878" w14:textId="3AB84B43" w:rsidR="000D0AD9" w:rsidRPr="0000049B" w:rsidRDefault="000D0AD9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B2C10BF" w14:textId="77777777" w:rsidR="000D0AD9" w:rsidRPr="0000049B" w:rsidRDefault="000D0AD9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3E9094D" w14:textId="2C766B5F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Karışık sıralayıcı çalışması </w:t>
      </w:r>
    </w:p>
    <w:p w14:paraId="73C98630" w14:textId="1176647E" w:rsidR="006B1030" w:rsidRPr="0000049B" w:rsidRDefault="006B1030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EF5CA44" w14:textId="22A9476E" w:rsidR="00A622BD" w:rsidRDefault="00A622BD" w:rsidP="00591143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 xml:space="preserve">Karışık sıralayıcı bütün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görevlendiriciyi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 xml:space="preserve"> kapsamaktadır. Örneğin </w:t>
      </w:r>
      <w:r w:rsidR="00EC747E">
        <w:rPr>
          <w:rFonts w:ascii="Calibri" w:hAnsi="Calibri" w:cs="Calibri"/>
          <w:sz w:val="22"/>
          <w:szCs w:val="22"/>
          <w:lang w:val="tr-TR"/>
        </w:rPr>
        <w:t xml:space="preserve">RQ0’da proses çalışırken </w:t>
      </w:r>
      <w:proofErr w:type="spellStart"/>
      <w:r w:rsidR="00EC747E">
        <w:rPr>
          <w:rFonts w:ascii="Calibri" w:hAnsi="Calibri" w:cs="Calibri"/>
          <w:sz w:val="22"/>
          <w:szCs w:val="22"/>
          <w:lang w:val="tr-TR"/>
        </w:rPr>
        <w:t>FCFS’de</w:t>
      </w:r>
      <w:proofErr w:type="spellEnd"/>
      <w:r w:rsidR="00EC747E">
        <w:rPr>
          <w:rFonts w:ascii="Calibri" w:hAnsi="Calibri" w:cs="Calibri"/>
          <w:sz w:val="22"/>
          <w:szCs w:val="22"/>
          <w:lang w:val="tr-TR"/>
        </w:rPr>
        <w:t xml:space="preserve"> proses gelmiş ise </w:t>
      </w:r>
      <w:proofErr w:type="spellStart"/>
      <w:r w:rsidR="00EC747E">
        <w:rPr>
          <w:rFonts w:ascii="Calibri" w:hAnsi="Calibri" w:cs="Calibri"/>
          <w:sz w:val="22"/>
          <w:szCs w:val="22"/>
          <w:lang w:val="tr-TR"/>
        </w:rPr>
        <w:t>görevlendirici</w:t>
      </w:r>
      <w:proofErr w:type="spellEnd"/>
      <w:r w:rsidR="00EC747E">
        <w:rPr>
          <w:rFonts w:ascii="Calibri" w:hAnsi="Calibri" w:cs="Calibri"/>
          <w:sz w:val="22"/>
          <w:szCs w:val="22"/>
          <w:lang w:val="tr-TR"/>
        </w:rPr>
        <w:t xml:space="preserve"> RQ0’daki prosesi durdurur ve </w:t>
      </w:r>
      <w:proofErr w:type="spellStart"/>
      <w:r w:rsidR="00EC747E">
        <w:rPr>
          <w:rFonts w:ascii="Calibri" w:hAnsi="Calibri" w:cs="Calibri"/>
          <w:sz w:val="22"/>
          <w:szCs w:val="22"/>
          <w:lang w:val="tr-TR"/>
        </w:rPr>
        <w:t>FCFS’deki</w:t>
      </w:r>
      <w:proofErr w:type="spellEnd"/>
      <w:r w:rsidR="00EC747E">
        <w:rPr>
          <w:rFonts w:ascii="Calibri" w:hAnsi="Calibri" w:cs="Calibri"/>
          <w:sz w:val="22"/>
          <w:szCs w:val="22"/>
          <w:lang w:val="tr-TR"/>
        </w:rPr>
        <w:t xml:space="preserve"> proses çalıştırılır. Aynı durum RQ0 proses geldiğinde RQ1 ve RQ2 için de yapılır. Onun dışında bütün kuyruklar ayrı bir şekilde çalışır. İlk önce FCFS kuyruğu sonra RQ</w:t>
      </w:r>
      <w:proofErr w:type="gramStart"/>
      <w:r w:rsidR="00EC747E">
        <w:rPr>
          <w:rFonts w:ascii="Calibri" w:hAnsi="Calibri" w:cs="Calibri"/>
          <w:sz w:val="22"/>
          <w:szCs w:val="22"/>
          <w:lang w:val="tr-TR"/>
        </w:rPr>
        <w:t>0  sonra</w:t>
      </w:r>
      <w:proofErr w:type="gramEnd"/>
      <w:r w:rsidR="00EC747E">
        <w:rPr>
          <w:rFonts w:ascii="Calibri" w:hAnsi="Calibri" w:cs="Calibri"/>
          <w:sz w:val="22"/>
          <w:szCs w:val="22"/>
          <w:lang w:val="tr-TR"/>
        </w:rPr>
        <w:t xml:space="preserve"> RQ1 sonra RQ2 kuyruğunda işler biter. En </w:t>
      </w:r>
      <w:proofErr w:type="spellStart"/>
      <w:r w:rsidR="00EC747E">
        <w:rPr>
          <w:rFonts w:ascii="Calibri" w:hAnsi="Calibri" w:cs="Calibri"/>
          <w:sz w:val="22"/>
          <w:szCs w:val="22"/>
          <w:lang w:val="tr-TR"/>
        </w:rPr>
        <w:t>joblistte</w:t>
      </w:r>
      <w:proofErr w:type="spellEnd"/>
      <w:r w:rsidR="00EC747E">
        <w:rPr>
          <w:rFonts w:ascii="Calibri" w:hAnsi="Calibri" w:cs="Calibri"/>
          <w:sz w:val="22"/>
          <w:szCs w:val="22"/>
          <w:lang w:val="tr-TR"/>
        </w:rPr>
        <w:t xml:space="preserve"> ve kuyruklarda proses kalmadığında program sonlanır.</w:t>
      </w:r>
    </w:p>
    <w:p w14:paraId="40AB4B14" w14:textId="77777777" w:rsidR="00A622BD" w:rsidRDefault="00A622BD" w:rsidP="00591143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3B02ECB1" w14:textId="77777777" w:rsidR="00591143" w:rsidRPr="0000049B" w:rsidRDefault="00591143" w:rsidP="00591143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A3F11B9" w14:textId="1E768C74" w:rsidR="00591143" w:rsidRPr="0000049B" w:rsidRDefault="00591143" w:rsidP="00591143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097D4B9" w14:textId="77777777" w:rsidR="00591143" w:rsidRPr="0000049B" w:rsidRDefault="00591143" w:rsidP="00591143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5F9E80E" w14:textId="25C7B992" w:rsidR="00591143" w:rsidRPr="0000049B" w:rsidRDefault="00591143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7AD4D22" w14:textId="44F6EF25" w:rsidR="003D1BE2" w:rsidRPr="0000049B" w:rsidRDefault="003D1BE2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844F036" w14:textId="77777777" w:rsidR="00770526" w:rsidRPr="0000049B" w:rsidRDefault="00770526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E16CA27" w14:textId="5ED12352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lastRenderedPageBreak/>
        <w:t>Kuyruk sınıfı</w:t>
      </w:r>
    </w:p>
    <w:p w14:paraId="766BF12D" w14:textId="01F11BC3" w:rsidR="00AB0755" w:rsidRPr="0000049B" w:rsidRDefault="00AB0755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3E47030" w14:textId="308F579E" w:rsidR="00535E22" w:rsidRPr="0000049B" w:rsidRDefault="00A43752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 xml:space="preserve">Aşağıda sınıf içerisinde FCFS ve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Round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 w:rsidRPr="0000049B">
        <w:rPr>
          <w:rFonts w:ascii="Calibri" w:hAnsi="Calibri" w:cs="Calibri"/>
          <w:sz w:val="22"/>
          <w:szCs w:val="22"/>
          <w:lang w:val="tr-TR"/>
        </w:rPr>
        <w:t>Robin</w:t>
      </w:r>
      <w:proofErr w:type="spellEnd"/>
      <w:r w:rsidRPr="0000049B">
        <w:rPr>
          <w:rFonts w:ascii="Calibri" w:hAnsi="Calibri" w:cs="Calibri"/>
          <w:sz w:val="22"/>
          <w:szCs w:val="22"/>
          <w:lang w:val="tr-TR"/>
        </w:rPr>
        <w:t xml:space="preserve"> kuyrukları bulunmaktadır.</w:t>
      </w:r>
    </w:p>
    <w:p w14:paraId="4C146AC6" w14:textId="77777777" w:rsidR="00A43752" w:rsidRPr="0000049B" w:rsidRDefault="00A43752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A726617" w14:textId="0EC4CB13" w:rsidR="00AB0755" w:rsidRPr="0000049B" w:rsidRDefault="00AB0755" w:rsidP="00AB0755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Detayı</w:t>
      </w:r>
      <w:r w:rsidRPr="0000049B">
        <w:rPr>
          <w:rFonts w:ascii="Calibri" w:hAnsi="Calibri" w:cs="Calibri"/>
          <w:b/>
          <w:sz w:val="22"/>
          <w:szCs w:val="22"/>
          <w:lang w:val="tr-TR"/>
        </w:rPr>
        <w:t xml:space="preserve"> main.java</w:t>
      </w:r>
      <w:r w:rsidRPr="0000049B">
        <w:rPr>
          <w:rFonts w:ascii="Calibri" w:hAnsi="Calibri" w:cs="Calibri"/>
          <w:sz w:val="22"/>
          <w:szCs w:val="22"/>
          <w:lang w:val="tr-TR"/>
        </w:rPr>
        <w:t xml:space="preserve"> içinde bulunmaktadır.</w:t>
      </w:r>
    </w:p>
    <w:p w14:paraId="2B0A42E2" w14:textId="3A4A14C6" w:rsidR="00AB0755" w:rsidRPr="0000049B" w:rsidRDefault="00AB0755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7A9BF34" w14:textId="77777777" w:rsidR="00CE68B9" w:rsidRPr="0000049B" w:rsidRDefault="00AB0755" w:rsidP="00CE68B9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b/>
          <w:noProof/>
          <w:sz w:val="22"/>
          <w:szCs w:val="22"/>
          <w:lang w:val="tr-TR"/>
        </w:rPr>
        <w:drawing>
          <wp:inline distT="0" distB="0" distL="0" distR="0" wp14:anchorId="606D30D3" wp14:editId="1199A8A7">
            <wp:extent cx="2316521" cy="1466603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904" cy="14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EE7" w14:textId="172CF9A8" w:rsidR="00AB0755" w:rsidRPr="0000049B" w:rsidRDefault="00CE68B9" w:rsidP="00CE68B9">
      <w:pPr>
        <w:pStyle w:val="ResimYazs"/>
        <w:jc w:val="center"/>
        <w:rPr>
          <w:rFonts w:ascii="Calibri" w:hAnsi="Calibri" w:cs="Calibri"/>
          <w:b/>
          <w:sz w:val="22"/>
          <w:szCs w:val="22"/>
          <w:highlight w:val="lightGray"/>
        </w:rPr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9</w:t>
      </w:r>
      <w:r w:rsidR="00241AAB" w:rsidRPr="0000049B">
        <w:rPr>
          <w:noProof/>
        </w:rPr>
        <w:fldChar w:fldCharType="end"/>
      </w:r>
      <w:r w:rsidRPr="0000049B">
        <w:t>:</w:t>
      </w:r>
      <w:r w:rsidR="00F77011" w:rsidRPr="0000049B">
        <w:t>Proses kuyrukları</w:t>
      </w:r>
    </w:p>
    <w:p w14:paraId="37AFF6F4" w14:textId="74A1D151" w:rsidR="00591143" w:rsidRPr="0000049B" w:rsidRDefault="00591143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EE81917" w14:textId="77777777" w:rsidR="00591143" w:rsidRPr="0000049B" w:rsidRDefault="00591143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B562BAF" w14:textId="2044E7A9" w:rsidR="00FB0041" w:rsidRPr="0000049B" w:rsidRDefault="00FB004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Proses sınıf</w:t>
      </w:r>
    </w:p>
    <w:p w14:paraId="4FD00A30" w14:textId="61475F20" w:rsidR="0027031A" w:rsidRPr="0000049B" w:rsidRDefault="0027031A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4BBD1AE" w14:textId="2FA6C24F" w:rsidR="007A3D51" w:rsidRPr="0000049B" w:rsidRDefault="007A3D51" w:rsidP="007A3D5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 xml:space="preserve">Aşağıda sınıf içerisinde </w:t>
      </w:r>
      <w:proofErr w:type="spellStart"/>
      <w:r w:rsidR="00FD2DEF" w:rsidRPr="0000049B">
        <w:rPr>
          <w:rFonts w:ascii="Calibri" w:hAnsi="Calibri" w:cs="Calibri"/>
          <w:sz w:val="22"/>
          <w:szCs w:val="22"/>
          <w:lang w:val="tr-TR"/>
        </w:rPr>
        <w:t>process</w:t>
      </w:r>
      <w:proofErr w:type="spellEnd"/>
      <w:r w:rsidR="00FD2DEF" w:rsidRPr="0000049B"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gramStart"/>
      <w:r w:rsidR="00FD2DEF" w:rsidRPr="0000049B">
        <w:rPr>
          <w:rFonts w:ascii="Calibri" w:hAnsi="Calibri" w:cs="Calibri"/>
          <w:sz w:val="22"/>
          <w:szCs w:val="22"/>
          <w:lang w:val="tr-TR"/>
        </w:rPr>
        <w:t xml:space="preserve">bilgileri  </w:t>
      </w:r>
      <w:r w:rsidRPr="0000049B">
        <w:rPr>
          <w:rFonts w:ascii="Calibri" w:hAnsi="Calibri" w:cs="Calibri"/>
          <w:sz w:val="22"/>
          <w:szCs w:val="22"/>
          <w:lang w:val="tr-TR"/>
        </w:rPr>
        <w:t>bulunmaktadır</w:t>
      </w:r>
      <w:proofErr w:type="gramEnd"/>
      <w:r w:rsidRPr="0000049B">
        <w:rPr>
          <w:rFonts w:ascii="Calibri" w:hAnsi="Calibri" w:cs="Calibri"/>
          <w:sz w:val="22"/>
          <w:szCs w:val="22"/>
          <w:lang w:val="tr-TR"/>
        </w:rPr>
        <w:t>.</w:t>
      </w:r>
    </w:p>
    <w:p w14:paraId="0A193967" w14:textId="77777777" w:rsidR="007A3D51" w:rsidRPr="0000049B" w:rsidRDefault="007A3D51" w:rsidP="00FB0041">
      <w:pPr>
        <w:pStyle w:val="Default"/>
        <w:spacing w:after="18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F58407E" w14:textId="21F3B51E" w:rsidR="0027031A" w:rsidRPr="0000049B" w:rsidRDefault="00057A52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  <w:r w:rsidRPr="0000049B">
        <w:rPr>
          <w:rFonts w:ascii="Calibri" w:hAnsi="Calibri" w:cs="Calibri"/>
          <w:sz w:val="22"/>
          <w:szCs w:val="22"/>
          <w:lang w:val="tr-TR"/>
        </w:rPr>
        <w:t>Detayı</w:t>
      </w:r>
      <w:r w:rsidRPr="0000049B">
        <w:rPr>
          <w:rFonts w:ascii="Calibri" w:hAnsi="Calibri" w:cs="Calibri"/>
          <w:b/>
          <w:sz w:val="22"/>
          <w:szCs w:val="22"/>
          <w:lang w:val="tr-TR"/>
        </w:rPr>
        <w:t xml:space="preserve"> </w:t>
      </w:r>
      <w:r w:rsidR="0027031A" w:rsidRPr="0000049B">
        <w:rPr>
          <w:rFonts w:ascii="Calibri" w:hAnsi="Calibri" w:cs="Calibri"/>
          <w:b/>
          <w:sz w:val="22"/>
          <w:szCs w:val="22"/>
          <w:lang w:val="tr-TR"/>
        </w:rPr>
        <w:t>Process_SW.java</w:t>
      </w:r>
      <w:r w:rsidR="0027031A" w:rsidRPr="0000049B">
        <w:rPr>
          <w:rFonts w:ascii="Calibri" w:hAnsi="Calibri" w:cs="Calibri"/>
          <w:sz w:val="22"/>
          <w:szCs w:val="22"/>
          <w:lang w:val="tr-TR"/>
        </w:rPr>
        <w:t xml:space="preserve"> içinde bulunmaktadır.</w:t>
      </w:r>
    </w:p>
    <w:p w14:paraId="46C06DE3" w14:textId="5F447C19" w:rsidR="005E0E10" w:rsidRPr="0000049B" w:rsidRDefault="005E0E10" w:rsidP="00FB0041">
      <w:pPr>
        <w:pStyle w:val="Default"/>
        <w:spacing w:after="18"/>
        <w:rPr>
          <w:rFonts w:ascii="Calibri" w:hAnsi="Calibri" w:cs="Calibri"/>
          <w:sz w:val="22"/>
          <w:szCs w:val="22"/>
          <w:lang w:val="tr-TR"/>
        </w:rPr>
      </w:pPr>
    </w:p>
    <w:p w14:paraId="3E927CD2" w14:textId="13CED679" w:rsidR="00890E23" w:rsidRPr="0000049B" w:rsidRDefault="005E0E10" w:rsidP="00EB395F">
      <w:pPr>
        <w:pStyle w:val="Default"/>
        <w:keepNext/>
        <w:spacing w:after="18"/>
        <w:jc w:val="center"/>
        <w:rPr>
          <w:lang w:val="tr-TR"/>
        </w:rPr>
      </w:pPr>
      <w:r w:rsidRPr="0000049B">
        <w:rPr>
          <w:rFonts w:ascii="Calibri" w:hAnsi="Calibri" w:cs="Calibri"/>
          <w:noProof/>
          <w:sz w:val="22"/>
          <w:szCs w:val="22"/>
          <w:lang w:val="tr-TR"/>
        </w:rPr>
        <w:drawing>
          <wp:inline distT="0" distB="0" distL="0" distR="0" wp14:anchorId="2809C080" wp14:editId="1A48BE00">
            <wp:extent cx="2315404" cy="1822862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819" cy="18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86B" w14:textId="2F8752C7" w:rsidR="00EB395F" w:rsidRPr="0000049B" w:rsidRDefault="00EB395F" w:rsidP="00EB395F">
      <w:pPr>
        <w:pStyle w:val="ResimYazs"/>
        <w:jc w:val="center"/>
      </w:pPr>
      <w:r w:rsidRPr="0000049B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55D5A869" wp14:editId="00AA954C">
            <wp:extent cx="2286000" cy="73631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3260" cy="76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E66" w14:textId="49627F49" w:rsidR="00F23545" w:rsidRPr="0000049B" w:rsidRDefault="00EB395F" w:rsidP="00893EF1">
      <w:pPr>
        <w:pStyle w:val="ResimYazs"/>
        <w:jc w:val="center"/>
      </w:pPr>
      <w:proofErr w:type="spellStart"/>
      <w:r w:rsidRPr="0000049B">
        <w:t>Figure</w:t>
      </w:r>
      <w:proofErr w:type="spellEnd"/>
      <w:r w:rsidRPr="0000049B">
        <w:t xml:space="preserve"> </w:t>
      </w:r>
      <w:r w:rsidR="00241AAB" w:rsidRPr="0000049B">
        <w:fldChar w:fldCharType="begin"/>
      </w:r>
      <w:r w:rsidR="00241AAB" w:rsidRPr="0000049B">
        <w:instrText xml:space="preserve"> SEQ Figure \* ARABIC </w:instrText>
      </w:r>
      <w:r w:rsidR="00241AAB" w:rsidRPr="0000049B">
        <w:fldChar w:fldCharType="separate"/>
      </w:r>
      <w:r w:rsidR="008F4E08">
        <w:rPr>
          <w:noProof/>
        </w:rPr>
        <w:t>10</w:t>
      </w:r>
      <w:r w:rsidR="00241AAB" w:rsidRPr="0000049B">
        <w:rPr>
          <w:noProof/>
        </w:rPr>
        <w:fldChar w:fldCharType="end"/>
      </w:r>
      <w:r w:rsidRPr="0000049B">
        <w:t>:Proses Sınıfı</w:t>
      </w:r>
      <w:bookmarkStart w:id="0" w:name="_Hlk123978863"/>
    </w:p>
    <w:p w14:paraId="59F996E5" w14:textId="77777777" w:rsidR="00F23545" w:rsidRPr="0000049B" w:rsidRDefault="00F23545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73B7A457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85E0C70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A99ACC8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0C5E111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08C8B333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1633C6E9" w14:textId="77777777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6F515B3C" w14:textId="335EA76E" w:rsidR="00EC747E" w:rsidRDefault="00EC747E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5149EC1E" w14:textId="77777777" w:rsidR="00AC2880" w:rsidRDefault="00AC2880" w:rsidP="00FB0041">
      <w:pPr>
        <w:pStyle w:val="Default"/>
        <w:rPr>
          <w:rFonts w:ascii="Calibri" w:hAnsi="Calibri" w:cs="Calibri"/>
          <w:b/>
          <w:sz w:val="22"/>
          <w:szCs w:val="22"/>
          <w:highlight w:val="lightGray"/>
          <w:lang w:val="tr-TR"/>
        </w:rPr>
      </w:pPr>
    </w:p>
    <w:p w14:paraId="43D6B99B" w14:textId="5B629094" w:rsidR="00FB0041" w:rsidRPr="0000049B" w:rsidRDefault="00FB0041" w:rsidP="00FB0041">
      <w:pPr>
        <w:pStyle w:val="Default"/>
        <w:rPr>
          <w:rFonts w:ascii="Calibri" w:hAnsi="Calibri" w:cs="Calibri"/>
          <w:b/>
          <w:sz w:val="22"/>
          <w:szCs w:val="22"/>
          <w:lang w:val="tr-TR"/>
        </w:rPr>
      </w:pPr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lastRenderedPageBreak/>
        <w:t xml:space="preserve">Ana </w:t>
      </w:r>
      <w:proofErr w:type="gramStart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>program -</w:t>
      </w:r>
      <w:proofErr w:type="gramEnd"/>
      <w:r w:rsidRPr="0000049B">
        <w:rPr>
          <w:rFonts w:ascii="Calibri" w:hAnsi="Calibri" w:cs="Calibri"/>
          <w:b/>
          <w:sz w:val="22"/>
          <w:szCs w:val="22"/>
          <w:highlight w:val="lightGray"/>
          <w:lang w:val="tr-TR"/>
        </w:rPr>
        <w:t xml:space="preserve"> konsol uygulaması</w:t>
      </w:r>
      <w:r w:rsidRPr="0000049B">
        <w:rPr>
          <w:rFonts w:ascii="Calibri" w:hAnsi="Calibri" w:cs="Calibri"/>
          <w:b/>
          <w:sz w:val="22"/>
          <w:szCs w:val="22"/>
          <w:lang w:val="tr-TR"/>
        </w:rPr>
        <w:t xml:space="preserve"> </w:t>
      </w:r>
    </w:p>
    <w:bookmarkEnd w:id="0"/>
    <w:p w14:paraId="47C36472" w14:textId="2DF143C7" w:rsidR="006F17D4" w:rsidRPr="0000049B" w:rsidRDefault="006F17D4" w:rsidP="00FB0041">
      <w:pPr>
        <w:pStyle w:val="Default"/>
        <w:rPr>
          <w:rFonts w:ascii="Calibri" w:hAnsi="Calibri" w:cs="Calibri"/>
          <w:b/>
          <w:sz w:val="22"/>
          <w:szCs w:val="22"/>
          <w:lang w:val="tr-TR"/>
        </w:rPr>
      </w:pPr>
    </w:p>
    <w:p w14:paraId="256DECF1" w14:textId="496A4B28" w:rsidR="00FB0041" w:rsidRDefault="00EC747E" w:rsidP="00614323">
      <w:r>
        <w:rPr>
          <w:noProof/>
        </w:rPr>
        <w:drawing>
          <wp:inline distT="0" distB="0" distL="0" distR="0" wp14:anchorId="68B01307" wp14:editId="7A988D1B">
            <wp:extent cx="5760720" cy="62407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3ED" w14:textId="76A0CC03" w:rsidR="00EC747E" w:rsidRPr="0000049B" w:rsidRDefault="00EC747E" w:rsidP="00614323">
      <w:r>
        <w:rPr>
          <w:noProof/>
        </w:rPr>
        <w:lastRenderedPageBreak/>
        <w:drawing>
          <wp:inline distT="0" distB="0" distL="0" distR="0" wp14:anchorId="11BF8674" wp14:editId="67ABB2E3">
            <wp:extent cx="5760720" cy="6240780"/>
            <wp:effectExtent l="0" t="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7E" w:rsidRPr="00000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801D" w14:textId="77777777" w:rsidR="00241AAB" w:rsidRDefault="00241AAB" w:rsidP="007C7457">
      <w:pPr>
        <w:spacing w:after="0" w:line="240" w:lineRule="auto"/>
      </w:pPr>
      <w:r>
        <w:separator/>
      </w:r>
    </w:p>
  </w:endnote>
  <w:endnote w:type="continuationSeparator" w:id="0">
    <w:p w14:paraId="6586338D" w14:textId="77777777" w:rsidR="00241AAB" w:rsidRDefault="00241AAB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D4F3" w14:textId="73458DB8" w:rsidR="00C67164" w:rsidRDefault="00C67164">
    <w:pPr>
      <w:pStyle w:val="AltBilgi"/>
    </w:pPr>
    <w:r w:rsidRPr="00C67164">
      <w:drawing>
        <wp:anchor distT="0" distB="0" distL="114300" distR="114300" simplePos="0" relativeHeight="251662336" behindDoc="0" locked="0" layoutInCell="1" allowOverlap="1" wp14:anchorId="555335A1" wp14:editId="4D29DED8">
          <wp:simplePos x="0" y="0"/>
          <wp:positionH relativeFrom="page">
            <wp:align>left</wp:align>
          </wp:positionH>
          <wp:positionV relativeFrom="paragraph">
            <wp:posOffset>-651510</wp:posOffset>
          </wp:positionV>
          <wp:extent cx="5686425" cy="1118870"/>
          <wp:effectExtent l="0" t="0" r="9525" b="5080"/>
          <wp:wrapNone/>
          <wp:docPr id="71" name="Resim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6425" cy="1118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C67164">
      <w:drawing>
        <wp:anchor distT="0" distB="0" distL="114300" distR="114300" simplePos="0" relativeHeight="251661312" behindDoc="0" locked="0" layoutInCell="1" allowOverlap="1" wp14:anchorId="785076B5" wp14:editId="3BFF70A5">
          <wp:simplePos x="0" y="0"/>
          <wp:positionH relativeFrom="column">
            <wp:posOffset>4943475</wp:posOffset>
          </wp:positionH>
          <wp:positionV relativeFrom="paragraph">
            <wp:posOffset>-47625</wp:posOffset>
          </wp:positionV>
          <wp:extent cx="1666240" cy="419100"/>
          <wp:effectExtent l="0" t="0" r="0" b="0"/>
          <wp:wrapNone/>
          <wp:docPr id="70" name="Resi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Resim 7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624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BF1A" w14:textId="77777777" w:rsidR="00241AAB" w:rsidRDefault="00241AAB" w:rsidP="007C7457">
      <w:pPr>
        <w:spacing w:after="0" w:line="240" w:lineRule="auto"/>
      </w:pPr>
      <w:r>
        <w:separator/>
      </w:r>
    </w:p>
  </w:footnote>
  <w:footnote w:type="continuationSeparator" w:id="0">
    <w:p w14:paraId="09BFD2AE" w14:textId="77777777" w:rsidR="00241AAB" w:rsidRDefault="00241AAB" w:rsidP="007C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9D1D" w14:textId="354EDDFB" w:rsidR="00C67164" w:rsidRDefault="00C67164">
    <w:pPr>
      <w:pStyle w:val="stBilgi"/>
    </w:pPr>
    <w:r w:rsidRPr="0027660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A6A354" wp14:editId="32783FCE">
              <wp:simplePos x="0" y="0"/>
              <wp:positionH relativeFrom="column">
                <wp:posOffset>-571500</wp:posOffset>
              </wp:positionH>
              <wp:positionV relativeFrom="paragraph">
                <wp:posOffset>-448310</wp:posOffset>
              </wp:positionV>
              <wp:extent cx="1240711" cy="482541"/>
              <wp:effectExtent l="0" t="0" r="0" b="0"/>
              <wp:wrapNone/>
              <wp:docPr id="2" name="Google Shape;196;gc3fa7e88e1_1_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0711" cy="482541"/>
                        <a:chOff x="0" y="0"/>
                        <a:chExt cx="1389063" cy="540238"/>
                      </a:xfrm>
                    </wpg:grpSpPr>
                    <wps:wsp>
                      <wps:cNvPr id="3" name="Google Shape;197;gc3fa7e88e1_1_86"/>
                      <wps:cNvSpPr/>
                      <wps:spPr>
                        <a:xfrm>
                          <a:off x="0" y="0"/>
                          <a:ext cx="1205279" cy="5402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0" h="632" extrusionOk="0">
                              <a:moveTo>
                                <a:pt x="0" y="0"/>
                              </a:moveTo>
                              <a:lnTo>
                                <a:pt x="630" y="632"/>
                              </a:lnTo>
                              <a:lnTo>
                                <a:pt x="1410" y="632"/>
                              </a:lnTo>
                              <a:lnTo>
                                <a:pt x="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9200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13" name="Google Shape;198;gc3fa7e88e1_1_86"/>
                      <wps:cNvSpPr/>
                      <wps:spPr>
                        <a:xfrm>
                          <a:off x="850534" y="0"/>
                          <a:ext cx="538529" cy="426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" h="499" extrusionOk="0">
                              <a:moveTo>
                                <a:pt x="0" y="0"/>
                              </a:moveTo>
                              <a:lnTo>
                                <a:pt x="498" y="499"/>
                              </a:lnTo>
                              <a:lnTo>
                                <a:pt x="630" y="499"/>
                              </a:lnTo>
                              <a:lnTo>
                                <a:pt x="1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EBE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0792E1" id="Google Shape;196;gc3fa7e88e1_1_86" o:spid="_x0000_s1026" style="position:absolute;margin-left:-45pt;margin-top:-35.3pt;width:97.7pt;height:38pt;z-index:251659264" coordsize="13890,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">
              <v:shape id="Google Shape;197;gc3fa7e88e1_1_86" o:spid="_x0000_s1027" style="position:absolute;width:12052;height:5402;visibility:visible;mso-wrap-style:square;v-text-anchor:top" coordsize="141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" path="m,l630,632r780,l780,,,xe" fillcolor="#f39200" stroked="f">
                <v:path arrowok="t" o:extrusionok="f"/>
              </v:shape>
              <v:shape id="Google Shape;198;gc3fa7e88e1_1_86" o:spid="_x0000_s1028" style="position:absolute;left:8505;width:5385;height:4265;visibility:visible;mso-wrap-style:square;v-text-anchor:top" coordsize="630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" path="m,l498,499r132,l132,,,xe" fillcolor="#bfbebe" stroked="f">
                <v:path arrowok="t" o:extrusionok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BE5435"/>
    <w:multiLevelType w:val="hybridMultilevel"/>
    <w:tmpl w:val="21ACBA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943C8"/>
    <w:multiLevelType w:val="hybridMultilevel"/>
    <w:tmpl w:val="FA82E142"/>
    <w:lvl w:ilvl="0" w:tplc="E3BEAA7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5375EB"/>
    <w:multiLevelType w:val="hybridMultilevel"/>
    <w:tmpl w:val="1E46D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65EE7"/>
    <w:multiLevelType w:val="hybridMultilevel"/>
    <w:tmpl w:val="44CEDEA4"/>
    <w:lvl w:ilvl="0" w:tplc="B79A0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4560">
    <w:abstractNumId w:val="5"/>
  </w:num>
  <w:num w:numId="2" w16cid:durableId="1427581906">
    <w:abstractNumId w:val="6"/>
  </w:num>
  <w:num w:numId="3" w16cid:durableId="273828417">
    <w:abstractNumId w:val="8"/>
  </w:num>
  <w:num w:numId="4" w16cid:durableId="303122242">
    <w:abstractNumId w:val="3"/>
  </w:num>
  <w:num w:numId="5" w16cid:durableId="1445808396">
    <w:abstractNumId w:val="2"/>
  </w:num>
  <w:num w:numId="6" w16cid:durableId="507403086">
    <w:abstractNumId w:val="9"/>
  </w:num>
  <w:num w:numId="7" w16cid:durableId="1311713755">
    <w:abstractNumId w:val="7"/>
  </w:num>
  <w:num w:numId="8" w16cid:durableId="305942181">
    <w:abstractNumId w:val="10"/>
  </w:num>
  <w:num w:numId="9" w16cid:durableId="299386686">
    <w:abstractNumId w:val="4"/>
  </w:num>
  <w:num w:numId="10" w16cid:durableId="812522914">
    <w:abstractNumId w:val="0"/>
  </w:num>
  <w:num w:numId="11" w16cid:durableId="1979189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49B"/>
    <w:rsid w:val="00002FAC"/>
    <w:rsid w:val="000145CF"/>
    <w:rsid w:val="00016F1C"/>
    <w:rsid w:val="000338EA"/>
    <w:rsid w:val="00033D42"/>
    <w:rsid w:val="00041C98"/>
    <w:rsid w:val="00043E2F"/>
    <w:rsid w:val="00046B0E"/>
    <w:rsid w:val="00052B15"/>
    <w:rsid w:val="00057A52"/>
    <w:rsid w:val="00057D25"/>
    <w:rsid w:val="00067B74"/>
    <w:rsid w:val="000727D6"/>
    <w:rsid w:val="00074156"/>
    <w:rsid w:val="00076F08"/>
    <w:rsid w:val="00081C17"/>
    <w:rsid w:val="00083687"/>
    <w:rsid w:val="00084358"/>
    <w:rsid w:val="00097DAA"/>
    <w:rsid w:val="000A07DC"/>
    <w:rsid w:val="000B218E"/>
    <w:rsid w:val="000B4BC7"/>
    <w:rsid w:val="000B5EE1"/>
    <w:rsid w:val="000C51AE"/>
    <w:rsid w:val="000C7E9C"/>
    <w:rsid w:val="000D0AD9"/>
    <w:rsid w:val="000D1C19"/>
    <w:rsid w:val="000D26A6"/>
    <w:rsid w:val="000D2EA6"/>
    <w:rsid w:val="000D2F6A"/>
    <w:rsid w:val="000E775F"/>
    <w:rsid w:val="000F18F5"/>
    <w:rsid w:val="000F3469"/>
    <w:rsid w:val="000F4262"/>
    <w:rsid w:val="00103893"/>
    <w:rsid w:val="001053D1"/>
    <w:rsid w:val="00107533"/>
    <w:rsid w:val="00117E6F"/>
    <w:rsid w:val="001249CB"/>
    <w:rsid w:val="00137549"/>
    <w:rsid w:val="001413B5"/>
    <w:rsid w:val="001427C2"/>
    <w:rsid w:val="00145CC0"/>
    <w:rsid w:val="0015476A"/>
    <w:rsid w:val="00161366"/>
    <w:rsid w:val="00162F2C"/>
    <w:rsid w:val="0017343C"/>
    <w:rsid w:val="001775BB"/>
    <w:rsid w:val="00182EE5"/>
    <w:rsid w:val="0018769D"/>
    <w:rsid w:val="0019194D"/>
    <w:rsid w:val="00194158"/>
    <w:rsid w:val="00197A62"/>
    <w:rsid w:val="001A2A48"/>
    <w:rsid w:val="001B0414"/>
    <w:rsid w:val="001B302F"/>
    <w:rsid w:val="001C2E56"/>
    <w:rsid w:val="001C70C4"/>
    <w:rsid w:val="001C7A2D"/>
    <w:rsid w:val="001D39FC"/>
    <w:rsid w:val="001F015A"/>
    <w:rsid w:val="001F259A"/>
    <w:rsid w:val="001F5657"/>
    <w:rsid w:val="001F7DA6"/>
    <w:rsid w:val="00213588"/>
    <w:rsid w:val="0021552B"/>
    <w:rsid w:val="002222F4"/>
    <w:rsid w:val="0022262F"/>
    <w:rsid w:val="00240DE3"/>
    <w:rsid w:val="00241AAB"/>
    <w:rsid w:val="00253F4D"/>
    <w:rsid w:val="00253FBF"/>
    <w:rsid w:val="0025523D"/>
    <w:rsid w:val="00256E04"/>
    <w:rsid w:val="0027031A"/>
    <w:rsid w:val="0027424F"/>
    <w:rsid w:val="0027471D"/>
    <w:rsid w:val="00277494"/>
    <w:rsid w:val="002808D7"/>
    <w:rsid w:val="00281AF3"/>
    <w:rsid w:val="002824F0"/>
    <w:rsid w:val="00286E13"/>
    <w:rsid w:val="0028756E"/>
    <w:rsid w:val="002A6A8C"/>
    <w:rsid w:val="002B0D7B"/>
    <w:rsid w:val="002B4A0C"/>
    <w:rsid w:val="002C44B6"/>
    <w:rsid w:val="002C4733"/>
    <w:rsid w:val="002C7D8C"/>
    <w:rsid w:val="002E7325"/>
    <w:rsid w:val="002F2812"/>
    <w:rsid w:val="003019EC"/>
    <w:rsid w:val="003056F4"/>
    <w:rsid w:val="00306CF6"/>
    <w:rsid w:val="00313A38"/>
    <w:rsid w:val="003235A0"/>
    <w:rsid w:val="00323665"/>
    <w:rsid w:val="00325AF1"/>
    <w:rsid w:val="00332468"/>
    <w:rsid w:val="00332BE3"/>
    <w:rsid w:val="00350A74"/>
    <w:rsid w:val="003555D3"/>
    <w:rsid w:val="0036685F"/>
    <w:rsid w:val="003747A3"/>
    <w:rsid w:val="0037733B"/>
    <w:rsid w:val="00384A9E"/>
    <w:rsid w:val="00384BCE"/>
    <w:rsid w:val="003910B9"/>
    <w:rsid w:val="0039770D"/>
    <w:rsid w:val="003A1C9D"/>
    <w:rsid w:val="003A542C"/>
    <w:rsid w:val="003A69E5"/>
    <w:rsid w:val="003B3592"/>
    <w:rsid w:val="003C38E5"/>
    <w:rsid w:val="003D1BE2"/>
    <w:rsid w:val="003D2AE1"/>
    <w:rsid w:val="003D30D2"/>
    <w:rsid w:val="003D56F9"/>
    <w:rsid w:val="003E11A4"/>
    <w:rsid w:val="003E50CC"/>
    <w:rsid w:val="003F1ECB"/>
    <w:rsid w:val="003F75EB"/>
    <w:rsid w:val="003F7BD5"/>
    <w:rsid w:val="0040138B"/>
    <w:rsid w:val="0040559A"/>
    <w:rsid w:val="00413E83"/>
    <w:rsid w:val="004318A8"/>
    <w:rsid w:val="004378D7"/>
    <w:rsid w:val="00450AF4"/>
    <w:rsid w:val="004523DE"/>
    <w:rsid w:val="00454655"/>
    <w:rsid w:val="00456C23"/>
    <w:rsid w:val="00464602"/>
    <w:rsid w:val="00471CE2"/>
    <w:rsid w:val="0047356B"/>
    <w:rsid w:val="0048109E"/>
    <w:rsid w:val="0048593A"/>
    <w:rsid w:val="004916B4"/>
    <w:rsid w:val="00495883"/>
    <w:rsid w:val="004A2357"/>
    <w:rsid w:val="004C08BC"/>
    <w:rsid w:val="004C3CD3"/>
    <w:rsid w:val="004D352D"/>
    <w:rsid w:val="004D442C"/>
    <w:rsid w:val="004D6287"/>
    <w:rsid w:val="004D64CF"/>
    <w:rsid w:val="004E5F82"/>
    <w:rsid w:val="004F0C1C"/>
    <w:rsid w:val="004F50D4"/>
    <w:rsid w:val="005002D0"/>
    <w:rsid w:val="00503D1A"/>
    <w:rsid w:val="005126D1"/>
    <w:rsid w:val="00513818"/>
    <w:rsid w:val="005148C4"/>
    <w:rsid w:val="00514AE2"/>
    <w:rsid w:val="00534EA4"/>
    <w:rsid w:val="00535E22"/>
    <w:rsid w:val="005414B7"/>
    <w:rsid w:val="00557821"/>
    <w:rsid w:val="005717E5"/>
    <w:rsid w:val="00573B4B"/>
    <w:rsid w:val="00576D91"/>
    <w:rsid w:val="0058769F"/>
    <w:rsid w:val="005900B1"/>
    <w:rsid w:val="00591143"/>
    <w:rsid w:val="005B0AF4"/>
    <w:rsid w:val="005B1D72"/>
    <w:rsid w:val="005B4FC8"/>
    <w:rsid w:val="005B606F"/>
    <w:rsid w:val="005C6DCC"/>
    <w:rsid w:val="005D782A"/>
    <w:rsid w:val="005E0E10"/>
    <w:rsid w:val="005E129C"/>
    <w:rsid w:val="005E1F7E"/>
    <w:rsid w:val="005F1160"/>
    <w:rsid w:val="005F7A1E"/>
    <w:rsid w:val="00614323"/>
    <w:rsid w:val="00630FAB"/>
    <w:rsid w:val="00645FBD"/>
    <w:rsid w:val="0065254A"/>
    <w:rsid w:val="00664130"/>
    <w:rsid w:val="0066743D"/>
    <w:rsid w:val="006802FD"/>
    <w:rsid w:val="00681047"/>
    <w:rsid w:val="00686CBF"/>
    <w:rsid w:val="00692E98"/>
    <w:rsid w:val="00693F05"/>
    <w:rsid w:val="00694BE8"/>
    <w:rsid w:val="006B1030"/>
    <w:rsid w:val="006C4D11"/>
    <w:rsid w:val="006C63EF"/>
    <w:rsid w:val="006D111E"/>
    <w:rsid w:val="006D214C"/>
    <w:rsid w:val="006D3C84"/>
    <w:rsid w:val="006D4514"/>
    <w:rsid w:val="006E2971"/>
    <w:rsid w:val="006F17D4"/>
    <w:rsid w:val="006F5680"/>
    <w:rsid w:val="007037E1"/>
    <w:rsid w:val="007077E9"/>
    <w:rsid w:val="00707FAE"/>
    <w:rsid w:val="00711743"/>
    <w:rsid w:val="00711BF5"/>
    <w:rsid w:val="007156C2"/>
    <w:rsid w:val="00722692"/>
    <w:rsid w:val="00723A19"/>
    <w:rsid w:val="00731048"/>
    <w:rsid w:val="0074305B"/>
    <w:rsid w:val="00744640"/>
    <w:rsid w:val="007509C2"/>
    <w:rsid w:val="007525EE"/>
    <w:rsid w:val="0075388A"/>
    <w:rsid w:val="0075661C"/>
    <w:rsid w:val="00770526"/>
    <w:rsid w:val="007942B6"/>
    <w:rsid w:val="00796188"/>
    <w:rsid w:val="007A3D51"/>
    <w:rsid w:val="007C125C"/>
    <w:rsid w:val="007C355C"/>
    <w:rsid w:val="007C5FAF"/>
    <w:rsid w:val="007C7457"/>
    <w:rsid w:val="007C795F"/>
    <w:rsid w:val="007D52F3"/>
    <w:rsid w:val="007E0816"/>
    <w:rsid w:val="007E52DA"/>
    <w:rsid w:val="007F4593"/>
    <w:rsid w:val="007F71D6"/>
    <w:rsid w:val="007F7FCD"/>
    <w:rsid w:val="0080173E"/>
    <w:rsid w:val="008269BE"/>
    <w:rsid w:val="00832592"/>
    <w:rsid w:val="00846834"/>
    <w:rsid w:val="008610A8"/>
    <w:rsid w:val="00863316"/>
    <w:rsid w:val="00863AB7"/>
    <w:rsid w:val="00886E41"/>
    <w:rsid w:val="00890E23"/>
    <w:rsid w:val="00893EF1"/>
    <w:rsid w:val="00894746"/>
    <w:rsid w:val="008A0342"/>
    <w:rsid w:val="008A46CC"/>
    <w:rsid w:val="008A5A41"/>
    <w:rsid w:val="008B6C34"/>
    <w:rsid w:val="008B7F73"/>
    <w:rsid w:val="008C02E8"/>
    <w:rsid w:val="008C2EF5"/>
    <w:rsid w:val="008E7468"/>
    <w:rsid w:val="008E751C"/>
    <w:rsid w:val="008F2A35"/>
    <w:rsid w:val="008F4E08"/>
    <w:rsid w:val="00901887"/>
    <w:rsid w:val="00913050"/>
    <w:rsid w:val="00934BF9"/>
    <w:rsid w:val="0094277C"/>
    <w:rsid w:val="0094668A"/>
    <w:rsid w:val="00950D2C"/>
    <w:rsid w:val="00960DE2"/>
    <w:rsid w:val="0096196E"/>
    <w:rsid w:val="009834C5"/>
    <w:rsid w:val="00984C4E"/>
    <w:rsid w:val="0098527C"/>
    <w:rsid w:val="009867E3"/>
    <w:rsid w:val="009B4EAD"/>
    <w:rsid w:val="009C2A96"/>
    <w:rsid w:val="009C56B2"/>
    <w:rsid w:val="009C5DF0"/>
    <w:rsid w:val="009D1BA5"/>
    <w:rsid w:val="009D6471"/>
    <w:rsid w:val="00A055F6"/>
    <w:rsid w:val="00A06027"/>
    <w:rsid w:val="00A075D1"/>
    <w:rsid w:val="00A15709"/>
    <w:rsid w:val="00A16906"/>
    <w:rsid w:val="00A23270"/>
    <w:rsid w:val="00A23FE4"/>
    <w:rsid w:val="00A2737D"/>
    <w:rsid w:val="00A33BBC"/>
    <w:rsid w:val="00A3602F"/>
    <w:rsid w:val="00A43752"/>
    <w:rsid w:val="00A54B1B"/>
    <w:rsid w:val="00A55633"/>
    <w:rsid w:val="00A556CB"/>
    <w:rsid w:val="00A57928"/>
    <w:rsid w:val="00A6103C"/>
    <w:rsid w:val="00A622BD"/>
    <w:rsid w:val="00A64931"/>
    <w:rsid w:val="00A671A7"/>
    <w:rsid w:val="00A766F0"/>
    <w:rsid w:val="00A81E50"/>
    <w:rsid w:val="00A83B5F"/>
    <w:rsid w:val="00A84A8D"/>
    <w:rsid w:val="00A85DC4"/>
    <w:rsid w:val="00A86A1F"/>
    <w:rsid w:val="00AA01F3"/>
    <w:rsid w:val="00AA0F52"/>
    <w:rsid w:val="00AB0209"/>
    <w:rsid w:val="00AB0755"/>
    <w:rsid w:val="00AB18EA"/>
    <w:rsid w:val="00AB63E1"/>
    <w:rsid w:val="00AC0E4B"/>
    <w:rsid w:val="00AC2880"/>
    <w:rsid w:val="00AD49BA"/>
    <w:rsid w:val="00AE07DF"/>
    <w:rsid w:val="00AF6120"/>
    <w:rsid w:val="00AF6924"/>
    <w:rsid w:val="00B056AC"/>
    <w:rsid w:val="00B07988"/>
    <w:rsid w:val="00B16462"/>
    <w:rsid w:val="00B27727"/>
    <w:rsid w:val="00B313A2"/>
    <w:rsid w:val="00B32744"/>
    <w:rsid w:val="00B548EF"/>
    <w:rsid w:val="00B54EEF"/>
    <w:rsid w:val="00B568A6"/>
    <w:rsid w:val="00B66E9A"/>
    <w:rsid w:val="00B67BE7"/>
    <w:rsid w:val="00B74D99"/>
    <w:rsid w:val="00B755A3"/>
    <w:rsid w:val="00B7611E"/>
    <w:rsid w:val="00B91320"/>
    <w:rsid w:val="00B9437C"/>
    <w:rsid w:val="00BA255A"/>
    <w:rsid w:val="00BA3753"/>
    <w:rsid w:val="00BA4600"/>
    <w:rsid w:val="00BA740D"/>
    <w:rsid w:val="00BA7C36"/>
    <w:rsid w:val="00BB04BE"/>
    <w:rsid w:val="00BC00BC"/>
    <w:rsid w:val="00BC587C"/>
    <w:rsid w:val="00BD46A0"/>
    <w:rsid w:val="00BD49A8"/>
    <w:rsid w:val="00BD7BE8"/>
    <w:rsid w:val="00BF1652"/>
    <w:rsid w:val="00C02B2C"/>
    <w:rsid w:val="00C13716"/>
    <w:rsid w:val="00C15C83"/>
    <w:rsid w:val="00C16413"/>
    <w:rsid w:val="00C44421"/>
    <w:rsid w:val="00C47F8A"/>
    <w:rsid w:val="00C51F21"/>
    <w:rsid w:val="00C620DC"/>
    <w:rsid w:val="00C63E92"/>
    <w:rsid w:val="00C64F21"/>
    <w:rsid w:val="00C67164"/>
    <w:rsid w:val="00C74FAB"/>
    <w:rsid w:val="00C75234"/>
    <w:rsid w:val="00C80A07"/>
    <w:rsid w:val="00C81382"/>
    <w:rsid w:val="00C83D35"/>
    <w:rsid w:val="00C93A67"/>
    <w:rsid w:val="00C96F3C"/>
    <w:rsid w:val="00CA64DD"/>
    <w:rsid w:val="00CB4EF7"/>
    <w:rsid w:val="00CB6532"/>
    <w:rsid w:val="00CB7201"/>
    <w:rsid w:val="00CD4A69"/>
    <w:rsid w:val="00CE2F28"/>
    <w:rsid w:val="00CE5A4C"/>
    <w:rsid w:val="00CE5CCC"/>
    <w:rsid w:val="00CE68B9"/>
    <w:rsid w:val="00CF54E7"/>
    <w:rsid w:val="00CF601F"/>
    <w:rsid w:val="00CF74ED"/>
    <w:rsid w:val="00D03268"/>
    <w:rsid w:val="00D040F7"/>
    <w:rsid w:val="00D13E89"/>
    <w:rsid w:val="00D24C28"/>
    <w:rsid w:val="00D40E38"/>
    <w:rsid w:val="00D510AE"/>
    <w:rsid w:val="00D70ACB"/>
    <w:rsid w:val="00D71C9B"/>
    <w:rsid w:val="00D76E7A"/>
    <w:rsid w:val="00D77027"/>
    <w:rsid w:val="00D8245F"/>
    <w:rsid w:val="00D82D28"/>
    <w:rsid w:val="00D85E52"/>
    <w:rsid w:val="00D94FDE"/>
    <w:rsid w:val="00DB537B"/>
    <w:rsid w:val="00DC1EB0"/>
    <w:rsid w:val="00DC3F16"/>
    <w:rsid w:val="00DC49DA"/>
    <w:rsid w:val="00DD7E98"/>
    <w:rsid w:val="00DE545C"/>
    <w:rsid w:val="00DF3343"/>
    <w:rsid w:val="00DF7716"/>
    <w:rsid w:val="00DF7C03"/>
    <w:rsid w:val="00E17C48"/>
    <w:rsid w:val="00E219C1"/>
    <w:rsid w:val="00E21D4E"/>
    <w:rsid w:val="00E24951"/>
    <w:rsid w:val="00E270E7"/>
    <w:rsid w:val="00E31DE1"/>
    <w:rsid w:val="00E322AD"/>
    <w:rsid w:val="00E32934"/>
    <w:rsid w:val="00E35D4B"/>
    <w:rsid w:val="00E424B7"/>
    <w:rsid w:val="00E47AF3"/>
    <w:rsid w:val="00E55A29"/>
    <w:rsid w:val="00E565E2"/>
    <w:rsid w:val="00E57620"/>
    <w:rsid w:val="00E61D71"/>
    <w:rsid w:val="00E6400D"/>
    <w:rsid w:val="00E64299"/>
    <w:rsid w:val="00E66081"/>
    <w:rsid w:val="00E847F0"/>
    <w:rsid w:val="00E8720E"/>
    <w:rsid w:val="00E90C6F"/>
    <w:rsid w:val="00E934B4"/>
    <w:rsid w:val="00E958C6"/>
    <w:rsid w:val="00EA0DFB"/>
    <w:rsid w:val="00EA1446"/>
    <w:rsid w:val="00EB395F"/>
    <w:rsid w:val="00EC2A00"/>
    <w:rsid w:val="00EC747E"/>
    <w:rsid w:val="00ED00B7"/>
    <w:rsid w:val="00ED1AD5"/>
    <w:rsid w:val="00ED1C0D"/>
    <w:rsid w:val="00ED433D"/>
    <w:rsid w:val="00ED7516"/>
    <w:rsid w:val="00F01BB0"/>
    <w:rsid w:val="00F10647"/>
    <w:rsid w:val="00F14F82"/>
    <w:rsid w:val="00F15C3D"/>
    <w:rsid w:val="00F23545"/>
    <w:rsid w:val="00F27D1F"/>
    <w:rsid w:val="00F307B9"/>
    <w:rsid w:val="00F32687"/>
    <w:rsid w:val="00F330DC"/>
    <w:rsid w:val="00F37D8E"/>
    <w:rsid w:val="00F4028F"/>
    <w:rsid w:val="00F50EBD"/>
    <w:rsid w:val="00F5430D"/>
    <w:rsid w:val="00F77011"/>
    <w:rsid w:val="00F8648B"/>
    <w:rsid w:val="00FA0B90"/>
    <w:rsid w:val="00FA3D6B"/>
    <w:rsid w:val="00FB0041"/>
    <w:rsid w:val="00FB306B"/>
    <w:rsid w:val="00FB363D"/>
    <w:rsid w:val="00FB5BB0"/>
    <w:rsid w:val="00FC7C5E"/>
    <w:rsid w:val="00FD2DEF"/>
    <w:rsid w:val="00FD73F4"/>
    <w:rsid w:val="00FE33BD"/>
    <w:rsid w:val="00FE5558"/>
    <w:rsid w:val="00FF131F"/>
    <w:rsid w:val="00FF1331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18C4C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3A19"/>
    <w:rPr>
      <w:color w:val="605E5C"/>
      <w:shd w:val="clear" w:color="auto" w:fill="E1DFDD"/>
    </w:rPr>
  </w:style>
  <w:style w:type="paragraph" w:customStyle="1" w:styleId="Default">
    <w:name w:val="Default"/>
    <w:rsid w:val="00FB004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E2495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F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acar2188/OS_HW1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Fatih ACAR</cp:lastModifiedBy>
  <cp:revision>4</cp:revision>
  <cp:lastPrinted>2023-01-08T20:01:00Z</cp:lastPrinted>
  <dcterms:created xsi:type="dcterms:W3CDTF">2023-01-08T20:00:00Z</dcterms:created>
  <dcterms:modified xsi:type="dcterms:W3CDTF">2023-01-08T20:01:00Z</dcterms:modified>
</cp:coreProperties>
</file>