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797C" w14:textId="77777777" w:rsidR="00423B52" w:rsidRDefault="00831BB2" w:rsidP="00831BB2">
      <w:r>
        <w:t xml:space="preserve">CIVE 202 – Civil Engineering Analysis II                                   </w:t>
      </w:r>
      <w:r w:rsidR="003E5973">
        <w:t xml:space="preserve">                                       </w:t>
      </w:r>
    </w:p>
    <w:p w14:paraId="1734A976" w14:textId="0492B124" w:rsidR="00831BB2" w:rsidRDefault="003E5973" w:rsidP="00831BB2">
      <w:r>
        <w:t>Project #</w:t>
      </w:r>
      <w:r w:rsidR="00423B52">
        <w:t>3</w:t>
      </w:r>
      <w:r>
        <w:t xml:space="preserve"> Report</w:t>
      </w:r>
    </w:p>
    <w:p w14:paraId="4F295B1A" w14:textId="77777777" w:rsidR="00423B52" w:rsidRDefault="00831BB2" w:rsidP="00831BB2">
      <w:r>
        <w:t xml:space="preserve">Spring 2026                                                                                                                         </w:t>
      </w:r>
    </w:p>
    <w:p w14:paraId="5A55D5BA" w14:textId="2CA9D6DC" w:rsidR="00831BB2" w:rsidRPr="008441BC" w:rsidRDefault="00831BB2" w:rsidP="00831BB2">
      <w:r w:rsidRPr="008441BC">
        <w:t>Gabriela Gonzalez Ng</w:t>
      </w:r>
      <w:r w:rsidR="00423B52" w:rsidRPr="008441BC">
        <w:t>, Jamie Krab</w:t>
      </w:r>
      <w:r w:rsidR="005F2B8B" w:rsidRPr="008441BC">
        <w:t xml:space="preserve"> and </w:t>
      </w:r>
      <w:r w:rsidR="00347600" w:rsidRPr="008441BC">
        <w:t xml:space="preserve">Aaron </w:t>
      </w:r>
      <w:r w:rsidR="00942771" w:rsidRPr="008441BC">
        <w:t>Cardinale</w:t>
      </w:r>
    </w:p>
    <w:p w14:paraId="23794BE7" w14:textId="77777777" w:rsidR="00831BB2" w:rsidRPr="008441BC" w:rsidRDefault="00831BB2"/>
    <w:p w14:paraId="5F0E6A33" w14:textId="3A3BBFC7" w:rsidR="003E5973" w:rsidRDefault="00081B11" w:rsidP="00702947">
      <w:pPr>
        <w:pStyle w:val="Heading1"/>
      </w:pPr>
      <w:r w:rsidRPr="00081B11">
        <w:t>Introduction/Background Information</w:t>
      </w:r>
    </w:p>
    <w:p w14:paraId="13E83433" w14:textId="32EDAA85" w:rsidR="00571FF7" w:rsidRDefault="00625B61">
      <w:r>
        <w:t>T</w:t>
      </w:r>
      <w:r w:rsidR="003C231B">
        <w:t xml:space="preserve">ransportation </w:t>
      </w:r>
      <w:r w:rsidR="00354242">
        <w:t>plays</w:t>
      </w:r>
      <w:r>
        <w:t xml:space="preserve"> an important role in </w:t>
      </w:r>
      <w:r w:rsidR="00CA6ADD">
        <w:t xml:space="preserve">the economy and shaping daily life in the US. Understanding these systems and </w:t>
      </w:r>
      <w:r w:rsidR="00CC37BA">
        <w:t>how vehicles behave under real-</w:t>
      </w:r>
      <w:r w:rsidR="00805010">
        <w:t>world</w:t>
      </w:r>
      <w:r w:rsidR="00CC37BA">
        <w:t xml:space="preserve"> conditions is important </w:t>
      </w:r>
      <w:r w:rsidR="00CA452E">
        <w:t>to</w:t>
      </w:r>
      <w:r w:rsidR="00CC37BA">
        <w:t xml:space="preserve"> support </w:t>
      </w:r>
      <w:r w:rsidR="00805010">
        <w:t>informed decision-making.</w:t>
      </w:r>
      <w:r w:rsidR="00CA452E">
        <w:t xml:space="preserve"> The Federal Highway Administration (FHWA) has asked us to </w:t>
      </w:r>
      <w:r w:rsidR="00630DEF">
        <w:t>analyze two datasets: the National Household Trave Survey (NHTS) and the Next Generation Simulation (NGSIM) Data.</w:t>
      </w:r>
      <w:r w:rsidR="001F0A38">
        <w:t xml:space="preserve"> These two datasets provide </w:t>
      </w:r>
      <w:r w:rsidR="00124BA6">
        <w:t>insights</w:t>
      </w:r>
      <w:r w:rsidR="001F0A38">
        <w:t xml:space="preserve"> into transportation usage characteristics and driving behavior</w:t>
      </w:r>
      <w:r w:rsidR="00124BA6">
        <w:t>. Additionally, we h</w:t>
      </w:r>
      <w:r w:rsidR="00260B6E">
        <w:t xml:space="preserve">ave been </w:t>
      </w:r>
      <w:r w:rsidR="009039E9">
        <w:t xml:space="preserve">asked to organize and visualize the data provided using python. </w:t>
      </w:r>
    </w:p>
    <w:p w14:paraId="0DB2165F" w14:textId="77777777" w:rsidR="00423B52" w:rsidRDefault="00423B52"/>
    <w:p w14:paraId="42E0CEA3" w14:textId="77777777" w:rsidR="00D5669E" w:rsidRDefault="00D5669E" w:rsidP="00D5669E">
      <w:pPr>
        <w:pStyle w:val="Heading2"/>
      </w:pPr>
      <w:r>
        <w:t>Objectives</w:t>
      </w:r>
    </w:p>
    <w:p w14:paraId="4564260C" w14:textId="77777777" w:rsidR="00D5669E" w:rsidRDefault="00D5669E" w:rsidP="00D5669E">
      <w:r>
        <w:t>The following are the objectives of this analysis:</w:t>
      </w:r>
    </w:p>
    <w:p w14:paraId="6749C97F" w14:textId="48EE951B" w:rsidR="00365DBF" w:rsidRDefault="00365DBF" w:rsidP="00423B52">
      <w:pPr>
        <w:pStyle w:val="ListParagraph"/>
        <w:numPr>
          <w:ilvl w:val="0"/>
          <w:numId w:val="3"/>
        </w:numPr>
      </w:pPr>
      <w:r>
        <w:t xml:space="preserve">To analyze and </w:t>
      </w:r>
      <w:r w:rsidR="006A1262">
        <w:t>understand the data from the NHTS and the NGSIM data</w:t>
      </w:r>
    </w:p>
    <w:p w14:paraId="57FDE902" w14:textId="36CCBBB4" w:rsidR="00D5669E" w:rsidRDefault="00D5669E" w:rsidP="00423B52">
      <w:pPr>
        <w:pStyle w:val="ListParagraph"/>
        <w:numPr>
          <w:ilvl w:val="0"/>
          <w:numId w:val="3"/>
        </w:numPr>
      </w:pPr>
      <w:r>
        <w:t xml:space="preserve">To </w:t>
      </w:r>
      <w:r w:rsidR="00004A52">
        <w:t>create a bar chart, histogram, boxplot and two time-s</w:t>
      </w:r>
      <w:r w:rsidR="006C7FA7">
        <w:t>eries plots based on two data sets provided</w:t>
      </w:r>
    </w:p>
    <w:p w14:paraId="6E99E123" w14:textId="6F40E37F" w:rsidR="006C7FA7" w:rsidRDefault="00654443" w:rsidP="00423B52">
      <w:pPr>
        <w:pStyle w:val="ListParagraph"/>
        <w:numPr>
          <w:ilvl w:val="0"/>
          <w:numId w:val="3"/>
        </w:numPr>
      </w:pPr>
      <w:r>
        <w:t>To provide a Simulation study using the Intelligent Driver Model (IDM) to visualize and simulate vehicle behavior and vehicle trajectories</w:t>
      </w:r>
    </w:p>
    <w:p w14:paraId="5CC2C191" w14:textId="07D29C0B" w:rsidR="00365DBF" w:rsidRDefault="00981A85" w:rsidP="00365DBF">
      <w:pPr>
        <w:pStyle w:val="ListParagraph"/>
        <w:numPr>
          <w:ilvl w:val="0"/>
          <w:numId w:val="3"/>
        </w:numPr>
      </w:pPr>
      <w:r>
        <w:t xml:space="preserve">To document the amount of time </w:t>
      </w:r>
      <w:r w:rsidR="008F645F">
        <w:t>spent</w:t>
      </w:r>
      <w:r>
        <w:t xml:space="preserve"> working on each task</w:t>
      </w:r>
    </w:p>
    <w:p w14:paraId="79D04D8D" w14:textId="77777777" w:rsidR="00423B52" w:rsidRDefault="00423B52" w:rsidP="00423B52">
      <w:pPr>
        <w:ind w:left="360"/>
      </w:pPr>
    </w:p>
    <w:p w14:paraId="42FFA285" w14:textId="77777777" w:rsidR="00870868" w:rsidRPr="006D5B83" w:rsidRDefault="00870868" w:rsidP="00BC51E3">
      <w:pPr>
        <w:pStyle w:val="Heading2"/>
      </w:pPr>
      <w:r w:rsidRPr="006D5B83">
        <w:t>Scope of Work</w:t>
      </w:r>
    </w:p>
    <w:p w14:paraId="640AAD78" w14:textId="081865DF" w:rsidR="00870868" w:rsidRDefault="00870868" w:rsidP="00870868">
      <w:r w:rsidRPr="006D5B83">
        <w:rPr>
          <w:b/>
          <w:bCs/>
        </w:rPr>
        <w:t>Team Members:</w:t>
      </w:r>
      <w:r>
        <w:t xml:space="preserve"> Gabriela Gonzalez Ng</w:t>
      </w:r>
      <w:r w:rsidR="00942771">
        <w:t>, Jamie Krab</w:t>
      </w:r>
      <w:r w:rsidR="005F2B8B">
        <w:t xml:space="preserve"> and </w:t>
      </w:r>
      <w:r w:rsidR="00942771">
        <w:t>Aaron Cardinale</w:t>
      </w:r>
    </w:p>
    <w:p w14:paraId="08ADB6AE" w14:textId="6973D5DE" w:rsidR="00870868" w:rsidRDefault="00870868" w:rsidP="00870868">
      <w:r w:rsidRPr="006D5B83">
        <w:rPr>
          <w:b/>
          <w:bCs/>
        </w:rPr>
        <w:t>Date submitted for review:</w:t>
      </w:r>
      <w:r>
        <w:t xml:space="preserve"> </w:t>
      </w:r>
      <w:r w:rsidR="002F79A2">
        <w:t>March 31</w:t>
      </w:r>
      <w:r w:rsidR="002F79A2">
        <w:rPr>
          <w:vertAlign w:val="superscript"/>
        </w:rPr>
        <w:t>st</w:t>
      </w:r>
      <w:r>
        <w:t>, 202</w:t>
      </w:r>
      <w:r w:rsidR="004B63A2">
        <w:t>6</w:t>
      </w:r>
    </w:p>
    <w:p w14:paraId="0B45DBC6" w14:textId="77777777" w:rsidR="00870868" w:rsidRDefault="00870868" w:rsidP="00870868">
      <w:r w:rsidRPr="006D5B83">
        <w:rPr>
          <w:b/>
          <w:bCs/>
        </w:rPr>
        <w:t>Submitted to:</w:t>
      </w:r>
      <w:r>
        <w:t xml:space="preserve"> Civil and Environmental Engineering Department faculty</w:t>
      </w:r>
    </w:p>
    <w:p w14:paraId="120CF501" w14:textId="77777777" w:rsidR="00870868" w:rsidRPr="00E77CCB" w:rsidRDefault="00870868" w:rsidP="00870868">
      <w:pPr>
        <w:rPr>
          <w:b/>
          <w:bCs/>
          <w:u w:val="single"/>
        </w:rPr>
      </w:pPr>
      <w:r w:rsidRPr="00E77CCB">
        <w:rPr>
          <w:b/>
          <w:bCs/>
          <w:u w:val="single"/>
        </w:rPr>
        <w:t xml:space="preserve">Project Goals: </w:t>
      </w:r>
    </w:p>
    <w:p w14:paraId="15324ADF" w14:textId="77777777" w:rsidR="000B0CF6" w:rsidRDefault="000B0CF6" w:rsidP="00870868">
      <w:r w:rsidRPr="000B0CF6">
        <w:lastRenderedPageBreak/>
        <w:t>The goal of this project is to organize and visualize transportation systems data for the transportation planning group within our firm. We will do this using two datasets, the National Household Travel Survey (NHTS) and the Next Generation Simulation (NGSIM). These data sets have information about transportation usage characteristics and driving behavior. The client has requested 3 key analyses: (1) a bar chart, histogram, boxplot and two time-series plots representing the data provided, (2) Simulation study using the Intelligent Driver Model, (3) Timesheet documenting the time spent working on each task.</w:t>
      </w:r>
    </w:p>
    <w:p w14:paraId="5DCAEAE8" w14:textId="1C26BD21" w:rsidR="00870868" w:rsidRPr="00E77CCB" w:rsidRDefault="00870868" w:rsidP="00870868">
      <w:pPr>
        <w:rPr>
          <w:b/>
          <w:bCs/>
          <w:u w:val="single"/>
        </w:rPr>
      </w:pPr>
      <w:r w:rsidRPr="00E77CCB">
        <w:rPr>
          <w:b/>
          <w:bCs/>
          <w:u w:val="single"/>
        </w:rPr>
        <w:t>Project Tasks:</w:t>
      </w:r>
    </w:p>
    <w:p w14:paraId="4CA2B579" w14:textId="77777777" w:rsidR="00870868" w:rsidRDefault="00870868" w:rsidP="00870868">
      <w:r>
        <w:t xml:space="preserve">To achieve the goals for our project, our group has identified the following tasks to be completed by our team of professional engineers: </w:t>
      </w:r>
    </w:p>
    <w:p w14:paraId="2FE69E15" w14:textId="77777777" w:rsidR="00C735DD" w:rsidRDefault="00870868" w:rsidP="00870868">
      <w:r>
        <w:t xml:space="preserve">Task 1: </w:t>
      </w:r>
      <w:r w:rsidR="00C735DD" w:rsidRPr="00C735DD">
        <w:t>Extract and organize NHTS and NGSIM Data</w:t>
      </w:r>
    </w:p>
    <w:p w14:paraId="2A506751" w14:textId="77777777" w:rsidR="00C735DD" w:rsidRDefault="00C735DD" w:rsidP="00870868">
      <w:r w:rsidRPr="00C735DD">
        <w:t xml:space="preserve">Data from the NHTS dataset will be downloaded into excel for processing in Python software, </w:t>
      </w:r>
      <w:proofErr w:type="spellStart"/>
      <w:r w:rsidRPr="00C735DD">
        <w:t>Jupyter</w:t>
      </w:r>
      <w:proofErr w:type="spellEnd"/>
      <w:r w:rsidRPr="00C735DD">
        <w:t xml:space="preserve"> Notebook. The data will be organized through grouping, sorting, and filtering functions. </w:t>
      </w:r>
    </w:p>
    <w:p w14:paraId="7BF4DDFE" w14:textId="2650EA02" w:rsidR="00870868" w:rsidRDefault="00870868" w:rsidP="00870868">
      <w:r>
        <w:t xml:space="preserve">Task 2: </w:t>
      </w:r>
      <w:r w:rsidR="00C735DD" w:rsidRPr="00C735DD">
        <w:t>Create Visualizations of Trends and Features in Data</w:t>
      </w:r>
    </w:p>
    <w:p w14:paraId="3EB7612E" w14:textId="77777777" w:rsidR="00670C8B" w:rsidRDefault="00670C8B" w:rsidP="00870868">
      <w:r w:rsidRPr="00670C8B">
        <w:t xml:space="preserve">The data will then be plotted using matplotlib and seaborn libraries. A bar chart, histogram, boxplot, and two time-series plots will be made to achieve this goal. The plots will be customized, titled, and correctly labeled. </w:t>
      </w:r>
    </w:p>
    <w:p w14:paraId="0B6B720B" w14:textId="2B27F9DF" w:rsidR="00870868" w:rsidRDefault="00870868" w:rsidP="00870868">
      <w:r>
        <w:t xml:space="preserve">Task 3: </w:t>
      </w:r>
      <w:r w:rsidR="006E2210" w:rsidRPr="006E2210">
        <w:t>Provide Simulation Study</w:t>
      </w:r>
    </w:p>
    <w:p w14:paraId="69A743E7" w14:textId="68FEF6A4" w:rsidR="00870868" w:rsidRDefault="006E2210" w:rsidP="00870868">
      <w:r w:rsidRPr="006E2210">
        <w:t>Using an Intelligent Driver Model (IDM) we will provide a simulation study which will help visualize vehicle behavior and pathways.</w:t>
      </w:r>
    </w:p>
    <w:p w14:paraId="39A3E42D" w14:textId="7A9ABA20" w:rsidR="006E2210" w:rsidRDefault="006E2210" w:rsidP="00870868">
      <w:r>
        <w:t xml:space="preserve">Task 4: </w:t>
      </w:r>
      <w:r w:rsidR="006D3463" w:rsidRPr="006D3463">
        <w:t>Provide Timesheet</w:t>
      </w:r>
    </w:p>
    <w:p w14:paraId="3995BF8B" w14:textId="0896253D" w:rsidR="006E2210" w:rsidRDefault="006E2210" w:rsidP="00870868">
      <w:r w:rsidRPr="006E2210">
        <w:t>All members will record how much time was spent working on each task and deliverable.</w:t>
      </w:r>
    </w:p>
    <w:p w14:paraId="50E4DE31" w14:textId="77777777" w:rsidR="00870868" w:rsidRPr="00E77CCB" w:rsidRDefault="00870868" w:rsidP="00870868">
      <w:pPr>
        <w:rPr>
          <w:b/>
          <w:bCs/>
          <w:u w:val="single"/>
        </w:rPr>
      </w:pPr>
      <w:r w:rsidRPr="00E77CCB">
        <w:rPr>
          <w:b/>
          <w:bCs/>
          <w:u w:val="single"/>
        </w:rPr>
        <w:t>Project Deliverables:</w:t>
      </w:r>
    </w:p>
    <w:p w14:paraId="772CDF81" w14:textId="77777777" w:rsidR="00870868" w:rsidRDefault="00870868" w:rsidP="00870868">
      <w:r w:rsidRPr="005818AB">
        <w:t>The deliverables and due dates for this project are summarized in the following table:</w:t>
      </w:r>
    </w:p>
    <w:tbl>
      <w:tblPr>
        <w:tblStyle w:val="TableGrid"/>
        <w:tblW w:w="0" w:type="auto"/>
        <w:tblLook w:val="04A0" w:firstRow="1" w:lastRow="0" w:firstColumn="1" w:lastColumn="0" w:noHBand="0" w:noVBand="1"/>
      </w:tblPr>
      <w:tblGrid>
        <w:gridCol w:w="3595"/>
        <w:gridCol w:w="4230"/>
      </w:tblGrid>
      <w:tr w:rsidR="006E2A4D" w14:paraId="43721739" w14:textId="77777777" w:rsidTr="006E2A4D">
        <w:tc>
          <w:tcPr>
            <w:tcW w:w="3595" w:type="dxa"/>
          </w:tcPr>
          <w:p w14:paraId="0F8752AD" w14:textId="77777777" w:rsidR="006E2A4D" w:rsidRDefault="006E2A4D" w:rsidP="005D4038">
            <w:r>
              <w:t>Deliverable</w:t>
            </w:r>
          </w:p>
        </w:tc>
        <w:tc>
          <w:tcPr>
            <w:tcW w:w="4230" w:type="dxa"/>
          </w:tcPr>
          <w:p w14:paraId="790156F6" w14:textId="77777777" w:rsidR="006E2A4D" w:rsidRDefault="006E2A4D" w:rsidP="005D4038">
            <w:r>
              <w:t>Due to Client by</w:t>
            </w:r>
          </w:p>
        </w:tc>
      </w:tr>
      <w:tr w:rsidR="006E2A4D" w14:paraId="07B013C6" w14:textId="77777777" w:rsidTr="006E2A4D">
        <w:tc>
          <w:tcPr>
            <w:tcW w:w="3595" w:type="dxa"/>
          </w:tcPr>
          <w:p w14:paraId="0AF1C94A" w14:textId="77777777" w:rsidR="006E2A4D" w:rsidRDefault="006E2A4D" w:rsidP="005D4038">
            <w:r>
              <w:t>Raw Data files</w:t>
            </w:r>
          </w:p>
        </w:tc>
        <w:tc>
          <w:tcPr>
            <w:tcW w:w="4230" w:type="dxa"/>
          </w:tcPr>
          <w:p w14:paraId="0D441396" w14:textId="7B10781E" w:rsidR="006E2A4D" w:rsidRDefault="006E2A4D" w:rsidP="005D4038">
            <w:r w:rsidRPr="006E2A4D">
              <w:t>3/31/2026</w:t>
            </w:r>
          </w:p>
        </w:tc>
      </w:tr>
      <w:tr w:rsidR="006E2A4D" w14:paraId="3077BF44" w14:textId="77777777" w:rsidTr="006E2A4D">
        <w:tc>
          <w:tcPr>
            <w:tcW w:w="3595" w:type="dxa"/>
          </w:tcPr>
          <w:p w14:paraId="08F341D7" w14:textId="77777777" w:rsidR="006E2A4D" w:rsidRDefault="006E2A4D" w:rsidP="005D4038">
            <w:r>
              <w:t>Python Code File</w:t>
            </w:r>
          </w:p>
        </w:tc>
        <w:tc>
          <w:tcPr>
            <w:tcW w:w="4230" w:type="dxa"/>
          </w:tcPr>
          <w:p w14:paraId="40A26133" w14:textId="54F0657E" w:rsidR="006E2A4D" w:rsidRDefault="006E2A4D" w:rsidP="005D4038">
            <w:r w:rsidRPr="006E2A4D">
              <w:t>3/31/2026</w:t>
            </w:r>
          </w:p>
        </w:tc>
      </w:tr>
      <w:tr w:rsidR="006E2A4D" w14:paraId="09A6D79A" w14:textId="77777777" w:rsidTr="006E2A4D">
        <w:tc>
          <w:tcPr>
            <w:tcW w:w="3595" w:type="dxa"/>
          </w:tcPr>
          <w:p w14:paraId="351BCA52" w14:textId="0DEF784A" w:rsidR="006E2A4D" w:rsidRDefault="006E2A4D" w:rsidP="005D4038">
            <w:r>
              <w:t>Annotated Code Document</w:t>
            </w:r>
          </w:p>
        </w:tc>
        <w:tc>
          <w:tcPr>
            <w:tcW w:w="4230" w:type="dxa"/>
          </w:tcPr>
          <w:p w14:paraId="1C01BC70" w14:textId="30691C93" w:rsidR="006E2A4D" w:rsidRDefault="006E2A4D" w:rsidP="005D4038">
            <w:r w:rsidRPr="006E2A4D">
              <w:t>3/31/2026</w:t>
            </w:r>
          </w:p>
        </w:tc>
      </w:tr>
      <w:tr w:rsidR="006E2A4D" w14:paraId="7BB3ED26" w14:textId="77777777" w:rsidTr="006E2A4D">
        <w:tc>
          <w:tcPr>
            <w:tcW w:w="3595" w:type="dxa"/>
          </w:tcPr>
          <w:p w14:paraId="60A9EA49" w14:textId="77777777" w:rsidR="006E2A4D" w:rsidRDefault="006E2A4D" w:rsidP="005D4038">
            <w:r>
              <w:t>Written Report</w:t>
            </w:r>
          </w:p>
        </w:tc>
        <w:tc>
          <w:tcPr>
            <w:tcW w:w="4230" w:type="dxa"/>
          </w:tcPr>
          <w:p w14:paraId="6CD67E30" w14:textId="447E7E27" w:rsidR="006E2A4D" w:rsidRDefault="006E2A4D" w:rsidP="005D4038">
            <w:r w:rsidRPr="006E2A4D">
              <w:t>3/31/2026</w:t>
            </w:r>
          </w:p>
        </w:tc>
      </w:tr>
      <w:tr w:rsidR="006E2A4D" w14:paraId="027166DB" w14:textId="77777777" w:rsidTr="006E2A4D">
        <w:tc>
          <w:tcPr>
            <w:tcW w:w="3595" w:type="dxa"/>
          </w:tcPr>
          <w:p w14:paraId="00754400" w14:textId="1897B0DD" w:rsidR="006E2A4D" w:rsidRDefault="006E2A4D" w:rsidP="005D4038">
            <w:r>
              <w:t>GitHub Link</w:t>
            </w:r>
          </w:p>
        </w:tc>
        <w:tc>
          <w:tcPr>
            <w:tcW w:w="4230" w:type="dxa"/>
          </w:tcPr>
          <w:p w14:paraId="7BFF0BB7" w14:textId="7C950176" w:rsidR="006E2A4D" w:rsidRDefault="006E2A4D" w:rsidP="005D4038">
            <w:r w:rsidRPr="006E2A4D">
              <w:t>3/31/2026</w:t>
            </w:r>
          </w:p>
        </w:tc>
      </w:tr>
      <w:tr w:rsidR="006E2A4D" w14:paraId="623A2335" w14:textId="77777777" w:rsidTr="006E2A4D">
        <w:tc>
          <w:tcPr>
            <w:tcW w:w="3595" w:type="dxa"/>
          </w:tcPr>
          <w:p w14:paraId="363C2AFE" w14:textId="014BB607" w:rsidR="006E2A4D" w:rsidRDefault="006E2A4D" w:rsidP="005D4038">
            <w:r>
              <w:t>Scope of Work</w:t>
            </w:r>
          </w:p>
        </w:tc>
        <w:tc>
          <w:tcPr>
            <w:tcW w:w="4230" w:type="dxa"/>
          </w:tcPr>
          <w:p w14:paraId="5D60B62F" w14:textId="536274E6" w:rsidR="006E2A4D" w:rsidRDefault="006E2A4D" w:rsidP="005D4038">
            <w:r w:rsidRPr="006E2A4D">
              <w:t>3/31/2026</w:t>
            </w:r>
          </w:p>
        </w:tc>
      </w:tr>
    </w:tbl>
    <w:p w14:paraId="7814FD9D" w14:textId="77777777" w:rsidR="00081B11" w:rsidRDefault="00081B11"/>
    <w:p w14:paraId="76486BB5" w14:textId="28C0D805" w:rsidR="00081B11" w:rsidRDefault="004F5E03" w:rsidP="00702947">
      <w:pPr>
        <w:pStyle w:val="Heading1"/>
      </w:pPr>
      <w:r>
        <w:t>Methods</w:t>
      </w:r>
    </w:p>
    <w:p w14:paraId="1C763E82" w14:textId="47DC68C7" w:rsidR="0089682E" w:rsidRDefault="0089682E" w:rsidP="00081B11">
      <w:proofErr w:type="gramStart"/>
      <w:r>
        <w:t>In order to</w:t>
      </w:r>
      <w:proofErr w:type="gramEnd"/>
      <w:r w:rsidR="002A16F8">
        <w:t xml:space="preserve"> analyze the </w:t>
      </w:r>
      <w:r w:rsidR="004B2E50">
        <w:t>NHTS and NGSIM</w:t>
      </w:r>
      <w:r w:rsidR="002A16F8">
        <w:t xml:space="preserve"> data our team used the following methods</w:t>
      </w:r>
      <w:r w:rsidR="00EB2849">
        <w:t xml:space="preserve"> in chronological order</w:t>
      </w:r>
      <w:r w:rsidR="002A16F8">
        <w:t>:</w:t>
      </w:r>
    </w:p>
    <w:p w14:paraId="2731820F" w14:textId="0851B6B1" w:rsidR="0089682E" w:rsidRDefault="0089682E" w:rsidP="00FD0571">
      <w:pPr>
        <w:pStyle w:val="Heading2"/>
      </w:pPr>
      <w:r w:rsidRPr="00B14E41">
        <w:t>D</w:t>
      </w:r>
      <w:r w:rsidR="00EF6F0C" w:rsidRPr="00B14E41">
        <w:t>ata Source</w:t>
      </w:r>
    </w:p>
    <w:p w14:paraId="0C6CB878" w14:textId="5936731C" w:rsidR="0095178D" w:rsidRDefault="0095178D" w:rsidP="0095178D">
      <w:r>
        <w:t xml:space="preserve">The </w:t>
      </w:r>
      <w:r w:rsidR="00906DB2">
        <w:t xml:space="preserve">National Household Travel Survey (NHTS) and the Next Generation Simulation (NGSIM) dataset </w:t>
      </w:r>
      <w:r>
        <w:t xml:space="preserve">was </w:t>
      </w:r>
      <w:r w:rsidR="00E219AB">
        <w:t>provided by the Federal Highway Administration (FHWA)</w:t>
      </w:r>
      <w:r>
        <w:t>. This dataset includ</w:t>
      </w:r>
      <w:r w:rsidR="00207798">
        <w:t xml:space="preserve">es </w:t>
      </w:r>
      <w:r w:rsidR="00C44387">
        <w:t xml:space="preserve">transportation usage characteristics such as </w:t>
      </w:r>
      <w:r w:rsidR="001C1010">
        <w:t>travel mode,</w:t>
      </w:r>
      <w:r w:rsidR="00071750">
        <w:t xml:space="preserve"> vehicle age and household </w:t>
      </w:r>
      <w:r w:rsidR="008F645F">
        <w:t>demographics,</w:t>
      </w:r>
      <w:r w:rsidR="00CB4C1B">
        <w:t xml:space="preserve"> as well as </w:t>
      </w:r>
      <w:r w:rsidR="006F45B2">
        <w:t>driving behavior</w:t>
      </w:r>
      <w:r w:rsidR="00646014">
        <w:t xml:space="preserve"> such as distance, velocity and trajectory</w:t>
      </w:r>
      <w:r>
        <w:t xml:space="preserve">. </w:t>
      </w:r>
      <w:r w:rsidR="00683D0A">
        <w:t>All</w:t>
      </w:r>
      <w:r>
        <w:t xml:space="preserve"> the analyses conducted were made using th</w:t>
      </w:r>
      <w:r w:rsidR="008F645F">
        <w:t>ese two</w:t>
      </w:r>
      <w:r>
        <w:t xml:space="preserve"> CSV</w:t>
      </w:r>
      <w:r w:rsidR="008F645F">
        <w:t xml:space="preserve"> files</w:t>
      </w:r>
      <w:r>
        <w:t>.</w:t>
      </w:r>
    </w:p>
    <w:p w14:paraId="0899CD55" w14:textId="77777777" w:rsidR="004A095F" w:rsidRPr="001311A1" w:rsidRDefault="004A095F" w:rsidP="00081B11"/>
    <w:p w14:paraId="71CAAEED" w14:textId="5CBE4BCB" w:rsidR="00EF6F0C" w:rsidRDefault="00EF6F0C" w:rsidP="00FD0571">
      <w:pPr>
        <w:pStyle w:val="Heading2"/>
      </w:pPr>
      <w:r w:rsidRPr="00B14E41">
        <w:t>Data Extraction and Organization</w:t>
      </w:r>
    </w:p>
    <w:p w14:paraId="15B09D02" w14:textId="40B1FF24" w:rsidR="00906DB2" w:rsidRDefault="00906DB2" w:rsidP="00906DB2">
      <w:r>
        <w:t xml:space="preserve">Data was extracted in </w:t>
      </w:r>
      <w:proofErr w:type="spellStart"/>
      <w:r>
        <w:t>Jupyter</w:t>
      </w:r>
      <w:proofErr w:type="spellEnd"/>
      <w:r>
        <w:t xml:space="preserve"> notebook (Python version 3.14.2) by importing the pandas’ package and converting it into a </w:t>
      </w:r>
      <w:proofErr w:type="spellStart"/>
      <w:r>
        <w:t>dataframe</w:t>
      </w:r>
      <w:proofErr w:type="spellEnd"/>
      <w:r>
        <w:t xml:space="preserve">. </w:t>
      </w:r>
      <w:r w:rsidR="00A32291" w:rsidRPr="00A32291">
        <w:t xml:space="preserve">Additionally, the Seaborn library was installed to create </w:t>
      </w:r>
      <w:r w:rsidR="009018BA">
        <w:t>the visualizations</w:t>
      </w:r>
      <w:r w:rsidR="00A32291" w:rsidRPr="00A32291">
        <w:t xml:space="preserve"> of the CSV data provided. </w:t>
      </w:r>
      <w:r w:rsidR="009018BA">
        <w:t xml:space="preserve">Data was organized </w:t>
      </w:r>
      <w:r w:rsidR="004A5F44">
        <w:t xml:space="preserve">into tables and filtered </w:t>
      </w:r>
      <w:r w:rsidR="00B836B6">
        <w:t>for ea</w:t>
      </w:r>
      <w:r w:rsidR="00930AA3">
        <w:t xml:space="preserve">sier analysis. </w:t>
      </w:r>
    </w:p>
    <w:p w14:paraId="79CE1CD5" w14:textId="77777777" w:rsidR="004A095F" w:rsidRPr="00A10142" w:rsidRDefault="004A095F" w:rsidP="00081B11"/>
    <w:p w14:paraId="0EF8E64F" w14:textId="0ECDC9B0" w:rsidR="00642E2E" w:rsidRDefault="00930AA3" w:rsidP="000A28CC">
      <w:pPr>
        <w:pStyle w:val="Heading2"/>
      </w:pPr>
      <w:r>
        <w:t>Data Visualization</w:t>
      </w:r>
    </w:p>
    <w:p w14:paraId="48DC0EE5" w14:textId="32A5C806" w:rsidR="00930AA3" w:rsidRDefault="00D741F0" w:rsidP="00930AA3">
      <w:r>
        <w:t xml:space="preserve">To identify key patterns and trends, the following types of visualization were created using </w:t>
      </w:r>
      <w:r w:rsidR="002B3ABE">
        <w:t>the matplotlib and seaborn library:</w:t>
      </w:r>
    </w:p>
    <w:p w14:paraId="56CF227C" w14:textId="42C78DEF" w:rsidR="002B3ABE" w:rsidRPr="00E41959" w:rsidRDefault="00E4255F" w:rsidP="002B3ABE">
      <w:pPr>
        <w:pStyle w:val="ListParagraph"/>
        <w:numPr>
          <w:ilvl w:val="0"/>
          <w:numId w:val="2"/>
        </w:numPr>
        <w:rPr>
          <w:b/>
          <w:bCs/>
        </w:rPr>
      </w:pPr>
      <w:r w:rsidRPr="00E4255F">
        <w:rPr>
          <w:b/>
          <w:bCs/>
        </w:rPr>
        <w:t xml:space="preserve">Bar Chart: </w:t>
      </w:r>
      <w:r w:rsidR="00700C50" w:rsidRPr="00700C50">
        <w:t>Vehicle Type</w:t>
      </w:r>
      <w:r w:rsidR="00700C50">
        <w:rPr>
          <w:b/>
          <w:bCs/>
        </w:rPr>
        <w:t xml:space="preserve"> </w:t>
      </w:r>
      <w:r w:rsidR="00E525B4">
        <w:t>was selected from the NHTS data and visualized using a bar chart to compare frequencies across the categories.</w:t>
      </w:r>
      <w:r w:rsidR="00700C50">
        <w:t xml:space="preserve"> </w:t>
      </w:r>
    </w:p>
    <w:p w14:paraId="04DAEA3F" w14:textId="12AB83D8" w:rsidR="00E41959" w:rsidRPr="005E63D7" w:rsidRDefault="00E41959" w:rsidP="002B3ABE">
      <w:pPr>
        <w:pStyle w:val="ListParagraph"/>
        <w:numPr>
          <w:ilvl w:val="0"/>
          <w:numId w:val="2"/>
        </w:numPr>
        <w:rPr>
          <w:b/>
          <w:bCs/>
        </w:rPr>
      </w:pPr>
      <w:r>
        <w:rPr>
          <w:b/>
          <w:bCs/>
        </w:rPr>
        <w:t xml:space="preserve">Histogram: </w:t>
      </w:r>
      <w:r w:rsidR="00912DF9">
        <w:t xml:space="preserve">Vehicle age </w:t>
      </w:r>
      <w:r w:rsidR="00581899">
        <w:t xml:space="preserve">and its count </w:t>
      </w:r>
      <w:r w:rsidR="000550CD">
        <w:t xml:space="preserve">were plotted in </w:t>
      </w:r>
      <w:r w:rsidR="005E63D7">
        <w:t>a histogram to examine its distribution.</w:t>
      </w:r>
    </w:p>
    <w:p w14:paraId="46F8AA8A" w14:textId="0ECD5284" w:rsidR="005E63D7" w:rsidRPr="00F040D3" w:rsidRDefault="005E63D7" w:rsidP="002B3ABE">
      <w:pPr>
        <w:pStyle w:val="ListParagraph"/>
        <w:numPr>
          <w:ilvl w:val="0"/>
          <w:numId w:val="2"/>
        </w:numPr>
        <w:rPr>
          <w:b/>
          <w:bCs/>
        </w:rPr>
      </w:pPr>
      <w:r>
        <w:rPr>
          <w:b/>
          <w:bCs/>
        </w:rPr>
        <w:t xml:space="preserve">Box Plot: </w:t>
      </w:r>
      <w:r w:rsidR="00BB43D2">
        <w:t xml:space="preserve">Vehicle age and fuel type was </w:t>
      </w:r>
      <w:r w:rsidR="00581F6D">
        <w:t xml:space="preserve">plotted using a box plot </w:t>
      </w:r>
      <w:r w:rsidR="00576A8F">
        <w:t>to compare the distribution of a continuous variable</w:t>
      </w:r>
      <w:r w:rsidR="00F040D3">
        <w:t>.</w:t>
      </w:r>
    </w:p>
    <w:p w14:paraId="2D35C440" w14:textId="7E3DC905" w:rsidR="00F040D3" w:rsidRPr="00B86247" w:rsidRDefault="00F040D3" w:rsidP="002B3ABE">
      <w:pPr>
        <w:pStyle w:val="ListParagraph"/>
        <w:numPr>
          <w:ilvl w:val="0"/>
          <w:numId w:val="2"/>
        </w:numPr>
        <w:rPr>
          <w:b/>
          <w:bCs/>
        </w:rPr>
      </w:pPr>
      <w:r>
        <w:rPr>
          <w:b/>
          <w:bCs/>
        </w:rPr>
        <w:t xml:space="preserve">Time-Series Plots: </w:t>
      </w:r>
      <w:r>
        <w:t xml:space="preserve">Two plots were created: Follower Speed vs Time and </w:t>
      </w:r>
      <w:r w:rsidR="004B7714">
        <w:t xml:space="preserve">Leader Speed over Time. </w:t>
      </w:r>
      <w:r w:rsidR="00B86247">
        <w:t xml:space="preserve">These were used to observe vehicle interaction and analyze driving behavior over time. </w:t>
      </w:r>
    </w:p>
    <w:p w14:paraId="292FA820" w14:textId="77777777" w:rsidR="00B86247" w:rsidRDefault="00B86247" w:rsidP="00B86247">
      <w:pPr>
        <w:rPr>
          <w:b/>
          <w:bCs/>
        </w:rPr>
      </w:pPr>
    </w:p>
    <w:p w14:paraId="6A98ED36" w14:textId="71006EE6" w:rsidR="00B86247" w:rsidRDefault="00B86247" w:rsidP="00B86247">
      <w:pPr>
        <w:pStyle w:val="Heading2"/>
      </w:pPr>
      <w:r>
        <w:lastRenderedPageBreak/>
        <w:t>Intelligent Driver Model (IDM) Simulation</w:t>
      </w:r>
    </w:p>
    <w:p w14:paraId="3EAC5644" w14:textId="57096E76" w:rsidR="005578CC" w:rsidRDefault="00946C08" w:rsidP="00B86247">
      <w:r>
        <w:t xml:space="preserve">A simulation study was created </w:t>
      </w:r>
      <w:r w:rsidR="008155C4">
        <w:t xml:space="preserve">using the Intelligent Driver Model </w:t>
      </w:r>
      <w:r>
        <w:t xml:space="preserve">to model </w:t>
      </w:r>
      <w:r w:rsidR="006B5021">
        <w:t xml:space="preserve">vehicle </w:t>
      </w:r>
      <w:r w:rsidR="002E7BD5">
        <w:t>behavior</w:t>
      </w:r>
      <w:r w:rsidR="006B5021">
        <w:t xml:space="preserve"> and vehicle trajectories. </w:t>
      </w:r>
      <w:r w:rsidR="005578CC">
        <w:t>Data was used from the NGSIM dataset and selected based on a continuous trajectory.</w:t>
      </w:r>
    </w:p>
    <w:p w14:paraId="5F962EB0" w14:textId="4B3DE9D7" w:rsidR="005578CC" w:rsidRDefault="00B02088" w:rsidP="00B86247">
      <w:r>
        <w:t xml:space="preserve">The leader vehicle’s trajectory data </w:t>
      </w:r>
      <w:r w:rsidR="00373A90">
        <w:t xml:space="preserve">such as position, speed and acceleration was used to </w:t>
      </w:r>
      <w:r w:rsidR="002509F5">
        <w:t>simulate</w:t>
      </w:r>
      <w:r w:rsidR="00373A90">
        <w:t xml:space="preserve"> the follower’s </w:t>
      </w:r>
      <w:r w:rsidR="002509F5">
        <w:t>vehicle’s</w:t>
      </w:r>
      <w:r w:rsidR="00373A90">
        <w:t xml:space="preserve"> behavior. </w:t>
      </w:r>
      <w:r w:rsidR="006A5A27">
        <w:t xml:space="preserve">The IDM equations were implemented in Python and were used to </w:t>
      </w:r>
      <w:r w:rsidR="001B5690">
        <w:t>compute</w:t>
      </w:r>
      <w:r w:rsidR="006A5A27">
        <w:t xml:space="preserve"> the follower’s acceleration over time based on parameters such as speed, minimum </w:t>
      </w:r>
      <w:r w:rsidR="00E7756F">
        <w:t>gap, desired time gap, maximum comfortable acceleration</w:t>
      </w:r>
      <w:r w:rsidR="002509F5">
        <w:t xml:space="preserve"> </w:t>
      </w:r>
      <w:r w:rsidR="001261F3">
        <w:t>and comfortable</w:t>
      </w:r>
      <w:r w:rsidR="00E7756F">
        <w:t xml:space="preserve"> braking deceleration</w:t>
      </w:r>
      <w:r w:rsidR="002509F5">
        <w:t>.</w:t>
      </w:r>
    </w:p>
    <w:p w14:paraId="6948D6CE" w14:textId="7DEBA03D" w:rsidR="0075742B" w:rsidRDefault="00686E60" w:rsidP="00B86247">
      <w:r>
        <w:t>The simulated follower acceleration was compared to the actual follower acceleration obtained from the NGSIM data set. The following time-series plots were created:</w:t>
      </w:r>
    </w:p>
    <w:p w14:paraId="6B7999BE" w14:textId="115246FC" w:rsidR="00686E60" w:rsidRDefault="009044D1" w:rsidP="00686E60">
      <w:pPr>
        <w:pStyle w:val="ListParagraph"/>
        <w:numPr>
          <w:ilvl w:val="0"/>
          <w:numId w:val="1"/>
        </w:numPr>
      </w:pPr>
      <w:r>
        <w:t>Acceleration of Leader, Real Follower, and Simulated Follower</w:t>
      </w:r>
    </w:p>
    <w:p w14:paraId="0D39B300" w14:textId="7BA3543E" w:rsidR="009044D1" w:rsidRDefault="009044D1" w:rsidP="00686E60">
      <w:pPr>
        <w:pStyle w:val="ListParagraph"/>
        <w:numPr>
          <w:ilvl w:val="0"/>
          <w:numId w:val="1"/>
        </w:numPr>
      </w:pPr>
      <w:r>
        <w:t>Speed of Leader, Real Follower, and Simulated Follower</w:t>
      </w:r>
    </w:p>
    <w:p w14:paraId="1287A976" w14:textId="758FBA6E" w:rsidR="009044D1" w:rsidRDefault="009044D1" w:rsidP="00686E60">
      <w:pPr>
        <w:pStyle w:val="ListParagraph"/>
        <w:numPr>
          <w:ilvl w:val="0"/>
          <w:numId w:val="1"/>
        </w:numPr>
      </w:pPr>
      <w:r>
        <w:t>Trajectory of Leader, Real Follower, and S</w:t>
      </w:r>
      <w:r w:rsidR="00011717">
        <w:t>imulated Follower</w:t>
      </w:r>
    </w:p>
    <w:p w14:paraId="04E65863" w14:textId="0C3AF11B" w:rsidR="00011717" w:rsidRPr="00B86247" w:rsidRDefault="00011717" w:rsidP="00011717">
      <w:r>
        <w:t xml:space="preserve">This comparison </w:t>
      </w:r>
      <w:r w:rsidR="001261F3">
        <w:t>allows for the evaluation of how well IDM captures real-world driving behavior.</w:t>
      </w:r>
    </w:p>
    <w:p w14:paraId="644D79FB" w14:textId="77777777" w:rsidR="00B86247" w:rsidRPr="00B86247" w:rsidRDefault="00B86247" w:rsidP="00B86247">
      <w:pPr>
        <w:rPr>
          <w:b/>
          <w:bCs/>
        </w:rPr>
      </w:pPr>
    </w:p>
    <w:p w14:paraId="78886397" w14:textId="112F10A3" w:rsidR="00EA1A21" w:rsidRDefault="00082E7C" w:rsidP="00EA1A21">
      <w:pPr>
        <w:pStyle w:val="Heading2"/>
      </w:pPr>
      <w:r>
        <w:t>Time Tracking</w:t>
      </w:r>
    </w:p>
    <w:p w14:paraId="0D1ECF09" w14:textId="2D3EA771" w:rsidR="004F5E03" w:rsidRDefault="00FD1677" w:rsidP="00081B11">
      <w:r>
        <w:t xml:space="preserve">The time </w:t>
      </w:r>
      <w:r w:rsidR="00CD6C48">
        <w:t>spent</w:t>
      </w:r>
      <w:r>
        <w:t xml:space="preserve"> on each task was recorded</w:t>
      </w:r>
      <w:r w:rsidR="00CD6C48">
        <w:t xml:space="preserve"> in a time data sheet. </w:t>
      </w:r>
      <w:r w:rsidR="00CF3708">
        <w:t xml:space="preserve">Task included </w:t>
      </w:r>
      <w:r w:rsidR="0084006F">
        <w:t xml:space="preserve">written report, </w:t>
      </w:r>
      <w:r w:rsidR="00B85101">
        <w:t xml:space="preserve">annotated </w:t>
      </w:r>
      <w:r w:rsidR="00D71E6F">
        <w:t>code document, python code</w:t>
      </w:r>
      <w:r w:rsidR="00C27071">
        <w:t xml:space="preserve"> and a</w:t>
      </w:r>
      <w:r w:rsidR="00D71E6F">
        <w:t xml:space="preserve"> Gantt chart</w:t>
      </w:r>
      <w:r w:rsidR="00C27071">
        <w:t>.</w:t>
      </w:r>
    </w:p>
    <w:p w14:paraId="3C2F686A" w14:textId="054C4D55" w:rsidR="004F5E03" w:rsidRDefault="00C7439B" w:rsidP="004D104D">
      <w:pPr>
        <w:pStyle w:val="Heading1"/>
      </w:pPr>
      <w:r>
        <w:t>Results and Discussion</w:t>
      </w:r>
    </w:p>
    <w:p w14:paraId="13048CDD" w14:textId="4B90B847" w:rsidR="00A260C0" w:rsidRDefault="00AB0210" w:rsidP="00081B11">
      <w:r w:rsidRPr="006E2A4D">
        <w:t xml:space="preserve">Based on the analysis conducted </w:t>
      </w:r>
      <w:r w:rsidR="001F3091" w:rsidRPr="006E2A4D">
        <w:t xml:space="preserve">for the </w:t>
      </w:r>
      <w:r w:rsidR="00D45CE1">
        <w:t>NHTS and NGSIM data</w:t>
      </w:r>
      <w:r w:rsidR="00A260C0" w:rsidRPr="006E2A4D">
        <w:t xml:space="preserve">, </w:t>
      </w:r>
      <w:r w:rsidRPr="006E2A4D">
        <w:t>our team of engineers</w:t>
      </w:r>
      <w:r w:rsidR="00A260C0" w:rsidRPr="006E2A4D">
        <w:t xml:space="preserve"> have found the following conclusions:</w:t>
      </w:r>
    </w:p>
    <w:p w14:paraId="228E9784" w14:textId="77777777" w:rsidR="006A2880" w:rsidRPr="006A2880" w:rsidRDefault="006A2880" w:rsidP="00081B11"/>
    <w:p w14:paraId="0046CC49" w14:textId="45054AF8" w:rsidR="00CA5A11" w:rsidRDefault="000D5E5D" w:rsidP="00CC20F7">
      <w:pPr>
        <w:pStyle w:val="Heading2"/>
      </w:pPr>
      <w:r>
        <w:t>Bar Chart</w:t>
      </w:r>
      <w:r w:rsidR="00DB2A6D">
        <w:t xml:space="preserve">: </w:t>
      </w:r>
      <w:r>
        <w:t>Vehicles by Type in NHTS</w:t>
      </w:r>
    </w:p>
    <w:p w14:paraId="5669BA58" w14:textId="2B69ADEE" w:rsidR="000D2B81" w:rsidRPr="00CA5A11" w:rsidRDefault="00CC4EC6" w:rsidP="00CA5A11">
      <w:r>
        <w:t>A bar chart</w:t>
      </w:r>
      <w:r w:rsidR="0083673A">
        <w:t xml:space="preserve"> shown in </w:t>
      </w:r>
      <w:r w:rsidR="0083673A">
        <w:rPr>
          <w:i/>
          <w:iCs/>
        </w:rPr>
        <w:t>Figure 1</w:t>
      </w:r>
      <w:r>
        <w:t xml:space="preserve"> was created to </w:t>
      </w:r>
      <w:r w:rsidR="00624ECB">
        <w:t>compare</w:t>
      </w:r>
      <w:r w:rsidR="00C70490">
        <w:t xml:space="preserve"> the vehicle type by the number of vehicles in the NHTS dataset. The results showed that </w:t>
      </w:r>
      <w:r w:rsidR="00624ECB">
        <w:t>Automo</w:t>
      </w:r>
      <w:r w:rsidR="00FF1257">
        <w:t>b</w:t>
      </w:r>
      <w:r w:rsidR="00624ECB">
        <w:t>ile/car/</w:t>
      </w:r>
      <w:proofErr w:type="spellStart"/>
      <w:r w:rsidR="00624ECB">
        <w:t>stationwagon</w:t>
      </w:r>
      <w:proofErr w:type="spellEnd"/>
      <w:r w:rsidR="00FF1257">
        <w:t xml:space="preserve"> had the highest number </w:t>
      </w:r>
      <w:r w:rsidR="00A05135">
        <w:t xml:space="preserve">of </w:t>
      </w:r>
      <w:r w:rsidR="000742FF">
        <w:t>frequencies</w:t>
      </w:r>
      <w:r w:rsidR="00A05135">
        <w:t xml:space="preserve"> compared to the other vehicle types at 6</w:t>
      </w:r>
      <w:r w:rsidR="00314CDB">
        <w:t>500</w:t>
      </w:r>
      <w:r w:rsidR="00E4796C">
        <w:t xml:space="preserve"> observations</w:t>
      </w:r>
      <w:r w:rsidR="00A05135">
        <w:t xml:space="preserve">. While “something else” was the </w:t>
      </w:r>
      <w:r w:rsidR="000742FF">
        <w:t>least vehicle</w:t>
      </w:r>
      <w:r w:rsidR="00792831">
        <w:t xml:space="preserve"> type at almost </w:t>
      </w:r>
      <w:r w:rsidR="000D2B81">
        <w:t xml:space="preserve">0 observations. </w:t>
      </w:r>
      <w:proofErr w:type="gramStart"/>
      <w:r w:rsidR="00F63259">
        <w:lastRenderedPageBreak/>
        <w:t xml:space="preserve">This showed that </w:t>
      </w:r>
      <w:r w:rsidR="00CE2223">
        <w:t>according</w:t>
      </w:r>
      <w:proofErr w:type="gramEnd"/>
      <w:r w:rsidR="00CE2223">
        <w:t xml:space="preserve"> to the NHTS dataset, most people us</w:t>
      </w:r>
      <w:r w:rsidR="00D85BBC">
        <w:t xml:space="preserve">e Automobile </w:t>
      </w:r>
      <w:r w:rsidR="0080498F">
        <w:t>compared</w:t>
      </w:r>
      <w:r w:rsidR="00D85BBC">
        <w:t xml:space="preserve"> to bigger vehicles such as SUV</w:t>
      </w:r>
      <w:r w:rsidR="001C5329">
        <w:t xml:space="preserve">s, </w:t>
      </w:r>
      <w:proofErr w:type="spellStart"/>
      <w:r w:rsidR="001C5329">
        <w:t>pick up</w:t>
      </w:r>
      <w:proofErr w:type="spellEnd"/>
      <w:r w:rsidR="001C5329">
        <w:t xml:space="preserve"> trucks and vans</w:t>
      </w:r>
      <w:r w:rsidR="00C311E0">
        <w:t xml:space="preserve">. </w:t>
      </w:r>
    </w:p>
    <w:p w14:paraId="3DBA4B34" w14:textId="77777777" w:rsidR="006A2880" w:rsidRPr="008A1FF8" w:rsidRDefault="006A2880" w:rsidP="00CA5A11">
      <w:pPr>
        <w:rPr>
          <w:sz w:val="4"/>
          <w:szCs w:val="4"/>
        </w:rPr>
      </w:pPr>
    </w:p>
    <w:p w14:paraId="525623CB" w14:textId="77777777" w:rsidR="00CA5A11" w:rsidRDefault="00EF414B" w:rsidP="00CA5A11">
      <w:pPr>
        <w:keepNext/>
        <w:jc w:val="center"/>
      </w:pPr>
      <w:r>
        <w:rPr>
          <w:noProof/>
        </w:rPr>
        <w:drawing>
          <wp:inline distT="0" distB="0" distL="0" distR="0" wp14:anchorId="11F723AE" wp14:editId="2D78AFE7">
            <wp:extent cx="3456000" cy="2555464"/>
            <wp:effectExtent l="0" t="0" r="0" b="0"/>
            <wp:docPr id="1171674203" name="Picture 1">
              <a:extLst xmlns:a="http://schemas.openxmlformats.org/drawingml/2006/main">
                <a:ext uri="{FF2B5EF4-FFF2-40B4-BE49-F238E27FC236}">
                  <a16:creationId xmlns:a16="http://schemas.microsoft.com/office/drawing/2014/main" id="{4AA8C3E4-45D9-4FE7-9478-81DB3FEA55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74203" name="Picture 11716742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07041" cy="2593205"/>
                    </a:xfrm>
                    <a:prstGeom prst="rect">
                      <a:avLst/>
                    </a:prstGeom>
                  </pic:spPr>
                </pic:pic>
              </a:graphicData>
            </a:graphic>
          </wp:inline>
        </w:drawing>
      </w:r>
    </w:p>
    <w:p w14:paraId="23A1142F" w14:textId="34985220" w:rsidR="000D5E5D" w:rsidRPr="000D5E5D" w:rsidRDefault="00CA5A11" w:rsidP="00CA5A11">
      <w:pPr>
        <w:pStyle w:val="Caption"/>
        <w:jc w:val="center"/>
      </w:pPr>
      <w:r>
        <w:t xml:space="preserve">Figure </w:t>
      </w:r>
      <w:fldSimple w:instr=" SEQ Figure \* ARABIC ">
        <w:r w:rsidR="00182D52">
          <w:rPr>
            <w:noProof/>
          </w:rPr>
          <w:t>1</w:t>
        </w:r>
      </w:fldSimple>
      <w:r>
        <w:t xml:space="preserve"> Number of Vehicles by Type in NHTS</w:t>
      </w:r>
      <w:r w:rsidR="00F16EF9">
        <w:t xml:space="preserve"> Bar Chart</w:t>
      </w:r>
    </w:p>
    <w:p w14:paraId="06CADAD4" w14:textId="77777777" w:rsidR="004A29F3" w:rsidRPr="006A2880" w:rsidRDefault="004A29F3" w:rsidP="006A2880">
      <w:pPr>
        <w:rPr>
          <w:sz w:val="16"/>
          <w:szCs w:val="16"/>
        </w:rPr>
      </w:pPr>
    </w:p>
    <w:p w14:paraId="6EDA735F" w14:textId="0AE2783F" w:rsidR="00F16EF9" w:rsidRDefault="00F16EF9" w:rsidP="00F16EF9">
      <w:pPr>
        <w:pStyle w:val="Heading2"/>
      </w:pPr>
      <w:r>
        <w:t>Histogram: Vehicle Age Distribution</w:t>
      </w:r>
    </w:p>
    <w:p w14:paraId="39296573" w14:textId="44763991" w:rsidR="00C75805" w:rsidRDefault="00C75805" w:rsidP="00C75805">
      <w:r>
        <w:t>A Vehicle Age Distribution histogram graph</w:t>
      </w:r>
      <w:r w:rsidR="00033EBD">
        <w:t xml:space="preserve"> in</w:t>
      </w:r>
      <w:r w:rsidR="00033EBD">
        <w:rPr>
          <w:i/>
          <w:iCs/>
        </w:rPr>
        <w:t xml:space="preserve"> Figure 2</w:t>
      </w:r>
      <w:r w:rsidR="00033EBD">
        <w:t xml:space="preserve"> was</w:t>
      </w:r>
      <w:r>
        <w:t xml:space="preserve"> created to compare the number of cars in relation to its age in year</w:t>
      </w:r>
      <w:r w:rsidR="00D461C3">
        <w:t>s.</w:t>
      </w:r>
      <w:r>
        <w:t xml:space="preserve"> </w:t>
      </w:r>
      <w:r w:rsidR="00D96AED">
        <w:t xml:space="preserve">The </w:t>
      </w:r>
      <w:r w:rsidR="009744F3">
        <w:t>distribution</w:t>
      </w:r>
      <w:r w:rsidR="00D96AED">
        <w:t xml:space="preserve"> is right-skewed meaning that most vehicles are younger </w:t>
      </w:r>
      <w:r w:rsidR="009744F3">
        <w:t xml:space="preserve">rather than older. </w:t>
      </w:r>
      <w:r>
        <w:t xml:space="preserve">It was found that most </w:t>
      </w:r>
      <w:r w:rsidR="00E71D5C">
        <w:t xml:space="preserve">cars are between the </w:t>
      </w:r>
      <w:r w:rsidR="00743EDF">
        <w:t xml:space="preserve">ages of </w:t>
      </w:r>
      <w:r w:rsidR="009744F3">
        <w:t>2</w:t>
      </w:r>
      <w:r w:rsidR="00743EDF">
        <w:t xml:space="preserve"> </w:t>
      </w:r>
      <w:r w:rsidR="00033EBD">
        <w:t>and</w:t>
      </w:r>
      <w:r w:rsidR="00743EDF">
        <w:t xml:space="preserve"> 8 years old. </w:t>
      </w:r>
      <w:r w:rsidR="00C5787C">
        <w:t>There is a small spike around 40 years which could indicate classic or antique cars that individuals collect</w:t>
      </w:r>
      <w:r w:rsidR="00033EBD">
        <w:t>. This information reflects the fact that people replace cars over a long period of time and fewer cars can last very long.</w:t>
      </w:r>
    </w:p>
    <w:p w14:paraId="1FE7725E" w14:textId="77777777" w:rsidR="006A2880" w:rsidRPr="008A1FF8" w:rsidRDefault="006A2880" w:rsidP="00C75805">
      <w:pPr>
        <w:rPr>
          <w:sz w:val="4"/>
          <w:szCs w:val="4"/>
        </w:rPr>
      </w:pPr>
    </w:p>
    <w:p w14:paraId="23315AFD" w14:textId="7090BC3F" w:rsidR="0036225E" w:rsidRDefault="000E13AE" w:rsidP="006A2880">
      <w:pPr>
        <w:jc w:val="center"/>
      </w:pPr>
      <w:r>
        <w:rPr>
          <w:noProof/>
        </w:rPr>
        <w:drawing>
          <wp:inline distT="0" distB="0" distL="0" distR="0" wp14:anchorId="257CD97F" wp14:editId="36CB0E3E">
            <wp:extent cx="3866400" cy="2131235"/>
            <wp:effectExtent l="0" t="0" r="1270" b="2540"/>
            <wp:docPr id="1938962989" name="Picture 2">
              <a:extLst xmlns:a="http://schemas.openxmlformats.org/drawingml/2006/main">
                <a:ext uri="{FF2B5EF4-FFF2-40B4-BE49-F238E27FC236}">
                  <a16:creationId xmlns:a16="http://schemas.microsoft.com/office/drawing/2014/main" id="{BB6647FE-22DB-4A7F-824D-78A2787D40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62989" name="Picture 1938962989"/>
                    <pic:cNvPicPr/>
                  </pic:nvPicPr>
                  <pic:blipFill>
                    <a:blip r:embed="rId9">
                      <a:extLst>
                        <a:ext uri="{28A0092B-C50C-407E-A947-70E740481C1C}">
                          <a14:useLocalDpi xmlns:a14="http://schemas.microsoft.com/office/drawing/2010/main" val="0"/>
                        </a:ext>
                      </a:extLst>
                    </a:blip>
                    <a:stretch>
                      <a:fillRect/>
                    </a:stretch>
                  </pic:blipFill>
                  <pic:spPr>
                    <a:xfrm>
                      <a:off x="0" y="0"/>
                      <a:ext cx="3908539" cy="2154463"/>
                    </a:xfrm>
                    <a:prstGeom prst="rect">
                      <a:avLst/>
                    </a:prstGeom>
                  </pic:spPr>
                </pic:pic>
              </a:graphicData>
            </a:graphic>
          </wp:inline>
        </w:drawing>
      </w:r>
    </w:p>
    <w:p w14:paraId="4450E011" w14:textId="2A6DEAB2" w:rsidR="00F16EF9" w:rsidRDefault="0036225E" w:rsidP="00F16EF9">
      <w:pPr>
        <w:pStyle w:val="Caption"/>
        <w:jc w:val="center"/>
      </w:pPr>
      <w:r>
        <w:t xml:space="preserve">Figure </w:t>
      </w:r>
      <w:fldSimple w:instr=" SEQ Figure \* ARABIC ">
        <w:r w:rsidR="00182D52">
          <w:rPr>
            <w:noProof/>
          </w:rPr>
          <w:t>2</w:t>
        </w:r>
      </w:fldSimple>
      <w:r>
        <w:t xml:space="preserve"> Vehicle Age Distribution Bar Chart</w:t>
      </w:r>
    </w:p>
    <w:p w14:paraId="602801D7" w14:textId="77777777" w:rsidR="00F16EF9" w:rsidRPr="00F16EF9" w:rsidRDefault="00F16EF9" w:rsidP="00F16EF9"/>
    <w:p w14:paraId="278D6A44" w14:textId="7F0E7472" w:rsidR="005E0BA7" w:rsidRDefault="0091638E" w:rsidP="005E0BA7">
      <w:pPr>
        <w:pStyle w:val="Heading2"/>
      </w:pPr>
      <w:r>
        <w:t xml:space="preserve">Boxplot: Fuel Type vs. Vehicle Age </w:t>
      </w:r>
    </w:p>
    <w:p w14:paraId="2C00A99C" w14:textId="122F2E47" w:rsidR="00B56926" w:rsidRDefault="00B56926" w:rsidP="00000818">
      <w:r>
        <w:t xml:space="preserve">The Boxplot in </w:t>
      </w:r>
      <w:r>
        <w:rPr>
          <w:i/>
          <w:iCs/>
        </w:rPr>
        <w:t xml:space="preserve">Figure 3 </w:t>
      </w:r>
      <w:r>
        <w:t xml:space="preserve">was created to compare </w:t>
      </w:r>
      <w:r w:rsidR="00E85A84">
        <w:t xml:space="preserve">vehicle ages across different fuel types. Some of the </w:t>
      </w:r>
      <w:r w:rsidR="00A33F50">
        <w:t>patterns</w:t>
      </w:r>
      <w:r w:rsidR="00E85A84">
        <w:t xml:space="preserve"> found suggest </w:t>
      </w:r>
      <w:r w:rsidR="004E2519">
        <w:t xml:space="preserve">that Biodiesel &amp; Diesel had the widest spread </w:t>
      </w:r>
      <w:r w:rsidR="00A10842">
        <w:t>which included vehicles up to 40 years old</w:t>
      </w:r>
      <w:r w:rsidR="00B4089E">
        <w:t xml:space="preserve">, meaning that the vehicles </w:t>
      </w:r>
      <w:r w:rsidR="009105BE">
        <w:t>that</w:t>
      </w:r>
      <w:r w:rsidR="00B4089E">
        <w:t xml:space="preserve"> Biodiesel &amp; Diesel tend to be older. </w:t>
      </w:r>
      <w:r w:rsidR="00001C22">
        <w:t xml:space="preserve">Gas showed a wide range of ages, however the median </w:t>
      </w:r>
      <w:r w:rsidR="009105BE">
        <w:t>tends</w:t>
      </w:r>
      <w:r w:rsidR="00001C22">
        <w:t xml:space="preserve"> to be </w:t>
      </w:r>
      <w:r w:rsidR="004A4292">
        <w:t>around 5 to 15 years, which shows that these cars tend to be both o</w:t>
      </w:r>
      <w:r w:rsidR="009105BE">
        <w:t xml:space="preserve">lder and newer vehicles. </w:t>
      </w:r>
      <w:r w:rsidR="008E332E">
        <w:t xml:space="preserve">Electric and </w:t>
      </w:r>
      <w:r w:rsidR="007458AD">
        <w:t xml:space="preserve">hybrid </w:t>
      </w:r>
      <w:r w:rsidR="00A16626">
        <w:t>vehicles</w:t>
      </w:r>
      <w:r w:rsidR="007458AD">
        <w:t xml:space="preserve"> are generally younger vehicles and </w:t>
      </w:r>
      <w:r w:rsidR="00A16626">
        <w:t>have</w:t>
      </w:r>
      <w:r w:rsidR="007458AD">
        <w:t xml:space="preserve"> a smaller spread compared to gas and </w:t>
      </w:r>
      <w:r w:rsidR="00A16626">
        <w:t xml:space="preserve">diesel. </w:t>
      </w:r>
      <w:r w:rsidR="00ED6540">
        <w:t>O</w:t>
      </w:r>
      <w:r w:rsidR="00A16626">
        <w:t>ther vehicle</w:t>
      </w:r>
      <w:r w:rsidR="00ED6540">
        <w:t>s</w:t>
      </w:r>
      <w:r w:rsidR="00A16626">
        <w:t xml:space="preserve"> that </w:t>
      </w:r>
      <w:r w:rsidR="004868AF">
        <w:t>use</w:t>
      </w:r>
      <w:r w:rsidR="00A16626">
        <w:t xml:space="preserve"> other fuel </w:t>
      </w:r>
      <w:r w:rsidR="008A1FF8">
        <w:t>have</w:t>
      </w:r>
      <w:r w:rsidR="00A16626">
        <w:t xml:space="preserve"> extreme outliers</w:t>
      </w:r>
      <w:r w:rsidR="00FA353E">
        <w:t xml:space="preserve">, however most vehicles in these sections </w:t>
      </w:r>
      <w:r w:rsidR="004868AF">
        <w:t>tend</w:t>
      </w:r>
      <w:r w:rsidR="00FA353E">
        <w:t xml:space="preserve"> to be newer. </w:t>
      </w:r>
      <w:r w:rsidR="009802A0">
        <w:t xml:space="preserve">With this information, we can conclude that </w:t>
      </w:r>
      <w:r w:rsidR="00D103E7">
        <w:t xml:space="preserve">transportation sector is </w:t>
      </w:r>
      <w:r w:rsidR="004868AF">
        <w:t>transitioning</w:t>
      </w:r>
      <w:r w:rsidR="00D103E7">
        <w:t xml:space="preserve"> towards newer and “cleaner” technologies such as electric and hybrid vehicles</w:t>
      </w:r>
      <w:r w:rsidR="004868AF">
        <w:t>, while older vehicles are mostly tied to conventional fuel types.</w:t>
      </w:r>
    </w:p>
    <w:p w14:paraId="1A92A6DC" w14:textId="77777777" w:rsidR="008A1FF8" w:rsidRPr="00DC77D9" w:rsidRDefault="008A1FF8" w:rsidP="00000818">
      <w:pPr>
        <w:rPr>
          <w:sz w:val="4"/>
          <w:szCs w:val="4"/>
        </w:rPr>
      </w:pPr>
    </w:p>
    <w:p w14:paraId="3BDFA245" w14:textId="77777777" w:rsidR="00472F17" w:rsidRDefault="009523C6" w:rsidP="00472F17">
      <w:pPr>
        <w:keepNext/>
        <w:jc w:val="center"/>
      </w:pPr>
      <w:r>
        <w:rPr>
          <w:noProof/>
        </w:rPr>
        <w:drawing>
          <wp:inline distT="0" distB="0" distL="0" distR="0" wp14:anchorId="6D6D6A72" wp14:editId="06485B29">
            <wp:extent cx="3520800" cy="2902028"/>
            <wp:effectExtent l="0" t="0" r="3810" b="0"/>
            <wp:docPr id="1290410025" name="Picture 3">
              <a:extLst xmlns:a="http://schemas.openxmlformats.org/drawingml/2006/main">
                <a:ext uri="{FF2B5EF4-FFF2-40B4-BE49-F238E27FC236}">
                  <a16:creationId xmlns:a16="http://schemas.microsoft.com/office/drawing/2014/main" id="{39821692-5B77-4C93-8733-B79ED2D990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10025" name="Picture 12904100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37339" cy="2915660"/>
                    </a:xfrm>
                    <a:prstGeom prst="rect">
                      <a:avLst/>
                    </a:prstGeom>
                  </pic:spPr>
                </pic:pic>
              </a:graphicData>
            </a:graphic>
          </wp:inline>
        </w:drawing>
      </w:r>
    </w:p>
    <w:p w14:paraId="2B8F1C33" w14:textId="2FD294FF" w:rsidR="00F16EF9" w:rsidRPr="00F16EF9" w:rsidRDefault="00472F17" w:rsidP="00472F17">
      <w:pPr>
        <w:pStyle w:val="Caption"/>
        <w:jc w:val="center"/>
      </w:pPr>
      <w:r>
        <w:t xml:space="preserve">Figure </w:t>
      </w:r>
      <w:fldSimple w:instr=" SEQ Figure \* ARABIC ">
        <w:r w:rsidR="00182D52">
          <w:rPr>
            <w:noProof/>
          </w:rPr>
          <w:t>3</w:t>
        </w:r>
      </w:fldSimple>
      <w:r>
        <w:t xml:space="preserve"> Fuel Type vs. Vehicle Age</w:t>
      </w:r>
    </w:p>
    <w:p w14:paraId="369EA7A1" w14:textId="77777777" w:rsidR="004868AF" w:rsidRPr="00DC77D9" w:rsidRDefault="004868AF" w:rsidP="004868AF">
      <w:pPr>
        <w:rPr>
          <w:sz w:val="4"/>
          <w:szCs w:val="4"/>
        </w:rPr>
      </w:pPr>
    </w:p>
    <w:p w14:paraId="2708B6B8" w14:textId="59CCE3CC" w:rsidR="004A29F3" w:rsidRDefault="00B12FC2" w:rsidP="00182D52">
      <w:pPr>
        <w:pStyle w:val="Heading2"/>
      </w:pPr>
      <w:r>
        <w:t xml:space="preserve">Time </w:t>
      </w:r>
      <w:r w:rsidR="008D2A99">
        <w:t>Series Plots</w:t>
      </w:r>
      <w:r w:rsidR="001B4F57">
        <w:t xml:space="preserve">: </w:t>
      </w:r>
      <w:r w:rsidR="0066432C">
        <w:t>Leader Acceleration</w:t>
      </w:r>
    </w:p>
    <w:p w14:paraId="0FCE4CB8" w14:textId="27CE5792" w:rsidR="004868AF" w:rsidRPr="004868AF" w:rsidRDefault="002A07C1" w:rsidP="004868AF">
      <w:r>
        <w:t xml:space="preserve">The time series plot </w:t>
      </w:r>
      <w:r w:rsidR="00E903D7">
        <w:t xml:space="preserve">in </w:t>
      </w:r>
      <w:r w:rsidR="00E903D7">
        <w:rPr>
          <w:i/>
          <w:iCs/>
        </w:rPr>
        <w:t>Figure 4</w:t>
      </w:r>
      <w:r w:rsidR="000B02AE">
        <w:rPr>
          <w:i/>
          <w:iCs/>
        </w:rPr>
        <w:t>,</w:t>
      </w:r>
      <w:r w:rsidR="00E903D7">
        <w:rPr>
          <w:i/>
          <w:iCs/>
        </w:rPr>
        <w:t xml:space="preserve"> </w:t>
      </w:r>
      <w:r>
        <w:t xml:space="preserve">comparing leader acceleration to </w:t>
      </w:r>
      <w:r w:rsidR="008A1639">
        <w:t xml:space="preserve">time showed that </w:t>
      </w:r>
      <w:r w:rsidR="00130D19">
        <w:t xml:space="preserve">from 0-50 seconds the acceleration fluctuates mildly around 0, however it shows overall stable driving. Around 50-60 seconds the </w:t>
      </w:r>
      <w:r w:rsidR="004F7DEC">
        <w:t xml:space="preserve">acceleration begins to increase in </w:t>
      </w:r>
      <w:r w:rsidR="006F2E76">
        <w:t>variability,</w:t>
      </w:r>
      <w:r w:rsidR="004F7DEC">
        <w:t xml:space="preserve"> suggesting possible disturbance or a change in traffic </w:t>
      </w:r>
      <w:r w:rsidR="000D2F9D">
        <w:t>conditions</w:t>
      </w:r>
      <w:r w:rsidR="004936C3">
        <w:t xml:space="preserve">. After 60 seconds, the </w:t>
      </w:r>
      <w:r w:rsidR="000D2F9D">
        <w:t xml:space="preserve">acceleration </w:t>
      </w:r>
      <w:r w:rsidR="006F2E76">
        <w:t xml:space="preserve">aggressively increases and </w:t>
      </w:r>
      <w:r w:rsidR="008A1FF8">
        <w:t>decreases,</w:t>
      </w:r>
      <w:r w:rsidR="006F2E76">
        <w:t xml:space="preserve"> </w:t>
      </w:r>
      <w:r w:rsidR="005D55D3">
        <w:t xml:space="preserve">which </w:t>
      </w:r>
      <w:r w:rsidR="00E903D7">
        <w:t>suggests</w:t>
      </w:r>
      <w:r w:rsidR="005D55D3">
        <w:t xml:space="preserve"> large acceleration and breaking behavior. </w:t>
      </w:r>
    </w:p>
    <w:p w14:paraId="2B208F4E" w14:textId="77777777" w:rsidR="004868AF" w:rsidRPr="004868AF" w:rsidRDefault="004868AF" w:rsidP="004868AF"/>
    <w:p w14:paraId="1D7CFBF8" w14:textId="77777777" w:rsidR="00803AA5" w:rsidRDefault="00182D52" w:rsidP="00803AA5">
      <w:pPr>
        <w:keepNext/>
        <w:jc w:val="center"/>
      </w:pPr>
      <w:r>
        <w:rPr>
          <w:noProof/>
        </w:rPr>
        <w:drawing>
          <wp:inline distT="0" distB="0" distL="0" distR="0" wp14:anchorId="66FA7921" wp14:editId="22FAA1E1">
            <wp:extent cx="4680000" cy="2582265"/>
            <wp:effectExtent l="0" t="0" r="6350" b="8890"/>
            <wp:docPr id="928978667" name="Picture 5">
              <a:extLst xmlns:a="http://schemas.openxmlformats.org/drawingml/2006/main">
                <a:ext uri="{FF2B5EF4-FFF2-40B4-BE49-F238E27FC236}">
                  <a16:creationId xmlns:a16="http://schemas.microsoft.com/office/drawing/2014/main" id="{EF78DF8A-5694-409C-87F3-4E9F4115E0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78667" name="Picture 928978667"/>
                    <pic:cNvPicPr/>
                  </pic:nvPicPr>
                  <pic:blipFill>
                    <a:blip r:embed="rId11">
                      <a:extLst>
                        <a:ext uri="{28A0092B-C50C-407E-A947-70E740481C1C}">
                          <a14:useLocalDpi xmlns:a14="http://schemas.microsoft.com/office/drawing/2010/main" val="0"/>
                        </a:ext>
                      </a:extLst>
                    </a:blip>
                    <a:stretch>
                      <a:fillRect/>
                    </a:stretch>
                  </pic:blipFill>
                  <pic:spPr>
                    <a:xfrm>
                      <a:off x="0" y="0"/>
                      <a:ext cx="4696692" cy="2591475"/>
                    </a:xfrm>
                    <a:prstGeom prst="rect">
                      <a:avLst/>
                    </a:prstGeom>
                  </pic:spPr>
                </pic:pic>
              </a:graphicData>
            </a:graphic>
          </wp:inline>
        </w:drawing>
      </w:r>
    </w:p>
    <w:p w14:paraId="010B813B" w14:textId="44FEC973" w:rsidR="00182D52" w:rsidRDefault="00803AA5" w:rsidP="00803AA5">
      <w:pPr>
        <w:pStyle w:val="Caption"/>
        <w:jc w:val="center"/>
      </w:pPr>
      <w:r>
        <w:t xml:space="preserve">Figure </w:t>
      </w:r>
      <w:fldSimple w:instr=" SEQ Figure \* ARABIC ">
        <w:r w:rsidR="00B26A27">
          <w:rPr>
            <w:noProof/>
          </w:rPr>
          <w:t>4</w:t>
        </w:r>
      </w:fldSimple>
      <w:r>
        <w:t xml:space="preserve"> Time Series Plots: Leader Acceleration vs. Time</w:t>
      </w:r>
    </w:p>
    <w:p w14:paraId="6D71C0DC" w14:textId="77777777" w:rsidR="00803AA5" w:rsidRDefault="00803AA5" w:rsidP="00803AA5"/>
    <w:p w14:paraId="6FBB5075" w14:textId="63B922B1" w:rsidR="00803AA5" w:rsidRDefault="00803AA5" w:rsidP="00803AA5">
      <w:pPr>
        <w:pStyle w:val="Heading2"/>
      </w:pPr>
      <w:r>
        <w:t>Time Series Plots: Follower Acceleration</w:t>
      </w:r>
    </w:p>
    <w:p w14:paraId="1062134E" w14:textId="46F03363" w:rsidR="00803AA5" w:rsidRPr="0082134D" w:rsidRDefault="0082134D" w:rsidP="00803AA5">
      <w:r>
        <w:t xml:space="preserve">The time series plot in </w:t>
      </w:r>
      <w:r>
        <w:rPr>
          <w:i/>
          <w:iCs/>
        </w:rPr>
        <w:t xml:space="preserve">Figure 5, </w:t>
      </w:r>
      <w:r>
        <w:t>showing the followers acceleration with respect to time indicates a similar behavior to the leader</w:t>
      </w:r>
      <w:r w:rsidR="0075366B">
        <w:t xml:space="preserve">, but steadier. From </w:t>
      </w:r>
      <w:r w:rsidR="00761002">
        <w:t>0-</w:t>
      </w:r>
      <w:r w:rsidR="00816526">
        <w:t>55</w:t>
      </w:r>
      <w:r w:rsidR="00761002">
        <w:t xml:space="preserve"> seconds the acceleration </w:t>
      </w:r>
      <w:r w:rsidR="0025687A">
        <w:t>has little to no fluctuation, this could be to reaction delay</w:t>
      </w:r>
      <w:r w:rsidR="00816526">
        <w:t xml:space="preserve">. </w:t>
      </w:r>
      <w:r w:rsidR="006E6F88">
        <w:t>However,</w:t>
      </w:r>
      <w:r w:rsidR="00816526">
        <w:t xml:space="preserve"> after 55 seconds there seems to be larger fluctuations towards the negative direction indicating a stronger breaking response </w:t>
      </w:r>
      <w:r w:rsidR="00DC77D9">
        <w:t>due</w:t>
      </w:r>
      <w:r w:rsidR="00816526">
        <w:t xml:space="preserve"> to the </w:t>
      </w:r>
      <w:r w:rsidR="00DC77D9">
        <w:t xml:space="preserve">leaders’ aggressive breaking and acceleration. </w:t>
      </w:r>
    </w:p>
    <w:p w14:paraId="0673C033" w14:textId="77777777" w:rsidR="00803AA5" w:rsidRPr="00803AA5" w:rsidRDefault="00803AA5" w:rsidP="00803AA5"/>
    <w:p w14:paraId="24AB97DC" w14:textId="77777777" w:rsidR="00803AA5" w:rsidRDefault="00182D52" w:rsidP="00DC77D9">
      <w:pPr>
        <w:keepNext/>
        <w:jc w:val="center"/>
      </w:pPr>
      <w:r>
        <w:rPr>
          <w:noProof/>
        </w:rPr>
        <w:drawing>
          <wp:inline distT="0" distB="0" distL="0" distR="0" wp14:anchorId="55AA5589" wp14:editId="6A850DDA">
            <wp:extent cx="4507200" cy="2479511"/>
            <wp:effectExtent l="0" t="0" r="8255" b="0"/>
            <wp:docPr id="1974065725" name="Picture 6">
              <a:extLst xmlns:a="http://schemas.openxmlformats.org/drawingml/2006/main">
                <a:ext uri="{FF2B5EF4-FFF2-40B4-BE49-F238E27FC236}">
                  <a16:creationId xmlns:a16="http://schemas.microsoft.com/office/drawing/2014/main" id="{EF1BECEB-CB1C-439A-BD5E-A841553272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65725" name="Picture 1974065725"/>
                    <pic:cNvPicPr/>
                  </pic:nvPicPr>
                  <pic:blipFill>
                    <a:blip r:embed="rId12">
                      <a:extLst>
                        <a:ext uri="{28A0092B-C50C-407E-A947-70E740481C1C}">
                          <a14:useLocalDpi xmlns:a14="http://schemas.microsoft.com/office/drawing/2010/main" val="0"/>
                        </a:ext>
                      </a:extLst>
                    </a:blip>
                    <a:stretch>
                      <a:fillRect/>
                    </a:stretch>
                  </pic:blipFill>
                  <pic:spPr>
                    <a:xfrm>
                      <a:off x="0" y="0"/>
                      <a:ext cx="4520323" cy="2486730"/>
                    </a:xfrm>
                    <a:prstGeom prst="rect">
                      <a:avLst/>
                    </a:prstGeom>
                  </pic:spPr>
                </pic:pic>
              </a:graphicData>
            </a:graphic>
          </wp:inline>
        </w:drawing>
      </w:r>
    </w:p>
    <w:p w14:paraId="3D536254" w14:textId="581F6596" w:rsidR="00803AA5" w:rsidRDefault="00803AA5" w:rsidP="00803AA5">
      <w:pPr>
        <w:pStyle w:val="Caption"/>
        <w:jc w:val="center"/>
      </w:pPr>
      <w:r>
        <w:t xml:space="preserve">Figure </w:t>
      </w:r>
      <w:fldSimple w:instr=" SEQ Figure \* ARABIC ">
        <w:r w:rsidR="00B26A27">
          <w:rPr>
            <w:noProof/>
          </w:rPr>
          <w:t>5</w:t>
        </w:r>
      </w:fldSimple>
      <w:r>
        <w:t xml:space="preserve"> </w:t>
      </w:r>
      <w:r w:rsidRPr="009C1FF5">
        <w:t xml:space="preserve">Time Series Plots: </w:t>
      </w:r>
      <w:r>
        <w:t>Follower</w:t>
      </w:r>
      <w:r w:rsidRPr="009C1FF5">
        <w:t xml:space="preserve"> Acceleration vs. Time</w:t>
      </w:r>
    </w:p>
    <w:p w14:paraId="0B7FB11E" w14:textId="77777777" w:rsidR="00803AA5" w:rsidRDefault="00803AA5" w:rsidP="00182D52"/>
    <w:p w14:paraId="4C1C4AFA" w14:textId="34F03418" w:rsidR="003726CE" w:rsidRDefault="003726CE" w:rsidP="003726CE">
      <w:pPr>
        <w:pStyle w:val="Heading2"/>
      </w:pPr>
      <w:r>
        <w:t xml:space="preserve">Time Series Plots: Leader </w:t>
      </w:r>
      <w:r w:rsidR="006E6F88">
        <w:t xml:space="preserve">and Follower </w:t>
      </w:r>
      <w:r>
        <w:t>Speed</w:t>
      </w:r>
    </w:p>
    <w:p w14:paraId="79F4F4C0" w14:textId="4D3031F4" w:rsidR="0082078A" w:rsidRPr="00FF1353" w:rsidRDefault="00FF1353" w:rsidP="00FF1353">
      <w:r>
        <w:t xml:space="preserve">The time series plot in </w:t>
      </w:r>
      <w:r>
        <w:rPr>
          <w:i/>
          <w:iCs/>
        </w:rPr>
        <w:t>Figure 6</w:t>
      </w:r>
      <w:r w:rsidR="00754082">
        <w:rPr>
          <w:i/>
          <w:iCs/>
        </w:rPr>
        <w:t xml:space="preserve"> </w:t>
      </w:r>
      <w:r w:rsidR="00754082" w:rsidRPr="00754082">
        <w:t xml:space="preserve">and </w:t>
      </w:r>
      <w:r w:rsidR="00754082">
        <w:rPr>
          <w:i/>
          <w:iCs/>
        </w:rPr>
        <w:t>Figure 7</w:t>
      </w:r>
      <w:r>
        <w:rPr>
          <w:i/>
          <w:iCs/>
        </w:rPr>
        <w:t xml:space="preserve"> </w:t>
      </w:r>
      <w:r w:rsidR="00D569AC">
        <w:t>shows</w:t>
      </w:r>
      <w:r w:rsidR="00811B19">
        <w:t xml:space="preserve"> the leaders</w:t>
      </w:r>
      <w:r w:rsidR="00754082">
        <w:t xml:space="preserve"> speed and followers speed vs </w:t>
      </w:r>
      <w:r w:rsidR="00B83872">
        <w:t>time</w:t>
      </w:r>
      <w:r w:rsidR="00754082">
        <w:t xml:space="preserve">. </w:t>
      </w:r>
      <w:r w:rsidR="00B83872">
        <w:t>Both plots are relatively similar to each other. The leader speed starts high and gradually decreases</w:t>
      </w:r>
      <w:r w:rsidR="00D569AC">
        <w:t xml:space="preserve">. At 20 seconds, the speed increases and </w:t>
      </w:r>
      <w:r w:rsidR="005C27D3">
        <w:t>decreases again when it comes to a max of 10 m/s</w:t>
      </w:r>
      <w:r w:rsidR="00C67424">
        <w:t xml:space="preserve">. At 60 seconds, the speed rapidly increases </w:t>
      </w:r>
      <w:r w:rsidR="001B5CE9">
        <w:t xml:space="preserve">to a max of 14 m/s. This trend is </w:t>
      </w:r>
      <w:r w:rsidR="005D72A2">
        <w:t>like</w:t>
      </w:r>
      <w:r w:rsidR="001B5CE9">
        <w:t xml:space="preserve"> the </w:t>
      </w:r>
      <w:r w:rsidR="005D72A2">
        <w:t>follower’s</w:t>
      </w:r>
      <w:r w:rsidR="001B5CE9">
        <w:t xml:space="preserve"> </w:t>
      </w:r>
      <w:r w:rsidR="00863887">
        <w:t>speed;</w:t>
      </w:r>
      <w:r w:rsidR="001B5CE9">
        <w:t xml:space="preserve"> the main difference is that </w:t>
      </w:r>
      <w:r w:rsidR="002C2D58">
        <w:t>follower’s speed drops more sharply and takes 1 to 2 seconds to recover to the same speed as the leader.</w:t>
      </w:r>
      <w:r w:rsidR="006D6E59">
        <w:t xml:space="preserve"> </w:t>
      </w:r>
      <w:r w:rsidR="00F26226">
        <w:t xml:space="preserve">This indicates that the follower </w:t>
      </w:r>
      <w:r w:rsidR="005D72A2">
        <w:t>lags</w:t>
      </w:r>
      <w:r w:rsidR="00F26226">
        <w:t xml:space="preserve"> the leader’s speed and the speed generally goes in a wave, indicating </w:t>
      </w:r>
      <w:r w:rsidR="005D72A2">
        <w:t>slowing down and speeding up.</w:t>
      </w:r>
    </w:p>
    <w:p w14:paraId="59259E03" w14:textId="77777777" w:rsidR="00803AA5" w:rsidRPr="005D72A2" w:rsidRDefault="00803AA5" w:rsidP="00182D52">
      <w:pPr>
        <w:rPr>
          <w:sz w:val="4"/>
          <w:szCs w:val="4"/>
        </w:rPr>
      </w:pPr>
    </w:p>
    <w:p w14:paraId="3E60B28A" w14:textId="77777777" w:rsidR="000B02AE" w:rsidRDefault="00182D52" w:rsidP="000B02AE">
      <w:pPr>
        <w:keepNext/>
        <w:jc w:val="center"/>
      </w:pPr>
      <w:r>
        <w:rPr>
          <w:noProof/>
        </w:rPr>
        <w:drawing>
          <wp:inline distT="0" distB="0" distL="0" distR="0" wp14:anchorId="7AB07756" wp14:editId="6344D7B5">
            <wp:extent cx="4528800" cy="2152094"/>
            <wp:effectExtent l="0" t="0" r="5715" b="635"/>
            <wp:docPr id="356813102" name="Picture 7">
              <a:extLst xmlns:a="http://schemas.openxmlformats.org/drawingml/2006/main">
                <a:ext uri="{FF2B5EF4-FFF2-40B4-BE49-F238E27FC236}">
                  <a16:creationId xmlns:a16="http://schemas.microsoft.com/office/drawing/2014/main" id="{EF4E5CC6-1B88-4E7D-9EC2-5D6A087413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13102" name="Picture 356813102"/>
                    <pic:cNvPicPr/>
                  </pic:nvPicPr>
                  <pic:blipFill>
                    <a:blip r:embed="rId13">
                      <a:extLst>
                        <a:ext uri="{28A0092B-C50C-407E-A947-70E740481C1C}">
                          <a14:useLocalDpi xmlns:a14="http://schemas.microsoft.com/office/drawing/2010/main" val="0"/>
                        </a:ext>
                      </a:extLst>
                    </a:blip>
                    <a:stretch>
                      <a:fillRect/>
                    </a:stretch>
                  </pic:blipFill>
                  <pic:spPr>
                    <a:xfrm>
                      <a:off x="0" y="0"/>
                      <a:ext cx="4544579" cy="2159592"/>
                    </a:xfrm>
                    <a:prstGeom prst="rect">
                      <a:avLst/>
                    </a:prstGeom>
                  </pic:spPr>
                </pic:pic>
              </a:graphicData>
            </a:graphic>
          </wp:inline>
        </w:drawing>
      </w:r>
    </w:p>
    <w:p w14:paraId="710196C7" w14:textId="01298A94" w:rsidR="00803AA5" w:rsidRDefault="000B02AE" w:rsidP="000B02AE">
      <w:pPr>
        <w:pStyle w:val="Caption"/>
        <w:jc w:val="center"/>
      </w:pPr>
      <w:r>
        <w:t xml:space="preserve">Figure </w:t>
      </w:r>
      <w:fldSimple w:instr=" SEQ Figure \* ARABIC ">
        <w:r w:rsidR="00B26A27">
          <w:rPr>
            <w:noProof/>
          </w:rPr>
          <w:t>6</w:t>
        </w:r>
      </w:fldSimple>
      <w:r>
        <w:t xml:space="preserve"> Ti</w:t>
      </w:r>
      <w:r w:rsidRPr="002B0C04">
        <w:t xml:space="preserve">me Series Plots: </w:t>
      </w:r>
      <w:r>
        <w:t xml:space="preserve">Leader Speed </w:t>
      </w:r>
      <w:r w:rsidRPr="002B0C04">
        <w:t>vs. Time</w:t>
      </w:r>
    </w:p>
    <w:p w14:paraId="394F776F" w14:textId="77777777" w:rsidR="005D72A2" w:rsidRPr="005D72A2" w:rsidRDefault="005D72A2" w:rsidP="005D72A2">
      <w:pPr>
        <w:rPr>
          <w:sz w:val="4"/>
          <w:szCs w:val="4"/>
        </w:rPr>
      </w:pPr>
    </w:p>
    <w:p w14:paraId="039D166C" w14:textId="77777777" w:rsidR="000B02AE" w:rsidRDefault="00182D52" w:rsidP="005D72A2">
      <w:pPr>
        <w:keepNext/>
        <w:jc w:val="center"/>
      </w:pPr>
      <w:r>
        <w:rPr>
          <w:noProof/>
        </w:rPr>
        <w:drawing>
          <wp:inline distT="0" distB="0" distL="0" distR="0" wp14:anchorId="6C323F76" wp14:editId="0835007A">
            <wp:extent cx="4550400" cy="2436522"/>
            <wp:effectExtent l="0" t="0" r="3175" b="1905"/>
            <wp:docPr id="2017476634" name="Picture 8">
              <a:extLst xmlns:a="http://schemas.openxmlformats.org/drawingml/2006/main">
                <a:ext uri="{FF2B5EF4-FFF2-40B4-BE49-F238E27FC236}">
                  <a16:creationId xmlns:a16="http://schemas.microsoft.com/office/drawing/2014/main" id="{5B67A384-06B2-4943-B1C2-C8268F787C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76634" name="Picture 2017476634"/>
                    <pic:cNvPicPr/>
                  </pic:nvPicPr>
                  <pic:blipFill>
                    <a:blip r:embed="rId14">
                      <a:extLst>
                        <a:ext uri="{28A0092B-C50C-407E-A947-70E740481C1C}">
                          <a14:useLocalDpi xmlns:a14="http://schemas.microsoft.com/office/drawing/2010/main" val="0"/>
                        </a:ext>
                      </a:extLst>
                    </a:blip>
                    <a:stretch>
                      <a:fillRect/>
                    </a:stretch>
                  </pic:blipFill>
                  <pic:spPr>
                    <a:xfrm>
                      <a:off x="0" y="0"/>
                      <a:ext cx="4558007" cy="2440595"/>
                    </a:xfrm>
                    <a:prstGeom prst="rect">
                      <a:avLst/>
                    </a:prstGeom>
                  </pic:spPr>
                </pic:pic>
              </a:graphicData>
            </a:graphic>
          </wp:inline>
        </w:drawing>
      </w:r>
    </w:p>
    <w:p w14:paraId="2948292E" w14:textId="0FB2E6FC" w:rsidR="00182D52" w:rsidRPr="004A29F3" w:rsidRDefault="000B02AE" w:rsidP="006E6F88">
      <w:pPr>
        <w:pStyle w:val="Caption"/>
        <w:jc w:val="center"/>
      </w:pPr>
      <w:r>
        <w:t xml:space="preserve">Figure </w:t>
      </w:r>
      <w:fldSimple w:instr=" SEQ Figure \* ARABIC ">
        <w:r w:rsidR="00B26A27">
          <w:rPr>
            <w:noProof/>
          </w:rPr>
          <w:t>7</w:t>
        </w:r>
      </w:fldSimple>
      <w:r>
        <w:t xml:space="preserve"> Ti</w:t>
      </w:r>
      <w:r w:rsidRPr="00A204E2">
        <w:t xml:space="preserve">me Series Plots: Follower </w:t>
      </w:r>
      <w:r>
        <w:t xml:space="preserve">Speed </w:t>
      </w:r>
      <w:r w:rsidRPr="00A204E2">
        <w:t>vs. Time</w:t>
      </w:r>
    </w:p>
    <w:p w14:paraId="1159901E" w14:textId="31671008" w:rsidR="0032614F" w:rsidRPr="00133CE6" w:rsidRDefault="0032614F" w:rsidP="0032614F">
      <w:pPr>
        <w:pStyle w:val="Heading2"/>
      </w:pPr>
      <w:r w:rsidRPr="00133CE6">
        <w:lastRenderedPageBreak/>
        <w:t xml:space="preserve">Intelligent Driver Model (IDM) </w:t>
      </w:r>
      <w:proofErr w:type="gramStart"/>
      <w:r w:rsidR="00B26A27" w:rsidRPr="00133CE6">
        <w:t>Simulation :</w:t>
      </w:r>
      <w:proofErr w:type="gramEnd"/>
      <w:r w:rsidRPr="00133CE6">
        <w:t xml:space="preserve"> Acceleration, Speed &amp; Trajectory</w:t>
      </w:r>
    </w:p>
    <w:p w14:paraId="30B59267" w14:textId="77777777" w:rsidR="006505C6" w:rsidRPr="00133CE6" w:rsidRDefault="006505C6" w:rsidP="006505C6"/>
    <w:p w14:paraId="2ED04753" w14:textId="5B067044" w:rsidR="00A46818" w:rsidRDefault="00A46818" w:rsidP="006505C6">
      <w:r w:rsidRPr="00A46818">
        <w:t>The Intelligent Driver Model (IDM</w:t>
      </w:r>
      <w:r>
        <w:t xml:space="preserve">) equation was used to </w:t>
      </w:r>
      <w:r w:rsidR="00616F50">
        <w:t>develop</w:t>
      </w:r>
      <w:r>
        <w:t xml:space="preserve"> the graphs shown in </w:t>
      </w:r>
      <w:r>
        <w:rPr>
          <w:i/>
          <w:iCs/>
        </w:rPr>
        <w:t>Figure 8, 9 &amp; 10</w:t>
      </w:r>
      <w:r w:rsidR="00616F50">
        <w:rPr>
          <w:i/>
          <w:iCs/>
        </w:rPr>
        <w:t xml:space="preserve">. </w:t>
      </w:r>
      <w:r w:rsidR="00616F50">
        <w:t xml:space="preserve">This was used to </w:t>
      </w:r>
      <w:r w:rsidR="005A77FB">
        <w:t>compare</w:t>
      </w:r>
      <w:r w:rsidR="00616F50">
        <w:t xml:space="preserve"> the acceleration, speed and trajectory of the leader, real follower and sim</w:t>
      </w:r>
      <w:r w:rsidR="005A77FB">
        <w:t xml:space="preserve">ulated follower. </w:t>
      </w:r>
    </w:p>
    <w:p w14:paraId="28D97FBA" w14:textId="77777777" w:rsidR="005A77FB" w:rsidRDefault="005A77FB" w:rsidP="006505C6"/>
    <w:p w14:paraId="6916AEA3" w14:textId="4AC3DDE6" w:rsidR="005A77FB" w:rsidRPr="00AD1E36" w:rsidRDefault="005A77FB" w:rsidP="006505C6">
      <w:r>
        <w:t xml:space="preserve">For the plot shown in </w:t>
      </w:r>
      <w:r w:rsidR="00AD1E36">
        <w:rPr>
          <w:i/>
          <w:iCs/>
        </w:rPr>
        <w:t xml:space="preserve">Figure 8 </w:t>
      </w:r>
      <w:r w:rsidR="0057744D">
        <w:t>simulates</w:t>
      </w:r>
      <w:r w:rsidR="00EC76B1">
        <w:t xml:space="preserve"> t</w:t>
      </w:r>
      <w:r w:rsidR="00AD1E36">
        <w:t>he acceleration of</w:t>
      </w:r>
      <w:r w:rsidR="00EC76B1">
        <w:t xml:space="preserve"> </w:t>
      </w:r>
      <w:r w:rsidR="00236304">
        <w:t>the</w:t>
      </w:r>
      <w:r w:rsidR="00EC76B1">
        <w:t xml:space="preserve"> </w:t>
      </w:r>
      <w:r w:rsidR="00FC25D1">
        <w:t>follower</w:t>
      </w:r>
      <w:r w:rsidR="00EC76B1">
        <w:t xml:space="preserve"> compared to the leader and real followers in the NGSIM dataset. Based on this graph</w:t>
      </w:r>
      <w:r w:rsidR="006F7CCD">
        <w:t xml:space="preserve">, the simulated follower </w:t>
      </w:r>
      <w:r w:rsidR="00FC25D1">
        <w:t>shows</w:t>
      </w:r>
      <w:r w:rsidR="006F7CCD">
        <w:t xml:space="preserve"> distinct behavior compared to the real follower. </w:t>
      </w:r>
      <w:r w:rsidR="00FC25D1">
        <w:t>The simulated follower shows smoother and less varied acceleration</w:t>
      </w:r>
      <w:r w:rsidR="00A37FA8">
        <w:t xml:space="preserve"> than the real follower</w:t>
      </w:r>
      <w:r w:rsidR="00761931">
        <w:t xml:space="preserve">, </w:t>
      </w:r>
      <w:r w:rsidR="00A86BB6">
        <w:t xml:space="preserve">suggesting that the IDM fails to account for the </w:t>
      </w:r>
      <w:r w:rsidR="00E808EE">
        <w:t>varied driving behavior of human driver</w:t>
      </w:r>
      <w:r w:rsidR="00664254">
        <w:t xml:space="preserve">s. </w:t>
      </w:r>
    </w:p>
    <w:p w14:paraId="0C22C126" w14:textId="77777777" w:rsidR="005A77FB" w:rsidRPr="00616F50" w:rsidRDefault="005A77FB" w:rsidP="006505C6"/>
    <w:p w14:paraId="1DCAE56B" w14:textId="77777777" w:rsidR="00B26A27" w:rsidRDefault="00B26A27" w:rsidP="00B26A27">
      <w:pPr>
        <w:keepNext/>
      </w:pPr>
      <w:r>
        <w:rPr>
          <w:noProof/>
          <w:lang w:val="fr-FR"/>
        </w:rPr>
        <w:drawing>
          <wp:inline distT="0" distB="0" distL="0" distR="0" wp14:anchorId="0BFBD103" wp14:editId="568E2852">
            <wp:extent cx="4831200" cy="2542737"/>
            <wp:effectExtent l="0" t="0" r="7620" b="0"/>
            <wp:docPr id="459252094" name="Picture 11">
              <a:extLst xmlns:a="http://schemas.openxmlformats.org/drawingml/2006/main">
                <a:ext uri="{FF2B5EF4-FFF2-40B4-BE49-F238E27FC236}">
                  <a16:creationId xmlns:a16="http://schemas.microsoft.com/office/drawing/2014/main" id="{B0555BF9-04E3-4929-B2F8-E4A833EA50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52094" name="Picture 459252094"/>
                    <pic:cNvPicPr/>
                  </pic:nvPicPr>
                  <pic:blipFill>
                    <a:blip r:embed="rId15">
                      <a:extLst>
                        <a:ext uri="{28A0092B-C50C-407E-A947-70E740481C1C}">
                          <a14:useLocalDpi xmlns:a14="http://schemas.microsoft.com/office/drawing/2010/main" val="0"/>
                        </a:ext>
                      </a:extLst>
                    </a:blip>
                    <a:stretch>
                      <a:fillRect/>
                    </a:stretch>
                  </pic:blipFill>
                  <pic:spPr>
                    <a:xfrm>
                      <a:off x="0" y="0"/>
                      <a:ext cx="4841579" cy="2548199"/>
                    </a:xfrm>
                    <a:prstGeom prst="rect">
                      <a:avLst/>
                    </a:prstGeom>
                  </pic:spPr>
                </pic:pic>
              </a:graphicData>
            </a:graphic>
          </wp:inline>
        </w:drawing>
      </w:r>
    </w:p>
    <w:p w14:paraId="0BCFFE22" w14:textId="2D3432F8" w:rsidR="00B26A27" w:rsidRDefault="00B26A27" w:rsidP="00B26A27">
      <w:pPr>
        <w:pStyle w:val="Caption"/>
      </w:pPr>
      <w:r>
        <w:t xml:space="preserve">Figure </w:t>
      </w:r>
      <w:fldSimple w:instr=" SEQ Figure \* ARABIC ">
        <w:r>
          <w:rPr>
            <w:noProof/>
          </w:rPr>
          <w:t>8</w:t>
        </w:r>
      </w:fldSimple>
      <w:r>
        <w:t xml:space="preserve"> IDM Simulation: Acceleration</w:t>
      </w:r>
    </w:p>
    <w:p w14:paraId="46B20012" w14:textId="77777777" w:rsidR="00BE520F" w:rsidRDefault="00BE520F" w:rsidP="00BE520F"/>
    <w:p w14:paraId="2BC3C5F8" w14:textId="58938339" w:rsidR="00BE520F" w:rsidRPr="00C66A6F" w:rsidRDefault="00BE520F" w:rsidP="00BE520F">
      <w:r>
        <w:t xml:space="preserve">The plot shown in </w:t>
      </w:r>
      <w:r>
        <w:rPr>
          <w:i/>
          <w:iCs/>
        </w:rPr>
        <w:t xml:space="preserve">Figure </w:t>
      </w:r>
      <w:r w:rsidR="00C66A6F">
        <w:rPr>
          <w:i/>
          <w:iCs/>
        </w:rPr>
        <w:t xml:space="preserve">9 </w:t>
      </w:r>
      <w:r w:rsidR="00141123" w:rsidRPr="0057744D">
        <w:t xml:space="preserve">shows the simulated speed of the </w:t>
      </w:r>
      <w:r w:rsidR="00FF58E9" w:rsidRPr="0057744D">
        <w:t>follower</w:t>
      </w:r>
      <w:r w:rsidR="00141123" w:rsidRPr="0057744D">
        <w:t xml:space="preserve"> </w:t>
      </w:r>
      <w:r w:rsidR="00FF58E9" w:rsidRPr="0057744D">
        <w:t xml:space="preserve">compared to the leader and real follower. Similarly to the simulation made for acceleration, the simulated follower </w:t>
      </w:r>
      <w:r w:rsidR="00236304" w:rsidRPr="0057744D">
        <w:t>speed is</w:t>
      </w:r>
      <w:r w:rsidR="00236304">
        <w:t xml:space="preserve"> smooth with little to no fluctuations. </w:t>
      </w:r>
      <w:r w:rsidR="005D4363">
        <w:t xml:space="preserve">Comparing this to the real follower, the speed jumps up and down between </w:t>
      </w:r>
      <w:r w:rsidR="00CE194F">
        <w:t>seconds,</w:t>
      </w:r>
      <w:r w:rsidR="005D4363">
        <w:t xml:space="preserve"> most likely due to stopping and </w:t>
      </w:r>
      <w:proofErr w:type="gramStart"/>
      <w:r w:rsidR="005D4363">
        <w:t>go</w:t>
      </w:r>
      <w:proofErr w:type="gramEnd"/>
      <w:r w:rsidR="005D4363">
        <w:t xml:space="preserve"> traffic. </w:t>
      </w:r>
      <w:r w:rsidR="00236304">
        <w:t xml:space="preserve">This indicates that </w:t>
      </w:r>
      <w:r w:rsidR="005D4363">
        <w:t xml:space="preserve">IDM does not account for </w:t>
      </w:r>
      <w:r w:rsidR="00CE194F">
        <w:t xml:space="preserve">non-linear human behavior while driving. </w:t>
      </w:r>
    </w:p>
    <w:p w14:paraId="10AB0DCE" w14:textId="77777777" w:rsidR="00B26A27" w:rsidRDefault="00B26A27" w:rsidP="00B26A27">
      <w:pPr>
        <w:keepNext/>
      </w:pPr>
      <w:r>
        <w:rPr>
          <w:noProof/>
          <w:lang w:val="fr-FR"/>
        </w:rPr>
        <w:lastRenderedPageBreak/>
        <w:drawing>
          <wp:inline distT="0" distB="0" distL="0" distR="0" wp14:anchorId="6A51500A" wp14:editId="4DAB044A">
            <wp:extent cx="4831080" cy="2582513"/>
            <wp:effectExtent l="0" t="0" r="7620" b="8890"/>
            <wp:docPr id="923257588" name="Picture 10">
              <a:extLst xmlns:a="http://schemas.openxmlformats.org/drawingml/2006/main">
                <a:ext uri="{FF2B5EF4-FFF2-40B4-BE49-F238E27FC236}">
                  <a16:creationId xmlns:a16="http://schemas.microsoft.com/office/drawing/2014/main" id="{094224EE-551B-4394-BE32-CACC9F075C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57588" name="Picture 923257588"/>
                    <pic:cNvPicPr/>
                  </pic:nvPicPr>
                  <pic:blipFill>
                    <a:blip r:embed="rId16">
                      <a:extLst>
                        <a:ext uri="{28A0092B-C50C-407E-A947-70E740481C1C}">
                          <a14:useLocalDpi xmlns:a14="http://schemas.microsoft.com/office/drawing/2010/main" val="0"/>
                        </a:ext>
                      </a:extLst>
                    </a:blip>
                    <a:stretch>
                      <a:fillRect/>
                    </a:stretch>
                  </pic:blipFill>
                  <pic:spPr>
                    <a:xfrm>
                      <a:off x="0" y="0"/>
                      <a:ext cx="4843596" cy="2589204"/>
                    </a:xfrm>
                    <a:prstGeom prst="rect">
                      <a:avLst/>
                    </a:prstGeom>
                  </pic:spPr>
                </pic:pic>
              </a:graphicData>
            </a:graphic>
          </wp:inline>
        </w:drawing>
      </w:r>
    </w:p>
    <w:p w14:paraId="0D3D5BE0" w14:textId="6C2DD04A" w:rsidR="00B26A27" w:rsidRDefault="00B26A27" w:rsidP="00B26A27">
      <w:pPr>
        <w:pStyle w:val="Caption"/>
      </w:pPr>
      <w:r>
        <w:t xml:space="preserve">Figure </w:t>
      </w:r>
      <w:fldSimple w:instr=" SEQ Figure \* ARABIC ">
        <w:r>
          <w:rPr>
            <w:noProof/>
          </w:rPr>
          <w:t>9</w:t>
        </w:r>
      </w:fldSimple>
      <w:r>
        <w:t xml:space="preserve"> </w:t>
      </w:r>
      <w:r w:rsidRPr="00074E30">
        <w:t xml:space="preserve">IDM Simulation: </w:t>
      </w:r>
      <w:r>
        <w:t>Speed</w:t>
      </w:r>
    </w:p>
    <w:p w14:paraId="51D75E0B" w14:textId="77777777" w:rsidR="00CE194F" w:rsidRDefault="00CE194F" w:rsidP="00CE194F"/>
    <w:p w14:paraId="7DA3F390" w14:textId="1F0727C8" w:rsidR="00CE194F" w:rsidRDefault="008C0E1B" w:rsidP="00CE194F">
      <w:r>
        <w:t xml:space="preserve">The final plot in </w:t>
      </w:r>
      <w:r>
        <w:rPr>
          <w:i/>
          <w:iCs/>
        </w:rPr>
        <w:t xml:space="preserve">Figure 10 </w:t>
      </w:r>
      <w:r w:rsidRPr="008C0E1B">
        <w:t xml:space="preserve">shows the trajectory </w:t>
      </w:r>
      <w:r>
        <w:t xml:space="preserve">of the simulated follower </w:t>
      </w:r>
      <w:r w:rsidR="000A350B">
        <w:t xml:space="preserve">compared to the leader and the real follower. </w:t>
      </w:r>
      <w:r w:rsidR="0035665C">
        <w:t xml:space="preserve">The simulated follower and the real follower were relatively similar with some </w:t>
      </w:r>
      <w:r w:rsidR="00132D44">
        <w:t xml:space="preserve">variants between 20 and 60 seconds. </w:t>
      </w:r>
      <w:r w:rsidR="009802BA">
        <w:t>The IDM simulation was able to effectively model</w:t>
      </w:r>
      <w:r w:rsidR="00776B46">
        <w:t xml:space="preserve"> the follower’s trajectory accurately. </w:t>
      </w:r>
    </w:p>
    <w:p w14:paraId="0E2C7D63" w14:textId="77777777" w:rsidR="00776B46" w:rsidRPr="008C0E1B" w:rsidRDefault="00776B46" w:rsidP="00CE194F"/>
    <w:p w14:paraId="35B863F3" w14:textId="77777777" w:rsidR="00B26A27" w:rsidRDefault="00B26A27" w:rsidP="00B26A27">
      <w:pPr>
        <w:keepNext/>
      </w:pPr>
      <w:r>
        <w:rPr>
          <w:noProof/>
          <w:lang w:val="fr-FR"/>
        </w:rPr>
        <w:drawing>
          <wp:inline distT="0" distB="0" distL="0" distR="0" wp14:anchorId="158D899A" wp14:editId="0110E1A0">
            <wp:extent cx="4838400" cy="2515540"/>
            <wp:effectExtent l="0" t="0" r="635" b="0"/>
            <wp:docPr id="23394751" name="Picture 9">
              <a:extLst xmlns:a="http://schemas.openxmlformats.org/drawingml/2006/main">
                <a:ext uri="{FF2B5EF4-FFF2-40B4-BE49-F238E27FC236}">
                  <a16:creationId xmlns:a16="http://schemas.microsoft.com/office/drawing/2014/main" id="{B48BB8C9-61B3-4F0D-951B-32433E26E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4751" name="Picture 23394751"/>
                    <pic:cNvPicPr/>
                  </pic:nvPicPr>
                  <pic:blipFill>
                    <a:blip r:embed="rId17">
                      <a:extLst>
                        <a:ext uri="{28A0092B-C50C-407E-A947-70E740481C1C}">
                          <a14:useLocalDpi xmlns:a14="http://schemas.microsoft.com/office/drawing/2010/main" val="0"/>
                        </a:ext>
                      </a:extLst>
                    </a:blip>
                    <a:stretch>
                      <a:fillRect/>
                    </a:stretch>
                  </pic:blipFill>
                  <pic:spPr>
                    <a:xfrm>
                      <a:off x="0" y="0"/>
                      <a:ext cx="4873941" cy="2534018"/>
                    </a:xfrm>
                    <a:prstGeom prst="rect">
                      <a:avLst/>
                    </a:prstGeom>
                  </pic:spPr>
                </pic:pic>
              </a:graphicData>
            </a:graphic>
          </wp:inline>
        </w:drawing>
      </w:r>
    </w:p>
    <w:p w14:paraId="55F83ADC" w14:textId="151CB78E" w:rsidR="00B26A27" w:rsidRPr="006675E7" w:rsidRDefault="00B26A27" w:rsidP="00B26A27">
      <w:pPr>
        <w:pStyle w:val="Caption"/>
      </w:pPr>
      <w:r>
        <w:t xml:space="preserve">Figure </w:t>
      </w:r>
      <w:fldSimple w:instr=" SEQ Figure \* ARABIC ">
        <w:r>
          <w:rPr>
            <w:noProof/>
          </w:rPr>
          <w:t>10</w:t>
        </w:r>
      </w:fldSimple>
      <w:r>
        <w:t xml:space="preserve"> </w:t>
      </w:r>
      <w:r w:rsidRPr="004D5475">
        <w:t xml:space="preserve">IDM Simulation: </w:t>
      </w:r>
      <w:r>
        <w:t>Trajectory</w:t>
      </w:r>
    </w:p>
    <w:p w14:paraId="40FCAF3F" w14:textId="77777777" w:rsidR="005D72A2" w:rsidRPr="006675E7" w:rsidRDefault="005D72A2" w:rsidP="005D72A2"/>
    <w:p w14:paraId="6842446C" w14:textId="3E8DB465" w:rsidR="00C7439B" w:rsidRPr="00C7439B" w:rsidRDefault="00C7439B" w:rsidP="004D104D">
      <w:pPr>
        <w:pStyle w:val="Heading1"/>
      </w:pPr>
      <w:r>
        <w:lastRenderedPageBreak/>
        <w:t>References</w:t>
      </w:r>
    </w:p>
    <w:p w14:paraId="26BA29C8" w14:textId="77777777" w:rsidR="00E938EA" w:rsidRDefault="00E938EA" w:rsidP="00E938EA"/>
    <w:p w14:paraId="07B4F889" w14:textId="77777777" w:rsidR="00E938EA" w:rsidRPr="00E938EA" w:rsidRDefault="00E938EA" w:rsidP="00720D39">
      <w:pPr>
        <w:ind w:left="720" w:hanging="720"/>
      </w:pPr>
      <w:proofErr w:type="spellStart"/>
      <w:r w:rsidRPr="00E938EA">
        <w:t>Albeaik</w:t>
      </w:r>
      <w:proofErr w:type="spellEnd"/>
      <w:r w:rsidRPr="00E938EA">
        <w:t xml:space="preserve">, Saleh, et al. “Limitations and Improvements of the Intelligent Driver Model (IDM).” </w:t>
      </w:r>
      <w:r w:rsidRPr="00E938EA">
        <w:rPr>
          <w:i/>
          <w:iCs/>
        </w:rPr>
        <w:t>arXiv.Org</w:t>
      </w:r>
      <w:r w:rsidRPr="00E938EA">
        <w:t xml:space="preserve">, 1 Apr. 2022, arxiv.org/abs/2104.02583. </w:t>
      </w:r>
    </w:p>
    <w:p w14:paraId="44AF6142" w14:textId="77777777" w:rsidR="00E938EA" w:rsidRPr="00E938EA" w:rsidRDefault="00E938EA" w:rsidP="00720D39">
      <w:pPr>
        <w:ind w:left="720" w:hanging="720"/>
      </w:pPr>
      <w:r w:rsidRPr="00E938EA">
        <w:rPr>
          <w:i/>
          <w:iCs/>
        </w:rPr>
        <w:t xml:space="preserve">A Car-Following Model Considering Driver’s Instantaneous Reaction Delay in </w:t>
      </w:r>
      <w:proofErr w:type="spellStart"/>
      <w:r w:rsidRPr="00E938EA">
        <w:rPr>
          <w:i/>
          <w:iCs/>
        </w:rPr>
        <w:t>Nonlane</w:t>
      </w:r>
      <w:proofErr w:type="spellEnd"/>
      <w:r w:rsidRPr="00E938EA">
        <w:rPr>
          <w:i/>
          <w:iCs/>
        </w:rPr>
        <w:t>-Based Traffic Environments | Journal of Transportation Engineering, Part A: Systems | Vol 148, No 8</w:t>
      </w:r>
      <w:r w:rsidRPr="00E938EA">
        <w:t>, ascelibrary.org/</w:t>
      </w:r>
      <w:proofErr w:type="spellStart"/>
      <w:r w:rsidRPr="00E938EA">
        <w:t>doi</w:t>
      </w:r>
      <w:proofErr w:type="spellEnd"/>
      <w:r w:rsidRPr="00E938EA">
        <w:t xml:space="preserve">/10.1061/JTEPBS.0000709. Accessed 30 Mar. 2026. </w:t>
      </w:r>
    </w:p>
    <w:p w14:paraId="1732F161" w14:textId="77777777" w:rsidR="00E938EA" w:rsidRPr="00E938EA" w:rsidRDefault="00E938EA" w:rsidP="00720D39">
      <w:pPr>
        <w:ind w:left="720" w:hanging="720"/>
      </w:pPr>
      <w:r w:rsidRPr="00E938EA">
        <w:t xml:space="preserve">“The Intelligent-Driver Model and Its Variants.” </w:t>
      </w:r>
      <w:r w:rsidRPr="00E938EA">
        <w:rPr>
          <w:i/>
          <w:iCs/>
        </w:rPr>
        <w:t>Microsimulation of Traffic Flow: Onramp</w:t>
      </w:r>
      <w:r w:rsidRPr="00E938EA">
        <w:t xml:space="preserve">, traffic-simulation.de/info/info_IDM.html. Accessed 30 Mar. 2026. </w:t>
      </w:r>
    </w:p>
    <w:p w14:paraId="1862C5E5" w14:textId="77777777" w:rsidR="00E938EA" w:rsidRPr="00E938EA" w:rsidRDefault="00E938EA" w:rsidP="00720D39">
      <w:pPr>
        <w:ind w:left="720" w:hanging="720"/>
      </w:pPr>
      <w:r w:rsidRPr="00E938EA">
        <w:t xml:space="preserve">“National Household Travel Survey.” </w:t>
      </w:r>
      <w:r w:rsidRPr="00E938EA">
        <w:rPr>
          <w:i/>
          <w:iCs/>
        </w:rPr>
        <w:t>National Household Travel Survey</w:t>
      </w:r>
      <w:r w:rsidRPr="00E938EA">
        <w:t xml:space="preserve">, nhts.ornl.gov/. Accessed 30 Mar. 2026. </w:t>
      </w:r>
    </w:p>
    <w:p w14:paraId="204EA9C0" w14:textId="77777777" w:rsidR="00E938EA" w:rsidRPr="00E938EA" w:rsidRDefault="00E938EA" w:rsidP="00720D39">
      <w:pPr>
        <w:ind w:left="720" w:hanging="720"/>
      </w:pPr>
      <w:r w:rsidRPr="00E938EA">
        <w:t xml:space="preserve">“Next Generation Simulation (NGSIM) Open Data.” </w:t>
      </w:r>
      <w:r w:rsidRPr="00E938EA">
        <w:rPr>
          <w:i/>
          <w:iCs/>
        </w:rPr>
        <w:t>DOT Open Data Catalog</w:t>
      </w:r>
      <w:r w:rsidRPr="00E938EA">
        <w:t xml:space="preserve">, data.transportation.gov/stories/s/Next-Generation-Simulation-NGSIM-Open-Data/i5zb-xe34. Accessed 30 Mar. 2026. </w:t>
      </w:r>
    </w:p>
    <w:p w14:paraId="4021C4A9" w14:textId="77777777" w:rsidR="00B7025B" w:rsidRPr="00081B11" w:rsidRDefault="00B7025B" w:rsidP="00E938EA"/>
    <w:sectPr w:rsidR="00B7025B" w:rsidRPr="00081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4A28"/>
    <w:multiLevelType w:val="hybridMultilevel"/>
    <w:tmpl w:val="60005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7706B"/>
    <w:multiLevelType w:val="hybridMultilevel"/>
    <w:tmpl w:val="FE34D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7C18E9"/>
    <w:multiLevelType w:val="hybridMultilevel"/>
    <w:tmpl w:val="A8E0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635942">
    <w:abstractNumId w:val="0"/>
  </w:num>
  <w:num w:numId="2" w16cid:durableId="387920015">
    <w:abstractNumId w:val="1"/>
  </w:num>
  <w:num w:numId="3" w16cid:durableId="942032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B2"/>
    <w:rsid w:val="00000818"/>
    <w:rsid w:val="00001C22"/>
    <w:rsid w:val="000042ED"/>
    <w:rsid w:val="00004A52"/>
    <w:rsid w:val="00011717"/>
    <w:rsid w:val="000221C7"/>
    <w:rsid w:val="00025A45"/>
    <w:rsid w:val="000262B2"/>
    <w:rsid w:val="00026C52"/>
    <w:rsid w:val="00033EBD"/>
    <w:rsid w:val="00054163"/>
    <w:rsid w:val="000550CD"/>
    <w:rsid w:val="000551CA"/>
    <w:rsid w:val="00057E65"/>
    <w:rsid w:val="000715D2"/>
    <w:rsid w:val="00071750"/>
    <w:rsid w:val="000738C0"/>
    <w:rsid w:val="000742FF"/>
    <w:rsid w:val="00074D71"/>
    <w:rsid w:val="00075EC3"/>
    <w:rsid w:val="000763B8"/>
    <w:rsid w:val="000812AA"/>
    <w:rsid w:val="00081B11"/>
    <w:rsid w:val="00082E7C"/>
    <w:rsid w:val="000874B0"/>
    <w:rsid w:val="0009577E"/>
    <w:rsid w:val="000A23C9"/>
    <w:rsid w:val="000A28CC"/>
    <w:rsid w:val="000A350B"/>
    <w:rsid w:val="000A3673"/>
    <w:rsid w:val="000B02AE"/>
    <w:rsid w:val="000B0CF6"/>
    <w:rsid w:val="000C17B2"/>
    <w:rsid w:val="000C514E"/>
    <w:rsid w:val="000D0D11"/>
    <w:rsid w:val="000D2B81"/>
    <w:rsid w:val="000D2F9D"/>
    <w:rsid w:val="000D3E87"/>
    <w:rsid w:val="000D5D69"/>
    <w:rsid w:val="000D5E5D"/>
    <w:rsid w:val="000E13AE"/>
    <w:rsid w:val="000E5B05"/>
    <w:rsid w:val="000E771D"/>
    <w:rsid w:val="000E7AE3"/>
    <w:rsid w:val="000F0340"/>
    <w:rsid w:val="000F42CE"/>
    <w:rsid w:val="000F4E51"/>
    <w:rsid w:val="00106D4D"/>
    <w:rsid w:val="00111C26"/>
    <w:rsid w:val="00112DB5"/>
    <w:rsid w:val="00113ACC"/>
    <w:rsid w:val="00116240"/>
    <w:rsid w:val="0012057E"/>
    <w:rsid w:val="001242B3"/>
    <w:rsid w:val="00124BA6"/>
    <w:rsid w:val="001261F3"/>
    <w:rsid w:val="0013045B"/>
    <w:rsid w:val="00130D19"/>
    <w:rsid w:val="001311A1"/>
    <w:rsid w:val="00132D44"/>
    <w:rsid w:val="00133CE6"/>
    <w:rsid w:val="00141123"/>
    <w:rsid w:val="00145828"/>
    <w:rsid w:val="00153586"/>
    <w:rsid w:val="001628A4"/>
    <w:rsid w:val="00165CBC"/>
    <w:rsid w:val="00173533"/>
    <w:rsid w:val="00175802"/>
    <w:rsid w:val="00182D52"/>
    <w:rsid w:val="0018750B"/>
    <w:rsid w:val="00190C98"/>
    <w:rsid w:val="001A44C8"/>
    <w:rsid w:val="001B1D28"/>
    <w:rsid w:val="001B4F57"/>
    <w:rsid w:val="001B5690"/>
    <w:rsid w:val="001B5CE9"/>
    <w:rsid w:val="001C1010"/>
    <w:rsid w:val="001C5329"/>
    <w:rsid w:val="001C6FD1"/>
    <w:rsid w:val="001D0B4C"/>
    <w:rsid w:val="001E4413"/>
    <w:rsid w:val="001F0A38"/>
    <w:rsid w:val="001F16EC"/>
    <w:rsid w:val="001F2CB9"/>
    <w:rsid w:val="001F3091"/>
    <w:rsid w:val="00207798"/>
    <w:rsid w:val="002129ED"/>
    <w:rsid w:val="002213DE"/>
    <w:rsid w:val="0023023B"/>
    <w:rsid w:val="00231032"/>
    <w:rsid w:val="002343ED"/>
    <w:rsid w:val="00236304"/>
    <w:rsid w:val="002364F8"/>
    <w:rsid w:val="00237C20"/>
    <w:rsid w:val="00241620"/>
    <w:rsid w:val="00246B15"/>
    <w:rsid w:val="002509F5"/>
    <w:rsid w:val="002541A5"/>
    <w:rsid w:val="0025687A"/>
    <w:rsid w:val="00260B6E"/>
    <w:rsid w:val="002633CC"/>
    <w:rsid w:val="00263BB4"/>
    <w:rsid w:val="00267B5A"/>
    <w:rsid w:val="00274810"/>
    <w:rsid w:val="0027573E"/>
    <w:rsid w:val="00275A19"/>
    <w:rsid w:val="002804E0"/>
    <w:rsid w:val="0028342E"/>
    <w:rsid w:val="00283913"/>
    <w:rsid w:val="00285E8C"/>
    <w:rsid w:val="00290C9A"/>
    <w:rsid w:val="00297E69"/>
    <w:rsid w:val="002A066E"/>
    <w:rsid w:val="002A07C1"/>
    <w:rsid w:val="002A16F8"/>
    <w:rsid w:val="002A334F"/>
    <w:rsid w:val="002A72B2"/>
    <w:rsid w:val="002B0930"/>
    <w:rsid w:val="002B21F7"/>
    <w:rsid w:val="002B3ABE"/>
    <w:rsid w:val="002B6DAC"/>
    <w:rsid w:val="002C2C9F"/>
    <w:rsid w:val="002C2D58"/>
    <w:rsid w:val="002E7BD5"/>
    <w:rsid w:val="002F037B"/>
    <w:rsid w:val="002F4129"/>
    <w:rsid w:val="002F79A2"/>
    <w:rsid w:val="003104F6"/>
    <w:rsid w:val="0031167A"/>
    <w:rsid w:val="00314CDB"/>
    <w:rsid w:val="00321477"/>
    <w:rsid w:val="0032614F"/>
    <w:rsid w:val="00327953"/>
    <w:rsid w:val="00346C0D"/>
    <w:rsid w:val="00347600"/>
    <w:rsid w:val="00354242"/>
    <w:rsid w:val="00355477"/>
    <w:rsid w:val="003565C7"/>
    <w:rsid w:val="0035665C"/>
    <w:rsid w:val="003606D8"/>
    <w:rsid w:val="0036225E"/>
    <w:rsid w:val="00365DBF"/>
    <w:rsid w:val="003669F7"/>
    <w:rsid w:val="00367798"/>
    <w:rsid w:val="003726CE"/>
    <w:rsid w:val="00373A90"/>
    <w:rsid w:val="00374E6F"/>
    <w:rsid w:val="0039520B"/>
    <w:rsid w:val="003A60BD"/>
    <w:rsid w:val="003A7CED"/>
    <w:rsid w:val="003B1BC3"/>
    <w:rsid w:val="003C231B"/>
    <w:rsid w:val="003C29D1"/>
    <w:rsid w:val="003C3187"/>
    <w:rsid w:val="003D2DD8"/>
    <w:rsid w:val="003E5973"/>
    <w:rsid w:val="003F11E9"/>
    <w:rsid w:val="003F4290"/>
    <w:rsid w:val="003F58A8"/>
    <w:rsid w:val="003F7926"/>
    <w:rsid w:val="00402701"/>
    <w:rsid w:val="00406B72"/>
    <w:rsid w:val="00407593"/>
    <w:rsid w:val="00411C0B"/>
    <w:rsid w:val="00417FE8"/>
    <w:rsid w:val="0042269B"/>
    <w:rsid w:val="00423B52"/>
    <w:rsid w:val="004259E6"/>
    <w:rsid w:val="00427317"/>
    <w:rsid w:val="00437799"/>
    <w:rsid w:val="00446275"/>
    <w:rsid w:val="00454D63"/>
    <w:rsid w:val="0046508C"/>
    <w:rsid w:val="00465719"/>
    <w:rsid w:val="00466054"/>
    <w:rsid w:val="004665D8"/>
    <w:rsid w:val="00470AE9"/>
    <w:rsid w:val="00472F17"/>
    <w:rsid w:val="00473479"/>
    <w:rsid w:val="004761B9"/>
    <w:rsid w:val="0047741F"/>
    <w:rsid w:val="00477992"/>
    <w:rsid w:val="00480160"/>
    <w:rsid w:val="004868AF"/>
    <w:rsid w:val="00490E5C"/>
    <w:rsid w:val="00491A68"/>
    <w:rsid w:val="004936C3"/>
    <w:rsid w:val="004967BE"/>
    <w:rsid w:val="004A095F"/>
    <w:rsid w:val="004A2957"/>
    <w:rsid w:val="004A29F3"/>
    <w:rsid w:val="004A4292"/>
    <w:rsid w:val="004A46CF"/>
    <w:rsid w:val="004A5F44"/>
    <w:rsid w:val="004A65B2"/>
    <w:rsid w:val="004A7F36"/>
    <w:rsid w:val="004B11DF"/>
    <w:rsid w:val="004B2E50"/>
    <w:rsid w:val="004B3933"/>
    <w:rsid w:val="004B49AC"/>
    <w:rsid w:val="004B63A2"/>
    <w:rsid w:val="004B7714"/>
    <w:rsid w:val="004D104D"/>
    <w:rsid w:val="004E2519"/>
    <w:rsid w:val="004E2ADE"/>
    <w:rsid w:val="004E526B"/>
    <w:rsid w:val="004E6A35"/>
    <w:rsid w:val="004F2F71"/>
    <w:rsid w:val="004F5E03"/>
    <w:rsid w:val="004F7DEC"/>
    <w:rsid w:val="005071E3"/>
    <w:rsid w:val="005130C8"/>
    <w:rsid w:val="00517F5C"/>
    <w:rsid w:val="00520672"/>
    <w:rsid w:val="00524851"/>
    <w:rsid w:val="00526CA1"/>
    <w:rsid w:val="00531035"/>
    <w:rsid w:val="00532C61"/>
    <w:rsid w:val="00532D4C"/>
    <w:rsid w:val="00534922"/>
    <w:rsid w:val="00535AB0"/>
    <w:rsid w:val="00535C17"/>
    <w:rsid w:val="00543A2A"/>
    <w:rsid w:val="00544FC0"/>
    <w:rsid w:val="00550F53"/>
    <w:rsid w:val="005578CC"/>
    <w:rsid w:val="005623EC"/>
    <w:rsid w:val="005662F7"/>
    <w:rsid w:val="00571FF7"/>
    <w:rsid w:val="00576A8F"/>
    <w:rsid w:val="0057744D"/>
    <w:rsid w:val="00581899"/>
    <w:rsid w:val="00581F6D"/>
    <w:rsid w:val="00584160"/>
    <w:rsid w:val="005A1F8F"/>
    <w:rsid w:val="005A77FB"/>
    <w:rsid w:val="005B51A3"/>
    <w:rsid w:val="005B6F17"/>
    <w:rsid w:val="005C27D3"/>
    <w:rsid w:val="005D24ED"/>
    <w:rsid w:val="005D4038"/>
    <w:rsid w:val="005D4363"/>
    <w:rsid w:val="005D55D3"/>
    <w:rsid w:val="005D72A2"/>
    <w:rsid w:val="005E0BA7"/>
    <w:rsid w:val="005E3A1D"/>
    <w:rsid w:val="005E63D7"/>
    <w:rsid w:val="005F2B8B"/>
    <w:rsid w:val="005F40B5"/>
    <w:rsid w:val="005F6775"/>
    <w:rsid w:val="005F6B81"/>
    <w:rsid w:val="005F7667"/>
    <w:rsid w:val="006037C4"/>
    <w:rsid w:val="006055F3"/>
    <w:rsid w:val="00616F50"/>
    <w:rsid w:val="006171CA"/>
    <w:rsid w:val="00624ECB"/>
    <w:rsid w:val="00625B61"/>
    <w:rsid w:val="00630DEF"/>
    <w:rsid w:val="00632D56"/>
    <w:rsid w:val="00641D32"/>
    <w:rsid w:val="00642E2E"/>
    <w:rsid w:val="00646014"/>
    <w:rsid w:val="006505C6"/>
    <w:rsid w:val="00654443"/>
    <w:rsid w:val="006547CB"/>
    <w:rsid w:val="00660317"/>
    <w:rsid w:val="00664254"/>
    <w:rsid w:val="0066432C"/>
    <w:rsid w:val="006675E7"/>
    <w:rsid w:val="00670375"/>
    <w:rsid w:val="00670C8B"/>
    <w:rsid w:val="006734DA"/>
    <w:rsid w:val="00683D0A"/>
    <w:rsid w:val="006860B2"/>
    <w:rsid w:val="00686E60"/>
    <w:rsid w:val="0069407E"/>
    <w:rsid w:val="006A1262"/>
    <w:rsid w:val="006A26AF"/>
    <w:rsid w:val="006A2880"/>
    <w:rsid w:val="006A5A27"/>
    <w:rsid w:val="006B5021"/>
    <w:rsid w:val="006B508D"/>
    <w:rsid w:val="006C7FA7"/>
    <w:rsid w:val="006D3463"/>
    <w:rsid w:val="006D3F89"/>
    <w:rsid w:val="006D4B55"/>
    <w:rsid w:val="006D6E59"/>
    <w:rsid w:val="006E1130"/>
    <w:rsid w:val="006E2210"/>
    <w:rsid w:val="006E2A4D"/>
    <w:rsid w:val="006E3825"/>
    <w:rsid w:val="006E6F88"/>
    <w:rsid w:val="006F2E76"/>
    <w:rsid w:val="006F45B2"/>
    <w:rsid w:val="006F7CCD"/>
    <w:rsid w:val="00700C50"/>
    <w:rsid w:val="00700EBE"/>
    <w:rsid w:val="007026C5"/>
    <w:rsid w:val="00702947"/>
    <w:rsid w:val="007057E5"/>
    <w:rsid w:val="00713110"/>
    <w:rsid w:val="00713751"/>
    <w:rsid w:val="007168A7"/>
    <w:rsid w:val="00720D39"/>
    <w:rsid w:val="007242DE"/>
    <w:rsid w:val="00736EC9"/>
    <w:rsid w:val="00740067"/>
    <w:rsid w:val="00743EDF"/>
    <w:rsid w:val="007458AD"/>
    <w:rsid w:val="00747E01"/>
    <w:rsid w:val="0075366B"/>
    <w:rsid w:val="00753FE5"/>
    <w:rsid w:val="00754082"/>
    <w:rsid w:val="0075742B"/>
    <w:rsid w:val="00761002"/>
    <w:rsid w:val="00761931"/>
    <w:rsid w:val="00776B46"/>
    <w:rsid w:val="00777B39"/>
    <w:rsid w:val="007830DE"/>
    <w:rsid w:val="00791F7E"/>
    <w:rsid w:val="00792831"/>
    <w:rsid w:val="00794B5B"/>
    <w:rsid w:val="007B5CC8"/>
    <w:rsid w:val="007E76AA"/>
    <w:rsid w:val="007F6266"/>
    <w:rsid w:val="007F6C7A"/>
    <w:rsid w:val="00801F9D"/>
    <w:rsid w:val="00803AA5"/>
    <w:rsid w:val="0080498F"/>
    <w:rsid w:val="00805010"/>
    <w:rsid w:val="00811B19"/>
    <w:rsid w:val="008155C4"/>
    <w:rsid w:val="00816526"/>
    <w:rsid w:val="0082078A"/>
    <w:rsid w:val="0082134D"/>
    <w:rsid w:val="00823984"/>
    <w:rsid w:val="00824A8F"/>
    <w:rsid w:val="00824EFC"/>
    <w:rsid w:val="00831BB2"/>
    <w:rsid w:val="00834BCD"/>
    <w:rsid w:val="0083580E"/>
    <w:rsid w:val="0083673A"/>
    <w:rsid w:val="0084006F"/>
    <w:rsid w:val="00840327"/>
    <w:rsid w:val="008441BC"/>
    <w:rsid w:val="008516C2"/>
    <w:rsid w:val="00851B57"/>
    <w:rsid w:val="00855717"/>
    <w:rsid w:val="008607EC"/>
    <w:rsid w:val="00863887"/>
    <w:rsid w:val="00870868"/>
    <w:rsid w:val="00874814"/>
    <w:rsid w:val="008816F8"/>
    <w:rsid w:val="008874C3"/>
    <w:rsid w:val="00887532"/>
    <w:rsid w:val="0089682E"/>
    <w:rsid w:val="008A12DB"/>
    <w:rsid w:val="008A1639"/>
    <w:rsid w:val="008A1FF8"/>
    <w:rsid w:val="008A40CA"/>
    <w:rsid w:val="008A5C17"/>
    <w:rsid w:val="008B4D80"/>
    <w:rsid w:val="008C0E1B"/>
    <w:rsid w:val="008D2A99"/>
    <w:rsid w:val="008E332E"/>
    <w:rsid w:val="008F2E3E"/>
    <w:rsid w:val="008F645F"/>
    <w:rsid w:val="008F6989"/>
    <w:rsid w:val="0090033C"/>
    <w:rsid w:val="009018BA"/>
    <w:rsid w:val="009024F8"/>
    <w:rsid w:val="009039E9"/>
    <w:rsid w:val="009044D1"/>
    <w:rsid w:val="00906DB2"/>
    <w:rsid w:val="009073E0"/>
    <w:rsid w:val="009105BE"/>
    <w:rsid w:val="00912DF9"/>
    <w:rsid w:val="009131E6"/>
    <w:rsid w:val="00914B0F"/>
    <w:rsid w:val="00914B7D"/>
    <w:rsid w:val="0091638E"/>
    <w:rsid w:val="0092342F"/>
    <w:rsid w:val="00923A10"/>
    <w:rsid w:val="00925FB0"/>
    <w:rsid w:val="00930AA3"/>
    <w:rsid w:val="00931CC5"/>
    <w:rsid w:val="009359B5"/>
    <w:rsid w:val="00935EDE"/>
    <w:rsid w:val="00942771"/>
    <w:rsid w:val="0094552C"/>
    <w:rsid w:val="0094643B"/>
    <w:rsid w:val="00946C08"/>
    <w:rsid w:val="0095178D"/>
    <w:rsid w:val="009523C6"/>
    <w:rsid w:val="00960C63"/>
    <w:rsid w:val="00961C10"/>
    <w:rsid w:val="009654D9"/>
    <w:rsid w:val="00965FF4"/>
    <w:rsid w:val="009744F3"/>
    <w:rsid w:val="0097676A"/>
    <w:rsid w:val="009802A0"/>
    <w:rsid w:val="009802BA"/>
    <w:rsid w:val="00981A85"/>
    <w:rsid w:val="0099002A"/>
    <w:rsid w:val="00992859"/>
    <w:rsid w:val="009A026F"/>
    <w:rsid w:val="009A5A57"/>
    <w:rsid w:val="009B3CD1"/>
    <w:rsid w:val="009B7B8D"/>
    <w:rsid w:val="009C31AF"/>
    <w:rsid w:val="009C3C68"/>
    <w:rsid w:val="009D4078"/>
    <w:rsid w:val="009E2CC1"/>
    <w:rsid w:val="009E5E4A"/>
    <w:rsid w:val="009E7C90"/>
    <w:rsid w:val="00A0416E"/>
    <w:rsid w:val="00A04A73"/>
    <w:rsid w:val="00A05135"/>
    <w:rsid w:val="00A10142"/>
    <w:rsid w:val="00A10842"/>
    <w:rsid w:val="00A120F0"/>
    <w:rsid w:val="00A16626"/>
    <w:rsid w:val="00A22C9A"/>
    <w:rsid w:val="00A259A9"/>
    <w:rsid w:val="00A260C0"/>
    <w:rsid w:val="00A32291"/>
    <w:rsid w:val="00A338F2"/>
    <w:rsid w:val="00A33F50"/>
    <w:rsid w:val="00A34404"/>
    <w:rsid w:val="00A37FA8"/>
    <w:rsid w:val="00A46818"/>
    <w:rsid w:val="00A46EC1"/>
    <w:rsid w:val="00A65EF6"/>
    <w:rsid w:val="00A73FD0"/>
    <w:rsid w:val="00A842FE"/>
    <w:rsid w:val="00A8455D"/>
    <w:rsid w:val="00A86BB6"/>
    <w:rsid w:val="00A91597"/>
    <w:rsid w:val="00A91741"/>
    <w:rsid w:val="00A94352"/>
    <w:rsid w:val="00A9696F"/>
    <w:rsid w:val="00AA1297"/>
    <w:rsid w:val="00AA7606"/>
    <w:rsid w:val="00AB0210"/>
    <w:rsid w:val="00AB701F"/>
    <w:rsid w:val="00AB7983"/>
    <w:rsid w:val="00AC2297"/>
    <w:rsid w:val="00AC258A"/>
    <w:rsid w:val="00AD1E36"/>
    <w:rsid w:val="00AD1E7F"/>
    <w:rsid w:val="00B02088"/>
    <w:rsid w:val="00B044A4"/>
    <w:rsid w:val="00B07B72"/>
    <w:rsid w:val="00B12FC2"/>
    <w:rsid w:val="00B14E41"/>
    <w:rsid w:val="00B16F1D"/>
    <w:rsid w:val="00B2015F"/>
    <w:rsid w:val="00B26A27"/>
    <w:rsid w:val="00B4089E"/>
    <w:rsid w:val="00B47A53"/>
    <w:rsid w:val="00B53E16"/>
    <w:rsid w:val="00B54080"/>
    <w:rsid w:val="00B56926"/>
    <w:rsid w:val="00B6442E"/>
    <w:rsid w:val="00B67F47"/>
    <w:rsid w:val="00B7025B"/>
    <w:rsid w:val="00B836B6"/>
    <w:rsid w:val="00B83872"/>
    <w:rsid w:val="00B85101"/>
    <w:rsid w:val="00B86247"/>
    <w:rsid w:val="00B90183"/>
    <w:rsid w:val="00B90F4D"/>
    <w:rsid w:val="00B95069"/>
    <w:rsid w:val="00B950FA"/>
    <w:rsid w:val="00BA13D1"/>
    <w:rsid w:val="00BA351D"/>
    <w:rsid w:val="00BA711F"/>
    <w:rsid w:val="00BB28C8"/>
    <w:rsid w:val="00BB43D2"/>
    <w:rsid w:val="00BC1C83"/>
    <w:rsid w:val="00BC252A"/>
    <w:rsid w:val="00BC51E3"/>
    <w:rsid w:val="00BC6545"/>
    <w:rsid w:val="00BD68B9"/>
    <w:rsid w:val="00BD7734"/>
    <w:rsid w:val="00BE4340"/>
    <w:rsid w:val="00BE520F"/>
    <w:rsid w:val="00BF2421"/>
    <w:rsid w:val="00BF543A"/>
    <w:rsid w:val="00C01FEC"/>
    <w:rsid w:val="00C076DC"/>
    <w:rsid w:val="00C10EAF"/>
    <w:rsid w:val="00C15885"/>
    <w:rsid w:val="00C2136B"/>
    <w:rsid w:val="00C2158A"/>
    <w:rsid w:val="00C255D8"/>
    <w:rsid w:val="00C27071"/>
    <w:rsid w:val="00C301A7"/>
    <w:rsid w:val="00C311E0"/>
    <w:rsid w:val="00C44387"/>
    <w:rsid w:val="00C54262"/>
    <w:rsid w:val="00C565FA"/>
    <w:rsid w:val="00C5787C"/>
    <w:rsid w:val="00C66A6F"/>
    <w:rsid w:val="00C67424"/>
    <w:rsid w:val="00C70490"/>
    <w:rsid w:val="00C7187E"/>
    <w:rsid w:val="00C71A51"/>
    <w:rsid w:val="00C735DD"/>
    <w:rsid w:val="00C7439B"/>
    <w:rsid w:val="00C75805"/>
    <w:rsid w:val="00C87E0A"/>
    <w:rsid w:val="00C92FF9"/>
    <w:rsid w:val="00CA452E"/>
    <w:rsid w:val="00CA4B5D"/>
    <w:rsid w:val="00CA5A11"/>
    <w:rsid w:val="00CA601E"/>
    <w:rsid w:val="00CA6ADD"/>
    <w:rsid w:val="00CA750E"/>
    <w:rsid w:val="00CB0570"/>
    <w:rsid w:val="00CB27E7"/>
    <w:rsid w:val="00CB4C1B"/>
    <w:rsid w:val="00CC16A2"/>
    <w:rsid w:val="00CC20F7"/>
    <w:rsid w:val="00CC37BA"/>
    <w:rsid w:val="00CC4EC6"/>
    <w:rsid w:val="00CC72E7"/>
    <w:rsid w:val="00CD129D"/>
    <w:rsid w:val="00CD5000"/>
    <w:rsid w:val="00CD6C48"/>
    <w:rsid w:val="00CD7D7E"/>
    <w:rsid w:val="00CE0A10"/>
    <w:rsid w:val="00CE194F"/>
    <w:rsid w:val="00CE2223"/>
    <w:rsid w:val="00CE66A6"/>
    <w:rsid w:val="00CF3708"/>
    <w:rsid w:val="00CF623E"/>
    <w:rsid w:val="00CF6448"/>
    <w:rsid w:val="00CF7C38"/>
    <w:rsid w:val="00CF7D7F"/>
    <w:rsid w:val="00D03BB8"/>
    <w:rsid w:val="00D07983"/>
    <w:rsid w:val="00D07D30"/>
    <w:rsid w:val="00D103E7"/>
    <w:rsid w:val="00D152B7"/>
    <w:rsid w:val="00D17E31"/>
    <w:rsid w:val="00D45CE1"/>
    <w:rsid w:val="00D461C3"/>
    <w:rsid w:val="00D5669E"/>
    <w:rsid w:val="00D569AC"/>
    <w:rsid w:val="00D60B7B"/>
    <w:rsid w:val="00D6447E"/>
    <w:rsid w:val="00D71E6F"/>
    <w:rsid w:val="00D741F0"/>
    <w:rsid w:val="00D85BBC"/>
    <w:rsid w:val="00D96AED"/>
    <w:rsid w:val="00DA52EB"/>
    <w:rsid w:val="00DB1BFA"/>
    <w:rsid w:val="00DB2A6D"/>
    <w:rsid w:val="00DB372D"/>
    <w:rsid w:val="00DB57C3"/>
    <w:rsid w:val="00DB6368"/>
    <w:rsid w:val="00DC327D"/>
    <w:rsid w:val="00DC77D9"/>
    <w:rsid w:val="00DD02DC"/>
    <w:rsid w:val="00DD431F"/>
    <w:rsid w:val="00DE6F89"/>
    <w:rsid w:val="00E05F12"/>
    <w:rsid w:val="00E219AB"/>
    <w:rsid w:val="00E240B2"/>
    <w:rsid w:val="00E32262"/>
    <w:rsid w:val="00E41959"/>
    <w:rsid w:val="00E4255F"/>
    <w:rsid w:val="00E4796C"/>
    <w:rsid w:val="00E525B4"/>
    <w:rsid w:val="00E71D5C"/>
    <w:rsid w:val="00E72AC6"/>
    <w:rsid w:val="00E7756F"/>
    <w:rsid w:val="00E808EE"/>
    <w:rsid w:val="00E85A84"/>
    <w:rsid w:val="00E903D7"/>
    <w:rsid w:val="00E938EA"/>
    <w:rsid w:val="00E95794"/>
    <w:rsid w:val="00E972B2"/>
    <w:rsid w:val="00EA1A21"/>
    <w:rsid w:val="00EA540E"/>
    <w:rsid w:val="00EA6738"/>
    <w:rsid w:val="00EB2849"/>
    <w:rsid w:val="00EB5123"/>
    <w:rsid w:val="00EC76B1"/>
    <w:rsid w:val="00ED6540"/>
    <w:rsid w:val="00EE0EF9"/>
    <w:rsid w:val="00EE6419"/>
    <w:rsid w:val="00EF414B"/>
    <w:rsid w:val="00EF6F0C"/>
    <w:rsid w:val="00F02F61"/>
    <w:rsid w:val="00F040D3"/>
    <w:rsid w:val="00F12BC9"/>
    <w:rsid w:val="00F1403E"/>
    <w:rsid w:val="00F16EF9"/>
    <w:rsid w:val="00F24A26"/>
    <w:rsid w:val="00F26226"/>
    <w:rsid w:val="00F32862"/>
    <w:rsid w:val="00F3550A"/>
    <w:rsid w:val="00F3787A"/>
    <w:rsid w:val="00F37AD1"/>
    <w:rsid w:val="00F44D5C"/>
    <w:rsid w:val="00F47F29"/>
    <w:rsid w:val="00F57FCA"/>
    <w:rsid w:val="00F61244"/>
    <w:rsid w:val="00F63259"/>
    <w:rsid w:val="00F6648E"/>
    <w:rsid w:val="00F6759C"/>
    <w:rsid w:val="00F86A4C"/>
    <w:rsid w:val="00F918EA"/>
    <w:rsid w:val="00FA0018"/>
    <w:rsid w:val="00FA0430"/>
    <w:rsid w:val="00FA10F8"/>
    <w:rsid w:val="00FA117C"/>
    <w:rsid w:val="00FA33E3"/>
    <w:rsid w:val="00FA353E"/>
    <w:rsid w:val="00FB5140"/>
    <w:rsid w:val="00FC25D1"/>
    <w:rsid w:val="00FD0571"/>
    <w:rsid w:val="00FD1677"/>
    <w:rsid w:val="00FD2398"/>
    <w:rsid w:val="00FD3055"/>
    <w:rsid w:val="00FE39F8"/>
    <w:rsid w:val="00FE6081"/>
    <w:rsid w:val="00FF1257"/>
    <w:rsid w:val="00FF1353"/>
    <w:rsid w:val="00FF5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CC026"/>
  <w15:chartTrackingRefBased/>
  <w15:docId w15:val="{5C63CD19-F581-4EC2-90BA-CCF94E164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BB2"/>
  </w:style>
  <w:style w:type="paragraph" w:styleId="Heading1">
    <w:name w:val="heading 1"/>
    <w:basedOn w:val="Normal"/>
    <w:next w:val="Normal"/>
    <w:link w:val="Heading1Char"/>
    <w:uiPriority w:val="9"/>
    <w:qFormat/>
    <w:rsid w:val="00831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1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B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B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B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B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1B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B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B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B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BB2"/>
    <w:rPr>
      <w:rFonts w:eastAsiaTheme="majorEastAsia" w:cstheme="majorBidi"/>
      <w:color w:val="272727" w:themeColor="text1" w:themeTint="D8"/>
    </w:rPr>
  </w:style>
  <w:style w:type="paragraph" w:styleId="Title">
    <w:name w:val="Title"/>
    <w:basedOn w:val="Normal"/>
    <w:next w:val="Normal"/>
    <w:link w:val="TitleChar"/>
    <w:uiPriority w:val="10"/>
    <w:qFormat/>
    <w:rsid w:val="00831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BB2"/>
    <w:pPr>
      <w:spacing w:before="160"/>
      <w:jc w:val="center"/>
    </w:pPr>
    <w:rPr>
      <w:i/>
      <w:iCs/>
      <w:color w:val="404040" w:themeColor="text1" w:themeTint="BF"/>
    </w:rPr>
  </w:style>
  <w:style w:type="character" w:customStyle="1" w:styleId="QuoteChar">
    <w:name w:val="Quote Char"/>
    <w:basedOn w:val="DefaultParagraphFont"/>
    <w:link w:val="Quote"/>
    <w:uiPriority w:val="29"/>
    <w:rsid w:val="00831BB2"/>
    <w:rPr>
      <w:i/>
      <w:iCs/>
      <w:color w:val="404040" w:themeColor="text1" w:themeTint="BF"/>
    </w:rPr>
  </w:style>
  <w:style w:type="paragraph" w:styleId="ListParagraph">
    <w:name w:val="List Paragraph"/>
    <w:basedOn w:val="Normal"/>
    <w:uiPriority w:val="34"/>
    <w:qFormat/>
    <w:rsid w:val="00831BB2"/>
    <w:pPr>
      <w:ind w:left="720"/>
      <w:contextualSpacing/>
    </w:pPr>
  </w:style>
  <w:style w:type="character" w:styleId="IntenseEmphasis">
    <w:name w:val="Intense Emphasis"/>
    <w:basedOn w:val="DefaultParagraphFont"/>
    <w:uiPriority w:val="21"/>
    <w:qFormat/>
    <w:rsid w:val="00831BB2"/>
    <w:rPr>
      <w:i/>
      <w:iCs/>
      <w:color w:val="0F4761" w:themeColor="accent1" w:themeShade="BF"/>
    </w:rPr>
  </w:style>
  <w:style w:type="paragraph" w:styleId="IntenseQuote">
    <w:name w:val="Intense Quote"/>
    <w:basedOn w:val="Normal"/>
    <w:next w:val="Normal"/>
    <w:link w:val="IntenseQuoteChar"/>
    <w:uiPriority w:val="30"/>
    <w:qFormat/>
    <w:rsid w:val="00831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BB2"/>
    <w:rPr>
      <w:i/>
      <w:iCs/>
      <w:color w:val="0F4761" w:themeColor="accent1" w:themeShade="BF"/>
    </w:rPr>
  </w:style>
  <w:style w:type="character" w:styleId="IntenseReference">
    <w:name w:val="Intense Reference"/>
    <w:basedOn w:val="DefaultParagraphFont"/>
    <w:uiPriority w:val="32"/>
    <w:qFormat/>
    <w:rsid w:val="00831BB2"/>
    <w:rPr>
      <w:b/>
      <w:bCs/>
      <w:smallCaps/>
      <w:color w:val="0F4761" w:themeColor="accent1" w:themeShade="BF"/>
      <w:spacing w:val="5"/>
    </w:rPr>
  </w:style>
  <w:style w:type="table" w:styleId="TableGrid">
    <w:name w:val="Table Grid"/>
    <w:basedOn w:val="TableNormal"/>
    <w:uiPriority w:val="39"/>
    <w:rsid w:val="00870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1D32"/>
    <w:rPr>
      <w:color w:val="467886" w:themeColor="hyperlink"/>
      <w:u w:val="single"/>
    </w:rPr>
  </w:style>
  <w:style w:type="character" w:styleId="UnresolvedMention">
    <w:name w:val="Unresolved Mention"/>
    <w:basedOn w:val="DefaultParagraphFont"/>
    <w:uiPriority w:val="99"/>
    <w:semiHidden/>
    <w:unhideWhenUsed/>
    <w:rsid w:val="00641D32"/>
    <w:rPr>
      <w:color w:val="605E5C"/>
      <w:shd w:val="clear" w:color="auto" w:fill="E1DFDD"/>
    </w:rPr>
  </w:style>
  <w:style w:type="paragraph" w:styleId="Caption">
    <w:name w:val="caption"/>
    <w:basedOn w:val="Normal"/>
    <w:next w:val="Normal"/>
    <w:uiPriority w:val="35"/>
    <w:unhideWhenUsed/>
    <w:qFormat/>
    <w:rsid w:val="00CA5A1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0" ma:contentTypeDescription="Create a new document." ma:contentTypeScope="" ma:versionID="290a6db467654c39750b09478b39b602">
  <xsd:schema xmlns:xsd="http://www.w3.org/2001/XMLSchema" xmlns:xs="http://www.w3.org/2001/XMLSchema" xmlns:p="http://schemas.microsoft.com/office/2006/metadata/properties" xmlns:ns3="d94ee4e4-02cb-4da0-9dbe-ce518434d583" targetNamespace="http://schemas.microsoft.com/office/2006/metadata/properties" ma:root="true" ma:fieldsID="f961b7c3eac8ae6aa7dc13a3285f99b4"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ABE93A-3A0D-42EE-A4B6-296896B92C12}">
  <ds:schemaRefs>
    <ds:schemaRef ds:uri="http://schemas.microsoft.com/office/2006/metadata/properties"/>
    <ds:schemaRef ds:uri="http://schemas.microsoft.com/office/infopath/2007/PartnerControls"/>
    <ds:schemaRef ds:uri="d94ee4e4-02cb-4da0-9dbe-ce518434d583"/>
  </ds:schemaRefs>
</ds:datastoreItem>
</file>

<file path=customXml/itemProps2.xml><?xml version="1.0" encoding="utf-8"?>
<ds:datastoreItem xmlns:ds="http://schemas.openxmlformats.org/officeDocument/2006/customXml" ds:itemID="{0F7262EB-A2DF-42BE-89DD-88F0D2C4BECD}">
  <ds:schemaRefs>
    <ds:schemaRef ds:uri="http://schemas.microsoft.com/sharepoint/v3/contenttype/forms"/>
  </ds:schemaRefs>
</ds:datastoreItem>
</file>

<file path=customXml/itemProps3.xml><?xml version="1.0" encoding="utf-8"?>
<ds:datastoreItem xmlns:ds="http://schemas.openxmlformats.org/officeDocument/2006/customXml" ds:itemID="{3C3539C9-6289-48B7-9EC5-2D3986FE2D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2018</Words>
  <Characters>11144</Characters>
  <Application>Microsoft Office Word</Application>
  <DocSecurity>0</DocSecurity>
  <Lines>253</Lines>
  <Paragraphs>123</Paragraphs>
  <ScaleCrop>false</ScaleCrop>
  <Company/>
  <LinksUpToDate>false</LinksUpToDate>
  <CharactersWithSpaces>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Gonzalez Ng</dc:creator>
  <cp:keywords/>
  <dc:description/>
  <cp:lastModifiedBy>Aaron Cardinale</cp:lastModifiedBy>
  <cp:revision>2</cp:revision>
  <cp:lastPrinted>2026-02-03T19:50:00Z</cp:lastPrinted>
  <dcterms:created xsi:type="dcterms:W3CDTF">2026-03-31T15:14:00Z</dcterms:created>
  <dcterms:modified xsi:type="dcterms:W3CDTF">2026-03-31T15:14:00Z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