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1BFA" w14:textId="1B3F0DE7" w:rsidR="006F2068" w:rsidRDefault="008031CB" w:rsidP="006F2068">
      <w:pPr>
        <w:jc w:val="center"/>
      </w:pPr>
      <w:r>
        <w:t>Module 1 Challenge Report</w:t>
      </w:r>
    </w:p>
    <w:p w14:paraId="0EFD0D80" w14:textId="77777777" w:rsidR="008031CB" w:rsidRDefault="008031CB" w:rsidP="008031CB">
      <w:pPr>
        <w:jc w:val="center"/>
      </w:pPr>
    </w:p>
    <w:p w14:paraId="7CF66929" w14:textId="4E6ECB32" w:rsidR="008031CB" w:rsidRDefault="008031CB" w:rsidP="008031CB">
      <w:pPr>
        <w:pStyle w:val="ListParagraph"/>
        <w:numPr>
          <w:ilvl w:val="0"/>
          <w:numId w:val="2"/>
        </w:numPr>
      </w:pPr>
      <w:r>
        <w:t>One could conclude that crowdfunding campaigns are a way to successfully obtain money for causes, that they are generally overall more successful at reaching goals during the peak of the summer months, and that most are not cancelled once started.</w:t>
      </w:r>
    </w:p>
    <w:p w14:paraId="4E62BBC2" w14:textId="77777777" w:rsidR="008031CB" w:rsidRDefault="008031CB" w:rsidP="008031CB">
      <w:pPr>
        <w:pStyle w:val="ListParagraph"/>
      </w:pPr>
    </w:p>
    <w:p w14:paraId="24EFDB1F" w14:textId="52732309" w:rsidR="008031CB" w:rsidRDefault="008031CB" w:rsidP="008031CB">
      <w:pPr>
        <w:pStyle w:val="ListParagraph"/>
        <w:numPr>
          <w:ilvl w:val="0"/>
          <w:numId w:val="2"/>
        </w:numPr>
      </w:pPr>
      <w:r>
        <w:t xml:space="preserve">Some limitations to this dataset are that it does not cover all possible categories that campaigns would fall under, </w:t>
      </w:r>
      <w:r w:rsidR="001D1F81">
        <w:t xml:space="preserve">there is a substantial difference between the number of campaigns in the US compared to other countries, </w:t>
      </w:r>
      <w:r>
        <w:t xml:space="preserve">and it does not provide context regarding accessibility to backers. </w:t>
      </w:r>
    </w:p>
    <w:p w14:paraId="4745D9BF" w14:textId="77777777" w:rsidR="008031CB" w:rsidRDefault="008031CB" w:rsidP="008031CB">
      <w:pPr>
        <w:pStyle w:val="ListParagraph"/>
      </w:pPr>
    </w:p>
    <w:p w14:paraId="4C006C41" w14:textId="064BB593" w:rsidR="008031CB" w:rsidRDefault="001D1F81" w:rsidP="008031CB">
      <w:pPr>
        <w:pStyle w:val="ListParagraph"/>
        <w:numPr>
          <w:ilvl w:val="0"/>
          <w:numId w:val="2"/>
        </w:numPr>
      </w:pPr>
      <w:r>
        <w:t xml:space="preserve">We could create </w:t>
      </w:r>
      <w:r w:rsidR="006F2068">
        <w:t xml:space="preserve">a </w:t>
      </w:r>
      <w:r>
        <w:t xml:space="preserve">separate table showing how many users accessed the crowdfunding link and how many donated. This could show how accessibility plays a role in if the goal was met. </w:t>
      </w:r>
    </w:p>
    <w:p w14:paraId="7EA2E42A" w14:textId="77777777" w:rsidR="006F2068" w:rsidRDefault="006F2068" w:rsidP="006F2068">
      <w:pPr>
        <w:pStyle w:val="ListParagraph"/>
      </w:pPr>
    </w:p>
    <w:p w14:paraId="02151A69" w14:textId="77777777" w:rsidR="006F2068" w:rsidRDefault="006F2068" w:rsidP="006F2068"/>
    <w:p w14:paraId="71C6BB30" w14:textId="010B31DA" w:rsidR="006F2068" w:rsidRPr="006F2068" w:rsidRDefault="006F2068" w:rsidP="006F2068">
      <w:pPr>
        <w:rPr>
          <w:b/>
          <w:bCs/>
        </w:rPr>
      </w:pPr>
      <w:r w:rsidRPr="006F2068">
        <w:rPr>
          <w:b/>
          <w:bCs/>
        </w:rPr>
        <w:t>Statistical Analysis Responses</w:t>
      </w:r>
    </w:p>
    <w:p w14:paraId="5B892BC6" w14:textId="77777777" w:rsidR="006F2068" w:rsidRDefault="006F2068" w:rsidP="006F2068"/>
    <w:p w14:paraId="069943FE" w14:textId="77777777" w:rsidR="006F2068" w:rsidRDefault="006F2068" w:rsidP="006F2068"/>
    <w:sectPr w:rsidR="006F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075D"/>
    <w:multiLevelType w:val="hybridMultilevel"/>
    <w:tmpl w:val="42761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C52D4"/>
    <w:multiLevelType w:val="hybridMultilevel"/>
    <w:tmpl w:val="83C6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719622">
    <w:abstractNumId w:val="1"/>
  </w:num>
  <w:num w:numId="2" w16cid:durableId="121681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B"/>
    <w:rsid w:val="001D1F81"/>
    <w:rsid w:val="006F2068"/>
    <w:rsid w:val="0080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2BF6E"/>
  <w15:chartTrackingRefBased/>
  <w15:docId w15:val="{4D87EB63-1113-B749-BC87-E24B7B1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Acarie Jenkins</dc:creator>
  <cp:keywords/>
  <dc:description/>
  <cp:lastModifiedBy>Acarie Jenkins</cp:lastModifiedBy>
  <cp:revision>2</cp:revision>
  <dcterms:created xsi:type="dcterms:W3CDTF">2023-03-23T19:27:00Z</dcterms:created>
  <dcterms:modified xsi:type="dcterms:W3CDTF">2023-03-23T20:14:00Z</dcterms:modified>
</cp:coreProperties>
</file>