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06730F" w14:textId="77777777" w:rsidR="003C60DB" w:rsidRPr="003E4A72" w:rsidRDefault="003C60DB" w:rsidP="003E4A72">
      <w:pPr>
        <w:pStyle w:val="Ttulo"/>
        <w:rPr>
          <w:rFonts w:asciiTheme="minorHAnsi" w:hAnsiTheme="minorHAnsi"/>
          <w:b/>
        </w:rPr>
      </w:pPr>
      <w:r w:rsidRPr="003E4A72">
        <w:rPr>
          <w:rFonts w:asciiTheme="minorHAnsi" w:hAnsiTheme="minorHAnsi"/>
          <w:b/>
        </w:rPr>
        <w:t>Reunião nº</w:t>
      </w:r>
      <w:r w:rsidR="004B520E" w:rsidRPr="003E4A72">
        <w:rPr>
          <w:rFonts w:asciiTheme="minorHAnsi" w:hAnsiTheme="minorHAnsi"/>
          <w:b/>
        </w:rPr>
        <w:t>1</w:t>
      </w:r>
      <w:bookmarkStart w:id="0" w:name="_itncfbvxom86" w:colFirst="0" w:colLast="0"/>
      <w:bookmarkEnd w:id="0"/>
    </w:p>
    <w:p w14:paraId="7F78F989" w14:textId="77777777" w:rsidR="003C60DB" w:rsidRDefault="003C60DB" w:rsidP="003C60DB"/>
    <w:p w14:paraId="5F09FCF8" w14:textId="77777777" w:rsidR="003C60DB" w:rsidRDefault="003C60DB" w:rsidP="003C60DB"/>
    <w:tbl>
      <w:tblPr>
        <w:tblStyle w:val="TabelaSimples2"/>
        <w:tblW w:w="9359" w:type="dxa"/>
        <w:tblLook w:val="04A0" w:firstRow="1" w:lastRow="0" w:firstColumn="1" w:lastColumn="0" w:noHBand="0" w:noVBand="1"/>
      </w:tblPr>
      <w:tblGrid>
        <w:gridCol w:w="2141"/>
        <w:gridCol w:w="7218"/>
      </w:tblGrid>
      <w:tr w:rsidR="003E4A72" w:rsidRPr="00BE7837" w14:paraId="1A831E5B" w14:textId="77777777" w:rsidTr="003E4A72">
        <w:trPr>
          <w:cnfStyle w:val="100000000000" w:firstRow="1" w:lastRow="0" w:firstColumn="0" w:lastColumn="0" w:oddVBand="0" w:evenVBand="0" w:oddHBand="0" w:evenHBand="0" w:firstRowFirstColumn="0" w:firstRowLastColumn="0" w:lastRowFirstColumn="0" w:lastRowLastColumn="0"/>
          <w:trHeight w:val="409"/>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1D3AAE35"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Data</w:t>
            </w:r>
          </w:p>
        </w:tc>
        <w:tc>
          <w:tcPr>
            <w:tcW w:w="7218" w:type="dxa"/>
            <w:vAlign w:val="center"/>
          </w:tcPr>
          <w:p w14:paraId="6F39E13F" w14:textId="4BC924F8" w:rsidR="003E4A72" w:rsidRPr="00BE7837" w:rsidRDefault="00096BAC" w:rsidP="003E4A72">
            <w:pP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Quinta</w:t>
            </w:r>
            <w:bookmarkStart w:id="1" w:name="_GoBack"/>
            <w:bookmarkEnd w:id="1"/>
            <w:r w:rsidR="003E4A72" w:rsidRPr="00BE7837">
              <w:rPr>
                <w:rFonts w:asciiTheme="minorHAnsi" w:hAnsiTheme="minorHAnsi"/>
                <w:b w:val="0"/>
                <w:sz w:val="24"/>
                <w:szCs w:val="24"/>
              </w:rPr>
              <w:t>, 28 Setembro 2017</w:t>
            </w:r>
          </w:p>
        </w:tc>
      </w:tr>
      <w:tr w:rsidR="003E4A72" w:rsidRPr="00BE7837" w14:paraId="2160B95C" w14:textId="77777777" w:rsidTr="003E4A7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33305543"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Hora</w:t>
            </w:r>
          </w:p>
        </w:tc>
        <w:tc>
          <w:tcPr>
            <w:tcW w:w="7218" w:type="dxa"/>
            <w:vAlign w:val="center"/>
          </w:tcPr>
          <w:p w14:paraId="6043BAC3"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20:40h</w:t>
            </w:r>
          </w:p>
        </w:tc>
      </w:tr>
      <w:tr w:rsidR="00DB4836" w:rsidRPr="00BE7837" w14:paraId="6F68DAF6" w14:textId="77777777" w:rsidTr="003E4A72">
        <w:trPr>
          <w:trHeight w:val="478"/>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16B3D531" w14:textId="77777777" w:rsidR="00DB4836" w:rsidRPr="00BE7837" w:rsidRDefault="00DB4836" w:rsidP="003E4A72">
            <w:pPr>
              <w:rPr>
                <w:rFonts w:asciiTheme="minorHAnsi" w:hAnsiTheme="minorHAnsi"/>
                <w:sz w:val="24"/>
                <w:szCs w:val="24"/>
              </w:rPr>
            </w:pPr>
            <w:r w:rsidRPr="00BE7837">
              <w:rPr>
                <w:rFonts w:asciiTheme="minorHAnsi" w:hAnsiTheme="minorHAnsi"/>
                <w:sz w:val="24"/>
                <w:szCs w:val="24"/>
              </w:rPr>
              <w:t>Local</w:t>
            </w:r>
          </w:p>
        </w:tc>
        <w:tc>
          <w:tcPr>
            <w:tcW w:w="7218" w:type="dxa"/>
            <w:vAlign w:val="center"/>
          </w:tcPr>
          <w:p w14:paraId="0C067951" w14:textId="77777777" w:rsidR="00DB4836" w:rsidRPr="00BE7837" w:rsidRDefault="00DB4836" w:rsidP="003E4A72">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B306</w:t>
            </w:r>
          </w:p>
        </w:tc>
      </w:tr>
      <w:tr w:rsidR="003E4A72" w:rsidRPr="00BE7837" w14:paraId="63521638" w14:textId="77777777" w:rsidTr="00AF0796">
        <w:trPr>
          <w:cnfStyle w:val="000000100000" w:firstRow="0" w:lastRow="0" w:firstColumn="0" w:lastColumn="0" w:oddVBand="0" w:evenVBand="0" w:oddHBand="1" w:evenHBand="0" w:firstRowFirstColumn="0" w:firstRowLastColumn="0" w:lastRowFirstColumn="0" w:lastRowLastColumn="0"/>
          <w:trHeight w:val="1792"/>
        </w:trPr>
        <w:tc>
          <w:tcPr>
            <w:cnfStyle w:val="001000000000" w:firstRow="0" w:lastRow="0" w:firstColumn="1" w:lastColumn="0" w:oddVBand="0" w:evenVBand="0" w:oddHBand="0" w:evenHBand="0" w:firstRowFirstColumn="0" w:firstRowLastColumn="0" w:lastRowFirstColumn="0" w:lastRowLastColumn="0"/>
            <w:tcW w:w="2141" w:type="dxa"/>
            <w:vAlign w:val="center"/>
          </w:tcPr>
          <w:p w14:paraId="24A4F499" w14:textId="77777777" w:rsidR="003E4A72" w:rsidRPr="00BE7837" w:rsidRDefault="003E4A72" w:rsidP="003E4A72">
            <w:pPr>
              <w:rPr>
                <w:rFonts w:asciiTheme="minorHAnsi" w:hAnsiTheme="minorHAnsi"/>
                <w:sz w:val="24"/>
                <w:szCs w:val="24"/>
              </w:rPr>
            </w:pPr>
            <w:r w:rsidRPr="00BE7837">
              <w:rPr>
                <w:rFonts w:asciiTheme="minorHAnsi" w:hAnsiTheme="minorHAnsi"/>
                <w:sz w:val="24"/>
                <w:szCs w:val="24"/>
              </w:rPr>
              <w:t>Presentes</w:t>
            </w:r>
          </w:p>
        </w:tc>
        <w:tc>
          <w:tcPr>
            <w:tcW w:w="7218" w:type="dxa"/>
            <w:vAlign w:val="center"/>
          </w:tcPr>
          <w:p w14:paraId="67485457"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Ana Barros</w:t>
            </w:r>
          </w:p>
          <w:p w14:paraId="5CD887BD"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Daniel Bento</w:t>
            </w:r>
          </w:p>
          <w:p w14:paraId="79DC3A58"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Manuel Correia</w:t>
            </w:r>
          </w:p>
          <w:p w14:paraId="10B73643"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Maria Almeida</w:t>
            </w:r>
          </w:p>
          <w:p w14:paraId="5FA95838"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Tiago Gonçalves</w:t>
            </w:r>
          </w:p>
          <w:p w14:paraId="7EAA38CD" w14:textId="77777777" w:rsidR="003E4A72" w:rsidRPr="00BE7837" w:rsidRDefault="003E4A72" w:rsidP="003E4A72">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E7837">
              <w:rPr>
                <w:rFonts w:asciiTheme="minorHAnsi" w:hAnsiTheme="minorHAnsi"/>
                <w:sz w:val="24"/>
                <w:szCs w:val="24"/>
              </w:rPr>
              <w:t>Diretor Geral</w:t>
            </w:r>
          </w:p>
        </w:tc>
      </w:tr>
    </w:tbl>
    <w:p w14:paraId="5F2B4506" w14:textId="77777777" w:rsidR="00982A48" w:rsidRPr="00BE7837" w:rsidRDefault="00982A48" w:rsidP="003E4A72">
      <w:pPr>
        <w:pBdr>
          <w:top w:val="nil"/>
        </w:pBdr>
        <w:rPr>
          <w:rFonts w:asciiTheme="minorHAnsi" w:eastAsia="Verdana" w:hAnsiTheme="minorHAnsi" w:cs="Verdana"/>
        </w:rPr>
      </w:pPr>
    </w:p>
    <w:p w14:paraId="1A03D97D" w14:textId="68651078" w:rsidR="00982A48" w:rsidRPr="00BE7837" w:rsidRDefault="000D4E71" w:rsidP="003E4A72">
      <w:pPr>
        <w:pStyle w:val="Cabealho2"/>
        <w:rPr>
          <w:rFonts w:asciiTheme="minorHAnsi" w:hAnsiTheme="minorHAnsi"/>
          <w:b/>
        </w:rPr>
      </w:pPr>
      <w:bookmarkStart w:id="2" w:name="_l7n3aswsyl3c" w:colFirst="0" w:colLast="0"/>
      <w:bookmarkEnd w:id="2"/>
      <w:r w:rsidRPr="00BE7837">
        <w:rPr>
          <w:rFonts w:asciiTheme="minorHAnsi" w:hAnsiTheme="minorHAnsi"/>
          <w:b/>
        </w:rPr>
        <w:t>Conteúdos abordados</w:t>
      </w:r>
    </w:p>
    <w:p w14:paraId="6C8195DA" w14:textId="77777777" w:rsidR="00D52278" w:rsidRPr="00BE7837" w:rsidRDefault="00D52278" w:rsidP="00D52278">
      <w:pPr>
        <w:rPr>
          <w:rFonts w:asciiTheme="minorHAnsi" w:hAnsiTheme="minorHAnsi"/>
        </w:rPr>
      </w:pPr>
    </w:p>
    <w:p w14:paraId="7127B4B9" w14:textId="7623BD8D" w:rsidR="000D4E71" w:rsidRPr="00BE7837" w:rsidRDefault="000D4E71" w:rsidP="004B520E">
      <w:pPr>
        <w:pStyle w:val="PargrafodaLista"/>
        <w:numPr>
          <w:ilvl w:val="0"/>
          <w:numId w:val="1"/>
        </w:numPr>
        <w:rPr>
          <w:rFonts w:asciiTheme="minorHAnsi" w:hAnsiTheme="minorHAnsi"/>
        </w:rPr>
      </w:pPr>
      <w:r w:rsidRPr="00BE7837">
        <w:rPr>
          <w:rFonts w:asciiTheme="minorHAnsi" w:hAnsiTheme="minorHAnsi"/>
        </w:rPr>
        <w:t>Descrição do negócio</w:t>
      </w:r>
    </w:p>
    <w:p w14:paraId="6E0C64BD" w14:textId="77777777" w:rsidR="00D52278" w:rsidRPr="00BE7837" w:rsidRDefault="00D52278" w:rsidP="00D52278">
      <w:pPr>
        <w:pStyle w:val="PargrafodaLista"/>
        <w:rPr>
          <w:rFonts w:asciiTheme="minorHAnsi" w:hAnsiTheme="minorHAnsi"/>
        </w:rPr>
      </w:pPr>
    </w:p>
    <w:p w14:paraId="14A0F8DC" w14:textId="00BCE581" w:rsidR="000D4E71" w:rsidRPr="00BE7837" w:rsidRDefault="000D4E71" w:rsidP="00A8648D">
      <w:pPr>
        <w:ind w:left="720"/>
        <w:jc w:val="both"/>
        <w:rPr>
          <w:rFonts w:asciiTheme="minorHAnsi" w:hAnsiTheme="minorHAnsi"/>
        </w:rPr>
      </w:pPr>
      <w:r w:rsidRPr="00BE7837">
        <w:rPr>
          <w:rFonts w:asciiTheme="minorHAnsi" w:hAnsiTheme="minorHAnsi"/>
        </w:rPr>
        <w:t>O banco de gâmetas possui dois grandes processos que precisam de ser informatizados.</w:t>
      </w:r>
    </w:p>
    <w:p w14:paraId="337DA045" w14:textId="4A91FCE2" w:rsidR="00A8648D" w:rsidRPr="00BE7837" w:rsidRDefault="000D4E71" w:rsidP="00A8648D">
      <w:pPr>
        <w:ind w:left="720"/>
        <w:jc w:val="both"/>
        <w:rPr>
          <w:rFonts w:asciiTheme="minorHAnsi" w:hAnsiTheme="minorHAnsi"/>
        </w:rPr>
      </w:pPr>
      <w:r w:rsidRPr="00BE7837">
        <w:rPr>
          <w:rFonts w:asciiTheme="minorHAnsi" w:hAnsiTheme="minorHAnsi"/>
        </w:rPr>
        <w:t xml:space="preserve">O primeiro processo </w:t>
      </w:r>
      <w:r w:rsidR="00A8648D" w:rsidRPr="00BE7837">
        <w:rPr>
          <w:rFonts w:asciiTheme="minorHAnsi" w:hAnsiTheme="minorHAnsi"/>
        </w:rPr>
        <w:t xml:space="preserve">denomina-se por “Ciclo de Dádiva”, </w:t>
      </w:r>
      <w:r w:rsidRPr="00BE7837">
        <w:rPr>
          <w:rFonts w:asciiTheme="minorHAnsi" w:hAnsiTheme="minorHAnsi"/>
        </w:rPr>
        <w:t xml:space="preserve">é muito rigoroso e constitui várias etapas. Existem dadores anónimos que realizam amostras no banco. </w:t>
      </w:r>
      <w:r w:rsidR="00923BD1" w:rsidRPr="00BE7837">
        <w:rPr>
          <w:rFonts w:asciiTheme="minorHAnsi" w:hAnsiTheme="minorHAnsi"/>
        </w:rPr>
        <w:t>Apó</w:t>
      </w:r>
      <w:r w:rsidR="00A8648D" w:rsidRPr="00BE7837">
        <w:rPr>
          <w:rFonts w:asciiTheme="minorHAnsi" w:hAnsiTheme="minorHAnsi"/>
        </w:rPr>
        <w:t xml:space="preserve">s </w:t>
      </w:r>
      <w:r w:rsidR="00923BD1" w:rsidRPr="00BE7837">
        <w:rPr>
          <w:rFonts w:asciiTheme="minorHAnsi" w:hAnsiTheme="minorHAnsi"/>
        </w:rPr>
        <w:t xml:space="preserve">verificação e validação de critérios bem definidos, o dador é considerado um dador </w:t>
      </w:r>
      <w:r w:rsidR="00A8648D" w:rsidRPr="00BE7837">
        <w:rPr>
          <w:rFonts w:asciiTheme="minorHAnsi" w:hAnsiTheme="minorHAnsi"/>
        </w:rPr>
        <w:t>“</w:t>
      </w:r>
      <w:r w:rsidR="00923BD1" w:rsidRPr="00BE7837">
        <w:rPr>
          <w:rFonts w:asciiTheme="minorHAnsi" w:hAnsiTheme="minorHAnsi"/>
        </w:rPr>
        <w:t>válido</w:t>
      </w:r>
      <w:r w:rsidR="00A8648D" w:rsidRPr="00BE7837">
        <w:rPr>
          <w:rFonts w:asciiTheme="minorHAnsi" w:hAnsiTheme="minorHAnsi"/>
        </w:rPr>
        <w:t xml:space="preserve">”. </w:t>
      </w:r>
    </w:p>
    <w:p w14:paraId="71E54F7F" w14:textId="11F05634" w:rsidR="000D4E71" w:rsidRPr="00BE7837" w:rsidRDefault="00923BD1" w:rsidP="00A8648D">
      <w:pPr>
        <w:ind w:left="720"/>
        <w:jc w:val="both"/>
        <w:rPr>
          <w:rFonts w:asciiTheme="minorHAnsi" w:hAnsiTheme="minorHAnsi"/>
        </w:rPr>
      </w:pPr>
      <w:r w:rsidRPr="00BE7837">
        <w:rPr>
          <w:rFonts w:asciiTheme="minorHAnsi" w:hAnsiTheme="minorHAnsi"/>
        </w:rPr>
        <w:t xml:space="preserve">As amostras de </w:t>
      </w:r>
      <w:r w:rsidR="00A8648D" w:rsidRPr="00BE7837">
        <w:rPr>
          <w:rFonts w:asciiTheme="minorHAnsi" w:hAnsiTheme="minorHAnsi"/>
        </w:rPr>
        <w:t>espermatozoides</w:t>
      </w:r>
      <w:r w:rsidRPr="00BE7837">
        <w:rPr>
          <w:rFonts w:asciiTheme="minorHAnsi" w:hAnsiTheme="minorHAnsi"/>
        </w:rPr>
        <w:t xml:space="preserve"> ficam </w:t>
      </w:r>
      <w:r w:rsidR="00A8648D" w:rsidRPr="00BE7837">
        <w:rPr>
          <w:rFonts w:asciiTheme="minorHAnsi" w:hAnsiTheme="minorHAnsi"/>
        </w:rPr>
        <w:t>crio preservadas</w:t>
      </w:r>
      <w:r w:rsidRPr="00BE7837">
        <w:rPr>
          <w:rFonts w:asciiTheme="minorHAnsi" w:hAnsiTheme="minorHAnsi"/>
        </w:rPr>
        <w:t xml:space="preserve"> para mais tarde puderem ser usadas por casais inférteis.</w:t>
      </w:r>
    </w:p>
    <w:p w14:paraId="79150E39" w14:textId="34FDCF04" w:rsidR="00A8648D" w:rsidRPr="00BE7837" w:rsidRDefault="00A8648D" w:rsidP="00A8648D">
      <w:pPr>
        <w:ind w:left="720"/>
        <w:jc w:val="both"/>
        <w:rPr>
          <w:rFonts w:asciiTheme="minorHAnsi" w:hAnsiTheme="minorHAnsi"/>
        </w:rPr>
      </w:pPr>
      <w:r w:rsidRPr="00BE7837">
        <w:rPr>
          <w:rFonts w:asciiTheme="minorHAnsi" w:hAnsiTheme="minorHAnsi"/>
        </w:rPr>
        <w:t>O segundo processo denomina-se por “Resposta a Pedidos de gâmetas”. Existem clinicas/hospitais que nas suas consultas de procriação recomendam técnicas de fertilidade como exemplo, a fertilização in vitro com dadores anónimos</w:t>
      </w:r>
      <w:r w:rsidR="00BE7837" w:rsidRPr="00BE7837">
        <w:rPr>
          <w:rFonts w:asciiTheme="minorHAnsi" w:hAnsiTheme="minorHAnsi"/>
        </w:rPr>
        <w:t>. Estas clí</w:t>
      </w:r>
      <w:r w:rsidRPr="00BE7837">
        <w:rPr>
          <w:rFonts w:asciiTheme="minorHAnsi" w:hAnsiTheme="minorHAnsi"/>
        </w:rPr>
        <w:t xml:space="preserve">nicas </w:t>
      </w:r>
      <w:r w:rsidR="00D52278" w:rsidRPr="00BE7837">
        <w:rPr>
          <w:rFonts w:asciiTheme="minorHAnsi" w:hAnsiTheme="minorHAnsi"/>
        </w:rPr>
        <w:t>solicitam</w:t>
      </w:r>
      <w:r w:rsidRPr="00BE7837">
        <w:rPr>
          <w:rFonts w:asciiTheme="minorHAnsi" w:hAnsiTheme="minorHAnsi"/>
        </w:rPr>
        <w:t xml:space="preserve"> amostras para puderem ser usadas nestes casais. O pedido é</w:t>
      </w:r>
      <w:r w:rsidR="00D52278" w:rsidRPr="00BE7837">
        <w:rPr>
          <w:rFonts w:asciiTheme="minorHAnsi" w:hAnsiTheme="minorHAnsi"/>
        </w:rPr>
        <w:t xml:space="preserve"> feito ao banco</w:t>
      </w:r>
      <w:r w:rsidR="00BE7837" w:rsidRPr="00BE7837">
        <w:rPr>
          <w:rFonts w:asciiTheme="minorHAnsi" w:hAnsiTheme="minorHAnsi"/>
        </w:rPr>
        <w:t xml:space="preserve"> (formato papel)</w:t>
      </w:r>
      <w:r w:rsidR="00D52278" w:rsidRPr="00BE7837">
        <w:rPr>
          <w:rFonts w:asciiTheme="minorHAnsi" w:hAnsiTheme="minorHAnsi"/>
        </w:rPr>
        <w:t>, a</w:t>
      </w:r>
      <w:r w:rsidR="00BE7837" w:rsidRPr="00BE7837">
        <w:rPr>
          <w:rFonts w:asciiTheme="minorHAnsi" w:hAnsiTheme="minorHAnsi"/>
        </w:rPr>
        <w:t xml:space="preserve"> respetiva clí</w:t>
      </w:r>
      <w:r w:rsidRPr="00BE7837">
        <w:rPr>
          <w:rFonts w:asciiTheme="minorHAnsi" w:hAnsiTheme="minorHAnsi"/>
        </w:rPr>
        <w:t xml:space="preserve">nica envia </w:t>
      </w:r>
      <w:r w:rsidR="00D52278" w:rsidRPr="00BE7837">
        <w:rPr>
          <w:rFonts w:asciiTheme="minorHAnsi" w:hAnsiTheme="minorHAnsi"/>
        </w:rPr>
        <w:t xml:space="preserve">o </w:t>
      </w:r>
      <w:r w:rsidRPr="00BE7837">
        <w:rPr>
          <w:rFonts w:asciiTheme="minorHAnsi" w:hAnsiTheme="minorHAnsi"/>
        </w:rPr>
        <w:t xml:space="preserve">conjunto </w:t>
      </w:r>
      <w:r w:rsidR="00D52278" w:rsidRPr="00BE7837">
        <w:rPr>
          <w:rFonts w:asciiTheme="minorHAnsi" w:hAnsiTheme="minorHAnsi"/>
        </w:rPr>
        <w:t>de caraterísticas do casal e o banco é responsável por selecionar o dador que melhor obedece aos requisitos.</w:t>
      </w:r>
    </w:p>
    <w:p w14:paraId="5D50AC3B" w14:textId="77777777" w:rsidR="00D52278" w:rsidRPr="00BE7837" w:rsidRDefault="00D52278" w:rsidP="00A8648D">
      <w:pPr>
        <w:ind w:left="720"/>
        <w:jc w:val="both"/>
        <w:rPr>
          <w:rFonts w:asciiTheme="minorHAnsi" w:hAnsiTheme="minorHAnsi"/>
        </w:rPr>
      </w:pPr>
    </w:p>
    <w:p w14:paraId="55155F9F" w14:textId="25242339" w:rsidR="00D52278" w:rsidRPr="00BE7837" w:rsidRDefault="00326FBF" w:rsidP="004B520E">
      <w:pPr>
        <w:pStyle w:val="PargrafodaLista"/>
        <w:numPr>
          <w:ilvl w:val="0"/>
          <w:numId w:val="1"/>
        </w:numPr>
        <w:jc w:val="both"/>
        <w:rPr>
          <w:rFonts w:asciiTheme="minorHAnsi" w:hAnsiTheme="minorHAnsi"/>
        </w:rPr>
      </w:pPr>
      <w:r w:rsidRPr="00BE7837">
        <w:rPr>
          <w:rFonts w:asciiTheme="minorHAnsi" w:hAnsiTheme="minorHAnsi"/>
        </w:rPr>
        <w:t>Dificuldades do Diretor Geral</w:t>
      </w:r>
    </w:p>
    <w:p w14:paraId="538E5B49" w14:textId="77777777" w:rsidR="000D4E71" w:rsidRPr="00BE7837" w:rsidRDefault="000D4E71" w:rsidP="000D4E71">
      <w:pPr>
        <w:ind w:left="720"/>
        <w:rPr>
          <w:rFonts w:asciiTheme="minorHAnsi" w:hAnsiTheme="minorHAnsi"/>
        </w:rPr>
      </w:pPr>
    </w:p>
    <w:p w14:paraId="0A77129C" w14:textId="1568F11D"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 n</w:t>
      </w:r>
      <w:r w:rsidR="00326FBF" w:rsidRPr="00BE7837">
        <w:rPr>
          <w:rFonts w:asciiTheme="minorHAnsi" w:hAnsiTheme="minorHAnsi"/>
        </w:rPr>
        <w:t>úmero de dadores que teve</w:t>
      </w:r>
      <w:r w:rsidR="00664645" w:rsidRPr="00BE7837">
        <w:rPr>
          <w:rFonts w:asciiTheme="minorHAnsi" w:hAnsiTheme="minorHAnsi"/>
        </w:rPr>
        <w:t xml:space="preserve"> este mês/ano</w:t>
      </w:r>
    </w:p>
    <w:p w14:paraId="3701730F" w14:textId="23A215DD"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 n</w:t>
      </w:r>
      <w:r w:rsidR="00326FBF" w:rsidRPr="00BE7837">
        <w:rPr>
          <w:rFonts w:asciiTheme="minorHAnsi" w:hAnsiTheme="minorHAnsi"/>
        </w:rPr>
        <w:t>úmero de dadores que foram aceites</w:t>
      </w:r>
      <w:r w:rsidR="00664645" w:rsidRPr="00BE7837">
        <w:rPr>
          <w:rFonts w:asciiTheme="minorHAnsi" w:hAnsiTheme="minorHAnsi"/>
        </w:rPr>
        <w:t xml:space="preserve"> este mês/ano</w:t>
      </w:r>
    </w:p>
    <w:p w14:paraId="6BB54355" w14:textId="5B8C52A9" w:rsidR="00326FBF"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 n</w:t>
      </w:r>
      <w:r w:rsidR="00326FBF" w:rsidRPr="00BE7837">
        <w:rPr>
          <w:rFonts w:asciiTheme="minorHAnsi" w:hAnsiTheme="minorHAnsi"/>
        </w:rPr>
        <w:t xml:space="preserve">úmero de dadores que foram rejeitados </w:t>
      </w:r>
      <w:r w:rsidR="00664645" w:rsidRPr="00BE7837">
        <w:rPr>
          <w:rFonts w:asciiTheme="minorHAnsi" w:hAnsiTheme="minorHAnsi"/>
        </w:rPr>
        <w:t xml:space="preserve">este mês/ano </w:t>
      </w:r>
      <w:r w:rsidR="00326FBF" w:rsidRPr="00BE7837">
        <w:rPr>
          <w:rFonts w:asciiTheme="minorHAnsi" w:hAnsiTheme="minorHAnsi"/>
        </w:rPr>
        <w:t>e o porquê</w:t>
      </w:r>
    </w:p>
    <w:p w14:paraId="486A6818" w14:textId="7372D56A" w:rsidR="00326FBF" w:rsidRPr="00BE7837" w:rsidRDefault="00664645" w:rsidP="004B520E">
      <w:pPr>
        <w:pStyle w:val="PargrafodaLista"/>
        <w:numPr>
          <w:ilvl w:val="0"/>
          <w:numId w:val="2"/>
        </w:numPr>
        <w:rPr>
          <w:rFonts w:asciiTheme="minorHAnsi" w:hAnsiTheme="minorHAnsi"/>
        </w:rPr>
      </w:pPr>
      <w:r w:rsidRPr="00BE7837">
        <w:rPr>
          <w:rFonts w:asciiTheme="minorHAnsi" w:hAnsiTheme="minorHAnsi"/>
        </w:rPr>
        <w:t>Não tem conhecimento da l</w:t>
      </w:r>
      <w:r w:rsidR="00326FBF" w:rsidRPr="00BE7837">
        <w:rPr>
          <w:rFonts w:asciiTheme="minorHAnsi" w:hAnsiTheme="minorHAnsi"/>
        </w:rPr>
        <w:t>ista de espera muito extensa de pedidos de gâ</w:t>
      </w:r>
      <w:r w:rsidRPr="00BE7837">
        <w:rPr>
          <w:rFonts w:asciiTheme="minorHAnsi" w:hAnsiTheme="minorHAnsi"/>
        </w:rPr>
        <w:t>metas para entidades exteriores</w:t>
      </w:r>
    </w:p>
    <w:p w14:paraId="60FC2BAC" w14:textId="6E5892CC" w:rsidR="001959CD" w:rsidRPr="00BE7837" w:rsidRDefault="0091601E" w:rsidP="004B520E">
      <w:pPr>
        <w:pStyle w:val="PargrafodaLista"/>
        <w:numPr>
          <w:ilvl w:val="0"/>
          <w:numId w:val="2"/>
        </w:numPr>
        <w:rPr>
          <w:rFonts w:asciiTheme="minorHAnsi" w:hAnsiTheme="minorHAnsi"/>
        </w:rPr>
      </w:pPr>
      <w:r w:rsidRPr="00BE7837">
        <w:rPr>
          <w:rFonts w:asciiTheme="minorHAnsi" w:hAnsiTheme="minorHAnsi"/>
        </w:rPr>
        <w:t>Não tem conhecimento dos custos que está a ter no banco de gâmetas</w:t>
      </w:r>
    </w:p>
    <w:p w14:paraId="4B5A9F9C" w14:textId="05ED8C98" w:rsidR="00982A48" w:rsidRPr="00BE7837" w:rsidRDefault="00B7235A">
      <w:pPr>
        <w:pStyle w:val="Cabealho2"/>
        <w:rPr>
          <w:rFonts w:asciiTheme="minorHAnsi" w:hAnsiTheme="minorHAnsi"/>
          <w:b/>
          <w:color w:val="000000" w:themeColor="text1"/>
        </w:rPr>
      </w:pPr>
      <w:bookmarkStart w:id="3" w:name="_25rrstqebqnk" w:colFirst="0" w:colLast="0"/>
      <w:bookmarkEnd w:id="3"/>
      <w:r w:rsidRPr="00BE7837">
        <w:rPr>
          <w:rFonts w:asciiTheme="minorHAnsi" w:hAnsiTheme="minorHAnsi"/>
          <w:b/>
          <w:color w:val="000000" w:themeColor="text1"/>
        </w:rPr>
        <w:lastRenderedPageBreak/>
        <w:t>Questões</w:t>
      </w:r>
    </w:p>
    <w:p w14:paraId="7E99D915" w14:textId="77777777" w:rsidR="00664645" w:rsidRPr="00BE7837" w:rsidRDefault="00664645" w:rsidP="004B520E">
      <w:pPr>
        <w:numPr>
          <w:ilvl w:val="0"/>
          <w:numId w:val="3"/>
        </w:numPr>
        <w:spacing w:before="100" w:beforeAutospacing="1" w:after="100" w:afterAutospacing="1"/>
        <w:ind w:left="0"/>
        <w:rPr>
          <w:rFonts w:asciiTheme="minorHAnsi" w:eastAsia="Times New Roman" w:hAnsiTheme="minorHAnsi"/>
          <w:color w:val="000000" w:themeColor="text1"/>
          <w:spacing w:val="-1"/>
        </w:rPr>
      </w:pPr>
      <w:bookmarkStart w:id="4" w:name="_hl1y7p6pbkzk" w:colFirst="0" w:colLast="0"/>
      <w:bookmarkStart w:id="5" w:name="_gssp2z7y5jiw" w:colFirst="0" w:colLast="0"/>
      <w:bookmarkEnd w:id="4"/>
      <w:bookmarkEnd w:id="5"/>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possível ceder alguma da documentação?</w:t>
      </w:r>
    </w:p>
    <w:p w14:paraId="387FEF71" w14:textId="20EC41DE" w:rsidR="00664645" w:rsidRPr="00BE7837" w:rsidRDefault="00664645" w:rsidP="004B520E">
      <w:pPr>
        <w:numPr>
          <w:ilvl w:val="0"/>
          <w:numId w:val="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Vou</w:t>
      </w:r>
      <w:proofErr w:type="gramEnd"/>
      <w:r w:rsidRPr="00BE7837">
        <w:rPr>
          <w:rFonts w:asciiTheme="minorHAnsi" w:eastAsia="Times New Roman" w:hAnsiTheme="minorHAnsi"/>
          <w:color w:val="000000" w:themeColor="text1"/>
          <w:spacing w:val="-1"/>
        </w:rPr>
        <w:t xml:space="preserve"> fornecer um documento geral das regras de bom funcionamento do banco. Peçam também a outros intervenientes.</w:t>
      </w:r>
    </w:p>
    <w:p w14:paraId="1F118184" w14:textId="77777777" w:rsidR="00664645" w:rsidRPr="00BE7837" w:rsidRDefault="00664645" w:rsidP="004B520E">
      <w:pPr>
        <w:numPr>
          <w:ilvl w:val="0"/>
          <w:numId w:val="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Quais são as formulas de cálculo que utiliza?</w:t>
      </w:r>
    </w:p>
    <w:p w14:paraId="5D09AD60" w14:textId="3B5D8C03" w:rsidR="00664645" w:rsidRPr="00BE7837" w:rsidRDefault="00664645" w:rsidP="004B520E">
      <w:pPr>
        <w:numPr>
          <w:ilvl w:val="0"/>
          <w:numId w:val="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O que eu pretendo é determinar os custos de materiais. Não é fundamental saber qual o custo de um médico. Quero é controlar melhor os custos com os meus gastos (por exemplo: enfermagem, laboratório, manutenção de equipamentos).</w:t>
      </w:r>
    </w:p>
    <w:p w14:paraId="574D1FC1" w14:textId="77777777" w:rsidR="00664645" w:rsidRPr="00BE7837" w:rsidRDefault="00664645" w:rsidP="004B520E">
      <w:pPr>
        <w:numPr>
          <w:ilvl w:val="0"/>
          <w:numId w:val="5"/>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capaz de idealizar a solução?</w:t>
      </w:r>
    </w:p>
    <w:p w14:paraId="49C721E8" w14:textId="4DE09B73" w:rsidR="00664645" w:rsidRPr="00BE7837" w:rsidRDefault="00664645" w:rsidP="004B520E">
      <w:pPr>
        <w:numPr>
          <w:ilvl w:val="0"/>
          <w:numId w:val="5"/>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Quero</w:t>
      </w:r>
      <w:proofErr w:type="gramEnd"/>
      <w:r w:rsidRPr="00BE7837">
        <w:rPr>
          <w:rFonts w:asciiTheme="minorHAnsi" w:eastAsia="Times New Roman" w:hAnsiTheme="minorHAnsi"/>
          <w:color w:val="000000" w:themeColor="text1"/>
          <w:spacing w:val="-1"/>
        </w:rPr>
        <w:t xml:space="preserve"> carregar num botão sem andar a descobrir informação. Simplesmente carregar num botão para ver a lista de espera, por exemplo. Algo que exige poucos cliques. A ideia é ter um processo totalmente digital.</w:t>
      </w:r>
    </w:p>
    <w:p w14:paraId="776C9B58" w14:textId="77777777" w:rsidR="00664645" w:rsidRPr="00BE7837" w:rsidRDefault="00664645" w:rsidP="004B520E">
      <w:pPr>
        <w:numPr>
          <w:ilvl w:val="0"/>
          <w:numId w:val="6"/>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Quem</w:t>
      </w:r>
      <w:proofErr w:type="gramEnd"/>
      <w:r w:rsidRPr="00BE7837">
        <w:rPr>
          <w:rFonts w:asciiTheme="minorHAnsi" w:eastAsia="Times New Roman" w:hAnsiTheme="minorHAnsi"/>
          <w:color w:val="000000" w:themeColor="text1"/>
          <w:spacing w:val="-1"/>
        </w:rPr>
        <w:t xml:space="preserve"> é que vai beneficiar da solução?</w:t>
      </w:r>
    </w:p>
    <w:p w14:paraId="6A9478F5" w14:textId="1FA86318" w:rsidR="00664645" w:rsidRPr="00BE7837" w:rsidRDefault="00664645" w:rsidP="004B520E">
      <w:pPr>
        <w:numPr>
          <w:ilvl w:val="0"/>
          <w:numId w:val="6"/>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Toda a gente. Gestor, Médico, Laboratório, Dadores, Casais </w:t>
      </w:r>
      <w:r w:rsidR="00224990" w:rsidRPr="00BE7837">
        <w:rPr>
          <w:rFonts w:asciiTheme="minorHAnsi" w:eastAsia="Times New Roman" w:hAnsiTheme="minorHAnsi"/>
          <w:color w:val="000000" w:themeColor="text1"/>
          <w:spacing w:val="-1"/>
        </w:rPr>
        <w:t>Inférteis</w:t>
      </w:r>
      <w:r w:rsidRPr="00BE7837">
        <w:rPr>
          <w:rFonts w:asciiTheme="minorHAnsi" w:eastAsia="Times New Roman" w:hAnsiTheme="minorHAnsi"/>
          <w:color w:val="000000" w:themeColor="text1"/>
          <w:spacing w:val="-1"/>
        </w:rPr>
        <w:t>, Governo.</w:t>
      </w:r>
    </w:p>
    <w:p w14:paraId="5CF14BAF" w14:textId="77777777" w:rsidR="00664645" w:rsidRPr="00BE7837" w:rsidRDefault="00664645" w:rsidP="004B520E">
      <w:pPr>
        <w:numPr>
          <w:ilvl w:val="0"/>
          <w:numId w:val="7"/>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Qual vai ser o ambiente onde vai ser usada a solução?</w:t>
      </w:r>
    </w:p>
    <w:p w14:paraId="59636DA0" w14:textId="393B69B4" w:rsidR="00664645" w:rsidRPr="00BE7837" w:rsidRDefault="00664645" w:rsidP="004B520E">
      <w:pPr>
        <w:numPr>
          <w:ilvl w:val="0"/>
          <w:numId w:val="7"/>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É</w:t>
      </w:r>
      <w:proofErr w:type="gramEnd"/>
      <w:r w:rsidRPr="00BE7837">
        <w:rPr>
          <w:rFonts w:asciiTheme="minorHAnsi" w:eastAsia="Times New Roman" w:hAnsiTheme="minorHAnsi"/>
          <w:color w:val="000000" w:themeColor="text1"/>
          <w:spacing w:val="-1"/>
        </w:rPr>
        <w:t xml:space="preserve"> melhor falar com mais detalhe com pessoas que estão terreno. Existem gabinetes para consultas com dadores. Locais para enfermagem para lidar com amostras. Laboratório de Sala Branca (com acesso restrito, onde é necessário usar touca/bata/sapatos).</w:t>
      </w:r>
    </w:p>
    <w:p w14:paraId="5671761B" w14:textId="77777777" w:rsidR="00664645" w:rsidRPr="00BE7837" w:rsidRDefault="00664645" w:rsidP="004B520E">
      <w:pPr>
        <w:numPr>
          <w:ilvl w:val="0"/>
          <w:numId w:val="8"/>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Quem</w:t>
      </w:r>
      <w:proofErr w:type="gramEnd"/>
      <w:r w:rsidRPr="00BE7837">
        <w:rPr>
          <w:rFonts w:asciiTheme="minorHAnsi" w:eastAsia="Times New Roman" w:hAnsiTheme="minorHAnsi"/>
          <w:color w:val="000000" w:themeColor="text1"/>
          <w:spacing w:val="-1"/>
        </w:rPr>
        <w:t xml:space="preserve"> vão ser os utilizadores do sistema?</w:t>
      </w:r>
    </w:p>
    <w:p w14:paraId="1F2CEC78" w14:textId="28C3FF70" w:rsidR="00664645" w:rsidRPr="00BE7837" w:rsidRDefault="00664645" w:rsidP="004B520E">
      <w:pPr>
        <w:numPr>
          <w:ilvl w:val="0"/>
          <w:numId w:val="8"/>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Toda a gente que trabalha no </w:t>
      </w:r>
      <w:proofErr w:type="gramStart"/>
      <w:r w:rsidRPr="00BE7837">
        <w:rPr>
          <w:rFonts w:asciiTheme="minorHAnsi" w:eastAsia="Times New Roman" w:hAnsiTheme="minorHAnsi"/>
          <w:color w:val="000000" w:themeColor="text1"/>
          <w:spacing w:val="-1"/>
        </w:rPr>
        <w:t>banco :</w:t>
      </w:r>
      <w:proofErr w:type="gramEnd"/>
      <w:r w:rsidRPr="00BE7837">
        <w:rPr>
          <w:rFonts w:asciiTheme="minorHAnsi" w:eastAsia="Times New Roman" w:hAnsiTheme="minorHAnsi"/>
          <w:color w:val="000000" w:themeColor="text1"/>
          <w:spacing w:val="-1"/>
        </w:rPr>
        <w:t xml:space="preserve"> médicos, enfermeiros, pessoal de laboratório (existem diferentes perfis - diretora e outro).</w:t>
      </w:r>
    </w:p>
    <w:p w14:paraId="19788D2A" w14:textId="77777777" w:rsidR="00664645" w:rsidRPr="00BE7837" w:rsidRDefault="00664645" w:rsidP="004B520E">
      <w:pPr>
        <w:numPr>
          <w:ilvl w:val="0"/>
          <w:numId w:val="9"/>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Todos os dados em papel devem ser passados para o sistema informático?</w:t>
      </w:r>
    </w:p>
    <w:p w14:paraId="78011C41" w14:textId="6D1D2AE2" w:rsidR="00664645" w:rsidRPr="00BE7837" w:rsidRDefault="00664645" w:rsidP="004B520E">
      <w:pPr>
        <w:numPr>
          <w:ilvl w:val="0"/>
          <w:numId w:val="9"/>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Gostaria</w:t>
      </w:r>
      <w:proofErr w:type="gramEnd"/>
      <w:r w:rsidRPr="00BE7837">
        <w:rPr>
          <w:rFonts w:asciiTheme="minorHAnsi" w:eastAsia="Times New Roman" w:hAnsiTheme="minorHAnsi"/>
          <w:color w:val="000000" w:themeColor="text1"/>
          <w:spacing w:val="-1"/>
        </w:rPr>
        <w:t>.</w:t>
      </w:r>
    </w:p>
    <w:p w14:paraId="5DA5EF35" w14:textId="77777777" w:rsidR="00664645" w:rsidRPr="00BE7837" w:rsidRDefault="00664645" w:rsidP="004B520E">
      <w:pPr>
        <w:numPr>
          <w:ilvl w:val="0"/>
          <w:numId w:val="10"/>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Quantos</w:t>
      </w:r>
      <w:proofErr w:type="gramEnd"/>
      <w:r w:rsidRPr="00BE7837">
        <w:rPr>
          <w:rFonts w:asciiTheme="minorHAnsi" w:eastAsia="Times New Roman" w:hAnsiTheme="minorHAnsi"/>
          <w:color w:val="000000" w:themeColor="text1"/>
          <w:spacing w:val="-1"/>
        </w:rPr>
        <w:t xml:space="preserve"> laboratórios existem?</w:t>
      </w:r>
    </w:p>
    <w:p w14:paraId="667816F8" w14:textId="755BBEF0" w:rsidR="00664645" w:rsidRPr="00BE7837" w:rsidRDefault="00664645" w:rsidP="004B520E">
      <w:pPr>
        <w:numPr>
          <w:ilvl w:val="0"/>
          <w:numId w:val="10"/>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Só</w:t>
      </w:r>
      <w:proofErr w:type="gramEnd"/>
      <w:r w:rsidRPr="00BE7837">
        <w:rPr>
          <w:rFonts w:asciiTheme="minorHAnsi" w:eastAsia="Times New Roman" w:hAnsiTheme="minorHAnsi"/>
          <w:color w:val="000000" w:themeColor="text1"/>
          <w:spacing w:val="-1"/>
        </w:rPr>
        <w:t xml:space="preserve"> um onde se faz a criopreservação.</w:t>
      </w:r>
    </w:p>
    <w:p w14:paraId="28160D2C" w14:textId="77777777" w:rsidR="00664645" w:rsidRPr="00BE7837" w:rsidRDefault="00664645" w:rsidP="004B520E">
      <w:pPr>
        <w:numPr>
          <w:ilvl w:val="0"/>
          <w:numId w:val="11"/>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w:t>
      </w:r>
      <w:proofErr w:type="gramEnd"/>
      <w:r w:rsidRPr="00BE7837">
        <w:rPr>
          <w:rFonts w:asciiTheme="minorHAnsi" w:eastAsia="Times New Roman" w:hAnsiTheme="minorHAnsi"/>
          <w:color w:val="000000" w:themeColor="text1"/>
          <w:spacing w:val="-1"/>
        </w:rPr>
        <w:t xml:space="preserve"> cuidados devemos ter com a segurança, a nível de confidencialidade? Qualquer hospital/clinica pode pedir uma amostra?</w:t>
      </w:r>
    </w:p>
    <w:p w14:paraId="481C9020" w14:textId="544BA9B9" w:rsidR="00664645" w:rsidRPr="00BE7837" w:rsidRDefault="00664645" w:rsidP="004B520E">
      <w:pPr>
        <w:numPr>
          <w:ilvl w:val="0"/>
          <w:numId w:val="11"/>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Devem</w:t>
      </w:r>
      <w:proofErr w:type="gramEnd"/>
      <w:r w:rsidRPr="00BE7837">
        <w:rPr>
          <w:rFonts w:asciiTheme="minorHAnsi" w:eastAsia="Times New Roman" w:hAnsiTheme="minorHAnsi"/>
          <w:color w:val="000000" w:themeColor="text1"/>
          <w:spacing w:val="-1"/>
        </w:rPr>
        <w:t xml:space="preserve"> falar com a área médica para mais obterem mais informações. Confidencialidade é muito importante. Qualquer clinica pode pedir </w:t>
      </w:r>
      <w:proofErr w:type="gramStart"/>
      <w:r w:rsidRPr="00BE7837">
        <w:rPr>
          <w:rFonts w:asciiTheme="minorHAnsi" w:eastAsia="Times New Roman" w:hAnsiTheme="minorHAnsi"/>
          <w:color w:val="000000" w:themeColor="text1"/>
          <w:spacing w:val="-1"/>
        </w:rPr>
        <w:t>amostra</w:t>
      </w:r>
      <w:proofErr w:type="gramEnd"/>
      <w:r w:rsidRPr="00BE7837">
        <w:rPr>
          <w:rFonts w:asciiTheme="minorHAnsi" w:eastAsia="Times New Roman" w:hAnsiTheme="minorHAnsi"/>
          <w:color w:val="000000" w:themeColor="text1"/>
          <w:spacing w:val="-1"/>
        </w:rPr>
        <w:t xml:space="preserve"> mas esta é anonima e </w:t>
      </w:r>
      <w:r w:rsidR="00224990" w:rsidRPr="00BE7837">
        <w:rPr>
          <w:rFonts w:asciiTheme="minorHAnsi" w:eastAsia="Times New Roman" w:hAnsiTheme="minorHAnsi"/>
          <w:color w:val="000000" w:themeColor="text1"/>
          <w:spacing w:val="-1"/>
        </w:rPr>
        <w:t>ninguém</w:t>
      </w:r>
      <w:r w:rsidRPr="00BE7837">
        <w:rPr>
          <w:rFonts w:asciiTheme="minorHAnsi" w:eastAsia="Times New Roman" w:hAnsiTheme="minorHAnsi"/>
          <w:color w:val="000000" w:themeColor="text1"/>
          <w:spacing w:val="-1"/>
        </w:rPr>
        <w:t xml:space="preserve"> sabe quem é o dador.</w:t>
      </w:r>
    </w:p>
    <w:p w14:paraId="0AD1FBC3" w14:textId="77777777" w:rsidR="00664645" w:rsidRPr="00BE7837" w:rsidRDefault="00664645" w:rsidP="004B520E">
      <w:pPr>
        <w:numPr>
          <w:ilvl w:val="0"/>
          <w:numId w:val="12"/>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P: Qual é para si a maior prioridade? </w:t>
      </w:r>
      <w:proofErr w:type="gramStart"/>
      <w:r w:rsidRPr="00BE7837">
        <w:rPr>
          <w:rFonts w:asciiTheme="minorHAnsi" w:eastAsia="Times New Roman" w:hAnsiTheme="minorHAnsi"/>
          <w:color w:val="000000" w:themeColor="text1"/>
          <w:spacing w:val="-1"/>
        </w:rPr>
        <w:t>Os processo</w:t>
      </w:r>
      <w:proofErr w:type="gramEnd"/>
      <w:r w:rsidRPr="00BE7837">
        <w:rPr>
          <w:rFonts w:asciiTheme="minorHAnsi" w:eastAsia="Times New Roman" w:hAnsiTheme="minorHAnsi"/>
          <w:color w:val="000000" w:themeColor="text1"/>
          <w:spacing w:val="-1"/>
        </w:rPr>
        <w:t xml:space="preserve"> dos dadores ou a gestão?</w:t>
      </w:r>
    </w:p>
    <w:p w14:paraId="7CCAE11F" w14:textId="56EE8581" w:rsidR="00664645" w:rsidRPr="00BE7837" w:rsidRDefault="00664645" w:rsidP="004B520E">
      <w:pPr>
        <w:numPr>
          <w:ilvl w:val="0"/>
          <w:numId w:val="12"/>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O processo dos dadores porque sem eles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w:t>
      </w:r>
      <w:r w:rsidR="00224990" w:rsidRPr="00BE7837">
        <w:rPr>
          <w:rFonts w:asciiTheme="minorHAnsi" w:eastAsia="Times New Roman" w:hAnsiTheme="minorHAnsi"/>
          <w:color w:val="000000" w:themeColor="text1"/>
          <w:spacing w:val="-1"/>
        </w:rPr>
        <w:t>há</w:t>
      </w:r>
      <w:r w:rsidRPr="00BE7837">
        <w:rPr>
          <w:rFonts w:asciiTheme="minorHAnsi" w:eastAsia="Times New Roman" w:hAnsiTheme="minorHAnsi"/>
          <w:color w:val="000000" w:themeColor="text1"/>
          <w:spacing w:val="-1"/>
        </w:rPr>
        <w:t xml:space="preserve"> gestão.</w:t>
      </w:r>
    </w:p>
    <w:p w14:paraId="0E2B4FF6" w14:textId="77777777" w:rsidR="00664645" w:rsidRPr="00BE7837" w:rsidRDefault="00664645" w:rsidP="004B520E">
      <w:pPr>
        <w:numPr>
          <w:ilvl w:val="0"/>
          <w:numId w:val="13"/>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Qual é o tipo de plataforma que pretende para o sistema?</w:t>
      </w:r>
    </w:p>
    <w:p w14:paraId="616F8C50" w14:textId="432CC6A5" w:rsidR="00664645" w:rsidRPr="00BE7837" w:rsidRDefault="00664645" w:rsidP="004B520E">
      <w:pPr>
        <w:numPr>
          <w:ilvl w:val="0"/>
          <w:numId w:val="1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O melhor é falar com os intervenientes e perguntar o que preferem. Mas no laboratório o smartphone </w:t>
      </w:r>
      <w:r w:rsidR="00BE7837"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é prático para inserir dados.</w:t>
      </w:r>
    </w:p>
    <w:p w14:paraId="0F66BDD8" w14:textId="77777777" w:rsidR="00664645" w:rsidRPr="00BE7837" w:rsidRDefault="00664645" w:rsidP="004B520E">
      <w:pPr>
        <w:numPr>
          <w:ilvl w:val="0"/>
          <w:numId w:val="1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lastRenderedPageBreak/>
        <w:t>P</w:t>
      </w:r>
      <w:proofErr w:type="gramStart"/>
      <w:r w:rsidRPr="00BE7837">
        <w:rPr>
          <w:rFonts w:asciiTheme="minorHAnsi" w:eastAsia="Times New Roman" w:hAnsiTheme="minorHAnsi"/>
          <w:color w:val="000000" w:themeColor="text1"/>
          <w:spacing w:val="-1"/>
        </w:rPr>
        <w:t>: Como</w:t>
      </w:r>
      <w:proofErr w:type="gramEnd"/>
      <w:r w:rsidRPr="00BE7837">
        <w:rPr>
          <w:rFonts w:asciiTheme="minorHAnsi" w:eastAsia="Times New Roman" w:hAnsiTheme="minorHAnsi"/>
          <w:color w:val="000000" w:themeColor="text1"/>
          <w:spacing w:val="-1"/>
        </w:rPr>
        <w:t xml:space="preserve"> é que um hospital/clinica pede uma amostra?</w:t>
      </w:r>
    </w:p>
    <w:p w14:paraId="210CF349" w14:textId="260611BC" w:rsidR="00664645" w:rsidRPr="00BE7837" w:rsidRDefault="00664645" w:rsidP="004B520E">
      <w:pPr>
        <w:numPr>
          <w:ilvl w:val="0"/>
          <w:numId w:val="1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Envia</w:t>
      </w:r>
      <w:proofErr w:type="gramEnd"/>
      <w:r w:rsidRPr="00BE7837">
        <w:rPr>
          <w:rFonts w:asciiTheme="minorHAnsi" w:eastAsia="Times New Roman" w:hAnsiTheme="minorHAnsi"/>
          <w:color w:val="000000" w:themeColor="text1"/>
          <w:spacing w:val="-1"/>
        </w:rPr>
        <w:t xml:space="preserve"> um email, mas gostaria de melhorar isso.</w:t>
      </w:r>
    </w:p>
    <w:p w14:paraId="08DDEFCB" w14:textId="2998DA9D" w:rsidR="00664645" w:rsidRPr="00BE7837" w:rsidRDefault="00664645" w:rsidP="004B520E">
      <w:pPr>
        <w:numPr>
          <w:ilvl w:val="0"/>
          <w:numId w:val="15"/>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P: A informação gerada pelo sistema deve estar </w:t>
      </w:r>
      <w:r w:rsidR="00224990" w:rsidRPr="00BE7837">
        <w:rPr>
          <w:rFonts w:asciiTheme="minorHAnsi" w:eastAsia="Times New Roman" w:hAnsiTheme="minorHAnsi"/>
          <w:color w:val="000000" w:themeColor="text1"/>
          <w:spacing w:val="-1"/>
        </w:rPr>
        <w:t>disponível</w:t>
      </w:r>
      <w:r w:rsidRPr="00BE7837">
        <w:rPr>
          <w:rFonts w:asciiTheme="minorHAnsi" w:eastAsia="Times New Roman" w:hAnsiTheme="minorHAnsi"/>
          <w:color w:val="000000" w:themeColor="text1"/>
          <w:spacing w:val="-1"/>
        </w:rPr>
        <w:t xml:space="preserve"> externamente?</w:t>
      </w:r>
    </w:p>
    <w:p w14:paraId="036BCB18" w14:textId="0FBC9ED9" w:rsidR="00664645" w:rsidRPr="00BE7837" w:rsidRDefault="00664645" w:rsidP="004B520E">
      <w:pPr>
        <w:numPr>
          <w:ilvl w:val="0"/>
          <w:numId w:val="15"/>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Sim</w:t>
      </w:r>
      <w:proofErr w:type="gramEnd"/>
      <w:r w:rsidRPr="00BE7837">
        <w:rPr>
          <w:rFonts w:asciiTheme="minorHAnsi" w:eastAsia="Times New Roman" w:hAnsiTheme="minorHAnsi"/>
          <w:color w:val="000000" w:themeColor="text1"/>
          <w:spacing w:val="-1"/>
        </w:rPr>
        <w:t>, não é muito importante, mas seria agradável poder aceder ao sistema e retirar a informação na hora.</w:t>
      </w:r>
    </w:p>
    <w:p w14:paraId="595B178E" w14:textId="77777777" w:rsidR="00664645" w:rsidRPr="00BE7837" w:rsidRDefault="00664645" w:rsidP="004B520E">
      <w:pPr>
        <w:numPr>
          <w:ilvl w:val="0"/>
          <w:numId w:val="16"/>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Existe</w:t>
      </w:r>
      <w:proofErr w:type="gramEnd"/>
      <w:r w:rsidRPr="00BE7837">
        <w:rPr>
          <w:rFonts w:asciiTheme="minorHAnsi" w:eastAsia="Times New Roman" w:hAnsiTheme="minorHAnsi"/>
          <w:color w:val="000000" w:themeColor="text1"/>
          <w:spacing w:val="-1"/>
        </w:rPr>
        <w:t xml:space="preserve"> alguma preferência no tratamento com entidades externas? (hospitais/clinicas)</w:t>
      </w:r>
    </w:p>
    <w:p w14:paraId="1D448118" w14:textId="7B6D15E5" w:rsidR="00664645" w:rsidRPr="00BE7837" w:rsidRDefault="00664645" w:rsidP="004B520E">
      <w:pPr>
        <w:numPr>
          <w:ilvl w:val="0"/>
          <w:numId w:val="16"/>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O tratamento é igual para todos, estou impedido pela lei de não fazer isso.</w:t>
      </w:r>
    </w:p>
    <w:p w14:paraId="68193508" w14:textId="48410D10" w:rsidR="00664645" w:rsidRPr="00BE7837" w:rsidRDefault="00664645" w:rsidP="004B520E">
      <w:pPr>
        <w:numPr>
          <w:ilvl w:val="0"/>
          <w:numId w:val="17"/>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Há</w:t>
      </w:r>
      <w:proofErr w:type="gramEnd"/>
      <w:r w:rsidRPr="00BE7837">
        <w:rPr>
          <w:rFonts w:asciiTheme="minorHAnsi" w:eastAsia="Times New Roman" w:hAnsiTheme="minorHAnsi"/>
          <w:color w:val="000000" w:themeColor="text1"/>
          <w:spacing w:val="-1"/>
        </w:rPr>
        <w:t xml:space="preserve"> pouco referiu-se a um controlo de acesso a um laboratório de criopreservação. Existem outros tipos de laboratórios envolvidos e esse tal controlo é algo que tenciona ver </w:t>
      </w:r>
      <w:r w:rsidR="00224990" w:rsidRPr="00BE7837">
        <w:rPr>
          <w:rFonts w:asciiTheme="minorHAnsi" w:eastAsia="Times New Roman" w:hAnsiTheme="minorHAnsi"/>
          <w:color w:val="000000" w:themeColor="text1"/>
          <w:spacing w:val="-1"/>
        </w:rPr>
        <w:t>incluído</w:t>
      </w:r>
      <w:r w:rsidRPr="00BE7837">
        <w:rPr>
          <w:rFonts w:asciiTheme="minorHAnsi" w:eastAsia="Times New Roman" w:hAnsiTheme="minorHAnsi"/>
          <w:color w:val="000000" w:themeColor="text1"/>
          <w:spacing w:val="-1"/>
        </w:rPr>
        <w:t xml:space="preserve"> na solução?</w:t>
      </w:r>
      <w:r w:rsidRPr="00BE7837">
        <w:rPr>
          <w:rStyle w:val="apple-converted-space"/>
          <w:rFonts w:asciiTheme="minorHAnsi" w:eastAsia="Times New Roman" w:hAnsiTheme="minorHAnsi"/>
          <w:color w:val="000000" w:themeColor="text1"/>
          <w:spacing w:val="-1"/>
        </w:rPr>
        <w:t> </w:t>
      </w:r>
    </w:p>
    <w:p w14:paraId="6AC329DB" w14:textId="586E5FCF" w:rsidR="00664645" w:rsidRPr="00BE7837" w:rsidRDefault="00664645" w:rsidP="004B520E">
      <w:pPr>
        <w:numPr>
          <w:ilvl w:val="0"/>
          <w:numId w:val="17"/>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Dentro do banco só existe um laboratório onde se faz análises e criopreservação. Quanto ao controlo de acessos ao laboratório, não vejo grande interesse em estar no sistema, mas vejam isso com a Diretora do Laboratório.</w:t>
      </w:r>
    </w:p>
    <w:p w14:paraId="5C29999D" w14:textId="77777777" w:rsidR="00664645" w:rsidRPr="00BE7837" w:rsidRDefault="00664645" w:rsidP="004B520E">
      <w:pPr>
        <w:numPr>
          <w:ilvl w:val="0"/>
          <w:numId w:val="18"/>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 Dentro da organização, quais são as pessoas que melhor conhecem o processo?</w:t>
      </w:r>
    </w:p>
    <w:p w14:paraId="18011B84" w14:textId="3331B054" w:rsidR="00664645" w:rsidRPr="00BE7837" w:rsidRDefault="00664645" w:rsidP="004B520E">
      <w:pPr>
        <w:numPr>
          <w:ilvl w:val="0"/>
          <w:numId w:val="18"/>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w:t>
      </w:r>
      <w:r w:rsidR="00224990" w:rsidRPr="00BE7837">
        <w:rPr>
          <w:rFonts w:asciiTheme="minorHAnsi" w:eastAsia="Times New Roman" w:hAnsiTheme="minorHAnsi"/>
          <w:color w:val="000000" w:themeColor="text1"/>
          <w:spacing w:val="-1"/>
        </w:rPr>
        <w:t>Médicos</w:t>
      </w:r>
      <w:r w:rsidRPr="00BE7837">
        <w:rPr>
          <w:rFonts w:asciiTheme="minorHAnsi" w:eastAsia="Times New Roman" w:hAnsiTheme="minorHAnsi"/>
          <w:color w:val="000000" w:themeColor="text1"/>
          <w:spacing w:val="-1"/>
        </w:rPr>
        <w:t xml:space="preserve">, Enfermeiros, Embriologistas. Têm os técnicos e os diretores. Eu acho que os diretores sabem </w:t>
      </w:r>
      <w:proofErr w:type="gramStart"/>
      <w:r w:rsidRPr="00BE7837">
        <w:rPr>
          <w:rFonts w:asciiTheme="minorHAnsi" w:eastAsia="Times New Roman" w:hAnsiTheme="minorHAnsi"/>
          <w:color w:val="000000" w:themeColor="text1"/>
          <w:spacing w:val="-1"/>
        </w:rPr>
        <w:t>mais</w:t>
      </w:r>
      <w:proofErr w:type="gramEnd"/>
      <w:r w:rsidRPr="00BE7837">
        <w:rPr>
          <w:rFonts w:asciiTheme="minorHAnsi" w:eastAsia="Times New Roman" w:hAnsiTheme="minorHAnsi"/>
          <w:color w:val="000000" w:themeColor="text1"/>
          <w:spacing w:val="-1"/>
        </w:rPr>
        <w:t xml:space="preserve"> mas talvez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seja bem assim.</w:t>
      </w:r>
    </w:p>
    <w:p w14:paraId="7D894687" w14:textId="77777777" w:rsidR="00664645" w:rsidRPr="00BE7837" w:rsidRDefault="00664645" w:rsidP="004B520E">
      <w:pPr>
        <w:numPr>
          <w:ilvl w:val="0"/>
          <w:numId w:val="19"/>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Pensa</w:t>
      </w:r>
      <w:proofErr w:type="gramEnd"/>
      <w:r w:rsidRPr="00BE7837">
        <w:rPr>
          <w:rFonts w:asciiTheme="minorHAnsi" w:eastAsia="Times New Roman" w:hAnsiTheme="minorHAnsi"/>
          <w:color w:val="000000" w:themeColor="text1"/>
          <w:spacing w:val="-1"/>
        </w:rPr>
        <w:t xml:space="preserve"> que vai existir expansão do sistema (possibilidade de criar outro banco ou comercializar com outros bancos)?</w:t>
      </w:r>
    </w:p>
    <w:p w14:paraId="0A57B114" w14:textId="19EDF557" w:rsidR="00664645" w:rsidRPr="00BE7837" w:rsidRDefault="00664645" w:rsidP="004B520E">
      <w:pPr>
        <w:numPr>
          <w:ilvl w:val="0"/>
          <w:numId w:val="19"/>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Não temos interesse em comercializar o software. Queremos uma solução adequada ao nosso banco. Quanto à expansão há planos em vista, nomeadamente colheitas fora do banco. Mas é algo muito prematuro e não vejo para já interesse em pensarmos nisso.</w:t>
      </w:r>
    </w:p>
    <w:p w14:paraId="613114F2" w14:textId="77777777" w:rsidR="00664645" w:rsidRPr="00BE7837" w:rsidRDefault="00664645" w:rsidP="004B520E">
      <w:pPr>
        <w:numPr>
          <w:ilvl w:val="0"/>
          <w:numId w:val="20"/>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Haverá</w:t>
      </w:r>
      <w:proofErr w:type="gramEnd"/>
      <w:r w:rsidRPr="00BE7837">
        <w:rPr>
          <w:rFonts w:asciiTheme="minorHAnsi" w:eastAsia="Times New Roman" w:hAnsiTheme="minorHAnsi"/>
          <w:color w:val="000000" w:themeColor="text1"/>
          <w:spacing w:val="-1"/>
        </w:rPr>
        <w:t xml:space="preserve"> abertura por parte dos hospitais para melhorar a comunicação? (por exemplo: formulário)</w:t>
      </w:r>
    </w:p>
    <w:p w14:paraId="3EB5AE1D" w14:textId="520C9806" w:rsidR="00664645" w:rsidRPr="00BE7837" w:rsidRDefault="00664645" w:rsidP="004B520E">
      <w:pPr>
        <w:numPr>
          <w:ilvl w:val="0"/>
          <w:numId w:val="20"/>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 Não me interessa a abertura dos outros. Se definirmos um automatismo, os outros têm de seguir o que eu decidir.</w:t>
      </w:r>
    </w:p>
    <w:p w14:paraId="5AE553B1" w14:textId="77777777" w:rsidR="00664645" w:rsidRPr="00BE7837" w:rsidRDefault="00664645" w:rsidP="004B520E">
      <w:pPr>
        <w:numPr>
          <w:ilvl w:val="0"/>
          <w:numId w:val="21"/>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Fazem</w:t>
      </w:r>
      <w:proofErr w:type="gramEnd"/>
      <w:r w:rsidRPr="00BE7837">
        <w:rPr>
          <w:rFonts w:asciiTheme="minorHAnsi" w:eastAsia="Times New Roman" w:hAnsiTheme="minorHAnsi"/>
          <w:color w:val="000000" w:themeColor="text1"/>
          <w:spacing w:val="-1"/>
        </w:rPr>
        <w:t xml:space="preserve"> campanhas para novos dadores? Quer isso no sistema?</w:t>
      </w:r>
    </w:p>
    <w:p w14:paraId="6DB8366C" w14:textId="0273017E" w:rsidR="00664645" w:rsidRPr="00BE7837" w:rsidRDefault="00664645" w:rsidP="004B520E">
      <w:pPr>
        <w:numPr>
          <w:ilvl w:val="0"/>
          <w:numId w:val="21"/>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Sim</w:t>
      </w:r>
      <w:proofErr w:type="gramEnd"/>
      <w:r w:rsidRPr="00BE7837">
        <w:rPr>
          <w:rFonts w:asciiTheme="minorHAnsi" w:eastAsia="Times New Roman" w:hAnsiTheme="minorHAnsi"/>
          <w:color w:val="000000" w:themeColor="text1"/>
          <w:spacing w:val="-1"/>
        </w:rPr>
        <w:t xml:space="preserve"> fazemos. E queremos fazer muitas mais campanhas de </w:t>
      </w:r>
      <w:proofErr w:type="gramStart"/>
      <w:r w:rsidRPr="00BE7837">
        <w:rPr>
          <w:rFonts w:asciiTheme="minorHAnsi" w:eastAsia="Times New Roman" w:hAnsiTheme="minorHAnsi"/>
          <w:color w:val="000000" w:themeColor="text1"/>
          <w:spacing w:val="-1"/>
        </w:rPr>
        <w:t>marketing</w:t>
      </w:r>
      <w:proofErr w:type="gramEnd"/>
      <w:r w:rsidRPr="00BE7837">
        <w:rPr>
          <w:rFonts w:asciiTheme="minorHAnsi" w:eastAsia="Times New Roman" w:hAnsiTheme="minorHAnsi"/>
          <w:color w:val="000000" w:themeColor="text1"/>
          <w:spacing w:val="-1"/>
        </w:rPr>
        <w:t xml:space="preserve"> mas </w:t>
      </w:r>
      <w:r w:rsidR="00224990" w:rsidRPr="00BE7837">
        <w:rPr>
          <w:rFonts w:asciiTheme="minorHAnsi" w:eastAsia="Times New Roman" w:hAnsiTheme="minorHAnsi"/>
          <w:color w:val="000000" w:themeColor="text1"/>
          <w:spacing w:val="-1"/>
        </w:rPr>
        <w:t>não</w:t>
      </w:r>
      <w:r w:rsidRPr="00BE7837">
        <w:rPr>
          <w:rFonts w:asciiTheme="minorHAnsi" w:eastAsia="Times New Roman" w:hAnsiTheme="minorHAnsi"/>
          <w:color w:val="000000" w:themeColor="text1"/>
          <w:spacing w:val="-1"/>
        </w:rPr>
        <w:t xml:space="preserve"> estou a ver o sistema a suportar isso.</w:t>
      </w:r>
      <w:r w:rsidRPr="00BE7837">
        <w:rPr>
          <w:rStyle w:val="apple-converted-space"/>
          <w:rFonts w:asciiTheme="minorHAnsi" w:eastAsia="Times New Roman" w:hAnsiTheme="minorHAnsi"/>
          <w:color w:val="000000" w:themeColor="text1"/>
          <w:spacing w:val="-1"/>
        </w:rPr>
        <w:t> </w:t>
      </w:r>
    </w:p>
    <w:p w14:paraId="4F0CCD83" w14:textId="77777777" w:rsidR="00664645" w:rsidRPr="00BE7837" w:rsidRDefault="00664645" w:rsidP="004B520E">
      <w:pPr>
        <w:numPr>
          <w:ilvl w:val="0"/>
          <w:numId w:val="22"/>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Como</w:t>
      </w:r>
      <w:proofErr w:type="gramEnd"/>
      <w:r w:rsidRPr="00BE7837">
        <w:rPr>
          <w:rFonts w:asciiTheme="minorHAnsi" w:eastAsia="Times New Roman" w:hAnsiTheme="minorHAnsi"/>
          <w:color w:val="000000" w:themeColor="text1"/>
          <w:spacing w:val="-1"/>
        </w:rPr>
        <w:t xml:space="preserve"> é que sabe que é uma clinica fidedigna que está a fazer o pedido?</w:t>
      </w:r>
    </w:p>
    <w:p w14:paraId="3F63F3B4" w14:textId="3F72929F" w:rsidR="00664645" w:rsidRPr="00BE7837" w:rsidRDefault="00664645" w:rsidP="004B520E">
      <w:pPr>
        <w:numPr>
          <w:ilvl w:val="0"/>
          <w:numId w:val="22"/>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 xml:space="preserve">R: Não sou muito habilitado a responder a </w:t>
      </w:r>
      <w:proofErr w:type="gramStart"/>
      <w:r w:rsidRPr="00BE7837">
        <w:rPr>
          <w:rFonts w:asciiTheme="minorHAnsi" w:eastAsia="Times New Roman" w:hAnsiTheme="minorHAnsi"/>
          <w:color w:val="000000" w:themeColor="text1"/>
          <w:spacing w:val="-1"/>
        </w:rPr>
        <w:t>isso</w:t>
      </w:r>
      <w:proofErr w:type="gramEnd"/>
      <w:r w:rsidRPr="00BE7837">
        <w:rPr>
          <w:rFonts w:asciiTheme="minorHAnsi" w:eastAsia="Times New Roman" w:hAnsiTheme="minorHAnsi"/>
          <w:color w:val="000000" w:themeColor="text1"/>
          <w:spacing w:val="-1"/>
        </w:rPr>
        <w:t xml:space="preserve"> mas o sistema deve saber quem é a clinica.</w:t>
      </w:r>
      <w:r w:rsidRPr="00BE7837">
        <w:rPr>
          <w:rStyle w:val="apple-converted-space"/>
          <w:rFonts w:asciiTheme="minorHAnsi" w:eastAsia="Times New Roman" w:hAnsiTheme="minorHAnsi"/>
          <w:color w:val="000000" w:themeColor="text1"/>
          <w:spacing w:val="-1"/>
        </w:rPr>
        <w:t> </w:t>
      </w:r>
    </w:p>
    <w:p w14:paraId="78890EFD" w14:textId="77777777" w:rsidR="00664645" w:rsidRPr="00BE7837" w:rsidRDefault="00664645" w:rsidP="004B520E">
      <w:pPr>
        <w:numPr>
          <w:ilvl w:val="0"/>
          <w:numId w:val="23"/>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Que</w:t>
      </w:r>
      <w:proofErr w:type="gramEnd"/>
      <w:r w:rsidRPr="00BE7837">
        <w:rPr>
          <w:rFonts w:asciiTheme="minorHAnsi" w:eastAsia="Times New Roman" w:hAnsiTheme="minorHAnsi"/>
          <w:color w:val="000000" w:themeColor="text1"/>
          <w:spacing w:val="-1"/>
        </w:rPr>
        <w:t xml:space="preserve"> tipo de documentação pode ajudar?</w:t>
      </w:r>
    </w:p>
    <w:p w14:paraId="4D9AA899" w14:textId="35F052DE" w:rsidR="00664645" w:rsidRPr="00BE7837" w:rsidRDefault="00664645" w:rsidP="004B520E">
      <w:pPr>
        <w:numPr>
          <w:ilvl w:val="0"/>
          <w:numId w:val="23"/>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Há</w:t>
      </w:r>
      <w:proofErr w:type="gramEnd"/>
      <w:r w:rsidRPr="00BE7837">
        <w:rPr>
          <w:rFonts w:asciiTheme="minorHAnsi" w:eastAsia="Times New Roman" w:hAnsiTheme="minorHAnsi"/>
          <w:color w:val="000000" w:themeColor="text1"/>
          <w:spacing w:val="-1"/>
        </w:rPr>
        <w:t xml:space="preserve"> muita. Têm de falar com os tipos dos departamentos. Eu acho que o pessoal do laboratório faz um relatório quando recolhem amostras, em Word ou </w:t>
      </w:r>
      <w:r w:rsidR="00224990" w:rsidRPr="00BE7837">
        <w:rPr>
          <w:rFonts w:asciiTheme="minorHAnsi" w:eastAsia="Times New Roman" w:hAnsiTheme="minorHAnsi"/>
          <w:color w:val="000000" w:themeColor="text1"/>
          <w:spacing w:val="-1"/>
        </w:rPr>
        <w:t>Excel</w:t>
      </w:r>
      <w:r w:rsidRPr="00BE7837">
        <w:rPr>
          <w:rFonts w:asciiTheme="minorHAnsi" w:eastAsia="Times New Roman" w:hAnsiTheme="minorHAnsi"/>
          <w:color w:val="000000" w:themeColor="text1"/>
          <w:spacing w:val="-1"/>
        </w:rPr>
        <w:t>.</w:t>
      </w:r>
    </w:p>
    <w:p w14:paraId="4142D856" w14:textId="77777777" w:rsidR="00664645" w:rsidRPr="00BE7837" w:rsidRDefault="00664645" w:rsidP="004B520E">
      <w:pPr>
        <w:numPr>
          <w:ilvl w:val="0"/>
          <w:numId w:val="24"/>
        </w:numPr>
        <w:spacing w:before="100" w:beforeAutospacing="1" w:after="100" w:afterAutospacing="1"/>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P</w:t>
      </w:r>
      <w:proofErr w:type="gramStart"/>
      <w:r w:rsidRPr="00BE7837">
        <w:rPr>
          <w:rFonts w:asciiTheme="minorHAnsi" w:eastAsia="Times New Roman" w:hAnsiTheme="minorHAnsi"/>
          <w:color w:val="000000" w:themeColor="text1"/>
          <w:spacing w:val="-1"/>
        </w:rPr>
        <w:t>: Deseja</w:t>
      </w:r>
      <w:proofErr w:type="gramEnd"/>
      <w:r w:rsidRPr="00BE7837">
        <w:rPr>
          <w:rFonts w:asciiTheme="minorHAnsi" w:eastAsia="Times New Roman" w:hAnsiTheme="minorHAnsi"/>
          <w:color w:val="000000" w:themeColor="text1"/>
          <w:spacing w:val="-1"/>
        </w:rPr>
        <w:t xml:space="preserve"> que exista uma área para os dadores? Para acederem ao sistema para verem dados seus?</w:t>
      </w:r>
    </w:p>
    <w:p w14:paraId="3C724484" w14:textId="77777777" w:rsidR="00664645" w:rsidRPr="00BE7837" w:rsidRDefault="00664645" w:rsidP="004B520E">
      <w:pPr>
        <w:numPr>
          <w:ilvl w:val="0"/>
          <w:numId w:val="24"/>
        </w:numPr>
        <w:ind w:left="0"/>
        <w:rPr>
          <w:rFonts w:asciiTheme="minorHAnsi" w:eastAsia="Times New Roman" w:hAnsiTheme="minorHAnsi"/>
          <w:color w:val="000000" w:themeColor="text1"/>
          <w:spacing w:val="-1"/>
        </w:rPr>
      </w:pPr>
      <w:r w:rsidRPr="00BE7837">
        <w:rPr>
          <w:rFonts w:asciiTheme="minorHAnsi" w:eastAsia="Times New Roman" w:hAnsiTheme="minorHAnsi"/>
          <w:color w:val="000000" w:themeColor="text1"/>
          <w:spacing w:val="-1"/>
        </w:rPr>
        <w:t>R</w:t>
      </w:r>
      <w:proofErr w:type="gramStart"/>
      <w:r w:rsidRPr="00BE7837">
        <w:rPr>
          <w:rFonts w:asciiTheme="minorHAnsi" w:eastAsia="Times New Roman" w:hAnsiTheme="minorHAnsi"/>
          <w:color w:val="000000" w:themeColor="text1"/>
          <w:spacing w:val="-1"/>
        </w:rPr>
        <w:t>: Acho</w:t>
      </w:r>
      <w:proofErr w:type="gramEnd"/>
      <w:r w:rsidRPr="00BE7837">
        <w:rPr>
          <w:rFonts w:asciiTheme="minorHAnsi" w:eastAsia="Times New Roman" w:hAnsiTheme="minorHAnsi"/>
          <w:color w:val="000000" w:themeColor="text1"/>
          <w:spacing w:val="-1"/>
        </w:rPr>
        <w:t xml:space="preserve"> interessante. Falem com os médicos/laboratórios para eles dizerem que informação interessante existe para os dadores poderem consultar.</w:t>
      </w:r>
    </w:p>
    <w:p w14:paraId="5B8C408C" w14:textId="77777777" w:rsidR="00982A48" w:rsidRPr="00BE7837" w:rsidRDefault="00982A48">
      <w:pPr>
        <w:rPr>
          <w:rFonts w:asciiTheme="minorHAnsi" w:eastAsia="Verdana" w:hAnsiTheme="minorHAnsi" w:cs="Verdana"/>
        </w:rPr>
      </w:pPr>
    </w:p>
    <w:sectPr w:rsidR="00982A48" w:rsidRPr="00BE7837">
      <w:headerReference w:type="default" r:id="rId7"/>
      <w:footerReference w:type="default" r:id="rId8"/>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45E30" w14:textId="77777777" w:rsidR="00783693" w:rsidRDefault="00783693">
      <w:r>
        <w:separator/>
      </w:r>
    </w:p>
  </w:endnote>
  <w:endnote w:type="continuationSeparator" w:id="0">
    <w:p w14:paraId="538AC64B" w14:textId="77777777" w:rsidR="00783693" w:rsidRDefault="00783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AB0B0" w14:textId="77777777" w:rsidR="00982A48" w:rsidRDefault="004B520E">
    <w:pPr>
      <w:jc w:val="right"/>
    </w:pPr>
    <w:r>
      <w:fldChar w:fldCharType="begin"/>
    </w:r>
    <w:r>
      <w:instrText>PAGE</w:instrText>
    </w:r>
    <w:r>
      <w:fldChar w:fldCharType="separate"/>
    </w:r>
    <w:r w:rsidR="00096BA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F3310E" w14:textId="77777777" w:rsidR="00783693" w:rsidRDefault="00783693">
      <w:r>
        <w:separator/>
      </w:r>
    </w:p>
  </w:footnote>
  <w:footnote w:type="continuationSeparator" w:id="0">
    <w:p w14:paraId="3C60598C" w14:textId="77777777" w:rsidR="00783693" w:rsidRDefault="007836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57792" w14:textId="77777777" w:rsidR="00982A48" w:rsidRDefault="00982A4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B49BA"/>
    <w:multiLevelType w:val="multilevel"/>
    <w:tmpl w:val="6C7EA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310EE0"/>
    <w:multiLevelType w:val="multilevel"/>
    <w:tmpl w:val="949A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08732A"/>
    <w:multiLevelType w:val="multilevel"/>
    <w:tmpl w:val="E1D4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5017BC"/>
    <w:multiLevelType w:val="multilevel"/>
    <w:tmpl w:val="6E86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AF3583"/>
    <w:multiLevelType w:val="multilevel"/>
    <w:tmpl w:val="4CC8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3E31FF5"/>
    <w:multiLevelType w:val="multilevel"/>
    <w:tmpl w:val="825E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9B3D15"/>
    <w:multiLevelType w:val="multilevel"/>
    <w:tmpl w:val="206A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4C7679"/>
    <w:multiLevelType w:val="hybridMultilevel"/>
    <w:tmpl w:val="8C2E37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257530E0"/>
    <w:multiLevelType w:val="hybridMultilevel"/>
    <w:tmpl w:val="5FCA5570"/>
    <w:lvl w:ilvl="0" w:tplc="3F7AB34E">
      <w:start w:val="1"/>
      <w:numFmt w:val="decimal"/>
      <w:lvlText w:val="%1."/>
      <w:lvlJc w:val="left"/>
      <w:pPr>
        <w:ind w:left="1080" w:hanging="360"/>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9">
    <w:nsid w:val="283F32FB"/>
    <w:multiLevelType w:val="multilevel"/>
    <w:tmpl w:val="F92E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4A2C5D"/>
    <w:multiLevelType w:val="multilevel"/>
    <w:tmpl w:val="426E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19B4294"/>
    <w:multiLevelType w:val="multilevel"/>
    <w:tmpl w:val="AFCC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CC2C8A"/>
    <w:multiLevelType w:val="multilevel"/>
    <w:tmpl w:val="D5F0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811A49"/>
    <w:multiLevelType w:val="multilevel"/>
    <w:tmpl w:val="360A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B9674A"/>
    <w:multiLevelType w:val="multilevel"/>
    <w:tmpl w:val="8F92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EE1076"/>
    <w:multiLevelType w:val="multilevel"/>
    <w:tmpl w:val="537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181AD0"/>
    <w:multiLevelType w:val="multilevel"/>
    <w:tmpl w:val="C29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E9369F3"/>
    <w:multiLevelType w:val="multilevel"/>
    <w:tmpl w:val="AAF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071CC1"/>
    <w:multiLevelType w:val="multilevel"/>
    <w:tmpl w:val="B49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330622"/>
    <w:multiLevelType w:val="multilevel"/>
    <w:tmpl w:val="CA20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EF4876"/>
    <w:multiLevelType w:val="multilevel"/>
    <w:tmpl w:val="47AC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82F6B3F"/>
    <w:multiLevelType w:val="multilevel"/>
    <w:tmpl w:val="3236C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E42050B"/>
    <w:multiLevelType w:val="multilevel"/>
    <w:tmpl w:val="3E02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E6A79FF"/>
    <w:multiLevelType w:val="multilevel"/>
    <w:tmpl w:val="08F01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8"/>
  </w:num>
  <w:num w:numId="3">
    <w:abstractNumId w:val="13"/>
  </w:num>
  <w:num w:numId="4">
    <w:abstractNumId w:val="23"/>
  </w:num>
  <w:num w:numId="5">
    <w:abstractNumId w:val="2"/>
  </w:num>
  <w:num w:numId="6">
    <w:abstractNumId w:val="1"/>
  </w:num>
  <w:num w:numId="7">
    <w:abstractNumId w:val="22"/>
  </w:num>
  <w:num w:numId="8">
    <w:abstractNumId w:val="16"/>
  </w:num>
  <w:num w:numId="9">
    <w:abstractNumId w:val="11"/>
  </w:num>
  <w:num w:numId="10">
    <w:abstractNumId w:val="12"/>
  </w:num>
  <w:num w:numId="11">
    <w:abstractNumId w:val="9"/>
  </w:num>
  <w:num w:numId="12">
    <w:abstractNumId w:val="5"/>
  </w:num>
  <w:num w:numId="13">
    <w:abstractNumId w:val="15"/>
  </w:num>
  <w:num w:numId="14">
    <w:abstractNumId w:val="6"/>
  </w:num>
  <w:num w:numId="15">
    <w:abstractNumId w:val="20"/>
  </w:num>
  <w:num w:numId="16">
    <w:abstractNumId w:val="19"/>
  </w:num>
  <w:num w:numId="17">
    <w:abstractNumId w:val="10"/>
  </w:num>
  <w:num w:numId="18">
    <w:abstractNumId w:val="4"/>
  </w:num>
  <w:num w:numId="19">
    <w:abstractNumId w:val="14"/>
  </w:num>
  <w:num w:numId="20">
    <w:abstractNumId w:val="3"/>
  </w:num>
  <w:num w:numId="21">
    <w:abstractNumId w:val="17"/>
  </w:num>
  <w:num w:numId="22">
    <w:abstractNumId w:val="0"/>
  </w:num>
  <w:num w:numId="23">
    <w:abstractNumId w:val="21"/>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2A48"/>
    <w:rsid w:val="00096BAC"/>
    <w:rsid w:val="000D4E71"/>
    <w:rsid w:val="001959CD"/>
    <w:rsid w:val="00224990"/>
    <w:rsid w:val="00326FBF"/>
    <w:rsid w:val="003C60DB"/>
    <w:rsid w:val="003E4A72"/>
    <w:rsid w:val="004B520E"/>
    <w:rsid w:val="00664645"/>
    <w:rsid w:val="00783693"/>
    <w:rsid w:val="0091601E"/>
    <w:rsid w:val="00923BD1"/>
    <w:rsid w:val="00982A48"/>
    <w:rsid w:val="00A8648D"/>
    <w:rsid w:val="00AF0796"/>
    <w:rsid w:val="00B7235A"/>
    <w:rsid w:val="00BE7837"/>
    <w:rsid w:val="00D52278"/>
    <w:rsid w:val="00DB4836"/>
  </w:rsids>
  <m:mathPr>
    <m:mathFont m:val="Cambria Math"/>
    <m:brkBin m:val="before"/>
    <m:brkBinSub m:val="--"/>
    <m:smallFrac m:val="0"/>
    <m:dispDef/>
    <m:lMargin m:val="0"/>
    <m:rMargin m:val="0"/>
    <m:defJc m:val="centerGroup"/>
    <m:wrapIndent m:val="1440"/>
    <m:intLim m:val="subSup"/>
    <m:naryLim m:val="undOvr"/>
  </m:mathPr>
  <w:themeFontLang w:val="pt-P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76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pt-PT" w:eastAsia="pt-P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45"/>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hAnsi="Times New Roman" w:cs="Times New Roman"/>
      <w:color w:val="auto"/>
      <w:sz w:val="24"/>
      <w:szCs w:val="24"/>
    </w:rPr>
  </w:style>
  <w:style w:type="paragraph" w:styleId="Cabealho1">
    <w:name w:val="heading 1"/>
    <w:basedOn w:val="Normal"/>
    <w:next w:val="Normal"/>
    <w:pPr>
      <w:keepNext/>
      <w:keepLines/>
      <w:spacing w:before="400" w:after="120"/>
      <w:outlineLvl w:val="0"/>
    </w:pPr>
    <w:rPr>
      <w:sz w:val="40"/>
      <w:szCs w:val="40"/>
    </w:rPr>
  </w:style>
  <w:style w:type="paragraph" w:styleId="Cabealho2">
    <w:name w:val="heading 2"/>
    <w:basedOn w:val="Normal"/>
    <w:next w:val="Normal"/>
    <w:pPr>
      <w:keepNext/>
      <w:keepLines/>
      <w:spacing w:before="360" w:after="120"/>
      <w:outlineLvl w:val="1"/>
    </w:pPr>
    <w:rPr>
      <w:sz w:val="32"/>
      <w:szCs w:val="32"/>
    </w:rPr>
  </w:style>
  <w:style w:type="paragraph" w:styleId="Cabealho3">
    <w:name w:val="heading 3"/>
    <w:basedOn w:val="Normal"/>
    <w:next w:val="Normal"/>
    <w:pPr>
      <w:keepNext/>
      <w:keepLines/>
      <w:spacing w:before="320" w:after="80"/>
      <w:outlineLvl w:val="2"/>
    </w:pPr>
    <w:rPr>
      <w:color w:val="434343"/>
      <w:sz w:val="28"/>
      <w:szCs w:val="28"/>
    </w:rPr>
  </w:style>
  <w:style w:type="paragraph" w:styleId="Cabealho4">
    <w:name w:val="heading 4"/>
    <w:basedOn w:val="Normal"/>
    <w:next w:val="Normal"/>
    <w:pPr>
      <w:keepNext/>
      <w:keepLines/>
      <w:spacing w:before="280" w:after="80"/>
      <w:outlineLvl w:val="3"/>
    </w:pPr>
    <w:rPr>
      <w:color w:val="666666"/>
    </w:rPr>
  </w:style>
  <w:style w:type="paragraph" w:styleId="Cabealho5">
    <w:name w:val="heading 5"/>
    <w:basedOn w:val="Normal"/>
    <w:next w:val="Normal"/>
    <w:pPr>
      <w:keepNext/>
      <w:keepLines/>
      <w:spacing w:before="240" w:after="80"/>
      <w:outlineLvl w:val="4"/>
    </w:pPr>
    <w:rPr>
      <w:color w:val="666666"/>
      <w:sz w:val="22"/>
      <w:szCs w:val="22"/>
    </w:rPr>
  </w:style>
  <w:style w:type="paragraph" w:styleId="Cabealho6">
    <w:name w:val="heading 6"/>
    <w:basedOn w:val="Normal"/>
    <w:next w:val="Normal"/>
    <w:pPr>
      <w:keepNext/>
      <w:keepLines/>
      <w:spacing w:before="240" w:after="80"/>
      <w:outlineLvl w:val="5"/>
    </w:pPr>
    <w:rPr>
      <w:i/>
      <w:color w:val="666666"/>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jc w:val="center"/>
    </w:pPr>
    <w:rPr>
      <w:sz w:val="52"/>
      <w:szCs w:val="52"/>
    </w:rPr>
  </w:style>
  <w:style w:type="paragraph" w:styleId="Subttulo">
    <w:name w:val="Subtitle"/>
    <w:basedOn w:val="Normal"/>
    <w:next w:val="Normal"/>
    <w:pPr>
      <w:keepNext/>
      <w:keepLines/>
      <w:spacing w:after="320"/>
    </w:pPr>
    <w:rPr>
      <w:rFonts w:ascii="Arial" w:hAnsi="Arial" w:cs="Arial"/>
      <w:color w:val="666666"/>
      <w:sz w:val="30"/>
      <w:szCs w:val="30"/>
    </w:rPr>
  </w:style>
  <w:style w:type="table" w:styleId="Tabelacomgrelha">
    <w:name w:val="Table Grid"/>
    <w:basedOn w:val="Tabelanormal"/>
    <w:uiPriority w:val="39"/>
    <w:rsid w:val="003C60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3">
    <w:name w:val="Plain Table 3"/>
    <w:basedOn w:val="Tabelanormal"/>
    <w:uiPriority w:val="43"/>
    <w:rsid w:val="003E4A72"/>
    <w:pPr>
      <w:spacing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2">
    <w:name w:val="Plain Table 2"/>
    <w:basedOn w:val="Tabelanormal"/>
    <w:uiPriority w:val="42"/>
    <w:rsid w:val="003E4A72"/>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0D4E71"/>
    <w:pPr>
      <w:ind w:left="720"/>
      <w:contextualSpacing/>
    </w:pPr>
  </w:style>
  <w:style w:type="character" w:customStyle="1" w:styleId="apple-converted-space">
    <w:name w:val="apple-converted-space"/>
    <w:basedOn w:val="Tipodeletrapredefinidodopargrafo"/>
    <w:rsid w:val="0066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096670">
      <w:bodyDiv w:val="1"/>
      <w:marLeft w:val="0"/>
      <w:marRight w:val="0"/>
      <w:marTop w:val="0"/>
      <w:marBottom w:val="0"/>
      <w:divBdr>
        <w:top w:val="none" w:sz="0" w:space="0" w:color="auto"/>
        <w:left w:val="none" w:sz="0" w:space="0" w:color="auto"/>
        <w:bottom w:val="none" w:sz="0" w:space="0" w:color="auto"/>
        <w:right w:val="none" w:sz="0" w:space="0" w:color="auto"/>
      </w:divBdr>
    </w:div>
    <w:div w:id="892159867">
      <w:bodyDiv w:val="1"/>
      <w:marLeft w:val="0"/>
      <w:marRight w:val="0"/>
      <w:marTop w:val="0"/>
      <w:marBottom w:val="0"/>
      <w:divBdr>
        <w:top w:val="none" w:sz="0" w:space="0" w:color="auto"/>
        <w:left w:val="none" w:sz="0" w:space="0" w:color="auto"/>
        <w:bottom w:val="none" w:sz="0" w:space="0" w:color="auto"/>
        <w:right w:val="none" w:sz="0" w:space="0" w:color="auto"/>
      </w:divBdr>
    </w:div>
    <w:div w:id="1624653532">
      <w:bodyDiv w:val="1"/>
      <w:marLeft w:val="0"/>
      <w:marRight w:val="0"/>
      <w:marTop w:val="0"/>
      <w:marBottom w:val="0"/>
      <w:divBdr>
        <w:top w:val="none" w:sz="0" w:space="0" w:color="auto"/>
        <w:left w:val="none" w:sz="0" w:space="0" w:color="auto"/>
        <w:bottom w:val="none" w:sz="0" w:space="0" w:color="auto"/>
        <w:right w:val="none" w:sz="0" w:space="0" w:color="auto"/>
      </w:divBdr>
    </w:div>
    <w:div w:id="166986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958</Words>
  <Characters>5175</Characters>
  <Application>Microsoft Macintosh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6121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Barros (1121107)</cp:lastModifiedBy>
  <cp:revision>9</cp:revision>
  <dcterms:created xsi:type="dcterms:W3CDTF">2017-10-15T21:31:00Z</dcterms:created>
  <dcterms:modified xsi:type="dcterms:W3CDTF">2017-10-15T22:34:00Z</dcterms:modified>
</cp:coreProperties>
</file>