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5E4B32" w14:textId="747DFD07" w:rsidR="005455D6" w:rsidRDefault="005455D6" w:rsidP="005455D6">
      <w:pPr>
        <w:pStyle w:val="Heading1"/>
        <w:jc w:val="center"/>
      </w:pPr>
      <w:r>
        <w:t>In-Database</w:t>
      </w:r>
      <w:r w:rsidR="00983CD8">
        <w:t xml:space="preserve"> and General</w:t>
      </w:r>
    </w:p>
    <w:p w14:paraId="76D5EFD2" w14:textId="65C161C2" w:rsidR="005455D6" w:rsidRPr="008642FB" w:rsidRDefault="00A4683C" w:rsidP="005455D6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6" w:history="1">
        <w:r w:rsidRPr="00A4683C">
          <w:rPr>
            <w:rStyle w:val="Hyperlink"/>
          </w:rPr>
          <w:t>How do Alteryx’s In-Database tools work?</w:t>
        </w:r>
      </w:hyperlink>
    </w:p>
    <w:p w14:paraId="2FA5C74D" w14:textId="2FBF425F" w:rsidR="00DE5AA7" w:rsidRDefault="00DE5AA7" w:rsidP="005455D6">
      <w:pPr>
        <w:pStyle w:val="ListParagraph"/>
        <w:numPr>
          <w:ilvl w:val="0"/>
          <w:numId w:val="4"/>
        </w:numPr>
      </w:pPr>
      <w:hyperlink r:id="rId7" w:history="1">
        <w:r w:rsidRPr="00DE5AA7">
          <w:rPr>
            <w:rStyle w:val="Hyperlink"/>
          </w:rPr>
          <w:t>In-Database Workflows</w:t>
        </w:r>
      </w:hyperlink>
    </w:p>
    <w:p w14:paraId="46D04D35" w14:textId="133D3EFA" w:rsidR="008642FB" w:rsidRDefault="00804724" w:rsidP="005455D6">
      <w:pPr>
        <w:pStyle w:val="ListParagraph"/>
        <w:numPr>
          <w:ilvl w:val="0"/>
          <w:numId w:val="4"/>
        </w:numPr>
      </w:pPr>
      <w:r>
        <w:t>New line (i.e., \n) delimited data:</w:t>
      </w:r>
    </w:p>
    <w:p w14:paraId="525D0646" w14:textId="0C0966E0" w:rsidR="008642FB" w:rsidRDefault="008642FB" w:rsidP="008642FB">
      <w:r>
        <w:rPr>
          <w:noProof/>
        </w:rPr>
        <w:drawing>
          <wp:inline distT="0" distB="0" distL="0" distR="0" wp14:anchorId="7118E4C1" wp14:editId="09CDFAEE">
            <wp:extent cx="5943600" cy="3126740"/>
            <wp:effectExtent l="0" t="0" r="0" b="0"/>
            <wp:docPr id="161" name="Picture 16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0C12" w14:textId="0BA7B815" w:rsidR="00A4683C" w:rsidRDefault="00983CD8" w:rsidP="005455D6">
      <w:pPr>
        <w:pStyle w:val="ListParagraph"/>
        <w:numPr>
          <w:ilvl w:val="0"/>
          <w:numId w:val="4"/>
        </w:numPr>
      </w:pPr>
      <w:r>
        <w:t xml:space="preserve">Remember to use the Cross Tab tool instead of, for example, the Sample tool to align </w:t>
      </w:r>
      <w:r w:rsidR="00D957B4">
        <w:t>to the same record.</w:t>
      </w:r>
    </w:p>
    <w:p w14:paraId="74C0C097" w14:textId="69497D04" w:rsidR="00983CD8" w:rsidRDefault="00983CD8" w:rsidP="00983CD8">
      <w:r w:rsidRPr="00CE03CE">
        <w:rPr>
          <w:b/>
          <w:bCs/>
        </w:rPr>
        <w:t>Before</w:t>
      </w:r>
      <w:r>
        <w:t>:</w:t>
      </w:r>
    </w:p>
    <w:p w14:paraId="1C6ADA61" w14:textId="77777777" w:rsidR="00CE03CE" w:rsidRDefault="00983CD8" w:rsidP="00983CD8">
      <w:r w:rsidRPr="00983CD8">
        <w:rPr>
          <w:noProof/>
        </w:rPr>
        <w:lastRenderedPageBreak/>
        <w:drawing>
          <wp:inline distT="0" distB="0" distL="0" distR="0" wp14:anchorId="46975D76" wp14:editId="0987A546">
            <wp:extent cx="2575560" cy="3428577"/>
            <wp:effectExtent l="0" t="0" r="0" b="635"/>
            <wp:docPr id="223" name="Picture 223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Text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2562" cy="343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0368" w14:textId="791FFD4D" w:rsidR="00983CD8" w:rsidRDefault="00CE03CE" w:rsidP="00983CD8">
      <w:r w:rsidRPr="00CE03CE">
        <w:rPr>
          <w:b/>
          <w:bCs/>
        </w:rPr>
        <w:t>After</w:t>
      </w:r>
      <w:r>
        <w:t xml:space="preserve">: </w:t>
      </w:r>
      <w:r w:rsidRPr="00CE03CE">
        <w:rPr>
          <w:noProof/>
        </w:rPr>
        <w:drawing>
          <wp:inline distT="0" distB="0" distL="0" distR="0" wp14:anchorId="2AE14685" wp14:editId="356D89D3">
            <wp:extent cx="5943600" cy="3944620"/>
            <wp:effectExtent l="0" t="0" r="0" b="0"/>
            <wp:docPr id="224" name="Picture 2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BACD" w14:textId="7AE0C4DB" w:rsidR="00983CD8" w:rsidRDefault="00BB0E52" w:rsidP="005455D6">
      <w:pPr>
        <w:pStyle w:val="ListParagraph"/>
        <w:numPr>
          <w:ilvl w:val="0"/>
          <w:numId w:val="4"/>
        </w:numPr>
      </w:pPr>
      <w:r>
        <w:t>Operator syntax</w:t>
      </w:r>
    </w:p>
    <w:p w14:paraId="1BECFE1F" w14:textId="301BA9CA" w:rsidR="00BB0E52" w:rsidRDefault="00BB0E52" w:rsidP="00BB0E52">
      <w:r w:rsidRPr="00BB0E52">
        <w:rPr>
          <w:noProof/>
        </w:rPr>
        <w:lastRenderedPageBreak/>
        <w:drawing>
          <wp:inline distT="0" distB="0" distL="0" distR="0" wp14:anchorId="304D70BE" wp14:editId="3235F23A">
            <wp:extent cx="2300857" cy="2446020"/>
            <wp:effectExtent l="0" t="0" r="4445" b="0"/>
            <wp:docPr id="236" name="Picture 2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Graphical user interface, text&#10;&#10;Description automatically generated"/>
                    <pic:cNvPicPr/>
                  </pic:nvPicPr>
                  <pic:blipFill rotWithShape="1">
                    <a:blip r:embed="rId11"/>
                    <a:srcRect r="43099" b="13690"/>
                    <a:stretch/>
                  </pic:blipFill>
                  <pic:spPr bwMode="auto">
                    <a:xfrm>
                      <a:off x="0" y="0"/>
                      <a:ext cx="2302129" cy="244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DD352" w14:textId="78A2131E" w:rsidR="00BB0E52" w:rsidRDefault="007D19A8" w:rsidP="005455D6">
      <w:pPr>
        <w:pStyle w:val="ListParagraph"/>
        <w:numPr>
          <w:ilvl w:val="0"/>
          <w:numId w:val="4"/>
        </w:numPr>
      </w:pPr>
      <w:hyperlink r:id="rId12" w:history="1">
        <w:r w:rsidRPr="007D19A8">
          <w:rPr>
            <w:rStyle w:val="Hyperlink"/>
          </w:rPr>
          <w:t>Dynamic Input training</w:t>
        </w:r>
      </w:hyperlink>
    </w:p>
    <w:p w14:paraId="57171CC2" w14:textId="0331D05E" w:rsidR="007D19A8" w:rsidRDefault="00421FAF" w:rsidP="005455D6">
      <w:pPr>
        <w:pStyle w:val="ListParagraph"/>
        <w:numPr>
          <w:ilvl w:val="0"/>
          <w:numId w:val="4"/>
        </w:numPr>
      </w:pPr>
      <w:hyperlink r:id="rId13" w:history="1">
        <w:r w:rsidRPr="00421FAF">
          <w:rPr>
            <w:rStyle w:val="Hyperlink"/>
          </w:rPr>
          <w:t>Running Total and Weighted Average</w:t>
        </w:r>
      </w:hyperlink>
    </w:p>
    <w:p w14:paraId="4F544E7C" w14:textId="3521F3F6" w:rsidR="007D19A8" w:rsidRDefault="007802D0" w:rsidP="005455D6">
      <w:pPr>
        <w:pStyle w:val="ListParagraph"/>
        <w:numPr>
          <w:ilvl w:val="0"/>
          <w:numId w:val="4"/>
        </w:numPr>
      </w:pPr>
      <w:hyperlink r:id="rId14" w:history="1">
        <w:r w:rsidRPr="007802D0">
          <w:rPr>
            <w:rStyle w:val="Hyperlink"/>
          </w:rPr>
          <w:t>Parsing XML</w:t>
        </w:r>
      </w:hyperlink>
    </w:p>
    <w:p w14:paraId="2CE02BFE" w14:textId="43414B04" w:rsidR="007802D0" w:rsidRDefault="00EF2882" w:rsidP="005455D6">
      <w:pPr>
        <w:pStyle w:val="ListParagraph"/>
        <w:numPr>
          <w:ilvl w:val="0"/>
          <w:numId w:val="4"/>
        </w:numPr>
      </w:pPr>
      <w:r>
        <w:t>Fuzzy Matching</w:t>
      </w:r>
    </w:p>
    <w:p w14:paraId="3AE7A51B" w14:textId="3769BF63" w:rsidR="00EF2882" w:rsidRDefault="00EF2882" w:rsidP="00EF2882">
      <w:r w:rsidRPr="00EF2882">
        <w:rPr>
          <w:noProof/>
        </w:rPr>
        <w:drawing>
          <wp:inline distT="0" distB="0" distL="0" distR="0" wp14:anchorId="78287C5D" wp14:editId="0E5B4CD4">
            <wp:extent cx="5943600" cy="3112770"/>
            <wp:effectExtent l="0" t="0" r="0" b="0"/>
            <wp:docPr id="246" name="Picture 2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1067" w14:textId="3A40E0BD" w:rsidR="00370EBA" w:rsidRDefault="00370EBA" w:rsidP="00EF2882">
      <w:r w:rsidRPr="00370EBA">
        <w:rPr>
          <w:noProof/>
        </w:rPr>
        <w:lastRenderedPageBreak/>
        <w:drawing>
          <wp:inline distT="0" distB="0" distL="0" distR="0" wp14:anchorId="3F0336BA" wp14:editId="0F822A63">
            <wp:extent cx="5943600" cy="3155315"/>
            <wp:effectExtent l="0" t="0" r="0" b="6985"/>
            <wp:docPr id="247" name="Picture 2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806F" w14:textId="7D3C9B78" w:rsidR="0075445F" w:rsidRDefault="0075445F" w:rsidP="00EF2882">
      <w:r w:rsidRPr="0075445F">
        <w:rPr>
          <w:noProof/>
        </w:rPr>
        <w:drawing>
          <wp:inline distT="0" distB="0" distL="0" distR="0" wp14:anchorId="192556A3" wp14:editId="22EFAFD3">
            <wp:extent cx="5943600" cy="2936875"/>
            <wp:effectExtent l="0" t="0" r="0" b="0"/>
            <wp:docPr id="248" name="Picture 2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1A86" w14:textId="1895FE99" w:rsidR="00EF2882" w:rsidRDefault="007D3A9E" w:rsidP="005455D6">
      <w:pPr>
        <w:pStyle w:val="ListParagraph"/>
        <w:numPr>
          <w:ilvl w:val="0"/>
          <w:numId w:val="4"/>
        </w:numPr>
      </w:pPr>
      <w:hyperlink r:id="rId18" w:history="1">
        <w:r w:rsidRPr="007D3A9E">
          <w:rPr>
            <w:rStyle w:val="Hyperlink"/>
          </w:rPr>
          <w:t>Fuzzy Matching - Intermediate Users</w:t>
        </w:r>
      </w:hyperlink>
    </w:p>
    <w:p w14:paraId="49E14FBF" w14:textId="4C8B04B0" w:rsidR="007D3A9E" w:rsidRPr="00B83923" w:rsidRDefault="00F571B8" w:rsidP="005455D6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19" w:history="1">
        <w:r w:rsidRPr="00397FC1">
          <w:rPr>
            <w:rStyle w:val="Hyperlink"/>
          </w:rPr>
          <w:t>The Art and Science of Fuzzy Matching</w:t>
        </w:r>
      </w:hyperlink>
    </w:p>
    <w:sectPr w:rsidR="007D3A9E" w:rsidRPr="00B839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85504"/>
    <w:multiLevelType w:val="hybridMultilevel"/>
    <w:tmpl w:val="F28EF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B6A43"/>
    <w:multiLevelType w:val="hybridMultilevel"/>
    <w:tmpl w:val="35686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B6BFA"/>
    <w:multiLevelType w:val="hybridMultilevel"/>
    <w:tmpl w:val="EA987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6591F"/>
    <w:multiLevelType w:val="hybridMultilevel"/>
    <w:tmpl w:val="78666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E405B"/>
    <w:multiLevelType w:val="hybridMultilevel"/>
    <w:tmpl w:val="5F12A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412292">
    <w:abstractNumId w:val="1"/>
  </w:num>
  <w:num w:numId="2" w16cid:durableId="1722047750">
    <w:abstractNumId w:val="2"/>
  </w:num>
  <w:num w:numId="3" w16cid:durableId="621108004">
    <w:abstractNumId w:val="3"/>
  </w:num>
  <w:num w:numId="4" w16cid:durableId="491260310">
    <w:abstractNumId w:val="0"/>
  </w:num>
  <w:num w:numId="5" w16cid:durableId="7106173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093"/>
    <w:rsid w:val="00007469"/>
    <w:rsid w:val="00012634"/>
    <w:rsid w:val="00013940"/>
    <w:rsid w:val="00017AF1"/>
    <w:rsid w:val="00023B0A"/>
    <w:rsid w:val="00023BBA"/>
    <w:rsid w:val="0002451D"/>
    <w:rsid w:val="000347CA"/>
    <w:rsid w:val="00034A21"/>
    <w:rsid w:val="0005616D"/>
    <w:rsid w:val="00065CC5"/>
    <w:rsid w:val="00071F7C"/>
    <w:rsid w:val="000A0BCD"/>
    <w:rsid w:val="000A5E85"/>
    <w:rsid w:val="000B0364"/>
    <w:rsid w:val="000D3D9D"/>
    <w:rsid w:val="000D444E"/>
    <w:rsid w:val="000F31AA"/>
    <w:rsid w:val="0010116F"/>
    <w:rsid w:val="0011342B"/>
    <w:rsid w:val="001136CC"/>
    <w:rsid w:val="00115BCB"/>
    <w:rsid w:val="00122FCC"/>
    <w:rsid w:val="00123064"/>
    <w:rsid w:val="00124370"/>
    <w:rsid w:val="001302A5"/>
    <w:rsid w:val="0013199F"/>
    <w:rsid w:val="00137C73"/>
    <w:rsid w:val="00142A5D"/>
    <w:rsid w:val="0015140A"/>
    <w:rsid w:val="00173FCE"/>
    <w:rsid w:val="0017498F"/>
    <w:rsid w:val="00174BB7"/>
    <w:rsid w:val="00181E31"/>
    <w:rsid w:val="001841FE"/>
    <w:rsid w:val="001858F0"/>
    <w:rsid w:val="0018676F"/>
    <w:rsid w:val="001965A6"/>
    <w:rsid w:val="001B2397"/>
    <w:rsid w:val="001C0214"/>
    <w:rsid w:val="001C4480"/>
    <w:rsid w:val="001D10C8"/>
    <w:rsid w:val="001D3073"/>
    <w:rsid w:val="001E68D1"/>
    <w:rsid w:val="001E6AA1"/>
    <w:rsid w:val="00206539"/>
    <w:rsid w:val="002074AF"/>
    <w:rsid w:val="00214D7C"/>
    <w:rsid w:val="00220667"/>
    <w:rsid w:val="00273A6A"/>
    <w:rsid w:val="00275697"/>
    <w:rsid w:val="00280A52"/>
    <w:rsid w:val="00281847"/>
    <w:rsid w:val="002846BB"/>
    <w:rsid w:val="00285EBD"/>
    <w:rsid w:val="002A0774"/>
    <w:rsid w:val="002A7A46"/>
    <w:rsid w:val="002B3B49"/>
    <w:rsid w:val="002B4E00"/>
    <w:rsid w:val="002B6471"/>
    <w:rsid w:val="002D4848"/>
    <w:rsid w:val="002E2611"/>
    <w:rsid w:val="002E3828"/>
    <w:rsid w:val="002E4615"/>
    <w:rsid w:val="002E6BF5"/>
    <w:rsid w:val="002F3D9A"/>
    <w:rsid w:val="002F3F04"/>
    <w:rsid w:val="002F7E9C"/>
    <w:rsid w:val="00303F6E"/>
    <w:rsid w:val="00311D7B"/>
    <w:rsid w:val="00316B68"/>
    <w:rsid w:val="00316F08"/>
    <w:rsid w:val="0032003D"/>
    <w:rsid w:val="0033454B"/>
    <w:rsid w:val="00337F37"/>
    <w:rsid w:val="00346119"/>
    <w:rsid w:val="003550E3"/>
    <w:rsid w:val="003602C5"/>
    <w:rsid w:val="003609FE"/>
    <w:rsid w:val="0036474A"/>
    <w:rsid w:val="00370135"/>
    <w:rsid w:val="00370EBA"/>
    <w:rsid w:val="0037618F"/>
    <w:rsid w:val="0037655D"/>
    <w:rsid w:val="00377037"/>
    <w:rsid w:val="003905F8"/>
    <w:rsid w:val="00394A79"/>
    <w:rsid w:val="00397FC1"/>
    <w:rsid w:val="003A34BA"/>
    <w:rsid w:val="003A3F59"/>
    <w:rsid w:val="003A3F8E"/>
    <w:rsid w:val="003B5BA5"/>
    <w:rsid w:val="003B7289"/>
    <w:rsid w:val="003C0546"/>
    <w:rsid w:val="003C1C4D"/>
    <w:rsid w:val="003D0AF4"/>
    <w:rsid w:val="003D6C83"/>
    <w:rsid w:val="003E5A0B"/>
    <w:rsid w:val="003F18C8"/>
    <w:rsid w:val="003F5387"/>
    <w:rsid w:val="00400FAE"/>
    <w:rsid w:val="004063A5"/>
    <w:rsid w:val="00421FAF"/>
    <w:rsid w:val="004268C6"/>
    <w:rsid w:val="00432373"/>
    <w:rsid w:val="0044544C"/>
    <w:rsid w:val="00453192"/>
    <w:rsid w:val="00454522"/>
    <w:rsid w:val="00461992"/>
    <w:rsid w:val="0046508F"/>
    <w:rsid w:val="004655B2"/>
    <w:rsid w:val="00465F07"/>
    <w:rsid w:val="0047007E"/>
    <w:rsid w:val="004752A9"/>
    <w:rsid w:val="00477F44"/>
    <w:rsid w:val="00482AB3"/>
    <w:rsid w:val="004C6467"/>
    <w:rsid w:val="004D1DA2"/>
    <w:rsid w:val="004E6326"/>
    <w:rsid w:val="004F16D2"/>
    <w:rsid w:val="00500E1C"/>
    <w:rsid w:val="00503CD6"/>
    <w:rsid w:val="00504FA1"/>
    <w:rsid w:val="00506518"/>
    <w:rsid w:val="00516860"/>
    <w:rsid w:val="005200E4"/>
    <w:rsid w:val="00536E5A"/>
    <w:rsid w:val="005455D6"/>
    <w:rsid w:val="00550307"/>
    <w:rsid w:val="00561B60"/>
    <w:rsid w:val="00564F94"/>
    <w:rsid w:val="00566DC7"/>
    <w:rsid w:val="00570FA0"/>
    <w:rsid w:val="005752E9"/>
    <w:rsid w:val="00576B8B"/>
    <w:rsid w:val="00580127"/>
    <w:rsid w:val="00585E6C"/>
    <w:rsid w:val="005A0331"/>
    <w:rsid w:val="005C141D"/>
    <w:rsid w:val="005C4899"/>
    <w:rsid w:val="005D0A91"/>
    <w:rsid w:val="005D13EB"/>
    <w:rsid w:val="005D1512"/>
    <w:rsid w:val="005D7BEF"/>
    <w:rsid w:val="005D7E9D"/>
    <w:rsid w:val="005E1F28"/>
    <w:rsid w:val="005E22BD"/>
    <w:rsid w:val="005E7721"/>
    <w:rsid w:val="0061124A"/>
    <w:rsid w:val="00626791"/>
    <w:rsid w:val="00632076"/>
    <w:rsid w:val="00636B60"/>
    <w:rsid w:val="006457C0"/>
    <w:rsid w:val="00647AB8"/>
    <w:rsid w:val="0065060C"/>
    <w:rsid w:val="0065140F"/>
    <w:rsid w:val="00656C6B"/>
    <w:rsid w:val="006608AA"/>
    <w:rsid w:val="00661259"/>
    <w:rsid w:val="00674DC2"/>
    <w:rsid w:val="00675499"/>
    <w:rsid w:val="00685074"/>
    <w:rsid w:val="00685759"/>
    <w:rsid w:val="00687FDB"/>
    <w:rsid w:val="00694CCE"/>
    <w:rsid w:val="00695496"/>
    <w:rsid w:val="006976B1"/>
    <w:rsid w:val="00697B14"/>
    <w:rsid w:val="006A0BE4"/>
    <w:rsid w:val="006A2D92"/>
    <w:rsid w:val="006B50A7"/>
    <w:rsid w:val="006D46AD"/>
    <w:rsid w:val="006F6A35"/>
    <w:rsid w:val="00706D41"/>
    <w:rsid w:val="007124C1"/>
    <w:rsid w:val="00713E64"/>
    <w:rsid w:val="0071409F"/>
    <w:rsid w:val="00716965"/>
    <w:rsid w:val="00722E1A"/>
    <w:rsid w:val="00724C70"/>
    <w:rsid w:val="00744113"/>
    <w:rsid w:val="00744675"/>
    <w:rsid w:val="007476BA"/>
    <w:rsid w:val="0075445F"/>
    <w:rsid w:val="00754613"/>
    <w:rsid w:val="00754A8C"/>
    <w:rsid w:val="00755636"/>
    <w:rsid w:val="00757840"/>
    <w:rsid w:val="00770C35"/>
    <w:rsid w:val="00773311"/>
    <w:rsid w:val="00774743"/>
    <w:rsid w:val="007802D0"/>
    <w:rsid w:val="007811C9"/>
    <w:rsid w:val="00785371"/>
    <w:rsid w:val="007927B8"/>
    <w:rsid w:val="00797EC7"/>
    <w:rsid w:val="007A44D4"/>
    <w:rsid w:val="007A62AC"/>
    <w:rsid w:val="007B0073"/>
    <w:rsid w:val="007B3356"/>
    <w:rsid w:val="007B460F"/>
    <w:rsid w:val="007C607F"/>
    <w:rsid w:val="007C7E4F"/>
    <w:rsid w:val="007D19A8"/>
    <w:rsid w:val="007D3A9E"/>
    <w:rsid w:val="007E10C9"/>
    <w:rsid w:val="007E583D"/>
    <w:rsid w:val="007F1D3B"/>
    <w:rsid w:val="007F3475"/>
    <w:rsid w:val="00800694"/>
    <w:rsid w:val="00804724"/>
    <w:rsid w:val="00806260"/>
    <w:rsid w:val="00806625"/>
    <w:rsid w:val="0081452D"/>
    <w:rsid w:val="00830196"/>
    <w:rsid w:val="008358D3"/>
    <w:rsid w:val="008375F1"/>
    <w:rsid w:val="00840E91"/>
    <w:rsid w:val="008461C8"/>
    <w:rsid w:val="0084742E"/>
    <w:rsid w:val="00847AD8"/>
    <w:rsid w:val="008551D1"/>
    <w:rsid w:val="00856501"/>
    <w:rsid w:val="0085776F"/>
    <w:rsid w:val="00862EB1"/>
    <w:rsid w:val="008642FB"/>
    <w:rsid w:val="00870CFE"/>
    <w:rsid w:val="0087447A"/>
    <w:rsid w:val="00877C10"/>
    <w:rsid w:val="008819AA"/>
    <w:rsid w:val="00890B36"/>
    <w:rsid w:val="00893AC7"/>
    <w:rsid w:val="00896572"/>
    <w:rsid w:val="008C24DC"/>
    <w:rsid w:val="008C4346"/>
    <w:rsid w:val="008C466A"/>
    <w:rsid w:val="008C5945"/>
    <w:rsid w:val="008F0184"/>
    <w:rsid w:val="008F5A23"/>
    <w:rsid w:val="00902959"/>
    <w:rsid w:val="00903F57"/>
    <w:rsid w:val="009061E1"/>
    <w:rsid w:val="0091029E"/>
    <w:rsid w:val="009138F1"/>
    <w:rsid w:val="009263FF"/>
    <w:rsid w:val="0093471A"/>
    <w:rsid w:val="00944004"/>
    <w:rsid w:val="00962D8C"/>
    <w:rsid w:val="00973AFB"/>
    <w:rsid w:val="00983CD8"/>
    <w:rsid w:val="00991C74"/>
    <w:rsid w:val="00992C2C"/>
    <w:rsid w:val="009A092F"/>
    <w:rsid w:val="009A0BBD"/>
    <w:rsid w:val="009A33F2"/>
    <w:rsid w:val="009A68B3"/>
    <w:rsid w:val="009B2790"/>
    <w:rsid w:val="009C399D"/>
    <w:rsid w:val="009D705A"/>
    <w:rsid w:val="009E3878"/>
    <w:rsid w:val="009E5314"/>
    <w:rsid w:val="009F00B4"/>
    <w:rsid w:val="009F1805"/>
    <w:rsid w:val="00A06698"/>
    <w:rsid w:val="00A13319"/>
    <w:rsid w:val="00A14DF5"/>
    <w:rsid w:val="00A16C04"/>
    <w:rsid w:val="00A21D84"/>
    <w:rsid w:val="00A23C89"/>
    <w:rsid w:val="00A432CD"/>
    <w:rsid w:val="00A43970"/>
    <w:rsid w:val="00A45D2F"/>
    <w:rsid w:val="00A4683C"/>
    <w:rsid w:val="00A56329"/>
    <w:rsid w:val="00A56E52"/>
    <w:rsid w:val="00A578DD"/>
    <w:rsid w:val="00A628E0"/>
    <w:rsid w:val="00A65266"/>
    <w:rsid w:val="00A6697D"/>
    <w:rsid w:val="00A67B25"/>
    <w:rsid w:val="00A71E43"/>
    <w:rsid w:val="00A771A9"/>
    <w:rsid w:val="00A872EB"/>
    <w:rsid w:val="00A91535"/>
    <w:rsid w:val="00A92DB6"/>
    <w:rsid w:val="00A962DE"/>
    <w:rsid w:val="00AA2617"/>
    <w:rsid w:val="00AA3C7B"/>
    <w:rsid w:val="00AA3DB7"/>
    <w:rsid w:val="00AA4E49"/>
    <w:rsid w:val="00AC65BB"/>
    <w:rsid w:val="00AD3F5A"/>
    <w:rsid w:val="00AD504C"/>
    <w:rsid w:val="00AD7108"/>
    <w:rsid w:val="00AE08CE"/>
    <w:rsid w:val="00AE6BD5"/>
    <w:rsid w:val="00AF2FE2"/>
    <w:rsid w:val="00AF48DE"/>
    <w:rsid w:val="00B044C8"/>
    <w:rsid w:val="00B114FB"/>
    <w:rsid w:val="00B178C6"/>
    <w:rsid w:val="00B21371"/>
    <w:rsid w:val="00B27F49"/>
    <w:rsid w:val="00B30F60"/>
    <w:rsid w:val="00B44AED"/>
    <w:rsid w:val="00B469E9"/>
    <w:rsid w:val="00B52AC9"/>
    <w:rsid w:val="00B6119F"/>
    <w:rsid w:val="00B656F5"/>
    <w:rsid w:val="00B745D2"/>
    <w:rsid w:val="00B83923"/>
    <w:rsid w:val="00B86F8E"/>
    <w:rsid w:val="00B90207"/>
    <w:rsid w:val="00B92846"/>
    <w:rsid w:val="00B94D6D"/>
    <w:rsid w:val="00B964A4"/>
    <w:rsid w:val="00B97988"/>
    <w:rsid w:val="00BA0EF7"/>
    <w:rsid w:val="00BB0E52"/>
    <w:rsid w:val="00BB1541"/>
    <w:rsid w:val="00BB2157"/>
    <w:rsid w:val="00BB78E1"/>
    <w:rsid w:val="00BC2A20"/>
    <w:rsid w:val="00BE14B6"/>
    <w:rsid w:val="00BF1757"/>
    <w:rsid w:val="00C05299"/>
    <w:rsid w:val="00C0660B"/>
    <w:rsid w:val="00C10638"/>
    <w:rsid w:val="00C21542"/>
    <w:rsid w:val="00C27093"/>
    <w:rsid w:val="00C34E5D"/>
    <w:rsid w:val="00C43294"/>
    <w:rsid w:val="00C45D2B"/>
    <w:rsid w:val="00C500EE"/>
    <w:rsid w:val="00C52065"/>
    <w:rsid w:val="00C60CBA"/>
    <w:rsid w:val="00C61D8A"/>
    <w:rsid w:val="00C66462"/>
    <w:rsid w:val="00C80368"/>
    <w:rsid w:val="00C851EC"/>
    <w:rsid w:val="00CA016B"/>
    <w:rsid w:val="00CB72A7"/>
    <w:rsid w:val="00CB7503"/>
    <w:rsid w:val="00CC0076"/>
    <w:rsid w:val="00CC6B1B"/>
    <w:rsid w:val="00CD2732"/>
    <w:rsid w:val="00CD2B72"/>
    <w:rsid w:val="00CE03CE"/>
    <w:rsid w:val="00CE5846"/>
    <w:rsid w:val="00CF3556"/>
    <w:rsid w:val="00CF4DD3"/>
    <w:rsid w:val="00CF5394"/>
    <w:rsid w:val="00D01519"/>
    <w:rsid w:val="00D15DA6"/>
    <w:rsid w:val="00D17188"/>
    <w:rsid w:val="00D3751E"/>
    <w:rsid w:val="00D4099C"/>
    <w:rsid w:val="00D41D98"/>
    <w:rsid w:val="00D4423F"/>
    <w:rsid w:val="00D523D8"/>
    <w:rsid w:val="00D61BFE"/>
    <w:rsid w:val="00D70030"/>
    <w:rsid w:val="00D75053"/>
    <w:rsid w:val="00D827AB"/>
    <w:rsid w:val="00D91BDB"/>
    <w:rsid w:val="00D957B4"/>
    <w:rsid w:val="00DA1267"/>
    <w:rsid w:val="00DA73AC"/>
    <w:rsid w:val="00DC6B1B"/>
    <w:rsid w:val="00DD1D2A"/>
    <w:rsid w:val="00DD3E31"/>
    <w:rsid w:val="00DD4755"/>
    <w:rsid w:val="00DD64B8"/>
    <w:rsid w:val="00DE2E40"/>
    <w:rsid w:val="00DE5AA7"/>
    <w:rsid w:val="00DF1756"/>
    <w:rsid w:val="00DF558E"/>
    <w:rsid w:val="00DF6248"/>
    <w:rsid w:val="00E0056E"/>
    <w:rsid w:val="00E045B9"/>
    <w:rsid w:val="00E10DEB"/>
    <w:rsid w:val="00E2052C"/>
    <w:rsid w:val="00E22270"/>
    <w:rsid w:val="00E37339"/>
    <w:rsid w:val="00E40B0A"/>
    <w:rsid w:val="00E44A7C"/>
    <w:rsid w:val="00E46CA3"/>
    <w:rsid w:val="00E57FE4"/>
    <w:rsid w:val="00E7335F"/>
    <w:rsid w:val="00E74BC4"/>
    <w:rsid w:val="00E7653E"/>
    <w:rsid w:val="00E82988"/>
    <w:rsid w:val="00E83E7F"/>
    <w:rsid w:val="00E94691"/>
    <w:rsid w:val="00EA0C7F"/>
    <w:rsid w:val="00EB6047"/>
    <w:rsid w:val="00EB7188"/>
    <w:rsid w:val="00ED2597"/>
    <w:rsid w:val="00ED514F"/>
    <w:rsid w:val="00EE0875"/>
    <w:rsid w:val="00EF0C0B"/>
    <w:rsid w:val="00EF2882"/>
    <w:rsid w:val="00F20D77"/>
    <w:rsid w:val="00F2110A"/>
    <w:rsid w:val="00F268D7"/>
    <w:rsid w:val="00F32491"/>
    <w:rsid w:val="00F37925"/>
    <w:rsid w:val="00F46B99"/>
    <w:rsid w:val="00F571B8"/>
    <w:rsid w:val="00F66212"/>
    <w:rsid w:val="00F70B7E"/>
    <w:rsid w:val="00F8591A"/>
    <w:rsid w:val="00F85C76"/>
    <w:rsid w:val="00F9109D"/>
    <w:rsid w:val="00F92E0D"/>
    <w:rsid w:val="00FA0F0B"/>
    <w:rsid w:val="00FA7DD1"/>
    <w:rsid w:val="00FB5EB7"/>
    <w:rsid w:val="00FC3245"/>
    <w:rsid w:val="00FC4FDF"/>
    <w:rsid w:val="00FE53C1"/>
    <w:rsid w:val="00FF0796"/>
    <w:rsid w:val="00FF1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C896F"/>
  <w15:chartTrackingRefBased/>
  <w15:docId w15:val="{772C1D28-A800-42FD-8DEC-50848C193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8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02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8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E08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4C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4CCE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694C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4C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02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E6A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7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91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4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09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42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27877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4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156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mmunity.alteryx.com/t5/Archived-Training/Running-Total-and-Weighted-Average/td-p/43812" TargetMode="External"/><Relationship Id="rId18" Type="http://schemas.openxmlformats.org/officeDocument/2006/relationships/hyperlink" Target="https://community.alteryx.com/t5/Archived-Training/Fuzzy-Matching-Intermediate-Users/td-p/43852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community.alteryx.com/t5/Videos/In-Database-Workflows/td-p/330566" TargetMode="External"/><Relationship Id="rId12" Type="http://schemas.openxmlformats.org/officeDocument/2006/relationships/hyperlink" Target="https://community.alteryx.com/t5/Archived-Training/Dynamic-Inputs/td-p/43744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community.alteryx.com/t5/Alteryx-Designer-Knowledge-Base/FAQ-How-Do-the-In-Database-tools-Work/ta-p/369738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hyperlink" Target="https://community.alteryx.com/t5/Archived-Training/The-Art-and-Science-of-Fuzzy-Matching/td-p/82249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mmunity.alteryx.com/t5/Archived-Training/Parsing-XML/td-p/4383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E550EB-8383-4093-B91F-6C9A11292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4030</TotalTime>
  <Pages>4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Carter</dc:creator>
  <cp:keywords/>
  <dc:description/>
  <cp:lastModifiedBy>Alex Carter</cp:lastModifiedBy>
  <cp:revision>421</cp:revision>
  <dcterms:created xsi:type="dcterms:W3CDTF">2022-10-22T21:52:00Z</dcterms:created>
  <dcterms:modified xsi:type="dcterms:W3CDTF">2025-05-20T02:13:00Z</dcterms:modified>
</cp:coreProperties>
</file>