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833E" w14:textId="0A480324" w:rsidR="00AB7DF2" w:rsidRDefault="00AB7DF2" w:rsidP="00AB7DF2">
      <w:pPr>
        <w:pStyle w:val="Ingetavstnd"/>
        <w:rPr>
          <w:rFonts w:cstheme="minorHAnsi"/>
          <w:b/>
          <w:bCs/>
          <w:color w:val="000000" w:themeColor="text1"/>
          <w:sz w:val="32"/>
          <w:szCs w:val="32"/>
        </w:rPr>
      </w:pPr>
      <w:r w:rsidRPr="00DE7D96">
        <w:rPr>
          <w:rFonts w:cstheme="minorHAnsi"/>
          <w:b/>
          <w:bCs/>
          <w:color w:val="000000" w:themeColor="text1"/>
          <w:sz w:val="32"/>
          <w:szCs w:val="32"/>
        </w:rPr>
        <w:t>About the Application</w:t>
      </w:r>
    </w:p>
    <w:p w14:paraId="07AD401E" w14:textId="39ADDCA5" w:rsidR="00B077D4" w:rsidRPr="00DE7D96" w:rsidRDefault="00B077D4" w:rsidP="00AB7DF2">
      <w:pPr>
        <w:pStyle w:val="Ingetavstnd"/>
        <w:rPr>
          <w:rFonts w:cstheme="minorHAnsi"/>
          <w:b/>
          <w:bCs/>
          <w:color w:val="000000" w:themeColor="text1"/>
          <w:sz w:val="32"/>
          <w:szCs w:val="32"/>
        </w:rPr>
      </w:pPr>
      <w:r>
        <w:rPr>
          <w:rFonts w:cstheme="minorHAnsi"/>
          <w:b/>
          <w:bCs/>
          <w:color w:val="000000" w:themeColor="text1"/>
          <w:sz w:val="32"/>
          <w:szCs w:val="32"/>
        </w:rPr>
        <w:t>Om applikationen</w:t>
      </w:r>
    </w:p>
    <w:p w14:paraId="548BE132" w14:textId="77777777" w:rsidR="00AB7DF2" w:rsidRPr="00DE7D96" w:rsidRDefault="00AB7DF2" w:rsidP="00AB7DF2">
      <w:pPr>
        <w:pStyle w:val="Ingetavstnd"/>
        <w:rPr>
          <w:rFonts w:cstheme="minorHAnsi"/>
          <w:color w:val="000000" w:themeColor="text1"/>
        </w:rPr>
      </w:pPr>
    </w:p>
    <w:p w14:paraId="228C9C4E" w14:textId="212458F9" w:rsidR="00C2406D" w:rsidRPr="00DE7D96" w:rsidRDefault="00C2406D" w:rsidP="00AB7DF2">
      <w:pPr>
        <w:pStyle w:val="Ingetavstnd"/>
        <w:rPr>
          <w:rFonts w:eastAsia="Times New Roman" w:cstheme="minorHAnsi"/>
          <w:color w:val="000000" w:themeColor="text1"/>
        </w:rPr>
      </w:pPr>
      <w:r w:rsidRPr="00DE7D96">
        <w:rPr>
          <w:rFonts w:cstheme="minorHAnsi"/>
          <w:b/>
          <w:bCs/>
          <w:color w:val="000000" w:themeColor="text1"/>
        </w:rPr>
        <w:t>Fleet</w:t>
      </w:r>
      <w:r w:rsidR="00685430" w:rsidRPr="00DE7D96">
        <w:rPr>
          <w:rFonts w:cstheme="minorHAnsi"/>
          <w:b/>
          <w:bCs/>
          <w:color w:val="000000" w:themeColor="text1"/>
        </w:rPr>
        <w:t>Co</w:t>
      </w:r>
      <w:r w:rsidR="00E220E6" w:rsidRPr="00DE7D96">
        <w:rPr>
          <w:rFonts w:cstheme="minorHAnsi"/>
          <w:b/>
          <w:bCs/>
          <w:color w:val="000000" w:themeColor="text1"/>
        </w:rPr>
        <w:t>n</w:t>
      </w:r>
      <w:r w:rsidR="00AB7DF2" w:rsidRPr="00DE7D96">
        <w:rPr>
          <w:rFonts w:cstheme="minorHAnsi"/>
          <w:b/>
          <w:bCs/>
          <w:color w:val="000000" w:themeColor="text1"/>
        </w:rPr>
        <w:t xml:space="preserve"> </w:t>
      </w:r>
      <w:r w:rsidR="00AB7DF2" w:rsidRPr="00DE7D96">
        <w:rPr>
          <w:rFonts w:cstheme="minorHAnsi"/>
          <w:color w:val="000000" w:themeColor="text1"/>
        </w:rPr>
        <w:t>i</w:t>
      </w:r>
      <w:r w:rsidR="00685430" w:rsidRPr="00DE7D96">
        <w:rPr>
          <w:rFonts w:cstheme="minorHAnsi"/>
          <w:color w:val="000000" w:themeColor="text1"/>
        </w:rPr>
        <w:t xml:space="preserve">s </w:t>
      </w:r>
      <w:r w:rsidRPr="00DE7D96">
        <w:rPr>
          <w:rFonts w:cstheme="minorHAnsi"/>
          <w:color w:val="000000" w:themeColor="text1"/>
        </w:rPr>
        <w:t xml:space="preserve">GPS Fleet </w:t>
      </w:r>
      <w:r w:rsidR="00E220E6" w:rsidRPr="00DE7D96">
        <w:rPr>
          <w:rFonts w:cstheme="minorHAnsi"/>
          <w:color w:val="000000" w:themeColor="text1"/>
        </w:rPr>
        <w:t>control manager</w:t>
      </w:r>
      <w:r w:rsidRPr="00DE7D96">
        <w:rPr>
          <w:rFonts w:cstheme="minorHAnsi"/>
          <w:color w:val="000000" w:themeColor="text1"/>
        </w:rPr>
        <w:t xml:space="preserve"> application </w:t>
      </w:r>
      <w:r w:rsidRPr="00DE7D96">
        <w:rPr>
          <w:rFonts w:eastAsia="Times New Roman" w:cstheme="minorHAnsi"/>
          <w:color w:val="000000" w:themeColor="text1"/>
        </w:rPr>
        <w:t>works with the support of:</w:t>
      </w:r>
      <w:r w:rsidRPr="00DE7D96">
        <w:rPr>
          <w:rFonts w:eastAsia="Times New Roman" w:cstheme="minorHAnsi"/>
          <w:color w:val="000000" w:themeColor="text1"/>
        </w:rPr>
        <w:br/>
        <w:t>Global positioning system (GPS satellites); software solution available via computer, tablet device or smartphone with internet connection; networks of mobile telephony operators (GPRS / GSM);</w:t>
      </w:r>
    </w:p>
    <w:p w14:paraId="07552B2A" w14:textId="0C772E14"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Fleet</w:t>
      </w:r>
      <w:r w:rsidR="00685430" w:rsidRPr="00DE7D96">
        <w:rPr>
          <w:rFonts w:eastAsia="Times New Roman" w:cstheme="minorHAnsi"/>
          <w:color w:val="000000" w:themeColor="text1"/>
        </w:rPr>
        <w:t>Con</w:t>
      </w:r>
      <w:r w:rsidRPr="00DE7D96">
        <w:rPr>
          <w:rFonts w:eastAsia="Times New Roman" w:cstheme="minorHAnsi"/>
          <w:color w:val="000000" w:themeColor="text1"/>
        </w:rPr>
        <w:t xml:space="preserve"> vehicle and vehicle tracking system is characterized by the use of OpenStreet maps and various GoogleMaps services. Within the map, you have the ability to mark desired points, such as important locations and objects.</w:t>
      </w:r>
    </w:p>
    <w:p w14:paraId="6965A107" w14:textId="21ECDEBA" w:rsidR="00C2406D"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Fleet</w:t>
      </w:r>
      <w:r w:rsidR="00685430" w:rsidRPr="00DE7D96">
        <w:rPr>
          <w:rFonts w:eastAsia="Times New Roman" w:cstheme="minorHAnsi"/>
          <w:color w:val="000000" w:themeColor="text1"/>
        </w:rPr>
        <w:t>Con</w:t>
      </w:r>
      <w:r w:rsidRPr="00DE7D96">
        <w:rPr>
          <w:rFonts w:eastAsia="Times New Roman" w:cstheme="minorHAnsi"/>
          <w:color w:val="000000" w:themeColor="text1"/>
        </w:rPr>
        <w:t xml:space="preserve"> hardware devices ensure transport safety, as they are characterized by great autonomy in terms of battery life and independence from external power supply.</w:t>
      </w:r>
      <w:r w:rsidRPr="00DE7D96">
        <w:rPr>
          <w:rFonts w:eastAsia="Times New Roman" w:cstheme="minorHAnsi"/>
          <w:color w:val="000000" w:themeColor="text1"/>
        </w:rPr>
        <w:br/>
        <w:t>Transport companies, as well as companies with their own fleet, must strive to raise the quality of their fleet and reduce costs in order to create a better position of sustainability of transport services in the market.</w:t>
      </w:r>
    </w:p>
    <w:p w14:paraId="172957EB" w14:textId="281E9DC0" w:rsidR="00255668" w:rsidRDefault="00255668" w:rsidP="00AB7DF2">
      <w:pPr>
        <w:pStyle w:val="Ingetavstnd"/>
        <w:rPr>
          <w:rFonts w:eastAsia="Times New Roman" w:cstheme="minorHAnsi"/>
          <w:color w:val="000000" w:themeColor="text1"/>
        </w:rPr>
      </w:pPr>
    </w:p>
    <w:p w14:paraId="45CA798C"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FleetCon är en GPS Fleet Control Manager-applikation som fungerar med stöd av:</w:t>
      </w:r>
    </w:p>
    <w:p w14:paraId="03A5CD4D" w14:textId="675AFA55"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 xml:space="preserve">Globalt positioneringssystem (GPS-satelliter); mjukvarulösning tillgänglig via dator, surfplatta eller smartphone med internetanslutning; nätverk av </w:t>
      </w:r>
      <w:r w:rsidR="0019356A" w:rsidRPr="00255668">
        <w:rPr>
          <w:rFonts w:eastAsia="Times New Roman" w:cstheme="minorHAnsi"/>
          <w:color w:val="000000" w:themeColor="text1"/>
          <w:lang w:val="sv-SE"/>
        </w:rPr>
        <w:t>mobiltelefonoperatörer</w:t>
      </w:r>
      <w:r w:rsidRPr="00255668">
        <w:rPr>
          <w:rFonts w:eastAsia="Times New Roman" w:cstheme="minorHAnsi"/>
          <w:color w:val="000000" w:themeColor="text1"/>
          <w:lang w:val="sv-SE"/>
        </w:rPr>
        <w:t xml:space="preserve"> (GPRS / GSM);</w:t>
      </w:r>
    </w:p>
    <w:p w14:paraId="0AC1A37F" w14:textId="1C584BBA"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FleetCon spårningssystem för fordon och fordon kännetecknas av användningen av OpenStreet-kartor och olika GoogleMaps-tjänster. Inom kartan har du möjlighet att markera önskade punkte</w:t>
      </w:r>
      <w:r w:rsidR="0019356A">
        <w:rPr>
          <w:rFonts w:eastAsia="Times New Roman" w:cstheme="minorHAnsi"/>
          <w:color w:val="000000" w:themeColor="text1"/>
          <w:lang w:val="sv-SE"/>
        </w:rPr>
        <w:t>r</w:t>
      </w:r>
      <w:r w:rsidRPr="00255668">
        <w:rPr>
          <w:rFonts w:eastAsia="Times New Roman" w:cstheme="minorHAnsi"/>
          <w:color w:val="000000" w:themeColor="text1"/>
          <w:lang w:val="sv-SE"/>
        </w:rPr>
        <w:t>, såsom viktiga platser och objekt.</w:t>
      </w:r>
    </w:p>
    <w:p w14:paraId="41A9EC2B"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FleetCon-hårdvaruenheter garanterar transportsäkerhet, eftersom de kännetecknas av stor autonomi vad gäller batteritid och oberoende av extern strömförsörjning.</w:t>
      </w:r>
    </w:p>
    <w:p w14:paraId="39969E40" w14:textId="2ED60DD5"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Transportföretag, såväl som företag med egen flotta, måste sträva efter att höja kvaliteten på sin flotta och minska kostnaderna för att skapa en bättre position för hållbarhet för transporttjänster på marknaden.</w:t>
      </w:r>
    </w:p>
    <w:p w14:paraId="32D9830D" w14:textId="77777777" w:rsidR="00255668" w:rsidRPr="00255668" w:rsidRDefault="00255668" w:rsidP="00AB7DF2">
      <w:pPr>
        <w:pStyle w:val="Ingetavstnd"/>
        <w:rPr>
          <w:rFonts w:eastAsia="Times New Roman" w:cstheme="minorHAnsi"/>
          <w:i/>
          <w:iCs/>
          <w:color w:val="000000" w:themeColor="text1"/>
          <w:lang w:val="sv-SE"/>
        </w:rPr>
      </w:pPr>
    </w:p>
    <w:p w14:paraId="7F4FB821" w14:textId="1BC68065" w:rsidR="00AB7DF2" w:rsidRDefault="00B077D4" w:rsidP="00AB7DF2">
      <w:pPr>
        <w:pStyle w:val="Ingetavstnd"/>
        <w:rPr>
          <w:rFonts w:eastAsia="Times New Roman" w:cstheme="minorHAnsi"/>
          <w:i/>
          <w:iCs/>
          <w:color w:val="000000" w:themeColor="text1"/>
          <w:lang w:val="sv-SE"/>
        </w:rPr>
      </w:pPr>
      <w:r w:rsidRPr="00B077D4">
        <w:rPr>
          <w:rFonts w:eastAsia="Times New Roman" w:cstheme="minorHAnsi"/>
          <w:i/>
          <w:iCs/>
          <w:color w:val="000000" w:themeColor="text1"/>
          <w:lang w:val="sv-SE"/>
        </w:rPr>
        <w:t>Bild på vänster sida</w:t>
      </w:r>
    </w:p>
    <w:p w14:paraId="29385352" w14:textId="77777777" w:rsidR="00B077D4" w:rsidRPr="00B077D4" w:rsidRDefault="00B077D4" w:rsidP="00AB7DF2">
      <w:pPr>
        <w:pStyle w:val="Ingetavstnd"/>
        <w:rPr>
          <w:rFonts w:eastAsia="Times New Roman" w:cstheme="minorHAnsi"/>
          <w:color w:val="000000" w:themeColor="text1"/>
          <w:lang w:val="sv-SE"/>
        </w:rPr>
      </w:pPr>
    </w:p>
    <w:p w14:paraId="7DA0AC9C" w14:textId="5FDC6022" w:rsidR="00E220E6" w:rsidRPr="00B077D4" w:rsidRDefault="00AB7DF2" w:rsidP="00AB7DF2">
      <w:pPr>
        <w:pStyle w:val="Ingetavstnd"/>
        <w:rPr>
          <w:rFonts w:eastAsia="Times New Roman" w:cstheme="minorHAnsi"/>
          <w:b/>
          <w:bCs/>
          <w:color w:val="000000" w:themeColor="text1"/>
          <w:lang w:val="sv-SE"/>
        </w:rPr>
      </w:pPr>
      <w:r w:rsidRPr="00B077D4">
        <w:rPr>
          <w:rFonts w:eastAsia="Times New Roman" w:cstheme="minorHAnsi"/>
          <w:b/>
          <w:bCs/>
          <w:color w:val="000000" w:themeColor="text1"/>
          <w:lang w:val="sv-SE"/>
        </w:rPr>
        <w:t>How is FleetCon</w:t>
      </w:r>
      <w:r w:rsidR="00255668" w:rsidRPr="00B077D4">
        <w:rPr>
          <w:rFonts w:eastAsia="Times New Roman" w:cstheme="minorHAnsi"/>
          <w:b/>
          <w:bCs/>
          <w:color w:val="000000" w:themeColor="text1"/>
          <w:lang w:val="sv-SE"/>
        </w:rPr>
        <w:t xml:space="preserve"> working</w:t>
      </w:r>
      <w:r w:rsidRPr="00B077D4">
        <w:rPr>
          <w:rFonts w:eastAsia="Times New Roman" w:cstheme="minorHAnsi"/>
          <w:b/>
          <w:bCs/>
          <w:color w:val="000000" w:themeColor="text1"/>
          <w:lang w:val="sv-SE"/>
        </w:rPr>
        <w:t>?</w:t>
      </w:r>
    </w:p>
    <w:p w14:paraId="564CBC4B" w14:textId="77777777" w:rsidR="00AB7DF2" w:rsidRPr="00DE7D96" w:rsidRDefault="00AB7DF2" w:rsidP="00AB7DF2">
      <w:pPr>
        <w:pStyle w:val="Ingetavstnd"/>
        <w:rPr>
          <w:rFonts w:cstheme="minorHAnsi"/>
          <w:color w:val="000000" w:themeColor="text1"/>
        </w:rPr>
      </w:pPr>
      <w:r w:rsidRPr="00DE7D96">
        <w:rPr>
          <w:rFonts w:cstheme="minorHAnsi"/>
          <w:color w:val="000000" w:themeColor="text1"/>
        </w:rPr>
        <w:t>FleetCon monitors the real location of the vehicle using an installed GPS positioning device and additional sensors to monitor functionality.</w:t>
      </w:r>
    </w:p>
    <w:p w14:paraId="4D14FFBD" w14:textId="63D3FAE3" w:rsidR="00AB7DF2" w:rsidRPr="00DE7D96" w:rsidRDefault="00AB7DF2" w:rsidP="00AB7DF2">
      <w:pPr>
        <w:pStyle w:val="Ingetavstnd"/>
        <w:rPr>
          <w:rFonts w:cstheme="minorHAnsi"/>
          <w:color w:val="000000" w:themeColor="text1"/>
        </w:rPr>
      </w:pPr>
      <w:r w:rsidRPr="00DE7D96">
        <w:rPr>
          <w:rFonts w:cstheme="minorHAnsi"/>
          <w:color w:val="000000" w:themeColor="text1"/>
        </w:rPr>
        <w:t>The satellite signal locates the vehicle, records and stores all data on the server, ie. cloude system from the moment of installation.</w:t>
      </w:r>
    </w:p>
    <w:p w14:paraId="5B9B9BD6" w14:textId="03A8F585" w:rsidR="00AB7DF2" w:rsidRPr="00DE7D96" w:rsidRDefault="00AB7DF2" w:rsidP="00AB7DF2">
      <w:pPr>
        <w:pStyle w:val="Ingetavstnd"/>
        <w:rPr>
          <w:rFonts w:cstheme="minorHAnsi"/>
          <w:color w:val="000000" w:themeColor="text1"/>
        </w:rPr>
      </w:pPr>
      <w:r w:rsidRPr="00DE7D96">
        <w:rPr>
          <w:rFonts w:cstheme="minorHAnsi"/>
          <w:color w:val="000000" w:themeColor="text1"/>
        </w:rPr>
        <w:t>The device installed in the vehicle works with a SIM card, ie. network of mobile telephony operators (GPRS / GSM), which further sends data on the position, speed and direction of movement of vehicles on the central server.</w:t>
      </w:r>
    </w:p>
    <w:p w14:paraId="724A0065" w14:textId="58E05D50" w:rsidR="00E220E6" w:rsidRPr="00DE7D96" w:rsidRDefault="00AB7DF2" w:rsidP="00AB7DF2">
      <w:pPr>
        <w:pStyle w:val="Ingetavstnd"/>
        <w:rPr>
          <w:rFonts w:cstheme="minorHAnsi"/>
          <w:color w:val="000000" w:themeColor="text1"/>
        </w:rPr>
      </w:pPr>
      <w:r w:rsidRPr="00DE7D96">
        <w:rPr>
          <w:rFonts w:cstheme="minorHAnsi"/>
          <w:color w:val="000000" w:themeColor="text1"/>
        </w:rPr>
        <w:t>Software solutions are available via computer, tablet or smartphone with internet connection for all vehicles monitored in real time or in the form of reports on vehicle movement in a given time interval.</w:t>
      </w:r>
    </w:p>
    <w:p w14:paraId="3268BEA0" w14:textId="71D51244" w:rsidR="00AB7DF2" w:rsidRDefault="00AB7DF2" w:rsidP="00AB7DF2">
      <w:pPr>
        <w:pStyle w:val="Ingetavstnd"/>
        <w:rPr>
          <w:rFonts w:eastAsia="Times New Roman" w:cstheme="minorHAnsi"/>
          <w:i/>
          <w:iCs/>
          <w:color w:val="000000" w:themeColor="text1"/>
        </w:rPr>
      </w:pPr>
      <w:r w:rsidRPr="00DE7D96">
        <w:rPr>
          <w:rFonts w:eastAsia="Times New Roman" w:cstheme="minorHAnsi"/>
          <w:i/>
          <w:iCs/>
          <w:color w:val="000000" w:themeColor="text1"/>
        </w:rPr>
        <w:t>Picture on right side</w:t>
      </w:r>
    </w:p>
    <w:p w14:paraId="162AA15C" w14:textId="7C7CF433" w:rsidR="00255668" w:rsidRDefault="00255668" w:rsidP="00AB7DF2">
      <w:pPr>
        <w:pStyle w:val="Ingetavstnd"/>
        <w:rPr>
          <w:rFonts w:eastAsia="Times New Roman" w:cstheme="minorHAnsi"/>
          <w:i/>
          <w:iCs/>
          <w:color w:val="000000" w:themeColor="text1"/>
        </w:rPr>
      </w:pPr>
    </w:p>
    <w:p w14:paraId="0039A468" w14:textId="77777777" w:rsidR="00255668" w:rsidRPr="00B077D4" w:rsidRDefault="00255668" w:rsidP="00255668">
      <w:pPr>
        <w:pStyle w:val="Ingetavstnd"/>
        <w:rPr>
          <w:rFonts w:eastAsia="Times New Roman" w:cstheme="minorHAnsi"/>
          <w:i/>
          <w:iCs/>
          <w:color w:val="000000" w:themeColor="text1"/>
          <w:lang w:val="en-GB"/>
        </w:rPr>
      </w:pPr>
    </w:p>
    <w:p w14:paraId="3B5B8340" w14:textId="77777777" w:rsidR="00255668" w:rsidRPr="00B077D4" w:rsidRDefault="00255668" w:rsidP="00255668">
      <w:pPr>
        <w:pStyle w:val="Ingetavstnd"/>
        <w:rPr>
          <w:rFonts w:eastAsia="Times New Roman" w:cstheme="minorHAnsi"/>
          <w:i/>
          <w:iCs/>
          <w:color w:val="000000" w:themeColor="text1"/>
          <w:lang w:val="en-GB"/>
        </w:rPr>
      </w:pPr>
    </w:p>
    <w:p w14:paraId="2D325BAD" w14:textId="77777777" w:rsidR="00255668" w:rsidRPr="00B077D4" w:rsidRDefault="00255668" w:rsidP="00255668">
      <w:pPr>
        <w:pStyle w:val="Ingetavstnd"/>
        <w:rPr>
          <w:rFonts w:eastAsia="Times New Roman" w:cstheme="minorHAnsi"/>
          <w:i/>
          <w:iCs/>
          <w:color w:val="000000" w:themeColor="text1"/>
          <w:lang w:val="en-GB"/>
        </w:rPr>
      </w:pPr>
    </w:p>
    <w:p w14:paraId="48457384" w14:textId="77777777" w:rsidR="00255668" w:rsidRPr="00B077D4" w:rsidRDefault="00255668" w:rsidP="00255668">
      <w:pPr>
        <w:pStyle w:val="Ingetavstnd"/>
        <w:rPr>
          <w:rFonts w:eastAsia="Times New Roman" w:cstheme="minorHAnsi"/>
          <w:i/>
          <w:iCs/>
          <w:color w:val="000000" w:themeColor="text1"/>
          <w:lang w:val="en-GB"/>
        </w:rPr>
      </w:pPr>
    </w:p>
    <w:p w14:paraId="1DDE967E" w14:textId="77777777" w:rsidR="00255668" w:rsidRPr="00B077D4" w:rsidRDefault="00255668" w:rsidP="00255668">
      <w:pPr>
        <w:pStyle w:val="Ingetavstnd"/>
        <w:rPr>
          <w:rFonts w:eastAsia="Times New Roman" w:cstheme="minorHAnsi"/>
          <w:i/>
          <w:iCs/>
          <w:color w:val="000000" w:themeColor="text1"/>
          <w:lang w:val="en-GB"/>
        </w:rPr>
      </w:pPr>
    </w:p>
    <w:p w14:paraId="592684CC" w14:textId="77777777" w:rsidR="00255668" w:rsidRPr="00B077D4" w:rsidRDefault="00255668" w:rsidP="00255668">
      <w:pPr>
        <w:pStyle w:val="Ingetavstnd"/>
        <w:rPr>
          <w:rFonts w:eastAsia="Times New Roman" w:cstheme="minorHAnsi"/>
          <w:i/>
          <w:iCs/>
          <w:color w:val="000000" w:themeColor="text1"/>
          <w:lang w:val="en-GB"/>
        </w:rPr>
      </w:pPr>
    </w:p>
    <w:p w14:paraId="5ADA8D49" w14:textId="77777777" w:rsidR="00255668" w:rsidRPr="00B077D4" w:rsidRDefault="00255668" w:rsidP="00255668">
      <w:pPr>
        <w:pStyle w:val="Ingetavstnd"/>
        <w:rPr>
          <w:rFonts w:eastAsia="Times New Roman" w:cstheme="minorHAnsi"/>
          <w:i/>
          <w:iCs/>
          <w:color w:val="000000" w:themeColor="text1"/>
          <w:lang w:val="en-GB"/>
        </w:rPr>
      </w:pPr>
    </w:p>
    <w:p w14:paraId="210945E6" w14:textId="35C17CB9" w:rsidR="00255668" w:rsidRPr="00B077D4" w:rsidRDefault="00255668" w:rsidP="00255668">
      <w:pPr>
        <w:pStyle w:val="Ingetavstnd"/>
        <w:rPr>
          <w:rFonts w:eastAsia="Times New Roman" w:cstheme="minorHAnsi"/>
          <w:b/>
          <w:bCs/>
          <w:color w:val="000000" w:themeColor="text1"/>
          <w:lang w:val="en-GB"/>
        </w:rPr>
      </w:pPr>
      <w:r w:rsidRPr="00B077D4">
        <w:rPr>
          <w:rFonts w:eastAsia="Times New Roman" w:cstheme="minorHAnsi"/>
          <w:b/>
          <w:bCs/>
          <w:color w:val="000000" w:themeColor="text1"/>
          <w:lang w:val="en-GB"/>
        </w:rPr>
        <w:t>Hur fungerar FleetCon?</w:t>
      </w:r>
    </w:p>
    <w:p w14:paraId="7BCB4F6F" w14:textId="77777777" w:rsidR="00255668" w:rsidRPr="00255668" w:rsidRDefault="00255668" w:rsidP="00255668">
      <w:pPr>
        <w:pStyle w:val="Ingetavstnd"/>
        <w:rPr>
          <w:rFonts w:eastAsia="Times New Roman" w:cstheme="minorHAnsi"/>
          <w:i/>
          <w:iCs/>
          <w:color w:val="000000" w:themeColor="text1"/>
          <w:lang w:val="sv-SE"/>
        </w:rPr>
      </w:pPr>
      <w:r w:rsidRPr="00255668">
        <w:rPr>
          <w:rFonts w:eastAsia="Times New Roman" w:cstheme="minorHAnsi"/>
          <w:i/>
          <w:iCs/>
          <w:color w:val="000000" w:themeColor="text1"/>
          <w:lang w:val="sv-SE"/>
        </w:rPr>
        <w:t>FleetCon övervakar den verkliga platsen för fordonet med hjälp av en installerad GPS-positioneringsenhet och ytterligare sensorer för att övervaka funktionaliteten.</w:t>
      </w:r>
    </w:p>
    <w:p w14:paraId="41B34F15" w14:textId="77777777" w:rsidR="00255668" w:rsidRPr="00255668" w:rsidRDefault="00255668" w:rsidP="00255668">
      <w:pPr>
        <w:pStyle w:val="Ingetavstnd"/>
        <w:rPr>
          <w:rFonts w:eastAsia="Times New Roman" w:cstheme="minorHAnsi"/>
          <w:i/>
          <w:iCs/>
          <w:color w:val="000000" w:themeColor="text1"/>
          <w:lang w:val="sv-SE"/>
        </w:rPr>
      </w:pPr>
      <w:r w:rsidRPr="00255668">
        <w:rPr>
          <w:rFonts w:eastAsia="Times New Roman" w:cstheme="minorHAnsi"/>
          <w:i/>
          <w:iCs/>
          <w:color w:val="000000" w:themeColor="text1"/>
          <w:lang w:val="sv-SE"/>
        </w:rPr>
        <w:t>Satellitsignalen lokaliserar fordonet, registrerar och lagrar all data på servern, dvs. molnsystem från installationsögonblicket.</w:t>
      </w:r>
    </w:p>
    <w:p w14:paraId="16EDB8EA" w14:textId="6549FCC7" w:rsidR="00255668" w:rsidRPr="00255668" w:rsidRDefault="00255668" w:rsidP="00255668">
      <w:pPr>
        <w:pStyle w:val="Ingetavstnd"/>
        <w:rPr>
          <w:rFonts w:eastAsia="Times New Roman" w:cstheme="minorHAnsi"/>
          <w:i/>
          <w:iCs/>
          <w:color w:val="000000" w:themeColor="text1"/>
          <w:lang w:val="sv-SE"/>
        </w:rPr>
      </w:pPr>
      <w:r w:rsidRPr="00255668">
        <w:rPr>
          <w:rFonts w:eastAsia="Times New Roman" w:cstheme="minorHAnsi"/>
          <w:i/>
          <w:iCs/>
          <w:color w:val="000000" w:themeColor="text1"/>
          <w:lang w:val="sv-SE"/>
        </w:rPr>
        <w:t xml:space="preserve">Enheten som är installerad i fordonet fungerar med ett SIM-kort, dvs. nätverk av </w:t>
      </w:r>
      <w:r w:rsidR="0019356A" w:rsidRPr="00255668">
        <w:rPr>
          <w:rFonts w:eastAsia="Times New Roman" w:cstheme="minorHAnsi"/>
          <w:i/>
          <w:iCs/>
          <w:color w:val="000000" w:themeColor="text1"/>
          <w:lang w:val="sv-SE"/>
        </w:rPr>
        <w:t>mobiltelefonoperatörer</w:t>
      </w:r>
      <w:r w:rsidRPr="00255668">
        <w:rPr>
          <w:rFonts w:eastAsia="Times New Roman" w:cstheme="minorHAnsi"/>
          <w:i/>
          <w:iCs/>
          <w:color w:val="000000" w:themeColor="text1"/>
          <w:lang w:val="sv-SE"/>
        </w:rPr>
        <w:t xml:space="preserve"> (GPRS / GSM), som vidare skickar data om position, hastighet och rörelseriktning för fordon på den centrala servern.</w:t>
      </w:r>
    </w:p>
    <w:p w14:paraId="38DBAC25" w14:textId="77777777" w:rsidR="00255668" w:rsidRPr="00255668" w:rsidRDefault="00255668" w:rsidP="00255668">
      <w:pPr>
        <w:pStyle w:val="Ingetavstnd"/>
        <w:rPr>
          <w:rFonts w:eastAsia="Times New Roman" w:cstheme="minorHAnsi"/>
          <w:i/>
          <w:iCs/>
          <w:color w:val="000000" w:themeColor="text1"/>
          <w:lang w:val="sv-SE"/>
        </w:rPr>
      </w:pPr>
      <w:r w:rsidRPr="00255668">
        <w:rPr>
          <w:rFonts w:eastAsia="Times New Roman" w:cstheme="minorHAnsi"/>
          <w:i/>
          <w:iCs/>
          <w:color w:val="000000" w:themeColor="text1"/>
          <w:lang w:val="sv-SE"/>
        </w:rPr>
        <w:t>Mjukvarulösningar finns tillgängliga via dator, surfplatta eller smartphone med internetuppkoppling för alla fordon som övervakas i realtid eller i form av rapporter om fordonsrörelser i ett givet tidsintervall.</w:t>
      </w:r>
    </w:p>
    <w:p w14:paraId="7CEF0E7A" w14:textId="77777777" w:rsidR="0019356A" w:rsidRPr="00B077D4" w:rsidRDefault="0019356A" w:rsidP="00255668">
      <w:pPr>
        <w:pStyle w:val="Ingetavstnd"/>
        <w:rPr>
          <w:rFonts w:eastAsia="Times New Roman" w:cstheme="minorHAnsi"/>
          <w:i/>
          <w:iCs/>
          <w:color w:val="000000" w:themeColor="text1"/>
          <w:lang w:val="sv-SE"/>
        </w:rPr>
      </w:pPr>
    </w:p>
    <w:p w14:paraId="60B1480E" w14:textId="627350C9" w:rsidR="00255668" w:rsidRPr="00DE7D96" w:rsidRDefault="00255668" w:rsidP="00255668">
      <w:pPr>
        <w:pStyle w:val="Ingetavstnd"/>
        <w:rPr>
          <w:rFonts w:eastAsia="Times New Roman" w:cstheme="minorHAnsi"/>
          <w:i/>
          <w:iCs/>
          <w:color w:val="000000" w:themeColor="text1"/>
        </w:rPr>
      </w:pPr>
      <w:r w:rsidRPr="00255668">
        <w:rPr>
          <w:rFonts w:eastAsia="Times New Roman" w:cstheme="minorHAnsi"/>
          <w:i/>
          <w:iCs/>
          <w:color w:val="000000" w:themeColor="text1"/>
        </w:rPr>
        <w:t>Bild på höger sida</w:t>
      </w:r>
    </w:p>
    <w:p w14:paraId="7D79B4EF" w14:textId="625B101C" w:rsidR="00E220E6" w:rsidRPr="00DE7D96" w:rsidRDefault="00E220E6" w:rsidP="00AB7DF2">
      <w:pPr>
        <w:pStyle w:val="Ingetavstnd"/>
        <w:rPr>
          <w:rFonts w:eastAsia="Times New Roman" w:cstheme="minorHAnsi"/>
          <w:color w:val="000000" w:themeColor="text1"/>
        </w:rPr>
      </w:pPr>
    </w:p>
    <w:p w14:paraId="5A85F64F" w14:textId="4F82539D" w:rsidR="004203B5" w:rsidRPr="00DE7D96" w:rsidRDefault="004203B5"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What do you get with FleetCon manager application?</w:t>
      </w:r>
      <w:r w:rsidR="00706A63" w:rsidRPr="00DE7D96">
        <w:rPr>
          <w:rFonts w:eastAsia="Times New Roman" w:cstheme="minorHAnsi"/>
          <w:b/>
          <w:bCs/>
          <w:color w:val="000000" w:themeColor="text1"/>
        </w:rPr>
        <w:t xml:space="preserve"> Why FleetCon?</w:t>
      </w:r>
    </w:p>
    <w:p w14:paraId="668CB07D" w14:textId="77777777" w:rsidR="00E220E6" w:rsidRPr="00DE7D96" w:rsidRDefault="00E220E6" w:rsidP="00AB7DF2">
      <w:pPr>
        <w:pStyle w:val="Ingetavstnd"/>
        <w:rPr>
          <w:rFonts w:eastAsia="Times New Roman" w:cstheme="minorHAnsi"/>
          <w:color w:val="000000" w:themeColor="text1"/>
        </w:rPr>
      </w:pPr>
    </w:p>
    <w:p w14:paraId="7ADF8146" w14:textId="38A6A96B" w:rsidR="00C2406D" w:rsidRPr="00DE7D96" w:rsidRDefault="002D44A3" w:rsidP="004203B5">
      <w:pPr>
        <w:pStyle w:val="Ingetavstnd"/>
        <w:rPr>
          <w:rFonts w:eastAsia="Times New Roman" w:cstheme="minorHAnsi"/>
          <w:color w:val="000000" w:themeColor="text1"/>
        </w:rPr>
      </w:pPr>
      <w:r w:rsidRPr="00DE7D96">
        <w:rPr>
          <w:rFonts w:eastAsia="Times New Roman" w:cstheme="minorHAnsi"/>
          <w:color w:val="000000" w:themeColor="text1"/>
        </w:rPr>
        <w:t>Vehicle tracking and control is crucial for any company that has a vehicle fleet.</w:t>
      </w:r>
    </w:p>
    <w:p w14:paraId="18970840" w14:textId="75243F03" w:rsidR="004203B5" w:rsidRPr="00DE7D96" w:rsidRDefault="004203B5" w:rsidP="00AB7DF2">
      <w:pPr>
        <w:pStyle w:val="Ingetavstnd"/>
        <w:rPr>
          <w:rFonts w:eastAsia="Times New Roman" w:cstheme="minorHAnsi"/>
          <w:color w:val="000000" w:themeColor="text1"/>
        </w:rPr>
      </w:pPr>
    </w:p>
    <w:p w14:paraId="6D391BF0" w14:textId="77777777" w:rsidR="002D44A3" w:rsidRPr="00DE7D96" w:rsidRDefault="002D44A3" w:rsidP="002D44A3">
      <w:pPr>
        <w:pStyle w:val="Ingetavstnd"/>
        <w:rPr>
          <w:rFonts w:cstheme="minorHAnsi"/>
          <w:caps/>
          <w:color w:val="000000" w:themeColor="text1"/>
        </w:rPr>
      </w:pPr>
      <w:r w:rsidRPr="00DE7D96">
        <w:rPr>
          <w:rFonts w:cstheme="minorHAnsi"/>
          <w:caps/>
          <w:color w:val="000000" w:themeColor="text1"/>
        </w:rPr>
        <w:t>INCREASE EFFICIENCY</w:t>
      </w:r>
    </w:p>
    <w:p w14:paraId="42F1BD06" w14:textId="77777777" w:rsidR="002D44A3" w:rsidRPr="00DE7D96" w:rsidRDefault="002D44A3" w:rsidP="002D44A3">
      <w:pPr>
        <w:pStyle w:val="Ingetavstnd"/>
        <w:rPr>
          <w:rFonts w:cstheme="minorHAnsi"/>
          <w:color w:val="000000" w:themeColor="text1"/>
        </w:rPr>
      </w:pPr>
      <w:r w:rsidRPr="00DE7D96">
        <w:rPr>
          <w:rFonts w:cstheme="minorHAnsi"/>
          <w:color w:val="000000" w:themeColor="text1"/>
        </w:rPr>
        <w:t>Create routes, zones and points of interest in the desired shape and dimensions based on truck size, cargo, driver experience for better safety and compliance.</w:t>
      </w:r>
    </w:p>
    <w:p w14:paraId="4EED6C51" w14:textId="77777777" w:rsidR="002D44A3" w:rsidRPr="00DE7D96" w:rsidRDefault="002D44A3" w:rsidP="002D44A3">
      <w:pPr>
        <w:pStyle w:val="Ingetavstnd"/>
        <w:rPr>
          <w:rFonts w:cstheme="minorHAnsi"/>
          <w:color w:val="000000" w:themeColor="text1"/>
        </w:rPr>
      </w:pPr>
    </w:p>
    <w:p w14:paraId="056130CD" w14:textId="77777777" w:rsidR="002D44A3" w:rsidRPr="00DE7D96" w:rsidRDefault="002D44A3" w:rsidP="002D44A3">
      <w:pPr>
        <w:pStyle w:val="Ingetavstnd"/>
        <w:rPr>
          <w:rFonts w:cstheme="minorHAnsi"/>
          <w:caps/>
          <w:color w:val="000000" w:themeColor="text1"/>
        </w:rPr>
      </w:pPr>
      <w:r w:rsidRPr="00DE7D96">
        <w:rPr>
          <w:rFonts w:cstheme="minorHAnsi"/>
          <w:caps/>
          <w:color w:val="000000" w:themeColor="text1"/>
        </w:rPr>
        <w:t>INCREASE SECURITY</w:t>
      </w:r>
    </w:p>
    <w:p w14:paraId="7C99E5FC" w14:textId="77777777" w:rsidR="002D44A3" w:rsidRPr="00DE7D96" w:rsidRDefault="002D44A3" w:rsidP="002D44A3">
      <w:pPr>
        <w:pStyle w:val="Ingetavstnd"/>
        <w:rPr>
          <w:rFonts w:cstheme="minorHAnsi"/>
          <w:color w:val="000000" w:themeColor="text1"/>
        </w:rPr>
      </w:pPr>
      <w:r w:rsidRPr="00DE7D96">
        <w:rPr>
          <w:rFonts w:cstheme="minorHAnsi"/>
          <w:color w:val="000000" w:themeColor="text1"/>
        </w:rPr>
        <w:t>Track your vehicles to avoid delays and incidents during vehicle operation. Raise the quality of service by controlling the status of the route in real time.</w:t>
      </w:r>
    </w:p>
    <w:p w14:paraId="3718F99F" w14:textId="77777777" w:rsidR="002D44A3" w:rsidRPr="00DE7D96" w:rsidRDefault="002D44A3" w:rsidP="002D44A3">
      <w:pPr>
        <w:pStyle w:val="Ingetavstnd"/>
        <w:rPr>
          <w:rFonts w:cstheme="minorHAnsi"/>
          <w:color w:val="000000" w:themeColor="text1"/>
        </w:rPr>
      </w:pPr>
    </w:p>
    <w:p w14:paraId="542D1304" w14:textId="77777777" w:rsidR="002D44A3" w:rsidRPr="00DE7D96" w:rsidRDefault="002D44A3" w:rsidP="002D44A3">
      <w:pPr>
        <w:pStyle w:val="Ingetavstnd"/>
        <w:rPr>
          <w:rFonts w:cstheme="minorHAnsi"/>
          <w:caps/>
          <w:color w:val="000000" w:themeColor="text1"/>
        </w:rPr>
      </w:pPr>
      <w:r w:rsidRPr="00DE7D96">
        <w:rPr>
          <w:rFonts w:cstheme="minorHAnsi"/>
          <w:caps/>
          <w:color w:val="000000" w:themeColor="text1"/>
        </w:rPr>
        <w:t>REDUCE COSTS</w:t>
      </w:r>
    </w:p>
    <w:p w14:paraId="603F5A84" w14:textId="77777777" w:rsidR="002D44A3" w:rsidRPr="00DE7D96" w:rsidRDefault="002D44A3" w:rsidP="002D44A3">
      <w:pPr>
        <w:pStyle w:val="Ingetavstnd"/>
        <w:rPr>
          <w:rFonts w:cstheme="minorHAnsi"/>
          <w:color w:val="000000" w:themeColor="text1"/>
          <w:sz w:val="23"/>
          <w:szCs w:val="23"/>
        </w:rPr>
      </w:pPr>
      <w:r w:rsidRPr="00DE7D96">
        <w:rPr>
          <w:rFonts w:cstheme="minorHAnsi"/>
          <w:color w:val="000000" w:themeColor="text1"/>
          <w:sz w:val="23"/>
          <w:szCs w:val="23"/>
        </w:rPr>
        <w:t>Manage the total cost of your fleet with the help of an electronic service book that allows access to all data regarding the cost and maintenance of the vehicle in one place.</w:t>
      </w:r>
    </w:p>
    <w:p w14:paraId="79806087" w14:textId="77777777" w:rsidR="002D44A3" w:rsidRPr="00DE7D96" w:rsidRDefault="002D44A3" w:rsidP="002D44A3">
      <w:pPr>
        <w:pStyle w:val="Ingetavstnd"/>
        <w:rPr>
          <w:rFonts w:cstheme="minorHAnsi"/>
          <w:color w:val="000000" w:themeColor="text1"/>
          <w:sz w:val="23"/>
          <w:szCs w:val="23"/>
        </w:rPr>
      </w:pPr>
    </w:p>
    <w:p w14:paraId="4D040E6F" w14:textId="77777777" w:rsidR="002D44A3" w:rsidRPr="00DE7D96" w:rsidRDefault="002D44A3" w:rsidP="002D44A3">
      <w:pPr>
        <w:pStyle w:val="Ingetavstnd"/>
        <w:rPr>
          <w:rFonts w:cstheme="minorHAnsi"/>
          <w:caps/>
          <w:color w:val="000000" w:themeColor="text1"/>
        </w:rPr>
      </w:pPr>
      <w:r w:rsidRPr="00DE7D96">
        <w:rPr>
          <w:rFonts w:cstheme="minorHAnsi"/>
          <w:caps/>
          <w:color w:val="000000" w:themeColor="text1"/>
        </w:rPr>
        <w:t>REDUCE CO2 EMISSIONS</w:t>
      </w:r>
    </w:p>
    <w:p w14:paraId="2FAA87AD" w14:textId="682BD385" w:rsidR="002D44A3" w:rsidRDefault="002D44A3" w:rsidP="002D44A3">
      <w:pPr>
        <w:pStyle w:val="Ingetavstnd"/>
        <w:rPr>
          <w:rFonts w:cstheme="minorHAnsi"/>
          <w:color w:val="000000" w:themeColor="text1"/>
        </w:rPr>
      </w:pPr>
      <w:r w:rsidRPr="00DE7D96">
        <w:rPr>
          <w:rFonts w:cstheme="minorHAnsi"/>
          <w:color w:val="000000" w:themeColor="text1"/>
        </w:rPr>
        <w:t>Environmental sustainability implies the effective development of strategies for monitoring the movement of vehicles using GPS systems in order to prevent and reduce harmful gases.</w:t>
      </w:r>
    </w:p>
    <w:p w14:paraId="745E736C" w14:textId="667EFBD4" w:rsidR="00255668" w:rsidRDefault="00255668" w:rsidP="002D44A3">
      <w:pPr>
        <w:pStyle w:val="Ingetavstnd"/>
        <w:rPr>
          <w:rFonts w:cstheme="minorHAnsi"/>
          <w:color w:val="000000" w:themeColor="text1"/>
        </w:rPr>
      </w:pPr>
    </w:p>
    <w:p w14:paraId="5F9D6E7C" w14:textId="77777777" w:rsidR="00255668" w:rsidRPr="00255668" w:rsidRDefault="00255668" w:rsidP="00255668">
      <w:pPr>
        <w:pStyle w:val="Ingetavstnd"/>
        <w:rPr>
          <w:rFonts w:cstheme="minorHAnsi"/>
          <w:b/>
          <w:bCs/>
          <w:color w:val="000000" w:themeColor="text1"/>
          <w:lang w:val="sv-SE"/>
        </w:rPr>
      </w:pPr>
      <w:r w:rsidRPr="00255668">
        <w:rPr>
          <w:rFonts w:cstheme="minorHAnsi"/>
          <w:b/>
          <w:bCs/>
          <w:color w:val="000000" w:themeColor="text1"/>
          <w:lang w:val="sv-SE"/>
        </w:rPr>
        <w:t>Vad får du med FleetCon Manager-applikationen? Varför FleetCon?</w:t>
      </w:r>
    </w:p>
    <w:p w14:paraId="35A4815C" w14:textId="77777777" w:rsidR="00255668" w:rsidRPr="00255668" w:rsidRDefault="00255668" w:rsidP="00255668">
      <w:pPr>
        <w:pStyle w:val="Ingetavstnd"/>
        <w:rPr>
          <w:rFonts w:cstheme="minorHAnsi"/>
          <w:color w:val="000000" w:themeColor="text1"/>
          <w:lang w:val="sv-SE"/>
        </w:rPr>
      </w:pPr>
    </w:p>
    <w:p w14:paraId="030378FF"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Spårning och kontroll av fordon är avgörande för alla företag som har en fordonsflotta.</w:t>
      </w:r>
    </w:p>
    <w:p w14:paraId="3745888F" w14:textId="77777777" w:rsidR="00255668" w:rsidRPr="00255668" w:rsidRDefault="00255668" w:rsidP="00255668">
      <w:pPr>
        <w:pStyle w:val="Ingetavstnd"/>
        <w:rPr>
          <w:rFonts w:cstheme="minorHAnsi"/>
          <w:color w:val="000000" w:themeColor="text1"/>
          <w:lang w:val="sv-SE"/>
        </w:rPr>
      </w:pPr>
    </w:p>
    <w:p w14:paraId="01949917" w14:textId="70131448"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ÖKA EFFEKTIVITET</w:t>
      </w:r>
      <w:r>
        <w:rPr>
          <w:rFonts w:cstheme="minorHAnsi"/>
          <w:color w:val="000000" w:themeColor="text1"/>
          <w:lang w:val="sv-SE"/>
        </w:rPr>
        <w:t>EN</w:t>
      </w:r>
    </w:p>
    <w:p w14:paraId="3CC1C83E"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Skapa rutter, zoner och intressanta platser i önskad form och dimension baserat på lastbilsstorlek, last, förarupplevelse för bättre säkerhet och efterlevnad.</w:t>
      </w:r>
    </w:p>
    <w:p w14:paraId="712BD7E6" w14:textId="77777777" w:rsidR="00255668" w:rsidRPr="00255668" w:rsidRDefault="00255668" w:rsidP="00255668">
      <w:pPr>
        <w:pStyle w:val="Ingetavstnd"/>
        <w:rPr>
          <w:rFonts w:cstheme="minorHAnsi"/>
          <w:color w:val="000000" w:themeColor="text1"/>
          <w:lang w:val="sv-SE"/>
        </w:rPr>
      </w:pPr>
    </w:p>
    <w:p w14:paraId="3A069501"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ÖKA SÄKERHETEN</w:t>
      </w:r>
    </w:p>
    <w:p w14:paraId="298F2A58"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Spåra dina fordon för att undvika förseningar och incidenter under fordonsdrift. Höj kvaliteten på tjänsten genom att kontrollera ruttens status i realtid.</w:t>
      </w:r>
    </w:p>
    <w:p w14:paraId="745849C8" w14:textId="77777777" w:rsidR="00255668" w:rsidRPr="00255668" w:rsidRDefault="00255668" w:rsidP="00255668">
      <w:pPr>
        <w:pStyle w:val="Ingetavstnd"/>
        <w:rPr>
          <w:rFonts w:cstheme="minorHAnsi"/>
          <w:color w:val="000000" w:themeColor="text1"/>
          <w:lang w:val="sv-SE"/>
        </w:rPr>
      </w:pPr>
    </w:p>
    <w:p w14:paraId="7522B2C7" w14:textId="77777777" w:rsidR="00E5359F" w:rsidRDefault="00E5359F" w:rsidP="00255668">
      <w:pPr>
        <w:pStyle w:val="Ingetavstnd"/>
        <w:rPr>
          <w:rFonts w:cstheme="minorHAnsi"/>
          <w:color w:val="000000" w:themeColor="text1"/>
          <w:lang w:val="sv-SE"/>
        </w:rPr>
      </w:pPr>
    </w:p>
    <w:p w14:paraId="38DDE1BF" w14:textId="77777777" w:rsidR="00E5359F" w:rsidRDefault="00E5359F" w:rsidP="00255668">
      <w:pPr>
        <w:pStyle w:val="Ingetavstnd"/>
        <w:rPr>
          <w:rFonts w:cstheme="minorHAnsi"/>
          <w:color w:val="000000" w:themeColor="text1"/>
          <w:lang w:val="sv-SE"/>
        </w:rPr>
      </w:pPr>
    </w:p>
    <w:p w14:paraId="7A13795C" w14:textId="4F317EE4"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lastRenderedPageBreak/>
        <w:t>REDUCERA KOSTNADER</w:t>
      </w:r>
    </w:p>
    <w:p w14:paraId="5823BA6D"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Hantera den totala kostnaden för din flotta med hjälp av en elektronisk servicebok som ger tillgång till all data om kostnad och underhåll av fordonet på ett ställe.</w:t>
      </w:r>
    </w:p>
    <w:p w14:paraId="6DB3D91D" w14:textId="77777777" w:rsidR="00255668" w:rsidRPr="00255668" w:rsidRDefault="00255668" w:rsidP="00255668">
      <w:pPr>
        <w:pStyle w:val="Ingetavstnd"/>
        <w:rPr>
          <w:rFonts w:cstheme="minorHAnsi"/>
          <w:color w:val="000000" w:themeColor="text1"/>
          <w:lang w:val="sv-SE"/>
        </w:rPr>
      </w:pPr>
    </w:p>
    <w:p w14:paraId="279D0E7F" w14:textId="77777777"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MINSKA CO2-UTSLÄPPEN</w:t>
      </w:r>
    </w:p>
    <w:p w14:paraId="308FEF20" w14:textId="1DD1F37C" w:rsidR="00255668" w:rsidRPr="00255668" w:rsidRDefault="00255668" w:rsidP="00255668">
      <w:pPr>
        <w:pStyle w:val="Ingetavstnd"/>
        <w:rPr>
          <w:rFonts w:cstheme="minorHAnsi"/>
          <w:color w:val="000000" w:themeColor="text1"/>
          <w:lang w:val="sv-SE"/>
        </w:rPr>
      </w:pPr>
      <w:r w:rsidRPr="00255668">
        <w:rPr>
          <w:rFonts w:cstheme="minorHAnsi"/>
          <w:color w:val="000000" w:themeColor="text1"/>
          <w:lang w:val="sv-SE"/>
        </w:rPr>
        <w:t xml:space="preserve">Miljömässig hållbarhet innebär effektiv utveckling av strategier för övervakning av </w:t>
      </w:r>
      <w:r w:rsidR="0019356A" w:rsidRPr="00255668">
        <w:rPr>
          <w:rFonts w:cstheme="minorHAnsi"/>
          <w:color w:val="000000" w:themeColor="text1"/>
          <w:lang w:val="sv-SE"/>
        </w:rPr>
        <w:t>fordonsrörelser</w:t>
      </w:r>
      <w:r w:rsidRPr="00255668">
        <w:rPr>
          <w:rFonts w:cstheme="minorHAnsi"/>
          <w:color w:val="000000" w:themeColor="text1"/>
          <w:lang w:val="sv-SE"/>
        </w:rPr>
        <w:t xml:space="preserve"> med hjälp av GPS-system för att förebygga och minska skadliga gaser.</w:t>
      </w:r>
    </w:p>
    <w:p w14:paraId="0A924609" w14:textId="28958922" w:rsidR="004203B5" w:rsidRPr="00255668" w:rsidRDefault="004203B5" w:rsidP="00AB7DF2">
      <w:pPr>
        <w:pStyle w:val="Ingetavstnd"/>
        <w:rPr>
          <w:rFonts w:eastAsia="Times New Roman" w:cstheme="minorHAnsi"/>
          <w:color w:val="000000" w:themeColor="text1"/>
          <w:lang w:val="sv-SE"/>
        </w:rPr>
      </w:pPr>
    </w:p>
    <w:p w14:paraId="0BBAAA3B" w14:textId="2634A97A" w:rsidR="004203B5" w:rsidRDefault="002D44A3" w:rsidP="00AB7DF2">
      <w:pPr>
        <w:pStyle w:val="Ingetavstnd"/>
        <w:rPr>
          <w:rFonts w:eastAsia="Times New Roman" w:cstheme="minorHAnsi"/>
          <w:i/>
          <w:iCs/>
          <w:color w:val="000000" w:themeColor="text1"/>
          <w:lang w:val="sv-SE"/>
        </w:rPr>
      </w:pPr>
      <w:r w:rsidRPr="00255668">
        <w:rPr>
          <w:rFonts w:eastAsia="Times New Roman" w:cstheme="minorHAnsi"/>
          <w:i/>
          <w:iCs/>
          <w:color w:val="000000" w:themeColor="text1"/>
          <w:lang w:val="sv-SE"/>
        </w:rPr>
        <w:t>Ova cetiri se mogu ubaciti u slikama poredjanih jedna pored druge</w:t>
      </w:r>
    </w:p>
    <w:p w14:paraId="4D5679F9" w14:textId="44BC244F" w:rsidR="0002302C" w:rsidRPr="00255668" w:rsidRDefault="0002302C" w:rsidP="00AB7DF2">
      <w:pPr>
        <w:pStyle w:val="Ingetavstnd"/>
        <w:rPr>
          <w:rFonts w:eastAsia="Times New Roman" w:cstheme="minorHAnsi"/>
          <w:i/>
          <w:iCs/>
          <w:color w:val="000000" w:themeColor="text1"/>
          <w:lang w:val="sv-SE"/>
        </w:rPr>
      </w:pPr>
      <w:r w:rsidRPr="0002302C">
        <w:rPr>
          <w:rFonts w:eastAsia="Times New Roman" w:cstheme="minorHAnsi"/>
          <w:i/>
          <w:iCs/>
          <w:color w:val="000000" w:themeColor="text1"/>
          <w:lang w:val="sv-SE"/>
        </w:rPr>
        <w:t>Dessa fyra kan infogas i bilder ordnade sida vid sida</w:t>
      </w:r>
    </w:p>
    <w:p w14:paraId="01A70044" w14:textId="77777777" w:rsidR="004203B5" w:rsidRPr="00255668" w:rsidRDefault="004203B5" w:rsidP="00AB7DF2">
      <w:pPr>
        <w:pStyle w:val="Ingetavstnd"/>
        <w:rPr>
          <w:rFonts w:eastAsia="Times New Roman" w:cstheme="minorHAnsi"/>
          <w:color w:val="000000" w:themeColor="text1"/>
          <w:lang w:val="sv-SE"/>
        </w:rPr>
      </w:pPr>
    </w:p>
    <w:p w14:paraId="735235DC" w14:textId="692E90DD" w:rsidR="002D44A3" w:rsidRPr="00DE7D96" w:rsidRDefault="002D44A3" w:rsidP="002D44A3">
      <w:pPr>
        <w:pStyle w:val="Ingetavstnd"/>
        <w:rPr>
          <w:rFonts w:eastAsia="Times New Roman" w:cstheme="minorHAnsi"/>
          <w:color w:val="000000" w:themeColor="text1"/>
        </w:rPr>
      </w:pPr>
      <w:r w:rsidRPr="00DE7D96">
        <w:rPr>
          <w:rFonts w:eastAsia="Times New Roman" w:cstheme="minorHAnsi"/>
          <w:color w:val="000000" w:themeColor="text1"/>
        </w:rPr>
        <w:t>Our operators take care of FleetCon devices and software setup as part of regular activities.</w:t>
      </w:r>
    </w:p>
    <w:p w14:paraId="33E93262" w14:textId="23AB70DE" w:rsidR="002D44A3" w:rsidRDefault="002D44A3" w:rsidP="002D44A3">
      <w:pPr>
        <w:pStyle w:val="Ingetavstnd"/>
        <w:rPr>
          <w:rFonts w:eastAsia="Times New Roman" w:cstheme="minorHAnsi"/>
          <w:color w:val="000000" w:themeColor="text1"/>
        </w:rPr>
      </w:pPr>
      <w:r w:rsidRPr="00DE7D96">
        <w:rPr>
          <w:rFonts w:eastAsia="Times New Roman" w:cstheme="minorHAnsi"/>
          <w:color w:val="000000" w:themeColor="text1"/>
        </w:rPr>
        <w:t>The application offers tracking of the use of vehicle operating time, structure according to the activities performed by the vehicle in a certain period (driving time, breaks, daily breaks, parking, waiting time for service, delays, vehicle maintenance, time spent non-engaged in the parking lot), disturbances in delivery time, traffic jams, deviations due to vehicle or equipment failures, deviations due to lack of drivers, fuel consumption, specific fuel efficiency.</w:t>
      </w:r>
    </w:p>
    <w:p w14:paraId="0315B0E5" w14:textId="722FF62A" w:rsidR="00255668" w:rsidRDefault="00255668" w:rsidP="002D44A3">
      <w:pPr>
        <w:pStyle w:val="Ingetavstnd"/>
        <w:rPr>
          <w:rFonts w:eastAsia="Times New Roman" w:cstheme="minorHAnsi"/>
          <w:color w:val="000000" w:themeColor="text1"/>
        </w:rPr>
      </w:pPr>
    </w:p>
    <w:p w14:paraId="662E6740" w14:textId="77777777" w:rsidR="00E54F06"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Våra operatörer tar hand om FleetCon-enheter och mjukvaruinstallationer som en del av ordinarie aktiviteter.</w:t>
      </w:r>
      <w:r w:rsidR="0019356A">
        <w:rPr>
          <w:rFonts w:eastAsia="Times New Roman" w:cstheme="minorHAnsi"/>
          <w:color w:val="000000" w:themeColor="text1"/>
          <w:lang w:val="sv-SE"/>
        </w:rPr>
        <w:t xml:space="preserve"> </w:t>
      </w:r>
    </w:p>
    <w:p w14:paraId="35039336" w14:textId="66159CD4"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Applikationen erbjuder spårning av användningen av fordonets drifttid, struktur enligt de aktiviteter som fordonet utför under en viss period (körtid, raster, dagliga raster, parkering, väntetid på service, förseningar, fordonsunderhåll, tid som spenderas på icke- engagerade på parkeringen), störningar i leveranstid, trafikstockningar, avvikelser på grund av fel på fordon eller utrustning, avvikelser på grund av brist på förare, bränsleförbrukning, specifik bränsleeffektivitet.</w:t>
      </w:r>
    </w:p>
    <w:p w14:paraId="7F0D2C9D" w14:textId="77777777" w:rsidR="002D44A3" w:rsidRPr="00255668" w:rsidRDefault="002D44A3" w:rsidP="00AB7DF2">
      <w:pPr>
        <w:pStyle w:val="Ingetavstnd"/>
        <w:rPr>
          <w:rFonts w:eastAsia="Times New Roman" w:cstheme="minorHAnsi"/>
          <w:b/>
          <w:bCs/>
          <w:color w:val="000000" w:themeColor="text1"/>
          <w:lang w:val="sv-SE"/>
        </w:rPr>
      </w:pPr>
    </w:p>
    <w:p w14:paraId="31249953" w14:textId="77777777" w:rsidR="002D44A3" w:rsidRPr="00255668" w:rsidRDefault="002D44A3" w:rsidP="00AB7DF2">
      <w:pPr>
        <w:pStyle w:val="Ingetavstnd"/>
        <w:rPr>
          <w:rFonts w:eastAsia="Times New Roman" w:cstheme="minorHAnsi"/>
          <w:b/>
          <w:bCs/>
          <w:color w:val="000000" w:themeColor="text1"/>
          <w:lang w:val="sv-SE"/>
        </w:rPr>
      </w:pPr>
    </w:p>
    <w:p w14:paraId="72EFCA37" w14:textId="63AAE370" w:rsidR="002D44A3" w:rsidRPr="00DE7D96" w:rsidRDefault="00706A63" w:rsidP="00AB7DF2">
      <w:pPr>
        <w:pStyle w:val="Ingetavstnd"/>
        <w:rPr>
          <w:rFonts w:eastAsia="Times New Roman" w:cstheme="minorHAnsi"/>
          <w:b/>
          <w:bCs/>
          <w:color w:val="000000" w:themeColor="text1"/>
          <w:sz w:val="32"/>
          <w:szCs w:val="32"/>
        </w:rPr>
      </w:pPr>
      <w:r w:rsidRPr="00DE7D96">
        <w:rPr>
          <w:rFonts w:eastAsia="Times New Roman" w:cstheme="minorHAnsi"/>
          <w:b/>
          <w:bCs/>
          <w:color w:val="000000" w:themeColor="text1"/>
          <w:sz w:val="32"/>
          <w:szCs w:val="32"/>
        </w:rPr>
        <w:t>Areas of activity</w:t>
      </w:r>
    </w:p>
    <w:p w14:paraId="2DE43D7E" w14:textId="2817E3A4" w:rsidR="00706A63" w:rsidRPr="00DE7D96" w:rsidRDefault="00706A63" w:rsidP="00AB7DF2">
      <w:pPr>
        <w:pStyle w:val="Ingetavstnd"/>
        <w:rPr>
          <w:rFonts w:eastAsia="Times New Roman" w:cstheme="minorHAnsi"/>
          <w:b/>
          <w:bCs/>
          <w:color w:val="000000" w:themeColor="text1"/>
          <w:sz w:val="32"/>
          <w:szCs w:val="32"/>
        </w:rPr>
      </w:pPr>
    </w:p>
    <w:p w14:paraId="3784CE64" w14:textId="299600D8" w:rsidR="00706A63" w:rsidRPr="00DE7D96" w:rsidRDefault="00B12A72"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TRANSPORT OF GOODS AND DISTRIBUTION</w:t>
      </w:r>
    </w:p>
    <w:p w14:paraId="7AAB1A55" w14:textId="0F9C4008" w:rsidR="00B12A72" w:rsidRPr="00DE7D96" w:rsidRDefault="002E4570" w:rsidP="00AB7DF2">
      <w:pPr>
        <w:pStyle w:val="Ingetavstnd"/>
        <w:rPr>
          <w:rFonts w:eastAsia="Times New Roman" w:cstheme="minorHAnsi"/>
          <w:color w:val="000000" w:themeColor="text1"/>
        </w:rPr>
      </w:pPr>
      <w:r w:rsidRPr="00DE7D96">
        <w:rPr>
          <w:rFonts w:eastAsia="Times New Roman" w:cstheme="minorHAnsi"/>
          <w:color w:val="000000" w:themeColor="text1"/>
        </w:rPr>
        <w:t>Secom Technology enables the improvement of the work and control of the fleet with the help of management tools that are adapted to the needs of international and domestic transport of goods. Provides records of kilometers traveled (by days, weeks, months), fuel levels (consumption and refueling reports), border crossings, driving methods and delivery times based on entry into specified zones, etc.</w:t>
      </w:r>
    </w:p>
    <w:p w14:paraId="78511EF6" w14:textId="2A018457" w:rsidR="002E4570" w:rsidRPr="00DE7D96" w:rsidRDefault="002E4570" w:rsidP="00AB7DF2">
      <w:pPr>
        <w:pStyle w:val="Ingetavstnd"/>
        <w:rPr>
          <w:rFonts w:eastAsia="Times New Roman" w:cstheme="minorHAnsi"/>
          <w:b/>
          <w:bCs/>
          <w:color w:val="000000" w:themeColor="text1"/>
        </w:rPr>
      </w:pPr>
    </w:p>
    <w:p w14:paraId="173EC05F" w14:textId="410DF31E" w:rsidR="002E4570" w:rsidRPr="00DE7D96" w:rsidRDefault="002E4570"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DELIVERY AND COURIER SERVICE</w:t>
      </w:r>
    </w:p>
    <w:p w14:paraId="4F34A25C" w14:textId="6CAD34E9" w:rsidR="002E4570" w:rsidRPr="00DE7D96" w:rsidRDefault="002E4570" w:rsidP="00AB7DF2">
      <w:pPr>
        <w:pStyle w:val="Ingetavstnd"/>
        <w:rPr>
          <w:rFonts w:eastAsia="Times New Roman" w:cstheme="minorHAnsi"/>
          <w:color w:val="000000" w:themeColor="text1"/>
        </w:rPr>
      </w:pPr>
      <w:r w:rsidRPr="00DE7D96">
        <w:rPr>
          <w:rFonts w:eastAsia="Times New Roman" w:cstheme="minorHAnsi"/>
          <w:color w:val="000000" w:themeColor="text1"/>
        </w:rPr>
        <w:t>By installing a GPS driver identification system, all fleet and fleet control reports receive information about the driver who drove the vehicle. carried out while driving a vehicle. All data is obtained in real time and through detailed reports</w:t>
      </w:r>
    </w:p>
    <w:p w14:paraId="4BD3C8DA" w14:textId="16CD36ED" w:rsidR="002E4570" w:rsidRPr="00DE7D96" w:rsidRDefault="002E4570" w:rsidP="00AB7DF2">
      <w:pPr>
        <w:pStyle w:val="Ingetavstnd"/>
        <w:rPr>
          <w:rFonts w:eastAsia="Times New Roman" w:cstheme="minorHAnsi"/>
          <w:b/>
          <w:bCs/>
          <w:color w:val="000000" w:themeColor="text1"/>
        </w:rPr>
      </w:pPr>
    </w:p>
    <w:p w14:paraId="59C0F2DE" w14:textId="30549A56" w:rsidR="002E4570" w:rsidRPr="00DE7D96" w:rsidRDefault="003F321A"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 xml:space="preserve">BUS </w:t>
      </w:r>
      <w:r w:rsidR="002E4570" w:rsidRPr="00DE7D96">
        <w:rPr>
          <w:rFonts w:eastAsia="Times New Roman" w:cstheme="minorHAnsi"/>
          <w:b/>
          <w:bCs/>
          <w:color w:val="000000" w:themeColor="text1"/>
        </w:rPr>
        <w:t>LINE AND TAXI PASSENGER TRANSPORT</w:t>
      </w:r>
    </w:p>
    <w:p w14:paraId="5B5C3356" w14:textId="1D683467" w:rsidR="003F321A" w:rsidRPr="00DE7D96" w:rsidRDefault="003F321A" w:rsidP="00AB7DF2">
      <w:pPr>
        <w:pStyle w:val="Ingetavstnd"/>
        <w:rPr>
          <w:rFonts w:eastAsia="Times New Roman" w:cstheme="minorHAnsi"/>
          <w:color w:val="000000" w:themeColor="text1"/>
        </w:rPr>
      </w:pPr>
      <w:r w:rsidRPr="00DE7D96">
        <w:rPr>
          <w:rFonts w:eastAsia="Times New Roman" w:cstheme="minorHAnsi"/>
          <w:color w:val="000000" w:themeColor="text1"/>
        </w:rPr>
        <w:t>As part of the Fleet Manager application, Secom Technology provided easier insight into the movement and tracking of bus, taxi vehicles and liner carriers. The system provides insight into the entrance to the bus and taxi station, on the basis of which the dispatcher can easily assign a ride and optimize the fleet that will speed up work processes.</w:t>
      </w:r>
    </w:p>
    <w:p w14:paraId="41AF13DB" w14:textId="74999A7D" w:rsidR="003F321A" w:rsidRPr="00DE7D96" w:rsidRDefault="003F321A" w:rsidP="00AB7DF2">
      <w:pPr>
        <w:pStyle w:val="Ingetavstnd"/>
        <w:rPr>
          <w:rFonts w:eastAsia="Times New Roman" w:cstheme="minorHAnsi"/>
          <w:b/>
          <w:bCs/>
          <w:color w:val="000000" w:themeColor="text1"/>
        </w:rPr>
      </w:pPr>
    </w:p>
    <w:p w14:paraId="5766153A" w14:textId="77777777" w:rsidR="0002302C" w:rsidRDefault="0002302C" w:rsidP="00AB7DF2">
      <w:pPr>
        <w:pStyle w:val="Ingetavstnd"/>
        <w:rPr>
          <w:rFonts w:eastAsia="Times New Roman" w:cstheme="minorHAnsi"/>
          <w:b/>
          <w:bCs/>
          <w:color w:val="000000" w:themeColor="text1"/>
        </w:rPr>
      </w:pPr>
    </w:p>
    <w:p w14:paraId="43C896C2" w14:textId="00C9C3B8" w:rsidR="003F321A" w:rsidRPr="00DE7D96" w:rsidRDefault="003F321A"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lastRenderedPageBreak/>
        <w:t>SECURITY SERVICES</w:t>
      </w:r>
    </w:p>
    <w:p w14:paraId="522AE87A" w14:textId="7012EEDC" w:rsidR="003F321A" w:rsidRDefault="003F321A" w:rsidP="00AB7DF2">
      <w:pPr>
        <w:pStyle w:val="Ingetavstnd"/>
        <w:rPr>
          <w:rFonts w:eastAsia="Times New Roman" w:cstheme="minorHAnsi"/>
          <w:color w:val="000000" w:themeColor="text1"/>
        </w:rPr>
      </w:pPr>
      <w:r w:rsidRPr="00DE7D96">
        <w:rPr>
          <w:rFonts w:eastAsia="Times New Roman" w:cstheme="minorHAnsi"/>
          <w:color w:val="000000" w:themeColor="text1"/>
        </w:rPr>
        <w:t>GPS satellite tracking of vehicles for security services enables insight into visits to points of interest, staying on the same as well as the possibility of using a panic button (alarm) that alerts the dispatcher. By planning the route and visiting the designated places, where security doors are opened and closed, it is possible to improve safety as well as optimize routes that lead to a reduction in fuel costs.</w:t>
      </w:r>
    </w:p>
    <w:p w14:paraId="21624F68" w14:textId="538D0865" w:rsidR="0019356A" w:rsidRDefault="0019356A" w:rsidP="00AB7DF2">
      <w:pPr>
        <w:pStyle w:val="Ingetavstnd"/>
        <w:rPr>
          <w:rFonts w:eastAsia="Times New Roman" w:cstheme="minorHAnsi"/>
          <w:color w:val="000000" w:themeColor="text1"/>
        </w:rPr>
      </w:pPr>
    </w:p>
    <w:p w14:paraId="5E608B26" w14:textId="77777777" w:rsidR="0019356A" w:rsidRPr="006E62A8" w:rsidRDefault="0019356A" w:rsidP="0019356A">
      <w:pPr>
        <w:pStyle w:val="Ingetavstnd"/>
        <w:rPr>
          <w:rFonts w:eastAsia="Times New Roman" w:cstheme="minorHAnsi"/>
          <w:b/>
          <w:bCs/>
          <w:color w:val="000000" w:themeColor="text1"/>
          <w:sz w:val="28"/>
          <w:szCs w:val="28"/>
          <w:lang w:val="sv-SE"/>
        </w:rPr>
      </w:pPr>
      <w:r w:rsidRPr="006E62A8">
        <w:rPr>
          <w:rFonts w:eastAsia="Times New Roman" w:cstheme="minorHAnsi"/>
          <w:b/>
          <w:bCs/>
          <w:color w:val="000000" w:themeColor="text1"/>
          <w:sz w:val="28"/>
          <w:szCs w:val="28"/>
          <w:lang w:val="sv-SE"/>
        </w:rPr>
        <w:t>Verksamhetsområden</w:t>
      </w:r>
    </w:p>
    <w:p w14:paraId="38C70A32" w14:textId="77777777" w:rsidR="0019356A" w:rsidRPr="0019356A" w:rsidRDefault="0019356A" w:rsidP="0019356A">
      <w:pPr>
        <w:pStyle w:val="Ingetavstnd"/>
        <w:rPr>
          <w:rFonts w:eastAsia="Times New Roman" w:cstheme="minorHAnsi"/>
          <w:color w:val="000000" w:themeColor="text1"/>
          <w:lang w:val="sv-SE"/>
        </w:rPr>
      </w:pPr>
    </w:p>
    <w:p w14:paraId="46DEEE64"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TRANSPORT AV VAROR OCH DISTRIBUTION</w:t>
      </w:r>
    </w:p>
    <w:p w14:paraId="716C3E14"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Secom Technology möjliggör förbättring av arbetet och kontrollen av flottan med hjälp av ledningsverktyg som är anpassade till behoven för internationella och inrikes godstransporter. Tillhandahåller register över tillryggalagda kilometer (per dagar, veckor, månader), bränslenivåer (förbruknings- och tankningsrapporter), gränsövergångar, körsätt och leveranstider baserat på inträde i specificerade zoner, etc.</w:t>
      </w:r>
    </w:p>
    <w:p w14:paraId="6096779B" w14:textId="77777777" w:rsidR="0019356A" w:rsidRPr="0019356A" w:rsidRDefault="0019356A" w:rsidP="0019356A">
      <w:pPr>
        <w:pStyle w:val="Ingetavstnd"/>
        <w:rPr>
          <w:rFonts w:eastAsia="Times New Roman" w:cstheme="minorHAnsi"/>
          <w:color w:val="000000" w:themeColor="text1"/>
          <w:lang w:val="sv-SE"/>
        </w:rPr>
      </w:pPr>
    </w:p>
    <w:p w14:paraId="07775658"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LEVERANS OCH BURERTJÄNST</w:t>
      </w:r>
    </w:p>
    <w:p w14:paraId="08382A11"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Genom att installera ett GPS-föraridentifieringssystem får alla flott- och flottkontrollrapporter information om föraren som körde fordonet. utförs under körning av ett fordon. All data erhålls i realtid och genom detaljerade rapporter</w:t>
      </w:r>
    </w:p>
    <w:p w14:paraId="6DB27536" w14:textId="77777777" w:rsidR="0019356A" w:rsidRPr="0019356A" w:rsidRDefault="0019356A" w:rsidP="0019356A">
      <w:pPr>
        <w:pStyle w:val="Ingetavstnd"/>
        <w:rPr>
          <w:rFonts w:eastAsia="Times New Roman" w:cstheme="minorHAnsi"/>
          <w:color w:val="000000" w:themeColor="text1"/>
          <w:lang w:val="sv-SE"/>
        </w:rPr>
      </w:pPr>
    </w:p>
    <w:p w14:paraId="72478ACE"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BUSSLINJE OCH TAXI PASSAGERTRANSPORT</w:t>
      </w:r>
    </w:p>
    <w:p w14:paraId="3DA4FA25"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Som en del av Fleet Manager-applikationen gav Secom Technology enklare insikt i rörelser och spårning av bussar, taxifordon och linjefartyg. Systemet ger insyn i entrén till buss- och taxistationen, utifrån vilken trafikledaren enkelt kan tilldela en skjuts och optimera flottan som kommer att påskynda arbetsprocesserna.</w:t>
      </w:r>
    </w:p>
    <w:p w14:paraId="7D1D3A46" w14:textId="77777777" w:rsidR="0019356A" w:rsidRPr="0019356A" w:rsidRDefault="0019356A" w:rsidP="0019356A">
      <w:pPr>
        <w:pStyle w:val="Ingetavstnd"/>
        <w:rPr>
          <w:rFonts w:eastAsia="Times New Roman" w:cstheme="minorHAnsi"/>
          <w:color w:val="000000" w:themeColor="text1"/>
          <w:lang w:val="sv-SE"/>
        </w:rPr>
      </w:pPr>
    </w:p>
    <w:p w14:paraId="655191A7"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SÄKERHETSTJÄNSTER</w:t>
      </w:r>
    </w:p>
    <w:p w14:paraId="6487ECB2" w14:textId="054DA82F"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GPS-satellitspårning av fordon för säkerhetstjänster möjliggör insyn i besök på intressanta platser, att stanna kvar samt möjlighet att använda en panikknapp (larm) som larmar trafikledaren. Genom att planera rutten och besöka de utsedda platserna, där säkerhetsdörrar öppnas och stängs, är det möjligt att förbättra säkerheten samt optimera sträckor som leder till minskade bränslekostnader.</w:t>
      </w:r>
    </w:p>
    <w:p w14:paraId="5EFE5BA1" w14:textId="5F0E1072" w:rsidR="003F321A" w:rsidRPr="0019356A" w:rsidRDefault="003F321A" w:rsidP="00AB7DF2">
      <w:pPr>
        <w:pStyle w:val="Ingetavstnd"/>
        <w:rPr>
          <w:rFonts w:eastAsia="Times New Roman" w:cstheme="minorHAnsi"/>
          <w:b/>
          <w:bCs/>
          <w:color w:val="000000" w:themeColor="text1"/>
          <w:lang w:val="sv-SE"/>
        </w:rPr>
      </w:pPr>
    </w:p>
    <w:p w14:paraId="3999C0E7" w14:textId="353F1BE3" w:rsidR="003F321A" w:rsidRPr="00DE7D96" w:rsidRDefault="003F321A"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CONSTRUCTION ACTIVITY</w:t>
      </w:r>
    </w:p>
    <w:p w14:paraId="511D971D" w14:textId="67C8CC34" w:rsidR="003F321A" w:rsidRPr="00DE7D96" w:rsidRDefault="003F321A" w:rsidP="00AB7DF2">
      <w:pPr>
        <w:pStyle w:val="Ingetavstnd"/>
        <w:rPr>
          <w:rFonts w:eastAsia="Times New Roman" w:cstheme="minorHAnsi"/>
          <w:color w:val="000000" w:themeColor="text1"/>
        </w:rPr>
      </w:pPr>
      <w:r w:rsidRPr="00DE7D96">
        <w:rPr>
          <w:rFonts w:eastAsia="Times New Roman" w:cstheme="minorHAnsi"/>
          <w:color w:val="000000" w:themeColor="text1"/>
        </w:rPr>
        <w:t>For a high level of management, fuel gauges are provided that measure fuel flow and perform accurate calculations. In this way, the misuse of fuel in the vehicle is prevented and a complete insight into the volumes of large tanks is provided. Within this activity, the recording of working hours for working machines, which can be seen in the reports, has a significant role.</w:t>
      </w:r>
    </w:p>
    <w:p w14:paraId="1EC516B9" w14:textId="1D4ECC92" w:rsidR="002E4570" w:rsidRPr="00DE7D96" w:rsidRDefault="002E4570" w:rsidP="00AB7DF2">
      <w:pPr>
        <w:pStyle w:val="Ingetavstnd"/>
        <w:rPr>
          <w:rFonts w:eastAsia="Times New Roman" w:cstheme="minorHAnsi"/>
          <w:b/>
          <w:bCs/>
          <w:color w:val="000000" w:themeColor="text1"/>
        </w:rPr>
      </w:pPr>
    </w:p>
    <w:p w14:paraId="0AB4180E" w14:textId="722FD484" w:rsidR="003F321A" w:rsidRDefault="003F321A" w:rsidP="003F321A">
      <w:pPr>
        <w:pStyle w:val="Ingetavstnd"/>
        <w:rPr>
          <w:rFonts w:eastAsia="Times New Roman" w:cstheme="minorHAnsi"/>
          <w:b/>
          <w:bCs/>
          <w:color w:val="000000" w:themeColor="text1"/>
        </w:rPr>
      </w:pPr>
      <w:r w:rsidRPr="00DE7D96">
        <w:rPr>
          <w:rFonts w:eastAsia="Times New Roman" w:cstheme="minorHAnsi"/>
          <w:b/>
          <w:bCs/>
          <w:color w:val="000000" w:themeColor="text1"/>
        </w:rPr>
        <w:t>Ensure greater focus for the key business of your business, and leave the rest to the FleetManager team!</w:t>
      </w:r>
    </w:p>
    <w:p w14:paraId="2FF8C111" w14:textId="75137F6A" w:rsidR="0002302C" w:rsidRDefault="0002302C" w:rsidP="003F321A">
      <w:pPr>
        <w:pStyle w:val="Ingetavstnd"/>
        <w:rPr>
          <w:rFonts w:eastAsia="Times New Roman" w:cstheme="minorHAnsi"/>
          <w:b/>
          <w:bCs/>
          <w:color w:val="000000" w:themeColor="text1"/>
        </w:rPr>
      </w:pPr>
    </w:p>
    <w:p w14:paraId="1D71D83B" w14:textId="78452BB5" w:rsidR="0002302C" w:rsidRPr="0002302C" w:rsidRDefault="0002302C" w:rsidP="003F321A">
      <w:pPr>
        <w:pStyle w:val="Ingetavstnd"/>
        <w:rPr>
          <w:rFonts w:eastAsia="Times New Roman" w:cstheme="minorHAnsi"/>
          <w:b/>
          <w:bCs/>
          <w:color w:val="000000" w:themeColor="text1"/>
          <w:lang w:val="sv-SE"/>
        </w:rPr>
      </w:pPr>
      <w:r w:rsidRPr="0002302C">
        <w:rPr>
          <w:rFonts w:eastAsia="Times New Roman" w:cstheme="minorHAnsi"/>
          <w:b/>
          <w:bCs/>
          <w:color w:val="000000" w:themeColor="text1"/>
          <w:lang w:val="sv-SE"/>
        </w:rPr>
        <w:t>Säkerställ större fokus för ditt företags nyckelverksamhet och lämna resten till FleetManager-teamet!</w:t>
      </w:r>
    </w:p>
    <w:p w14:paraId="3A0B84CA" w14:textId="77777777" w:rsidR="003F321A" w:rsidRPr="0002302C" w:rsidRDefault="003F321A" w:rsidP="003F321A">
      <w:pPr>
        <w:pStyle w:val="Ingetavstnd"/>
        <w:rPr>
          <w:rFonts w:eastAsia="Times New Roman" w:cstheme="minorHAnsi"/>
          <w:b/>
          <w:bCs/>
          <w:color w:val="000000" w:themeColor="text1"/>
          <w:lang w:val="sv-SE"/>
        </w:rPr>
      </w:pPr>
    </w:p>
    <w:p w14:paraId="66F1F998" w14:textId="77777777" w:rsidR="003F321A" w:rsidRPr="00DE7D96" w:rsidRDefault="003F321A" w:rsidP="003F321A">
      <w:pPr>
        <w:pStyle w:val="Ingetavstnd"/>
        <w:rPr>
          <w:rFonts w:eastAsia="Times New Roman" w:cstheme="minorHAnsi"/>
          <w:b/>
          <w:bCs/>
          <w:color w:val="000000" w:themeColor="text1"/>
        </w:rPr>
      </w:pPr>
      <w:r w:rsidRPr="00DE7D96">
        <w:rPr>
          <w:rFonts w:eastAsia="Times New Roman" w:cstheme="minorHAnsi"/>
          <w:b/>
          <w:bCs/>
          <w:color w:val="000000" w:themeColor="text1"/>
        </w:rPr>
        <w:t>Who is the FleetManager application for?</w:t>
      </w:r>
    </w:p>
    <w:p w14:paraId="730AC32B" w14:textId="06513F66" w:rsidR="003F321A" w:rsidRDefault="003F321A" w:rsidP="003F321A">
      <w:pPr>
        <w:pStyle w:val="Ingetavstnd"/>
        <w:rPr>
          <w:rFonts w:eastAsia="Times New Roman" w:cstheme="minorHAnsi"/>
          <w:color w:val="000000" w:themeColor="text1"/>
        </w:rPr>
      </w:pPr>
      <w:r w:rsidRPr="00DE7D96">
        <w:rPr>
          <w:rFonts w:eastAsia="Times New Roman" w:cstheme="minorHAnsi"/>
          <w:color w:val="000000" w:themeColor="text1"/>
        </w:rPr>
        <w:t xml:space="preserve">To all who want to improve and facilitate business regardless of the number of vehicles in the fleet. The advantage of the GPS satellite vehicle tracking system is its simplicity and flexibility of adjusting the functionality in accordance with the client's needs. That is why FleetCon has so far managed to meet the </w:t>
      </w:r>
      <w:r w:rsidRPr="00DE7D96">
        <w:rPr>
          <w:rFonts w:eastAsia="Times New Roman" w:cstheme="minorHAnsi"/>
          <w:color w:val="000000" w:themeColor="text1"/>
        </w:rPr>
        <w:lastRenderedPageBreak/>
        <w:t>highest standards of both large and medium and small companies in the domestic and international market. Start analyzing reports at work, and finish them from home or from any location. It's so easy. Do not let the administration and processes slow you down, but it will make it easier to design and organize business units according to regions or zones of action!</w:t>
      </w:r>
    </w:p>
    <w:p w14:paraId="75F9E48C" w14:textId="0EC1CD6B" w:rsidR="0019356A" w:rsidRDefault="0019356A" w:rsidP="003F321A">
      <w:pPr>
        <w:pStyle w:val="Ingetavstnd"/>
        <w:rPr>
          <w:rFonts w:eastAsia="Times New Roman" w:cstheme="minorHAnsi"/>
          <w:color w:val="000000" w:themeColor="text1"/>
        </w:rPr>
      </w:pPr>
    </w:p>
    <w:p w14:paraId="1CEB0052" w14:textId="548F0204"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Vem är FleetManager-applikationen till för?</w:t>
      </w:r>
    </w:p>
    <w:p w14:paraId="3BF22D68" w14:textId="7E7814A4"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Till alla som vill förbättra och underlätta affärer oavsett antalet fordon i flottan. Fördelen med GPS-satellitfordonsspårningssystem är dess enkelhet och flexibilitet att anpassa funktionaliteten i enlighet med kundens behov. Det är därför FleetCon hittills lyckats uppfylla de högsta kraven från både stora och medelstora och små företag på den inhemska och internationella marknaden. Börja analysera rapporter på jobbet och avsluta dem hemifrån eller från vilken plats som helst. Det är så lätt. Låt inte administrationen och processerna sakta ner dig, men det kommer att göra det lättare att designa och organisera affärsenheter efter regioner eller verksamhetszoner!</w:t>
      </w:r>
    </w:p>
    <w:p w14:paraId="124500D5" w14:textId="77777777" w:rsidR="002D44A3" w:rsidRPr="0019356A" w:rsidRDefault="002D44A3" w:rsidP="00AB7DF2">
      <w:pPr>
        <w:pStyle w:val="Ingetavstnd"/>
        <w:rPr>
          <w:rFonts w:eastAsia="Times New Roman" w:cstheme="minorHAnsi"/>
          <w:b/>
          <w:bCs/>
          <w:color w:val="000000" w:themeColor="text1"/>
          <w:lang w:val="sv-SE"/>
        </w:rPr>
      </w:pPr>
    </w:p>
    <w:p w14:paraId="391AE305" w14:textId="77777777" w:rsidR="0019356A" w:rsidRPr="0019356A" w:rsidRDefault="0019356A" w:rsidP="00AB7DF2">
      <w:pPr>
        <w:pStyle w:val="Ingetavstnd"/>
        <w:rPr>
          <w:rFonts w:eastAsia="Times New Roman" w:cstheme="minorHAnsi"/>
          <w:b/>
          <w:bCs/>
          <w:color w:val="000000" w:themeColor="text1"/>
          <w:sz w:val="32"/>
          <w:szCs w:val="32"/>
          <w:lang w:val="sv-SE"/>
        </w:rPr>
      </w:pPr>
    </w:p>
    <w:p w14:paraId="017FA332" w14:textId="77777777" w:rsidR="0019356A" w:rsidRPr="0019356A" w:rsidRDefault="0019356A" w:rsidP="00AB7DF2">
      <w:pPr>
        <w:pStyle w:val="Ingetavstnd"/>
        <w:rPr>
          <w:rFonts w:eastAsia="Times New Roman" w:cstheme="minorHAnsi"/>
          <w:b/>
          <w:bCs/>
          <w:color w:val="000000" w:themeColor="text1"/>
          <w:sz w:val="32"/>
          <w:szCs w:val="32"/>
          <w:lang w:val="sv-SE"/>
        </w:rPr>
      </w:pPr>
    </w:p>
    <w:p w14:paraId="62CA8BD1" w14:textId="57841753" w:rsidR="002D44A3" w:rsidRPr="00DE7D96" w:rsidRDefault="00B1062C" w:rsidP="00AB7DF2">
      <w:pPr>
        <w:pStyle w:val="Ingetavstnd"/>
        <w:rPr>
          <w:rFonts w:eastAsia="Times New Roman" w:cstheme="minorHAnsi"/>
          <w:b/>
          <w:bCs/>
          <w:color w:val="000000" w:themeColor="text1"/>
          <w:sz w:val="32"/>
          <w:szCs w:val="32"/>
        </w:rPr>
      </w:pPr>
      <w:r w:rsidRPr="00DE7D96">
        <w:rPr>
          <w:rFonts w:eastAsia="Times New Roman" w:cstheme="minorHAnsi"/>
          <w:b/>
          <w:bCs/>
          <w:color w:val="000000" w:themeColor="text1"/>
          <w:sz w:val="32"/>
          <w:szCs w:val="32"/>
        </w:rPr>
        <w:t>Hardware</w:t>
      </w:r>
    </w:p>
    <w:p w14:paraId="41A420CB" w14:textId="3AD0BBBC" w:rsidR="00B1062C" w:rsidRPr="00DE7D96" w:rsidRDefault="00B1062C" w:rsidP="00AB7DF2">
      <w:pPr>
        <w:pStyle w:val="Ingetavstnd"/>
        <w:rPr>
          <w:rFonts w:eastAsia="Times New Roman" w:cstheme="minorHAnsi"/>
          <w:b/>
          <w:bCs/>
          <w:color w:val="000000" w:themeColor="text1"/>
        </w:rPr>
      </w:pPr>
    </w:p>
    <w:p w14:paraId="18F7F2ED" w14:textId="77777777" w:rsidR="00B1062C" w:rsidRPr="00DE7D96" w:rsidRDefault="00B1062C" w:rsidP="00B1062C">
      <w:pPr>
        <w:pStyle w:val="Ingetavstnd"/>
        <w:rPr>
          <w:rFonts w:eastAsia="Times New Roman" w:cstheme="minorHAnsi"/>
          <w:b/>
          <w:bCs/>
          <w:color w:val="000000" w:themeColor="text1"/>
        </w:rPr>
      </w:pPr>
      <w:r w:rsidRPr="00DE7D96">
        <w:rPr>
          <w:rFonts w:eastAsia="Times New Roman" w:cstheme="minorHAnsi"/>
          <w:b/>
          <w:bCs/>
          <w:color w:val="000000" w:themeColor="text1"/>
        </w:rPr>
        <w:t>GPS devices and modems</w:t>
      </w:r>
    </w:p>
    <w:p w14:paraId="19A2225C" w14:textId="77777777" w:rsidR="00B1062C" w:rsidRPr="00DE7D96" w:rsidRDefault="00B1062C" w:rsidP="00B1062C">
      <w:pPr>
        <w:pStyle w:val="Ingetavstnd"/>
        <w:rPr>
          <w:rFonts w:eastAsia="Times New Roman" w:cstheme="minorHAnsi"/>
          <w:b/>
          <w:bCs/>
          <w:color w:val="000000" w:themeColor="text1"/>
        </w:rPr>
      </w:pPr>
    </w:p>
    <w:p w14:paraId="74BF00E6" w14:textId="7C0CF072"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Hardware modems are the most cost-effective solution for reliable connection to vehicle tracking software systems. A large amount of outdated industrial IoT infrastructure around the world requires different connection methods, and FleetManager uses the most modern and high-quality modem types from Teltonika Networks, which provide numerous opportunities and are specially designed to meet all types of challenges in the IoT industry.</w:t>
      </w:r>
    </w:p>
    <w:p w14:paraId="17713B21" w14:textId="6DF62240" w:rsidR="00B1062C" w:rsidRPr="00DE7D96" w:rsidRDefault="00B1062C" w:rsidP="00B1062C">
      <w:pPr>
        <w:pStyle w:val="Ingetavstnd"/>
        <w:rPr>
          <w:rFonts w:eastAsia="Times New Roman" w:cstheme="minorHAnsi"/>
          <w:color w:val="000000" w:themeColor="text1"/>
        </w:rPr>
      </w:pPr>
    </w:p>
    <w:p w14:paraId="3585AF9E" w14:textId="53BD0C2D" w:rsidR="00B1062C" w:rsidRPr="00DE7D96" w:rsidRDefault="00B1062C" w:rsidP="00B1062C">
      <w:pPr>
        <w:pStyle w:val="Ingetavstnd"/>
        <w:rPr>
          <w:rFonts w:cstheme="minorHAnsi"/>
          <w:b/>
          <w:bCs/>
          <w:color w:val="000000" w:themeColor="text1"/>
        </w:rPr>
      </w:pPr>
      <w:r w:rsidRPr="00DE7D96">
        <w:rPr>
          <w:rFonts w:cstheme="minorHAnsi"/>
          <w:b/>
          <w:bCs/>
          <w:color w:val="000000" w:themeColor="text1"/>
        </w:rPr>
        <w:t>FBM120</w:t>
      </w:r>
    </w:p>
    <w:p w14:paraId="10E44C1B" w14:textId="7E5F9FE2" w:rsidR="00B1062C" w:rsidRPr="00DE7D96" w:rsidRDefault="00B1062C" w:rsidP="00B1062C">
      <w:pPr>
        <w:pStyle w:val="Ingetavstnd"/>
        <w:rPr>
          <w:rFonts w:cstheme="minorHAnsi"/>
          <w:color w:val="000000" w:themeColor="text1"/>
        </w:rPr>
      </w:pPr>
      <w:r w:rsidRPr="00DE7D96">
        <w:rPr>
          <w:rFonts w:cstheme="minorHAnsi"/>
          <w:color w:val="000000" w:themeColor="text1"/>
        </w:rPr>
        <w:t>Small and professional FMB120 tracker with internal GSM and GNSS antennas with high gain is able to collect gps coordinates of gps devices and other useful data and transmit them via GSM network to the server.</w:t>
      </w:r>
    </w:p>
    <w:p w14:paraId="71FF38E0" w14:textId="2CE23D8A" w:rsidR="00B1062C" w:rsidRPr="00DE7D96" w:rsidRDefault="00B1062C" w:rsidP="00B1062C">
      <w:pPr>
        <w:pStyle w:val="Ingetavstnd"/>
        <w:rPr>
          <w:rFonts w:cstheme="minorHAnsi"/>
          <w:color w:val="000000" w:themeColor="text1"/>
        </w:rPr>
      </w:pPr>
      <w:r w:rsidRPr="00DE7D96">
        <w:rPr>
          <w:rFonts w:cstheme="minorHAnsi"/>
          <w:color w:val="000000" w:themeColor="text1"/>
        </w:rPr>
        <w:t>This device is perfectly suitable for applications in which it is necessary to acquire the location of remote facilities: fleet management for the needs of various activities such as logistics companies, transporters, etc.</w:t>
      </w:r>
    </w:p>
    <w:p w14:paraId="168CD31C" w14:textId="6735E1A2" w:rsidR="00B1062C" w:rsidRPr="00DE7D96" w:rsidRDefault="00B1062C" w:rsidP="00B1062C">
      <w:pPr>
        <w:pStyle w:val="Ingetavstnd"/>
        <w:rPr>
          <w:rFonts w:cstheme="minorHAnsi"/>
          <w:color w:val="000000" w:themeColor="text1"/>
        </w:rPr>
      </w:pPr>
      <w:r w:rsidRPr="00DE7D96">
        <w:rPr>
          <w:rFonts w:cstheme="minorHAnsi"/>
          <w:color w:val="000000" w:themeColor="text1"/>
        </w:rPr>
        <w:t>The FMB120 can perform tasks on remote objects such as monitoring, status collection and various types of information.</w:t>
      </w:r>
    </w:p>
    <w:p w14:paraId="7C70F355" w14:textId="1688FF6E" w:rsidR="00B1062C" w:rsidRPr="00DE7D96" w:rsidRDefault="00B1062C" w:rsidP="00AB7DF2">
      <w:pPr>
        <w:pStyle w:val="Ingetavstnd"/>
        <w:rPr>
          <w:rFonts w:eastAsia="Times New Roman" w:cstheme="minorHAnsi"/>
          <w:b/>
          <w:bCs/>
          <w:color w:val="000000" w:themeColor="text1"/>
        </w:rPr>
      </w:pPr>
    </w:p>
    <w:p w14:paraId="20BBD3B6" w14:textId="72E0851C" w:rsidR="00B1062C" w:rsidRPr="00DE7D96" w:rsidRDefault="00B1062C"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Slika</w:t>
      </w:r>
      <w:r w:rsidR="0002302C">
        <w:rPr>
          <w:rFonts w:eastAsia="Times New Roman" w:cstheme="minorHAnsi"/>
          <w:b/>
          <w:bCs/>
          <w:color w:val="000000" w:themeColor="text1"/>
        </w:rPr>
        <w:t xml:space="preserve"> Bild</w:t>
      </w:r>
    </w:p>
    <w:p w14:paraId="23537C4A" w14:textId="54D3DF6D" w:rsidR="00B1062C" w:rsidRPr="00DE7D96" w:rsidRDefault="00B1062C" w:rsidP="00AB7DF2">
      <w:pPr>
        <w:pStyle w:val="Ingetavstnd"/>
        <w:rPr>
          <w:rFonts w:eastAsia="Times New Roman" w:cstheme="minorHAnsi"/>
          <w:b/>
          <w:bCs/>
          <w:color w:val="000000" w:themeColor="text1"/>
        </w:rPr>
      </w:pPr>
    </w:p>
    <w:p w14:paraId="551EE310" w14:textId="0D0A3B09" w:rsidR="00DE7D96" w:rsidRDefault="00DE7D96" w:rsidP="00B1062C">
      <w:pPr>
        <w:pStyle w:val="Ingetavstnd"/>
        <w:rPr>
          <w:rFonts w:eastAsia="Times New Roman" w:cstheme="minorHAnsi"/>
          <w:color w:val="000000" w:themeColor="text1"/>
        </w:rPr>
      </w:pPr>
      <w:r>
        <w:rPr>
          <w:rFonts w:eastAsia="Times New Roman" w:cstheme="minorHAnsi"/>
          <w:color w:val="000000" w:themeColor="text1"/>
        </w:rPr>
        <w:t>LV-CAN 200</w:t>
      </w:r>
    </w:p>
    <w:p w14:paraId="6D4889EB" w14:textId="0E4DAE28"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The LV-CAN 200 is designed to collect data from 1,500 different models of cars, trucks and buses. Data access CAN Bus allows fleet operators to report on a wide range of information.</w:t>
      </w:r>
    </w:p>
    <w:p w14:paraId="12DFE2A7" w14:textId="77777777" w:rsidR="00B1062C" w:rsidRPr="00DE7D96" w:rsidRDefault="00B1062C" w:rsidP="00B1062C">
      <w:pPr>
        <w:pStyle w:val="Ingetavstnd"/>
        <w:rPr>
          <w:rFonts w:eastAsia="Times New Roman" w:cstheme="minorHAnsi"/>
          <w:color w:val="000000" w:themeColor="text1"/>
        </w:rPr>
      </w:pPr>
    </w:p>
    <w:p w14:paraId="5F2F2972" w14:textId="4AAF24FE"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The LV-CAN 200 adapter allows you to read parameters such as: fuel level, odometer, fuel consumption, rpm, engine temperature, etc.</w:t>
      </w:r>
    </w:p>
    <w:p w14:paraId="3C2B0635" w14:textId="5999E23D" w:rsidR="00B1062C" w:rsidRPr="00DE7D96" w:rsidRDefault="00B1062C" w:rsidP="00B1062C">
      <w:pPr>
        <w:pStyle w:val="Ingetavstnd"/>
        <w:rPr>
          <w:rFonts w:eastAsia="Times New Roman" w:cstheme="minorHAnsi"/>
          <w:b/>
          <w:bCs/>
          <w:color w:val="000000" w:themeColor="text1"/>
        </w:rPr>
      </w:pPr>
    </w:p>
    <w:p w14:paraId="7F8926D5" w14:textId="6FF2160D" w:rsidR="00B1062C" w:rsidRPr="00DE7D96" w:rsidRDefault="00B1062C" w:rsidP="00B1062C">
      <w:pPr>
        <w:pStyle w:val="Ingetavstnd"/>
        <w:rPr>
          <w:rFonts w:eastAsia="Times New Roman" w:cstheme="minorHAnsi"/>
          <w:b/>
          <w:bCs/>
          <w:color w:val="000000" w:themeColor="text1"/>
        </w:rPr>
      </w:pPr>
      <w:r w:rsidRPr="00DE7D96">
        <w:rPr>
          <w:rFonts w:eastAsia="Times New Roman" w:cstheme="minorHAnsi"/>
          <w:b/>
          <w:bCs/>
          <w:color w:val="000000" w:themeColor="text1"/>
        </w:rPr>
        <w:t>Slika</w:t>
      </w:r>
      <w:r w:rsidR="0002302C">
        <w:rPr>
          <w:rFonts w:eastAsia="Times New Roman" w:cstheme="minorHAnsi"/>
          <w:b/>
          <w:bCs/>
          <w:color w:val="000000" w:themeColor="text1"/>
        </w:rPr>
        <w:t xml:space="preserve"> </w:t>
      </w:r>
      <w:r w:rsidR="0002302C">
        <w:rPr>
          <w:rFonts w:eastAsia="Times New Roman" w:cstheme="minorHAnsi"/>
          <w:b/>
          <w:bCs/>
          <w:color w:val="000000" w:themeColor="text1"/>
        </w:rPr>
        <w:t>Bild</w:t>
      </w:r>
    </w:p>
    <w:p w14:paraId="2CB6E442" w14:textId="62A94A54" w:rsidR="00B1062C" w:rsidRPr="00DE7D96" w:rsidRDefault="00B1062C" w:rsidP="00B1062C">
      <w:pPr>
        <w:pStyle w:val="Ingetavstnd"/>
        <w:rPr>
          <w:rFonts w:eastAsia="Times New Roman" w:cstheme="minorHAnsi"/>
          <w:b/>
          <w:bCs/>
          <w:color w:val="000000" w:themeColor="text1"/>
        </w:rPr>
      </w:pPr>
    </w:p>
    <w:p w14:paraId="73E55275" w14:textId="77777777" w:rsidR="00E5359F" w:rsidRDefault="00E5359F" w:rsidP="00B1062C">
      <w:pPr>
        <w:pStyle w:val="Ingetavstnd"/>
        <w:rPr>
          <w:rFonts w:eastAsia="Times New Roman" w:cstheme="minorHAnsi"/>
          <w:b/>
          <w:bCs/>
          <w:color w:val="000000" w:themeColor="text1"/>
        </w:rPr>
      </w:pPr>
    </w:p>
    <w:p w14:paraId="57A654E7" w14:textId="332A2BF6" w:rsidR="00B1062C" w:rsidRPr="00DE7D96" w:rsidRDefault="00B1062C" w:rsidP="00B1062C">
      <w:pPr>
        <w:pStyle w:val="Ingetavstnd"/>
        <w:rPr>
          <w:rFonts w:eastAsia="Times New Roman" w:cstheme="minorHAnsi"/>
          <w:b/>
          <w:bCs/>
          <w:color w:val="000000" w:themeColor="text1"/>
        </w:rPr>
      </w:pPr>
      <w:r w:rsidRPr="00DE7D96">
        <w:rPr>
          <w:rFonts w:eastAsia="Times New Roman" w:cstheme="minorHAnsi"/>
          <w:b/>
          <w:bCs/>
          <w:color w:val="000000" w:themeColor="text1"/>
        </w:rPr>
        <w:t>Fuel gauge</w:t>
      </w:r>
    </w:p>
    <w:p w14:paraId="053126CF" w14:textId="2F565D00" w:rsidR="0019356A"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The fuel gauge is an optimized digital sensor that provides more precise data on changes in the volume of fuel in the tanks at a given time, on the basis of which possible misuse and theft of fuel from the tank can be ascertained.</w:t>
      </w:r>
    </w:p>
    <w:p w14:paraId="515755E9" w14:textId="77777777" w:rsidR="00B077D4" w:rsidRDefault="00B077D4" w:rsidP="0019356A">
      <w:pPr>
        <w:pStyle w:val="Ingetavstnd"/>
        <w:rPr>
          <w:rFonts w:eastAsia="Times New Roman" w:cstheme="minorHAnsi"/>
          <w:b/>
          <w:bCs/>
          <w:color w:val="000000" w:themeColor="text1"/>
          <w:lang w:val="sv-SE"/>
        </w:rPr>
      </w:pPr>
    </w:p>
    <w:p w14:paraId="754087E3" w14:textId="37BC640F"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Hårdvara</w:t>
      </w:r>
    </w:p>
    <w:p w14:paraId="47AA1450" w14:textId="77777777" w:rsidR="0019356A" w:rsidRPr="0019356A" w:rsidRDefault="0019356A" w:rsidP="0019356A">
      <w:pPr>
        <w:pStyle w:val="Ingetavstnd"/>
        <w:rPr>
          <w:rFonts w:eastAsia="Times New Roman" w:cstheme="minorHAnsi"/>
          <w:color w:val="000000" w:themeColor="text1"/>
          <w:lang w:val="sv-SE"/>
        </w:rPr>
      </w:pPr>
    </w:p>
    <w:p w14:paraId="62DA1CD9"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GPS-enheter och modem</w:t>
      </w:r>
    </w:p>
    <w:p w14:paraId="64919E3A" w14:textId="77777777" w:rsidR="0019356A" w:rsidRPr="0019356A" w:rsidRDefault="0019356A" w:rsidP="0019356A">
      <w:pPr>
        <w:pStyle w:val="Ingetavstnd"/>
        <w:rPr>
          <w:rFonts w:eastAsia="Times New Roman" w:cstheme="minorHAnsi"/>
          <w:color w:val="000000" w:themeColor="text1"/>
          <w:lang w:val="sv-SE"/>
        </w:rPr>
      </w:pPr>
    </w:p>
    <w:p w14:paraId="416FF867" w14:textId="456E1748"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Hårdvarumodem är den mest kostnadseffektiva lösningen för tillförlitlig anslutning till programvara för spårning av fordon. En stor mängd föråldrad industriell IoT-infrastruktur runt om i världen kräver olika anslutningsmetoder och FleetManager använder de modernaste och högkvalitativa modemtyperna från Teltonika Networks, som ger många möjligheter och är speciellt utformade för att möta alla typer av utmaningar inom IoT-branschen.</w:t>
      </w:r>
    </w:p>
    <w:p w14:paraId="7F995F61" w14:textId="77777777" w:rsidR="0019356A" w:rsidRPr="0019356A" w:rsidRDefault="0019356A" w:rsidP="0019356A">
      <w:pPr>
        <w:pStyle w:val="Ingetavstnd"/>
        <w:rPr>
          <w:rFonts w:eastAsia="Times New Roman" w:cstheme="minorHAnsi"/>
          <w:color w:val="000000" w:themeColor="text1"/>
          <w:lang w:val="sv-SE"/>
        </w:rPr>
      </w:pPr>
    </w:p>
    <w:p w14:paraId="39ED15E2"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FBM120</w:t>
      </w:r>
    </w:p>
    <w:p w14:paraId="576D4C80"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Liten och professionell FMB120-tracker med interna GSM- och GNSS-antenner med hög förstärkning kan samla in gps-koordinater för gps-enheter och annan användbar data och överföra dem via GSM-nätverk till servern.</w:t>
      </w:r>
    </w:p>
    <w:p w14:paraId="171CBCB2"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Denna enhet är perfekt lämpad för applikationer där det är nödvändigt att skaffa platsen för avlägsna anläggningar: flotthantering för behoven hos olika aktiviteter som logistikföretag, transportörer, etc.</w:t>
      </w:r>
    </w:p>
    <w:p w14:paraId="447FA53F"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FMB120 kan utföra uppgifter på avlägsna objekt som övervakning, statusinsamling och olika typer av information.</w:t>
      </w:r>
    </w:p>
    <w:p w14:paraId="6FF33EA5" w14:textId="77777777" w:rsidR="0019356A" w:rsidRPr="0019356A" w:rsidRDefault="0019356A" w:rsidP="0019356A">
      <w:pPr>
        <w:pStyle w:val="Ingetavstnd"/>
        <w:rPr>
          <w:rFonts w:eastAsia="Times New Roman" w:cstheme="minorHAnsi"/>
          <w:color w:val="000000" w:themeColor="text1"/>
          <w:lang w:val="sv-SE"/>
        </w:rPr>
      </w:pPr>
    </w:p>
    <w:p w14:paraId="61B73B32"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Foto</w:t>
      </w:r>
    </w:p>
    <w:p w14:paraId="4D66E5B9" w14:textId="77777777" w:rsidR="0019356A" w:rsidRPr="0019356A" w:rsidRDefault="0019356A" w:rsidP="0019356A">
      <w:pPr>
        <w:pStyle w:val="Ingetavstnd"/>
        <w:rPr>
          <w:rFonts w:eastAsia="Times New Roman" w:cstheme="minorHAnsi"/>
          <w:color w:val="000000" w:themeColor="text1"/>
          <w:lang w:val="sv-SE"/>
        </w:rPr>
      </w:pPr>
    </w:p>
    <w:p w14:paraId="7F87CE02"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LV-CAN 200</w:t>
      </w:r>
    </w:p>
    <w:p w14:paraId="17F720D5"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LV-CAN 200 är designad för att samla in data från 1 500 olika modeller av bilar, lastbilar och bussar. Dataåtkomst CAN Bus gör att vagnparksoperatörer kan rapportera om ett brett utbud av information.</w:t>
      </w:r>
    </w:p>
    <w:p w14:paraId="7EB359D3" w14:textId="77777777" w:rsidR="0019356A" w:rsidRPr="0019356A" w:rsidRDefault="0019356A" w:rsidP="0019356A">
      <w:pPr>
        <w:pStyle w:val="Ingetavstnd"/>
        <w:rPr>
          <w:rFonts w:eastAsia="Times New Roman" w:cstheme="minorHAnsi"/>
          <w:color w:val="000000" w:themeColor="text1"/>
          <w:lang w:val="sv-SE"/>
        </w:rPr>
      </w:pPr>
    </w:p>
    <w:p w14:paraId="4189FAAC"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LV-CAN 200-adaptern låter dig läsa parametrar som: bränslenivå, vägmätare, bränsleförbrukning, varvtal, motortemperatur, etc.</w:t>
      </w:r>
    </w:p>
    <w:p w14:paraId="65627E9C" w14:textId="77777777" w:rsidR="0019356A" w:rsidRPr="0019356A" w:rsidRDefault="0019356A" w:rsidP="0019356A">
      <w:pPr>
        <w:pStyle w:val="Ingetavstnd"/>
        <w:rPr>
          <w:rFonts w:eastAsia="Times New Roman" w:cstheme="minorHAnsi"/>
          <w:color w:val="000000" w:themeColor="text1"/>
          <w:lang w:val="sv-SE"/>
        </w:rPr>
      </w:pPr>
    </w:p>
    <w:p w14:paraId="0EA0169E" w14:textId="77777777"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Foto</w:t>
      </w:r>
    </w:p>
    <w:p w14:paraId="2E906D1D" w14:textId="77777777" w:rsidR="0019356A" w:rsidRPr="0019356A" w:rsidRDefault="0019356A" w:rsidP="0019356A">
      <w:pPr>
        <w:pStyle w:val="Ingetavstnd"/>
        <w:rPr>
          <w:rFonts w:eastAsia="Times New Roman" w:cstheme="minorHAnsi"/>
          <w:color w:val="000000" w:themeColor="text1"/>
          <w:lang w:val="sv-SE"/>
        </w:rPr>
      </w:pPr>
    </w:p>
    <w:p w14:paraId="75B6B079" w14:textId="77777777" w:rsidR="0019356A" w:rsidRPr="0019356A" w:rsidRDefault="0019356A" w:rsidP="0019356A">
      <w:pPr>
        <w:pStyle w:val="Ingetavstnd"/>
        <w:rPr>
          <w:rFonts w:eastAsia="Times New Roman" w:cstheme="minorHAnsi"/>
          <w:b/>
          <w:bCs/>
          <w:color w:val="000000" w:themeColor="text1"/>
          <w:lang w:val="sv-SE"/>
        </w:rPr>
      </w:pPr>
      <w:r w:rsidRPr="0019356A">
        <w:rPr>
          <w:rFonts w:eastAsia="Times New Roman" w:cstheme="minorHAnsi"/>
          <w:b/>
          <w:bCs/>
          <w:color w:val="000000" w:themeColor="text1"/>
          <w:lang w:val="sv-SE"/>
        </w:rPr>
        <w:t>Bränslemätare</w:t>
      </w:r>
    </w:p>
    <w:p w14:paraId="1F3AA696" w14:textId="19D68DCB" w:rsidR="0019356A" w:rsidRPr="0019356A" w:rsidRDefault="0019356A" w:rsidP="0019356A">
      <w:pPr>
        <w:pStyle w:val="Ingetavstnd"/>
        <w:rPr>
          <w:rFonts w:eastAsia="Times New Roman" w:cstheme="minorHAnsi"/>
          <w:color w:val="000000" w:themeColor="text1"/>
          <w:lang w:val="sv-SE"/>
        </w:rPr>
      </w:pPr>
      <w:r w:rsidRPr="0019356A">
        <w:rPr>
          <w:rFonts w:eastAsia="Times New Roman" w:cstheme="minorHAnsi"/>
          <w:color w:val="000000" w:themeColor="text1"/>
          <w:lang w:val="sv-SE"/>
        </w:rPr>
        <w:t xml:space="preserve">Bränslemätaren är en optimerad digital sensor som ger mer exakt data om förändringar i volymen av bränsle i tankarna vid en given tidpunkt, utifrån </w:t>
      </w:r>
      <w:r>
        <w:rPr>
          <w:rFonts w:eastAsia="Times New Roman" w:cstheme="minorHAnsi"/>
          <w:color w:val="000000" w:themeColor="text1"/>
          <w:lang w:val="sv-SE"/>
        </w:rPr>
        <w:t xml:space="preserve">misstanke </w:t>
      </w:r>
      <w:r w:rsidRPr="0019356A">
        <w:rPr>
          <w:rFonts w:eastAsia="Times New Roman" w:cstheme="minorHAnsi"/>
          <w:color w:val="000000" w:themeColor="text1"/>
          <w:lang w:val="sv-SE"/>
        </w:rPr>
        <w:t>och stöld av bränsle från tanken kan fastställas.</w:t>
      </w:r>
    </w:p>
    <w:p w14:paraId="606AFFB1" w14:textId="77777777" w:rsidR="0019356A" w:rsidRPr="0019356A" w:rsidRDefault="0019356A" w:rsidP="00B1062C">
      <w:pPr>
        <w:pStyle w:val="Ingetavstnd"/>
        <w:rPr>
          <w:rFonts w:eastAsia="Times New Roman" w:cstheme="minorHAnsi"/>
          <w:color w:val="000000" w:themeColor="text1"/>
          <w:lang w:val="sv-SE"/>
        </w:rPr>
      </w:pPr>
    </w:p>
    <w:p w14:paraId="7D1CFA71" w14:textId="25C70DD9"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It needs to be connected to a GPS modem unit and thus allows you to view various reports such as average consumption, fuel consumption diagram, fuel input / output).</w:t>
      </w:r>
    </w:p>
    <w:p w14:paraId="1395676A" w14:textId="35A2A387" w:rsidR="00B1062C"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Fuel level data in the tank are displayed in real time and stored in a database for the purpose of creating various reports that allow control of fuel level movements in the past period. These are reports that register jumps and falls in fuel levels. The installation of meters also provides approximate data on fuel consumption and average consumption.</w:t>
      </w:r>
    </w:p>
    <w:p w14:paraId="3B685579" w14:textId="2CA3DE39" w:rsidR="00255668" w:rsidRDefault="00255668" w:rsidP="00B1062C">
      <w:pPr>
        <w:pStyle w:val="Ingetavstnd"/>
        <w:rPr>
          <w:rFonts w:eastAsia="Times New Roman" w:cstheme="minorHAnsi"/>
          <w:color w:val="000000" w:themeColor="text1"/>
        </w:rPr>
      </w:pPr>
    </w:p>
    <w:p w14:paraId="45742516"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Den behöver vara ansluten till en GPS-modemenhet och låter dig därmed se olika rapporter såsom genomsnittlig förbrukning, bränsleförbrukningsdiagram, bränsleinmatning/utgång).</w:t>
      </w:r>
    </w:p>
    <w:p w14:paraId="2590ED53" w14:textId="13BF9B1B"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Bränslenivådata i tanken visas i realtid och lagras i en databas i syfte att skapa olika rapporter som tillåter kontroll av bränslenivårörelser under den senaste perioden. Det är rapporter som registrerar hopp och fall i bränslenivåer. Installationen av mätare ger också ungefärliga uppgifter om bränsleförbrukning och genomsnittlig förbrukning.</w:t>
      </w:r>
    </w:p>
    <w:p w14:paraId="298AB704" w14:textId="77777777" w:rsidR="00B1062C" w:rsidRPr="00255668" w:rsidRDefault="00B1062C" w:rsidP="00AB7DF2">
      <w:pPr>
        <w:pStyle w:val="Ingetavstnd"/>
        <w:rPr>
          <w:rFonts w:eastAsia="Times New Roman" w:cstheme="minorHAnsi"/>
          <w:b/>
          <w:bCs/>
          <w:color w:val="000000" w:themeColor="text1"/>
          <w:lang w:val="sv-SE"/>
        </w:rPr>
      </w:pPr>
    </w:p>
    <w:p w14:paraId="7D22EFA6" w14:textId="36FCD4C2" w:rsidR="00B1062C" w:rsidRPr="00DE7D96" w:rsidRDefault="00B1062C" w:rsidP="00AB7DF2">
      <w:pPr>
        <w:pStyle w:val="Ingetavstnd"/>
        <w:rPr>
          <w:rFonts w:eastAsia="Times New Roman" w:cstheme="minorHAnsi"/>
          <w:color w:val="000000" w:themeColor="text1"/>
        </w:rPr>
      </w:pPr>
      <w:r w:rsidRPr="00DE7D96">
        <w:rPr>
          <w:rFonts w:eastAsia="Times New Roman" w:cstheme="minorHAnsi"/>
          <w:color w:val="000000" w:themeColor="text1"/>
        </w:rPr>
        <w:t>Slika</w:t>
      </w:r>
    </w:p>
    <w:p w14:paraId="2C981DC5" w14:textId="1C7AD904" w:rsidR="00B1062C" w:rsidRPr="00DE7D96" w:rsidRDefault="00B1062C" w:rsidP="00AB7DF2">
      <w:pPr>
        <w:pStyle w:val="Ingetavstnd"/>
        <w:rPr>
          <w:rFonts w:eastAsia="Times New Roman" w:cstheme="minorHAnsi"/>
          <w:b/>
          <w:bCs/>
          <w:color w:val="000000" w:themeColor="text1"/>
        </w:rPr>
      </w:pPr>
    </w:p>
    <w:p w14:paraId="3B7C3E8E" w14:textId="2014C663" w:rsidR="00B1062C" w:rsidRPr="00DE7D96" w:rsidRDefault="00E54F06" w:rsidP="00B1062C">
      <w:pPr>
        <w:pStyle w:val="Ingetavstnd"/>
        <w:rPr>
          <w:rFonts w:eastAsia="Times New Roman" w:cstheme="minorHAnsi"/>
          <w:b/>
          <w:bCs/>
          <w:color w:val="000000" w:themeColor="text1"/>
        </w:rPr>
      </w:pPr>
      <w:r>
        <w:rPr>
          <w:rFonts w:eastAsia="Times New Roman" w:cstheme="minorHAnsi"/>
          <w:b/>
          <w:bCs/>
          <w:color w:val="000000" w:themeColor="text1"/>
        </w:rPr>
        <w:t>D</w:t>
      </w:r>
      <w:r w:rsidR="00B1062C" w:rsidRPr="00DE7D96">
        <w:rPr>
          <w:rFonts w:eastAsia="Times New Roman" w:cstheme="minorHAnsi"/>
          <w:b/>
          <w:bCs/>
          <w:color w:val="000000" w:themeColor="text1"/>
        </w:rPr>
        <w:t>river identification</w:t>
      </w:r>
    </w:p>
    <w:p w14:paraId="2878A721" w14:textId="77777777"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RFID cards are used as ancillary equipment for access control, monitoring of working hours, vehicle use and the like, on the basis of which drivers can be controlled and managed and work optimized through various reports.</w:t>
      </w:r>
    </w:p>
    <w:p w14:paraId="37B052CA" w14:textId="77777777" w:rsidR="00B1062C" w:rsidRPr="00DE7D96" w:rsidRDefault="00B1062C" w:rsidP="00B1062C">
      <w:pPr>
        <w:pStyle w:val="Ingetavstnd"/>
        <w:rPr>
          <w:rFonts w:eastAsia="Times New Roman" w:cstheme="minorHAnsi"/>
          <w:color w:val="000000" w:themeColor="text1"/>
        </w:rPr>
      </w:pPr>
    </w:p>
    <w:p w14:paraId="0264D2E6" w14:textId="77777777"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Using an RFID card is quick and easy, by leaning on a reader that is installed in the desired position in the vehicle, it identifies the driver assigned to the RFID card within a few seconds.</w:t>
      </w:r>
    </w:p>
    <w:p w14:paraId="70FB67EA" w14:textId="77777777" w:rsidR="00B1062C" w:rsidRPr="00DE7D96" w:rsidRDefault="00B1062C" w:rsidP="00B1062C">
      <w:pPr>
        <w:pStyle w:val="Ingetavstnd"/>
        <w:rPr>
          <w:rFonts w:eastAsia="Times New Roman" w:cstheme="minorHAnsi"/>
          <w:color w:val="000000" w:themeColor="text1"/>
        </w:rPr>
      </w:pPr>
    </w:p>
    <w:p w14:paraId="2FE42D52" w14:textId="288882DC" w:rsidR="00B1062C"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Chips in RFID cards are almost impossible to clone or counterfeit, which gives them a high degree of protection and combined with visually verifiable security holograms that cannot be copied in any way, the security level of these RFID cards is ranked just below biometrics. finger, corneal scanner).</w:t>
      </w:r>
    </w:p>
    <w:p w14:paraId="1810F9C8" w14:textId="5E4B288C" w:rsidR="00255668" w:rsidRDefault="00255668" w:rsidP="00B1062C">
      <w:pPr>
        <w:pStyle w:val="Ingetavstnd"/>
        <w:rPr>
          <w:rFonts w:eastAsia="Times New Roman" w:cstheme="minorHAnsi"/>
          <w:color w:val="000000" w:themeColor="text1"/>
        </w:rPr>
      </w:pPr>
    </w:p>
    <w:p w14:paraId="0A6FC559" w14:textId="623646DE" w:rsidR="00255668" w:rsidRPr="00255668" w:rsidRDefault="00255668" w:rsidP="00255668">
      <w:pPr>
        <w:pStyle w:val="Ingetavstnd"/>
        <w:rPr>
          <w:rFonts w:eastAsia="Times New Roman" w:cstheme="minorHAnsi"/>
          <w:b/>
          <w:bCs/>
          <w:color w:val="000000" w:themeColor="text1"/>
          <w:lang w:val="sv-SE"/>
        </w:rPr>
      </w:pPr>
      <w:r w:rsidRPr="00255668">
        <w:rPr>
          <w:rFonts w:eastAsia="Times New Roman" w:cstheme="minorHAnsi"/>
          <w:b/>
          <w:bCs/>
          <w:color w:val="000000" w:themeColor="text1"/>
          <w:lang w:val="sv-SE"/>
        </w:rPr>
        <w:t>Föraridentifikation</w:t>
      </w:r>
    </w:p>
    <w:p w14:paraId="7CF29363"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RFID-kort används som hjälputrustning för passerkontroll, övervakning av arbetstider, fordonsanvändning och liknande, utifrån vilka förare kan styras och hanteras samt arbetsoptimeras genom olika rapporter.</w:t>
      </w:r>
    </w:p>
    <w:p w14:paraId="010D35AE" w14:textId="77777777" w:rsidR="00255668" w:rsidRPr="00255668" w:rsidRDefault="00255668" w:rsidP="00255668">
      <w:pPr>
        <w:pStyle w:val="Ingetavstnd"/>
        <w:rPr>
          <w:rFonts w:eastAsia="Times New Roman" w:cstheme="minorHAnsi"/>
          <w:color w:val="000000" w:themeColor="text1"/>
          <w:lang w:val="sv-SE"/>
        </w:rPr>
      </w:pPr>
    </w:p>
    <w:p w14:paraId="72D0F94C"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Att använda ett RFID-kort är snabbt och enkelt, genom att luta sig mot en läsare som är installerad i önskad position i fordonet identifierar den föraren som tilldelats RFID-kortet inom några sekunder.</w:t>
      </w:r>
    </w:p>
    <w:p w14:paraId="55F8D571" w14:textId="77777777" w:rsidR="00255668" w:rsidRPr="00255668" w:rsidRDefault="00255668" w:rsidP="00255668">
      <w:pPr>
        <w:pStyle w:val="Ingetavstnd"/>
        <w:rPr>
          <w:rFonts w:eastAsia="Times New Roman" w:cstheme="minorHAnsi"/>
          <w:color w:val="000000" w:themeColor="text1"/>
          <w:lang w:val="sv-SE"/>
        </w:rPr>
      </w:pPr>
    </w:p>
    <w:p w14:paraId="045F7A39" w14:textId="46212698"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Chips i RFID-kort är nästan omöjliga att klona eller förfalska, vilket ger dem en hög grad av skydd och i kombination med visuellt verifierbara säkerhetshologram som inte kan kopieras på något sätt, rankas säkerhetsnivån för dessa RFID-kort strax under biometri. finger, hornhinneskanner).</w:t>
      </w:r>
    </w:p>
    <w:p w14:paraId="166469A6" w14:textId="2535B4F6" w:rsidR="00B1062C" w:rsidRPr="00255668" w:rsidRDefault="00B1062C" w:rsidP="00B1062C">
      <w:pPr>
        <w:pStyle w:val="Ingetavstnd"/>
        <w:rPr>
          <w:rFonts w:eastAsia="Times New Roman" w:cstheme="minorHAnsi"/>
          <w:color w:val="000000" w:themeColor="text1"/>
          <w:lang w:val="sv-SE"/>
        </w:rPr>
      </w:pPr>
    </w:p>
    <w:p w14:paraId="186C08ED" w14:textId="4EFA4BE6" w:rsidR="00B1062C" w:rsidRPr="00DE7D96" w:rsidRDefault="00B1062C" w:rsidP="00B1062C">
      <w:pPr>
        <w:pStyle w:val="Ingetavstnd"/>
        <w:rPr>
          <w:rFonts w:eastAsia="Times New Roman" w:cstheme="minorHAnsi"/>
          <w:color w:val="000000" w:themeColor="text1"/>
        </w:rPr>
      </w:pPr>
      <w:r w:rsidRPr="00DE7D96">
        <w:rPr>
          <w:rFonts w:eastAsia="Times New Roman" w:cstheme="minorHAnsi"/>
          <w:color w:val="000000" w:themeColor="text1"/>
        </w:rPr>
        <w:t>slika</w:t>
      </w:r>
    </w:p>
    <w:p w14:paraId="789C5FB2" w14:textId="77777777" w:rsidR="00255668" w:rsidRDefault="00255668" w:rsidP="00DE7D96">
      <w:pPr>
        <w:pStyle w:val="Ingetavstnd"/>
        <w:rPr>
          <w:rFonts w:eastAsia="Times New Roman" w:cstheme="minorHAnsi"/>
          <w:b/>
          <w:bCs/>
          <w:color w:val="000000" w:themeColor="text1"/>
        </w:rPr>
      </w:pPr>
    </w:p>
    <w:p w14:paraId="240D338A" w14:textId="23686FF9" w:rsidR="00DE7D96" w:rsidRPr="00DE7D96" w:rsidRDefault="00DE7D96" w:rsidP="00DE7D96">
      <w:pPr>
        <w:pStyle w:val="Ingetavstnd"/>
        <w:rPr>
          <w:rFonts w:eastAsia="Times New Roman" w:cstheme="minorHAnsi"/>
          <w:b/>
          <w:bCs/>
          <w:color w:val="000000" w:themeColor="text1"/>
        </w:rPr>
      </w:pPr>
      <w:r w:rsidRPr="00DE7D96">
        <w:rPr>
          <w:rFonts w:eastAsia="Times New Roman" w:cstheme="minorHAnsi"/>
          <w:b/>
          <w:bCs/>
          <w:color w:val="000000" w:themeColor="text1"/>
        </w:rPr>
        <w:t>iButton driver identifier</w:t>
      </w:r>
    </w:p>
    <w:p w14:paraId="297EFD24" w14:textId="77777777" w:rsidR="00DE7D96" w:rsidRP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One of the solutions that provide the ability to use GPS devices to manage and optimize drivers using official vehicles is the iButton identifier and key that provides information about the person driving the vehicle. This is the simplest way to apply the driver's license in your vehicles.</w:t>
      </w:r>
    </w:p>
    <w:p w14:paraId="07C216EA" w14:textId="77777777" w:rsidR="00DE7D96" w:rsidRPr="00DE7D96" w:rsidRDefault="00DE7D96" w:rsidP="00DE7D96">
      <w:pPr>
        <w:pStyle w:val="Ingetavstnd"/>
        <w:rPr>
          <w:rFonts w:eastAsia="Times New Roman" w:cstheme="minorHAnsi"/>
          <w:color w:val="000000" w:themeColor="text1"/>
        </w:rPr>
      </w:pPr>
    </w:p>
    <w:p w14:paraId="3BF5B167" w14:textId="77777777" w:rsidR="00DE7D96" w:rsidRP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iButton offers the following solutions:</w:t>
      </w:r>
    </w:p>
    <w:p w14:paraId="5BA37E34" w14:textId="77777777" w:rsidR="00DE7D96" w:rsidRP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Immobilizer - prevent anyone from starting the vehicle without first scanning iButton.</w:t>
      </w:r>
    </w:p>
    <w:p w14:paraId="6B15C722" w14:textId="23F2B09F" w:rsidR="00B1062C"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Authorized Driving - Keep a record of who drives your vehicle according to the iButton ID they use to verify their identity.</w:t>
      </w:r>
    </w:p>
    <w:p w14:paraId="306E9369" w14:textId="1D1A0035" w:rsidR="00255668" w:rsidRDefault="00255668" w:rsidP="00DE7D96">
      <w:pPr>
        <w:pStyle w:val="Ingetavstnd"/>
        <w:rPr>
          <w:rFonts w:eastAsia="Times New Roman" w:cstheme="minorHAnsi"/>
          <w:color w:val="000000" w:themeColor="text1"/>
        </w:rPr>
      </w:pPr>
    </w:p>
    <w:p w14:paraId="558DF016" w14:textId="77777777" w:rsidR="00B077D4" w:rsidRDefault="00B077D4" w:rsidP="00255668">
      <w:pPr>
        <w:pStyle w:val="Ingetavstnd"/>
        <w:rPr>
          <w:rFonts w:eastAsia="Times New Roman" w:cstheme="minorHAnsi"/>
          <w:b/>
          <w:bCs/>
          <w:color w:val="000000" w:themeColor="text1"/>
          <w:lang w:val="sv-SE"/>
        </w:rPr>
      </w:pPr>
    </w:p>
    <w:p w14:paraId="5FE6D2FC" w14:textId="77777777" w:rsidR="00B077D4" w:rsidRDefault="00B077D4" w:rsidP="00255668">
      <w:pPr>
        <w:pStyle w:val="Ingetavstnd"/>
        <w:rPr>
          <w:rFonts w:eastAsia="Times New Roman" w:cstheme="minorHAnsi"/>
          <w:b/>
          <w:bCs/>
          <w:color w:val="000000" w:themeColor="text1"/>
          <w:lang w:val="sv-SE"/>
        </w:rPr>
      </w:pPr>
    </w:p>
    <w:p w14:paraId="6450A448" w14:textId="77777777" w:rsidR="00B077D4" w:rsidRDefault="00B077D4" w:rsidP="00255668">
      <w:pPr>
        <w:pStyle w:val="Ingetavstnd"/>
        <w:rPr>
          <w:rFonts w:eastAsia="Times New Roman" w:cstheme="minorHAnsi"/>
          <w:b/>
          <w:bCs/>
          <w:color w:val="000000" w:themeColor="text1"/>
          <w:lang w:val="sv-SE"/>
        </w:rPr>
      </w:pPr>
    </w:p>
    <w:p w14:paraId="0FC3D42B" w14:textId="3538EFB4" w:rsidR="00255668" w:rsidRPr="00255668" w:rsidRDefault="00255668" w:rsidP="00255668">
      <w:pPr>
        <w:pStyle w:val="Ingetavstnd"/>
        <w:rPr>
          <w:rFonts w:eastAsia="Times New Roman" w:cstheme="minorHAnsi"/>
          <w:b/>
          <w:bCs/>
          <w:color w:val="000000" w:themeColor="text1"/>
          <w:lang w:val="sv-SE"/>
        </w:rPr>
      </w:pPr>
      <w:r w:rsidRPr="00255668">
        <w:rPr>
          <w:rFonts w:eastAsia="Times New Roman" w:cstheme="minorHAnsi"/>
          <w:b/>
          <w:bCs/>
          <w:color w:val="000000" w:themeColor="text1"/>
          <w:lang w:val="sv-SE"/>
        </w:rPr>
        <w:t xml:space="preserve">iButton </w:t>
      </w:r>
      <w:r w:rsidR="0019356A">
        <w:rPr>
          <w:rFonts w:eastAsia="Times New Roman" w:cstheme="minorHAnsi"/>
          <w:b/>
          <w:bCs/>
          <w:color w:val="000000" w:themeColor="text1"/>
          <w:lang w:val="sv-SE"/>
        </w:rPr>
        <w:t xml:space="preserve">föraridentifiaktion </w:t>
      </w:r>
    </w:p>
    <w:p w14:paraId="66AF3575"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En av lösningarna som ger möjlighet att använda GPS-enheter för att hantera och optimera förare med hjälp av officiella fordon är iButton-identifieraren och nyckeln som ger information om personen som kör fordonet. Detta är det enklaste sättet att ansöka om körkortet i dina fordon.</w:t>
      </w:r>
    </w:p>
    <w:p w14:paraId="6AA2C06A" w14:textId="77777777" w:rsidR="00255668" w:rsidRPr="00255668" w:rsidRDefault="00255668" w:rsidP="00255668">
      <w:pPr>
        <w:pStyle w:val="Ingetavstnd"/>
        <w:rPr>
          <w:rFonts w:eastAsia="Times New Roman" w:cstheme="minorHAnsi"/>
          <w:color w:val="000000" w:themeColor="text1"/>
          <w:lang w:val="sv-SE"/>
        </w:rPr>
      </w:pPr>
    </w:p>
    <w:p w14:paraId="00BC8677"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iButton erbjuder följande lösningar:</w:t>
      </w:r>
    </w:p>
    <w:p w14:paraId="5B7F428B"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Startspärr - förhindra att någon startar fordonet utan att först skanna iButton.</w:t>
      </w:r>
    </w:p>
    <w:p w14:paraId="0986BBA9" w14:textId="3C28BAFE"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Auktoriserad körning - Håll ett register över vem som kör ditt fordon enligt det iButton-ID de använder för att verifiera sin identitet.</w:t>
      </w:r>
    </w:p>
    <w:p w14:paraId="3B7829CD" w14:textId="0BE87B23" w:rsidR="00DE7D96" w:rsidRPr="00255668" w:rsidRDefault="00DE7D96" w:rsidP="00DE7D96">
      <w:pPr>
        <w:pStyle w:val="Ingetavstnd"/>
        <w:rPr>
          <w:rFonts w:eastAsia="Times New Roman" w:cstheme="minorHAnsi"/>
          <w:color w:val="000000" w:themeColor="text1"/>
          <w:lang w:val="sv-SE"/>
        </w:rPr>
      </w:pPr>
    </w:p>
    <w:p w14:paraId="70C8A323" w14:textId="080D1D1D" w:rsidR="00DE7D96" w:rsidRP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Slika</w:t>
      </w:r>
      <w:r w:rsidR="0002302C">
        <w:rPr>
          <w:rFonts w:eastAsia="Times New Roman" w:cstheme="minorHAnsi"/>
          <w:color w:val="000000" w:themeColor="text1"/>
        </w:rPr>
        <w:t xml:space="preserve"> Bild</w:t>
      </w:r>
    </w:p>
    <w:p w14:paraId="1BD975A7" w14:textId="4DF57458" w:rsidR="00DE7D96" w:rsidRPr="00DE7D96" w:rsidRDefault="00DE7D96" w:rsidP="00DE7D96">
      <w:pPr>
        <w:pStyle w:val="Ingetavstnd"/>
        <w:rPr>
          <w:rFonts w:eastAsia="Times New Roman" w:cstheme="minorHAnsi"/>
          <w:color w:val="000000" w:themeColor="text1"/>
        </w:rPr>
      </w:pPr>
    </w:p>
    <w:p w14:paraId="45DE26E5" w14:textId="77777777" w:rsidR="00DE7D96" w:rsidRP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Temperature sensor</w:t>
      </w:r>
    </w:p>
    <w:p w14:paraId="5C7D372C" w14:textId="2CC4B9F8" w:rsidR="00DE7D96" w:rsidRDefault="00DE7D96" w:rsidP="00DE7D96">
      <w:pPr>
        <w:pStyle w:val="Ingetavstnd"/>
        <w:rPr>
          <w:rFonts w:eastAsia="Times New Roman" w:cstheme="minorHAnsi"/>
          <w:color w:val="000000" w:themeColor="text1"/>
        </w:rPr>
      </w:pPr>
      <w:r w:rsidRPr="00DE7D96">
        <w:rPr>
          <w:rFonts w:eastAsia="Times New Roman" w:cstheme="minorHAnsi"/>
          <w:color w:val="000000" w:themeColor="text1"/>
        </w:rPr>
        <w:t>The temperature probe is used to measure the temperature in chambers of different types. By connecting to a GPS modem unit, it allows the user to have an insight into the current temperature of the chamber in which the sensor is installed at all times.</w:t>
      </w:r>
    </w:p>
    <w:p w14:paraId="121F3723" w14:textId="5292FD99" w:rsidR="00255668" w:rsidRDefault="00255668" w:rsidP="00DE7D96">
      <w:pPr>
        <w:pStyle w:val="Ingetavstnd"/>
        <w:rPr>
          <w:rFonts w:eastAsia="Times New Roman" w:cstheme="minorHAnsi"/>
          <w:color w:val="000000" w:themeColor="text1"/>
        </w:rPr>
      </w:pPr>
    </w:p>
    <w:p w14:paraId="29EEE883"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Temperatursensor</w:t>
      </w:r>
    </w:p>
    <w:p w14:paraId="6C17C626" w14:textId="4D5AC3E1"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Temperatursonden används för att mäta temperaturen i kammare av olika typer. Genom att ansluta till en GPS-modemenhet tillåter den användaren att hela tiden ha en inblick i den aktuella temperaturen i kammaren där sensorn är installerad.</w:t>
      </w:r>
    </w:p>
    <w:p w14:paraId="4D3E086C" w14:textId="5FD603E1" w:rsidR="00DE7D96" w:rsidRPr="00255668" w:rsidRDefault="00DE7D96" w:rsidP="00DE7D96">
      <w:pPr>
        <w:pStyle w:val="Ingetavstnd"/>
        <w:rPr>
          <w:rFonts w:eastAsia="Times New Roman" w:cstheme="minorHAnsi"/>
          <w:color w:val="000000" w:themeColor="text1"/>
          <w:lang w:val="sv-SE"/>
        </w:rPr>
      </w:pPr>
    </w:p>
    <w:p w14:paraId="305FB71D" w14:textId="2124242B" w:rsidR="00DE7D96" w:rsidRPr="00DE7D96" w:rsidRDefault="0002302C" w:rsidP="00DE7D96">
      <w:pPr>
        <w:pStyle w:val="Ingetavstnd"/>
        <w:rPr>
          <w:rFonts w:eastAsia="Times New Roman" w:cstheme="minorHAnsi"/>
          <w:color w:val="000000" w:themeColor="text1"/>
        </w:rPr>
      </w:pPr>
      <w:r w:rsidRPr="00DE7D96">
        <w:rPr>
          <w:rFonts w:eastAsia="Times New Roman" w:cstheme="minorHAnsi"/>
          <w:color w:val="000000" w:themeColor="text1"/>
        </w:rPr>
        <w:t>S</w:t>
      </w:r>
      <w:r w:rsidR="00DE7D96" w:rsidRPr="00DE7D96">
        <w:rPr>
          <w:rFonts w:eastAsia="Times New Roman" w:cstheme="minorHAnsi"/>
          <w:color w:val="000000" w:themeColor="text1"/>
        </w:rPr>
        <w:t>lika</w:t>
      </w:r>
      <w:r>
        <w:rPr>
          <w:rFonts w:eastAsia="Times New Roman" w:cstheme="minorHAnsi"/>
          <w:color w:val="000000" w:themeColor="text1"/>
        </w:rPr>
        <w:t xml:space="preserve"> Bild</w:t>
      </w:r>
    </w:p>
    <w:p w14:paraId="3E7D509C" w14:textId="77777777" w:rsidR="00B1062C" w:rsidRPr="00DE7D96" w:rsidRDefault="00B1062C" w:rsidP="00AB7DF2">
      <w:pPr>
        <w:pStyle w:val="Ingetavstnd"/>
        <w:rPr>
          <w:rFonts w:eastAsia="Times New Roman" w:cstheme="minorHAnsi"/>
          <w:b/>
          <w:bCs/>
          <w:color w:val="000000" w:themeColor="text1"/>
        </w:rPr>
      </w:pPr>
    </w:p>
    <w:p w14:paraId="6B6F64AC" w14:textId="3D8550E6" w:rsidR="00C2406D" w:rsidRPr="00DE7D96" w:rsidRDefault="00C2406D" w:rsidP="00AB7DF2">
      <w:pPr>
        <w:pStyle w:val="Ingetavstnd"/>
        <w:rPr>
          <w:rFonts w:eastAsia="Times New Roman" w:cstheme="minorHAnsi"/>
          <w:b/>
          <w:bCs/>
          <w:color w:val="000000" w:themeColor="text1"/>
        </w:rPr>
      </w:pPr>
      <w:r w:rsidRPr="00DE7D96">
        <w:rPr>
          <w:rFonts w:eastAsia="Times New Roman" w:cstheme="minorHAnsi"/>
          <w:b/>
          <w:bCs/>
          <w:color w:val="000000" w:themeColor="text1"/>
        </w:rPr>
        <w:t>Why Fleetcon?</w:t>
      </w:r>
    </w:p>
    <w:p w14:paraId="2B75F945"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Track your vehicles to avoid delays and incidents during vehicle operation. Raise the quality of service by controlling the status of the route in real time.</w:t>
      </w:r>
    </w:p>
    <w:p w14:paraId="67E89D5D"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Identify the driver’s driving style (sudden braking, turning, holding the vehicle idle, impact detection, etc.).</w:t>
      </w:r>
    </w:p>
    <w:p w14:paraId="61E9D5B2"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Manage the total costs of your fleet with the help of an electronic service book that allows access to all data on vehicle costs and maintenance in one place.</w:t>
      </w:r>
    </w:p>
    <w:p w14:paraId="62B7F07E"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Receive alarm alerts and notifications via SMS or e-mail.</w:t>
      </w:r>
    </w:p>
    <w:p w14:paraId="45920204"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Track the history of data on maps and timeline. Regularly monitor reports and graphs for mileage, time, speed, vehicle condition, fuel consumption and fuel level control.</w:t>
      </w:r>
    </w:p>
    <w:p w14:paraId="0D64310B"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Control the tour of specific locations and retention times.</w:t>
      </w:r>
    </w:p>
    <w:p w14:paraId="57BA2173" w14:textId="54E2F2FD" w:rsidR="00C2406D"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Create routes, zones and points of interest in the desired shape and dimensions based on vehicle size, load, driver experience for better safety, respecting working hours, machine hours and law.</w:t>
      </w:r>
    </w:p>
    <w:p w14:paraId="2190C428" w14:textId="49C1E9C1" w:rsidR="00255668" w:rsidRDefault="00255668" w:rsidP="00AB7DF2">
      <w:pPr>
        <w:pStyle w:val="Ingetavstnd"/>
        <w:rPr>
          <w:rFonts w:eastAsia="Times New Roman" w:cstheme="minorHAnsi"/>
          <w:color w:val="000000" w:themeColor="text1"/>
        </w:rPr>
      </w:pPr>
    </w:p>
    <w:p w14:paraId="51B5E9F7" w14:textId="77777777" w:rsidR="00255668" w:rsidRPr="00BF650A" w:rsidRDefault="00255668" w:rsidP="00255668">
      <w:pPr>
        <w:pStyle w:val="Ingetavstnd"/>
        <w:rPr>
          <w:rFonts w:eastAsia="Times New Roman" w:cstheme="minorHAnsi"/>
          <w:b/>
          <w:bCs/>
          <w:color w:val="000000" w:themeColor="text1"/>
          <w:lang w:val="sv-SE"/>
        </w:rPr>
      </w:pPr>
      <w:r w:rsidRPr="00BF650A">
        <w:rPr>
          <w:rFonts w:eastAsia="Times New Roman" w:cstheme="minorHAnsi"/>
          <w:b/>
          <w:bCs/>
          <w:color w:val="000000" w:themeColor="text1"/>
          <w:lang w:val="sv-SE"/>
        </w:rPr>
        <w:t>Varför Fleetcon?</w:t>
      </w:r>
    </w:p>
    <w:p w14:paraId="4ADD7981"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Spåra dina fordon för att undvika förseningar och incidenter under fordonsdrift. Höj kvaliteten på tjänsten genom att kontrollera ruttens status i realtid.</w:t>
      </w:r>
    </w:p>
    <w:p w14:paraId="2D8B1C5C"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Identifiera förarens körstil (plötslig inbromsning, svängning, att hålla fordonet på tomgång, kollisionsdetektering, etc.).</w:t>
      </w:r>
    </w:p>
    <w:p w14:paraId="4CCBCEBC"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Hantera de totala kostnaderna för din flotta med hjälp av en elektronisk servicebok som ger tillgång till all data om fordonskostnader och underhåll på ett ställe.</w:t>
      </w:r>
    </w:p>
    <w:p w14:paraId="41C6EFEB"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Ta emot larm och notiser via SMS eller e-post.</w:t>
      </w:r>
    </w:p>
    <w:p w14:paraId="07EEDA40"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lastRenderedPageBreak/>
        <w:t>Spåra historiken för data på kartor och tidslinje. Övervaka regelbundet rapporter och grafer för körsträcka, tid, hastighet, fordonsskick, bränsleförbrukning och kontroll av bränslenivån.</w:t>
      </w:r>
    </w:p>
    <w:p w14:paraId="71376E7D"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Kontrollera rundturen på specifika platser och lagringstider.</w:t>
      </w:r>
    </w:p>
    <w:p w14:paraId="2F3165EF" w14:textId="09FE35B1"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Skapa rutter, zoner och intressepunkter i önskad form och dimension baserat på fordonsstorlek, last, förarupplevelse för bättre säkerhet, respekt för arbetstider, maskintimmar och lag.</w:t>
      </w:r>
    </w:p>
    <w:p w14:paraId="785E74C7" w14:textId="77777777" w:rsidR="00255668" w:rsidRPr="00255668" w:rsidRDefault="00255668" w:rsidP="00255668">
      <w:pPr>
        <w:pStyle w:val="Ingetavstnd"/>
        <w:rPr>
          <w:rFonts w:eastAsia="Times New Roman" w:cstheme="minorHAnsi"/>
          <w:color w:val="000000" w:themeColor="text1"/>
          <w:lang w:val="sv-SE"/>
        </w:rPr>
      </w:pPr>
    </w:p>
    <w:p w14:paraId="1AA22A4C" w14:textId="136574EA"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Fleet</w:t>
      </w:r>
      <w:r w:rsidR="00706A63" w:rsidRPr="00DE7D96">
        <w:rPr>
          <w:rFonts w:eastAsia="Times New Roman" w:cstheme="minorHAnsi"/>
          <w:color w:val="000000" w:themeColor="text1"/>
        </w:rPr>
        <w:t>Con</w:t>
      </w:r>
      <w:r w:rsidRPr="00DE7D96">
        <w:rPr>
          <w:rFonts w:eastAsia="Times New Roman" w:cstheme="minorHAnsi"/>
          <w:color w:val="000000" w:themeColor="text1"/>
        </w:rPr>
        <w:t xml:space="preserve"> application is supported by many years of experience, quality and specialized solutions in the field of real-time satellite fleet tracking.</w:t>
      </w:r>
    </w:p>
    <w:p w14:paraId="5A3D6034"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In addition, it provides process automation and increased productivity of the entire team. </w:t>
      </w:r>
    </w:p>
    <w:p w14:paraId="7FA08660"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Monitoring of numerous application functionalities such as vehicle tracking, speed, driver driving style and many other solutions are available for all vehicle types regardless of the model, type or purpose. </w:t>
      </w:r>
    </w:p>
    <w:p w14:paraId="4C5008C3" w14:textId="77777777" w:rsidR="00C2406D" w:rsidRPr="00DE7D96"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Control of accurate reports and charts, ensures that everything goes without misunderstandings and costly mistakes. </w:t>
      </w:r>
    </w:p>
    <w:p w14:paraId="356CEC4B" w14:textId="2E408E96" w:rsidR="00C2406D" w:rsidRDefault="00C2406D" w:rsidP="00AB7DF2">
      <w:pPr>
        <w:pStyle w:val="Ingetavstnd"/>
        <w:rPr>
          <w:rFonts w:eastAsia="Times New Roman" w:cstheme="minorHAnsi"/>
          <w:color w:val="000000" w:themeColor="text1"/>
        </w:rPr>
      </w:pPr>
      <w:r w:rsidRPr="00DE7D96">
        <w:rPr>
          <w:rFonts w:eastAsia="Times New Roman" w:cstheme="minorHAnsi"/>
          <w:color w:val="000000" w:themeColor="text1"/>
        </w:rPr>
        <w:t>Your team can access the application from multiple devices at the same time (phone, tablet or computer) at anytime and anywhere in the world.</w:t>
      </w:r>
    </w:p>
    <w:p w14:paraId="7DAAE442" w14:textId="2003BB07" w:rsidR="00255668" w:rsidRDefault="00255668" w:rsidP="00AB7DF2">
      <w:pPr>
        <w:pStyle w:val="Ingetavstnd"/>
        <w:rPr>
          <w:rFonts w:eastAsia="Times New Roman" w:cstheme="minorHAnsi"/>
          <w:color w:val="000000" w:themeColor="text1"/>
        </w:rPr>
      </w:pPr>
    </w:p>
    <w:p w14:paraId="347CE66A"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FleetCon-applikationen stöds av många års erfarenhet, kvalitet och specialiserade lösningar inom området för spårning av satellitflotta i realtid.</w:t>
      </w:r>
    </w:p>
    <w:p w14:paraId="36A03298"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Dessutom ger det processautomation och ökad produktivitet för hela teamet.</w:t>
      </w:r>
    </w:p>
    <w:p w14:paraId="3AC1D300"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Övervakning av ett flertal applikationsfunktioner såsom fordonsspårning, hastighet, förarens körstil och många andra lösningar finns tillgängliga för alla fordonstyper oavsett modell, typ eller syfte.</w:t>
      </w:r>
    </w:p>
    <w:p w14:paraId="38C8826A" w14:textId="77777777"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Kontroll av korrekta rapporter och diagram, säkerställer att allt går utan missförstånd och kostsamma misstag.</w:t>
      </w:r>
    </w:p>
    <w:p w14:paraId="4A2AC98B" w14:textId="7F3FE70F" w:rsidR="00255668" w:rsidRPr="00255668" w:rsidRDefault="00255668" w:rsidP="00255668">
      <w:pPr>
        <w:pStyle w:val="Ingetavstnd"/>
        <w:rPr>
          <w:rFonts w:eastAsia="Times New Roman" w:cstheme="minorHAnsi"/>
          <w:color w:val="000000" w:themeColor="text1"/>
          <w:lang w:val="sv-SE"/>
        </w:rPr>
      </w:pPr>
      <w:r w:rsidRPr="00255668">
        <w:rPr>
          <w:rFonts w:eastAsia="Times New Roman" w:cstheme="minorHAnsi"/>
          <w:color w:val="000000" w:themeColor="text1"/>
          <w:lang w:val="sv-SE"/>
        </w:rPr>
        <w:t>Ditt team kan komma åt applikationen från flera enheter samtidigt (telefon, surfplatta eller dator) när som helst och var som helst i världen.</w:t>
      </w:r>
    </w:p>
    <w:sectPr w:rsidR="00255668" w:rsidRPr="00255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6233" w14:textId="77777777" w:rsidR="00A64FCA" w:rsidRDefault="00A64FCA" w:rsidP="00B077D4">
      <w:pPr>
        <w:spacing w:after="0" w:line="240" w:lineRule="auto"/>
      </w:pPr>
      <w:r>
        <w:separator/>
      </w:r>
    </w:p>
  </w:endnote>
  <w:endnote w:type="continuationSeparator" w:id="0">
    <w:p w14:paraId="0F217A77" w14:textId="77777777" w:rsidR="00A64FCA" w:rsidRDefault="00A64FCA" w:rsidP="00B0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7DBF" w14:textId="77777777" w:rsidR="00A64FCA" w:rsidRDefault="00A64FCA" w:rsidP="00B077D4">
      <w:pPr>
        <w:spacing w:after="0" w:line="240" w:lineRule="auto"/>
      </w:pPr>
      <w:r>
        <w:separator/>
      </w:r>
    </w:p>
  </w:footnote>
  <w:footnote w:type="continuationSeparator" w:id="0">
    <w:p w14:paraId="3D6329AD" w14:textId="77777777" w:rsidR="00A64FCA" w:rsidRDefault="00A64FCA" w:rsidP="00B07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D0A9A"/>
    <w:multiLevelType w:val="multilevel"/>
    <w:tmpl w:val="D33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6D"/>
    <w:rsid w:val="0002302C"/>
    <w:rsid w:val="0003204D"/>
    <w:rsid w:val="0019356A"/>
    <w:rsid w:val="00255668"/>
    <w:rsid w:val="002D44A3"/>
    <w:rsid w:val="002E4570"/>
    <w:rsid w:val="002F563E"/>
    <w:rsid w:val="003F321A"/>
    <w:rsid w:val="004203B5"/>
    <w:rsid w:val="00685430"/>
    <w:rsid w:val="006E62A8"/>
    <w:rsid w:val="00706A63"/>
    <w:rsid w:val="00731408"/>
    <w:rsid w:val="00A11BDF"/>
    <w:rsid w:val="00A64FCA"/>
    <w:rsid w:val="00AB7DF2"/>
    <w:rsid w:val="00B077D4"/>
    <w:rsid w:val="00B1062C"/>
    <w:rsid w:val="00B12A72"/>
    <w:rsid w:val="00BE3610"/>
    <w:rsid w:val="00BF650A"/>
    <w:rsid w:val="00C2406D"/>
    <w:rsid w:val="00DE7D96"/>
    <w:rsid w:val="00E220E6"/>
    <w:rsid w:val="00E5359F"/>
    <w:rsid w:val="00E5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830B"/>
  <w15:chartTrackingRefBased/>
  <w15:docId w15:val="{25251743-0CB6-48D1-8A32-CC9EA519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link w:val="Rubrik3Char"/>
    <w:uiPriority w:val="9"/>
    <w:qFormat/>
    <w:rsid w:val="00C24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Rubrik4">
    <w:name w:val="heading 4"/>
    <w:basedOn w:val="Normal"/>
    <w:next w:val="Normal"/>
    <w:link w:val="Rubrik4Char"/>
    <w:uiPriority w:val="9"/>
    <w:semiHidden/>
    <w:unhideWhenUsed/>
    <w:qFormat/>
    <w:rsid w:val="00C24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C2406D"/>
    <w:rPr>
      <w:rFonts w:ascii="Times New Roman" w:eastAsia="Times New Roman" w:hAnsi="Times New Roman" w:cs="Times New Roman"/>
      <w:b/>
      <w:bCs/>
      <w:sz w:val="27"/>
      <w:szCs w:val="27"/>
    </w:rPr>
  </w:style>
  <w:style w:type="paragraph" w:styleId="Normalwebb">
    <w:name w:val="Normal (Web)"/>
    <w:basedOn w:val="Normal"/>
    <w:uiPriority w:val="99"/>
    <w:semiHidden/>
    <w:unhideWhenUsed/>
    <w:rsid w:val="00C24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ubrik4Char">
    <w:name w:val="Rubrik 4 Char"/>
    <w:basedOn w:val="Standardstycketeckensnitt"/>
    <w:link w:val="Rubrik4"/>
    <w:uiPriority w:val="9"/>
    <w:semiHidden/>
    <w:rsid w:val="00C2406D"/>
    <w:rPr>
      <w:rFonts w:asciiTheme="majorHAnsi" w:eastAsiaTheme="majorEastAsia" w:hAnsiTheme="majorHAnsi" w:cstheme="majorBidi"/>
      <w:i/>
      <w:iCs/>
      <w:color w:val="2F5496" w:themeColor="accent1" w:themeShade="BF"/>
    </w:rPr>
  </w:style>
  <w:style w:type="paragraph" w:customStyle="1" w:styleId="elementor-icon-box-description">
    <w:name w:val="elementor-icon-box-description"/>
    <w:basedOn w:val="Normal"/>
    <w:rsid w:val="00C2406D"/>
    <w:pPr>
      <w:spacing w:before="100" w:beforeAutospacing="1" w:after="100" w:afterAutospacing="1" w:line="240" w:lineRule="auto"/>
    </w:pPr>
    <w:rPr>
      <w:rFonts w:ascii="Times New Roman" w:eastAsia="Times New Roman" w:hAnsi="Times New Roman" w:cs="Times New Roman"/>
      <w:sz w:val="24"/>
      <w:szCs w:val="24"/>
    </w:rPr>
  </w:style>
  <w:style w:type="paragraph" w:styleId="Ingetavstnd">
    <w:name w:val="No Spacing"/>
    <w:uiPriority w:val="1"/>
    <w:qFormat/>
    <w:rsid w:val="00AB7DF2"/>
    <w:pPr>
      <w:spacing w:after="0" w:line="240" w:lineRule="auto"/>
    </w:pPr>
  </w:style>
  <w:style w:type="paragraph" w:styleId="Sidhuvud">
    <w:name w:val="header"/>
    <w:basedOn w:val="Normal"/>
    <w:link w:val="SidhuvudChar"/>
    <w:uiPriority w:val="99"/>
    <w:unhideWhenUsed/>
    <w:rsid w:val="00B077D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077D4"/>
  </w:style>
  <w:style w:type="paragraph" w:styleId="Sidfot">
    <w:name w:val="footer"/>
    <w:basedOn w:val="Normal"/>
    <w:link w:val="SidfotChar"/>
    <w:uiPriority w:val="99"/>
    <w:unhideWhenUsed/>
    <w:rsid w:val="00B077D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0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36436">
      <w:bodyDiv w:val="1"/>
      <w:marLeft w:val="0"/>
      <w:marRight w:val="0"/>
      <w:marTop w:val="0"/>
      <w:marBottom w:val="0"/>
      <w:divBdr>
        <w:top w:val="none" w:sz="0" w:space="0" w:color="auto"/>
        <w:left w:val="none" w:sz="0" w:space="0" w:color="auto"/>
        <w:bottom w:val="none" w:sz="0" w:space="0" w:color="auto"/>
        <w:right w:val="none" w:sz="0" w:space="0" w:color="auto"/>
      </w:divBdr>
      <w:divsChild>
        <w:div w:id="626358515">
          <w:marLeft w:val="0"/>
          <w:marRight w:val="0"/>
          <w:marTop w:val="0"/>
          <w:marBottom w:val="0"/>
          <w:divBdr>
            <w:top w:val="none" w:sz="0" w:space="0" w:color="auto"/>
            <w:left w:val="none" w:sz="0" w:space="0" w:color="auto"/>
            <w:bottom w:val="none" w:sz="0" w:space="0" w:color="auto"/>
            <w:right w:val="none" w:sz="0" w:space="0" w:color="auto"/>
          </w:divBdr>
          <w:divsChild>
            <w:div w:id="497306957">
              <w:marLeft w:val="0"/>
              <w:marRight w:val="0"/>
              <w:marTop w:val="0"/>
              <w:marBottom w:val="0"/>
              <w:divBdr>
                <w:top w:val="none" w:sz="0" w:space="0" w:color="auto"/>
                <w:left w:val="none" w:sz="0" w:space="0" w:color="auto"/>
                <w:bottom w:val="none" w:sz="0" w:space="0" w:color="auto"/>
                <w:right w:val="none" w:sz="0" w:space="0" w:color="auto"/>
              </w:divBdr>
              <w:divsChild>
                <w:div w:id="1847207843">
                  <w:marLeft w:val="0"/>
                  <w:marRight w:val="0"/>
                  <w:marTop w:val="0"/>
                  <w:marBottom w:val="0"/>
                  <w:divBdr>
                    <w:top w:val="none" w:sz="0" w:space="0" w:color="auto"/>
                    <w:left w:val="none" w:sz="0" w:space="0" w:color="auto"/>
                    <w:bottom w:val="none" w:sz="0" w:space="0" w:color="auto"/>
                    <w:right w:val="none" w:sz="0" w:space="0" w:color="auto"/>
                  </w:divBdr>
                  <w:divsChild>
                    <w:div w:id="1516337847">
                      <w:marLeft w:val="0"/>
                      <w:marRight w:val="0"/>
                      <w:marTop w:val="0"/>
                      <w:marBottom w:val="0"/>
                      <w:divBdr>
                        <w:top w:val="none" w:sz="0" w:space="0" w:color="auto"/>
                        <w:left w:val="none" w:sz="0" w:space="0" w:color="auto"/>
                        <w:bottom w:val="none" w:sz="0" w:space="0" w:color="auto"/>
                        <w:right w:val="none" w:sz="0" w:space="0" w:color="auto"/>
                      </w:divBdr>
                      <w:divsChild>
                        <w:div w:id="14192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0630">
              <w:marLeft w:val="0"/>
              <w:marRight w:val="0"/>
              <w:marTop w:val="0"/>
              <w:marBottom w:val="0"/>
              <w:divBdr>
                <w:top w:val="none" w:sz="0" w:space="0" w:color="auto"/>
                <w:left w:val="none" w:sz="0" w:space="0" w:color="auto"/>
                <w:bottom w:val="none" w:sz="0" w:space="0" w:color="auto"/>
                <w:right w:val="none" w:sz="0" w:space="0" w:color="auto"/>
              </w:divBdr>
              <w:divsChild>
                <w:div w:id="264464571">
                  <w:marLeft w:val="0"/>
                  <w:marRight w:val="0"/>
                  <w:marTop w:val="0"/>
                  <w:marBottom w:val="0"/>
                  <w:divBdr>
                    <w:top w:val="none" w:sz="0" w:space="0" w:color="auto"/>
                    <w:left w:val="none" w:sz="0" w:space="0" w:color="auto"/>
                    <w:bottom w:val="none" w:sz="0" w:space="0" w:color="auto"/>
                    <w:right w:val="none" w:sz="0" w:space="0" w:color="auto"/>
                  </w:divBdr>
                  <w:divsChild>
                    <w:div w:id="6632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1262">
          <w:marLeft w:val="0"/>
          <w:marRight w:val="0"/>
          <w:marTop w:val="0"/>
          <w:marBottom w:val="0"/>
          <w:divBdr>
            <w:top w:val="none" w:sz="0" w:space="0" w:color="auto"/>
            <w:left w:val="none" w:sz="0" w:space="0" w:color="auto"/>
            <w:bottom w:val="none" w:sz="0" w:space="0" w:color="auto"/>
            <w:right w:val="none" w:sz="0" w:space="0" w:color="auto"/>
          </w:divBdr>
          <w:divsChild>
            <w:div w:id="1562789111">
              <w:marLeft w:val="0"/>
              <w:marRight w:val="0"/>
              <w:marTop w:val="0"/>
              <w:marBottom w:val="0"/>
              <w:divBdr>
                <w:top w:val="none" w:sz="0" w:space="0" w:color="auto"/>
                <w:left w:val="none" w:sz="0" w:space="0" w:color="auto"/>
                <w:bottom w:val="none" w:sz="0" w:space="0" w:color="auto"/>
                <w:right w:val="none" w:sz="0" w:space="0" w:color="auto"/>
              </w:divBdr>
              <w:divsChild>
                <w:div w:id="39985544">
                  <w:marLeft w:val="0"/>
                  <w:marRight w:val="0"/>
                  <w:marTop w:val="0"/>
                  <w:marBottom w:val="0"/>
                  <w:divBdr>
                    <w:top w:val="none" w:sz="0" w:space="0" w:color="auto"/>
                    <w:left w:val="none" w:sz="0" w:space="0" w:color="auto"/>
                    <w:bottom w:val="none" w:sz="0" w:space="0" w:color="auto"/>
                    <w:right w:val="none" w:sz="0" w:space="0" w:color="auto"/>
                  </w:divBdr>
                  <w:divsChild>
                    <w:div w:id="544222887">
                      <w:marLeft w:val="0"/>
                      <w:marRight w:val="0"/>
                      <w:marTop w:val="0"/>
                      <w:marBottom w:val="300"/>
                      <w:divBdr>
                        <w:top w:val="none" w:sz="0" w:space="0" w:color="auto"/>
                        <w:left w:val="none" w:sz="0" w:space="0" w:color="auto"/>
                        <w:bottom w:val="none" w:sz="0" w:space="0" w:color="auto"/>
                        <w:right w:val="none" w:sz="0" w:space="0" w:color="auto"/>
                      </w:divBdr>
                      <w:divsChild>
                        <w:div w:id="639264943">
                          <w:marLeft w:val="0"/>
                          <w:marRight w:val="0"/>
                          <w:marTop w:val="0"/>
                          <w:marBottom w:val="0"/>
                          <w:divBdr>
                            <w:top w:val="none" w:sz="0" w:space="0" w:color="auto"/>
                            <w:left w:val="none" w:sz="0" w:space="0" w:color="auto"/>
                            <w:bottom w:val="none" w:sz="0" w:space="0" w:color="auto"/>
                            <w:right w:val="none" w:sz="0" w:space="0" w:color="auto"/>
                          </w:divBdr>
                        </w:div>
                      </w:divsChild>
                    </w:div>
                    <w:div w:id="2146123640">
                      <w:marLeft w:val="0"/>
                      <w:marRight w:val="0"/>
                      <w:marTop w:val="0"/>
                      <w:marBottom w:val="300"/>
                      <w:divBdr>
                        <w:top w:val="none" w:sz="0" w:space="0" w:color="auto"/>
                        <w:left w:val="none" w:sz="0" w:space="0" w:color="auto"/>
                        <w:bottom w:val="none" w:sz="0" w:space="0" w:color="auto"/>
                        <w:right w:val="none" w:sz="0" w:space="0" w:color="auto"/>
                      </w:divBdr>
                      <w:divsChild>
                        <w:div w:id="69929851">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155041">
      <w:bodyDiv w:val="1"/>
      <w:marLeft w:val="0"/>
      <w:marRight w:val="0"/>
      <w:marTop w:val="0"/>
      <w:marBottom w:val="0"/>
      <w:divBdr>
        <w:top w:val="none" w:sz="0" w:space="0" w:color="auto"/>
        <w:left w:val="none" w:sz="0" w:space="0" w:color="auto"/>
        <w:bottom w:val="none" w:sz="0" w:space="0" w:color="auto"/>
        <w:right w:val="none" w:sz="0" w:space="0" w:color="auto"/>
      </w:divBdr>
      <w:divsChild>
        <w:div w:id="789201311">
          <w:marLeft w:val="0"/>
          <w:marRight w:val="0"/>
          <w:marTop w:val="0"/>
          <w:marBottom w:val="0"/>
          <w:divBdr>
            <w:top w:val="none" w:sz="0" w:space="0" w:color="auto"/>
            <w:left w:val="none" w:sz="0" w:space="0" w:color="auto"/>
            <w:bottom w:val="none" w:sz="0" w:space="0" w:color="auto"/>
            <w:right w:val="none" w:sz="0" w:space="0" w:color="auto"/>
          </w:divBdr>
          <w:divsChild>
            <w:div w:id="1912303154">
              <w:marLeft w:val="150"/>
              <w:marRight w:val="225"/>
              <w:marTop w:val="0"/>
              <w:marBottom w:val="0"/>
              <w:divBdr>
                <w:top w:val="none" w:sz="0" w:space="0" w:color="auto"/>
                <w:left w:val="none" w:sz="0" w:space="0" w:color="auto"/>
                <w:bottom w:val="none" w:sz="0" w:space="0" w:color="auto"/>
                <w:right w:val="none" w:sz="0" w:space="0" w:color="auto"/>
              </w:divBdr>
              <w:divsChild>
                <w:div w:id="1944528801">
                  <w:marLeft w:val="0"/>
                  <w:marRight w:val="0"/>
                  <w:marTop w:val="0"/>
                  <w:marBottom w:val="0"/>
                  <w:divBdr>
                    <w:top w:val="none" w:sz="0" w:space="0" w:color="auto"/>
                    <w:left w:val="none" w:sz="0" w:space="0" w:color="auto"/>
                    <w:bottom w:val="none" w:sz="0" w:space="0" w:color="auto"/>
                    <w:right w:val="none" w:sz="0" w:space="0" w:color="auto"/>
                  </w:divBdr>
                  <w:divsChild>
                    <w:div w:id="1631129394">
                      <w:marLeft w:val="0"/>
                      <w:marRight w:val="0"/>
                      <w:marTop w:val="0"/>
                      <w:marBottom w:val="0"/>
                      <w:divBdr>
                        <w:top w:val="none" w:sz="0" w:space="0" w:color="auto"/>
                        <w:left w:val="none" w:sz="0" w:space="0" w:color="auto"/>
                        <w:bottom w:val="none" w:sz="0" w:space="0" w:color="auto"/>
                        <w:right w:val="none" w:sz="0" w:space="0" w:color="auto"/>
                      </w:divBdr>
                      <w:divsChild>
                        <w:div w:id="995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4735">
          <w:marLeft w:val="0"/>
          <w:marRight w:val="0"/>
          <w:marTop w:val="0"/>
          <w:marBottom w:val="0"/>
          <w:divBdr>
            <w:top w:val="none" w:sz="0" w:space="0" w:color="auto"/>
            <w:left w:val="none" w:sz="0" w:space="0" w:color="auto"/>
            <w:bottom w:val="none" w:sz="0" w:space="0" w:color="auto"/>
            <w:right w:val="none" w:sz="0" w:space="0" w:color="auto"/>
          </w:divBdr>
          <w:divsChild>
            <w:div w:id="1756898319">
              <w:marLeft w:val="225"/>
              <w:marRight w:val="225"/>
              <w:marTop w:val="0"/>
              <w:marBottom w:val="0"/>
              <w:divBdr>
                <w:top w:val="none" w:sz="0" w:space="0" w:color="auto"/>
                <w:left w:val="none" w:sz="0" w:space="0" w:color="auto"/>
                <w:bottom w:val="none" w:sz="0" w:space="0" w:color="auto"/>
                <w:right w:val="none" w:sz="0" w:space="0" w:color="auto"/>
              </w:divBdr>
              <w:divsChild>
                <w:div w:id="1305308460">
                  <w:marLeft w:val="0"/>
                  <w:marRight w:val="0"/>
                  <w:marTop w:val="0"/>
                  <w:marBottom w:val="0"/>
                  <w:divBdr>
                    <w:top w:val="none" w:sz="0" w:space="0" w:color="auto"/>
                    <w:left w:val="none" w:sz="0" w:space="0" w:color="auto"/>
                    <w:bottom w:val="none" w:sz="0" w:space="0" w:color="auto"/>
                    <w:right w:val="none" w:sz="0" w:space="0" w:color="auto"/>
                  </w:divBdr>
                  <w:divsChild>
                    <w:div w:id="1650939825">
                      <w:marLeft w:val="0"/>
                      <w:marRight w:val="0"/>
                      <w:marTop w:val="0"/>
                      <w:marBottom w:val="0"/>
                      <w:divBdr>
                        <w:top w:val="none" w:sz="0" w:space="0" w:color="auto"/>
                        <w:left w:val="none" w:sz="0" w:space="0" w:color="auto"/>
                        <w:bottom w:val="none" w:sz="0" w:space="0" w:color="auto"/>
                        <w:right w:val="none" w:sz="0" w:space="0" w:color="auto"/>
                      </w:divBdr>
                      <w:divsChild>
                        <w:div w:id="2189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3570">
          <w:marLeft w:val="0"/>
          <w:marRight w:val="0"/>
          <w:marTop w:val="0"/>
          <w:marBottom w:val="0"/>
          <w:divBdr>
            <w:top w:val="none" w:sz="0" w:space="0" w:color="auto"/>
            <w:left w:val="none" w:sz="0" w:space="0" w:color="auto"/>
            <w:bottom w:val="none" w:sz="0" w:space="0" w:color="auto"/>
            <w:right w:val="none" w:sz="0" w:space="0" w:color="auto"/>
          </w:divBdr>
          <w:divsChild>
            <w:div w:id="1284538288">
              <w:marLeft w:val="225"/>
              <w:marRight w:val="225"/>
              <w:marTop w:val="0"/>
              <w:marBottom w:val="0"/>
              <w:divBdr>
                <w:top w:val="none" w:sz="0" w:space="0" w:color="auto"/>
                <w:left w:val="none" w:sz="0" w:space="0" w:color="auto"/>
                <w:bottom w:val="none" w:sz="0" w:space="0" w:color="auto"/>
                <w:right w:val="none" w:sz="0" w:space="0" w:color="auto"/>
              </w:divBdr>
              <w:divsChild>
                <w:div w:id="1274634592">
                  <w:marLeft w:val="0"/>
                  <w:marRight w:val="0"/>
                  <w:marTop w:val="0"/>
                  <w:marBottom w:val="0"/>
                  <w:divBdr>
                    <w:top w:val="none" w:sz="0" w:space="0" w:color="auto"/>
                    <w:left w:val="none" w:sz="0" w:space="0" w:color="auto"/>
                    <w:bottom w:val="none" w:sz="0" w:space="0" w:color="auto"/>
                    <w:right w:val="none" w:sz="0" w:space="0" w:color="auto"/>
                  </w:divBdr>
                  <w:divsChild>
                    <w:div w:id="757138598">
                      <w:marLeft w:val="0"/>
                      <w:marRight w:val="0"/>
                      <w:marTop w:val="0"/>
                      <w:marBottom w:val="0"/>
                      <w:divBdr>
                        <w:top w:val="none" w:sz="0" w:space="0" w:color="auto"/>
                        <w:left w:val="none" w:sz="0" w:space="0" w:color="auto"/>
                        <w:bottom w:val="none" w:sz="0" w:space="0" w:color="auto"/>
                        <w:right w:val="none" w:sz="0" w:space="0" w:color="auto"/>
                      </w:divBdr>
                      <w:divsChild>
                        <w:div w:id="10929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7493">
          <w:marLeft w:val="0"/>
          <w:marRight w:val="0"/>
          <w:marTop w:val="0"/>
          <w:marBottom w:val="0"/>
          <w:divBdr>
            <w:top w:val="none" w:sz="0" w:space="0" w:color="auto"/>
            <w:left w:val="none" w:sz="0" w:space="0" w:color="auto"/>
            <w:bottom w:val="none" w:sz="0" w:space="0" w:color="auto"/>
            <w:right w:val="none" w:sz="0" w:space="0" w:color="auto"/>
          </w:divBdr>
          <w:divsChild>
            <w:div w:id="985622916">
              <w:marLeft w:val="225"/>
              <w:marRight w:val="150"/>
              <w:marTop w:val="0"/>
              <w:marBottom w:val="0"/>
              <w:divBdr>
                <w:top w:val="none" w:sz="0" w:space="0" w:color="auto"/>
                <w:left w:val="none" w:sz="0" w:space="0" w:color="auto"/>
                <w:bottom w:val="none" w:sz="0" w:space="0" w:color="auto"/>
                <w:right w:val="none" w:sz="0" w:space="0" w:color="auto"/>
              </w:divBdr>
              <w:divsChild>
                <w:div w:id="53967548">
                  <w:marLeft w:val="0"/>
                  <w:marRight w:val="0"/>
                  <w:marTop w:val="0"/>
                  <w:marBottom w:val="0"/>
                  <w:divBdr>
                    <w:top w:val="none" w:sz="0" w:space="0" w:color="auto"/>
                    <w:left w:val="none" w:sz="0" w:space="0" w:color="auto"/>
                    <w:bottom w:val="none" w:sz="0" w:space="0" w:color="auto"/>
                    <w:right w:val="none" w:sz="0" w:space="0" w:color="auto"/>
                  </w:divBdr>
                  <w:divsChild>
                    <w:div w:id="1122765678">
                      <w:marLeft w:val="0"/>
                      <w:marRight w:val="0"/>
                      <w:marTop w:val="0"/>
                      <w:marBottom w:val="0"/>
                      <w:divBdr>
                        <w:top w:val="none" w:sz="0" w:space="0" w:color="auto"/>
                        <w:left w:val="none" w:sz="0" w:space="0" w:color="auto"/>
                        <w:bottom w:val="none" w:sz="0" w:space="0" w:color="auto"/>
                        <w:right w:val="none" w:sz="0" w:space="0" w:color="auto"/>
                      </w:divBdr>
                      <w:divsChild>
                        <w:div w:id="18547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9</Pages>
  <Words>3525</Words>
  <Characters>18683</Characters>
  <Application>Microsoft Office Word</Application>
  <DocSecurity>0</DocSecurity>
  <Lines>155</Lines>
  <Paragraphs>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Alen Kovacic</cp:lastModifiedBy>
  <cp:revision>6</cp:revision>
  <dcterms:created xsi:type="dcterms:W3CDTF">2021-12-22T10:48:00Z</dcterms:created>
  <dcterms:modified xsi:type="dcterms:W3CDTF">2021-12-23T14:58:00Z</dcterms:modified>
</cp:coreProperties>
</file>