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1009805"/>
        <w:docPartObj>
          <w:docPartGallery w:val="Cover Pages"/>
          <w:docPartUnique/>
        </w:docPartObj>
      </w:sdtPr>
      <w:sdtEndPr>
        <w:rPr>
          <w:b/>
          <w:bCs/>
        </w:rPr>
      </w:sdtEndPr>
      <w:sdtContent>
        <w:p w14:paraId="37A833FD" w14:textId="748E8F03" w:rsidR="00AA7398" w:rsidRDefault="00AA739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A7398" w14:paraId="71D669D8" w14:textId="77777777">
            <w:sdt>
              <w:sdtPr>
                <w:rPr>
                  <w:rFonts w:ascii="Times New Roman" w:hAnsi="Times New Roman" w:cs="Times New Roman"/>
                  <w:sz w:val="24"/>
                  <w:szCs w:val="24"/>
                </w:rPr>
                <w:alias w:val="Company"/>
                <w:id w:val="13406915"/>
                <w:placeholder>
                  <w:docPart w:val="4362AC467D134EFBBE5EB22C3FF291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ADF413C" w14:textId="2035D316" w:rsidR="00AA7398" w:rsidRDefault="00AA7398">
                    <w:pPr>
                      <w:pStyle w:val="NoSpacing"/>
                      <w:rPr>
                        <w:color w:val="2F5496" w:themeColor="accent1" w:themeShade="BF"/>
                        <w:sz w:val="24"/>
                      </w:rPr>
                    </w:pPr>
                    <w:r w:rsidRPr="003756B7">
                      <w:rPr>
                        <w:rFonts w:ascii="Times New Roman" w:hAnsi="Times New Roman" w:cs="Times New Roman"/>
                        <w:sz w:val="24"/>
                        <w:szCs w:val="24"/>
                      </w:rPr>
                      <w:t>Western Governors University</w:t>
                    </w:r>
                  </w:p>
                </w:tc>
              </w:sdtContent>
            </w:sdt>
          </w:tr>
          <w:tr w:rsidR="00AA7398" w14:paraId="3853E7C0" w14:textId="77777777">
            <w:tc>
              <w:tcPr>
                <w:tcW w:w="7672" w:type="dxa"/>
              </w:tcPr>
              <w:sdt>
                <w:sdtPr>
                  <w:rPr>
                    <w:rFonts w:ascii="Times New Roman" w:eastAsiaTheme="majorEastAsia" w:hAnsi="Times New Roman" w:cs="Times New Roman"/>
                    <w:sz w:val="88"/>
                    <w:szCs w:val="88"/>
                  </w:rPr>
                  <w:alias w:val="Title"/>
                  <w:id w:val="13406919"/>
                  <w:placeholder>
                    <w:docPart w:val="A88190E834EB4456B6AF220964983940"/>
                  </w:placeholder>
                  <w:dataBinding w:prefixMappings="xmlns:ns0='http://schemas.openxmlformats.org/package/2006/metadata/core-properties' xmlns:ns1='http://purl.org/dc/elements/1.1/'" w:xpath="/ns0:coreProperties[1]/ns1:title[1]" w:storeItemID="{6C3C8BC8-F283-45AE-878A-BAB7291924A1}"/>
                  <w:text/>
                </w:sdtPr>
                <w:sdtContent>
                  <w:p w14:paraId="49A77582" w14:textId="48EFD134" w:rsidR="00AA7398" w:rsidRDefault="00E978E1">
                    <w:pPr>
                      <w:pStyle w:val="NoSpacing"/>
                      <w:spacing w:line="216" w:lineRule="auto"/>
                      <w:rPr>
                        <w:rFonts w:asciiTheme="majorHAnsi" w:eastAsiaTheme="majorEastAsia" w:hAnsiTheme="majorHAnsi" w:cstheme="majorBidi"/>
                        <w:color w:val="4472C4" w:themeColor="accent1"/>
                        <w:sz w:val="88"/>
                        <w:szCs w:val="88"/>
                      </w:rPr>
                    </w:pPr>
                    <w:r w:rsidRPr="00E978E1">
                      <w:rPr>
                        <w:rFonts w:ascii="Times New Roman" w:eastAsiaTheme="majorEastAsia" w:hAnsi="Times New Roman" w:cs="Times New Roman"/>
                        <w:sz w:val="88"/>
                        <w:szCs w:val="88"/>
                      </w:rPr>
                      <w:t>Advanced Data Analytics</w:t>
                    </w:r>
                  </w:p>
                </w:sdtContent>
              </w:sdt>
            </w:tc>
          </w:tr>
          <w:tr w:rsidR="00AA7398" w14:paraId="294ACB6B" w14:textId="77777777">
            <w:sdt>
              <w:sdtPr>
                <w:rPr>
                  <w:rFonts w:ascii="Times New Roman" w:hAnsi="Times New Roman" w:cs="Times New Roman"/>
                  <w:sz w:val="24"/>
                  <w:szCs w:val="24"/>
                </w:rPr>
                <w:alias w:val="Subtitle"/>
                <w:id w:val="13406923"/>
                <w:placeholder>
                  <w:docPart w:val="253811DC0BA3405CAF5711944E605E4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EE7D55" w14:textId="6573DA89" w:rsidR="00AA7398" w:rsidRDefault="00E978E1">
                    <w:pPr>
                      <w:pStyle w:val="NoSpacing"/>
                      <w:rPr>
                        <w:color w:val="2F5496" w:themeColor="accent1" w:themeShade="BF"/>
                        <w:sz w:val="24"/>
                      </w:rPr>
                    </w:pPr>
                    <w:r w:rsidRPr="00E978E1">
                      <w:rPr>
                        <w:rFonts w:ascii="Times New Roman" w:hAnsi="Times New Roman" w:cs="Times New Roman"/>
                        <w:sz w:val="24"/>
                        <w:szCs w:val="24"/>
                      </w:rPr>
                      <w:t>D213 TASK 1: TIME SERIES MODELING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A7398" w14:paraId="03E6E45D"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D3DB008139A64EEEA051A0702D6813C6"/>
                  </w:placeholder>
                  <w:dataBinding w:prefixMappings="xmlns:ns0='http://schemas.openxmlformats.org/package/2006/metadata/core-properties' xmlns:ns1='http://purl.org/dc/elements/1.1/'" w:xpath="/ns0:coreProperties[1]/ns1:creator[1]" w:storeItemID="{6C3C8BC8-F283-45AE-878A-BAB7291924A1}"/>
                  <w:text/>
                </w:sdtPr>
                <w:sdtContent>
                  <w:p w14:paraId="356AA1C9" w14:textId="677365B5" w:rsidR="00AA7398" w:rsidRPr="003756B7" w:rsidRDefault="00AA7398">
                    <w:pPr>
                      <w:pStyle w:val="NoSpacing"/>
                      <w:rPr>
                        <w:rFonts w:ascii="Times New Roman" w:hAnsi="Times New Roman" w:cs="Times New Roman"/>
                        <w:sz w:val="28"/>
                        <w:szCs w:val="28"/>
                      </w:rPr>
                    </w:pPr>
                    <w:r w:rsidRPr="003756B7">
                      <w:rPr>
                        <w:rFonts w:ascii="Times New Roman" w:hAnsi="Times New Roman" w:cs="Times New Roman"/>
                        <w:sz w:val="28"/>
                        <w:szCs w:val="28"/>
                      </w:rPr>
                      <w:t>Allison Casey</w:t>
                    </w:r>
                  </w:p>
                </w:sdtContent>
              </w:sdt>
              <w:sdt>
                <w:sdtPr>
                  <w:rPr>
                    <w:rFonts w:ascii="Times New Roman" w:hAnsi="Times New Roman" w:cs="Times New Roman"/>
                    <w:sz w:val="28"/>
                    <w:szCs w:val="28"/>
                  </w:rPr>
                  <w:alias w:val="Date"/>
                  <w:tag w:val="Date"/>
                  <w:id w:val="13406932"/>
                  <w:placeholder>
                    <w:docPart w:val="3121FD08B1194D4FABC9087BDC7FC53E"/>
                  </w:placeholder>
                  <w:dataBinding w:prefixMappings="xmlns:ns0='http://schemas.microsoft.com/office/2006/coverPageProps'" w:xpath="/ns0:CoverPageProperties[1]/ns0:PublishDate[1]" w:storeItemID="{55AF091B-3C7A-41E3-B477-F2FDAA23CFDA}"/>
                  <w:date w:fullDate="2025-01-04T00:00:00Z">
                    <w:dateFormat w:val="M-d-yyyy"/>
                    <w:lid w:val="en-US"/>
                    <w:storeMappedDataAs w:val="dateTime"/>
                    <w:calendar w:val="gregorian"/>
                  </w:date>
                </w:sdtPr>
                <w:sdtContent>
                  <w:p w14:paraId="56CD74A9" w14:textId="3F21113A" w:rsidR="00AA7398" w:rsidRPr="003756B7" w:rsidRDefault="00E978E1">
                    <w:pPr>
                      <w:pStyle w:val="NoSpacing"/>
                      <w:rPr>
                        <w:rFonts w:ascii="Times New Roman" w:hAnsi="Times New Roman" w:cs="Times New Roman"/>
                        <w:sz w:val="28"/>
                        <w:szCs w:val="28"/>
                      </w:rPr>
                    </w:pPr>
                    <w:r>
                      <w:rPr>
                        <w:rFonts w:ascii="Times New Roman" w:hAnsi="Times New Roman" w:cs="Times New Roman"/>
                        <w:sz w:val="28"/>
                        <w:szCs w:val="28"/>
                      </w:rPr>
                      <w:t>1-4-2025</w:t>
                    </w:r>
                  </w:p>
                </w:sdtContent>
              </w:sdt>
              <w:p w14:paraId="23014CAA" w14:textId="77777777" w:rsidR="00AA7398" w:rsidRDefault="00AA7398">
                <w:pPr>
                  <w:pStyle w:val="NoSpacing"/>
                  <w:rPr>
                    <w:color w:val="4472C4" w:themeColor="accent1"/>
                  </w:rPr>
                </w:pPr>
              </w:p>
            </w:tc>
          </w:tr>
        </w:tbl>
        <w:p w14:paraId="11F32391" w14:textId="4C0EF309" w:rsidR="00AA7398" w:rsidRDefault="00AA7398">
          <w:pPr>
            <w:spacing w:after="160" w:line="259" w:lineRule="auto"/>
            <w:rPr>
              <w:b/>
              <w:bCs/>
            </w:rPr>
          </w:pPr>
          <w:r>
            <w:rPr>
              <w:b/>
              <w:bCs/>
            </w:rPr>
            <w:br w:type="page"/>
          </w:r>
        </w:p>
      </w:sdtContent>
    </w:sdt>
    <w:p w14:paraId="651E1AA7" w14:textId="52BBDE89" w:rsidR="00F82E2F" w:rsidRDefault="00F6406A" w:rsidP="008307F5">
      <w:pPr>
        <w:pBdr>
          <w:top w:val="single" w:sz="8" w:space="1" w:color="auto"/>
          <w:bottom w:val="single" w:sz="4" w:space="1" w:color="auto"/>
        </w:pBdr>
      </w:pPr>
      <w:r w:rsidRPr="00816BE6">
        <w:rPr>
          <w:b/>
          <w:bCs/>
        </w:rPr>
        <w:lastRenderedPageBreak/>
        <w:t>Part I: Research Question</w:t>
      </w:r>
    </w:p>
    <w:p w14:paraId="1BD18D12" w14:textId="77777777" w:rsidR="00F82E2F" w:rsidRDefault="00F82E2F" w:rsidP="00F82E2F"/>
    <w:p w14:paraId="1631E0BE" w14:textId="1287A42E" w:rsidR="00E978E1" w:rsidRDefault="00E978E1" w:rsidP="00517DEA">
      <w:pPr>
        <w:pStyle w:val="BodyText"/>
        <w:spacing w:line="240" w:lineRule="auto"/>
        <w:ind w:firstLine="0"/>
        <w:contextualSpacing/>
        <w:rPr>
          <w:b/>
          <w:bCs/>
        </w:rPr>
      </w:pPr>
      <w:r w:rsidRPr="00E978E1">
        <w:rPr>
          <w:b/>
          <w:bCs/>
        </w:rPr>
        <w:t>A1:</w:t>
      </w:r>
      <w:r>
        <w:rPr>
          <w:b/>
          <w:bCs/>
        </w:rPr>
        <w:t xml:space="preserve"> </w:t>
      </w:r>
      <w:r w:rsidRPr="00E978E1">
        <w:rPr>
          <w:b/>
          <w:bCs/>
        </w:rPr>
        <w:t>RESEARCH QUESTION</w:t>
      </w:r>
    </w:p>
    <w:p w14:paraId="3152EB0A" w14:textId="2C00AB77" w:rsidR="00E978E1" w:rsidRDefault="008B43DD" w:rsidP="00517DEA">
      <w:pPr>
        <w:pStyle w:val="BodyText"/>
        <w:spacing w:line="240" w:lineRule="auto"/>
        <w:ind w:firstLine="0"/>
        <w:contextualSpacing/>
      </w:pPr>
      <w:r>
        <w:t xml:space="preserve">Are there trends impacting revenue that could be used to help predict future revenue? </w:t>
      </w:r>
    </w:p>
    <w:p w14:paraId="6DADFBCC" w14:textId="77777777" w:rsidR="008B43DD" w:rsidRPr="008B43DD" w:rsidRDefault="008B43DD" w:rsidP="00517DEA">
      <w:pPr>
        <w:pStyle w:val="BodyText"/>
        <w:spacing w:line="240" w:lineRule="auto"/>
        <w:ind w:firstLine="0"/>
        <w:contextualSpacing/>
      </w:pPr>
    </w:p>
    <w:p w14:paraId="1CD689E9" w14:textId="469200FA" w:rsidR="00B4089A" w:rsidRPr="00CA26A1" w:rsidRDefault="00E978E1" w:rsidP="00CB37BD">
      <w:pPr>
        <w:pStyle w:val="BodyText"/>
        <w:spacing w:line="240" w:lineRule="auto"/>
        <w:ind w:firstLine="0"/>
        <w:contextualSpacing/>
        <w:rPr>
          <w:b/>
          <w:bCs/>
        </w:rPr>
      </w:pPr>
      <w:r w:rsidRPr="00E978E1">
        <w:rPr>
          <w:b/>
          <w:bCs/>
        </w:rPr>
        <w:t>A2:</w:t>
      </w:r>
      <w:r>
        <w:rPr>
          <w:b/>
          <w:bCs/>
        </w:rPr>
        <w:t xml:space="preserve"> </w:t>
      </w:r>
      <w:r w:rsidRPr="00E978E1">
        <w:rPr>
          <w:b/>
          <w:bCs/>
        </w:rPr>
        <w:t>OBJECTIVES OR GOALS</w:t>
      </w:r>
      <w:r w:rsidR="00243ED7">
        <w:rPr>
          <w:b/>
          <w:bCs/>
        </w:rPr>
        <w:tab/>
      </w:r>
      <w:r w:rsidR="00F6406A" w:rsidRPr="00816BE6">
        <w:br/>
      </w:r>
      <w:r w:rsidR="008B43DD">
        <w:t xml:space="preserve">The goal of the analysis is to identify significant patterns in revenue to </w:t>
      </w:r>
      <w:r w:rsidR="00CA26A1">
        <w:t xml:space="preserve">help predict future revenue. </w:t>
      </w:r>
    </w:p>
    <w:p w14:paraId="1D8517F9" w14:textId="77777777" w:rsidR="008B43DD" w:rsidRPr="00F82E2F" w:rsidRDefault="008B43DD" w:rsidP="00CB37BD">
      <w:pPr>
        <w:pStyle w:val="BodyText"/>
        <w:spacing w:line="240" w:lineRule="auto"/>
        <w:ind w:firstLine="0"/>
        <w:contextualSpacing/>
      </w:pPr>
    </w:p>
    <w:p w14:paraId="08362FD2" w14:textId="12313FE1" w:rsidR="00F6406A" w:rsidRPr="00816BE6" w:rsidRDefault="00F6406A" w:rsidP="5D37AA85">
      <w:pPr>
        <w:pStyle w:val="BodyText"/>
        <w:pBdr>
          <w:top w:val="single" w:sz="8" w:space="1" w:color="auto"/>
          <w:bottom w:val="single" w:sz="8" w:space="1" w:color="auto"/>
        </w:pBdr>
        <w:tabs>
          <w:tab w:val="clear" w:pos="8640"/>
        </w:tabs>
        <w:spacing w:line="240" w:lineRule="auto"/>
        <w:ind w:firstLine="0"/>
        <w:contextualSpacing/>
        <w:rPr>
          <w:b/>
          <w:bCs/>
        </w:rPr>
      </w:pPr>
      <w:r w:rsidRPr="5D37AA85">
        <w:rPr>
          <w:b/>
          <w:bCs/>
        </w:rPr>
        <w:t>Part II:</w:t>
      </w:r>
      <w:r w:rsidR="006548BF" w:rsidRPr="5D37AA85">
        <w:rPr>
          <w:b/>
          <w:bCs/>
        </w:rPr>
        <w:t xml:space="preserve"> </w:t>
      </w:r>
      <w:r w:rsidR="00E978E1" w:rsidRPr="00E978E1">
        <w:rPr>
          <w:rStyle w:val="Strong"/>
          <w:shd w:val="clear" w:color="auto" w:fill="FFFFFF"/>
        </w:rPr>
        <w:t>Method Justification</w:t>
      </w:r>
    </w:p>
    <w:p w14:paraId="3975A399" w14:textId="77777777" w:rsidR="00894CEE" w:rsidRPr="00816BE6" w:rsidRDefault="00894CEE" w:rsidP="00333D49">
      <w:pPr>
        <w:pStyle w:val="BodyText"/>
        <w:tabs>
          <w:tab w:val="clear" w:pos="8640"/>
        </w:tabs>
        <w:spacing w:line="240" w:lineRule="auto"/>
        <w:ind w:firstLine="0"/>
        <w:contextualSpacing/>
        <w:rPr>
          <w:b/>
        </w:rPr>
      </w:pPr>
    </w:p>
    <w:p w14:paraId="099E8290" w14:textId="21037A4C" w:rsidR="00E978E1" w:rsidRDefault="00E978E1" w:rsidP="00E978E1">
      <w:pPr>
        <w:pStyle w:val="BodyText"/>
        <w:tabs>
          <w:tab w:val="clear" w:pos="8640"/>
        </w:tabs>
        <w:spacing w:line="240" w:lineRule="auto"/>
        <w:ind w:firstLine="0"/>
        <w:contextualSpacing/>
        <w:rPr>
          <w:b/>
          <w:bCs/>
        </w:rPr>
      </w:pPr>
      <w:r w:rsidRPr="00E978E1">
        <w:rPr>
          <w:b/>
          <w:bCs/>
        </w:rPr>
        <w:t>B:</w:t>
      </w:r>
      <w:r>
        <w:rPr>
          <w:b/>
          <w:bCs/>
        </w:rPr>
        <w:t xml:space="preserve"> </w:t>
      </w:r>
      <w:r w:rsidRPr="00E978E1">
        <w:rPr>
          <w:b/>
          <w:bCs/>
        </w:rPr>
        <w:t>SUMMARY OF ASSUMPTIONS</w:t>
      </w:r>
    </w:p>
    <w:p w14:paraId="288482D5" w14:textId="49EBE2F2" w:rsidR="00CA26A1" w:rsidRPr="00574A7B" w:rsidRDefault="00CA26A1" w:rsidP="00A728DE">
      <w:pPr>
        <w:pStyle w:val="BodyText"/>
        <w:tabs>
          <w:tab w:val="clear" w:pos="8640"/>
        </w:tabs>
        <w:spacing w:line="240" w:lineRule="auto"/>
        <w:ind w:firstLine="0"/>
        <w:contextualSpacing/>
        <w:rPr>
          <w:b/>
          <w:bCs/>
        </w:rPr>
      </w:pPr>
      <w:r>
        <w:t>The first assumption of a time series model is stationarity</w:t>
      </w:r>
      <w:r w:rsidR="00F33EDB">
        <w:t xml:space="preserve"> which means that over time the properties of the time series are consistent which includes the mean, variance, and autocorrelation so the series doesn’t have a clear upwards or downwards trend. The second assumption is </w:t>
      </w:r>
      <w:r w:rsidR="00815CA6">
        <w:t xml:space="preserve">that data will not be highly correlated with itself over time. Autocorrelation represents the similarity between a time series and an older version of the time series. </w:t>
      </w:r>
    </w:p>
    <w:p w14:paraId="16EE5721" w14:textId="77777777" w:rsidR="002C7E5F" w:rsidRDefault="002C7E5F" w:rsidP="00A728DE">
      <w:pPr>
        <w:pStyle w:val="BodyText"/>
        <w:tabs>
          <w:tab w:val="clear" w:pos="8640"/>
        </w:tabs>
        <w:spacing w:line="240" w:lineRule="auto"/>
        <w:ind w:firstLine="0"/>
        <w:contextualSpacing/>
        <w:rPr>
          <w:b/>
          <w:color w:val="3757F9"/>
        </w:rPr>
      </w:pPr>
    </w:p>
    <w:p w14:paraId="1B591B8E" w14:textId="69529ED0" w:rsidR="005507E5" w:rsidRPr="007B0094" w:rsidRDefault="00F6406A" w:rsidP="00E978E1">
      <w:pPr>
        <w:pStyle w:val="BodyText"/>
        <w:pBdr>
          <w:top w:val="single" w:sz="8" w:space="1" w:color="auto"/>
          <w:bottom w:val="single" w:sz="8" w:space="1" w:color="auto"/>
        </w:pBdr>
        <w:tabs>
          <w:tab w:val="clear" w:pos="8640"/>
        </w:tabs>
        <w:spacing w:line="240" w:lineRule="auto"/>
        <w:ind w:firstLine="0"/>
        <w:contextualSpacing/>
        <w:rPr>
          <w:b/>
        </w:rPr>
      </w:pPr>
      <w:r w:rsidRPr="002C7E5F">
        <w:rPr>
          <w:b/>
        </w:rPr>
        <w:t xml:space="preserve">Part III: </w:t>
      </w:r>
      <w:r w:rsidR="00E978E1" w:rsidRPr="00E978E1">
        <w:rPr>
          <w:b/>
        </w:rPr>
        <w:t>Data Preparation</w:t>
      </w:r>
    </w:p>
    <w:p w14:paraId="2F3F4840" w14:textId="5D935C18" w:rsidR="002C7E5F" w:rsidRPr="002C7E5F" w:rsidRDefault="00E978E1" w:rsidP="60116980">
      <w:pPr>
        <w:pStyle w:val="BodyText"/>
        <w:tabs>
          <w:tab w:val="clear" w:pos="8640"/>
        </w:tabs>
        <w:spacing w:line="240" w:lineRule="auto"/>
        <w:ind w:firstLine="0"/>
        <w:contextualSpacing/>
        <w:rPr>
          <w:b/>
          <w:bCs/>
        </w:rPr>
      </w:pPr>
      <w:r>
        <w:rPr>
          <w:b/>
          <w:bCs/>
        </w:rPr>
        <w:br/>
      </w:r>
      <w:r w:rsidRPr="00E978E1">
        <w:rPr>
          <w:b/>
          <w:bCs/>
        </w:rPr>
        <w:t>C1:</w:t>
      </w:r>
      <w:r>
        <w:rPr>
          <w:b/>
          <w:bCs/>
        </w:rPr>
        <w:t xml:space="preserve"> </w:t>
      </w:r>
      <w:r w:rsidRPr="00E978E1">
        <w:rPr>
          <w:b/>
          <w:bCs/>
        </w:rPr>
        <w:t>LINE GRAPH VISUALIZATION</w:t>
      </w:r>
    </w:p>
    <w:p w14:paraId="32B65FF1" w14:textId="5641754B" w:rsidR="003C7EA7" w:rsidRPr="00CB37BD" w:rsidRDefault="003C7EA7" w:rsidP="00E978E1">
      <w:pPr>
        <w:shd w:val="clear" w:color="auto" w:fill="FFFFFF"/>
      </w:pPr>
      <w:r w:rsidRPr="003C7EA7">
        <w:rPr>
          <w:noProof/>
        </w:rPr>
        <w:drawing>
          <wp:inline distT="0" distB="0" distL="0" distR="0" wp14:anchorId="1EE5AB2B" wp14:editId="5F42472E">
            <wp:extent cx="5943600" cy="3348990"/>
            <wp:effectExtent l="0" t="0" r="0" b="3810"/>
            <wp:docPr id="1342019675"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19675" name="Picture 1" descr="A graph showing the growth of the stock market&#10;&#10;Description automatically generated"/>
                    <pic:cNvPicPr/>
                  </pic:nvPicPr>
                  <pic:blipFill>
                    <a:blip r:embed="rId12"/>
                    <a:stretch>
                      <a:fillRect/>
                    </a:stretch>
                  </pic:blipFill>
                  <pic:spPr>
                    <a:xfrm>
                      <a:off x="0" y="0"/>
                      <a:ext cx="5943600" cy="3348990"/>
                    </a:xfrm>
                    <a:prstGeom prst="rect">
                      <a:avLst/>
                    </a:prstGeom>
                  </pic:spPr>
                </pic:pic>
              </a:graphicData>
            </a:graphic>
          </wp:inline>
        </w:drawing>
      </w:r>
    </w:p>
    <w:p w14:paraId="6DE4CF14" w14:textId="083A9390" w:rsidR="00E978E1" w:rsidRDefault="00E978E1" w:rsidP="00E978E1">
      <w:pPr>
        <w:shd w:val="clear" w:color="auto" w:fill="FFFFFF"/>
        <w:ind w:left="648" w:hanging="360"/>
        <w:rPr>
          <w:rFonts w:ascii="Lato" w:hAnsi="Lato"/>
          <w:color w:val="333333"/>
          <w:sz w:val="21"/>
          <w:szCs w:val="21"/>
        </w:rPr>
      </w:pPr>
    </w:p>
    <w:p w14:paraId="73A6FCB3" w14:textId="10FD686C" w:rsidR="00E978E1" w:rsidRDefault="00E978E1" w:rsidP="002C7C9D">
      <w:pPr>
        <w:pStyle w:val="BodyText"/>
        <w:tabs>
          <w:tab w:val="clear" w:pos="8640"/>
        </w:tabs>
        <w:spacing w:line="240" w:lineRule="auto"/>
        <w:ind w:firstLine="0"/>
        <w:contextualSpacing/>
        <w:rPr>
          <w:b/>
          <w:bCs/>
        </w:rPr>
      </w:pPr>
      <w:r w:rsidRPr="00E978E1">
        <w:rPr>
          <w:b/>
          <w:bCs/>
        </w:rPr>
        <w:t>C2:</w:t>
      </w:r>
      <w:r>
        <w:rPr>
          <w:b/>
          <w:bCs/>
        </w:rPr>
        <w:t xml:space="preserve"> </w:t>
      </w:r>
      <w:r w:rsidRPr="00E978E1">
        <w:rPr>
          <w:b/>
          <w:bCs/>
        </w:rPr>
        <w:t>TIME STEP FORMATTING</w:t>
      </w:r>
    </w:p>
    <w:p w14:paraId="14C32367" w14:textId="3DE9309C" w:rsidR="006D67A8" w:rsidRDefault="006D67A8" w:rsidP="006D67A8">
      <w:pPr>
        <w:pStyle w:val="BodyText"/>
        <w:tabs>
          <w:tab w:val="clear" w:pos="8640"/>
        </w:tabs>
        <w:spacing w:line="240" w:lineRule="auto"/>
        <w:ind w:firstLine="0"/>
        <w:contextualSpacing/>
      </w:pPr>
      <w:r>
        <w:t>It was initially confirmed that there was no missing data or gaps based on there being no null data present as well as there being an adequate amount of data points for 2 years. The da</w:t>
      </w:r>
      <w:r w:rsidR="000E407F">
        <w:t>ys</w:t>
      </w:r>
      <w:r>
        <w:t xml:space="preserve"> for the sequence were then converted to </w:t>
      </w:r>
      <w:r w:rsidR="000E407F">
        <w:t xml:space="preserve">a time series object </w:t>
      </w:r>
      <w:r>
        <w:t>and indexed appropriately.</w:t>
      </w:r>
    </w:p>
    <w:p w14:paraId="13A6BEFC" w14:textId="047F4CE2" w:rsidR="004F5693" w:rsidRPr="00E978E1" w:rsidRDefault="004F5693" w:rsidP="002C7C9D">
      <w:pPr>
        <w:pStyle w:val="BodyText"/>
        <w:tabs>
          <w:tab w:val="clear" w:pos="8640"/>
        </w:tabs>
        <w:spacing w:line="240" w:lineRule="auto"/>
        <w:ind w:firstLine="0"/>
        <w:contextualSpacing/>
      </w:pPr>
      <w:r w:rsidRPr="004F5693">
        <w:rPr>
          <w:noProof/>
        </w:rPr>
        <w:lastRenderedPageBreak/>
        <w:drawing>
          <wp:inline distT="0" distB="0" distL="0" distR="0" wp14:anchorId="22B525C9" wp14:editId="393D60FF">
            <wp:extent cx="3757613" cy="2938244"/>
            <wp:effectExtent l="0" t="0" r="0" b="0"/>
            <wp:docPr id="1512416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16683" name="Picture 1" descr="A screenshot of a computer&#10;&#10;Description automatically generated"/>
                    <pic:cNvPicPr/>
                  </pic:nvPicPr>
                  <pic:blipFill>
                    <a:blip r:embed="rId13"/>
                    <a:stretch>
                      <a:fillRect/>
                    </a:stretch>
                  </pic:blipFill>
                  <pic:spPr>
                    <a:xfrm>
                      <a:off x="0" y="0"/>
                      <a:ext cx="3764532" cy="2943654"/>
                    </a:xfrm>
                    <a:prstGeom prst="rect">
                      <a:avLst/>
                    </a:prstGeom>
                  </pic:spPr>
                </pic:pic>
              </a:graphicData>
            </a:graphic>
          </wp:inline>
        </w:drawing>
      </w:r>
    </w:p>
    <w:p w14:paraId="06593781" w14:textId="77777777" w:rsidR="00E978E1" w:rsidRDefault="00E978E1" w:rsidP="002C7C9D">
      <w:pPr>
        <w:pStyle w:val="BodyText"/>
        <w:tabs>
          <w:tab w:val="clear" w:pos="8640"/>
        </w:tabs>
        <w:spacing w:line="240" w:lineRule="auto"/>
        <w:ind w:firstLine="0"/>
        <w:contextualSpacing/>
        <w:rPr>
          <w:b/>
          <w:bCs/>
        </w:rPr>
      </w:pPr>
      <w:r w:rsidRPr="00E978E1">
        <w:rPr>
          <w:b/>
          <w:bCs/>
        </w:rPr>
        <w:t>C3:</w:t>
      </w:r>
      <w:r>
        <w:rPr>
          <w:b/>
          <w:bCs/>
        </w:rPr>
        <w:t xml:space="preserve"> </w:t>
      </w:r>
      <w:r w:rsidRPr="00E978E1">
        <w:rPr>
          <w:b/>
          <w:bCs/>
        </w:rPr>
        <w:t>STATIONARITY</w:t>
      </w:r>
    </w:p>
    <w:p w14:paraId="42B6D231" w14:textId="72C7ED34" w:rsidR="000E407F" w:rsidRDefault="000E407F" w:rsidP="002C7C9D">
      <w:pPr>
        <w:pStyle w:val="BodyText"/>
        <w:tabs>
          <w:tab w:val="clear" w:pos="8640"/>
        </w:tabs>
        <w:spacing w:line="240" w:lineRule="auto"/>
        <w:ind w:firstLine="0"/>
        <w:contextualSpacing/>
      </w:pPr>
      <w:r>
        <w:t xml:space="preserve">To check for stationarity the </w:t>
      </w:r>
      <w:proofErr w:type="spellStart"/>
      <w:r>
        <w:t>ADFuller</w:t>
      </w:r>
      <w:proofErr w:type="spellEnd"/>
      <w:r>
        <w:t xml:space="preserve"> test was run on the data. This produced a p-value of </w:t>
      </w:r>
      <w:r w:rsidR="004F5693">
        <w:t xml:space="preserve">higher than .05 which indicates that the data is not stationary and needs to be differenced to make it stationary. Once this was done the p-value was brought below .05. </w:t>
      </w:r>
    </w:p>
    <w:p w14:paraId="47545512" w14:textId="6FDCD717" w:rsidR="00CB37BD" w:rsidRDefault="004F5693" w:rsidP="002C7C9D">
      <w:pPr>
        <w:pStyle w:val="BodyText"/>
        <w:tabs>
          <w:tab w:val="clear" w:pos="8640"/>
        </w:tabs>
        <w:spacing w:line="240" w:lineRule="auto"/>
        <w:ind w:firstLine="0"/>
        <w:contextualSpacing/>
      </w:pPr>
      <w:r w:rsidRPr="004F5693">
        <w:rPr>
          <w:noProof/>
        </w:rPr>
        <w:drawing>
          <wp:inline distT="0" distB="0" distL="0" distR="0" wp14:anchorId="063485C5" wp14:editId="573FAF7D">
            <wp:extent cx="5943600" cy="2786380"/>
            <wp:effectExtent l="0" t="0" r="0" b="0"/>
            <wp:docPr id="1037147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47894" name="Picture 1" descr="A screenshot of a computer&#10;&#10;Description automatically generated"/>
                    <pic:cNvPicPr/>
                  </pic:nvPicPr>
                  <pic:blipFill>
                    <a:blip r:embed="rId14"/>
                    <a:stretch>
                      <a:fillRect/>
                    </a:stretch>
                  </pic:blipFill>
                  <pic:spPr>
                    <a:xfrm>
                      <a:off x="0" y="0"/>
                      <a:ext cx="5943600" cy="2786380"/>
                    </a:xfrm>
                    <a:prstGeom prst="rect">
                      <a:avLst/>
                    </a:prstGeom>
                  </pic:spPr>
                </pic:pic>
              </a:graphicData>
            </a:graphic>
          </wp:inline>
        </w:drawing>
      </w:r>
    </w:p>
    <w:p w14:paraId="040F376B" w14:textId="77777777" w:rsidR="004F5693" w:rsidRPr="00CB37BD" w:rsidRDefault="004F5693" w:rsidP="002C7C9D">
      <w:pPr>
        <w:pStyle w:val="BodyText"/>
        <w:tabs>
          <w:tab w:val="clear" w:pos="8640"/>
        </w:tabs>
        <w:spacing w:line="240" w:lineRule="auto"/>
        <w:ind w:firstLine="0"/>
        <w:contextualSpacing/>
      </w:pPr>
    </w:p>
    <w:p w14:paraId="2A788321" w14:textId="27B2FF5F" w:rsidR="00E978E1" w:rsidRDefault="00E978E1" w:rsidP="002C7C9D">
      <w:pPr>
        <w:pStyle w:val="BodyText"/>
        <w:tabs>
          <w:tab w:val="clear" w:pos="8640"/>
        </w:tabs>
        <w:spacing w:line="240" w:lineRule="auto"/>
        <w:ind w:firstLine="0"/>
        <w:contextualSpacing/>
        <w:rPr>
          <w:b/>
          <w:bCs/>
        </w:rPr>
      </w:pPr>
      <w:r w:rsidRPr="00E978E1">
        <w:rPr>
          <w:b/>
          <w:bCs/>
        </w:rPr>
        <w:t>C4:</w:t>
      </w:r>
      <w:r>
        <w:rPr>
          <w:b/>
          <w:bCs/>
        </w:rPr>
        <w:t xml:space="preserve"> </w:t>
      </w:r>
      <w:r w:rsidRPr="00E978E1">
        <w:rPr>
          <w:b/>
          <w:bCs/>
        </w:rPr>
        <w:t>STEPS TO PREPARE THE DATA</w:t>
      </w:r>
    </w:p>
    <w:p w14:paraId="7258B354" w14:textId="5BD953EF" w:rsidR="00E978E1" w:rsidRDefault="00CB37BD" w:rsidP="002C7C9D">
      <w:pPr>
        <w:pStyle w:val="BodyText"/>
        <w:tabs>
          <w:tab w:val="clear" w:pos="8640"/>
        </w:tabs>
        <w:spacing w:line="240" w:lineRule="auto"/>
        <w:ind w:firstLine="0"/>
        <w:contextualSpacing/>
      </w:pPr>
      <w:r w:rsidRPr="00CB37BD">
        <w:t>Explain the steps you used to prepare the data for analysis, including the training and test set split.</w:t>
      </w:r>
    </w:p>
    <w:p w14:paraId="03D02C95" w14:textId="70E12ACB" w:rsidR="00CB37BD" w:rsidRPr="00CB37BD" w:rsidRDefault="00CB37BD" w:rsidP="002C7C9D">
      <w:pPr>
        <w:pStyle w:val="BodyText"/>
        <w:tabs>
          <w:tab w:val="clear" w:pos="8640"/>
        </w:tabs>
        <w:spacing w:line="240" w:lineRule="auto"/>
        <w:ind w:firstLine="0"/>
        <w:contextualSpacing/>
      </w:pPr>
      <w:r w:rsidRPr="00CB37BD">
        <w:t>The submission explains the steps used to prepare the data for analysis. Each step is complete and includes the training and test set split and relates to preparing for time series modeling.</w:t>
      </w:r>
    </w:p>
    <w:p w14:paraId="59ECC7B1" w14:textId="16628674" w:rsidR="002A0DD2" w:rsidRDefault="002A0DD2" w:rsidP="00ED09B0">
      <w:pPr>
        <w:pStyle w:val="BodyText"/>
        <w:numPr>
          <w:ilvl w:val="0"/>
          <w:numId w:val="26"/>
        </w:numPr>
        <w:tabs>
          <w:tab w:val="clear" w:pos="8640"/>
        </w:tabs>
        <w:spacing w:line="240" w:lineRule="auto"/>
        <w:contextualSpacing/>
      </w:pPr>
      <w:r>
        <w:t>Data was imported into a pandas data frame</w:t>
      </w:r>
    </w:p>
    <w:p w14:paraId="108D4D6E" w14:textId="4C4DA62C" w:rsidR="00ED09B0" w:rsidRDefault="00ED09B0" w:rsidP="00ED09B0">
      <w:pPr>
        <w:pStyle w:val="BodyText"/>
        <w:numPr>
          <w:ilvl w:val="0"/>
          <w:numId w:val="26"/>
        </w:numPr>
        <w:tabs>
          <w:tab w:val="clear" w:pos="8640"/>
        </w:tabs>
        <w:spacing w:line="240" w:lineRule="auto"/>
        <w:contextualSpacing/>
      </w:pPr>
      <w:r>
        <w:t>Explore the data and check for missing and null values to see if the data needs to be cleaned</w:t>
      </w:r>
    </w:p>
    <w:p w14:paraId="06D58290" w14:textId="3266EEC1" w:rsidR="00ED09B0" w:rsidRDefault="00ED09B0" w:rsidP="00ED09B0">
      <w:pPr>
        <w:pStyle w:val="BodyText"/>
        <w:numPr>
          <w:ilvl w:val="1"/>
          <w:numId w:val="26"/>
        </w:numPr>
        <w:tabs>
          <w:tab w:val="clear" w:pos="8640"/>
        </w:tabs>
        <w:spacing w:line="240" w:lineRule="auto"/>
        <w:contextualSpacing/>
      </w:pPr>
      <w:r>
        <w:t>Confirmed there are no null or missing values</w:t>
      </w:r>
      <w:r w:rsidR="00A63E81">
        <w:t xml:space="preserve"> to treat</w:t>
      </w:r>
    </w:p>
    <w:p w14:paraId="4104DFFF" w14:textId="7AD0B094" w:rsidR="00ED09B0" w:rsidRDefault="00ED09B0" w:rsidP="00ED09B0">
      <w:pPr>
        <w:pStyle w:val="BodyText"/>
        <w:numPr>
          <w:ilvl w:val="1"/>
          <w:numId w:val="26"/>
        </w:numPr>
        <w:tabs>
          <w:tab w:val="clear" w:pos="8640"/>
        </w:tabs>
        <w:spacing w:line="240" w:lineRule="auto"/>
        <w:contextualSpacing/>
      </w:pPr>
      <w:r>
        <w:lastRenderedPageBreak/>
        <w:t xml:space="preserve">Reviewed descriptive statistics to further explore the data </w:t>
      </w:r>
      <w:r>
        <w:tab/>
      </w:r>
    </w:p>
    <w:p w14:paraId="1599CD9D" w14:textId="374F5C42" w:rsidR="00A63E81" w:rsidRDefault="00ED09B0" w:rsidP="00A63E81">
      <w:pPr>
        <w:pStyle w:val="BodyText"/>
        <w:numPr>
          <w:ilvl w:val="0"/>
          <w:numId w:val="26"/>
        </w:numPr>
        <w:tabs>
          <w:tab w:val="clear" w:pos="8640"/>
        </w:tabs>
        <w:spacing w:line="240" w:lineRule="auto"/>
        <w:contextualSpacing/>
      </w:pPr>
      <w:r>
        <w:t xml:space="preserve">Converted the data frame into a time series object </w:t>
      </w:r>
      <w:r w:rsidR="00A63E81">
        <w:t>so that it will be usable for the modeling techniques. Through the first step it was confirmed that there are no missing values or gaps, so the length of the sequence is complete.</w:t>
      </w:r>
    </w:p>
    <w:p w14:paraId="7C235A8B" w14:textId="5B17C902" w:rsidR="00A63E81" w:rsidRDefault="00ED09B0" w:rsidP="00A63E81">
      <w:pPr>
        <w:pStyle w:val="BodyText"/>
        <w:numPr>
          <w:ilvl w:val="0"/>
          <w:numId w:val="26"/>
        </w:numPr>
        <w:tabs>
          <w:tab w:val="clear" w:pos="8640"/>
        </w:tabs>
        <w:spacing w:line="240" w:lineRule="auto"/>
        <w:contextualSpacing/>
      </w:pPr>
      <w:r>
        <w:t xml:space="preserve">Evaluated the data for stationarity using the </w:t>
      </w:r>
      <w:proofErr w:type="spellStart"/>
      <w:r>
        <w:t>ADFuller</w:t>
      </w:r>
      <w:proofErr w:type="spellEnd"/>
      <w:r>
        <w:t xml:space="preserve"> test</w:t>
      </w:r>
      <w:r w:rsidR="00A63E81">
        <w:t>. The data used to build the ARIMA model must be stationary so this needs to be checked ahead of time.</w:t>
      </w:r>
    </w:p>
    <w:p w14:paraId="390E7853" w14:textId="24853F08" w:rsidR="002A0DD2" w:rsidRDefault="00A63E81" w:rsidP="002A0DD2">
      <w:pPr>
        <w:pStyle w:val="BodyText"/>
        <w:numPr>
          <w:ilvl w:val="1"/>
          <w:numId w:val="26"/>
        </w:numPr>
        <w:tabs>
          <w:tab w:val="clear" w:pos="8640"/>
        </w:tabs>
        <w:spacing w:line="240" w:lineRule="auto"/>
        <w:contextualSpacing/>
      </w:pPr>
      <w:r>
        <w:t xml:space="preserve">The result of the test produced a p-value </w:t>
      </w:r>
      <w:r w:rsidR="002A0DD2">
        <w:t xml:space="preserve">greater than .05 which indicated the data was not stationary, so the data was differenced to stabilize the mean of the time series. After differencing once and re-running the </w:t>
      </w:r>
      <w:proofErr w:type="spellStart"/>
      <w:r w:rsidR="002A0DD2">
        <w:t>ADFuller</w:t>
      </w:r>
      <w:proofErr w:type="spellEnd"/>
      <w:r w:rsidR="002A0DD2">
        <w:t xml:space="preserve"> test the p-value was acceptable to reject the null hypothesis and consider the data stationary. </w:t>
      </w:r>
    </w:p>
    <w:p w14:paraId="1069F85E" w14:textId="2618C7A3" w:rsidR="002A0DD2" w:rsidRDefault="002A0DD2" w:rsidP="002A0DD2">
      <w:pPr>
        <w:pStyle w:val="BodyText"/>
        <w:numPr>
          <w:ilvl w:val="0"/>
          <w:numId w:val="26"/>
        </w:numPr>
        <w:tabs>
          <w:tab w:val="clear" w:pos="8640"/>
        </w:tabs>
        <w:spacing w:line="240" w:lineRule="auto"/>
        <w:contextualSpacing/>
      </w:pPr>
      <w:r>
        <w:t xml:space="preserve">Prepared data was split into training and test sets using a standard 80/20 split so that the model can be trained and evaluated. </w:t>
      </w:r>
    </w:p>
    <w:p w14:paraId="2E20B481" w14:textId="1912AA7E" w:rsidR="00ED09B0" w:rsidRDefault="00ED09B0" w:rsidP="00A63E81">
      <w:pPr>
        <w:pStyle w:val="BodyText"/>
        <w:tabs>
          <w:tab w:val="clear" w:pos="8640"/>
        </w:tabs>
        <w:spacing w:line="240" w:lineRule="auto"/>
        <w:ind w:left="720" w:firstLine="0"/>
        <w:contextualSpacing/>
      </w:pPr>
      <w:r>
        <w:t xml:space="preserve"> </w:t>
      </w:r>
    </w:p>
    <w:p w14:paraId="1E3D5AFA" w14:textId="58A6FBB1" w:rsidR="00A63E81" w:rsidRDefault="00A63E81" w:rsidP="00A63E81">
      <w:pPr>
        <w:pStyle w:val="BodyText"/>
        <w:tabs>
          <w:tab w:val="clear" w:pos="8640"/>
        </w:tabs>
        <w:spacing w:line="240" w:lineRule="auto"/>
        <w:ind w:firstLine="0"/>
        <w:contextualSpacing/>
      </w:pPr>
      <w:r>
        <w:t>See D213.ipynb for the code relating to each of the steps</w:t>
      </w:r>
    </w:p>
    <w:p w14:paraId="1E8CDCE3" w14:textId="77777777" w:rsidR="00A63E81" w:rsidRPr="00ED09B0" w:rsidRDefault="00A63E81" w:rsidP="00A63E81">
      <w:pPr>
        <w:pStyle w:val="BodyText"/>
        <w:tabs>
          <w:tab w:val="clear" w:pos="8640"/>
        </w:tabs>
        <w:spacing w:line="240" w:lineRule="auto"/>
        <w:ind w:firstLine="0"/>
        <w:contextualSpacing/>
      </w:pPr>
    </w:p>
    <w:p w14:paraId="0F206334" w14:textId="4FE496D3" w:rsidR="00E978E1" w:rsidRPr="00E978E1" w:rsidRDefault="00E978E1" w:rsidP="002C7C9D">
      <w:pPr>
        <w:pStyle w:val="BodyText"/>
        <w:tabs>
          <w:tab w:val="clear" w:pos="8640"/>
        </w:tabs>
        <w:spacing w:line="240" w:lineRule="auto"/>
        <w:ind w:firstLine="0"/>
        <w:contextualSpacing/>
        <w:rPr>
          <w:b/>
          <w:bCs/>
        </w:rPr>
      </w:pPr>
      <w:r w:rsidRPr="00E978E1">
        <w:rPr>
          <w:b/>
          <w:bCs/>
        </w:rPr>
        <w:t>C5:</w:t>
      </w:r>
      <w:r>
        <w:rPr>
          <w:b/>
          <w:bCs/>
        </w:rPr>
        <w:t xml:space="preserve"> </w:t>
      </w:r>
      <w:r w:rsidRPr="00E978E1">
        <w:rPr>
          <w:b/>
          <w:bCs/>
        </w:rPr>
        <w:t>PREPARED DATA SET</w:t>
      </w:r>
    </w:p>
    <w:p w14:paraId="5C672442" w14:textId="13868D02" w:rsidR="00F03B4B" w:rsidRDefault="00F03B4B" w:rsidP="002C7C9D">
      <w:pPr>
        <w:pStyle w:val="BodyText"/>
        <w:tabs>
          <w:tab w:val="clear" w:pos="8640"/>
        </w:tabs>
        <w:spacing w:line="240" w:lineRule="auto"/>
        <w:ind w:firstLine="0"/>
        <w:contextualSpacing/>
        <w:rPr>
          <w:bCs/>
        </w:rPr>
      </w:pPr>
      <w:r>
        <w:rPr>
          <w:bCs/>
        </w:rPr>
        <w:t>train.csv</w:t>
      </w:r>
    </w:p>
    <w:p w14:paraId="66F9022C" w14:textId="6152A7E7" w:rsidR="00F03B4B" w:rsidRDefault="00F03B4B" w:rsidP="002C7C9D">
      <w:pPr>
        <w:pStyle w:val="BodyText"/>
        <w:tabs>
          <w:tab w:val="clear" w:pos="8640"/>
        </w:tabs>
        <w:spacing w:line="240" w:lineRule="auto"/>
        <w:ind w:firstLine="0"/>
        <w:contextualSpacing/>
        <w:rPr>
          <w:bCs/>
        </w:rPr>
      </w:pPr>
      <w:r>
        <w:rPr>
          <w:bCs/>
        </w:rPr>
        <w:t>test.csv</w:t>
      </w:r>
    </w:p>
    <w:p w14:paraId="5012F08B" w14:textId="4751606E" w:rsidR="00CB37BD" w:rsidRPr="00CB37BD" w:rsidRDefault="00CB37BD" w:rsidP="002C7C9D">
      <w:pPr>
        <w:pStyle w:val="BodyText"/>
        <w:tabs>
          <w:tab w:val="clear" w:pos="8640"/>
        </w:tabs>
        <w:spacing w:line="240" w:lineRule="auto"/>
        <w:ind w:firstLine="0"/>
        <w:contextualSpacing/>
        <w:rPr>
          <w:bCs/>
        </w:rPr>
      </w:pPr>
      <w:r>
        <w:rPr>
          <w:bCs/>
        </w:rPr>
        <w:t xml:space="preserve">  </w:t>
      </w:r>
    </w:p>
    <w:p w14:paraId="3D1CF3B0" w14:textId="45C05812" w:rsidR="002C7C9D" w:rsidRPr="007B0094" w:rsidRDefault="00F6406A" w:rsidP="002C7E5F">
      <w:pPr>
        <w:pStyle w:val="BodyText"/>
        <w:pBdr>
          <w:top w:val="single" w:sz="8" w:space="1" w:color="auto"/>
          <w:bottom w:val="single" w:sz="8" w:space="1" w:color="auto"/>
        </w:pBdr>
        <w:tabs>
          <w:tab w:val="clear" w:pos="8640"/>
        </w:tabs>
        <w:spacing w:line="240" w:lineRule="auto"/>
        <w:ind w:firstLine="0"/>
        <w:contextualSpacing/>
        <w:rPr>
          <w:b/>
        </w:rPr>
      </w:pPr>
      <w:r w:rsidRPr="007B0094">
        <w:rPr>
          <w:b/>
        </w:rPr>
        <w:t xml:space="preserve">Part IV: </w:t>
      </w:r>
      <w:r w:rsidR="00CB37BD" w:rsidRPr="00CB37BD">
        <w:rPr>
          <w:b/>
        </w:rPr>
        <w:t>Model Identification and Analysis</w:t>
      </w:r>
    </w:p>
    <w:p w14:paraId="73B45BF2" w14:textId="77777777" w:rsidR="002C7C9D" w:rsidRPr="007B0094" w:rsidRDefault="002C7C9D" w:rsidP="002C7C9D">
      <w:pPr>
        <w:pStyle w:val="BodyText"/>
        <w:tabs>
          <w:tab w:val="clear" w:pos="8640"/>
        </w:tabs>
        <w:spacing w:line="240" w:lineRule="auto"/>
        <w:ind w:firstLine="0"/>
        <w:contextualSpacing/>
        <w:rPr>
          <w:b/>
        </w:rPr>
      </w:pPr>
    </w:p>
    <w:p w14:paraId="447836D0" w14:textId="77777777" w:rsidR="00CB37BD" w:rsidRDefault="00CB37BD" w:rsidP="00CB37BD">
      <w:pPr>
        <w:pStyle w:val="BodyText"/>
        <w:tabs>
          <w:tab w:val="clear" w:pos="8640"/>
        </w:tabs>
        <w:spacing w:line="240" w:lineRule="auto"/>
        <w:ind w:firstLine="0"/>
        <w:contextualSpacing/>
        <w:rPr>
          <w:b/>
          <w:bCs/>
        </w:rPr>
      </w:pPr>
      <w:r w:rsidRPr="00CB37BD">
        <w:rPr>
          <w:b/>
          <w:bCs/>
        </w:rPr>
        <w:t>D1:</w:t>
      </w:r>
      <w:r>
        <w:rPr>
          <w:b/>
          <w:bCs/>
        </w:rPr>
        <w:t xml:space="preserve"> </w:t>
      </w:r>
      <w:r w:rsidRPr="00CB37BD">
        <w:rPr>
          <w:b/>
          <w:bCs/>
        </w:rPr>
        <w:t>REPORT FINDINGS AND VISUALIZATIONS</w:t>
      </w:r>
    </w:p>
    <w:p w14:paraId="291694CC" w14:textId="6C08D2A0" w:rsidR="002A0DD2" w:rsidRDefault="009A3E1B" w:rsidP="002A0DD2">
      <w:pPr>
        <w:pStyle w:val="BodyText"/>
        <w:numPr>
          <w:ilvl w:val="0"/>
          <w:numId w:val="27"/>
        </w:numPr>
        <w:tabs>
          <w:tab w:val="clear" w:pos="8640"/>
        </w:tabs>
        <w:spacing w:line="240" w:lineRule="auto"/>
        <w:contextualSpacing/>
      </w:pPr>
      <w:r>
        <w:t>There doesn’t appear to be seasonality as there are no discernable cycles that repeat over time at the same frequency.</w:t>
      </w:r>
    </w:p>
    <w:p w14:paraId="77A10770" w14:textId="65A06B2E" w:rsidR="009A3E1B" w:rsidRDefault="009A3E1B" w:rsidP="009A3E1B">
      <w:pPr>
        <w:pStyle w:val="BodyText"/>
        <w:numPr>
          <w:ilvl w:val="1"/>
          <w:numId w:val="27"/>
        </w:numPr>
        <w:tabs>
          <w:tab w:val="clear" w:pos="8640"/>
        </w:tabs>
        <w:spacing w:line="240" w:lineRule="auto"/>
        <w:contextualSpacing/>
      </w:pPr>
      <w:r w:rsidRPr="009A3E1B">
        <w:rPr>
          <w:noProof/>
        </w:rPr>
        <w:drawing>
          <wp:inline distT="0" distB="0" distL="0" distR="0" wp14:anchorId="563CC257" wp14:editId="3597DA0C">
            <wp:extent cx="2476500" cy="1903976"/>
            <wp:effectExtent l="0" t="0" r="0" b="1270"/>
            <wp:docPr id="275182874"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82874" name="Picture 1" descr="A blue line graph with numbers&#10;&#10;Description automatically generated"/>
                    <pic:cNvPicPr/>
                  </pic:nvPicPr>
                  <pic:blipFill>
                    <a:blip r:embed="rId15"/>
                    <a:stretch>
                      <a:fillRect/>
                    </a:stretch>
                  </pic:blipFill>
                  <pic:spPr>
                    <a:xfrm>
                      <a:off x="0" y="0"/>
                      <a:ext cx="2495753" cy="1918778"/>
                    </a:xfrm>
                    <a:prstGeom prst="rect">
                      <a:avLst/>
                    </a:prstGeom>
                  </pic:spPr>
                </pic:pic>
              </a:graphicData>
            </a:graphic>
          </wp:inline>
        </w:drawing>
      </w:r>
    </w:p>
    <w:p w14:paraId="74089C01" w14:textId="1F29A012" w:rsidR="002A0DD2" w:rsidRDefault="009A3E1B" w:rsidP="002A0DD2">
      <w:pPr>
        <w:pStyle w:val="BodyText"/>
        <w:numPr>
          <w:ilvl w:val="0"/>
          <w:numId w:val="27"/>
        </w:numPr>
        <w:tabs>
          <w:tab w:val="clear" w:pos="8640"/>
        </w:tabs>
        <w:spacing w:line="240" w:lineRule="auto"/>
        <w:contextualSpacing/>
      </w:pPr>
      <w:r>
        <w:t xml:space="preserve">The overall trend of the time series is moving downward </w:t>
      </w:r>
    </w:p>
    <w:p w14:paraId="4EE5331A" w14:textId="746D6C64" w:rsidR="009A3E1B" w:rsidRDefault="009A3E1B" w:rsidP="009A3E1B">
      <w:pPr>
        <w:pStyle w:val="BodyText"/>
        <w:numPr>
          <w:ilvl w:val="1"/>
          <w:numId w:val="27"/>
        </w:numPr>
        <w:tabs>
          <w:tab w:val="clear" w:pos="8640"/>
        </w:tabs>
        <w:spacing w:line="240" w:lineRule="auto"/>
        <w:contextualSpacing/>
      </w:pPr>
      <w:r w:rsidRPr="009A3E1B">
        <w:rPr>
          <w:noProof/>
        </w:rPr>
        <w:drawing>
          <wp:inline distT="0" distB="0" distL="0" distR="0" wp14:anchorId="24E43875" wp14:editId="2EE6ED87">
            <wp:extent cx="2481263" cy="1848028"/>
            <wp:effectExtent l="0" t="0" r="0" b="0"/>
            <wp:docPr id="818668907"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68907" name="Picture 1" descr="A graph showing a line of blue lines&#10;&#10;Description automatically generated with medium confidence"/>
                    <pic:cNvPicPr/>
                  </pic:nvPicPr>
                  <pic:blipFill>
                    <a:blip r:embed="rId16"/>
                    <a:stretch>
                      <a:fillRect/>
                    </a:stretch>
                  </pic:blipFill>
                  <pic:spPr>
                    <a:xfrm>
                      <a:off x="0" y="0"/>
                      <a:ext cx="2525715" cy="1881135"/>
                    </a:xfrm>
                    <a:prstGeom prst="rect">
                      <a:avLst/>
                    </a:prstGeom>
                  </pic:spPr>
                </pic:pic>
              </a:graphicData>
            </a:graphic>
          </wp:inline>
        </w:drawing>
      </w:r>
    </w:p>
    <w:p w14:paraId="7616D290" w14:textId="64110D62" w:rsidR="002A0DD2" w:rsidRDefault="009E1CF0" w:rsidP="002A0DD2">
      <w:pPr>
        <w:pStyle w:val="BodyText"/>
        <w:numPr>
          <w:ilvl w:val="0"/>
          <w:numId w:val="27"/>
        </w:numPr>
        <w:tabs>
          <w:tab w:val="clear" w:pos="8640"/>
        </w:tabs>
        <w:spacing w:line="240" w:lineRule="auto"/>
        <w:contextualSpacing/>
      </w:pPr>
      <w:r>
        <w:lastRenderedPageBreak/>
        <w:t xml:space="preserve">The </w:t>
      </w:r>
      <w:r w:rsidR="00D27D09">
        <w:t>ACF and PACF show relationships between observations and lag. The majority of these values are not statistically significant since they are so small lie within the blue region which shows that the data is stationary.</w:t>
      </w:r>
    </w:p>
    <w:p w14:paraId="03985A84" w14:textId="2CA2AE0C" w:rsidR="009A3E1B" w:rsidRDefault="009A3E1B" w:rsidP="009A3E1B">
      <w:pPr>
        <w:pStyle w:val="BodyText"/>
        <w:numPr>
          <w:ilvl w:val="1"/>
          <w:numId w:val="27"/>
        </w:numPr>
        <w:tabs>
          <w:tab w:val="clear" w:pos="8640"/>
        </w:tabs>
        <w:spacing w:line="240" w:lineRule="auto"/>
        <w:contextualSpacing/>
      </w:pPr>
      <w:r w:rsidRPr="009A3E1B">
        <w:rPr>
          <w:noProof/>
        </w:rPr>
        <w:drawing>
          <wp:inline distT="0" distB="0" distL="0" distR="0" wp14:anchorId="51B46B9F" wp14:editId="2884D373">
            <wp:extent cx="2457450" cy="1888092"/>
            <wp:effectExtent l="0" t="0" r="0" b="0"/>
            <wp:docPr id="804634721"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34721" name="Picture 1" descr="A graph with blue dots and numbers&#10;&#10;Description automatically generated"/>
                    <pic:cNvPicPr/>
                  </pic:nvPicPr>
                  <pic:blipFill>
                    <a:blip r:embed="rId17"/>
                    <a:stretch>
                      <a:fillRect/>
                    </a:stretch>
                  </pic:blipFill>
                  <pic:spPr>
                    <a:xfrm>
                      <a:off x="0" y="0"/>
                      <a:ext cx="2514607" cy="1932007"/>
                    </a:xfrm>
                    <a:prstGeom prst="rect">
                      <a:avLst/>
                    </a:prstGeom>
                  </pic:spPr>
                </pic:pic>
              </a:graphicData>
            </a:graphic>
          </wp:inline>
        </w:drawing>
      </w:r>
      <w:r w:rsidR="00D27D09" w:rsidRPr="00D27D09">
        <w:rPr>
          <w:noProof/>
        </w:rPr>
        <w:drawing>
          <wp:inline distT="0" distB="0" distL="0" distR="0" wp14:anchorId="77FBCD6F" wp14:editId="0A0E7A66">
            <wp:extent cx="2438400" cy="1879860"/>
            <wp:effectExtent l="0" t="0" r="0" b="6350"/>
            <wp:docPr id="1707595476" name="Picture 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95476" name="Picture 1" descr="A graph with a line and dots&#10;&#10;Description automatically generated with medium confidence"/>
                    <pic:cNvPicPr/>
                  </pic:nvPicPr>
                  <pic:blipFill>
                    <a:blip r:embed="rId18"/>
                    <a:stretch>
                      <a:fillRect/>
                    </a:stretch>
                  </pic:blipFill>
                  <pic:spPr>
                    <a:xfrm>
                      <a:off x="0" y="0"/>
                      <a:ext cx="2462320" cy="1898301"/>
                    </a:xfrm>
                    <a:prstGeom prst="rect">
                      <a:avLst/>
                    </a:prstGeom>
                  </pic:spPr>
                </pic:pic>
              </a:graphicData>
            </a:graphic>
          </wp:inline>
        </w:drawing>
      </w:r>
    </w:p>
    <w:p w14:paraId="743DE6C2" w14:textId="55811A48" w:rsidR="002A0DD2" w:rsidRDefault="009E1CF0" w:rsidP="002A0DD2">
      <w:pPr>
        <w:pStyle w:val="BodyText"/>
        <w:numPr>
          <w:ilvl w:val="0"/>
          <w:numId w:val="27"/>
        </w:numPr>
        <w:tabs>
          <w:tab w:val="clear" w:pos="8640"/>
        </w:tabs>
        <w:spacing w:line="240" w:lineRule="auto"/>
        <w:contextualSpacing/>
      </w:pPr>
      <w:r>
        <w:t xml:space="preserve">The spectral density plot’s spikes do not appear to follow any sort of pattern or reoccur which indicates that the time series data does not have seasonality or periodicity. </w:t>
      </w:r>
    </w:p>
    <w:p w14:paraId="2FB70CB5" w14:textId="5E8D8775" w:rsidR="009A3E1B" w:rsidRDefault="009A3E1B" w:rsidP="009A3E1B">
      <w:pPr>
        <w:pStyle w:val="BodyText"/>
        <w:numPr>
          <w:ilvl w:val="1"/>
          <w:numId w:val="27"/>
        </w:numPr>
        <w:tabs>
          <w:tab w:val="clear" w:pos="8640"/>
        </w:tabs>
        <w:spacing w:line="240" w:lineRule="auto"/>
        <w:contextualSpacing/>
      </w:pPr>
      <w:r w:rsidRPr="009A3E1B">
        <w:rPr>
          <w:noProof/>
        </w:rPr>
        <w:drawing>
          <wp:inline distT="0" distB="0" distL="0" distR="0" wp14:anchorId="76926A31" wp14:editId="53143187">
            <wp:extent cx="2961172" cy="2300288"/>
            <wp:effectExtent l="0" t="0" r="0" b="5080"/>
            <wp:docPr id="1362580240" name="Picture 1" descr="A graph of a power spect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80240" name="Picture 1" descr="A graph of a power spectrum&#10;&#10;Description automatically generated"/>
                    <pic:cNvPicPr/>
                  </pic:nvPicPr>
                  <pic:blipFill>
                    <a:blip r:embed="rId19"/>
                    <a:stretch>
                      <a:fillRect/>
                    </a:stretch>
                  </pic:blipFill>
                  <pic:spPr>
                    <a:xfrm>
                      <a:off x="0" y="0"/>
                      <a:ext cx="2998385" cy="2329196"/>
                    </a:xfrm>
                    <a:prstGeom prst="rect">
                      <a:avLst/>
                    </a:prstGeom>
                  </pic:spPr>
                </pic:pic>
              </a:graphicData>
            </a:graphic>
          </wp:inline>
        </w:drawing>
      </w:r>
    </w:p>
    <w:p w14:paraId="044533C3" w14:textId="6E786614" w:rsidR="002A0DD2" w:rsidRDefault="00D27D09" w:rsidP="002A0DD2">
      <w:pPr>
        <w:pStyle w:val="BodyText"/>
        <w:numPr>
          <w:ilvl w:val="0"/>
          <w:numId w:val="27"/>
        </w:numPr>
        <w:tabs>
          <w:tab w:val="clear" w:pos="8640"/>
        </w:tabs>
        <w:spacing w:line="240" w:lineRule="auto"/>
        <w:contextualSpacing/>
      </w:pPr>
      <w:r>
        <w:t xml:space="preserve">The decomposed time series chart allows the components of trend, seasonality and residual to be compared and viewed all at once. </w:t>
      </w:r>
    </w:p>
    <w:p w14:paraId="4EEF1946" w14:textId="6EC78192" w:rsidR="009E1CF0" w:rsidRDefault="009E1CF0" w:rsidP="009E1CF0">
      <w:pPr>
        <w:pStyle w:val="BodyText"/>
        <w:numPr>
          <w:ilvl w:val="1"/>
          <w:numId w:val="27"/>
        </w:numPr>
        <w:tabs>
          <w:tab w:val="clear" w:pos="8640"/>
        </w:tabs>
        <w:spacing w:line="240" w:lineRule="auto"/>
        <w:contextualSpacing/>
      </w:pPr>
      <w:r w:rsidRPr="009E1CF0">
        <w:rPr>
          <w:noProof/>
        </w:rPr>
        <w:drawing>
          <wp:inline distT="0" distB="0" distL="0" distR="0" wp14:anchorId="76C2A86F" wp14:editId="33B69FA9">
            <wp:extent cx="3637893" cy="2705100"/>
            <wp:effectExtent l="0" t="0" r="1270" b="0"/>
            <wp:docPr id="1960541820" name="Picture 1"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41820" name="Picture 1" descr="A graph of blue lines&#10;&#10;Description automatically generated with medium confidence"/>
                    <pic:cNvPicPr/>
                  </pic:nvPicPr>
                  <pic:blipFill>
                    <a:blip r:embed="rId20"/>
                    <a:stretch>
                      <a:fillRect/>
                    </a:stretch>
                  </pic:blipFill>
                  <pic:spPr>
                    <a:xfrm>
                      <a:off x="0" y="0"/>
                      <a:ext cx="3680122" cy="2736501"/>
                    </a:xfrm>
                    <a:prstGeom prst="rect">
                      <a:avLst/>
                    </a:prstGeom>
                  </pic:spPr>
                </pic:pic>
              </a:graphicData>
            </a:graphic>
          </wp:inline>
        </w:drawing>
      </w:r>
    </w:p>
    <w:p w14:paraId="04FBC91A" w14:textId="124CB30B" w:rsidR="002A0DD2" w:rsidRDefault="00D27D09" w:rsidP="002A0DD2">
      <w:pPr>
        <w:pStyle w:val="BodyText"/>
        <w:numPr>
          <w:ilvl w:val="0"/>
          <w:numId w:val="27"/>
        </w:numPr>
        <w:tabs>
          <w:tab w:val="clear" w:pos="8640"/>
        </w:tabs>
        <w:spacing w:line="240" w:lineRule="auto"/>
        <w:contextualSpacing/>
      </w:pPr>
      <w:r>
        <w:lastRenderedPageBreak/>
        <w:t>The residual plot also shows no trends in the residuals</w:t>
      </w:r>
    </w:p>
    <w:p w14:paraId="04ECFC67" w14:textId="24B292BB" w:rsidR="00D27D09" w:rsidRPr="008765C0" w:rsidRDefault="00D27D09" w:rsidP="00D27D09">
      <w:pPr>
        <w:pStyle w:val="BodyText"/>
        <w:numPr>
          <w:ilvl w:val="1"/>
          <w:numId w:val="27"/>
        </w:numPr>
        <w:tabs>
          <w:tab w:val="clear" w:pos="8640"/>
        </w:tabs>
        <w:spacing w:line="240" w:lineRule="auto"/>
        <w:contextualSpacing/>
      </w:pPr>
      <w:r w:rsidRPr="00D27D09">
        <w:rPr>
          <w:noProof/>
        </w:rPr>
        <w:drawing>
          <wp:inline distT="0" distB="0" distL="0" distR="0" wp14:anchorId="71B3DE15" wp14:editId="17BEE8D6">
            <wp:extent cx="2413157" cy="1843087"/>
            <wp:effectExtent l="0" t="0" r="6350" b="5080"/>
            <wp:docPr id="702086119"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86119" name="Picture 1" descr="A graph with numbers and a line&#10;&#10;Description automatically generated"/>
                    <pic:cNvPicPr/>
                  </pic:nvPicPr>
                  <pic:blipFill>
                    <a:blip r:embed="rId21"/>
                    <a:stretch>
                      <a:fillRect/>
                    </a:stretch>
                  </pic:blipFill>
                  <pic:spPr>
                    <a:xfrm>
                      <a:off x="0" y="0"/>
                      <a:ext cx="2422802" cy="1850453"/>
                    </a:xfrm>
                    <a:prstGeom prst="rect">
                      <a:avLst/>
                    </a:prstGeom>
                  </pic:spPr>
                </pic:pic>
              </a:graphicData>
            </a:graphic>
          </wp:inline>
        </w:drawing>
      </w:r>
    </w:p>
    <w:p w14:paraId="5CEDE938" w14:textId="50DFD147" w:rsidR="002C7C9D" w:rsidRPr="007B0094" w:rsidRDefault="002C7C9D" w:rsidP="5F7DB9B2">
      <w:pPr>
        <w:pStyle w:val="BodyText"/>
        <w:tabs>
          <w:tab w:val="clear" w:pos="8640"/>
        </w:tabs>
        <w:spacing w:line="240" w:lineRule="auto"/>
        <w:ind w:firstLine="0"/>
        <w:contextualSpacing/>
        <w:rPr>
          <w:b/>
          <w:bCs/>
        </w:rPr>
      </w:pPr>
    </w:p>
    <w:p w14:paraId="54B1DA49" w14:textId="460FFADC" w:rsidR="00CB37BD" w:rsidRDefault="00CB37BD" w:rsidP="00CB37BD">
      <w:pPr>
        <w:pStyle w:val="BodyText"/>
        <w:tabs>
          <w:tab w:val="clear" w:pos="8640"/>
        </w:tabs>
        <w:spacing w:line="240" w:lineRule="auto"/>
        <w:ind w:firstLine="0"/>
        <w:contextualSpacing/>
        <w:rPr>
          <w:b/>
          <w:bCs/>
        </w:rPr>
      </w:pPr>
      <w:r w:rsidRPr="00CB37BD">
        <w:rPr>
          <w:b/>
          <w:bCs/>
        </w:rPr>
        <w:t>D2:</w:t>
      </w:r>
      <w:r>
        <w:rPr>
          <w:b/>
          <w:bCs/>
        </w:rPr>
        <w:t xml:space="preserve"> </w:t>
      </w:r>
      <w:r w:rsidRPr="00CB37BD">
        <w:rPr>
          <w:b/>
          <w:bCs/>
        </w:rPr>
        <w:t>ARIMA MODEL</w:t>
      </w:r>
    </w:p>
    <w:p w14:paraId="6BCFB6FA" w14:textId="549324FC" w:rsidR="00205744" w:rsidRDefault="00205744" w:rsidP="1940CFF2">
      <w:pPr>
        <w:pStyle w:val="BodyText"/>
        <w:tabs>
          <w:tab w:val="clear" w:pos="8640"/>
        </w:tabs>
        <w:spacing w:line="240" w:lineRule="auto"/>
        <w:ind w:firstLine="0"/>
        <w:contextualSpacing/>
        <w:rPr>
          <w:rFonts w:ascii="Times" w:eastAsia="Times" w:hAnsi="Times" w:cs="Times"/>
          <w:color w:val="000000" w:themeColor="text1"/>
        </w:rPr>
      </w:pPr>
      <w:r>
        <w:rPr>
          <w:rFonts w:ascii="Times" w:eastAsia="Times" w:hAnsi="Times" w:cs="Times"/>
          <w:color w:val="000000" w:themeColor="text1"/>
        </w:rPr>
        <w:t xml:space="preserve">The </w:t>
      </w:r>
      <w:proofErr w:type="spellStart"/>
      <w:r>
        <w:rPr>
          <w:rFonts w:ascii="Times" w:eastAsia="Times" w:hAnsi="Times" w:cs="Times"/>
          <w:color w:val="000000" w:themeColor="text1"/>
        </w:rPr>
        <w:t>auto_arima</w:t>
      </w:r>
      <w:proofErr w:type="spellEnd"/>
      <w:r>
        <w:rPr>
          <w:rFonts w:ascii="Times" w:eastAsia="Times" w:hAnsi="Times" w:cs="Times"/>
          <w:color w:val="000000" w:themeColor="text1"/>
        </w:rPr>
        <w:t xml:space="preserve"> function provides the optimal model to be 1,0,0 with no seasonality 0,0,0, and </w:t>
      </w:r>
      <w:proofErr w:type="spellStart"/>
      <w:r>
        <w:rPr>
          <w:rFonts w:ascii="Times" w:eastAsia="Times" w:hAnsi="Times" w:cs="Times"/>
          <w:color w:val="000000" w:themeColor="text1"/>
        </w:rPr>
        <w:t>and</w:t>
      </w:r>
      <w:proofErr w:type="spellEnd"/>
      <w:r>
        <w:rPr>
          <w:rFonts w:ascii="Times" w:eastAsia="Times" w:hAnsi="Times" w:cs="Times"/>
          <w:color w:val="000000" w:themeColor="text1"/>
        </w:rPr>
        <w:t xml:space="preserve"> no periodicity 0. Using this the model was then created using the training data. </w:t>
      </w:r>
      <w:r w:rsidR="00291BFC">
        <w:rPr>
          <w:rFonts w:ascii="Times" w:eastAsia="Times" w:hAnsi="Times" w:cs="Times"/>
          <w:color w:val="000000" w:themeColor="text1"/>
        </w:rPr>
        <w:t>See D213_Task1.ipynb for full code.</w:t>
      </w:r>
    </w:p>
    <w:p w14:paraId="2B70213E" w14:textId="67754E11" w:rsidR="00CB37BD" w:rsidRDefault="007C307C" w:rsidP="1940CFF2">
      <w:pPr>
        <w:pStyle w:val="BodyText"/>
        <w:tabs>
          <w:tab w:val="clear" w:pos="8640"/>
        </w:tabs>
        <w:spacing w:line="240" w:lineRule="auto"/>
        <w:ind w:firstLine="0"/>
        <w:contextualSpacing/>
        <w:rPr>
          <w:rFonts w:ascii="Times" w:eastAsia="Times" w:hAnsi="Times" w:cs="Times"/>
          <w:color w:val="000000" w:themeColor="text1"/>
        </w:rPr>
      </w:pPr>
      <w:r w:rsidRPr="007C307C">
        <w:rPr>
          <w:rFonts w:ascii="Times" w:eastAsia="Times" w:hAnsi="Times" w:cs="Times"/>
          <w:noProof/>
          <w:color w:val="000000" w:themeColor="text1"/>
        </w:rPr>
        <w:drawing>
          <wp:inline distT="0" distB="0" distL="0" distR="0" wp14:anchorId="1A40D664" wp14:editId="3944B987">
            <wp:extent cx="5277587" cy="695422"/>
            <wp:effectExtent l="0" t="0" r="0" b="9525"/>
            <wp:docPr id="16890170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17008" name="Picture 1" descr="A black background with white text&#10;&#10;Description automatically generated"/>
                    <pic:cNvPicPr/>
                  </pic:nvPicPr>
                  <pic:blipFill>
                    <a:blip r:embed="rId22"/>
                    <a:stretch>
                      <a:fillRect/>
                    </a:stretch>
                  </pic:blipFill>
                  <pic:spPr>
                    <a:xfrm>
                      <a:off x="0" y="0"/>
                      <a:ext cx="5277587" cy="695422"/>
                    </a:xfrm>
                    <a:prstGeom prst="rect">
                      <a:avLst/>
                    </a:prstGeom>
                  </pic:spPr>
                </pic:pic>
              </a:graphicData>
            </a:graphic>
          </wp:inline>
        </w:drawing>
      </w:r>
    </w:p>
    <w:p w14:paraId="1A7B8BDA" w14:textId="55E40B32" w:rsidR="007C307C" w:rsidRDefault="007C307C" w:rsidP="1940CFF2">
      <w:pPr>
        <w:pStyle w:val="BodyText"/>
        <w:tabs>
          <w:tab w:val="clear" w:pos="8640"/>
        </w:tabs>
        <w:spacing w:line="240" w:lineRule="auto"/>
        <w:ind w:firstLine="0"/>
        <w:contextualSpacing/>
        <w:rPr>
          <w:rFonts w:ascii="Times" w:eastAsia="Times" w:hAnsi="Times" w:cs="Times"/>
          <w:color w:val="000000" w:themeColor="text1"/>
        </w:rPr>
      </w:pPr>
      <w:r w:rsidRPr="007C307C">
        <w:rPr>
          <w:rFonts w:ascii="Times" w:eastAsia="Times" w:hAnsi="Times" w:cs="Times"/>
          <w:noProof/>
          <w:color w:val="000000" w:themeColor="text1"/>
        </w:rPr>
        <w:drawing>
          <wp:inline distT="0" distB="0" distL="0" distR="0" wp14:anchorId="288E55CE" wp14:editId="777E951A">
            <wp:extent cx="4058216" cy="428685"/>
            <wp:effectExtent l="0" t="0" r="0" b="9525"/>
            <wp:docPr id="183429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91148" name=""/>
                    <pic:cNvPicPr/>
                  </pic:nvPicPr>
                  <pic:blipFill>
                    <a:blip r:embed="rId23"/>
                    <a:stretch>
                      <a:fillRect/>
                    </a:stretch>
                  </pic:blipFill>
                  <pic:spPr>
                    <a:xfrm>
                      <a:off x="0" y="0"/>
                      <a:ext cx="4058216" cy="428685"/>
                    </a:xfrm>
                    <a:prstGeom prst="rect">
                      <a:avLst/>
                    </a:prstGeom>
                  </pic:spPr>
                </pic:pic>
              </a:graphicData>
            </a:graphic>
          </wp:inline>
        </w:drawing>
      </w:r>
    </w:p>
    <w:p w14:paraId="3FFFDB22" w14:textId="736A60B6" w:rsidR="00205744" w:rsidRPr="007B0094" w:rsidRDefault="007C307C" w:rsidP="1940CFF2">
      <w:pPr>
        <w:pStyle w:val="BodyText"/>
        <w:tabs>
          <w:tab w:val="clear" w:pos="8640"/>
        </w:tabs>
        <w:spacing w:line="240" w:lineRule="auto"/>
        <w:ind w:firstLine="0"/>
        <w:contextualSpacing/>
        <w:rPr>
          <w:rFonts w:ascii="Times" w:eastAsia="Times" w:hAnsi="Times" w:cs="Times"/>
          <w:color w:val="000000" w:themeColor="text1"/>
        </w:rPr>
      </w:pPr>
      <w:r w:rsidRPr="007C307C">
        <w:rPr>
          <w:rFonts w:ascii="Times" w:eastAsia="Times" w:hAnsi="Times" w:cs="Times"/>
          <w:noProof/>
          <w:color w:val="000000" w:themeColor="text1"/>
        </w:rPr>
        <w:drawing>
          <wp:inline distT="0" distB="0" distL="0" distR="0" wp14:anchorId="530D0A12" wp14:editId="0BF3FC39">
            <wp:extent cx="3248478" cy="847843"/>
            <wp:effectExtent l="0" t="0" r="9525" b="9525"/>
            <wp:docPr id="113519421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4211" name="Picture 1" descr="A computer screen shot of text&#10;&#10;Description automatically generated"/>
                    <pic:cNvPicPr/>
                  </pic:nvPicPr>
                  <pic:blipFill>
                    <a:blip r:embed="rId24"/>
                    <a:stretch>
                      <a:fillRect/>
                    </a:stretch>
                  </pic:blipFill>
                  <pic:spPr>
                    <a:xfrm>
                      <a:off x="0" y="0"/>
                      <a:ext cx="3248478" cy="847843"/>
                    </a:xfrm>
                    <a:prstGeom prst="rect">
                      <a:avLst/>
                    </a:prstGeom>
                  </pic:spPr>
                </pic:pic>
              </a:graphicData>
            </a:graphic>
          </wp:inline>
        </w:drawing>
      </w:r>
    </w:p>
    <w:p w14:paraId="2306EC23" w14:textId="77777777" w:rsidR="00CB37BD" w:rsidRDefault="00CB37BD" w:rsidP="00CB37BD">
      <w:pPr>
        <w:spacing w:line="247" w:lineRule="auto"/>
        <w:rPr>
          <w:rFonts w:ascii="Times" w:eastAsia="Times" w:hAnsi="Times" w:cs="Times"/>
          <w:b/>
          <w:bCs/>
        </w:rPr>
      </w:pPr>
      <w:r w:rsidRPr="00CB37BD">
        <w:rPr>
          <w:rFonts w:ascii="Times" w:eastAsia="Times" w:hAnsi="Times" w:cs="Times"/>
          <w:b/>
          <w:bCs/>
        </w:rPr>
        <w:t>D3:</w:t>
      </w:r>
      <w:r>
        <w:rPr>
          <w:rFonts w:ascii="Times" w:eastAsia="Times" w:hAnsi="Times" w:cs="Times"/>
          <w:b/>
          <w:bCs/>
        </w:rPr>
        <w:t xml:space="preserve"> </w:t>
      </w:r>
      <w:r w:rsidRPr="00CB37BD">
        <w:rPr>
          <w:rFonts w:ascii="Times" w:eastAsia="Times" w:hAnsi="Times" w:cs="Times"/>
          <w:b/>
          <w:bCs/>
        </w:rPr>
        <w:t>FORECASTING USING ARIMA MODEL</w:t>
      </w:r>
    </w:p>
    <w:p w14:paraId="77F8910E" w14:textId="190FC262" w:rsidR="00291BFC" w:rsidRDefault="00291BFC" w:rsidP="005631C8">
      <w:pPr>
        <w:spacing w:after="160"/>
        <w:contextualSpacing/>
        <w:rPr>
          <w:rFonts w:ascii="Times" w:eastAsia="Times" w:hAnsi="Times" w:cs="Times"/>
        </w:rPr>
      </w:pPr>
      <w:r w:rsidRPr="00291BFC">
        <w:rPr>
          <w:rFonts w:ascii="Times" w:eastAsia="Times" w:hAnsi="Times" w:cs="Times"/>
        </w:rPr>
        <w:t>See D213_Task1.ipynb for full code.</w:t>
      </w:r>
    </w:p>
    <w:p w14:paraId="45116DC2" w14:textId="17B7C4FC" w:rsidR="00291BFC" w:rsidRDefault="00291BFC" w:rsidP="005631C8">
      <w:pPr>
        <w:spacing w:after="160"/>
        <w:contextualSpacing/>
        <w:rPr>
          <w:rFonts w:ascii="Times" w:eastAsia="Times" w:hAnsi="Times" w:cs="Times"/>
        </w:rPr>
      </w:pPr>
      <w:r w:rsidRPr="00291BFC">
        <w:rPr>
          <w:rFonts w:ascii="Times" w:eastAsia="Times" w:hAnsi="Times" w:cs="Times"/>
          <w:noProof/>
        </w:rPr>
        <w:drawing>
          <wp:inline distT="0" distB="0" distL="0" distR="0" wp14:anchorId="64708ABF" wp14:editId="3F95BD83">
            <wp:extent cx="5943600" cy="1560195"/>
            <wp:effectExtent l="0" t="0" r="0" b="1905"/>
            <wp:docPr id="20809033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03372" name="Picture 1" descr="A screen shot of a computer&#10;&#10;Description automatically generated"/>
                    <pic:cNvPicPr/>
                  </pic:nvPicPr>
                  <pic:blipFill>
                    <a:blip r:embed="rId25"/>
                    <a:stretch>
                      <a:fillRect/>
                    </a:stretch>
                  </pic:blipFill>
                  <pic:spPr>
                    <a:xfrm>
                      <a:off x="0" y="0"/>
                      <a:ext cx="5943600" cy="1560195"/>
                    </a:xfrm>
                    <a:prstGeom prst="rect">
                      <a:avLst/>
                    </a:prstGeom>
                  </pic:spPr>
                </pic:pic>
              </a:graphicData>
            </a:graphic>
          </wp:inline>
        </w:drawing>
      </w:r>
    </w:p>
    <w:p w14:paraId="23035BFC" w14:textId="75DA15F1" w:rsidR="00E63B49" w:rsidRDefault="00E63B49" w:rsidP="005631C8">
      <w:pPr>
        <w:spacing w:after="160"/>
        <w:contextualSpacing/>
        <w:rPr>
          <w:rFonts w:ascii="Times" w:eastAsia="Times" w:hAnsi="Times" w:cs="Times"/>
        </w:rPr>
      </w:pPr>
      <w:r w:rsidRPr="00E63B49">
        <w:rPr>
          <w:rFonts w:ascii="Times" w:eastAsia="Times" w:hAnsi="Times" w:cs="Times"/>
          <w:noProof/>
        </w:rPr>
        <w:lastRenderedPageBreak/>
        <w:drawing>
          <wp:inline distT="0" distB="0" distL="0" distR="0" wp14:anchorId="4A88A2CE" wp14:editId="36C14BB9">
            <wp:extent cx="4152378" cy="1781175"/>
            <wp:effectExtent l="0" t="0" r="635" b="0"/>
            <wp:docPr id="179254878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48788" name="Picture 1" descr="A computer screen with text on it&#10;&#10;Description automatically generated"/>
                    <pic:cNvPicPr/>
                  </pic:nvPicPr>
                  <pic:blipFill>
                    <a:blip r:embed="rId26"/>
                    <a:stretch>
                      <a:fillRect/>
                    </a:stretch>
                  </pic:blipFill>
                  <pic:spPr>
                    <a:xfrm>
                      <a:off x="0" y="0"/>
                      <a:ext cx="4165098" cy="1786631"/>
                    </a:xfrm>
                    <a:prstGeom prst="rect">
                      <a:avLst/>
                    </a:prstGeom>
                  </pic:spPr>
                </pic:pic>
              </a:graphicData>
            </a:graphic>
          </wp:inline>
        </w:drawing>
      </w:r>
    </w:p>
    <w:p w14:paraId="11641BC2" w14:textId="7AA51F14" w:rsidR="00CB37BD" w:rsidRDefault="00CB37BD" w:rsidP="005631C8">
      <w:pPr>
        <w:spacing w:after="160"/>
        <w:contextualSpacing/>
        <w:rPr>
          <w:rFonts w:ascii="Times" w:eastAsia="Times" w:hAnsi="Times" w:cs="Times"/>
        </w:rPr>
      </w:pPr>
    </w:p>
    <w:p w14:paraId="68A33685" w14:textId="586F81BA" w:rsidR="008307F5" w:rsidRDefault="008307F5" w:rsidP="00CB37BD">
      <w:pPr>
        <w:spacing w:after="160"/>
        <w:contextualSpacing/>
        <w:rPr>
          <w:b/>
          <w:bCs/>
        </w:rPr>
      </w:pPr>
      <w:r w:rsidRPr="008307F5">
        <w:rPr>
          <w:b/>
          <w:bCs/>
        </w:rPr>
        <w:t>D4:</w:t>
      </w:r>
      <w:r>
        <w:rPr>
          <w:b/>
          <w:bCs/>
        </w:rPr>
        <w:t xml:space="preserve"> </w:t>
      </w:r>
      <w:r w:rsidRPr="008307F5">
        <w:rPr>
          <w:b/>
          <w:bCs/>
        </w:rPr>
        <w:t>OUTPUT AND CALCULATIONS</w:t>
      </w:r>
    </w:p>
    <w:p w14:paraId="57301EAF" w14:textId="77777777" w:rsidR="003A1641" w:rsidRDefault="003A1641" w:rsidP="00CB37BD">
      <w:pPr>
        <w:spacing w:after="160"/>
        <w:contextualSpacing/>
      </w:pPr>
      <w:r w:rsidRPr="003A1641">
        <w:t>See D213_Task1.ipynb for full code.</w:t>
      </w:r>
    </w:p>
    <w:p w14:paraId="469B5E8C" w14:textId="7BA72B2C" w:rsidR="007C307C" w:rsidRDefault="007C307C" w:rsidP="00CB37BD">
      <w:pPr>
        <w:spacing w:after="160"/>
        <w:contextualSpacing/>
      </w:pPr>
      <w:r w:rsidRPr="00205744">
        <w:rPr>
          <w:rFonts w:ascii="Times" w:eastAsia="Times" w:hAnsi="Times" w:cs="Times"/>
          <w:noProof/>
          <w:color w:val="000000" w:themeColor="text1"/>
        </w:rPr>
        <w:drawing>
          <wp:inline distT="0" distB="0" distL="0" distR="0" wp14:anchorId="454074B0" wp14:editId="3B2D8A23">
            <wp:extent cx="2956877" cy="3686175"/>
            <wp:effectExtent l="0" t="0" r="0" b="0"/>
            <wp:docPr id="530478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72200" name="Picture 1" descr="A screenshot of a computer&#10;&#10;Description automatically generated"/>
                    <pic:cNvPicPr/>
                  </pic:nvPicPr>
                  <pic:blipFill>
                    <a:blip r:embed="rId27"/>
                    <a:stretch>
                      <a:fillRect/>
                    </a:stretch>
                  </pic:blipFill>
                  <pic:spPr>
                    <a:xfrm>
                      <a:off x="0" y="0"/>
                      <a:ext cx="2969844" cy="3702341"/>
                    </a:xfrm>
                    <a:prstGeom prst="rect">
                      <a:avLst/>
                    </a:prstGeom>
                  </pic:spPr>
                </pic:pic>
              </a:graphicData>
            </a:graphic>
          </wp:inline>
        </w:drawing>
      </w:r>
      <w:r w:rsidRPr="007C307C">
        <w:rPr>
          <w:rFonts w:ascii="Times" w:eastAsia="Times" w:hAnsi="Times" w:cs="Times"/>
          <w:noProof/>
          <w:color w:val="000000" w:themeColor="text1"/>
        </w:rPr>
        <w:drawing>
          <wp:inline distT="0" distB="0" distL="0" distR="0" wp14:anchorId="4226061C" wp14:editId="60B0B477">
            <wp:extent cx="2791521" cy="3676650"/>
            <wp:effectExtent l="0" t="0" r="8890" b="0"/>
            <wp:docPr id="242554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67365" name="Picture 1" descr="A screenshot of a computer&#10;&#10;Description automatically generated"/>
                    <pic:cNvPicPr/>
                  </pic:nvPicPr>
                  <pic:blipFill>
                    <a:blip r:embed="rId28"/>
                    <a:stretch>
                      <a:fillRect/>
                    </a:stretch>
                  </pic:blipFill>
                  <pic:spPr>
                    <a:xfrm>
                      <a:off x="0" y="0"/>
                      <a:ext cx="2817003" cy="3710211"/>
                    </a:xfrm>
                    <a:prstGeom prst="rect">
                      <a:avLst/>
                    </a:prstGeom>
                  </pic:spPr>
                </pic:pic>
              </a:graphicData>
            </a:graphic>
          </wp:inline>
        </w:drawing>
      </w:r>
    </w:p>
    <w:p w14:paraId="632D0856" w14:textId="6C097E18" w:rsidR="00291BFC" w:rsidRDefault="00E63B49" w:rsidP="00CB37BD">
      <w:pPr>
        <w:spacing w:after="160"/>
        <w:contextualSpacing/>
      </w:pPr>
      <w:r w:rsidRPr="00E63B49">
        <w:rPr>
          <w:rFonts w:ascii="Times" w:eastAsia="Times" w:hAnsi="Times" w:cs="Times"/>
          <w:noProof/>
        </w:rPr>
        <w:lastRenderedPageBreak/>
        <w:drawing>
          <wp:inline distT="0" distB="0" distL="0" distR="0" wp14:anchorId="3FE804EA" wp14:editId="00C67D66">
            <wp:extent cx="5943600" cy="3167380"/>
            <wp:effectExtent l="0" t="0" r="0" b="0"/>
            <wp:docPr id="1921341284" name="Picture 1" descr="A blue and orange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41284" name="Picture 1" descr="A blue and orange sound wave&#10;&#10;Description automatically generated"/>
                    <pic:cNvPicPr/>
                  </pic:nvPicPr>
                  <pic:blipFill>
                    <a:blip r:embed="rId29"/>
                    <a:stretch>
                      <a:fillRect/>
                    </a:stretch>
                  </pic:blipFill>
                  <pic:spPr>
                    <a:xfrm>
                      <a:off x="0" y="0"/>
                      <a:ext cx="5943600" cy="3167380"/>
                    </a:xfrm>
                    <a:prstGeom prst="rect">
                      <a:avLst/>
                    </a:prstGeom>
                  </pic:spPr>
                </pic:pic>
              </a:graphicData>
            </a:graphic>
          </wp:inline>
        </w:drawing>
      </w:r>
      <w:r w:rsidR="00291BFC" w:rsidRPr="00291BFC">
        <w:rPr>
          <w:rFonts w:ascii="Times" w:eastAsia="Times" w:hAnsi="Times" w:cs="Times"/>
          <w:noProof/>
        </w:rPr>
        <w:drawing>
          <wp:inline distT="0" distB="0" distL="0" distR="0" wp14:anchorId="5B1F83C6" wp14:editId="5957069A">
            <wp:extent cx="5943600" cy="3211195"/>
            <wp:effectExtent l="0" t="0" r="0" b="8255"/>
            <wp:docPr id="200652686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56261" name="Picture 1" descr="A graph of a graph&#10;&#10;Description automatically generated with medium confidence"/>
                    <pic:cNvPicPr/>
                  </pic:nvPicPr>
                  <pic:blipFill>
                    <a:blip r:embed="rId30"/>
                    <a:stretch>
                      <a:fillRect/>
                    </a:stretch>
                  </pic:blipFill>
                  <pic:spPr>
                    <a:xfrm>
                      <a:off x="0" y="0"/>
                      <a:ext cx="5943600" cy="3211195"/>
                    </a:xfrm>
                    <a:prstGeom prst="rect">
                      <a:avLst/>
                    </a:prstGeom>
                  </pic:spPr>
                </pic:pic>
              </a:graphicData>
            </a:graphic>
          </wp:inline>
        </w:drawing>
      </w:r>
    </w:p>
    <w:p w14:paraId="31289F53" w14:textId="32EFF65F" w:rsidR="003A1641" w:rsidRDefault="003A1641" w:rsidP="00CB37BD">
      <w:pPr>
        <w:spacing w:after="160"/>
        <w:contextualSpacing/>
      </w:pPr>
      <w:r w:rsidRPr="003A1641">
        <w:rPr>
          <w:noProof/>
        </w:rPr>
        <w:drawing>
          <wp:inline distT="0" distB="0" distL="0" distR="0" wp14:anchorId="3ACB6B36" wp14:editId="3810E2E1">
            <wp:extent cx="1962424" cy="485843"/>
            <wp:effectExtent l="0" t="0" r="0" b="9525"/>
            <wp:docPr id="1143012947"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12947" name="Picture 1" descr="A number on a black background&#10;&#10;Description automatically generated"/>
                    <pic:cNvPicPr/>
                  </pic:nvPicPr>
                  <pic:blipFill>
                    <a:blip r:embed="rId31"/>
                    <a:stretch>
                      <a:fillRect/>
                    </a:stretch>
                  </pic:blipFill>
                  <pic:spPr>
                    <a:xfrm>
                      <a:off x="0" y="0"/>
                      <a:ext cx="1962424" cy="485843"/>
                    </a:xfrm>
                    <a:prstGeom prst="rect">
                      <a:avLst/>
                    </a:prstGeom>
                  </pic:spPr>
                </pic:pic>
              </a:graphicData>
            </a:graphic>
          </wp:inline>
        </w:drawing>
      </w:r>
    </w:p>
    <w:p w14:paraId="460535C9" w14:textId="77777777" w:rsidR="008307F5" w:rsidRDefault="008307F5" w:rsidP="00CB37BD">
      <w:pPr>
        <w:spacing w:after="160"/>
        <w:contextualSpacing/>
      </w:pPr>
    </w:p>
    <w:p w14:paraId="770FBC10" w14:textId="31AE9F82" w:rsidR="008307F5" w:rsidRDefault="008307F5" w:rsidP="00CB37BD">
      <w:pPr>
        <w:spacing w:after="160"/>
        <w:contextualSpacing/>
        <w:rPr>
          <w:b/>
          <w:bCs/>
        </w:rPr>
      </w:pPr>
      <w:r w:rsidRPr="008307F5">
        <w:rPr>
          <w:b/>
          <w:bCs/>
        </w:rPr>
        <w:t>D5:</w:t>
      </w:r>
      <w:r>
        <w:rPr>
          <w:b/>
          <w:bCs/>
        </w:rPr>
        <w:t xml:space="preserve"> </w:t>
      </w:r>
      <w:r w:rsidRPr="008307F5">
        <w:rPr>
          <w:b/>
          <w:bCs/>
        </w:rPr>
        <w:t>CODE</w:t>
      </w:r>
    </w:p>
    <w:p w14:paraId="4D85A06B" w14:textId="77777777" w:rsidR="00291BFC" w:rsidRDefault="00291BFC" w:rsidP="00CB37BD">
      <w:pPr>
        <w:spacing w:after="160"/>
        <w:contextualSpacing/>
      </w:pPr>
      <w:r w:rsidRPr="00291BFC">
        <w:t>See D213_Task1.ipynb for full code.</w:t>
      </w:r>
    </w:p>
    <w:p w14:paraId="6F6A62A4" w14:textId="5B0E454E" w:rsidR="00CB37BD" w:rsidRDefault="00CB37BD" w:rsidP="00CB37BD">
      <w:pPr>
        <w:spacing w:after="160"/>
        <w:contextualSpacing/>
      </w:pPr>
      <w:r>
        <w:t xml:space="preserve">   </w:t>
      </w:r>
    </w:p>
    <w:p w14:paraId="4DC66D3B" w14:textId="69DAD537" w:rsidR="00CB37BD" w:rsidRDefault="008307F5" w:rsidP="008307F5">
      <w:pPr>
        <w:pBdr>
          <w:top w:val="single" w:sz="4" w:space="1" w:color="auto"/>
          <w:bottom w:val="single" w:sz="4" w:space="1" w:color="auto"/>
        </w:pBdr>
        <w:rPr>
          <w:b/>
          <w:bCs/>
        </w:rPr>
      </w:pPr>
      <w:r w:rsidRPr="008307F5">
        <w:rPr>
          <w:b/>
          <w:bCs/>
        </w:rPr>
        <w:t>Part V: Data Summary and Implications</w:t>
      </w:r>
    </w:p>
    <w:p w14:paraId="40A7B04C" w14:textId="464EF4C2" w:rsidR="008307F5" w:rsidRDefault="008307F5" w:rsidP="008307F5">
      <w:pPr>
        <w:pStyle w:val="BodyText"/>
        <w:tabs>
          <w:tab w:val="clear" w:pos="8640"/>
        </w:tabs>
        <w:spacing w:line="240" w:lineRule="auto"/>
        <w:ind w:firstLine="0"/>
        <w:contextualSpacing/>
        <w:rPr>
          <w:b/>
          <w:bCs/>
        </w:rPr>
      </w:pPr>
      <w:r w:rsidRPr="008307F5">
        <w:rPr>
          <w:b/>
          <w:bCs/>
        </w:rPr>
        <w:t>E1:</w:t>
      </w:r>
      <w:r>
        <w:rPr>
          <w:b/>
          <w:bCs/>
        </w:rPr>
        <w:t xml:space="preserve"> </w:t>
      </w:r>
      <w:r w:rsidRPr="008307F5">
        <w:rPr>
          <w:b/>
          <w:bCs/>
        </w:rPr>
        <w:t>RESULTS</w:t>
      </w:r>
    </w:p>
    <w:p w14:paraId="4FD28CC2" w14:textId="7C09AACF" w:rsidR="008307F5" w:rsidRDefault="006517A3" w:rsidP="008307F5">
      <w:pPr>
        <w:pStyle w:val="BodyText"/>
        <w:tabs>
          <w:tab w:val="clear" w:pos="8640"/>
        </w:tabs>
        <w:spacing w:line="240" w:lineRule="auto"/>
        <w:ind w:firstLine="0"/>
        <w:contextualSpacing/>
      </w:pPr>
      <w:r w:rsidRPr="006517A3">
        <w:lastRenderedPageBreak/>
        <w:t>The submission accurately discusses the results of the data analysis and includes each of the 4 given points. The discussion aligns with the research question and the data analysis from part A.</w:t>
      </w:r>
    </w:p>
    <w:p w14:paraId="2C3812D6" w14:textId="0DBA5BBA" w:rsidR="00523D73" w:rsidRDefault="003A1641" w:rsidP="00523D73">
      <w:pPr>
        <w:pStyle w:val="BodyText"/>
        <w:tabs>
          <w:tab w:val="clear" w:pos="8640"/>
        </w:tabs>
        <w:spacing w:line="240" w:lineRule="auto"/>
        <w:ind w:firstLine="0"/>
        <w:contextualSpacing/>
      </w:pPr>
      <w:r>
        <w:t>The ARIMA model was used because it is useful for predicting future trends using time series data. The model’s p,</w:t>
      </w:r>
      <w:r w:rsidR="008D1EDF">
        <w:t xml:space="preserve"> </w:t>
      </w:r>
      <w:r>
        <w:t xml:space="preserve">d and q properties were selected using the </w:t>
      </w:r>
      <w:proofErr w:type="spellStart"/>
      <w:r>
        <w:t>auto_arima</w:t>
      </w:r>
      <w:proofErr w:type="spellEnd"/>
      <w:r>
        <w:t xml:space="preserve"> function to get optimal values</w:t>
      </w:r>
      <w:r w:rsidR="008D1EDF">
        <w:t xml:space="preserve"> based on the AIC score</w:t>
      </w:r>
      <w:r>
        <w:t xml:space="preserve"> which resulted in 1,0,0. </w:t>
      </w:r>
      <w:r w:rsidR="008D1EDF">
        <w:t xml:space="preserve">The data set is in daily intervals for two years, so the model uses that to produce predictions at a daily interval. </w:t>
      </w:r>
      <w:r w:rsidR="00E63B49">
        <w:t>The prediction intervals chosen were first one to match the test data to be able to evaluate the model and the second interval that was chosen was one year because that is the maximum interval that can be predicted for this data (</w:t>
      </w:r>
      <w:proofErr w:type="spellStart"/>
      <w:r w:rsidR="006B6842">
        <w:t>Elleh</w:t>
      </w:r>
      <w:proofErr w:type="spellEnd"/>
      <w:r w:rsidR="006B6842">
        <w:t>, 2025</w:t>
      </w:r>
      <w:r w:rsidR="00E63B49">
        <w:t xml:space="preserve">). The model was evaluated </w:t>
      </w:r>
      <w:r w:rsidR="00A57496">
        <w:t>by first selecting the model with the best AIC then the error metrics calculated for the final model were</w:t>
      </w:r>
      <w:r w:rsidR="00523D73">
        <w:t xml:space="preserve"> </w:t>
      </w:r>
      <w:r w:rsidR="00A57496">
        <w:t>MSE, RMSE, and MAE</w:t>
      </w:r>
      <w:r w:rsidR="00523D73">
        <w:t>:</w:t>
      </w:r>
    </w:p>
    <w:p w14:paraId="06DC558A" w14:textId="77777777" w:rsidR="00523D73" w:rsidRDefault="00523D73" w:rsidP="00523D73">
      <w:pPr>
        <w:pStyle w:val="BodyText"/>
        <w:tabs>
          <w:tab w:val="clear" w:pos="8640"/>
        </w:tabs>
        <w:spacing w:line="240" w:lineRule="auto"/>
        <w:ind w:firstLine="0"/>
        <w:contextualSpacing/>
      </w:pPr>
      <w:r w:rsidRPr="00523D73">
        <w:t>MAE: 0.4670346782998644</w:t>
      </w:r>
    </w:p>
    <w:p w14:paraId="260D8993" w14:textId="2D67EC2D" w:rsidR="00523D73" w:rsidRPr="00523D73" w:rsidRDefault="00523D73" w:rsidP="00523D73">
      <w:pPr>
        <w:pStyle w:val="BodyText"/>
        <w:tabs>
          <w:tab w:val="clear" w:pos="8640"/>
        </w:tabs>
        <w:spacing w:line="240" w:lineRule="auto"/>
        <w:ind w:firstLine="0"/>
        <w:contextualSpacing/>
      </w:pPr>
      <w:r w:rsidRPr="00523D73">
        <w:t>MSE: 0.32462756295272455</w:t>
      </w:r>
    </w:p>
    <w:p w14:paraId="244D0F51" w14:textId="70638977" w:rsidR="003A1641" w:rsidRDefault="00523D73" w:rsidP="00523D73">
      <w:pPr>
        <w:pStyle w:val="BodyText"/>
        <w:tabs>
          <w:tab w:val="clear" w:pos="8640"/>
        </w:tabs>
        <w:spacing w:line="240" w:lineRule="auto"/>
        <w:ind w:firstLine="0"/>
        <w:contextualSpacing/>
      </w:pPr>
      <w:r w:rsidRPr="00523D73">
        <w:t>RMSE: 0.5697609700152552</w:t>
      </w:r>
    </w:p>
    <w:p w14:paraId="5B2186A1" w14:textId="16B71AC3" w:rsidR="00523D73" w:rsidRDefault="00523D73" w:rsidP="00523D73">
      <w:pPr>
        <w:pStyle w:val="BodyText"/>
        <w:tabs>
          <w:tab w:val="clear" w:pos="8640"/>
        </w:tabs>
        <w:spacing w:line="240" w:lineRule="auto"/>
        <w:ind w:firstLine="0"/>
        <w:contextualSpacing/>
      </w:pPr>
      <w:r>
        <w:t xml:space="preserve">These low values close to 0 indicate that the model is usable. </w:t>
      </w:r>
      <w:r w:rsidR="00D55E80">
        <w:t xml:space="preserve">As a </w:t>
      </w:r>
      <w:r w:rsidR="006366A6">
        <w:t>result,</w:t>
      </w:r>
      <w:r w:rsidR="00D55E80">
        <w:t xml:space="preserve"> this indicates that there are trends in the data that can be used to predict future revenue. </w:t>
      </w:r>
    </w:p>
    <w:p w14:paraId="63BD8897" w14:textId="77777777" w:rsidR="00523D73" w:rsidRPr="00523D73" w:rsidRDefault="00523D73" w:rsidP="00523D73">
      <w:pPr>
        <w:pStyle w:val="BodyText"/>
        <w:tabs>
          <w:tab w:val="clear" w:pos="8640"/>
        </w:tabs>
        <w:spacing w:line="240" w:lineRule="auto"/>
        <w:ind w:firstLine="0"/>
        <w:contextualSpacing/>
      </w:pPr>
    </w:p>
    <w:p w14:paraId="6A41FC72" w14:textId="007E8958" w:rsidR="006517A3" w:rsidRDefault="006517A3" w:rsidP="008307F5">
      <w:pPr>
        <w:pStyle w:val="BodyText"/>
        <w:tabs>
          <w:tab w:val="clear" w:pos="8640"/>
        </w:tabs>
        <w:spacing w:line="240" w:lineRule="auto"/>
        <w:ind w:firstLine="0"/>
        <w:contextualSpacing/>
        <w:rPr>
          <w:b/>
          <w:bCs/>
        </w:rPr>
      </w:pPr>
      <w:r w:rsidRPr="006517A3">
        <w:rPr>
          <w:b/>
          <w:bCs/>
        </w:rPr>
        <w:t>E2:</w:t>
      </w:r>
      <w:r>
        <w:rPr>
          <w:b/>
          <w:bCs/>
        </w:rPr>
        <w:t xml:space="preserve"> </w:t>
      </w:r>
      <w:r w:rsidRPr="006517A3">
        <w:rPr>
          <w:b/>
          <w:bCs/>
        </w:rPr>
        <w:t>ANNOTATED VISUALIZATION</w:t>
      </w:r>
    </w:p>
    <w:p w14:paraId="2E698924" w14:textId="21BEE307" w:rsidR="008D1EDF" w:rsidRDefault="008D1EDF" w:rsidP="008307F5">
      <w:pPr>
        <w:pStyle w:val="BodyText"/>
        <w:tabs>
          <w:tab w:val="clear" w:pos="8640"/>
        </w:tabs>
        <w:spacing w:line="240" w:lineRule="auto"/>
        <w:ind w:firstLine="0"/>
        <w:contextualSpacing/>
        <w:rPr>
          <w:rFonts w:ascii="Times" w:eastAsia="Times" w:hAnsi="Times" w:cs="Times"/>
          <w:color w:val="000000" w:themeColor="text1"/>
        </w:rPr>
      </w:pPr>
      <w:r w:rsidRPr="00291BFC">
        <w:rPr>
          <w:rFonts w:ascii="Times" w:eastAsia="Times" w:hAnsi="Times" w:cs="Times"/>
          <w:noProof/>
        </w:rPr>
        <w:drawing>
          <wp:inline distT="0" distB="0" distL="0" distR="0" wp14:anchorId="331838D1" wp14:editId="3639C0E8">
            <wp:extent cx="5943600" cy="3211195"/>
            <wp:effectExtent l="0" t="0" r="0" b="8255"/>
            <wp:docPr id="182990567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56261" name="Picture 1" descr="A graph of a graph&#10;&#10;Description automatically generated with medium confidence"/>
                    <pic:cNvPicPr/>
                  </pic:nvPicPr>
                  <pic:blipFill>
                    <a:blip r:embed="rId30"/>
                    <a:stretch>
                      <a:fillRect/>
                    </a:stretch>
                  </pic:blipFill>
                  <pic:spPr>
                    <a:xfrm>
                      <a:off x="0" y="0"/>
                      <a:ext cx="5943600" cy="3211195"/>
                    </a:xfrm>
                    <a:prstGeom prst="rect">
                      <a:avLst/>
                    </a:prstGeom>
                  </pic:spPr>
                </pic:pic>
              </a:graphicData>
            </a:graphic>
          </wp:inline>
        </w:drawing>
      </w:r>
    </w:p>
    <w:p w14:paraId="363D5773" w14:textId="680877BA" w:rsidR="00CB37BD" w:rsidRDefault="00F06136" w:rsidP="008307F5">
      <w:pPr>
        <w:spacing w:after="160"/>
        <w:contextualSpacing/>
        <w:rPr>
          <w:b/>
          <w:bCs/>
        </w:rPr>
      </w:pPr>
      <w:r>
        <w:br/>
      </w:r>
      <w:r w:rsidR="006517A3" w:rsidRPr="006517A3">
        <w:rPr>
          <w:b/>
          <w:bCs/>
        </w:rPr>
        <w:t>E3:</w:t>
      </w:r>
      <w:r w:rsidR="006517A3">
        <w:rPr>
          <w:b/>
          <w:bCs/>
        </w:rPr>
        <w:t xml:space="preserve"> </w:t>
      </w:r>
      <w:r w:rsidR="006517A3" w:rsidRPr="006517A3">
        <w:rPr>
          <w:b/>
          <w:bCs/>
        </w:rPr>
        <w:t>RECOMMENDATION</w:t>
      </w:r>
    </w:p>
    <w:p w14:paraId="3E021BEB" w14:textId="77D734C1" w:rsidR="006517A3" w:rsidRDefault="006517A3" w:rsidP="008307F5">
      <w:pPr>
        <w:spacing w:after="160"/>
        <w:contextualSpacing/>
      </w:pPr>
      <w:r w:rsidRPr="006517A3">
        <w:t>Recommend a course of action based on your results.</w:t>
      </w:r>
    </w:p>
    <w:p w14:paraId="0DBC2F79" w14:textId="673381A9" w:rsidR="006517A3" w:rsidRDefault="006517A3" w:rsidP="008307F5">
      <w:pPr>
        <w:spacing w:after="160"/>
        <w:contextualSpacing/>
      </w:pPr>
      <w:r w:rsidRPr="006517A3">
        <w:t>The submission recommends an appropriate course of action based on the results as they relate to the research question.</w:t>
      </w:r>
    </w:p>
    <w:p w14:paraId="42877E10" w14:textId="5C32A650" w:rsidR="00D55E80" w:rsidRDefault="00D55E80" w:rsidP="008307F5">
      <w:pPr>
        <w:spacing w:after="160"/>
        <w:contextualSpacing/>
      </w:pPr>
      <w:r>
        <w:t xml:space="preserve">The time series data has good performance accuracy to forecast 90-180 days of future revenue. Using the model the company can forecast revenue to </w:t>
      </w:r>
      <w:r w:rsidR="005E5333">
        <w:t>plan</w:t>
      </w:r>
      <w:r>
        <w:t xml:space="preserve"> for necessary spending as well as upgrades and marketing campaigns. </w:t>
      </w:r>
      <w:r w:rsidR="005E5333">
        <w:t xml:space="preserve">As more data is gathered over time the model can also be improved. Since churn likely has the greatest impacts overall on revenue the company should continue to attempt to mitigate this and they can also use the models to anticipate churn and further investigate the causes as well as other causes associated with the major dips in revenue. </w:t>
      </w:r>
    </w:p>
    <w:p w14:paraId="38693206" w14:textId="77777777" w:rsidR="006517A3" w:rsidRDefault="006517A3" w:rsidP="006517A3">
      <w:pPr>
        <w:spacing w:after="160"/>
        <w:contextualSpacing/>
      </w:pPr>
      <w:bookmarkStart w:id="0" w:name="_Hlk186895801"/>
      <w:r>
        <w:lastRenderedPageBreak/>
        <w:t xml:space="preserve">   </w:t>
      </w:r>
    </w:p>
    <w:p w14:paraId="36B0CF92" w14:textId="0DD17837" w:rsidR="006517A3" w:rsidRDefault="006517A3" w:rsidP="006517A3">
      <w:pPr>
        <w:pBdr>
          <w:top w:val="single" w:sz="4" w:space="1" w:color="auto"/>
          <w:bottom w:val="single" w:sz="4" w:space="1" w:color="auto"/>
        </w:pBdr>
        <w:rPr>
          <w:b/>
          <w:bCs/>
        </w:rPr>
      </w:pPr>
      <w:r w:rsidRPr="008307F5">
        <w:rPr>
          <w:b/>
          <w:bCs/>
        </w:rPr>
        <w:t xml:space="preserve">Part </w:t>
      </w:r>
      <w:r w:rsidRPr="006517A3">
        <w:rPr>
          <w:b/>
          <w:bCs/>
        </w:rPr>
        <w:t>VI: Reporting</w:t>
      </w:r>
    </w:p>
    <w:bookmarkEnd w:id="0"/>
    <w:p w14:paraId="01786165" w14:textId="77777777" w:rsidR="006517A3" w:rsidRDefault="006517A3" w:rsidP="006517A3">
      <w:pPr>
        <w:pStyle w:val="BodyText"/>
        <w:tabs>
          <w:tab w:val="clear" w:pos="8640"/>
        </w:tabs>
        <w:spacing w:line="240" w:lineRule="auto"/>
        <w:ind w:firstLine="0"/>
        <w:contextualSpacing/>
        <w:rPr>
          <w:b/>
          <w:bCs/>
        </w:rPr>
      </w:pPr>
    </w:p>
    <w:p w14:paraId="404C4426" w14:textId="48DF47BC" w:rsidR="006517A3" w:rsidRDefault="006517A3" w:rsidP="006517A3">
      <w:pPr>
        <w:pStyle w:val="BodyText"/>
        <w:tabs>
          <w:tab w:val="clear" w:pos="8640"/>
        </w:tabs>
        <w:spacing w:line="240" w:lineRule="auto"/>
        <w:ind w:firstLine="0"/>
        <w:contextualSpacing/>
        <w:rPr>
          <w:b/>
          <w:bCs/>
        </w:rPr>
      </w:pPr>
      <w:r w:rsidRPr="006517A3">
        <w:rPr>
          <w:b/>
          <w:bCs/>
        </w:rPr>
        <w:t>F:</w:t>
      </w:r>
      <w:r>
        <w:rPr>
          <w:b/>
          <w:bCs/>
        </w:rPr>
        <w:t xml:space="preserve"> </w:t>
      </w:r>
      <w:r w:rsidRPr="006517A3">
        <w:rPr>
          <w:b/>
          <w:bCs/>
        </w:rPr>
        <w:t>REPORTING</w:t>
      </w:r>
    </w:p>
    <w:p w14:paraId="3657D3CE" w14:textId="1CB2D6B4" w:rsidR="006517A3" w:rsidRDefault="006366A6" w:rsidP="006517A3">
      <w:pPr>
        <w:spacing w:after="160"/>
        <w:contextualSpacing/>
      </w:pPr>
      <w:r w:rsidRPr="006366A6">
        <w:t>D213_Task1.html</w:t>
      </w:r>
    </w:p>
    <w:p w14:paraId="18760214" w14:textId="77777777" w:rsidR="006366A6" w:rsidRDefault="006366A6" w:rsidP="006517A3">
      <w:pPr>
        <w:spacing w:after="160"/>
        <w:contextualSpacing/>
      </w:pPr>
    </w:p>
    <w:p w14:paraId="626552B6" w14:textId="38996E48" w:rsidR="006517A3" w:rsidRDefault="006517A3" w:rsidP="006517A3">
      <w:pPr>
        <w:pBdr>
          <w:top w:val="single" w:sz="4" w:space="1" w:color="auto"/>
          <w:bottom w:val="single" w:sz="4" w:space="1" w:color="auto"/>
        </w:pBdr>
        <w:rPr>
          <w:b/>
          <w:bCs/>
        </w:rPr>
      </w:pPr>
      <w:r>
        <w:rPr>
          <w:b/>
          <w:bCs/>
        </w:rPr>
        <w:t>Sources</w:t>
      </w:r>
    </w:p>
    <w:p w14:paraId="75715705" w14:textId="77777777" w:rsidR="006B6842" w:rsidRPr="006B6842" w:rsidRDefault="006B6842" w:rsidP="006B6842">
      <w:pPr>
        <w:spacing w:before="100" w:beforeAutospacing="1" w:after="100" w:afterAutospacing="1"/>
        <w:ind w:left="567" w:hanging="567"/>
      </w:pPr>
      <w:r w:rsidRPr="006B6842">
        <w:t xml:space="preserve">Brownlee, Jason. “How to Use and Remove Trend Information from Time Series Data in Python.” </w:t>
      </w:r>
      <w:r w:rsidRPr="006B6842">
        <w:rPr>
          <w:i/>
          <w:iCs/>
        </w:rPr>
        <w:t>MachineLearningMastery.Com</w:t>
      </w:r>
      <w:r w:rsidRPr="006B6842">
        <w:t xml:space="preserve">, 14 Aug. 2020, machinelearningmastery.com/time-series-trends-in-python/#:~:text=A%20time%20series%20with%20a%20trend%20is%20called,the%20dataset%20is%20said%20to%20be%20trend%20stationary. Accessed 21 Jan. 2025. </w:t>
      </w:r>
    </w:p>
    <w:p w14:paraId="182447B1" w14:textId="3840B5FB" w:rsidR="006B6842" w:rsidRPr="006B6842" w:rsidRDefault="006B6842" w:rsidP="006B6842">
      <w:pPr>
        <w:spacing w:before="100" w:beforeAutospacing="1" w:after="100" w:afterAutospacing="1"/>
        <w:ind w:left="567" w:hanging="567"/>
      </w:pPr>
      <w:proofErr w:type="spellStart"/>
      <w:r w:rsidRPr="006B6842">
        <w:t>Elleh</w:t>
      </w:r>
      <w:proofErr w:type="spellEnd"/>
      <w:r w:rsidRPr="006B6842">
        <w:t xml:space="preserve">, Festus. “Advanced Data Analytics - Task 1.” D213 Task 1 Cohort Webinar. </w:t>
      </w:r>
      <w:r>
        <w:t>2025</w:t>
      </w:r>
    </w:p>
    <w:p w14:paraId="42DF01EE" w14:textId="77777777" w:rsidR="006B6842" w:rsidRPr="006B6842" w:rsidRDefault="006B6842" w:rsidP="006B6842">
      <w:pPr>
        <w:spacing w:before="100" w:beforeAutospacing="1" w:after="100" w:afterAutospacing="1"/>
        <w:ind w:left="567" w:hanging="567"/>
      </w:pPr>
      <w:r w:rsidRPr="006B6842">
        <w:t xml:space="preserve">“Forecasting Time Series with Decomposition.” </w:t>
      </w:r>
      <w:proofErr w:type="spellStart"/>
      <w:r w:rsidRPr="006B6842">
        <w:rPr>
          <w:i/>
          <w:iCs/>
        </w:rPr>
        <w:t>PyQuant</w:t>
      </w:r>
      <w:proofErr w:type="spellEnd"/>
      <w:r w:rsidRPr="006B6842">
        <w:rPr>
          <w:i/>
          <w:iCs/>
        </w:rPr>
        <w:t xml:space="preserve"> News</w:t>
      </w:r>
      <w:r w:rsidRPr="006B6842">
        <w:t xml:space="preserve">, www.pyquantnews.com/the-pyquant-newsletter/forecasting-time-series-with-decomposition. Accessed 21 Jan. 2025. </w:t>
      </w:r>
    </w:p>
    <w:p w14:paraId="0059DCE2" w14:textId="77777777" w:rsidR="006B6842" w:rsidRPr="006B6842" w:rsidRDefault="006B6842" w:rsidP="006B6842">
      <w:pPr>
        <w:spacing w:before="100" w:beforeAutospacing="1" w:after="100" w:afterAutospacing="1"/>
        <w:ind w:left="567" w:hanging="567"/>
      </w:pPr>
      <w:r w:rsidRPr="006B6842">
        <w:t xml:space="preserve">“Periodogram#.” </w:t>
      </w:r>
      <w:r w:rsidRPr="006B6842">
        <w:rPr>
          <w:i/>
          <w:iCs/>
        </w:rPr>
        <w:t>Periodogram - SciPy v1.15.1 Manual</w:t>
      </w:r>
      <w:r w:rsidRPr="006B6842">
        <w:t xml:space="preserve">, docs.scipy.org/doc/scipy/reference/generated/scipy.signal.periodogram.html. Accessed 21 Jan. 2025. </w:t>
      </w:r>
    </w:p>
    <w:p w14:paraId="127B8047" w14:textId="77777777" w:rsidR="006B6842" w:rsidRPr="006B6842" w:rsidRDefault="006B6842" w:rsidP="006B6842">
      <w:pPr>
        <w:spacing w:before="100" w:beforeAutospacing="1" w:after="100" w:afterAutospacing="1"/>
        <w:ind w:left="567" w:hanging="567"/>
      </w:pPr>
      <w:r w:rsidRPr="006B6842">
        <w:t xml:space="preserve">Verma, Yugesh. “Quick Way to Find P, D and Q Values for Arima.” </w:t>
      </w:r>
      <w:r w:rsidRPr="006B6842">
        <w:rPr>
          <w:i/>
          <w:iCs/>
        </w:rPr>
        <w:t>Analytics India Magazine</w:t>
      </w:r>
      <w:r w:rsidRPr="006B6842">
        <w:t xml:space="preserve">, 30 Dec. 2024, analyticsindiamag.com/quick-way-to-find-p-d-and-q-values-for-arima/. Accessed 21 Jan. 2025. </w:t>
      </w:r>
    </w:p>
    <w:p w14:paraId="4EEFA2F3" w14:textId="1C38E23A" w:rsidR="00391B35" w:rsidRPr="00BC3EC0" w:rsidRDefault="00391B35" w:rsidP="00E665A1">
      <w:pPr>
        <w:pStyle w:val="NormalWeb"/>
        <w:contextualSpacing/>
        <w:rPr>
          <w:color w:val="auto"/>
        </w:rPr>
      </w:pPr>
    </w:p>
    <w:sectPr w:rsidR="00391B35" w:rsidRPr="00BC3EC0" w:rsidSect="00AA7398">
      <w:pgSz w:w="12240" w:h="15840" w:code="1"/>
      <w:pgMar w:top="1440" w:right="1440" w:bottom="1440" w:left="1440" w:header="720" w:footer="720" w:gutter="0"/>
      <w:pgNumType w:start="0"/>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7CC8B" w14:textId="77777777" w:rsidR="008D6D7A" w:rsidRDefault="008D6D7A" w:rsidP="0038362E">
      <w:r>
        <w:separator/>
      </w:r>
    </w:p>
  </w:endnote>
  <w:endnote w:type="continuationSeparator" w:id="0">
    <w:p w14:paraId="096ED4A5" w14:textId="77777777" w:rsidR="008D6D7A" w:rsidRDefault="008D6D7A" w:rsidP="0038362E">
      <w:r>
        <w:continuationSeparator/>
      </w:r>
    </w:p>
  </w:endnote>
  <w:endnote w:type="continuationNotice" w:id="1">
    <w:p w14:paraId="6F6B6503" w14:textId="77777777" w:rsidR="008D6D7A" w:rsidRDefault="008D6D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CD1A7" w14:textId="77777777" w:rsidR="008D6D7A" w:rsidRDefault="008D6D7A" w:rsidP="0038362E">
      <w:r>
        <w:separator/>
      </w:r>
    </w:p>
  </w:footnote>
  <w:footnote w:type="continuationSeparator" w:id="0">
    <w:p w14:paraId="34BA37D2" w14:textId="77777777" w:rsidR="008D6D7A" w:rsidRDefault="008D6D7A" w:rsidP="0038362E">
      <w:r>
        <w:continuationSeparator/>
      </w:r>
    </w:p>
  </w:footnote>
  <w:footnote w:type="continuationNotice" w:id="1">
    <w:p w14:paraId="7502E0DE" w14:textId="77777777" w:rsidR="008D6D7A" w:rsidRDefault="008D6D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C4C50"/>
    <w:multiLevelType w:val="hybridMultilevel"/>
    <w:tmpl w:val="DF96FA4A"/>
    <w:lvl w:ilvl="0" w:tplc="9348CE0E">
      <w:start w:val="1"/>
      <w:numFmt w:val="bullet"/>
      <w:lvlText w:val="•"/>
      <w:lvlJc w:val="left"/>
      <w:pPr>
        <w:tabs>
          <w:tab w:val="num" w:pos="720"/>
        </w:tabs>
        <w:ind w:left="720" w:hanging="360"/>
      </w:pPr>
      <w:rPr>
        <w:rFonts w:ascii="Arial" w:hAnsi="Arial" w:hint="default"/>
      </w:rPr>
    </w:lvl>
    <w:lvl w:ilvl="1" w:tplc="7C3680C0" w:tentative="1">
      <w:start w:val="1"/>
      <w:numFmt w:val="bullet"/>
      <w:lvlText w:val="•"/>
      <w:lvlJc w:val="left"/>
      <w:pPr>
        <w:tabs>
          <w:tab w:val="num" w:pos="1440"/>
        </w:tabs>
        <w:ind w:left="1440" w:hanging="360"/>
      </w:pPr>
      <w:rPr>
        <w:rFonts w:ascii="Arial" w:hAnsi="Arial" w:hint="default"/>
      </w:rPr>
    </w:lvl>
    <w:lvl w:ilvl="2" w:tplc="C868C5D0" w:tentative="1">
      <w:start w:val="1"/>
      <w:numFmt w:val="bullet"/>
      <w:lvlText w:val="•"/>
      <w:lvlJc w:val="left"/>
      <w:pPr>
        <w:tabs>
          <w:tab w:val="num" w:pos="2160"/>
        </w:tabs>
        <w:ind w:left="2160" w:hanging="360"/>
      </w:pPr>
      <w:rPr>
        <w:rFonts w:ascii="Arial" w:hAnsi="Arial" w:hint="default"/>
      </w:rPr>
    </w:lvl>
    <w:lvl w:ilvl="3" w:tplc="6EAEA3D0" w:tentative="1">
      <w:start w:val="1"/>
      <w:numFmt w:val="bullet"/>
      <w:lvlText w:val="•"/>
      <w:lvlJc w:val="left"/>
      <w:pPr>
        <w:tabs>
          <w:tab w:val="num" w:pos="2880"/>
        </w:tabs>
        <w:ind w:left="2880" w:hanging="360"/>
      </w:pPr>
      <w:rPr>
        <w:rFonts w:ascii="Arial" w:hAnsi="Arial" w:hint="default"/>
      </w:rPr>
    </w:lvl>
    <w:lvl w:ilvl="4" w:tplc="0DD628FC" w:tentative="1">
      <w:start w:val="1"/>
      <w:numFmt w:val="bullet"/>
      <w:lvlText w:val="•"/>
      <w:lvlJc w:val="left"/>
      <w:pPr>
        <w:tabs>
          <w:tab w:val="num" w:pos="3600"/>
        </w:tabs>
        <w:ind w:left="3600" w:hanging="360"/>
      </w:pPr>
      <w:rPr>
        <w:rFonts w:ascii="Arial" w:hAnsi="Arial" w:hint="default"/>
      </w:rPr>
    </w:lvl>
    <w:lvl w:ilvl="5" w:tplc="B038CF94" w:tentative="1">
      <w:start w:val="1"/>
      <w:numFmt w:val="bullet"/>
      <w:lvlText w:val="•"/>
      <w:lvlJc w:val="left"/>
      <w:pPr>
        <w:tabs>
          <w:tab w:val="num" w:pos="4320"/>
        </w:tabs>
        <w:ind w:left="4320" w:hanging="360"/>
      </w:pPr>
      <w:rPr>
        <w:rFonts w:ascii="Arial" w:hAnsi="Arial" w:hint="default"/>
      </w:rPr>
    </w:lvl>
    <w:lvl w:ilvl="6" w:tplc="0BD2F260" w:tentative="1">
      <w:start w:val="1"/>
      <w:numFmt w:val="bullet"/>
      <w:lvlText w:val="•"/>
      <w:lvlJc w:val="left"/>
      <w:pPr>
        <w:tabs>
          <w:tab w:val="num" w:pos="5040"/>
        </w:tabs>
        <w:ind w:left="5040" w:hanging="360"/>
      </w:pPr>
      <w:rPr>
        <w:rFonts w:ascii="Arial" w:hAnsi="Arial" w:hint="default"/>
      </w:rPr>
    </w:lvl>
    <w:lvl w:ilvl="7" w:tplc="0BFE9178" w:tentative="1">
      <w:start w:val="1"/>
      <w:numFmt w:val="bullet"/>
      <w:lvlText w:val="•"/>
      <w:lvlJc w:val="left"/>
      <w:pPr>
        <w:tabs>
          <w:tab w:val="num" w:pos="5760"/>
        </w:tabs>
        <w:ind w:left="5760" w:hanging="360"/>
      </w:pPr>
      <w:rPr>
        <w:rFonts w:ascii="Arial" w:hAnsi="Arial" w:hint="default"/>
      </w:rPr>
    </w:lvl>
    <w:lvl w:ilvl="8" w:tplc="2D00E7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F5339"/>
    <w:multiLevelType w:val="hybridMultilevel"/>
    <w:tmpl w:val="EF3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80F78"/>
    <w:multiLevelType w:val="hybridMultilevel"/>
    <w:tmpl w:val="6E9A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273F8"/>
    <w:multiLevelType w:val="hybridMultilevel"/>
    <w:tmpl w:val="909AD9B6"/>
    <w:lvl w:ilvl="0" w:tplc="A5D69E5E">
      <w:start w:val="1"/>
      <w:numFmt w:val="bullet"/>
      <w:lvlText w:val="•"/>
      <w:lvlJc w:val="left"/>
      <w:pPr>
        <w:tabs>
          <w:tab w:val="num" w:pos="720"/>
        </w:tabs>
        <w:ind w:left="720" w:hanging="360"/>
      </w:pPr>
      <w:rPr>
        <w:rFonts w:ascii="Arial" w:hAnsi="Arial" w:hint="default"/>
      </w:rPr>
    </w:lvl>
    <w:lvl w:ilvl="1" w:tplc="216446B6">
      <w:start w:val="1"/>
      <w:numFmt w:val="bullet"/>
      <w:lvlText w:val="•"/>
      <w:lvlJc w:val="left"/>
      <w:pPr>
        <w:tabs>
          <w:tab w:val="num" w:pos="1440"/>
        </w:tabs>
        <w:ind w:left="1440" w:hanging="360"/>
      </w:pPr>
      <w:rPr>
        <w:rFonts w:ascii="Arial" w:hAnsi="Arial" w:hint="default"/>
      </w:rPr>
    </w:lvl>
    <w:lvl w:ilvl="2" w:tplc="46A4500E" w:tentative="1">
      <w:start w:val="1"/>
      <w:numFmt w:val="bullet"/>
      <w:lvlText w:val="•"/>
      <w:lvlJc w:val="left"/>
      <w:pPr>
        <w:tabs>
          <w:tab w:val="num" w:pos="2160"/>
        </w:tabs>
        <w:ind w:left="2160" w:hanging="360"/>
      </w:pPr>
      <w:rPr>
        <w:rFonts w:ascii="Arial" w:hAnsi="Arial" w:hint="default"/>
      </w:rPr>
    </w:lvl>
    <w:lvl w:ilvl="3" w:tplc="7F042F44" w:tentative="1">
      <w:start w:val="1"/>
      <w:numFmt w:val="bullet"/>
      <w:lvlText w:val="•"/>
      <w:lvlJc w:val="left"/>
      <w:pPr>
        <w:tabs>
          <w:tab w:val="num" w:pos="2880"/>
        </w:tabs>
        <w:ind w:left="2880" w:hanging="360"/>
      </w:pPr>
      <w:rPr>
        <w:rFonts w:ascii="Arial" w:hAnsi="Arial" w:hint="default"/>
      </w:rPr>
    </w:lvl>
    <w:lvl w:ilvl="4" w:tplc="D3563E18" w:tentative="1">
      <w:start w:val="1"/>
      <w:numFmt w:val="bullet"/>
      <w:lvlText w:val="•"/>
      <w:lvlJc w:val="left"/>
      <w:pPr>
        <w:tabs>
          <w:tab w:val="num" w:pos="3600"/>
        </w:tabs>
        <w:ind w:left="3600" w:hanging="360"/>
      </w:pPr>
      <w:rPr>
        <w:rFonts w:ascii="Arial" w:hAnsi="Arial" w:hint="default"/>
      </w:rPr>
    </w:lvl>
    <w:lvl w:ilvl="5" w:tplc="68341A04" w:tentative="1">
      <w:start w:val="1"/>
      <w:numFmt w:val="bullet"/>
      <w:lvlText w:val="•"/>
      <w:lvlJc w:val="left"/>
      <w:pPr>
        <w:tabs>
          <w:tab w:val="num" w:pos="4320"/>
        </w:tabs>
        <w:ind w:left="4320" w:hanging="360"/>
      </w:pPr>
      <w:rPr>
        <w:rFonts w:ascii="Arial" w:hAnsi="Arial" w:hint="default"/>
      </w:rPr>
    </w:lvl>
    <w:lvl w:ilvl="6" w:tplc="78D891F4" w:tentative="1">
      <w:start w:val="1"/>
      <w:numFmt w:val="bullet"/>
      <w:lvlText w:val="•"/>
      <w:lvlJc w:val="left"/>
      <w:pPr>
        <w:tabs>
          <w:tab w:val="num" w:pos="5040"/>
        </w:tabs>
        <w:ind w:left="5040" w:hanging="360"/>
      </w:pPr>
      <w:rPr>
        <w:rFonts w:ascii="Arial" w:hAnsi="Arial" w:hint="default"/>
      </w:rPr>
    </w:lvl>
    <w:lvl w:ilvl="7" w:tplc="DA684F5C" w:tentative="1">
      <w:start w:val="1"/>
      <w:numFmt w:val="bullet"/>
      <w:lvlText w:val="•"/>
      <w:lvlJc w:val="left"/>
      <w:pPr>
        <w:tabs>
          <w:tab w:val="num" w:pos="5760"/>
        </w:tabs>
        <w:ind w:left="5760" w:hanging="360"/>
      </w:pPr>
      <w:rPr>
        <w:rFonts w:ascii="Arial" w:hAnsi="Arial" w:hint="default"/>
      </w:rPr>
    </w:lvl>
    <w:lvl w:ilvl="8" w:tplc="06F4F9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F37F31"/>
    <w:multiLevelType w:val="hybridMultilevel"/>
    <w:tmpl w:val="78BC546E"/>
    <w:lvl w:ilvl="0" w:tplc="5E429396">
      <w:start w:val="1"/>
      <w:numFmt w:val="bullet"/>
      <w:lvlText w:val="•"/>
      <w:lvlJc w:val="left"/>
      <w:pPr>
        <w:tabs>
          <w:tab w:val="num" w:pos="720"/>
        </w:tabs>
        <w:ind w:left="720" w:hanging="360"/>
      </w:pPr>
      <w:rPr>
        <w:rFonts w:ascii="Arial" w:hAnsi="Arial" w:hint="default"/>
      </w:rPr>
    </w:lvl>
    <w:lvl w:ilvl="1" w:tplc="59D47352" w:tentative="1">
      <w:start w:val="1"/>
      <w:numFmt w:val="bullet"/>
      <w:lvlText w:val="•"/>
      <w:lvlJc w:val="left"/>
      <w:pPr>
        <w:tabs>
          <w:tab w:val="num" w:pos="1440"/>
        </w:tabs>
        <w:ind w:left="1440" w:hanging="360"/>
      </w:pPr>
      <w:rPr>
        <w:rFonts w:ascii="Arial" w:hAnsi="Arial" w:hint="default"/>
      </w:rPr>
    </w:lvl>
    <w:lvl w:ilvl="2" w:tplc="905A45F4" w:tentative="1">
      <w:start w:val="1"/>
      <w:numFmt w:val="bullet"/>
      <w:lvlText w:val="•"/>
      <w:lvlJc w:val="left"/>
      <w:pPr>
        <w:tabs>
          <w:tab w:val="num" w:pos="2160"/>
        </w:tabs>
        <w:ind w:left="2160" w:hanging="360"/>
      </w:pPr>
      <w:rPr>
        <w:rFonts w:ascii="Arial" w:hAnsi="Arial" w:hint="default"/>
      </w:rPr>
    </w:lvl>
    <w:lvl w:ilvl="3" w:tplc="F9BC32E0" w:tentative="1">
      <w:start w:val="1"/>
      <w:numFmt w:val="bullet"/>
      <w:lvlText w:val="•"/>
      <w:lvlJc w:val="left"/>
      <w:pPr>
        <w:tabs>
          <w:tab w:val="num" w:pos="2880"/>
        </w:tabs>
        <w:ind w:left="2880" w:hanging="360"/>
      </w:pPr>
      <w:rPr>
        <w:rFonts w:ascii="Arial" w:hAnsi="Arial" w:hint="default"/>
      </w:rPr>
    </w:lvl>
    <w:lvl w:ilvl="4" w:tplc="0E3219E4" w:tentative="1">
      <w:start w:val="1"/>
      <w:numFmt w:val="bullet"/>
      <w:lvlText w:val="•"/>
      <w:lvlJc w:val="left"/>
      <w:pPr>
        <w:tabs>
          <w:tab w:val="num" w:pos="3600"/>
        </w:tabs>
        <w:ind w:left="3600" w:hanging="360"/>
      </w:pPr>
      <w:rPr>
        <w:rFonts w:ascii="Arial" w:hAnsi="Arial" w:hint="default"/>
      </w:rPr>
    </w:lvl>
    <w:lvl w:ilvl="5" w:tplc="8DEE47E0" w:tentative="1">
      <w:start w:val="1"/>
      <w:numFmt w:val="bullet"/>
      <w:lvlText w:val="•"/>
      <w:lvlJc w:val="left"/>
      <w:pPr>
        <w:tabs>
          <w:tab w:val="num" w:pos="4320"/>
        </w:tabs>
        <w:ind w:left="4320" w:hanging="360"/>
      </w:pPr>
      <w:rPr>
        <w:rFonts w:ascii="Arial" w:hAnsi="Arial" w:hint="default"/>
      </w:rPr>
    </w:lvl>
    <w:lvl w:ilvl="6" w:tplc="AA840C86" w:tentative="1">
      <w:start w:val="1"/>
      <w:numFmt w:val="bullet"/>
      <w:lvlText w:val="•"/>
      <w:lvlJc w:val="left"/>
      <w:pPr>
        <w:tabs>
          <w:tab w:val="num" w:pos="5040"/>
        </w:tabs>
        <w:ind w:left="5040" w:hanging="360"/>
      </w:pPr>
      <w:rPr>
        <w:rFonts w:ascii="Arial" w:hAnsi="Arial" w:hint="default"/>
      </w:rPr>
    </w:lvl>
    <w:lvl w:ilvl="7" w:tplc="E0B2C0CA" w:tentative="1">
      <w:start w:val="1"/>
      <w:numFmt w:val="bullet"/>
      <w:lvlText w:val="•"/>
      <w:lvlJc w:val="left"/>
      <w:pPr>
        <w:tabs>
          <w:tab w:val="num" w:pos="5760"/>
        </w:tabs>
        <w:ind w:left="5760" w:hanging="360"/>
      </w:pPr>
      <w:rPr>
        <w:rFonts w:ascii="Arial" w:hAnsi="Arial" w:hint="default"/>
      </w:rPr>
    </w:lvl>
    <w:lvl w:ilvl="8" w:tplc="AC9A1F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93269F"/>
    <w:multiLevelType w:val="hybridMultilevel"/>
    <w:tmpl w:val="C1CC4B80"/>
    <w:lvl w:ilvl="0" w:tplc="D8AA8E76">
      <w:start w:val="1"/>
      <w:numFmt w:val="bullet"/>
      <w:lvlText w:val=""/>
      <w:lvlJc w:val="left"/>
      <w:pPr>
        <w:ind w:left="720" w:hanging="360"/>
      </w:pPr>
      <w:rPr>
        <w:rFonts w:ascii="Symbol" w:hAnsi="Symbol" w:hint="default"/>
      </w:rPr>
    </w:lvl>
    <w:lvl w:ilvl="1" w:tplc="BBC273C2">
      <w:start w:val="1"/>
      <w:numFmt w:val="bullet"/>
      <w:lvlText w:val="o"/>
      <w:lvlJc w:val="left"/>
      <w:pPr>
        <w:ind w:left="1440" w:hanging="360"/>
      </w:pPr>
      <w:rPr>
        <w:rFonts w:ascii="Courier New" w:hAnsi="Courier New" w:hint="default"/>
      </w:rPr>
    </w:lvl>
    <w:lvl w:ilvl="2" w:tplc="3C10AC96">
      <w:start w:val="1"/>
      <w:numFmt w:val="bullet"/>
      <w:lvlText w:val=""/>
      <w:lvlJc w:val="left"/>
      <w:pPr>
        <w:ind w:left="2160" w:hanging="360"/>
      </w:pPr>
      <w:rPr>
        <w:rFonts w:ascii="Symbol" w:hAnsi="Symbol" w:hint="default"/>
      </w:rPr>
    </w:lvl>
    <w:lvl w:ilvl="3" w:tplc="795C2EFC">
      <w:start w:val="1"/>
      <w:numFmt w:val="bullet"/>
      <w:lvlText w:val=""/>
      <w:lvlJc w:val="left"/>
      <w:pPr>
        <w:ind w:left="2880" w:hanging="360"/>
      </w:pPr>
      <w:rPr>
        <w:rFonts w:ascii="Symbol" w:hAnsi="Symbol" w:hint="default"/>
      </w:rPr>
    </w:lvl>
    <w:lvl w:ilvl="4" w:tplc="093C808A">
      <w:start w:val="1"/>
      <w:numFmt w:val="bullet"/>
      <w:lvlText w:val="o"/>
      <w:lvlJc w:val="left"/>
      <w:pPr>
        <w:ind w:left="3600" w:hanging="360"/>
      </w:pPr>
      <w:rPr>
        <w:rFonts w:ascii="Courier New" w:hAnsi="Courier New" w:hint="default"/>
      </w:rPr>
    </w:lvl>
    <w:lvl w:ilvl="5" w:tplc="9A22A07E">
      <w:start w:val="1"/>
      <w:numFmt w:val="bullet"/>
      <w:lvlText w:val=""/>
      <w:lvlJc w:val="left"/>
      <w:pPr>
        <w:ind w:left="4320" w:hanging="360"/>
      </w:pPr>
      <w:rPr>
        <w:rFonts w:ascii="Wingdings" w:hAnsi="Wingdings" w:hint="default"/>
      </w:rPr>
    </w:lvl>
    <w:lvl w:ilvl="6" w:tplc="7610D450">
      <w:start w:val="1"/>
      <w:numFmt w:val="bullet"/>
      <w:lvlText w:val=""/>
      <w:lvlJc w:val="left"/>
      <w:pPr>
        <w:ind w:left="5040" w:hanging="360"/>
      </w:pPr>
      <w:rPr>
        <w:rFonts w:ascii="Symbol" w:hAnsi="Symbol" w:hint="default"/>
      </w:rPr>
    </w:lvl>
    <w:lvl w:ilvl="7" w:tplc="A31024E8">
      <w:start w:val="1"/>
      <w:numFmt w:val="bullet"/>
      <w:lvlText w:val="o"/>
      <w:lvlJc w:val="left"/>
      <w:pPr>
        <w:ind w:left="5760" w:hanging="360"/>
      </w:pPr>
      <w:rPr>
        <w:rFonts w:ascii="Courier New" w:hAnsi="Courier New" w:hint="default"/>
      </w:rPr>
    </w:lvl>
    <w:lvl w:ilvl="8" w:tplc="385A2F12">
      <w:start w:val="1"/>
      <w:numFmt w:val="bullet"/>
      <w:lvlText w:val=""/>
      <w:lvlJc w:val="left"/>
      <w:pPr>
        <w:ind w:left="6480" w:hanging="360"/>
      </w:pPr>
      <w:rPr>
        <w:rFonts w:ascii="Wingdings" w:hAnsi="Wingdings" w:hint="default"/>
      </w:rPr>
    </w:lvl>
  </w:abstractNum>
  <w:abstractNum w:abstractNumId="6" w15:restartNumberingAfterBreak="0">
    <w:nsid w:val="16D64A86"/>
    <w:multiLevelType w:val="hybridMultilevel"/>
    <w:tmpl w:val="5772115C"/>
    <w:lvl w:ilvl="0" w:tplc="4962A2BA">
      <w:start w:val="1"/>
      <w:numFmt w:val="bullet"/>
      <w:lvlText w:val="•"/>
      <w:lvlJc w:val="left"/>
      <w:pPr>
        <w:tabs>
          <w:tab w:val="num" w:pos="720"/>
        </w:tabs>
        <w:ind w:left="720" w:hanging="360"/>
      </w:pPr>
      <w:rPr>
        <w:rFonts w:ascii="Arial" w:hAnsi="Arial" w:hint="default"/>
      </w:rPr>
    </w:lvl>
    <w:lvl w:ilvl="1" w:tplc="2B30560E" w:tentative="1">
      <w:start w:val="1"/>
      <w:numFmt w:val="bullet"/>
      <w:lvlText w:val="•"/>
      <w:lvlJc w:val="left"/>
      <w:pPr>
        <w:tabs>
          <w:tab w:val="num" w:pos="1440"/>
        </w:tabs>
        <w:ind w:left="1440" w:hanging="360"/>
      </w:pPr>
      <w:rPr>
        <w:rFonts w:ascii="Arial" w:hAnsi="Arial" w:hint="default"/>
      </w:rPr>
    </w:lvl>
    <w:lvl w:ilvl="2" w:tplc="E89C2B8E" w:tentative="1">
      <w:start w:val="1"/>
      <w:numFmt w:val="bullet"/>
      <w:lvlText w:val="•"/>
      <w:lvlJc w:val="left"/>
      <w:pPr>
        <w:tabs>
          <w:tab w:val="num" w:pos="2160"/>
        </w:tabs>
        <w:ind w:left="2160" w:hanging="360"/>
      </w:pPr>
      <w:rPr>
        <w:rFonts w:ascii="Arial" w:hAnsi="Arial" w:hint="default"/>
      </w:rPr>
    </w:lvl>
    <w:lvl w:ilvl="3" w:tplc="6C58F784" w:tentative="1">
      <w:start w:val="1"/>
      <w:numFmt w:val="bullet"/>
      <w:lvlText w:val="•"/>
      <w:lvlJc w:val="left"/>
      <w:pPr>
        <w:tabs>
          <w:tab w:val="num" w:pos="2880"/>
        </w:tabs>
        <w:ind w:left="2880" w:hanging="360"/>
      </w:pPr>
      <w:rPr>
        <w:rFonts w:ascii="Arial" w:hAnsi="Arial" w:hint="default"/>
      </w:rPr>
    </w:lvl>
    <w:lvl w:ilvl="4" w:tplc="4E104C0E" w:tentative="1">
      <w:start w:val="1"/>
      <w:numFmt w:val="bullet"/>
      <w:lvlText w:val="•"/>
      <w:lvlJc w:val="left"/>
      <w:pPr>
        <w:tabs>
          <w:tab w:val="num" w:pos="3600"/>
        </w:tabs>
        <w:ind w:left="3600" w:hanging="360"/>
      </w:pPr>
      <w:rPr>
        <w:rFonts w:ascii="Arial" w:hAnsi="Arial" w:hint="default"/>
      </w:rPr>
    </w:lvl>
    <w:lvl w:ilvl="5" w:tplc="32483BDE" w:tentative="1">
      <w:start w:val="1"/>
      <w:numFmt w:val="bullet"/>
      <w:lvlText w:val="•"/>
      <w:lvlJc w:val="left"/>
      <w:pPr>
        <w:tabs>
          <w:tab w:val="num" w:pos="4320"/>
        </w:tabs>
        <w:ind w:left="4320" w:hanging="360"/>
      </w:pPr>
      <w:rPr>
        <w:rFonts w:ascii="Arial" w:hAnsi="Arial" w:hint="default"/>
      </w:rPr>
    </w:lvl>
    <w:lvl w:ilvl="6" w:tplc="3918CB82" w:tentative="1">
      <w:start w:val="1"/>
      <w:numFmt w:val="bullet"/>
      <w:lvlText w:val="•"/>
      <w:lvlJc w:val="left"/>
      <w:pPr>
        <w:tabs>
          <w:tab w:val="num" w:pos="5040"/>
        </w:tabs>
        <w:ind w:left="5040" w:hanging="360"/>
      </w:pPr>
      <w:rPr>
        <w:rFonts w:ascii="Arial" w:hAnsi="Arial" w:hint="default"/>
      </w:rPr>
    </w:lvl>
    <w:lvl w:ilvl="7" w:tplc="B6A6AB26" w:tentative="1">
      <w:start w:val="1"/>
      <w:numFmt w:val="bullet"/>
      <w:lvlText w:val="•"/>
      <w:lvlJc w:val="left"/>
      <w:pPr>
        <w:tabs>
          <w:tab w:val="num" w:pos="5760"/>
        </w:tabs>
        <w:ind w:left="5760" w:hanging="360"/>
      </w:pPr>
      <w:rPr>
        <w:rFonts w:ascii="Arial" w:hAnsi="Arial" w:hint="default"/>
      </w:rPr>
    </w:lvl>
    <w:lvl w:ilvl="8" w:tplc="5DCE3E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A69A"/>
    <w:multiLevelType w:val="hybridMultilevel"/>
    <w:tmpl w:val="828CC5E6"/>
    <w:lvl w:ilvl="0" w:tplc="9AB46614">
      <w:start w:val="1"/>
      <w:numFmt w:val="bullet"/>
      <w:lvlText w:val=""/>
      <w:lvlJc w:val="left"/>
      <w:pPr>
        <w:ind w:left="720" w:hanging="360"/>
      </w:pPr>
      <w:rPr>
        <w:rFonts w:ascii="Symbol" w:hAnsi="Symbol" w:hint="default"/>
      </w:rPr>
    </w:lvl>
    <w:lvl w:ilvl="1" w:tplc="7E4A74C0">
      <w:start w:val="1"/>
      <w:numFmt w:val="bullet"/>
      <w:lvlText w:val="o"/>
      <w:lvlJc w:val="left"/>
      <w:pPr>
        <w:ind w:left="1440" w:hanging="360"/>
      </w:pPr>
      <w:rPr>
        <w:rFonts w:ascii="Courier New" w:hAnsi="Courier New" w:hint="default"/>
      </w:rPr>
    </w:lvl>
    <w:lvl w:ilvl="2" w:tplc="72D842E2">
      <w:start w:val="1"/>
      <w:numFmt w:val="bullet"/>
      <w:lvlText w:val=""/>
      <w:lvlJc w:val="left"/>
      <w:pPr>
        <w:ind w:left="2160" w:hanging="360"/>
      </w:pPr>
      <w:rPr>
        <w:rFonts w:ascii="Wingdings" w:hAnsi="Wingdings" w:hint="default"/>
      </w:rPr>
    </w:lvl>
    <w:lvl w:ilvl="3" w:tplc="4420CC7E">
      <w:start w:val="1"/>
      <w:numFmt w:val="bullet"/>
      <w:lvlText w:val=""/>
      <w:lvlJc w:val="left"/>
      <w:pPr>
        <w:ind w:left="2880" w:hanging="360"/>
      </w:pPr>
      <w:rPr>
        <w:rFonts w:ascii="Symbol" w:hAnsi="Symbol" w:hint="default"/>
      </w:rPr>
    </w:lvl>
    <w:lvl w:ilvl="4" w:tplc="7960EDCA">
      <w:start w:val="1"/>
      <w:numFmt w:val="bullet"/>
      <w:lvlText w:val="o"/>
      <w:lvlJc w:val="left"/>
      <w:pPr>
        <w:ind w:left="3600" w:hanging="360"/>
      </w:pPr>
      <w:rPr>
        <w:rFonts w:ascii="Courier New" w:hAnsi="Courier New" w:hint="default"/>
      </w:rPr>
    </w:lvl>
    <w:lvl w:ilvl="5" w:tplc="FE349D88">
      <w:start w:val="1"/>
      <w:numFmt w:val="bullet"/>
      <w:lvlText w:val=""/>
      <w:lvlJc w:val="left"/>
      <w:pPr>
        <w:ind w:left="4320" w:hanging="360"/>
      </w:pPr>
      <w:rPr>
        <w:rFonts w:ascii="Wingdings" w:hAnsi="Wingdings" w:hint="default"/>
      </w:rPr>
    </w:lvl>
    <w:lvl w:ilvl="6" w:tplc="D04CAB32">
      <w:start w:val="1"/>
      <w:numFmt w:val="bullet"/>
      <w:lvlText w:val=""/>
      <w:lvlJc w:val="left"/>
      <w:pPr>
        <w:ind w:left="5040" w:hanging="360"/>
      </w:pPr>
      <w:rPr>
        <w:rFonts w:ascii="Symbol" w:hAnsi="Symbol" w:hint="default"/>
      </w:rPr>
    </w:lvl>
    <w:lvl w:ilvl="7" w:tplc="35F8E404">
      <w:start w:val="1"/>
      <w:numFmt w:val="bullet"/>
      <w:lvlText w:val="o"/>
      <w:lvlJc w:val="left"/>
      <w:pPr>
        <w:ind w:left="5760" w:hanging="360"/>
      </w:pPr>
      <w:rPr>
        <w:rFonts w:ascii="Courier New" w:hAnsi="Courier New" w:hint="default"/>
      </w:rPr>
    </w:lvl>
    <w:lvl w:ilvl="8" w:tplc="FA9CBC82">
      <w:start w:val="1"/>
      <w:numFmt w:val="bullet"/>
      <w:lvlText w:val=""/>
      <w:lvlJc w:val="left"/>
      <w:pPr>
        <w:ind w:left="6480" w:hanging="360"/>
      </w:pPr>
      <w:rPr>
        <w:rFonts w:ascii="Wingdings" w:hAnsi="Wingdings" w:hint="default"/>
      </w:rPr>
    </w:lvl>
  </w:abstractNum>
  <w:abstractNum w:abstractNumId="9" w15:restartNumberingAfterBreak="0">
    <w:nsid w:val="2D3E684E"/>
    <w:multiLevelType w:val="hybridMultilevel"/>
    <w:tmpl w:val="99805780"/>
    <w:lvl w:ilvl="0" w:tplc="4370AA1A">
      <w:start w:val="1"/>
      <w:numFmt w:val="bullet"/>
      <w:lvlText w:val="•"/>
      <w:lvlJc w:val="left"/>
      <w:pPr>
        <w:tabs>
          <w:tab w:val="num" w:pos="720"/>
        </w:tabs>
        <w:ind w:left="720" w:hanging="360"/>
      </w:pPr>
      <w:rPr>
        <w:rFonts w:ascii="Arial" w:hAnsi="Arial" w:hint="default"/>
      </w:rPr>
    </w:lvl>
    <w:lvl w:ilvl="1" w:tplc="3F449474">
      <w:start w:val="1"/>
      <w:numFmt w:val="bullet"/>
      <w:lvlText w:val="•"/>
      <w:lvlJc w:val="left"/>
      <w:pPr>
        <w:tabs>
          <w:tab w:val="num" w:pos="1440"/>
        </w:tabs>
        <w:ind w:left="1440" w:hanging="360"/>
      </w:pPr>
      <w:rPr>
        <w:rFonts w:ascii="Arial" w:hAnsi="Arial" w:hint="default"/>
      </w:rPr>
    </w:lvl>
    <w:lvl w:ilvl="2" w:tplc="C0AAF3B0" w:tentative="1">
      <w:start w:val="1"/>
      <w:numFmt w:val="bullet"/>
      <w:lvlText w:val="•"/>
      <w:lvlJc w:val="left"/>
      <w:pPr>
        <w:tabs>
          <w:tab w:val="num" w:pos="2160"/>
        </w:tabs>
        <w:ind w:left="2160" w:hanging="360"/>
      </w:pPr>
      <w:rPr>
        <w:rFonts w:ascii="Arial" w:hAnsi="Arial" w:hint="default"/>
      </w:rPr>
    </w:lvl>
    <w:lvl w:ilvl="3" w:tplc="5622AE7E" w:tentative="1">
      <w:start w:val="1"/>
      <w:numFmt w:val="bullet"/>
      <w:lvlText w:val="•"/>
      <w:lvlJc w:val="left"/>
      <w:pPr>
        <w:tabs>
          <w:tab w:val="num" w:pos="2880"/>
        </w:tabs>
        <w:ind w:left="2880" w:hanging="360"/>
      </w:pPr>
      <w:rPr>
        <w:rFonts w:ascii="Arial" w:hAnsi="Arial" w:hint="default"/>
      </w:rPr>
    </w:lvl>
    <w:lvl w:ilvl="4" w:tplc="C46AAF28" w:tentative="1">
      <w:start w:val="1"/>
      <w:numFmt w:val="bullet"/>
      <w:lvlText w:val="•"/>
      <w:lvlJc w:val="left"/>
      <w:pPr>
        <w:tabs>
          <w:tab w:val="num" w:pos="3600"/>
        </w:tabs>
        <w:ind w:left="3600" w:hanging="360"/>
      </w:pPr>
      <w:rPr>
        <w:rFonts w:ascii="Arial" w:hAnsi="Arial" w:hint="default"/>
      </w:rPr>
    </w:lvl>
    <w:lvl w:ilvl="5" w:tplc="13E469DE" w:tentative="1">
      <w:start w:val="1"/>
      <w:numFmt w:val="bullet"/>
      <w:lvlText w:val="•"/>
      <w:lvlJc w:val="left"/>
      <w:pPr>
        <w:tabs>
          <w:tab w:val="num" w:pos="4320"/>
        </w:tabs>
        <w:ind w:left="4320" w:hanging="360"/>
      </w:pPr>
      <w:rPr>
        <w:rFonts w:ascii="Arial" w:hAnsi="Arial" w:hint="default"/>
      </w:rPr>
    </w:lvl>
    <w:lvl w:ilvl="6" w:tplc="024207B8" w:tentative="1">
      <w:start w:val="1"/>
      <w:numFmt w:val="bullet"/>
      <w:lvlText w:val="•"/>
      <w:lvlJc w:val="left"/>
      <w:pPr>
        <w:tabs>
          <w:tab w:val="num" w:pos="5040"/>
        </w:tabs>
        <w:ind w:left="5040" w:hanging="360"/>
      </w:pPr>
      <w:rPr>
        <w:rFonts w:ascii="Arial" w:hAnsi="Arial" w:hint="default"/>
      </w:rPr>
    </w:lvl>
    <w:lvl w:ilvl="7" w:tplc="A0C059B0" w:tentative="1">
      <w:start w:val="1"/>
      <w:numFmt w:val="bullet"/>
      <w:lvlText w:val="•"/>
      <w:lvlJc w:val="left"/>
      <w:pPr>
        <w:tabs>
          <w:tab w:val="num" w:pos="5760"/>
        </w:tabs>
        <w:ind w:left="5760" w:hanging="360"/>
      </w:pPr>
      <w:rPr>
        <w:rFonts w:ascii="Arial" w:hAnsi="Arial" w:hint="default"/>
      </w:rPr>
    </w:lvl>
    <w:lvl w:ilvl="8" w:tplc="0854CE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1F045A"/>
    <w:multiLevelType w:val="hybridMultilevel"/>
    <w:tmpl w:val="2D3C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87FD1"/>
    <w:multiLevelType w:val="hybridMultilevel"/>
    <w:tmpl w:val="9384CB58"/>
    <w:lvl w:ilvl="0" w:tplc="860AAE82">
      <w:start w:val="1"/>
      <w:numFmt w:val="bullet"/>
      <w:lvlText w:val="•"/>
      <w:lvlJc w:val="left"/>
      <w:pPr>
        <w:ind w:left="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8AF7A6">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D07A6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0688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6A0AC">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26D45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8BA0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3A4D72">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36E67C">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B764DD8"/>
    <w:multiLevelType w:val="hybridMultilevel"/>
    <w:tmpl w:val="7270BFDE"/>
    <w:lvl w:ilvl="0" w:tplc="194854EA">
      <w:start w:val="1"/>
      <w:numFmt w:val="decimal"/>
      <w:lvlText w:val="%1."/>
      <w:lvlJc w:val="left"/>
      <w:pPr>
        <w:ind w:left="720" w:hanging="360"/>
      </w:pPr>
    </w:lvl>
    <w:lvl w:ilvl="1" w:tplc="28D250DA">
      <w:start w:val="1"/>
      <w:numFmt w:val="lowerLetter"/>
      <w:lvlText w:val="%2."/>
      <w:lvlJc w:val="left"/>
      <w:pPr>
        <w:ind w:left="1440" w:hanging="360"/>
      </w:pPr>
    </w:lvl>
    <w:lvl w:ilvl="2" w:tplc="1DB29F00">
      <w:start w:val="1"/>
      <w:numFmt w:val="lowerRoman"/>
      <w:lvlText w:val="%3."/>
      <w:lvlJc w:val="right"/>
      <w:pPr>
        <w:ind w:left="2160" w:hanging="180"/>
      </w:pPr>
    </w:lvl>
    <w:lvl w:ilvl="3" w:tplc="594AF808">
      <w:start w:val="1"/>
      <w:numFmt w:val="decimal"/>
      <w:lvlText w:val="%4."/>
      <w:lvlJc w:val="left"/>
      <w:pPr>
        <w:ind w:left="2880" w:hanging="360"/>
      </w:pPr>
    </w:lvl>
    <w:lvl w:ilvl="4" w:tplc="FB94F23A">
      <w:start w:val="1"/>
      <w:numFmt w:val="lowerLetter"/>
      <w:lvlText w:val="%5."/>
      <w:lvlJc w:val="left"/>
      <w:pPr>
        <w:ind w:left="3600" w:hanging="360"/>
      </w:pPr>
    </w:lvl>
    <w:lvl w:ilvl="5" w:tplc="409E5216">
      <w:start w:val="1"/>
      <w:numFmt w:val="lowerRoman"/>
      <w:lvlText w:val="%6."/>
      <w:lvlJc w:val="right"/>
      <w:pPr>
        <w:ind w:left="4320" w:hanging="180"/>
      </w:pPr>
    </w:lvl>
    <w:lvl w:ilvl="6" w:tplc="8502319C">
      <w:start w:val="1"/>
      <w:numFmt w:val="decimal"/>
      <w:lvlText w:val="%7."/>
      <w:lvlJc w:val="left"/>
      <w:pPr>
        <w:ind w:left="5040" w:hanging="360"/>
      </w:pPr>
    </w:lvl>
    <w:lvl w:ilvl="7" w:tplc="77208F8E">
      <w:start w:val="1"/>
      <w:numFmt w:val="lowerLetter"/>
      <w:lvlText w:val="%8."/>
      <w:lvlJc w:val="left"/>
      <w:pPr>
        <w:ind w:left="5760" w:hanging="360"/>
      </w:pPr>
    </w:lvl>
    <w:lvl w:ilvl="8" w:tplc="B0AC6CC8">
      <w:start w:val="1"/>
      <w:numFmt w:val="lowerRoman"/>
      <w:lvlText w:val="%9."/>
      <w:lvlJc w:val="right"/>
      <w:pPr>
        <w:ind w:left="6480" w:hanging="180"/>
      </w:pPr>
    </w:lvl>
  </w:abstractNum>
  <w:abstractNum w:abstractNumId="13" w15:restartNumberingAfterBreak="0">
    <w:nsid w:val="3F7AD67E"/>
    <w:multiLevelType w:val="hybridMultilevel"/>
    <w:tmpl w:val="69AA379C"/>
    <w:lvl w:ilvl="0" w:tplc="A74828EC">
      <w:start w:val="1"/>
      <w:numFmt w:val="bullet"/>
      <w:lvlText w:val=""/>
      <w:lvlJc w:val="left"/>
      <w:pPr>
        <w:ind w:left="720" w:hanging="360"/>
      </w:pPr>
      <w:rPr>
        <w:rFonts w:ascii="Symbol" w:hAnsi="Symbol" w:hint="default"/>
      </w:rPr>
    </w:lvl>
    <w:lvl w:ilvl="1" w:tplc="3848B554">
      <w:start w:val="1"/>
      <w:numFmt w:val="bullet"/>
      <w:lvlText w:val=""/>
      <w:lvlJc w:val="left"/>
      <w:pPr>
        <w:ind w:left="1440" w:hanging="360"/>
      </w:pPr>
      <w:rPr>
        <w:rFonts w:ascii="Symbol" w:hAnsi="Symbol" w:hint="default"/>
      </w:rPr>
    </w:lvl>
    <w:lvl w:ilvl="2" w:tplc="E7623EE2">
      <w:start w:val="1"/>
      <w:numFmt w:val="bullet"/>
      <w:lvlText w:val=""/>
      <w:lvlJc w:val="left"/>
      <w:pPr>
        <w:ind w:left="2160" w:hanging="360"/>
      </w:pPr>
      <w:rPr>
        <w:rFonts w:ascii="Wingdings" w:hAnsi="Wingdings" w:hint="default"/>
      </w:rPr>
    </w:lvl>
    <w:lvl w:ilvl="3" w:tplc="F61C22FA">
      <w:start w:val="1"/>
      <w:numFmt w:val="bullet"/>
      <w:lvlText w:val=""/>
      <w:lvlJc w:val="left"/>
      <w:pPr>
        <w:ind w:left="2880" w:hanging="360"/>
      </w:pPr>
      <w:rPr>
        <w:rFonts w:ascii="Symbol" w:hAnsi="Symbol" w:hint="default"/>
      </w:rPr>
    </w:lvl>
    <w:lvl w:ilvl="4" w:tplc="2708AF4A">
      <w:start w:val="1"/>
      <w:numFmt w:val="bullet"/>
      <w:lvlText w:val="o"/>
      <w:lvlJc w:val="left"/>
      <w:pPr>
        <w:ind w:left="3600" w:hanging="360"/>
      </w:pPr>
      <w:rPr>
        <w:rFonts w:ascii="Courier New" w:hAnsi="Courier New" w:hint="default"/>
      </w:rPr>
    </w:lvl>
    <w:lvl w:ilvl="5" w:tplc="38D83E22">
      <w:start w:val="1"/>
      <w:numFmt w:val="bullet"/>
      <w:lvlText w:val=""/>
      <w:lvlJc w:val="left"/>
      <w:pPr>
        <w:ind w:left="4320" w:hanging="360"/>
      </w:pPr>
      <w:rPr>
        <w:rFonts w:ascii="Wingdings" w:hAnsi="Wingdings" w:hint="default"/>
      </w:rPr>
    </w:lvl>
    <w:lvl w:ilvl="6" w:tplc="259076A6">
      <w:start w:val="1"/>
      <w:numFmt w:val="bullet"/>
      <w:lvlText w:val=""/>
      <w:lvlJc w:val="left"/>
      <w:pPr>
        <w:ind w:left="5040" w:hanging="360"/>
      </w:pPr>
      <w:rPr>
        <w:rFonts w:ascii="Symbol" w:hAnsi="Symbol" w:hint="default"/>
      </w:rPr>
    </w:lvl>
    <w:lvl w:ilvl="7" w:tplc="1A8826F2">
      <w:start w:val="1"/>
      <w:numFmt w:val="bullet"/>
      <w:lvlText w:val="o"/>
      <w:lvlJc w:val="left"/>
      <w:pPr>
        <w:ind w:left="5760" w:hanging="360"/>
      </w:pPr>
      <w:rPr>
        <w:rFonts w:ascii="Courier New" w:hAnsi="Courier New" w:hint="default"/>
      </w:rPr>
    </w:lvl>
    <w:lvl w:ilvl="8" w:tplc="625C00B2">
      <w:start w:val="1"/>
      <w:numFmt w:val="bullet"/>
      <w:lvlText w:val=""/>
      <w:lvlJc w:val="left"/>
      <w:pPr>
        <w:ind w:left="6480" w:hanging="360"/>
      </w:pPr>
      <w:rPr>
        <w:rFonts w:ascii="Wingdings" w:hAnsi="Wingdings" w:hint="default"/>
      </w:rPr>
    </w:lvl>
  </w:abstractNum>
  <w:abstractNum w:abstractNumId="14" w15:restartNumberingAfterBreak="0">
    <w:nsid w:val="3F97D2E2"/>
    <w:multiLevelType w:val="hybridMultilevel"/>
    <w:tmpl w:val="E02CA010"/>
    <w:lvl w:ilvl="0" w:tplc="0D5267C0">
      <w:start w:val="1"/>
      <w:numFmt w:val="bullet"/>
      <w:lvlText w:val=""/>
      <w:lvlJc w:val="left"/>
      <w:pPr>
        <w:ind w:left="720" w:hanging="360"/>
      </w:pPr>
      <w:rPr>
        <w:rFonts w:ascii="Symbol" w:hAnsi="Symbol" w:hint="default"/>
      </w:rPr>
    </w:lvl>
    <w:lvl w:ilvl="1" w:tplc="C1F2F0AA">
      <w:start w:val="1"/>
      <w:numFmt w:val="bullet"/>
      <w:lvlText w:val=""/>
      <w:lvlJc w:val="left"/>
      <w:pPr>
        <w:ind w:left="1440" w:hanging="360"/>
      </w:pPr>
      <w:rPr>
        <w:rFonts w:ascii="Symbol" w:hAnsi="Symbol" w:hint="default"/>
      </w:rPr>
    </w:lvl>
    <w:lvl w:ilvl="2" w:tplc="656664E6">
      <w:start w:val="1"/>
      <w:numFmt w:val="bullet"/>
      <w:lvlText w:val=""/>
      <w:lvlJc w:val="left"/>
      <w:pPr>
        <w:ind w:left="2160" w:hanging="360"/>
      </w:pPr>
      <w:rPr>
        <w:rFonts w:ascii="Wingdings" w:hAnsi="Wingdings" w:hint="default"/>
      </w:rPr>
    </w:lvl>
    <w:lvl w:ilvl="3" w:tplc="4D80BA98">
      <w:start w:val="1"/>
      <w:numFmt w:val="bullet"/>
      <w:lvlText w:val=""/>
      <w:lvlJc w:val="left"/>
      <w:pPr>
        <w:ind w:left="2880" w:hanging="360"/>
      </w:pPr>
      <w:rPr>
        <w:rFonts w:ascii="Symbol" w:hAnsi="Symbol" w:hint="default"/>
      </w:rPr>
    </w:lvl>
    <w:lvl w:ilvl="4" w:tplc="1076D660">
      <w:start w:val="1"/>
      <w:numFmt w:val="bullet"/>
      <w:lvlText w:val="o"/>
      <w:lvlJc w:val="left"/>
      <w:pPr>
        <w:ind w:left="3600" w:hanging="360"/>
      </w:pPr>
      <w:rPr>
        <w:rFonts w:ascii="Courier New" w:hAnsi="Courier New" w:hint="default"/>
      </w:rPr>
    </w:lvl>
    <w:lvl w:ilvl="5" w:tplc="A6467288">
      <w:start w:val="1"/>
      <w:numFmt w:val="bullet"/>
      <w:lvlText w:val=""/>
      <w:lvlJc w:val="left"/>
      <w:pPr>
        <w:ind w:left="4320" w:hanging="360"/>
      </w:pPr>
      <w:rPr>
        <w:rFonts w:ascii="Wingdings" w:hAnsi="Wingdings" w:hint="default"/>
      </w:rPr>
    </w:lvl>
    <w:lvl w:ilvl="6" w:tplc="42400956">
      <w:start w:val="1"/>
      <w:numFmt w:val="bullet"/>
      <w:lvlText w:val=""/>
      <w:lvlJc w:val="left"/>
      <w:pPr>
        <w:ind w:left="5040" w:hanging="360"/>
      </w:pPr>
      <w:rPr>
        <w:rFonts w:ascii="Symbol" w:hAnsi="Symbol" w:hint="default"/>
      </w:rPr>
    </w:lvl>
    <w:lvl w:ilvl="7" w:tplc="A5B493A6">
      <w:start w:val="1"/>
      <w:numFmt w:val="bullet"/>
      <w:lvlText w:val="o"/>
      <w:lvlJc w:val="left"/>
      <w:pPr>
        <w:ind w:left="5760" w:hanging="360"/>
      </w:pPr>
      <w:rPr>
        <w:rFonts w:ascii="Courier New" w:hAnsi="Courier New" w:hint="default"/>
      </w:rPr>
    </w:lvl>
    <w:lvl w:ilvl="8" w:tplc="AFBC59DE">
      <w:start w:val="1"/>
      <w:numFmt w:val="bullet"/>
      <w:lvlText w:val=""/>
      <w:lvlJc w:val="left"/>
      <w:pPr>
        <w:ind w:left="6480" w:hanging="360"/>
      </w:pPr>
      <w:rPr>
        <w:rFonts w:ascii="Wingdings" w:hAnsi="Wingdings" w:hint="default"/>
      </w:rPr>
    </w:lvl>
  </w:abstractNum>
  <w:abstractNum w:abstractNumId="15" w15:restartNumberingAfterBreak="0">
    <w:nsid w:val="40C50F5C"/>
    <w:multiLevelType w:val="hybridMultilevel"/>
    <w:tmpl w:val="C79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562E3"/>
    <w:multiLevelType w:val="hybridMultilevel"/>
    <w:tmpl w:val="30A81F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E0132B"/>
    <w:multiLevelType w:val="hybridMultilevel"/>
    <w:tmpl w:val="751C39EE"/>
    <w:lvl w:ilvl="0" w:tplc="C52EEE3E">
      <w:start w:val="1"/>
      <w:numFmt w:val="bullet"/>
      <w:lvlText w:val=""/>
      <w:lvlJc w:val="left"/>
      <w:pPr>
        <w:ind w:left="720" w:hanging="360"/>
      </w:pPr>
      <w:rPr>
        <w:rFonts w:ascii="Symbol" w:hAnsi="Symbol" w:hint="default"/>
      </w:rPr>
    </w:lvl>
    <w:lvl w:ilvl="1" w:tplc="5A8287FA">
      <w:start w:val="1"/>
      <w:numFmt w:val="bullet"/>
      <w:lvlText w:val="o"/>
      <w:lvlJc w:val="left"/>
      <w:pPr>
        <w:ind w:left="1440" w:hanging="360"/>
      </w:pPr>
      <w:rPr>
        <w:rFonts w:ascii="Courier New" w:hAnsi="Courier New" w:hint="default"/>
      </w:rPr>
    </w:lvl>
    <w:lvl w:ilvl="2" w:tplc="F64EBC86">
      <w:start w:val="1"/>
      <w:numFmt w:val="bullet"/>
      <w:lvlText w:val=""/>
      <w:lvlJc w:val="left"/>
      <w:pPr>
        <w:ind w:left="2160" w:hanging="360"/>
      </w:pPr>
      <w:rPr>
        <w:rFonts w:ascii="Wingdings" w:hAnsi="Wingdings" w:hint="default"/>
      </w:rPr>
    </w:lvl>
    <w:lvl w:ilvl="3" w:tplc="0714EB8C">
      <w:start w:val="1"/>
      <w:numFmt w:val="bullet"/>
      <w:lvlText w:val=""/>
      <w:lvlJc w:val="left"/>
      <w:pPr>
        <w:ind w:left="2880" w:hanging="360"/>
      </w:pPr>
      <w:rPr>
        <w:rFonts w:ascii="Symbol" w:hAnsi="Symbol" w:hint="default"/>
      </w:rPr>
    </w:lvl>
    <w:lvl w:ilvl="4" w:tplc="FE06D06C">
      <w:start w:val="1"/>
      <w:numFmt w:val="bullet"/>
      <w:lvlText w:val="o"/>
      <w:lvlJc w:val="left"/>
      <w:pPr>
        <w:ind w:left="3600" w:hanging="360"/>
      </w:pPr>
      <w:rPr>
        <w:rFonts w:ascii="Courier New" w:hAnsi="Courier New" w:hint="default"/>
      </w:rPr>
    </w:lvl>
    <w:lvl w:ilvl="5" w:tplc="5A18BB78">
      <w:start w:val="1"/>
      <w:numFmt w:val="bullet"/>
      <w:lvlText w:val=""/>
      <w:lvlJc w:val="left"/>
      <w:pPr>
        <w:ind w:left="4320" w:hanging="360"/>
      </w:pPr>
      <w:rPr>
        <w:rFonts w:ascii="Wingdings" w:hAnsi="Wingdings" w:hint="default"/>
      </w:rPr>
    </w:lvl>
    <w:lvl w:ilvl="6" w:tplc="7786E4BA">
      <w:start w:val="1"/>
      <w:numFmt w:val="bullet"/>
      <w:lvlText w:val=""/>
      <w:lvlJc w:val="left"/>
      <w:pPr>
        <w:ind w:left="5040" w:hanging="360"/>
      </w:pPr>
      <w:rPr>
        <w:rFonts w:ascii="Symbol" w:hAnsi="Symbol" w:hint="default"/>
      </w:rPr>
    </w:lvl>
    <w:lvl w:ilvl="7" w:tplc="5DE491AC">
      <w:start w:val="1"/>
      <w:numFmt w:val="bullet"/>
      <w:lvlText w:val="o"/>
      <w:lvlJc w:val="left"/>
      <w:pPr>
        <w:ind w:left="5760" w:hanging="360"/>
      </w:pPr>
      <w:rPr>
        <w:rFonts w:ascii="Courier New" w:hAnsi="Courier New" w:hint="default"/>
      </w:rPr>
    </w:lvl>
    <w:lvl w:ilvl="8" w:tplc="EC8EB58A">
      <w:start w:val="1"/>
      <w:numFmt w:val="bullet"/>
      <w:lvlText w:val=""/>
      <w:lvlJc w:val="left"/>
      <w:pPr>
        <w:ind w:left="6480" w:hanging="360"/>
      </w:pPr>
      <w:rPr>
        <w:rFonts w:ascii="Wingdings" w:hAnsi="Wingdings" w:hint="default"/>
      </w:rPr>
    </w:lvl>
  </w:abstractNum>
  <w:abstractNum w:abstractNumId="18" w15:restartNumberingAfterBreak="0">
    <w:nsid w:val="518A63A8"/>
    <w:multiLevelType w:val="hybridMultilevel"/>
    <w:tmpl w:val="FF9EFAA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EB6831"/>
    <w:multiLevelType w:val="hybridMultilevel"/>
    <w:tmpl w:val="4A90DA32"/>
    <w:lvl w:ilvl="0" w:tplc="4BEABF28">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6A2DC">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521608">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30605C">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7065D8">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E9DE8">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B6BFB4">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085788">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1E741C">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D17741"/>
    <w:multiLevelType w:val="hybridMultilevel"/>
    <w:tmpl w:val="65CE1F5E"/>
    <w:lvl w:ilvl="0" w:tplc="DB84E77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412F7"/>
    <w:multiLevelType w:val="hybridMultilevel"/>
    <w:tmpl w:val="BD1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D6BDD"/>
    <w:multiLevelType w:val="hybridMultilevel"/>
    <w:tmpl w:val="14BAA956"/>
    <w:lvl w:ilvl="0" w:tplc="B34E6FA2">
      <w:start w:val="1"/>
      <w:numFmt w:val="bullet"/>
      <w:lvlText w:val=""/>
      <w:lvlJc w:val="left"/>
      <w:pPr>
        <w:ind w:left="720" w:hanging="360"/>
      </w:pPr>
      <w:rPr>
        <w:rFonts w:ascii="Symbol" w:hAnsi="Symbol" w:hint="default"/>
      </w:rPr>
    </w:lvl>
    <w:lvl w:ilvl="1" w:tplc="1F7C6370">
      <w:start w:val="1"/>
      <w:numFmt w:val="bullet"/>
      <w:lvlText w:val=""/>
      <w:lvlJc w:val="left"/>
      <w:pPr>
        <w:ind w:left="1440" w:hanging="360"/>
      </w:pPr>
      <w:rPr>
        <w:rFonts w:ascii="Symbol" w:hAnsi="Symbol" w:hint="default"/>
      </w:rPr>
    </w:lvl>
    <w:lvl w:ilvl="2" w:tplc="2A7C327A">
      <w:start w:val="1"/>
      <w:numFmt w:val="bullet"/>
      <w:lvlText w:val=""/>
      <w:lvlJc w:val="left"/>
      <w:pPr>
        <w:ind w:left="2160" w:hanging="360"/>
      </w:pPr>
      <w:rPr>
        <w:rFonts w:ascii="Wingdings" w:hAnsi="Wingdings" w:hint="default"/>
      </w:rPr>
    </w:lvl>
    <w:lvl w:ilvl="3" w:tplc="C02E1618">
      <w:start w:val="1"/>
      <w:numFmt w:val="bullet"/>
      <w:lvlText w:val=""/>
      <w:lvlJc w:val="left"/>
      <w:pPr>
        <w:ind w:left="2880" w:hanging="360"/>
      </w:pPr>
      <w:rPr>
        <w:rFonts w:ascii="Symbol" w:hAnsi="Symbol" w:hint="default"/>
      </w:rPr>
    </w:lvl>
    <w:lvl w:ilvl="4" w:tplc="FEDE5152">
      <w:start w:val="1"/>
      <w:numFmt w:val="bullet"/>
      <w:lvlText w:val="o"/>
      <w:lvlJc w:val="left"/>
      <w:pPr>
        <w:ind w:left="3600" w:hanging="360"/>
      </w:pPr>
      <w:rPr>
        <w:rFonts w:ascii="Courier New" w:hAnsi="Courier New" w:hint="default"/>
      </w:rPr>
    </w:lvl>
    <w:lvl w:ilvl="5" w:tplc="13FE3BF6">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A345740">
      <w:start w:val="1"/>
      <w:numFmt w:val="bullet"/>
      <w:lvlText w:val="o"/>
      <w:lvlJc w:val="left"/>
      <w:pPr>
        <w:ind w:left="5760" w:hanging="360"/>
      </w:pPr>
      <w:rPr>
        <w:rFonts w:ascii="Courier New" w:hAnsi="Courier New" w:hint="default"/>
      </w:rPr>
    </w:lvl>
    <w:lvl w:ilvl="8" w:tplc="A5E0FB2E">
      <w:start w:val="1"/>
      <w:numFmt w:val="bullet"/>
      <w:lvlText w:val=""/>
      <w:lvlJc w:val="left"/>
      <w:pPr>
        <w:ind w:left="6480" w:hanging="360"/>
      </w:pPr>
      <w:rPr>
        <w:rFonts w:ascii="Wingdings" w:hAnsi="Wingdings" w:hint="default"/>
      </w:rPr>
    </w:lvl>
  </w:abstractNum>
  <w:abstractNum w:abstractNumId="23" w15:restartNumberingAfterBreak="0">
    <w:nsid w:val="6C8F7AC3"/>
    <w:multiLevelType w:val="hybridMultilevel"/>
    <w:tmpl w:val="A9BC1DC8"/>
    <w:lvl w:ilvl="0" w:tplc="F8FA29D6">
      <w:start w:val="1"/>
      <w:numFmt w:val="bullet"/>
      <w:lvlText w:val="•"/>
      <w:lvlJc w:val="left"/>
      <w:pPr>
        <w:tabs>
          <w:tab w:val="num" w:pos="720"/>
        </w:tabs>
        <w:ind w:left="720" w:hanging="360"/>
      </w:pPr>
      <w:rPr>
        <w:rFonts w:ascii="Arial" w:hAnsi="Arial" w:hint="default"/>
      </w:rPr>
    </w:lvl>
    <w:lvl w:ilvl="1" w:tplc="6EBA4156" w:tentative="1">
      <w:start w:val="1"/>
      <w:numFmt w:val="bullet"/>
      <w:lvlText w:val="•"/>
      <w:lvlJc w:val="left"/>
      <w:pPr>
        <w:tabs>
          <w:tab w:val="num" w:pos="1440"/>
        </w:tabs>
        <w:ind w:left="1440" w:hanging="360"/>
      </w:pPr>
      <w:rPr>
        <w:rFonts w:ascii="Arial" w:hAnsi="Arial" w:hint="default"/>
      </w:rPr>
    </w:lvl>
    <w:lvl w:ilvl="2" w:tplc="F68E5CAE" w:tentative="1">
      <w:start w:val="1"/>
      <w:numFmt w:val="bullet"/>
      <w:lvlText w:val="•"/>
      <w:lvlJc w:val="left"/>
      <w:pPr>
        <w:tabs>
          <w:tab w:val="num" w:pos="2160"/>
        </w:tabs>
        <w:ind w:left="2160" w:hanging="360"/>
      </w:pPr>
      <w:rPr>
        <w:rFonts w:ascii="Arial" w:hAnsi="Arial" w:hint="default"/>
      </w:rPr>
    </w:lvl>
    <w:lvl w:ilvl="3" w:tplc="15A250D0" w:tentative="1">
      <w:start w:val="1"/>
      <w:numFmt w:val="bullet"/>
      <w:lvlText w:val="•"/>
      <w:lvlJc w:val="left"/>
      <w:pPr>
        <w:tabs>
          <w:tab w:val="num" w:pos="2880"/>
        </w:tabs>
        <w:ind w:left="2880" w:hanging="360"/>
      </w:pPr>
      <w:rPr>
        <w:rFonts w:ascii="Arial" w:hAnsi="Arial" w:hint="default"/>
      </w:rPr>
    </w:lvl>
    <w:lvl w:ilvl="4" w:tplc="A540FF64" w:tentative="1">
      <w:start w:val="1"/>
      <w:numFmt w:val="bullet"/>
      <w:lvlText w:val="•"/>
      <w:lvlJc w:val="left"/>
      <w:pPr>
        <w:tabs>
          <w:tab w:val="num" w:pos="3600"/>
        </w:tabs>
        <w:ind w:left="3600" w:hanging="360"/>
      </w:pPr>
      <w:rPr>
        <w:rFonts w:ascii="Arial" w:hAnsi="Arial" w:hint="default"/>
      </w:rPr>
    </w:lvl>
    <w:lvl w:ilvl="5" w:tplc="2DDA8DBC" w:tentative="1">
      <w:start w:val="1"/>
      <w:numFmt w:val="bullet"/>
      <w:lvlText w:val="•"/>
      <w:lvlJc w:val="left"/>
      <w:pPr>
        <w:tabs>
          <w:tab w:val="num" w:pos="4320"/>
        </w:tabs>
        <w:ind w:left="4320" w:hanging="360"/>
      </w:pPr>
      <w:rPr>
        <w:rFonts w:ascii="Arial" w:hAnsi="Arial" w:hint="default"/>
      </w:rPr>
    </w:lvl>
    <w:lvl w:ilvl="6" w:tplc="086C7604" w:tentative="1">
      <w:start w:val="1"/>
      <w:numFmt w:val="bullet"/>
      <w:lvlText w:val="•"/>
      <w:lvlJc w:val="left"/>
      <w:pPr>
        <w:tabs>
          <w:tab w:val="num" w:pos="5040"/>
        </w:tabs>
        <w:ind w:left="5040" w:hanging="360"/>
      </w:pPr>
      <w:rPr>
        <w:rFonts w:ascii="Arial" w:hAnsi="Arial" w:hint="default"/>
      </w:rPr>
    </w:lvl>
    <w:lvl w:ilvl="7" w:tplc="FEB87116" w:tentative="1">
      <w:start w:val="1"/>
      <w:numFmt w:val="bullet"/>
      <w:lvlText w:val="•"/>
      <w:lvlJc w:val="left"/>
      <w:pPr>
        <w:tabs>
          <w:tab w:val="num" w:pos="5760"/>
        </w:tabs>
        <w:ind w:left="5760" w:hanging="360"/>
      </w:pPr>
      <w:rPr>
        <w:rFonts w:ascii="Arial" w:hAnsi="Arial" w:hint="default"/>
      </w:rPr>
    </w:lvl>
    <w:lvl w:ilvl="8" w:tplc="FB9E965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D0E9210"/>
    <w:multiLevelType w:val="hybridMultilevel"/>
    <w:tmpl w:val="A4F83822"/>
    <w:lvl w:ilvl="0" w:tplc="CE5ADC06">
      <w:start w:val="1"/>
      <w:numFmt w:val="bullet"/>
      <w:lvlText w:val=""/>
      <w:lvlJc w:val="left"/>
      <w:pPr>
        <w:ind w:left="720" w:hanging="360"/>
      </w:pPr>
      <w:rPr>
        <w:rFonts w:ascii="Symbol" w:hAnsi="Symbol" w:hint="default"/>
      </w:rPr>
    </w:lvl>
    <w:lvl w:ilvl="1" w:tplc="94DC2F30">
      <w:start w:val="1"/>
      <w:numFmt w:val="bullet"/>
      <w:lvlText w:val=""/>
      <w:lvlJc w:val="left"/>
      <w:pPr>
        <w:ind w:left="1440" w:hanging="360"/>
      </w:pPr>
      <w:rPr>
        <w:rFonts w:ascii="Symbol" w:hAnsi="Symbol" w:hint="default"/>
      </w:rPr>
    </w:lvl>
    <w:lvl w:ilvl="2" w:tplc="D4DCB952">
      <w:start w:val="1"/>
      <w:numFmt w:val="bullet"/>
      <w:lvlText w:val=""/>
      <w:lvlJc w:val="left"/>
      <w:pPr>
        <w:ind w:left="2160" w:hanging="360"/>
      </w:pPr>
      <w:rPr>
        <w:rFonts w:ascii="Wingdings" w:hAnsi="Wingdings" w:hint="default"/>
      </w:rPr>
    </w:lvl>
    <w:lvl w:ilvl="3" w:tplc="FEB65526">
      <w:start w:val="1"/>
      <w:numFmt w:val="bullet"/>
      <w:lvlText w:val=""/>
      <w:lvlJc w:val="left"/>
      <w:pPr>
        <w:ind w:left="2880" w:hanging="360"/>
      </w:pPr>
      <w:rPr>
        <w:rFonts w:ascii="Symbol" w:hAnsi="Symbol" w:hint="default"/>
      </w:rPr>
    </w:lvl>
    <w:lvl w:ilvl="4" w:tplc="02AA6B62">
      <w:start w:val="1"/>
      <w:numFmt w:val="bullet"/>
      <w:lvlText w:val="o"/>
      <w:lvlJc w:val="left"/>
      <w:pPr>
        <w:ind w:left="3600" w:hanging="360"/>
      </w:pPr>
      <w:rPr>
        <w:rFonts w:ascii="Courier New" w:hAnsi="Courier New" w:hint="default"/>
      </w:rPr>
    </w:lvl>
    <w:lvl w:ilvl="5" w:tplc="2810452E">
      <w:start w:val="1"/>
      <w:numFmt w:val="bullet"/>
      <w:lvlText w:val=""/>
      <w:lvlJc w:val="left"/>
      <w:pPr>
        <w:ind w:left="4320" w:hanging="360"/>
      </w:pPr>
      <w:rPr>
        <w:rFonts w:ascii="Wingdings" w:hAnsi="Wingdings" w:hint="default"/>
      </w:rPr>
    </w:lvl>
    <w:lvl w:ilvl="6" w:tplc="4E661248">
      <w:start w:val="1"/>
      <w:numFmt w:val="bullet"/>
      <w:lvlText w:val=""/>
      <w:lvlJc w:val="left"/>
      <w:pPr>
        <w:ind w:left="5040" w:hanging="360"/>
      </w:pPr>
      <w:rPr>
        <w:rFonts w:ascii="Symbol" w:hAnsi="Symbol" w:hint="default"/>
      </w:rPr>
    </w:lvl>
    <w:lvl w:ilvl="7" w:tplc="94588604">
      <w:start w:val="1"/>
      <w:numFmt w:val="bullet"/>
      <w:lvlText w:val="o"/>
      <w:lvlJc w:val="left"/>
      <w:pPr>
        <w:ind w:left="5760" w:hanging="360"/>
      </w:pPr>
      <w:rPr>
        <w:rFonts w:ascii="Courier New" w:hAnsi="Courier New" w:hint="default"/>
      </w:rPr>
    </w:lvl>
    <w:lvl w:ilvl="8" w:tplc="C352CE24">
      <w:start w:val="1"/>
      <w:numFmt w:val="bullet"/>
      <w:lvlText w:val=""/>
      <w:lvlJc w:val="left"/>
      <w:pPr>
        <w:ind w:left="6480" w:hanging="360"/>
      </w:pPr>
      <w:rPr>
        <w:rFonts w:ascii="Wingdings" w:hAnsi="Wingdings" w:hint="default"/>
      </w:rPr>
    </w:lvl>
  </w:abstractNum>
  <w:abstractNum w:abstractNumId="25" w15:restartNumberingAfterBreak="0">
    <w:nsid w:val="77B70868"/>
    <w:multiLevelType w:val="hybridMultilevel"/>
    <w:tmpl w:val="7004A4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37223B"/>
    <w:multiLevelType w:val="hybridMultilevel"/>
    <w:tmpl w:val="14C2D67A"/>
    <w:lvl w:ilvl="0" w:tplc="BCEACF24">
      <w:start w:val="1"/>
      <w:numFmt w:val="bullet"/>
      <w:lvlText w:val=""/>
      <w:lvlJc w:val="left"/>
      <w:pPr>
        <w:ind w:left="720" w:hanging="360"/>
      </w:pPr>
      <w:rPr>
        <w:rFonts w:ascii="Symbol" w:hAnsi="Symbol" w:hint="default"/>
      </w:rPr>
    </w:lvl>
    <w:lvl w:ilvl="1" w:tplc="5002EA9A">
      <w:start w:val="1"/>
      <w:numFmt w:val="bullet"/>
      <w:lvlText w:val="o"/>
      <w:lvlJc w:val="left"/>
      <w:pPr>
        <w:ind w:left="1440" w:hanging="360"/>
      </w:pPr>
      <w:rPr>
        <w:rFonts w:ascii="Courier New" w:hAnsi="Courier New" w:hint="default"/>
      </w:rPr>
    </w:lvl>
    <w:lvl w:ilvl="2" w:tplc="CC66E196">
      <w:start w:val="1"/>
      <w:numFmt w:val="bullet"/>
      <w:lvlText w:val=""/>
      <w:lvlJc w:val="left"/>
      <w:pPr>
        <w:ind w:left="2160" w:hanging="360"/>
      </w:pPr>
      <w:rPr>
        <w:rFonts w:ascii="Symbol" w:hAnsi="Symbol" w:hint="default"/>
      </w:rPr>
    </w:lvl>
    <w:lvl w:ilvl="3" w:tplc="BC548B38">
      <w:start w:val="1"/>
      <w:numFmt w:val="bullet"/>
      <w:lvlText w:val=""/>
      <w:lvlJc w:val="left"/>
      <w:pPr>
        <w:ind w:left="2880" w:hanging="360"/>
      </w:pPr>
      <w:rPr>
        <w:rFonts w:ascii="Symbol" w:hAnsi="Symbol" w:hint="default"/>
      </w:rPr>
    </w:lvl>
    <w:lvl w:ilvl="4" w:tplc="45E85720">
      <w:start w:val="1"/>
      <w:numFmt w:val="bullet"/>
      <w:lvlText w:val="o"/>
      <w:lvlJc w:val="left"/>
      <w:pPr>
        <w:ind w:left="3600" w:hanging="360"/>
      </w:pPr>
      <w:rPr>
        <w:rFonts w:ascii="Courier New" w:hAnsi="Courier New" w:hint="default"/>
      </w:rPr>
    </w:lvl>
    <w:lvl w:ilvl="5" w:tplc="E15AD318">
      <w:start w:val="1"/>
      <w:numFmt w:val="bullet"/>
      <w:lvlText w:val=""/>
      <w:lvlJc w:val="left"/>
      <w:pPr>
        <w:ind w:left="4320" w:hanging="360"/>
      </w:pPr>
      <w:rPr>
        <w:rFonts w:ascii="Wingdings" w:hAnsi="Wingdings" w:hint="default"/>
      </w:rPr>
    </w:lvl>
    <w:lvl w:ilvl="6" w:tplc="F16A39D8">
      <w:start w:val="1"/>
      <w:numFmt w:val="bullet"/>
      <w:lvlText w:val=""/>
      <w:lvlJc w:val="left"/>
      <w:pPr>
        <w:ind w:left="5040" w:hanging="360"/>
      </w:pPr>
      <w:rPr>
        <w:rFonts w:ascii="Symbol" w:hAnsi="Symbol" w:hint="default"/>
      </w:rPr>
    </w:lvl>
    <w:lvl w:ilvl="7" w:tplc="98C2EDA8">
      <w:start w:val="1"/>
      <w:numFmt w:val="bullet"/>
      <w:lvlText w:val="o"/>
      <w:lvlJc w:val="left"/>
      <w:pPr>
        <w:ind w:left="5760" w:hanging="360"/>
      </w:pPr>
      <w:rPr>
        <w:rFonts w:ascii="Courier New" w:hAnsi="Courier New" w:hint="default"/>
      </w:rPr>
    </w:lvl>
    <w:lvl w:ilvl="8" w:tplc="C694D58C">
      <w:start w:val="1"/>
      <w:numFmt w:val="bullet"/>
      <w:lvlText w:val=""/>
      <w:lvlJc w:val="left"/>
      <w:pPr>
        <w:ind w:left="6480" w:hanging="360"/>
      </w:pPr>
      <w:rPr>
        <w:rFonts w:ascii="Wingdings" w:hAnsi="Wingdings" w:hint="default"/>
      </w:rPr>
    </w:lvl>
  </w:abstractNum>
  <w:num w:numId="1" w16cid:durableId="134226137">
    <w:abstractNumId w:val="8"/>
  </w:num>
  <w:num w:numId="2" w16cid:durableId="401635437">
    <w:abstractNumId w:val="22"/>
  </w:num>
  <w:num w:numId="3" w16cid:durableId="398283968">
    <w:abstractNumId w:val="5"/>
  </w:num>
  <w:num w:numId="4" w16cid:durableId="145362661">
    <w:abstractNumId w:val="14"/>
  </w:num>
  <w:num w:numId="5" w16cid:durableId="100347334">
    <w:abstractNumId w:val="26"/>
  </w:num>
  <w:num w:numId="6" w16cid:durableId="701176275">
    <w:abstractNumId w:val="24"/>
  </w:num>
  <w:num w:numId="7" w16cid:durableId="1787314300">
    <w:abstractNumId w:val="13"/>
  </w:num>
  <w:num w:numId="8" w16cid:durableId="364721274">
    <w:abstractNumId w:val="17"/>
  </w:num>
  <w:num w:numId="9" w16cid:durableId="822282856">
    <w:abstractNumId w:val="12"/>
  </w:num>
  <w:num w:numId="10" w16cid:durableId="1676885638">
    <w:abstractNumId w:val="4"/>
  </w:num>
  <w:num w:numId="11" w16cid:durableId="1983390550">
    <w:abstractNumId w:val="9"/>
  </w:num>
  <w:num w:numId="12" w16cid:durableId="1649554731">
    <w:abstractNumId w:val="23"/>
  </w:num>
  <w:num w:numId="13" w16cid:durableId="384184830">
    <w:abstractNumId w:val="7"/>
  </w:num>
  <w:num w:numId="14" w16cid:durableId="1171917269">
    <w:abstractNumId w:val="6"/>
  </w:num>
  <w:num w:numId="15" w16cid:durableId="455947855">
    <w:abstractNumId w:val="3"/>
  </w:num>
  <w:num w:numId="16" w16cid:durableId="916288229">
    <w:abstractNumId w:val="21"/>
  </w:num>
  <w:num w:numId="17" w16cid:durableId="929196350">
    <w:abstractNumId w:val="25"/>
  </w:num>
  <w:num w:numId="18" w16cid:durableId="556553476">
    <w:abstractNumId w:val="0"/>
  </w:num>
  <w:num w:numId="19" w16cid:durableId="1849296984">
    <w:abstractNumId w:val="10"/>
  </w:num>
  <w:num w:numId="20" w16cid:durableId="696395626">
    <w:abstractNumId w:val="18"/>
  </w:num>
  <w:num w:numId="21" w16cid:durableId="1259295904">
    <w:abstractNumId w:val="15"/>
  </w:num>
  <w:num w:numId="22" w16cid:durableId="1791433384">
    <w:abstractNumId w:val="19"/>
  </w:num>
  <w:num w:numId="23" w16cid:durableId="16347432">
    <w:abstractNumId w:val="11"/>
  </w:num>
  <w:num w:numId="24" w16cid:durableId="1113594046">
    <w:abstractNumId w:val="20"/>
  </w:num>
  <w:num w:numId="25" w16cid:durableId="1331526598">
    <w:abstractNumId w:val="2"/>
  </w:num>
  <w:num w:numId="26" w16cid:durableId="1424498403">
    <w:abstractNumId w:val="16"/>
  </w:num>
  <w:num w:numId="27" w16cid:durableId="342127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6A"/>
    <w:rsid w:val="00001E1E"/>
    <w:rsid w:val="00002F32"/>
    <w:rsid w:val="00005DA9"/>
    <w:rsid w:val="00014365"/>
    <w:rsid w:val="00021E2C"/>
    <w:rsid w:val="00032398"/>
    <w:rsid w:val="000453FD"/>
    <w:rsid w:val="00060057"/>
    <w:rsid w:val="00060589"/>
    <w:rsid w:val="0008133E"/>
    <w:rsid w:val="00086C21"/>
    <w:rsid w:val="00095FC3"/>
    <w:rsid w:val="000A33CC"/>
    <w:rsid w:val="000A5894"/>
    <w:rsid w:val="000A5C7C"/>
    <w:rsid w:val="000B05E2"/>
    <w:rsid w:val="000B51D9"/>
    <w:rsid w:val="000B66F9"/>
    <w:rsid w:val="000B6AE5"/>
    <w:rsid w:val="000B7FE3"/>
    <w:rsid w:val="000D010D"/>
    <w:rsid w:val="000E407F"/>
    <w:rsid w:val="000F75D7"/>
    <w:rsid w:val="000F7CFC"/>
    <w:rsid w:val="001111F7"/>
    <w:rsid w:val="00113F8E"/>
    <w:rsid w:val="001273D8"/>
    <w:rsid w:val="00132441"/>
    <w:rsid w:val="001328C0"/>
    <w:rsid w:val="001500E2"/>
    <w:rsid w:val="00151C0D"/>
    <w:rsid w:val="0015337A"/>
    <w:rsid w:val="001604CB"/>
    <w:rsid w:val="00161805"/>
    <w:rsid w:val="0016244F"/>
    <w:rsid w:val="00182570"/>
    <w:rsid w:val="00184712"/>
    <w:rsid w:val="00193100"/>
    <w:rsid w:val="00193DAB"/>
    <w:rsid w:val="001A6A9F"/>
    <w:rsid w:val="001C2B31"/>
    <w:rsid w:val="001D317D"/>
    <w:rsid w:val="001D3B40"/>
    <w:rsid w:val="001D52B7"/>
    <w:rsid w:val="001D71D0"/>
    <w:rsid w:val="001D79AE"/>
    <w:rsid w:val="001E1906"/>
    <w:rsid w:val="001E202A"/>
    <w:rsid w:val="001F0F97"/>
    <w:rsid w:val="00205744"/>
    <w:rsid w:val="00227164"/>
    <w:rsid w:val="0023092B"/>
    <w:rsid w:val="00235DDE"/>
    <w:rsid w:val="00241216"/>
    <w:rsid w:val="00242199"/>
    <w:rsid w:val="00242203"/>
    <w:rsid w:val="00243ED7"/>
    <w:rsid w:val="00264513"/>
    <w:rsid w:val="00264AA1"/>
    <w:rsid w:val="0028010A"/>
    <w:rsid w:val="00280FBD"/>
    <w:rsid w:val="00291BFC"/>
    <w:rsid w:val="002946EC"/>
    <w:rsid w:val="00294E2E"/>
    <w:rsid w:val="002A0DD2"/>
    <w:rsid w:val="002A262C"/>
    <w:rsid w:val="002A3E97"/>
    <w:rsid w:val="002B7BFC"/>
    <w:rsid w:val="002C151A"/>
    <w:rsid w:val="002C191B"/>
    <w:rsid w:val="002C7C9D"/>
    <w:rsid w:val="002C7E5F"/>
    <w:rsid w:val="002D0513"/>
    <w:rsid w:val="002D3B1C"/>
    <w:rsid w:val="002D49F6"/>
    <w:rsid w:val="002D7582"/>
    <w:rsid w:val="002E09D1"/>
    <w:rsid w:val="002E15C9"/>
    <w:rsid w:val="002E3132"/>
    <w:rsid w:val="002E38C5"/>
    <w:rsid w:val="002F00CF"/>
    <w:rsid w:val="003017A3"/>
    <w:rsid w:val="00317AD3"/>
    <w:rsid w:val="00331C15"/>
    <w:rsid w:val="00333D49"/>
    <w:rsid w:val="00340225"/>
    <w:rsid w:val="0034155F"/>
    <w:rsid w:val="003533EA"/>
    <w:rsid w:val="003573D3"/>
    <w:rsid w:val="00364A41"/>
    <w:rsid w:val="003756B7"/>
    <w:rsid w:val="0038362E"/>
    <w:rsid w:val="00383D1E"/>
    <w:rsid w:val="0038420E"/>
    <w:rsid w:val="003879F1"/>
    <w:rsid w:val="00391B35"/>
    <w:rsid w:val="00392165"/>
    <w:rsid w:val="003936FC"/>
    <w:rsid w:val="00395A35"/>
    <w:rsid w:val="00395FB7"/>
    <w:rsid w:val="003A1641"/>
    <w:rsid w:val="003A638F"/>
    <w:rsid w:val="003B5F4F"/>
    <w:rsid w:val="003C2CEC"/>
    <w:rsid w:val="003C7EA7"/>
    <w:rsid w:val="003D7FE1"/>
    <w:rsid w:val="003E7301"/>
    <w:rsid w:val="00400707"/>
    <w:rsid w:val="00401F0E"/>
    <w:rsid w:val="00407F01"/>
    <w:rsid w:val="00411E8D"/>
    <w:rsid w:val="00426D07"/>
    <w:rsid w:val="00435C8C"/>
    <w:rsid w:val="00436E3E"/>
    <w:rsid w:val="00451794"/>
    <w:rsid w:val="00460CD2"/>
    <w:rsid w:val="00470C74"/>
    <w:rsid w:val="00472BD6"/>
    <w:rsid w:val="0047619D"/>
    <w:rsid w:val="00495E96"/>
    <w:rsid w:val="004A245C"/>
    <w:rsid w:val="004A3313"/>
    <w:rsid w:val="004A4EBF"/>
    <w:rsid w:val="004A6C64"/>
    <w:rsid w:val="004A6E67"/>
    <w:rsid w:val="004C6A61"/>
    <w:rsid w:val="004D3696"/>
    <w:rsid w:val="004F5693"/>
    <w:rsid w:val="004F7446"/>
    <w:rsid w:val="00507C76"/>
    <w:rsid w:val="00512CF5"/>
    <w:rsid w:val="00517DEA"/>
    <w:rsid w:val="00523D73"/>
    <w:rsid w:val="0053365F"/>
    <w:rsid w:val="00533CF3"/>
    <w:rsid w:val="005415BC"/>
    <w:rsid w:val="005507E5"/>
    <w:rsid w:val="00560F17"/>
    <w:rsid w:val="005631C8"/>
    <w:rsid w:val="0057126B"/>
    <w:rsid w:val="00574A7B"/>
    <w:rsid w:val="00576C59"/>
    <w:rsid w:val="005812FF"/>
    <w:rsid w:val="005963DF"/>
    <w:rsid w:val="005A4CBF"/>
    <w:rsid w:val="005B6ACF"/>
    <w:rsid w:val="005D602F"/>
    <w:rsid w:val="005D7F00"/>
    <w:rsid w:val="005E4FCD"/>
    <w:rsid w:val="005E5333"/>
    <w:rsid w:val="005F5E06"/>
    <w:rsid w:val="006038C2"/>
    <w:rsid w:val="00611117"/>
    <w:rsid w:val="006171B7"/>
    <w:rsid w:val="006230B4"/>
    <w:rsid w:val="00623278"/>
    <w:rsid w:val="00626159"/>
    <w:rsid w:val="00631165"/>
    <w:rsid w:val="006351E3"/>
    <w:rsid w:val="006366A6"/>
    <w:rsid w:val="00637104"/>
    <w:rsid w:val="006424D9"/>
    <w:rsid w:val="006439D7"/>
    <w:rsid w:val="00645CB4"/>
    <w:rsid w:val="0064677A"/>
    <w:rsid w:val="00650A8B"/>
    <w:rsid w:val="006517A3"/>
    <w:rsid w:val="006548BF"/>
    <w:rsid w:val="00682A90"/>
    <w:rsid w:val="00690168"/>
    <w:rsid w:val="00697A0F"/>
    <w:rsid w:val="006A349C"/>
    <w:rsid w:val="006A715A"/>
    <w:rsid w:val="006B077A"/>
    <w:rsid w:val="006B4294"/>
    <w:rsid w:val="006B6169"/>
    <w:rsid w:val="006B6842"/>
    <w:rsid w:val="006C7DB8"/>
    <w:rsid w:val="006D552B"/>
    <w:rsid w:val="006D67A8"/>
    <w:rsid w:val="006D6B92"/>
    <w:rsid w:val="006D73EF"/>
    <w:rsid w:val="006D7451"/>
    <w:rsid w:val="006E1952"/>
    <w:rsid w:val="006F5172"/>
    <w:rsid w:val="006F72F0"/>
    <w:rsid w:val="00701B92"/>
    <w:rsid w:val="00710CEE"/>
    <w:rsid w:val="0071166B"/>
    <w:rsid w:val="007139CF"/>
    <w:rsid w:val="00723385"/>
    <w:rsid w:val="00731482"/>
    <w:rsid w:val="0074762B"/>
    <w:rsid w:val="00751731"/>
    <w:rsid w:val="00756B96"/>
    <w:rsid w:val="00760C56"/>
    <w:rsid w:val="0076589C"/>
    <w:rsid w:val="00777ADF"/>
    <w:rsid w:val="007849B9"/>
    <w:rsid w:val="00792D17"/>
    <w:rsid w:val="0079529B"/>
    <w:rsid w:val="00796135"/>
    <w:rsid w:val="007A09BA"/>
    <w:rsid w:val="007B0094"/>
    <w:rsid w:val="007B25D2"/>
    <w:rsid w:val="007B62E3"/>
    <w:rsid w:val="007C1917"/>
    <w:rsid w:val="007C307C"/>
    <w:rsid w:val="007C3E9A"/>
    <w:rsid w:val="007D7B60"/>
    <w:rsid w:val="007E4633"/>
    <w:rsid w:val="007E53D0"/>
    <w:rsid w:val="007F21DF"/>
    <w:rsid w:val="007F3CB6"/>
    <w:rsid w:val="0081284B"/>
    <w:rsid w:val="00815CA6"/>
    <w:rsid w:val="00816BE6"/>
    <w:rsid w:val="008307F5"/>
    <w:rsid w:val="00832255"/>
    <w:rsid w:val="00832287"/>
    <w:rsid w:val="0083667C"/>
    <w:rsid w:val="00840C30"/>
    <w:rsid w:val="008421F8"/>
    <w:rsid w:val="00847775"/>
    <w:rsid w:val="008655F4"/>
    <w:rsid w:val="008765C0"/>
    <w:rsid w:val="008824D2"/>
    <w:rsid w:val="00887DDF"/>
    <w:rsid w:val="00893F45"/>
    <w:rsid w:val="00894CEE"/>
    <w:rsid w:val="008A4298"/>
    <w:rsid w:val="008B2EAD"/>
    <w:rsid w:val="008B35D0"/>
    <w:rsid w:val="008B43DD"/>
    <w:rsid w:val="008C685B"/>
    <w:rsid w:val="008D1EDF"/>
    <w:rsid w:val="008D53CC"/>
    <w:rsid w:val="008D6D7A"/>
    <w:rsid w:val="008E0C6B"/>
    <w:rsid w:val="008E1D56"/>
    <w:rsid w:val="008E1DB2"/>
    <w:rsid w:val="008E3D3D"/>
    <w:rsid w:val="008E4419"/>
    <w:rsid w:val="008E5BA5"/>
    <w:rsid w:val="008E7593"/>
    <w:rsid w:val="008F55F7"/>
    <w:rsid w:val="009029EA"/>
    <w:rsid w:val="0090377C"/>
    <w:rsid w:val="00906F8C"/>
    <w:rsid w:val="0091264B"/>
    <w:rsid w:val="00912DF3"/>
    <w:rsid w:val="009305BE"/>
    <w:rsid w:val="009468F0"/>
    <w:rsid w:val="00955BF1"/>
    <w:rsid w:val="00955C35"/>
    <w:rsid w:val="00961363"/>
    <w:rsid w:val="00965CAD"/>
    <w:rsid w:val="00972959"/>
    <w:rsid w:val="00973B76"/>
    <w:rsid w:val="00985C81"/>
    <w:rsid w:val="00992FA2"/>
    <w:rsid w:val="009A2F5E"/>
    <w:rsid w:val="009A3872"/>
    <w:rsid w:val="009A3E1B"/>
    <w:rsid w:val="009A7415"/>
    <w:rsid w:val="009A7D74"/>
    <w:rsid w:val="009B5319"/>
    <w:rsid w:val="009B7F6E"/>
    <w:rsid w:val="009C39E3"/>
    <w:rsid w:val="009C3CF9"/>
    <w:rsid w:val="009E1B70"/>
    <w:rsid w:val="009E1CF0"/>
    <w:rsid w:val="00A03311"/>
    <w:rsid w:val="00A074CD"/>
    <w:rsid w:val="00A17C4B"/>
    <w:rsid w:val="00A23C6B"/>
    <w:rsid w:val="00A342DE"/>
    <w:rsid w:val="00A34E73"/>
    <w:rsid w:val="00A35EB8"/>
    <w:rsid w:val="00A37457"/>
    <w:rsid w:val="00A467DC"/>
    <w:rsid w:val="00A51202"/>
    <w:rsid w:val="00A51317"/>
    <w:rsid w:val="00A57496"/>
    <w:rsid w:val="00A63E81"/>
    <w:rsid w:val="00A728DE"/>
    <w:rsid w:val="00A74A7A"/>
    <w:rsid w:val="00A76172"/>
    <w:rsid w:val="00AA493D"/>
    <w:rsid w:val="00AA5CE4"/>
    <w:rsid w:val="00AA7398"/>
    <w:rsid w:val="00AA75CA"/>
    <w:rsid w:val="00AC1DD1"/>
    <w:rsid w:val="00AC4654"/>
    <w:rsid w:val="00AD1D25"/>
    <w:rsid w:val="00AE2221"/>
    <w:rsid w:val="00AE2706"/>
    <w:rsid w:val="00AF74ED"/>
    <w:rsid w:val="00B033A6"/>
    <w:rsid w:val="00B05382"/>
    <w:rsid w:val="00B06671"/>
    <w:rsid w:val="00B0708D"/>
    <w:rsid w:val="00B1338D"/>
    <w:rsid w:val="00B204C4"/>
    <w:rsid w:val="00B20DCD"/>
    <w:rsid w:val="00B21ECE"/>
    <w:rsid w:val="00B22185"/>
    <w:rsid w:val="00B25D2F"/>
    <w:rsid w:val="00B303B0"/>
    <w:rsid w:val="00B32D83"/>
    <w:rsid w:val="00B36FB2"/>
    <w:rsid w:val="00B4089A"/>
    <w:rsid w:val="00B46FA0"/>
    <w:rsid w:val="00B546E3"/>
    <w:rsid w:val="00B56528"/>
    <w:rsid w:val="00B63001"/>
    <w:rsid w:val="00B71F17"/>
    <w:rsid w:val="00B7289A"/>
    <w:rsid w:val="00B74272"/>
    <w:rsid w:val="00B75465"/>
    <w:rsid w:val="00B86DCC"/>
    <w:rsid w:val="00B93334"/>
    <w:rsid w:val="00B9433E"/>
    <w:rsid w:val="00B96C86"/>
    <w:rsid w:val="00BA066B"/>
    <w:rsid w:val="00BA26B8"/>
    <w:rsid w:val="00BA4131"/>
    <w:rsid w:val="00BA6239"/>
    <w:rsid w:val="00BB6593"/>
    <w:rsid w:val="00BC3EC0"/>
    <w:rsid w:val="00BC560C"/>
    <w:rsid w:val="00BC7957"/>
    <w:rsid w:val="00BD03EF"/>
    <w:rsid w:val="00BD6B8F"/>
    <w:rsid w:val="00BE4C0A"/>
    <w:rsid w:val="00BF21B1"/>
    <w:rsid w:val="00BF4B63"/>
    <w:rsid w:val="00C04AAF"/>
    <w:rsid w:val="00C20025"/>
    <w:rsid w:val="00C36021"/>
    <w:rsid w:val="00C379E9"/>
    <w:rsid w:val="00C4253F"/>
    <w:rsid w:val="00C43B43"/>
    <w:rsid w:val="00C47267"/>
    <w:rsid w:val="00C5026A"/>
    <w:rsid w:val="00C54919"/>
    <w:rsid w:val="00C55856"/>
    <w:rsid w:val="00C57608"/>
    <w:rsid w:val="00C6113C"/>
    <w:rsid w:val="00C71166"/>
    <w:rsid w:val="00C82477"/>
    <w:rsid w:val="00C8342F"/>
    <w:rsid w:val="00C85AC8"/>
    <w:rsid w:val="00C959B3"/>
    <w:rsid w:val="00CA1EB5"/>
    <w:rsid w:val="00CA26A1"/>
    <w:rsid w:val="00CA2B1B"/>
    <w:rsid w:val="00CA3F46"/>
    <w:rsid w:val="00CA6934"/>
    <w:rsid w:val="00CB1525"/>
    <w:rsid w:val="00CB319B"/>
    <w:rsid w:val="00CB37BD"/>
    <w:rsid w:val="00CB4ACE"/>
    <w:rsid w:val="00CD351C"/>
    <w:rsid w:val="00CD5771"/>
    <w:rsid w:val="00CE081F"/>
    <w:rsid w:val="00CE0990"/>
    <w:rsid w:val="00CE0EC9"/>
    <w:rsid w:val="00CE688C"/>
    <w:rsid w:val="00CF10D7"/>
    <w:rsid w:val="00CF339B"/>
    <w:rsid w:val="00D0063F"/>
    <w:rsid w:val="00D055A5"/>
    <w:rsid w:val="00D204B1"/>
    <w:rsid w:val="00D27D09"/>
    <w:rsid w:val="00D31F97"/>
    <w:rsid w:val="00D35949"/>
    <w:rsid w:val="00D55E80"/>
    <w:rsid w:val="00D8253C"/>
    <w:rsid w:val="00DA3DF6"/>
    <w:rsid w:val="00DB26F1"/>
    <w:rsid w:val="00DB7F5A"/>
    <w:rsid w:val="00DC4248"/>
    <w:rsid w:val="00DC63C8"/>
    <w:rsid w:val="00DC700E"/>
    <w:rsid w:val="00DC7D99"/>
    <w:rsid w:val="00DD4B65"/>
    <w:rsid w:val="00DE20B9"/>
    <w:rsid w:val="00DE5DC9"/>
    <w:rsid w:val="00DF3250"/>
    <w:rsid w:val="00E01BBD"/>
    <w:rsid w:val="00E01D55"/>
    <w:rsid w:val="00E040E1"/>
    <w:rsid w:val="00E11E8B"/>
    <w:rsid w:val="00E13323"/>
    <w:rsid w:val="00E13882"/>
    <w:rsid w:val="00E13A40"/>
    <w:rsid w:val="00E142DE"/>
    <w:rsid w:val="00E14B36"/>
    <w:rsid w:val="00E16753"/>
    <w:rsid w:val="00E3107D"/>
    <w:rsid w:val="00E40F00"/>
    <w:rsid w:val="00E448EE"/>
    <w:rsid w:val="00E55F48"/>
    <w:rsid w:val="00E63B49"/>
    <w:rsid w:val="00E64634"/>
    <w:rsid w:val="00E665A1"/>
    <w:rsid w:val="00E811ED"/>
    <w:rsid w:val="00E9010A"/>
    <w:rsid w:val="00E978E1"/>
    <w:rsid w:val="00EA0C78"/>
    <w:rsid w:val="00EB29A5"/>
    <w:rsid w:val="00EB43D5"/>
    <w:rsid w:val="00EB4E79"/>
    <w:rsid w:val="00EB7156"/>
    <w:rsid w:val="00EC0106"/>
    <w:rsid w:val="00EC69BC"/>
    <w:rsid w:val="00ED09B0"/>
    <w:rsid w:val="00ED3472"/>
    <w:rsid w:val="00ED6E85"/>
    <w:rsid w:val="00EE1628"/>
    <w:rsid w:val="00F036BB"/>
    <w:rsid w:val="00F03B4B"/>
    <w:rsid w:val="00F058DE"/>
    <w:rsid w:val="00F06136"/>
    <w:rsid w:val="00F14651"/>
    <w:rsid w:val="00F15605"/>
    <w:rsid w:val="00F200E7"/>
    <w:rsid w:val="00F2750A"/>
    <w:rsid w:val="00F33EDB"/>
    <w:rsid w:val="00F41A18"/>
    <w:rsid w:val="00F51C98"/>
    <w:rsid w:val="00F6406A"/>
    <w:rsid w:val="00F6532F"/>
    <w:rsid w:val="00F653C6"/>
    <w:rsid w:val="00F77428"/>
    <w:rsid w:val="00F81F53"/>
    <w:rsid w:val="00F82828"/>
    <w:rsid w:val="00F82E2F"/>
    <w:rsid w:val="00F85130"/>
    <w:rsid w:val="00FAF590"/>
    <w:rsid w:val="00FB6844"/>
    <w:rsid w:val="00FE33F3"/>
    <w:rsid w:val="00FF37B3"/>
    <w:rsid w:val="026E2BDE"/>
    <w:rsid w:val="02C59F5D"/>
    <w:rsid w:val="042BA900"/>
    <w:rsid w:val="043A247E"/>
    <w:rsid w:val="04D09697"/>
    <w:rsid w:val="0586614F"/>
    <w:rsid w:val="06310A8C"/>
    <w:rsid w:val="065E82B6"/>
    <w:rsid w:val="06A316BD"/>
    <w:rsid w:val="06B58D57"/>
    <w:rsid w:val="070CE918"/>
    <w:rsid w:val="071AB7E7"/>
    <w:rsid w:val="072FD832"/>
    <w:rsid w:val="07AD2B70"/>
    <w:rsid w:val="07EDD515"/>
    <w:rsid w:val="08380C08"/>
    <w:rsid w:val="08416292"/>
    <w:rsid w:val="08472EC4"/>
    <w:rsid w:val="086A788D"/>
    <w:rsid w:val="0871CE52"/>
    <w:rsid w:val="08CBA893"/>
    <w:rsid w:val="0923ACA5"/>
    <w:rsid w:val="095D0224"/>
    <w:rsid w:val="096AF144"/>
    <w:rsid w:val="09962378"/>
    <w:rsid w:val="0A605BB2"/>
    <w:rsid w:val="0AB4332E"/>
    <w:rsid w:val="0ADBEC35"/>
    <w:rsid w:val="0AE825C2"/>
    <w:rsid w:val="0AF7982F"/>
    <w:rsid w:val="0B4AC9A4"/>
    <w:rsid w:val="0B73B5EC"/>
    <w:rsid w:val="0BB02287"/>
    <w:rsid w:val="0BBA7083"/>
    <w:rsid w:val="0BC246A9"/>
    <w:rsid w:val="0C1095F8"/>
    <w:rsid w:val="0C1BED52"/>
    <w:rsid w:val="0C5BEF93"/>
    <w:rsid w:val="0C8A6233"/>
    <w:rsid w:val="0CE2392F"/>
    <w:rsid w:val="0CE794D7"/>
    <w:rsid w:val="0D078A81"/>
    <w:rsid w:val="0E42FC6B"/>
    <w:rsid w:val="0F263C6F"/>
    <w:rsid w:val="103EDE93"/>
    <w:rsid w:val="1087A38E"/>
    <w:rsid w:val="1117A459"/>
    <w:rsid w:val="1175C33D"/>
    <w:rsid w:val="11EDCF91"/>
    <w:rsid w:val="1236FA66"/>
    <w:rsid w:val="12567781"/>
    <w:rsid w:val="126C8481"/>
    <w:rsid w:val="12BAE995"/>
    <w:rsid w:val="12E08B33"/>
    <w:rsid w:val="13308C05"/>
    <w:rsid w:val="13341DB6"/>
    <w:rsid w:val="133F24F4"/>
    <w:rsid w:val="13435EB2"/>
    <w:rsid w:val="1382A158"/>
    <w:rsid w:val="13E5468F"/>
    <w:rsid w:val="1436A97A"/>
    <w:rsid w:val="1450A7A2"/>
    <w:rsid w:val="14934C9E"/>
    <w:rsid w:val="159EE6A7"/>
    <w:rsid w:val="15BEA658"/>
    <w:rsid w:val="16761D2B"/>
    <w:rsid w:val="16936E99"/>
    <w:rsid w:val="169674C7"/>
    <w:rsid w:val="17540DD9"/>
    <w:rsid w:val="17EAEC3D"/>
    <w:rsid w:val="183359B3"/>
    <w:rsid w:val="1926FD1B"/>
    <w:rsid w:val="1940CFF2"/>
    <w:rsid w:val="195605F3"/>
    <w:rsid w:val="19844208"/>
    <w:rsid w:val="1A23F81E"/>
    <w:rsid w:val="1A5969AE"/>
    <w:rsid w:val="1A917BAB"/>
    <w:rsid w:val="1B1E13EA"/>
    <w:rsid w:val="1B6FFCF3"/>
    <w:rsid w:val="1B73091A"/>
    <w:rsid w:val="1BFD1832"/>
    <w:rsid w:val="1C5267D6"/>
    <w:rsid w:val="1D12A13D"/>
    <w:rsid w:val="1D910A70"/>
    <w:rsid w:val="1DBF2ECF"/>
    <w:rsid w:val="1DF0F951"/>
    <w:rsid w:val="1DFD1FBA"/>
    <w:rsid w:val="1E0DE4E3"/>
    <w:rsid w:val="1E6C0ACD"/>
    <w:rsid w:val="1EB88B94"/>
    <w:rsid w:val="1EFA5291"/>
    <w:rsid w:val="20E9071F"/>
    <w:rsid w:val="211236E1"/>
    <w:rsid w:val="217E674B"/>
    <w:rsid w:val="218F9AC2"/>
    <w:rsid w:val="22268136"/>
    <w:rsid w:val="22A400B3"/>
    <w:rsid w:val="22B1D2AE"/>
    <w:rsid w:val="232832D5"/>
    <w:rsid w:val="23634939"/>
    <w:rsid w:val="2447C993"/>
    <w:rsid w:val="2468042D"/>
    <w:rsid w:val="24EC364F"/>
    <w:rsid w:val="24FF199A"/>
    <w:rsid w:val="25A4E051"/>
    <w:rsid w:val="25C9947F"/>
    <w:rsid w:val="2610A577"/>
    <w:rsid w:val="265E2903"/>
    <w:rsid w:val="268A5BE7"/>
    <w:rsid w:val="26C8C61C"/>
    <w:rsid w:val="27046EA3"/>
    <w:rsid w:val="27A26BEC"/>
    <w:rsid w:val="27C5A72E"/>
    <w:rsid w:val="28E3D732"/>
    <w:rsid w:val="28EEEFF9"/>
    <w:rsid w:val="292C31D6"/>
    <w:rsid w:val="29D617BE"/>
    <w:rsid w:val="2A776314"/>
    <w:rsid w:val="2A8AD82B"/>
    <w:rsid w:val="2B3AEDB7"/>
    <w:rsid w:val="2B6022DB"/>
    <w:rsid w:val="2B71EA45"/>
    <w:rsid w:val="2BBD4E6C"/>
    <w:rsid w:val="2BD40C87"/>
    <w:rsid w:val="2D18D7FB"/>
    <w:rsid w:val="2D28071B"/>
    <w:rsid w:val="2DAF1BC0"/>
    <w:rsid w:val="2DEFF7EE"/>
    <w:rsid w:val="2E04794F"/>
    <w:rsid w:val="2E547991"/>
    <w:rsid w:val="2E73C5FC"/>
    <w:rsid w:val="2EC9158C"/>
    <w:rsid w:val="2ECF026A"/>
    <w:rsid w:val="2ED1543B"/>
    <w:rsid w:val="2EF1BE15"/>
    <w:rsid w:val="2EF608BC"/>
    <w:rsid w:val="2FB0AA40"/>
    <w:rsid w:val="2FB238B5"/>
    <w:rsid w:val="3051FBFE"/>
    <w:rsid w:val="3064E5ED"/>
    <w:rsid w:val="30911768"/>
    <w:rsid w:val="30D0D154"/>
    <w:rsid w:val="31A42B6B"/>
    <w:rsid w:val="31AB66BE"/>
    <w:rsid w:val="32D3563F"/>
    <w:rsid w:val="32D732C4"/>
    <w:rsid w:val="3443EE81"/>
    <w:rsid w:val="346CEC3F"/>
    <w:rsid w:val="34BE66C0"/>
    <w:rsid w:val="355117C6"/>
    <w:rsid w:val="3620A84B"/>
    <w:rsid w:val="36243BED"/>
    <w:rsid w:val="36398D63"/>
    <w:rsid w:val="36960C31"/>
    <w:rsid w:val="36D4B839"/>
    <w:rsid w:val="3739A819"/>
    <w:rsid w:val="37D2304C"/>
    <w:rsid w:val="38419191"/>
    <w:rsid w:val="38502366"/>
    <w:rsid w:val="3885A7E7"/>
    <w:rsid w:val="38AEAF79"/>
    <w:rsid w:val="39CD3F73"/>
    <w:rsid w:val="3A2652C3"/>
    <w:rsid w:val="3AAA84E5"/>
    <w:rsid w:val="3AB205CB"/>
    <w:rsid w:val="3B39A26B"/>
    <w:rsid w:val="3C534914"/>
    <w:rsid w:val="3C8522A6"/>
    <w:rsid w:val="3D0410BD"/>
    <w:rsid w:val="3D282281"/>
    <w:rsid w:val="3E6F9381"/>
    <w:rsid w:val="3E714258"/>
    <w:rsid w:val="3F31FC60"/>
    <w:rsid w:val="3FAC3D96"/>
    <w:rsid w:val="4058747F"/>
    <w:rsid w:val="407C2216"/>
    <w:rsid w:val="407F7038"/>
    <w:rsid w:val="407FB15F"/>
    <w:rsid w:val="40DD4CE4"/>
    <w:rsid w:val="411194C0"/>
    <w:rsid w:val="4151BA79"/>
    <w:rsid w:val="421EC79E"/>
    <w:rsid w:val="44009576"/>
    <w:rsid w:val="44891370"/>
    <w:rsid w:val="450F1BA4"/>
    <w:rsid w:val="45B0455F"/>
    <w:rsid w:val="45B513EA"/>
    <w:rsid w:val="45FCEA8D"/>
    <w:rsid w:val="4608BE2C"/>
    <w:rsid w:val="46214AF7"/>
    <w:rsid w:val="46964BA1"/>
    <w:rsid w:val="46C4B14E"/>
    <w:rsid w:val="474C2D29"/>
    <w:rsid w:val="49379EC8"/>
    <w:rsid w:val="4A427BA8"/>
    <w:rsid w:val="4A5F5837"/>
    <w:rsid w:val="4B803A31"/>
    <w:rsid w:val="4C0C0E22"/>
    <w:rsid w:val="4C4CB275"/>
    <w:rsid w:val="4C5D2E57"/>
    <w:rsid w:val="4CF00582"/>
    <w:rsid w:val="4CF30258"/>
    <w:rsid w:val="4D120E70"/>
    <w:rsid w:val="4D22220D"/>
    <w:rsid w:val="4D6154E7"/>
    <w:rsid w:val="4DF178D0"/>
    <w:rsid w:val="4E5EB4F1"/>
    <w:rsid w:val="4EC80FA4"/>
    <w:rsid w:val="4F45FA01"/>
    <w:rsid w:val="4FDB24D2"/>
    <w:rsid w:val="50572002"/>
    <w:rsid w:val="5098C86C"/>
    <w:rsid w:val="50E1CA62"/>
    <w:rsid w:val="5131D024"/>
    <w:rsid w:val="516530C9"/>
    <w:rsid w:val="517A0AE9"/>
    <w:rsid w:val="51857064"/>
    <w:rsid w:val="51AF916B"/>
    <w:rsid w:val="51E2BE5C"/>
    <w:rsid w:val="5233F23C"/>
    <w:rsid w:val="5235A1B5"/>
    <w:rsid w:val="527D9AC3"/>
    <w:rsid w:val="536D1920"/>
    <w:rsid w:val="5371C477"/>
    <w:rsid w:val="53E0C6F3"/>
    <w:rsid w:val="54B34342"/>
    <w:rsid w:val="5514ED88"/>
    <w:rsid w:val="5545AEAF"/>
    <w:rsid w:val="55808149"/>
    <w:rsid w:val="5589F4D4"/>
    <w:rsid w:val="558C7DDF"/>
    <w:rsid w:val="566129C4"/>
    <w:rsid w:val="566FCF49"/>
    <w:rsid w:val="568CC78F"/>
    <w:rsid w:val="5738A15E"/>
    <w:rsid w:val="57BFA429"/>
    <w:rsid w:val="5854915F"/>
    <w:rsid w:val="5949550E"/>
    <w:rsid w:val="59497189"/>
    <w:rsid w:val="5A0D005E"/>
    <w:rsid w:val="5A0EAFCF"/>
    <w:rsid w:val="5A148075"/>
    <w:rsid w:val="5A3E690E"/>
    <w:rsid w:val="5AE8EEA8"/>
    <w:rsid w:val="5B931058"/>
    <w:rsid w:val="5C533E57"/>
    <w:rsid w:val="5C55D131"/>
    <w:rsid w:val="5C6D53C2"/>
    <w:rsid w:val="5D37AA85"/>
    <w:rsid w:val="5D44A120"/>
    <w:rsid w:val="5D9259AC"/>
    <w:rsid w:val="5D9F37C2"/>
    <w:rsid w:val="5E362600"/>
    <w:rsid w:val="5E61B8D1"/>
    <w:rsid w:val="5ED3ADB7"/>
    <w:rsid w:val="5F7DB9B2"/>
    <w:rsid w:val="5F97EC8C"/>
    <w:rsid w:val="5FC90482"/>
    <w:rsid w:val="5FCD0293"/>
    <w:rsid w:val="5FCDBAD1"/>
    <w:rsid w:val="5FFD8932"/>
    <w:rsid w:val="60116980"/>
    <w:rsid w:val="603273CB"/>
    <w:rsid w:val="609FE680"/>
    <w:rsid w:val="60D59DBA"/>
    <w:rsid w:val="611F6B8B"/>
    <w:rsid w:val="612CD91C"/>
    <w:rsid w:val="6145F33A"/>
    <w:rsid w:val="614F3FEA"/>
    <w:rsid w:val="619BC1F8"/>
    <w:rsid w:val="62990458"/>
    <w:rsid w:val="63B206B0"/>
    <w:rsid w:val="63E989E8"/>
    <w:rsid w:val="648221F1"/>
    <w:rsid w:val="64D0FA55"/>
    <w:rsid w:val="65AD5F06"/>
    <w:rsid w:val="66515A3A"/>
    <w:rsid w:val="669A502B"/>
    <w:rsid w:val="66A0CAFB"/>
    <w:rsid w:val="670F6824"/>
    <w:rsid w:val="67420943"/>
    <w:rsid w:val="67B9C2B3"/>
    <w:rsid w:val="682BB3CF"/>
    <w:rsid w:val="68C1B804"/>
    <w:rsid w:val="68C64BB8"/>
    <w:rsid w:val="68E02F8B"/>
    <w:rsid w:val="68EA2BBD"/>
    <w:rsid w:val="690A0F60"/>
    <w:rsid w:val="6A1AE5D4"/>
    <w:rsid w:val="6A46E336"/>
    <w:rsid w:val="6ABADE1B"/>
    <w:rsid w:val="6AEEC0A8"/>
    <w:rsid w:val="6BBF8987"/>
    <w:rsid w:val="6C21ABCF"/>
    <w:rsid w:val="6EA5F6AB"/>
    <w:rsid w:val="6ED65C5E"/>
    <w:rsid w:val="6FAC7BB3"/>
    <w:rsid w:val="6FC425F3"/>
    <w:rsid w:val="6FCD7C1B"/>
    <w:rsid w:val="6FDD24F0"/>
    <w:rsid w:val="70444B8E"/>
    <w:rsid w:val="7079BF49"/>
    <w:rsid w:val="70964621"/>
    <w:rsid w:val="71484C14"/>
    <w:rsid w:val="71583268"/>
    <w:rsid w:val="7178F551"/>
    <w:rsid w:val="71E5E7E3"/>
    <w:rsid w:val="724347CA"/>
    <w:rsid w:val="72480A25"/>
    <w:rsid w:val="72B9B28C"/>
    <w:rsid w:val="73023CF4"/>
    <w:rsid w:val="73049AF1"/>
    <w:rsid w:val="7326CCB9"/>
    <w:rsid w:val="7362C5DE"/>
    <w:rsid w:val="73894253"/>
    <w:rsid w:val="73F4CBB1"/>
    <w:rsid w:val="740F0C39"/>
    <w:rsid w:val="747FECD6"/>
    <w:rsid w:val="749285B9"/>
    <w:rsid w:val="759091FE"/>
    <w:rsid w:val="760728EC"/>
    <w:rsid w:val="761BBD37"/>
    <w:rsid w:val="77034D4D"/>
    <w:rsid w:val="77FB51BD"/>
    <w:rsid w:val="7872CD7D"/>
    <w:rsid w:val="79B906FB"/>
    <w:rsid w:val="7A38B017"/>
    <w:rsid w:val="7B378726"/>
    <w:rsid w:val="7B4A9F99"/>
    <w:rsid w:val="7B7FCFE6"/>
    <w:rsid w:val="7B99BDD6"/>
    <w:rsid w:val="7C30FA39"/>
    <w:rsid w:val="7C56E18F"/>
    <w:rsid w:val="7C86FAB5"/>
    <w:rsid w:val="7CD14F7F"/>
    <w:rsid w:val="7D035E98"/>
    <w:rsid w:val="7DD6F995"/>
    <w:rsid w:val="7E996D40"/>
    <w:rsid w:val="7F34628E"/>
    <w:rsid w:val="7F54DA16"/>
    <w:rsid w:val="7F689AFB"/>
    <w:rsid w:val="7F71A670"/>
    <w:rsid w:val="7F94D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73588"/>
  <w15:chartTrackingRefBased/>
  <w15:docId w15:val="{3A482A28-E514-4031-8217-13BFDCA8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7A3"/>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F6406A"/>
    <w:pPr>
      <w:keepNext/>
      <w:tabs>
        <w:tab w:val="right" w:pos="8640"/>
      </w:tabs>
      <w:spacing w:line="480" w:lineRule="auto"/>
      <w:jc w:val="center"/>
      <w:outlineLvl w:val="0"/>
    </w:pPr>
    <w:rPr>
      <w:szCs w:val="22"/>
    </w:rPr>
  </w:style>
  <w:style w:type="paragraph" w:styleId="Heading2">
    <w:name w:val="heading 2"/>
    <w:basedOn w:val="Normal"/>
    <w:next w:val="Normal"/>
    <w:link w:val="Heading2Char"/>
    <w:uiPriority w:val="9"/>
    <w:semiHidden/>
    <w:unhideWhenUsed/>
    <w:qFormat/>
    <w:rsid w:val="00F82E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A"/>
    <w:rPr>
      <w:rFonts w:ascii="Times New Roman" w:eastAsia="Times New Roman" w:hAnsi="Times New Roman" w:cs="Times New Roman"/>
      <w:sz w:val="24"/>
    </w:rPr>
  </w:style>
  <w:style w:type="paragraph" w:styleId="BodyText">
    <w:name w:val="Body Text"/>
    <w:basedOn w:val="Normal"/>
    <w:link w:val="BodyTextChar"/>
    <w:rsid w:val="00F6406A"/>
    <w:pPr>
      <w:tabs>
        <w:tab w:val="right" w:pos="8640"/>
      </w:tabs>
      <w:spacing w:line="480" w:lineRule="auto"/>
      <w:ind w:firstLine="720"/>
    </w:pPr>
  </w:style>
  <w:style w:type="character" w:customStyle="1" w:styleId="BodyTextChar">
    <w:name w:val="Body Text Char"/>
    <w:basedOn w:val="DefaultParagraphFont"/>
    <w:link w:val="BodyText"/>
    <w:rsid w:val="00F6406A"/>
    <w:rPr>
      <w:rFonts w:ascii="Times New Roman" w:eastAsia="Times New Roman" w:hAnsi="Times New Roman" w:cs="Times New Roman"/>
      <w:sz w:val="24"/>
      <w:szCs w:val="24"/>
    </w:rPr>
  </w:style>
  <w:style w:type="paragraph" w:styleId="Header">
    <w:name w:val="header"/>
    <w:basedOn w:val="Normal"/>
    <w:link w:val="HeaderChar"/>
    <w:rsid w:val="00F6406A"/>
    <w:pPr>
      <w:keepLines/>
      <w:tabs>
        <w:tab w:val="center" w:pos="4320"/>
        <w:tab w:val="right" w:pos="8640"/>
      </w:tabs>
      <w:spacing w:line="480" w:lineRule="auto"/>
      <w:jc w:val="center"/>
    </w:pPr>
  </w:style>
  <w:style w:type="character" w:customStyle="1" w:styleId="HeaderChar">
    <w:name w:val="Header Char"/>
    <w:basedOn w:val="DefaultParagraphFont"/>
    <w:link w:val="Header"/>
    <w:rsid w:val="00F6406A"/>
    <w:rPr>
      <w:rFonts w:ascii="Times New Roman" w:eastAsia="Times New Roman" w:hAnsi="Times New Roman" w:cs="Times New Roman"/>
      <w:sz w:val="24"/>
      <w:szCs w:val="24"/>
    </w:rPr>
  </w:style>
  <w:style w:type="character" w:styleId="Hyperlink">
    <w:name w:val="Hyperlink"/>
    <w:uiPriority w:val="99"/>
    <w:rsid w:val="00F6406A"/>
    <w:rPr>
      <w:color w:val="0000FF"/>
      <w:u w:val="single"/>
    </w:rPr>
  </w:style>
  <w:style w:type="paragraph" w:customStyle="1" w:styleId="StyleRight05">
    <w:name w:val="Style Right:  0.5&quot;"/>
    <w:basedOn w:val="Normal"/>
    <w:rsid w:val="00F6406A"/>
    <w:pPr>
      <w:tabs>
        <w:tab w:val="right" w:pos="8640"/>
      </w:tabs>
      <w:spacing w:line="480" w:lineRule="auto"/>
      <w:ind w:right="720"/>
    </w:pPr>
    <w:rPr>
      <w:rFonts w:ascii="Garamond" w:hAnsi="Garamond"/>
    </w:rPr>
  </w:style>
  <w:style w:type="paragraph" w:customStyle="1" w:styleId="AuthorInfo">
    <w:name w:val="Author Info"/>
    <w:basedOn w:val="Normal"/>
    <w:rsid w:val="00F6406A"/>
    <w:pPr>
      <w:tabs>
        <w:tab w:val="right" w:pos="8640"/>
      </w:tabs>
      <w:spacing w:line="480" w:lineRule="auto"/>
      <w:jc w:val="center"/>
    </w:pPr>
  </w:style>
  <w:style w:type="paragraph" w:customStyle="1" w:styleId="TitleOfPaperCover">
    <w:name w:val="TitleOfPaper_Cover"/>
    <w:basedOn w:val="Normal"/>
    <w:rsid w:val="00F6406A"/>
    <w:pPr>
      <w:keepNext/>
      <w:keepLines/>
      <w:tabs>
        <w:tab w:val="right" w:pos="8640"/>
      </w:tabs>
      <w:spacing w:line="480" w:lineRule="auto"/>
      <w:jc w:val="center"/>
    </w:pPr>
    <w:rPr>
      <w:szCs w:val="22"/>
    </w:rPr>
  </w:style>
  <w:style w:type="paragraph" w:customStyle="1" w:styleId="Reference">
    <w:name w:val="Reference"/>
    <w:basedOn w:val="BodyText"/>
    <w:rsid w:val="00F6406A"/>
    <w:pPr>
      <w:keepNext/>
      <w:ind w:left="720" w:hanging="720"/>
    </w:pPr>
  </w:style>
  <w:style w:type="paragraph" w:styleId="NormalWeb">
    <w:name w:val="Normal (Web)"/>
    <w:basedOn w:val="Normal"/>
    <w:uiPriority w:val="99"/>
    <w:rsid w:val="00F6406A"/>
    <w:pPr>
      <w:spacing w:before="100" w:beforeAutospacing="1" w:after="100" w:afterAutospacing="1"/>
    </w:pPr>
    <w:rPr>
      <w:color w:val="000000"/>
    </w:rPr>
  </w:style>
  <w:style w:type="paragraph" w:styleId="TOCHeading">
    <w:name w:val="TOC Heading"/>
    <w:basedOn w:val="Heading1"/>
    <w:next w:val="Normal"/>
    <w:uiPriority w:val="39"/>
    <w:unhideWhenUsed/>
    <w:qFormat/>
    <w:rsid w:val="00E040E1"/>
    <w:pPr>
      <w:keepLines/>
      <w:tabs>
        <w:tab w:val="clear" w:pos="8640"/>
      </w:tab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040E1"/>
    <w:pPr>
      <w:spacing w:after="100"/>
    </w:pPr>
  </w:style>
  <w:style w:type="paragraph" w:styleId="Footer">
    <w:name w:val="footer"/>
    <w:basedOn w:val="Normal"/>
    <w:link w:val="FooterChar"/>
    <w:uiPriority w:val="99"/>
    <w:unhideWhenUsed/>
    <w:rsid w:val="0038362E"/>
    <w:pPr>
      <w:tabs>
        <w:tab w:val="center" w:pos="4680"/>
        <w:tab w:val="right" w:pos="9360"/>
      </w:tabs>
    </w:pPr>
  </w:style>
  <w:style w:type="character" w:customStyle="1" w:styleId="FooterChar">
    <w:name w:val="Footer Char"/>
    <w:basedOn w:val="DefaultParagraphFont"/>
    <w:link w:val="Footer"/>
    <w:uiPriority w:val="99"/>
    <w:rsid w:val="0038362E"/>
    <w:rPr>
      <w:rFonts w:ascii="Times New Roman" w:eastAsia="Times New Roman" w:hAnsi="Times New Roman" w:cs="Times New Roman"/>
      <w:sz w:val="24"/>
      <w:szCs w:val="24"/>
    </w:rPr>
  </w:style>
  <w:style w:type="table" w:styleId="TableGrid">
    <w:name w:val="Table Grid"/>
    <w:basedOn w:val="TableNormal"/>
    <w:uiPriority w:val="39"/>
    <w:rsid w:val="0088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5F48"/>
    <w:rPr>
      <w:b/>
      <w:bCs/>
    </w:rPr>
  </w:style>
  <w:style w:type="character" w:styleId="Emphasis">
    <w:name w:val="Emphasis"/>
    <w:basedOn w:val="DefaultParagraphFont"/>
    <w:uiPriority w:val="20"/>
    <w:qFormat/>
    <w:rsid w:val="006424D9"/>
    <w:rPr>
      <w:i/>
      <w:iCs/>
    </w:rPr>
  </w:style>
  <w:style w:type="character" w:styleId="UnresolvedMention">
    <w:name w:val="Unresolved Mention"/>
    <w:basedOn w:val="DefaultParagraphFont"/>
    <w:uiPriority w:val="99"/>
    <w:semiHidden/>
    <w:unhideWhenUsed/>
    <w:rsid w:val="002946EC"/>
    <w:rPr>
      <w:color w:val="605E5C"/>
      <w:shd w:val="clear" w:color="auto" w:fill="E1DFDD"/>
    </w:rPr>
  </w:style>
  <w:style w:type="paragraph" w:styleId="ListParagraph">
    <w:name w:val="List Paragraph"/>
    <w:basedOn w:val="Normal"/>
    <w:uiPriority w:val="34"/>
    <w:qFormat/>
    <w:rsid w:val="008E1D56"/>
    <w:pPr>
      <w:ind w:left="720"/>
      <w:contextualSpacing/>
    </w:pPr>
  </w:style>
  <w:style w:type="character" w:styleId="FollowedHyperlink">
    <w:name w:val="FollowedHyperlink"/>
    <w:basedOn w:val="DefaultParagraphFont"/>
    <w:uiPriority w:val="99"/>
    <w:semiHidden/>
    <w:unhideWhenUsed/>
    <w:rsid w:val="00F82E2F"/>
    <w:rPr>
      <w:color w:val="954F72" w:themeColor="followedHyperlink"/>
      <w:u w:val="single"/>
    </w:rPr>
  </w:style>
  <w:style w:type="character" w:customStyle="1" w:styleId="Heading2Char">
    <w:name w:val="Heading 2 Char"/>
    <w:basedOn w:val="DefaultParagraphFont"/>
    <w:link w:val="Heading2"/>
    <w:uiPriority w:val="9"/>
    <w:semiHidden/>
    <w:rsid w:val="00F82E2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2C7E5F"/>
  </w:style>
  <w:style w:type="character" w:customStyle="1" w:styleId="citationstylesgno2wrpf">
    <w:name w:val="citationstyles_gno2wrpf"/>
    <w:basedOn w:val="DefaultParagraphFont"/>
    <w:rsid w:val="006439D7"/>
  </w:style>
  <w:style w:type="paragraph" w:styleId="NoSpacing">
    <w:name w:val="No Spacing"/>
    <w:link w:val="NoSpacingChar"/>
    <w:uiPriority w:val="1"/>
    <w:qFormat/>
    <w:rsid w:val="00AA7398"/>
    <w:pPr>
      <w:spacing w:after="0" w:line="240" w:lineRule="auto"/>
    </w:pPr>
    <w:rPr>
      <w:rFonts w:eastAsiaTheme="minorEastAsia"/>
    </w:rPr>
  </w:style>
  <w:style w:type="character" w:customStyle="1" w:styleId="NoSpacingChar">
    <w:name w:val="No Spacing Char"/>
    <w:basedOn w:val="DefaultParagraphFont"/>
    <w:link w:val="NoSpacing"/>
    <w:uiPriority w:val="1"/>
    <w:rsid w:val="00AA739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14">
      <w:bodyDiv w:val="1"/>
      <w:marLeft w:val="0"/>
      <w:marRight w:val="0"/>
      <w:marTop w:val="0"/>
      <w:marBottom w:val="0"/>
      <w:divBdr>
        <w:top w:val="none" w:sz="0" w:space="0" w:color="auto"/>
        <w:left w:val="none" w:sz="0" w:space="0" w:color="auto"/>
        <w:bottom w:val="none" w:sz="0" w:space="0" w:color="auto"/>
        <w:right w:val="none" w:sz="0" w:space="0" w:color="auto"/>
      </w:divBdr>
    </w:div>
    <w:div w:id="14432117">
      <w:bodyDiv w:val="1"/>
      <w:marLeft w:val="0"/>
      <w:marRight w:val="0"/>
      <w:marTop w:val="0"/>
      <w:marBottom w:val="0"/>
      <w:divBdr>
        <w:top w:val="none" w:sz="0" w:space="0" w:color="auto"/>
        <w:left w:val="none" w:sz="0" w:space="0" w:color="auto"/>
        <w:bottom w:val="none" w:sz="0" w:space="0" w:color="auto"/>
        <w:right w:val="none" w:sz="0" w:space="0" w:color="auto"/>
      </w:divBdr>
      <w:divsChild>
        <w:div w:id="23291054">
          <w:marLeft w:val="274"/>
          <w:marRight w:val="0"/>
          <w:marTop w:val="0"/>
          <w:marBottom w:val="0"/>
          <w:divBdr>
            <w:top w:val="none" w:sz="0" w:space="0" w:color="auto"/>
            <w:left w:val="none" w:sz="0" w:space="0" w:color="auto"/>
            <w:bottom w:val="none" w:sz="0" w:space="0" w:color="auto"/>
            <w:right w:val="none" w:sz="0" w:space="0" w:color="auto"/>
          </w:divBdr>
        </w:div>
        <w:div w:id="112094099">
          <w:marLeft w:val="274"/>
          <w:marRight w:val="0"/>
          <w:marTop w:val="0"/>
          <w:marBottom w:val="0"/>
          <w:divBdr>
            <w:top w:val="none" w:sz="0" w:space="0" w:color="auto"/>
            <w:left w:val="none" w:sz="0" w:space="0" w:color="auto"/>
            <w:bottom w:val="none" w:sz="0" w:space="0" w:color="auto"/>
            <w:right w:val="none" w:sz="0" w:space="0" w:color="auto"/>
          </w:divBdr>
        </w:div>
        <w:div w:id="1411198148">
          <w:marLeft w:val="274"/>
          <w:marRight w:val="0"/>
          <w:marTop w:val="0"/>
          <w:marBottom w:val="0"/>
          <w:divBdr>
            <w:top w:val="none" w:sz="0" w:space="0" w:color="auto"/>
            <w:left w:val="none" w:sz="0" w:space="0" w:color="auto"/>
            <w:bottom w:val="none" w:sz="0" w:space="0" w:color="auto"/>
            <w:right w:val="none" w:sz="0" w:space="0" w:color="auto"/>
          </w:divBdr>
        </w:div>
      </w:divsChild>
    </w:div>
    <w:div w:id="50352707">
      <w:bodyDiv w:val="1"/>
      <w:marLeft w:val="0"/>
      <w:marRight w:val="0"/>
      <w:marTop w:val="0"/>
      <w:marBottom w:val="0"/>
      <w:divBdr>
        <w:top w:val="none" w:sz="0" w:space="0" w:color="auto"/>
        <w:left w:val="none" w:sz="0" w:space="0" w:color="auto"/>
        <w:bottom w:val="none" w:sz="0" w:space="0" w:color="auto"/>
        <w:right w:val="none" w:sz="0" w:space="0" w:color="auto"/>
      </w:divBdr>
    </w:div>
    <w:div w:id="50740275">
      <w:bodyDiv w:val="1"/>
      <w:marLeft w:val="0"/>
      <w:marRight w:val="0"/>
      <w:marTop w:val="0"/>
      <w:marBottom w:val="0"/>
      <w:divBdr>
        <w:top w:val="none" w:sz="0" w:space="0" w:color="auto"/>
        <w:left w:val="none" w:sz="0" w:space="0" w:color="auto"/>
        <w:bottom w:val="none" w:sz="0" w:space="0" w:color="auto"/>
        <w:right w:val="none" w:sz="0" w:space="0" w:color="auto"/>
      </w:divBdr>
    </w:div>
    <w:div w:id="115374078">
      <w:bodyDiv w:val="1"/>
      <w:marLeft w:val="0"/>
      <w:marRight w:val="0"/>
      <w:marTop w:val="0"/>
      <w:marBottom w:val="0"/>
      <w:divBdr>
        <w:top w:val="none" w:sz="0" w:space="0" w:color="auto"/>
        <w:left w:val="none" w:sz="0" w:space="0" w:color="auto"/>
        <w:bottom w:val="none" w:sz="0" w:space="0" w:color="auto"/>
        <w:right w:val="none" w:sz="0" w:space="0" w:color="auto"/>
      </w:divBdr>
    </w:div>
    <w:div w:id="115490649">
      <w:bodyDiv w:val="1"/>
      <w:marLeft w:val="0"/>
      <w:marRight w:val="0"/>
      <w:marTop w:val="0"/>
      <w:marBottom w:val="0"/>
      <w:divBdr>
        <w:top w:val="none" w:sz="0" w:space="0" w:color="auto"/>
        <w:left w:val="none" w:sz="0" w:space="0" w:color="auto"/>
        <w:bottom w:val="none" w:sz="0" w:space="0" w:color="auto"/>
        <w:right w:val="none" w:sz="0" w:space="0" w:color="auto"/>
      </w:divBdr>
    </w:div>
    <w:div w:id="115563987">
      <w:bodyDiv w:val="1"/>
      <w:marLeft w:val="0"/>
      <w:marRight w:val="0"/>
      <w:marTop w:val="0"/>
      <w:marBottom w:val="0"/>
      <w:divBdr>
        <w:top w:val="none" w:sz="0" w:space="0" w:color="auto"/>
        <w:left w:val="none" w:sz="0" w:space="0" w:color="auto"/>
        <w:bottom w:val="none" w:sz="0" w:space="0" w:color="auto"/>
        <w:right w:val="none" w:sz="0" w:space="0" w:color="auto"/>
      </w:divBdr>
    </w:div>
    <w:div w:id="159279796">
      <w:bodyDiv w:val="1"/>
      <w:marLeft w:val="0"/>
      <w:marRight w:val="0"/>
      <w:marTop w:val="0"/>
      <w:marBottom w:val="0"/>
      <w:divBdr>
        <w:top w:val="none" w:sz="0" w:space="0" w:color="auto"/>
        <w:left w:val="none" w:sz="0" w:space="0" w:color="auto"/>
        <w:bottom w:val="none" w:sz="0" w:space="0" w:color="auto"/>
        <w:right w:val="none" w:sz="0" w:space="0" w:color="auto"/>
      </w:divBdr>
    </w:div>
    <w:div w:id="191039058">
      <w:bodyDiv w:val="1"/>
      <w:marLeft w:val="0"/>
      <w:marRight w:val="0"/>
      <w:marTop w:val="0"/>
      <w:marBottom w:val="0"/>
      <w:divBdr>
        <w:top w:val="none" w:sz="0" w:space="0" w:color="auto"/>
        <w:left w:val="none" w:sz="0" w:space="0" w:color="auto"/>
        <w:bottom w:val="none" w:sz="0" w:space="0" w:color="auto"/>
        <w:right w:val="none" w:sz="0" w:space="0" w:color="auto"/>
      </w:divBdr>
    </w:div>
    <w:div w:id="200746846">
      <w:bodyDiv w:val="1"/>
      <w:marLeft w:val="0"/>
      <w:marRight w:val="0"/>
      <w:marTop w:val="0"/>
      <w:marBottom w:val="0"/>
      <w:divBdr>
        <w:top w:val="none" w:sz="0" w:space="0" w:color="auto"/>
        <w:left w:val="none" w:sz="0" w:space="0" w:color="auto"/>
        <w:bottom w:val="none" w:sz="0" w:space="0" w:color="auto"/>
        <w:right w:val="none" w:sz="0" w:space="0" w:color="auto"/>
      </w:divBdr>
    </w:div>
    <w:div w:id="261763421">
      <w:bodyDiv w:val="1"/>
      <w:marLeft w:val="0"/>
      <w:marRight w:val="0"/>
      <w:marTop w:val="0"/>
      <w:marBottom w:val="0"/>
      <w:divBdr>
        <w:top w:val="none" w:sz="0" w:space="0" w:color="auto"/>
        <w:left w:val="none" w:sz="0" w:space="0" w:color="auto"/>
        <w:bottom w:val="none" w:sz="0" w:space="0" w:color="auto"/>
        <w:right w:val="none" w:sz="0" w:space="0" w:color="auto"/>
      </w:divBdr>
    </w:div>
    <w:div w:id="293022165">
      <w:bodyDiv w:val="1"/>
      <w:marLeft w:val="0"/>
      <w:marRight w:val="0"/>
      <w:marTop w:val="0"/>
      <w:marBottom w:val="0"/>
      <w:divBdr>
        <w:top w:val="none" w:sz="0" w:space="0" w:color="auto"/>
        <w:left w:val="none" w:sz="0" w:space="0" w:color="auto"/>
        <w:bottom w:val="none" w:sz="0" w:space="0" w:color="auto"/>
        <w:right w:val="none" w:sz="0" w:space="0" w:color="auto"/>
      </w:divBdr>
    </w:div>
    <w:div w:id="345179737">
      <w:bodyDiv w:val="1"/>
      <w:marLeft w:val="0"/>
      <w:marRight w:val="0"/>
      <w:marTop w:val="0"/>
      <w:marBottom w:val="0"/>
      <w:divBdr>
        <w:top w:val="none" w:sz="0" w:space="0" w:color="auto"/>
        <w:left w:val="none" w:sz="0" w:space="0" w:color="auto"/>
        <w:bottom w:val="none" w:sz="0" w:space="0" w:color="auto"/>
        <w:right w:val="none" w:sz="0" w:space="0" w:color="auto"/>
      </w:divBdr>
      <w:divsChild>
        <w:div w:id="887448548">
          <w:blockQuote w:val="1"/>
          <w:marLeft w:val="480"/>
          <w:marRight w:val="480"/>
          <w:marTop w:val="240"/>
          <w:marBottom w:val="240"/>
          <w:divBdr>
            <w:top w:val="none" w:sz="0" w:space="0" w:color="auto"/>
            <w:left w:val="none" w:sz="0" w:space="0" w:color="auto"/>
            <w:bottom w:val="none" w:sz="0" w:space="0" w:color="auto"/>
            <w:right w:val="none" w:sz="0" w:space="0" w:color="auto"/>
          </w:divBdr>
        </w:div>
        <w:div w:id="907113119">
          <w:blockQuote w:val="1"/>
          <w:marLeft w:val="480"/>
          <w:marRight w:val="480"/>
          <w:marTop w:val="240"/>
          <w:marBottom w:val="240"/>
          <w:divBdr>
            <w:top w:val="none" w:sz="0" w:space="0" w:color="auto"/>
            <w:left w:val="none" w:sz="0" w:space="0" w:color="auto"/>
            <w:bottom w:val="none" w:sz="0" w:space="0" w:color="auto"/>
            <w:right w:val="none" w:sz="0" w:space="0" w:color="auto"/>
          </w:divBdr>
        </w:div>
        <w:div w:id="1072002170">
          <w:blockQuote w:val="1"/>
          <w:marLeft w:val="480"/>
          <w:marRight w:val="480"/>
          <w:marTop w:val="240"/>
          <w:marBottom w:val="120"/>
          <w:divBdr>
            <w:top w:val="none" w:sz="0" w:space="0" w:color="auto"/>
            <w:left w:val="none" w:sz="0" w:space="0" w:color="auto"/>
            <w:bottom w:val="none" w:sz="0" w:space="0" w:color="auto"/>
            <w:right w:val="none" w:sz="0" w:space="0" w:color="auto"/>
          </w:divBdr>
        </w:div>
        <w:div w:id="1469467998">
          <w:blockQuote w:val="1"/>
          <w:marLeft w:val="480"/>
          <w:marRight w:val="480"/>
          <w:marTop w:val="240"/>
          <w:marBottom w:val="240"/>
          <w:divBdr>
            <w:top w:val="none" w:sz="0" w:space="0" w:color="auto"/>
            <w:left w:val="none" w:sz="0" w:space="0" w:color="auto"/>
            <w:bottom w:val="none" w:sz="0" w:space="0" w:color="auto"/>
            <w:right w:val="none" w:sz="0" w:space="0" w:color="auto"/>
          </w:divBdr>
        </w:div>
        <w:div w:id="1766414160">
          <w:blockQuote w:val="1"/>
          <w:marLeft w:val="480"/>
          <w:marRight w:val="480"/>
          <w:marTop w:val="240"/>
          <w:marBottom w:val="240"/>
          <w:divBdr>
            <w:top w:val="none" w:sz="0" w:space="0" w:color="auto"/>
            <w:left w:val="none" w:sz="0" w:space="0" w:color="auto"/>
            <w:bottom w:val="none" w:sz="0" w:space="0" w:color="auto"/>
            <w:right w:val="none" w:sz="0" w:space="0" w:color="auto"/>
          </w:divBdr>
        </w:div>
        <w:div w:id="183587321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356859081">
      <w:bodyDiv w:val="1"/>
      <w:marLeft w:val="0"/>
      <w:marRight w:val="0"/>
      <w:marTop w:val="0"/>
      <w:marBottom w:val="0"/>
      <w:divBdr>
        <w:top w:val="none" w:sz="0" w:space="0" w:color="auto"/>
        <w:left w:val="none" w:sz="0" w:space="0" w:color="auto"/>
        <w:bottom w:val="none" w:sz="0" w:space="0" w:color="auto"/>
        <w:right w:val="none" w:sz="0" w:space="0" w:color="auto"/>
      </w:divBdr>
      <w:divsChild>
        <w:div w:id="30033312">
          <w:blockQuote w:val="1"/>
          <w:marLeft w:val="480"/>
          <w:marRight w:val="480"/>
          <w:marTop w:val="240"/>
          <w:marBottom w:val="120"/>
          <w:divBdr>
            <w:top w:val="none" w:sz="0" w:space="0" w:color="auto"/>
            <w:left w:val="none" w:sz="0" w:space="0" w:color="auto"/>
            <w:bottom w:val="none" w:sz="0" w:space="0" w:color="auto"/>
            <w:right w:val="none" w:sz="0" w:space="0" w:color="auto"/>
          </w:divBdr>
        </w:div>
        <w:div w:id="215162452">
          <w:blockQuote w:val="1"/>
          <w:marLeft w:val="480"/>
          <w:marRight w:val="480"/>
          <w:marTop w:val="240"/>
          <w:marBottom w:val="240"/>
          <w:divBdr>
            <w:top w:val="none" w:sz="0" w:space="0" w:color="auto"/>
            <w:left w:val="none" w:sz="0" w:space="0" w:color="auto"/>
            <w:bottom w:val="none" w:sz="0" w:space="0" w:color="auto"/>
            <w:right w:val="none" w:sz="0" w:space="0" w:color="auto"/>
          </w:divBdr>
        </w:div>
        <w:div w:id="245380231">
          <w:blockQuote w:val="1"/>
          <w:marLeft w:val="480"/>
          <w:marRight w:val="480"/>
          <w:marTop w:val="240"/>
          <w:marBottom w:val="240"/>
          <w:divBdr>
            <w:top w:val="none" w:sz="0" w:space="0" w:color="auto"/>
            <w:left w:val="none" w:sz="0" w:space="0" w:color="auto"/>
            <w:bottom w:val="none" w:sz="0" w:space="0" w:color="auto"/>
            <w:right w:val="none" w:sz="0" w:space="0" w:color="auto"/>
          </w:divBdr>
        </w:div>
        <w:div w:id="836069774">
          <w:blockQuote w:val="1"/>
          <w:marLeft w:val="480"/>
          <w:marRight w:val="480"/>
          <w:marTop w:val="240"/>
          <w:marBottom w:val="240"/>
          <w:divBdr>
            <w:top w:val="none" w:sz="0" w:space="0" w:color="auto"/>
            <w:left w:val="none" w:sz="0" w:space="0" w:color="auto"/>
            <w:bottom w:val="none" w:sz="0" w:space="0" w:color="auto"/>
            <w:right w:val="none" w:sz="0" w:space="0" w:color="auto"/>
          </w:divBdr>
        </w:div>
        <w:div w:id="1609197399">
          <w:blockQuote w:val="1"/>
          <w:marLeft w:val="480"/>
          <w:marRight w:val="480"/>
          <w:marTop w:val="240"/>
          <w:marBottom w:val="240"/>
          <w:divBdr>
            <w:top w:val="none" w:sz="0" w:space="0" w:color="auto"/>
            <w:left w:val="none" w:sz="0" w:space="0" w:color="auto"/>
            <w:bottom w:val="none" w:sz="0" w:space="0" w:color="auto"/>
            <w:right w:val="none" w:sz="0" w:space="0" w:color="auto"/>
          </w:divBdr>
        </w:div>
        <w:div w:id="1907834947">
          <w:blockQuote w:val="1"/>
          <w:marLeft w:val="480"/>
          <w:marRight w:val="480"/>
          <w:marTop w:val="240"/>
          <w:marBottom w:val="240"/>
          <w:divBdr>
            <w:top w:val="none" w:sz="0" w:space="0" w:color="auto"/>
            <w:left w:val="none" w:sz="0" w:space="0" w:color="auto"/>
            <w:bottom w:val="none" w:sz="0" w:space="0" w:color="auto"/>
            <w:right w:val="none" w:sz="0" w:space="0" w:color="auto"/>
          </w:divBdr>
        </w:div>
        <w:div w:id="210614486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360402980">
      <w:bodyDiv w:val="1"/>
      <w:marLeft w:val="0"/>
      <w:marRight w:val="0"/>
      <w:marTop w:val="0"/>
      <w:marBottom w:val="0"/>
      <w:divBdr>
        <w:top w:val="none" w:sz="0" w:space="0" w:color="auto"/>
        <w:left w:val="none" w:sz="0" w:space="0" w:color="auto"/>
        <w:bottom w:val="none" w:sz="0" w:space="0" w:color="auto"/>
        <w:right w:val="none" w:sz="0" w:space="0" w:color="auto"/>
      </w:divBdr>
    </w:div>
    <w:div w:id="362750319">
      <w:bodyDiv w:val="1"/>
      <w:marLeft w:val="0"/>
      <w:marRight w:val="0"/>
      <w:marTop w:val="0"/>
      <w:marBottom w:val="0"/>
      <w:divBdr>
        <w:top w:val="none" w:sz="0" w:space="0" w:color="auto"/>
        <w:left w:val="none" w:sz="0" w:space="0" w:color="auto"/>
        <w:bottom w:val="none" w:sz="0" w:space="0" w:color="auto"/>
        <w:right w:val="none" w:sz="0" w:space="0" w:color="auto"/>
      </w:divBdr>
    </w:div>
    <w:div w:id="372391659">
      <w:bodyDiv w:val="1"/>
      <w:marLeft w:val="0"/>
      <w:marRight w:val="0"/>
      <w:marTop w:val="0"/>
      <w:marBottom w:val="0"/>
      <w:divBdr>
        <w:top w:val="none" w:sz="0" w:space="0" w:color="auto"/>
        <w:left w:val="none" w:sz="0" w:space="0" w:color="auto"/>
        <w:bottom w:val="none" w:sz="0" w:space="0" w:color="auto"/>
        <w:right w:val="none" w:sz="0" w:space="0" w:color="auto"/>
      </w:divBdr>
    </w:div>
    <w:div w:id="377976684">
      <w:bodyDiv w:val="1"/>
      <w:marLeft w:val="0"/>
      <w:marRight w:val="0"/>
      <w:marTop w:val="0"/>
      <w:marBottom w:val="0"/>
      <w:divBdr>
        <w:top w:val="none" w:sz="0" w:space="0" w:color="auto"/>
        <w:left w:val="none" w:sz="0" w:space="0" w:color="auto"/>
        <w:bottom w:val="none" w:sz="0" w:space="0" w:color="auto"/>
        <w:right w:val="none" w:sz="0" w:space="0" w:color="auto"/>
      </w:divBdr>
      <w:divsChild>
        <w:div w:id="214777864">
          <w:marLeft w:val="274"/>
          <w:marRight w:val="0"/>
          <w:marTop w:val="0"/>
          <w:marBottom w:val="0"/>
          <w:divBdr>
            <w:top w:val="none" w:sz="0" w:space="0" w:color="auto"/>
            <w:left w:val="none" w:sz="0" w:space="0" w:color="auto"/>
            <w:bottom w:val="none" w:sz="0" w:space="0" w:color="auto"/>
            <w:right w:val="none" w:sz="0" w:space="0" w:color="auto"/>
          </w:divBdr>
        </w:div>
        <w:div w:id="1288587697">
          <w:marLeft w:val="274"/>
          <w:marRight w:val="0"/>
          <w:marTop w:val="0"/>
          <w:marBottom w:val="0"/>
          <w:divBdr>
            <w:top w:val="none" w:sz="0" w:space="0" w:color="auto"/>
            <w:left w:val="none" w:sz="0" w:space="0" w:color="auto"/>
            <w:bottom w:val="none" w:sz="0" w:space="0" w:color="auto"/>
            <w:right w:val="none" w:sz="0" w:space="0" w:color="auto"/>
          </w:divBdr>
        </w:div>
        <w:div w:id="1801990153">
          <w:marLeft w:val="274"/>
          <w:marRight w:val="0"/>
          <w:marTop w:val="0"/>
          <w:marBottom w:val="0"/>
          <w:divBdr>
            <w:top w:val="none" w:sz="0" w:space="0" w:color="auto"/>
            <w:left w:val="none" w:sz="0" w:space="0" w:color="auto"/>
            <w:bottom w:val="none" w:sz="0" w:space="0" w:color="auto"/>
            <w:right w:val="none" w:sz="0" w:space="0" w:color="auto"/>
          </w:divBdr>
        </w:div>
      </w:divsChild>
    </w:div>
    <w:div w:id="389311856">
      <w:bodyDiv w:val="1"/>
      <w:marLeft w:val="0"/>
      <w:marRight w:val="0"/>
      <w:marTop w:val="0"/>
      <w:marBottom w:val="0"/>
      <w:divBdr>
        <w:top w:val="none" w:sz="0" w:space="0" w:color="auto"/>
        <w:left w:val="none" w:sz="0" w:space="0" w:color="auto"/>
        <w:bottom w:val="none" w:sz="0" w:space="0" w:color="auto"/>
        <w:right w:val="none" w:sz="0" w:space="0" w:color="auto"/>
      </w:divBdr>
    </w:div>
    <w:div w:id="397485621">
      <w:bodyDiv w:val="1"/>
      <w:marLeft w:val="0"/>
      <w:marRight w:val="0"/>
      <w:marTop w:val="0"/>
      <w:marBottom w:val="0"/>
      <w:divBdr>
        <w:top w:val="none" w:sz="0" w:space="0" w:color="auto"/>
        <w:left w:val="none" w:sz="0" w:space="0" w:color="auto"/>
        <w:bottom w:val="none" w:sz="0" w:space="0" w:color="auto"/>
        <w:right w:val="none" w:sz="0" w:space="0" w:color="auto"/>
      </w:divBdr>
    </w:div>
    <w:div w:id="441194592">
      <w:bodyDiv w:val="1"/>
      <w:marLeft w:val="0"/>
      <w:marRight w:val="0"/>
      <w:marTop w:val="0"/>
      <w:marBottom w:val="0"/>
      <w:divBdr>
        <w:top w:val="none" w:sz="0" w:space="0" w:color="auto"/>
        <w:left w:val="none" w:sz="0" w:space="0" w:color="auto"/>
        <w:bottom w:val="none" w:sz="0" w:space="0" w:color="auto"/>
        <w:right w:val="none" w:sz="0" w:space="0" w:color="auto"/>
      </w:divBdr>
    </w:div>
    <w:div w:id="465975712">
      <w:bodyDiv w:val="1"/>
      <w:marLeft w:val="0"/>
      <w:marRight w:val="0"/>
      <w:marTop w:val="0"/>
      <w:marBottom w:val="0"/>
      <w:divBdr>
        <w:top w:val="none" w:sz="0" w:space="0" w:color="auto"/>
        <w:left w:val="none" w:sz="0" w:space="0" w:color="auto"/>
        <w:bottom w:val="none" w:sz="0" w:space="0" w:color="auto"/>
        <w:right w:val="none" w:sz="0" w:space="0" w:color="auto"/>
      </w:divBdr>
      <w:divsChild>
        <w:div w:id="282157531">
          <w:blockQuote w:val="1"/>
          <w:marLeft w:val="480"/>
          <w:marRight w:val="480"/>
          <w:marTop w:val="240"/>
          <w:marBottom w:val="240"/>
          <w:divBdr>
            <w:top w:val="none" w:sz="0" w:space="0" w:color="auto"/>
            <w:left w:val="none" w:sz="0" w:space="0" w:color="auto"/>
            <w:bottom w:val="none" w:sz="0" w:space="0" w:color="auto"/>
            <w:right w:val="none" w:sz="0" w:space="0" w:color="auto"/>
          </w:divBdr>
        </w:div>
        <w:div w:id="559557695">
          <w:blockQuote w:val="1"/>
          <w:marLeft w:val="480"/>
          <w:marRight w:val="480"/>
          <w:marTop w:val="240"/>
          <w:marBottom w:val="240"/>
          <w:divBdr>
            <w:top w:val="none" w:sz="0" w:space="0" w:color="auto"/>
            <w:left w:val="none" w:sz="0" w:space="0" w:color="auto"/>
            <w:bottom w:val="none" w:sz="0" w:space="0" w:color="auto"/>
            <w:right w:val="none" w:sz="0" w:space="0" w:color="auto"/>
          </w:divBdr>
        </w:div>
        <w:div w:id="1125268815">
          <w:blockQuote w:val="1"/>
          <w:marLeft w:val="480"/>
          <w:marRight w:val="480"/>
          <w:marTop w:val="240"/>
          <w:marBottom w:val="240"/>
          <w:divBdr>
            <w:top w:val="none" w:sz="0" w:space="0" w:color="auto"/>
            <w:left w:val="none" w:sz="0" w:space="0" w:color="auto"/>
            <w:bottom w:val="none" w:sz="0" w:space="0" w:color="auto"/>
            <w:right w:val="none" w:sz="0" w:space="0" w:color="auto"/>
          </w:divBdr>
        </w:div>
        <w:div w:id="1390150831">
          <w:blockQuote w:val="1"/>
          <w:marLeft w:val="480"/>
          <w:marRight w:val="480"/>
          <w:marTop w:val="240"/>
          <w:marBottom w:val="240"/>
          <w:divBdr>
            <w:top w:val="none" w:sz="0" w:space="0" w:color="auto"/>
            <w:left w:val="none" w:sz="0" w:space="0" w:color="auto"/>
            <w:bottom w:val="none" w:sz="0" w:space="0" w:color="auto"/>
            <w:right w:val="none" w:sz="0" w:space="0" w:color="auto"/>
          </w:divBdr>
        </w:div>
        <w:div w:id="1520658281">
          <w:blockQuote w:val="1"/>
          <w:marLeft w:val="480"/>
          <w:marRight w:val="480"/>
          <w:marTop w:val="240"/>
          <w:marBottom w:val="240"/>
          <w:divBdr>
            <w:top w:val="none" w:sz="0" w:space="0" w:color="auto"/>
            <w:left w:val="none" w:sz="0" w:space="0" w:color="auto"/>
            <w:bottom w:val="none" w:sz="0" w:space="0" w:color="auto"/>
            <w:right w:val="none" w:sz="0" w:space="0" w:color="auto"/>
          </w:divBdr>
        </w:div>
        <w:div w:id="1569343407">
          <w:blockQuote w:val="1"/>
          <w:marLeft w:val="480"/>
          <w:marRight w:val="480"/>
          <w:marTop w:val="240"/>
          <w:marBottom w:val="120"/>
          <w:divBdr>
            <w:top w:val="none" w:sz="0" w:space="0" w:color="auto"/>
            <w:left w:val="none" w:sz="0" w:space="0" w:color="auto"/>
            <w:bottom w:val="none" w:sz="0" w:space="0" w:color="auto"/>
            <w:right w:val="none" w:sz="0" w:space="0" w:color="auto"/>
          </w:divBdr>
        </w:div>
        <w:div w:id="207769886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500193932">
      <w:bodyDiv w:val="1"/>
      <w:marLeft w:val="0"/>
      <w:marRight w:val="0"/>
      <w:marTop w:val="0"/>
      <w:marBottom w:val="0"/>
      <w:divBdr>
        <w:top w:val="none" w:sz="0" w:space="0" w:color="auto"/>
        <w:left w:val="none" w:sz="0" w:space="0" w:color="auto"/>
        <w:bottom w:val="none" w:sz="0" w:space="0" w:color="auto"/>
        <w:right w:val="none" w:sz="0" w:space="0" w:color="auto"/>
      </w:divBdr>
    </w:div>
    <w:div w:id="551382848">
      <w:bodyDiv w:val="1"/>
      <w:marLeft w:val="0"/>
      <w:marRight w:val="0"/>
      <w:marTop w:val="0"/>
      <w:marBottom w:val="0"/>
      <w:divBdr>
        <w:top w:val="none" w:sz="0" w:space="0" w:color="auto"/>
        <w:left w:val="none" w:sz="0" w:space="0" w:color="auto"/>
        <w:bottom w:val="none" w:sz="0" w:space="0" w:color="auto"/>
        <w:right w:val="none" w:sz="0" w:space="0" w:color="auto"/>
      </w:divBdr>
    </w:div>
    <w:div w:id="563838653">
      <w:bodyDiv w:val="1"/>
      <w:marLeft w:val="0"/>
      <w:marRight w:val="0"/>
      <w:marTop w:val="0"/>
      <w:marBottom w:val="0"/>
      <w:divBdr>
        <w:top w:val="none" w:sz="0" w:space="0" w:color="auto"/>
        <w:left w:val="none" w:sz="0" w:space="0" w:color="auto"/>
        <w:bottom w:val="none" w:sz="0" w:space="0" w:color="auto"/>
        <w:right w:val="none" w:sz="0" w:space="0" w:color="auto"/>
      </w:divBdr>
    </w:div>
    <w:div w:id="573468461">
      <w:bodyDiv w:val="1"/>
      <w:marLeft w:val="0"/>
      <w:marRight w:val="0"/>
      <w:marTop w:val="0"/>
      <w:marBottom w:val="0"/>
      <w:divBdr>
        <w:top w:val="none" w:sz="0" w:space="0" w:color="auto"/>
        <w:left w:val="none" w:sz="0" w:space="0" w:color="auto"/>
        <w:bottom w:val="none" w:sz="0" w:space="0" w:color="auto"/>
        <w:right w:val="none" w:sz="0" w:space="0" w:color="auto"/>
      </w:divBdr>
    </w:div>
    <w:div w:id="633411853">
      <w:bodyDiv w:val="1"/>
      <w:marLeft w:val="0"/>
      <w:marRight w:val="0"/>
      <w:marTop w:val="0"/>
      <w:marBottom w:val="0"/>
      <w:divBdr>
        <w:top w:val="none" w:sz="0" w:space="0" w:color="auto"/>
        <w:left w:val="none" w:sz="0" w:space="0" w:color="auto"/>
        <w:bottom w:val="none" w:sz="0" w:space="0" w:color="auto"/>
        <w:right w:val="none" w:sz="0" w:space="0" w:color="auto"/>
      </w:divBdr>
      <w:divsChild>
        <w:div w:id="169762580">
          <w:marLeft w:val="-108"/>
          <w:marRight w:val="0"/>
          <w:marTop w:val="0"/>
          <w:marBottom w:val="0"/>
          <w:divBdr>
            <w:top w:val="none" w:sz="0" w:space="0" w:color="auto"/>
            <w:left w:val="none" w:sz="0" w:space="0" w:color="auto"/>
            <w:bottom w:val="none" w:sz="0" w:space="0" w:color="auto"/>
            <w:right w:val="none" w:sz="0" w:space="0" w:color="auto"/>
          </w:divBdr>
        </w:div>
      </w:divsChild>
    </w:div>
    <w:div w:id="722413300">
      <w:bodyDiv w:val="1"/>
      <w:marLeft w:val="0"/>
      <w:marRight w:val="0"/>
      <w:marTop w:val="0"/>
      <w:marBottom w:val="0"/>
      <w:divBdr>
        <w:top w:val="none" w:sz="0" w:space="0" w:color="auto"/>
        <w:left w:val="none" w:sz="0" w:space="0" w:color="auto"/>
        <w:bottom w:val="none" w:sz="0" w:space="0" w:color="auto"/>
        <w:right w:val="none" w:sz="0" w:space="0" w:color="auto"/>
      </w:divBdr>
      <w:divsChild>
        <w:div w:id="232206545">
          <w:blockQuote w:val="1"/>
          <w:marLeft w:val="480"/>
          <w:marRight w:val="480"/>
          <w:marTop w:val="240"/>
          <w:marBottom w:val="240"/>
          <w:divBdr>
            <w:top w:val="none" w:sz="0" w:space="0" w:color="auto"/>
            <w:left w:val="none" w:sz="0" w:space="0" w:color="auto"/>
            <w:bottom w:val="none" w:sz="0" w:space="0" w:color="auto"/>
            <w:right w:val="none" w:sz="0" w:space="0" w:color="auto"/>
          </w:divBdr>
        </w:div>
        <w:div w:id="305205097">
          <w:blockQuote w:val="1"/>
          <w:marLeft w:val="480"/>
          <w:marRight w:val="480"/>
          <w:marTop w:val="240"/>
          <w:marBottom w:val="120"/>
          <w:divBdr>
            <w:top w:val="none" w:sz="0" w:space="0" w:color="auto"/>
            <w:left w:val="none" w:sz="0" w:space="0" w:color="auto"/>
            <w:bottom w:val="none" w:sz="0" w:space="0" w:color="auto"/>
            <w:right w:val="none" w:sz="0" w:space="0" w:color="auto"/>
          </w:divBdr>
        </w:div>
        <w:div w:id="433864478">
          <w:blockQuote w:val="1"/>
          <w:marLeft w:val="480"/>
          <w:marRight w:val="480"/>
          <w:marTop w:val="240"/>
          <w:marBottom w:val="240"/>
          <w:divBdr>
            <w:top w:val="none" w:sz="0" w:space="0" w:color="auto"/>
            <w:left w:val="none" w:sz="0" w:space="0" w:color="auto"/>
            <w:bottom w:val="none" w:sz="0" w:space="0" w:color="auto"/>
            <w:right w:val="none" w:sz="0" w:space="0" w:color="auto"/>
          </w:divBdr>
        </w:div>
        <w:div w:id="673071853">
          <w:blockQuote w:val="1"/>
          <w:marLeft w:val="480"/>
          <w:marRight w:val="480"/>
          <w:marTop w:val="240"/>
          <w:marBottom w:val="240"/>
          <w:divBdr>
            <w:top w:val="none" w:sz="0" w:space="0" w:color="auto"/>
            <w:left w:val="none" w:sz="0" w:space="0" w:color="auto"/>
            <w:bottom w:val="none" w:sz="0" w:space="0" w:color="auto"/>
            <w:right w:val="none" w:sz="0" w:space="0" w:color="auto"/>
          </w:divBdr>
        </w:div>
        <w:div w:id="1202209640">
          <w:blockQuote w:val="1"/>
          <w:marLeft w:val="480"/>
          <w:marRight w:val="480"/>
          <w:marTop w:val="240"/>
          <w:marBottom w:val="240"/>
          <w:divBdr>
            <w:top w:val="none" w:sz="0" w:space="0" w:color="auto"/>
            <w:left w:val="none" w:sz="0" w:space="0" w:color="auto"/>
            <w:bottom w:val="none" w:sz="0" w:space="0" w:color="auto"/>
            <w:right w:val="none" w:sz="0" w:space="0" w:color="auto"/>
          </w:divBdr>
        </w:div>
        <w:div w:id="1244341030">
          <w:blockQuote w:val="1"/>
          <w:marLeft w:val="480"/>
          <w:marRight w:val="480"/>
          <w:marTop w:val="240"/>
          <w:marBottom w:val="240"/>
          <w:divBdr>
            <w:top w:val="none" w:sz="0" w:space="0" w:color="auto"/>
            <w:left w:val="none" w:sz="0" w:space="0" w:color="auto"/>
            <w:bottom w:val="none" w:sz="0" w:space="0" w:color="auto"/>
            <w:right w:val="none" w:sz="0" w:space="0" w:color="auto"/>
          </w:divBdr>
        </w:div>
        <w:div w:id="183842502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758328556">
      <w:bodyDiv w:val="1"/>
      <w:marLeft w:val="0"/>
      <w:marRight w:val="0"/>
      <w:marTop w:val="0"/>
      <w:marBottom w:val="0"/>
      <w:divBdr>
        <w:top w:val="none" w:sz="0" w:space="0" w:color="auto"/>
        <w:left w:val="none" w:sz="0" w:space="0" w:color="auto"/>
        <w:bottom w:val="none" w:sz="0" w:space="0" w:color="auto"/>
        <w:right w:val="none" w:sz="0" w:space="0" w:color="auto"/>
      </w:divBdr>
    </w:div>
    <w:div w:id="808978920">
      <w:bodyDiv w:val="1"/>
      <w:marLeft w:val="0"/>
      <w:marRight w:val="0"/>
      <w:marTop w:val="0"/>
      <w:marBottom w:val="0"/>
      <w:divBdr>
        <w:top w:val="none" w:sz="0" w:space="0" w:color="auto"/>
        <w:left w:val="none" w:sz="0" w:space="0" w:color="auto"/>
        <w:bottom w:val="none" w:sz="0" w:space="0" w:color="auto"/>
        <w:right w:val="none" w:sz="0" w:space="0" w:color="auto"/>
      </w:divBdr>
    </w:div>
    <w:div w:id="817458289">
      <w:bodyDiv w:val="1"/>
      <w:marLeft w:val="0"/>
      <w:marRight w:val="0"/>
      <w:marTop w:val="0"/>
      <w:marBottom w:val="0"/>
      <w:divBdr>
        <w:top w:val="none" w:sz="0" w:space="0" w:color="auto"/>
        <w:left w:val="none" w:sz="0" w:space="0" w:color="auto"/>
        <w:bottom w:val="none" w:sz="0" w:space="0" w:color="auto"/>
        <w:right w:val="none" w:sz="0" w:space="0" w:color="auto"/>
      </w:divBdr>
    </w:div>
    <w:div w:id="872697154">
      <w:bodyDiv w:val="1"/>
      <w:marLeft w:val="0"/>
      <w:marRight w:val="0"/>
      <w:marTop w:val="0"/>
      <w:marBottom w:val="0"/>
      <w:divBdr>
        <w:top w:val="none" w:sz="0" w:space="0" w:color="auto"/>
        <w:left w:val="none" w:sz="0" w:space="0" w:color="auto"/>
        <w:bottom w:val="none" w:sz="0" w:space="0" w:color="auto"/>
        <w:right w:val="none" w:sz="0" w:space="0" w:color="auto"/>
      </w:divBdr>
    </w:div>
    <w:div w:id="900867912">
      <w:bodyDiv w:val="1"/>
      <w:marLeft w:val="0"/>
      <w:marRight w:val="0"/>
      <w:marTop w:val="0"/>
      <w:marBottom w:val="0"/>
      <w:divBdr>
        <w:top w:val="none" w:sz="0" w:space="0" w:color="auto"/>
        <w:left w:val="none" w:sz="0" w:space="0" w:color="auto"/>
        <w:bottom w:val="none" w:sz="0" w:space="0" w:color="auto"/>
        <w:right w:val="none" w:sz="0" w:space="0" w:color="auto"/>
      </w:divBdr>
    </w:div>
    <w:div w:id="903953375">
      <w:bodyDiv w:val="1"/>
      <w:marLeft w:val="0"/>
      <w:marRight w:val="0"/>
      <w:marTop w:val="0"/>
      <w:marBottom w:val="0"/>
      <w:divBdr>
        <w:top w:val="none" w:sz="0" w:space="0" w:color="auto"/>
        <w:left w:val="none" w:sz="0" w:space="0" w:color="auto"/>
        <w:bottom w:val="none" w:sz="0" w:space="0" w:color="auto"/>
        <w:right w:val="none" w:sz="0" w:space="0" w:color="auto"/>
      </w:divBdr>
    </w:div>
    <w:div w:id="917398274">
      <w:bodyDiv w:val="1"/>
      <w:marLeft w:val="0"/>
      <w:marRight w:val="0"/>
      <w:marTop w:val="0"/>
      <w:marBottom w:val="0"/>
      <w:divBdr>
        <w:top w:val="none" w:sz="0" w:space="0" w:color="auto"/>
        <w:left w:val="none" w:sz="0" w:space="0" w:color="auto"/>
        <w:bottom w:val="none" w:sz="0" w:space="0" w:color="auto"/>
        <w:right w:val="none" w:sz="0" w:space="0" w:color="auto"/>
      </w:divBdr>
    </w:div>
    <w:div w:id="928319491">
      <w:bodyDiv w:val="1"/>
      <w:marLeft w:val="0"/>
      <w:marRight w:val="0"/>
      <w:marTop w:val="0"/>
      <w:marBottom w:val="0"/>
      <w:divBdr>
        <w:top w:val="none" w:sz="0" w:space="0" w:color="auto"/>
        <w:left w:val="none" w:sz="0" w:space="0" w:color="auto"/>
        <w:bottom w:val="none" w:sz="0" w:space="0" w:color="auto"/>
        <w:right w:val="none" w:sz="0" w:space="0" w:color="auto"/>
      </w:divBdr>
    </w:div>
    <w:div w:id="944920773">
      <w:bodyDiv w:val="1"/>
      <w:marLeft w:val="0"/>
      <w:marRight w:val="0"/>
      <w:marTop w:val="0"/>
      <w:marBottom w:val="0"/>
      <w:divBdr>
        <w:top w:val="none" w:sz="0" w:space="0" w:color="auto"/>
        <w:left w:val="none" w:sz="0" w:space="0" w:color="auto"/>
        <w:bottom w:val="none" w:sz="0" w:space="0" w:color="auto"/>
        <w:right w:val="none" w:sz="0" w:space="0" w:color="auto"/>
      </w:divBdr>
    </w:div>
    <w:div w:id="1014763737">
      <w:bodyDiv w:val="1"/>
      <w:marLeft w:val="0"/>
      <w:marRight w:val="0"/>
      <w:marTop w:val="0"/>
      <w:marBottom w:val="0"/>
      <w:divBdr>
        <w:top w:val="none" w:sz="0" w:space="0" w:color="auto"/>
        <w:left w:val="none" w:sz="0" w:space="0" w:color="auto"/>
        <w:bottom w:val="none" w:sz="0" w:space="0" w:color="auto"/>
        <w:right w:val="none" w:sz="0" w:space="0" w:color="auto"/>
      </w:divBdr>
      <w:divsChild>
        <w:div w:id="2141145271">
          <w:marLeft w:val="274"/>
          <w:marRight w:val="0"/>
          <w:marTop w:val="0"/>
          <w:marBottom w:val="0"/>
          <w:divBdr>
            <w:top w:val="none" w:sz="0" w:space="0" w:color="auto"/>
            <w:left w:val="none" w:sz="0" w:space="0" w:color="auto"/>
            <w:bottom w:val="none" w:sz="0" w:space="0" w:color="auto"/>
            <w:right w:val="none" w:sz="0" w:space="0" w:color="auto"/>
          </w:divBdr>
        </w:div>
      </w:divsChild>
    </w:div>
    <w:div w:id="1031295769">
      <w:bodyDiv w:val="1"/>
      <w:marLeft w:val="0"/>
      <w:marRight w:val="0"/>
      <w:marTop w:val="0"/>
      <w:marBottom w:val="0"/>
      <w:divBdr>
        <w:top w:val="none" w:sz="0" w:space="0" w:color="auto"/>
        <w:left w:val="none" w:sz="0" w:space="0" w:color="auto"/>
        <w:bottom w:val="none" w:sz="0" w:space="0" w:color="auto"/>
        <w:right w:val="none" w:sz="0" w:space="0" w:color="auto"/>
      </w:divBdr>
      <w:divsChild>
        <w:div w:id="251162592">
          <w:marLeft w:val="274"/>
          <w:marRight w:val="0"/>
          <w:marTop w:val="0"/>
          <w:marBottom w:val="0"/>
          <w:divBdr>
            <w:top w:val="none" w:sz="0" w:space="0" w:color="auto"/>
            <w:left w:val="none" w:sz="0" w:space="0" w:color="auto"/>
            <w:bottom w:val="none" w:sz="0" w:space="0" w:color="auto"/>
            <w:right w:val="none" w:sz="0" w:space="0" w:color="auto"/>
          </w:divBdr>
        </w:div>
        <w:div w:id="723678904">
          <w:marLeft w:val="274"/>
          <w:marRight w:val="0"/>
          <w:marTop w:val="0"/>
          <w:marBottom w:val="0"/>
          <w:divBdr>
            <w:top w:val="none" w:sz="0" w:space="0" w:color="auto"/>
            <w:left w:val="none" w:sz="0" w:space="0" w:color="auto"/>
            <w:bottom w:val="none" w:sz="0" w:space="0" w:color="auto"/>
            <w:right w:val="none" w:sz="0" w:space="0" w:color="auto"/>
          </w:divBdr>
        </w:div>
        <w:div w:id="1239482738">
          <w:marLeft w:val="274"/>
          <w:marRight w:val="0"/>
          <w:marTop w:val="0"/>
          <w:marBottom w:val="0"/>
          <w:divBdr>
            <w:top w:val="none" w:sz="0" w:space="0" w:color="auto"/>
            <w:left w:val="none" w:sz="0" w:space="0" w:color="auto"/>
            <w:bottom w:val="none" w:sz="0" w:space="0" w:color="auto"/>
            <w:right w:val="none" w:sz="0" w:space="0" w:color="auto"/>
          </w:divBdr>
        </w:div>
        <w:div w:id="1780250093">
          <w:marLeft w:val="274"/>
          <w:marRight w:val="0"/>
          <w:marTop w:val="0"/>
          <w:marBottom w:val="0"/>
          <w:divBdr>
            <w:top w:val="none" w:sz="0" w:space="0" w:color="auto"/>
            <w:left w:val="none" w:sz="0" w:space="0" w:color="auto"/>
            <w:bottom w:val="none" w:sz="0" w:space="0" w:color="auto"/>
            <w:right w:val="none" w:sz="0" w:space="0" w:color="auto"/>
          </w:divBdr>
        </w:div>
      </w:divsChild>
    </w:div>
    <w:div w:id="1050614360">
      <w:bodyDiv w:val="1"/>
      <w:marLeft w:val="0"/>
      <w:marRight w:val="0"/>
      <w:marTop w:val="0"/>
      <w:marBottom w:val="0"/>
      <w:divBdr>
        <w:top w:val="none" w:sz="0" w:space="0" w:color="auto"/>
        <w:left w:val="none" w:sz="0" w:space="0" w:color="auto"/>
        <w:bottom w:val="none" w:sz="0" w:space="0" w:color="auto"/>
        <w:right w:val="none" w:sz="0" w:space="0" w:color="auto"/>
      </w:divBdr>
      <w:divsChild>
        <w:div w:id="275872394">
          <w:marLeft w:val="994"/>
          <w:marRight w:val="0"/>
          <w:marTop w:val="0"/>
          <w:marBottom w:val="0"/>
          <w:divBdr>
            <w:top w:val="none" w:sz="0" w:space="0" w:color="auto"/>
            <w:left w:val="none" w:sz="0" w:space="0" w:color="auto"/>
            <w:bottom w:val="none" w:sz="0" w:space="0" w:color="auto"/>
            <w:right w:val="none" w:sz="0" w:space="0" w:color="auto"/>
          </w:divBdr>
        </w:div>
      </w:divsChild>
    </w:div>
    <w:div w:id="1066148088">
      <w:bodyDiv w:val="1"/>
      <w:marLeft w:val="0"/>
      <w:marRight w:val="0"/>
      <w:marTop w:val="0"/>
      <w:marBottom w:val="0"/>
      <w:divBdr>
        <w:top w:val="none" w:sz="0" w:space="0" w:color="auto"/>
        <w:left w:val="none" w:sz="0" w:space="0" w:color="auto"/>
        <w:bottom w:val="none" w:sz="0" w:space="0" w:color="auto"/>
        <w:right w:val="none" w:sz="0" w:space="0" w:color="auto"/>
      </w:divBdr>
    </w:div>
    <w:div w:id="1130825281">
      <w:bodyDiv w:val="1"/>
      <w:marLeft w:val="0"/>
      <w:marRight w:val="0"/>
      <w:marTop w:val="0"/>
      <w:marBottom w:val="0"/>
      <w:divBdr>
        <w:top w:val="none" w:sz="0" w:space="0" w:color="auto"/>
        <w:left w:val="none" w:sz="0" w:space="0" w:color="auto"/>
        <w:bottom w:val="none" w:sz="0" w:space="0" w:color="auto"/>
        <w:right w:val="none" w:sz="0" w:space="0" w:color="auto"/>
      </w:divBdr>
    </w:div>
    <w:div w:id="1165903603">
      <w:bodyDiv w:val="1"/>
      <w:marLeft w:val="0"/>
      <w:marRight w:val="0"/>
      <w:marTop w:val="0"/>
      <w:marBottom w:val="0"/>
      <w:divBdr>
        <w:top w:val="none" w:sz="0" w:space="0" w:color="auto"/>
        <w:left w:val="none" w:sz="0" w:space="0" w:color="auto"/>
        <w:bottom w:val="none" w:sz="0" w:space="0" w:color="auto"/>
        <w:right w:val="none" w:sz="0" w:space="0" w:color="auto"/>
      </w:divBdr>
    </w:div>
    <w:div w:id="1188252133">
      <w:bodyDiv w:val="1"/>
      <w:marLeft w:val="0"/>
      <w:marRight w:val="0"/>
      <w:marTop w:val="0"/>
      <w:marBottom w:val="0"/>
      <w:divBdr>
        <w:top w:val="none" w:sz="0" w:space="0" w:color="auto"/>
        <w:left w:val="none" w:sz="0" w:space="0" w:color="auto"/>
        <w:bottom w:val="none" w:sz="0" w:space="0" w:color="auto"/>
        <w:right w:val="none" w:sz="0" w:space="0" w:color="auto"/>
      </w:divBdr>
    </w:div>
    <w:div w:id="1234705272">
      <w:bodyDiv w:val="1"/>
      <w:marLeft w:val="0"/>
      <w:marRight w:val="0"/>
      <w:marTop w:val="0"/>
      <w:marBottom w:val="0"/>
      <w:divBdr>
        <w:top w:val="none" w:sz="0" w:space="0" w:color="auto"/>
        <w:left w:val="none" w:sz="0" w:space="0" w:color="auto"/>
        <w:bottom w:val="none" w:sz="0" w:space="0" w:color="auto"/>
        <w:right w:val="none" w:sz="0" w:space="0" w:color="auto"/>
      </w:divBdr>
    </w:div>
    <w:div w:id="1282034079">
      <w:bodyDiv w:val="1"/>
      <w:marLeft w:val="0"/>
      <w:marRight w:val="0"/>
      <w:marTop w:val="0"/>
      <w:marBottom w:val="0"/>
      <w:divBdr>
        <w:top w:val="none" w:sz="0" w:space="0" w:color="auto"/>
        <w:left w:val="none" w:sz="0" w:space="0" w:color="auto"/>
        <w:bottom w:val="none" w:sz="0" w:space="0" w:color="auto"/>
        <w:right w:val="none" w:sz="0" w:space="0" w:color="auto"/>
      </w:divBdr>
    </w:div>
    <w:div w:id="1291282959">
      <w:bodyDiv w:val="1"/>
      <w:marLeft w:val="0"/>
      <w:marRight w:val="0"/>
      <w:marTop w:val="0"/>
      <w:marBottom w:val="0"/>
      <w:divBdr>
        <w:top w:val="none" w:sz="0" w:space="0" w:color="auto"/>
        <w:left w:val="none" w:sz="0" w:space="0" w:color="auto"/>
        <w:bottom w:val="none" w:sz="0" w:space="0" w:color="auto"/>
        <w:right w:val="none" w:sz="0" w:space="0" w:color="auto"/>
      </w:divBdr>
      <w:divsChild>
        <w:div w:id="1054695349">
          <w:marLeft w:val="1080"/>
          <w:marRight w:val="0"/>
          <w:marTop w:val="100"/>
          <w:marBottom w:val="0"/>
          <w:divBdr>
            <w:top w:val="none" w:sz="0" w:space="0" w:color="auto"/>
            <w:left w:val="none" w:sz="0" w:space="0" w:color="auto"/>
            <w:bottom w:val="none" w:sz="0" w:space="0" w:color="auto"/>
            <w:right w:val="none" w:sz="0" w:space="0" w:color="auto"/>
          </w:divBdr>
        </w:div>
        <w:div w:id="1544440160">
          <w:marLeft w:val="1080"/>
          <w:marRight w:val="0"/>
          <w:marTop w:val="100"/>
          <w:marBottom w:val="0"/>
          <w:divBdr>
            <w:top w:val="none" w:sz="0" w:space="0" w:color="auto"/>
            <w:left w:val="none" w:sz="0" w:space="0" w:color="auto"/>
            <w:bottom w:val="none" w:sz="0" w:space="0" w:color="auto"/>
            <w:right w:val="none" w:sz="0" w:space="0" w:color="auto"/>
          </w:divBdr>
        </w:div>
      </w:divsChild>
    </w:div>
    <w:div w:id="1301157620">
      <w:bodyDiv w:val="1"/>
      <w:marLeft w:val="0"/>
      <w:marRight w:val="0"/>
      <w:marTop w:val="0"/>
      <w:marBottom w:val="0"/>
      <w:divBdr>
        <w:top w:val="none" w:sz="0" w:space="0" w:color="auto"/>
        <w:left w:val="none" w:sz="0" w:space="0" w:color="auto"/>
        <w:bottom w:val="none" w:sz="0" w:space="0" w:color="auto"/>
        <w:right w:val="none" w:sz="0" w:space="0" w:color="auto"/>
      </w:divBdr>
    </w:div>
    <w:div w:id="1384212332">
      <w:bodyDiv w:val="1"/>
      <w:marLeft w:val="0"/>
      <w:marRight w:val="0"/>
      <w:marTop w:val="0"/>
      <w:marBottom w:val="0"/>
      <w:divBdr>
        <w:top w:val="none" w:sz="0" w:space="0" w:color="auto"/>
        <w:left w:val="none" w:sz="0" w:space="0" w:color="auto"/>
        <w:bottom w:val="none" w:sz="0" w:space="0" w:color="auto"/>
        <w:right w:val="none" w:sz="0" w:space="0" w:color="auto"/>
      </w:divBdr>
    </w:div>
    <w:div w:id="1427337577">
      <w:bodyDiv w:val="1"/>
      <w:marLeft w:val="0"/>
      <w:marRight w:val="0"/>
      <w:marTop w:val="0"/>
      <w:marBottom w:val="0"/>
      <w:divBdr>
        <w:top w:val="none" w:sz="0" w:space="0" w:color="auto"/>
        <w:left w:val="none" w:sz="0" w:space="0" w:color="auto"/>
        <w:bottom w:val="none" w:sz="0" w:space="0" w:color="auto"/>
        <w:right w:val="none" w:sz="0" w:space="0" w:color="auto"/>
      </w:divBdr>
    </w:div>
    <w:div w:id="1459564817">
      <w:bodyDiv w:val="1"/>
      <w:marLeft w:val="0"/>
      <w:marRight w:val="0"/>
      <w:marTop w:val="0"/>
      <w:marBottom w:val="0"/>
      <w:divBdr>
        <w:top w:val="none" w:sz="0" w:space="0" w:color="auto"/>
        <w:left w:val="none" w:sz="0" w:space="0" w:color="auto"/>
        <w:bottom w:val="none" w:sz="0" w:space="0" w:color="auto"/>
        <w:right w:val="none" w:sz="0" w:space="0" w:color="auto"/>
      </w:divBdr>
    </w:div>
    <w:div w:id="1463497214">
      <w:bodyDiv w:val="1"/>
      <w:marLeft w:val="0"/>
      <w:marRight w:val="0"/>
      <w:marTop w:val="0"/>
      <w:marBottom w:val="0"/>
      <w:divBdr>
        <w:top w:val="none" w:sz="0" w:space="0" w:color="auto"/>
        <w:left w:val="none" w:sz="0" w:space="0" w:color="auto"/>
        <w:bottom w:val="none" w:sz="0" w:space="0" w:color="auto"/>
        <w:right w:val="none" w:sz="0" w:space="0" w:color="auto"/>
      </w:divBdr>
    </w:div>
    <w:div w:id="1483620054">
      <w:bodyDiv w:val="1"/>
      <w:marLeft w:val="0"/>
      <w:marRight w:val="0"/>
      <w:marTop w:val="0"/>
      <w:marBottom w:val="0"/>
      <w:divBdr>
        <w:top w:val="none" w:sz="0" w:space="0" w:color="auto"/>
        <w:left w:val="none" w:sz="0" w:space="0" w:color="auto"/>
        <w:bottom w:val="none" w:sz="0" w:space="0" w:color="auto"/>
        <w:right w:val="none" w:sz="0" w:space="0" w:color="auto"/>
      </w:divBdr>
      <w:divsChild>
        <w:div w:id="1106996767">
          <w:marLeft w:val="450"/>
          <w:marRight w:val="450"/>
          <w:marTop w:val="300"/>
          <w:marBottom w:val="300"/>
          <w:divBdr>
            <w:top w:val="none" w:sz="0" w:space="0" w:color="auto"/>
            <w:left w:val="none" w:sz="0" w:space="0" w:color="auto"/>
            <w:bottom w:val="none" w:sz="0" w:space="0" w:color="auto"/>
            <w:right w:val="none" w:sz="0" w:space="0" w:color="auto"/>
          </w:divBdr>
        </w:div>
        <w:div w:id="1282490768">
          <w:marLeft w:val="0"/>
          <w:marRight w:val="0"/>
          <w:marTop w:val="0"/>
          <w:marBottom w:val="300"/>
          <w:divBdr>
            <w:top w:val="none" w:sz="0" w:space="0" w:color="auto"/>
            <w:left w:val="none" w:sz="0" w:space="0" w:color="auto"/>
            <w:bottom w:val="none" w:sz="0" w:space="0" w:color="auto"/>
            <w:right w:val="none" w:sz="0" w:space="0" w:color="auto"/>
          </w:divBdr>
          <w:divsChild>
            <w:div w:id="623123213">
              <w:marLeft w:val="0"/>
              <w:marRight w:val="0"/>
              <w:marTop w:val="0"/>
              <w:marBottom w:val="0"/>
              <w:divBdr>
                <w:top w:val="none" w:sz="0" w:space="0" w:color="auto"/>
                <w:left w:val="none" w:sz="0" w:space="0" w:color="auto"/>
                <w:bottom w:val="none" w:sz="0" w:space="0" w:color="auto"/>
                <w:right w:val="none" w:sz="0" w:space="0" w:color="auto"/>
              </w:divBdr>
            </w:div>
          </w:divsChild>
        </w:div>
        <w:div w:id="1370451157">
          <w:marLeft w:val="450"/>
          <w:marRight w:val="450"/>
          <w:marTop w:val="300"/>
          <w:marBottom w:val="300"/>
          <w:divBdr>
            <w:top w:val="none" w:sz="0" w:space="0" w:color="auto"/>
            <w:left w:val="none" w:sz="0" w:space="0" w:color="auto"/>
            <w:bottom w:val="none" w:sz="0" w:space="0" w:color="auto"/>
            <w:right w:val="none" w:sz="0" w:space="0" w:color="auto"/>
          </w:divBdr>
        </w:div>
        <w:div w:id="1463109282">
          <w:marLeft w:val="450"/>
          <w:marRight w:val="450"/>
          <w:marTop w:val="300"/>
          <w:marBottom w:val="300"/>
          <w:divBdr>
            <w:top w:val="none" w:sz="0" w:space="0" w:color="auto"/>
            <w:left w:val="none" w:sz="0" w:space="0" w:color="auto"/>
            <w:bottom w:val="none" w:sz="0" w:space="0" w:color="auto"/>
            <w:right w:val="none" w:sz="0" w:space="0" w:color="auto"/>
          </w:divBdr>
        </w:div>
      </w:divsChild>
    </w:div>
    <w:div w:id="1525249565">
      <w:bodyDiv w:val="1"/>
      <w:marLeft w:val="0"/>
      <w:marRight w:val="0"/>
      <w:marTop w:val="0"/>
      <w:marBottom w:val="0"/>
      <w:divBdr>
        <w:top w:val="none" w:sz="0" w:space="0" w:color="auto"/>
        <w:left w:val="none" w:sz="0" w:space="0" w:color="auto"/>
        <w:bottom w:val="none" w:sz="0" w:space="0" w:color="auto"/>
        <w:right w:val="none" w:sz="0" w:space="0" w:color="auto"/>
      </w:divBdr>
    </w:div>
    <w:div w:id="1545554022">
      <w:bodyDiv w:val="1"/>
      <w:marLeft w:val="0"/>
      <w:marRight w:val="0"/>
      <w:marTop w:val="0"/>
      <w:marBottom w:val="0"/>
      <w:divBdr>
        <w:top w:val="none" w:sz="0" w:space="0" w:color="auto"/>
        <w:left w:val="none" w:sz="0" w:space="0" w:color="auto"/>
        <w:bottom w:val="none" w:sz="0" w:space="0" w:color="auto"/>
        <w:right w:val="none" w:sz="0" w:space="0" w:color="auto"/>
      </w:divBdr>
    </w:div>
    <w:div w:id="1559633470">
      <w:bodyDiv w:val="1"/>
      <w:marLeft w:val="0"/>
      <w:marRight w:val="0"/>
      <w:marTop w:val="0"/>
      <w:marBottom w:val="0"/>
      <w:divBdr>
        <w:top w:val="none" w:sz="0" w:space="0" w:color="auto"/>
        <w:left w:val="none" w:sz="0" w:space="0" w:color="auto"/>
        <w:bottom w:val="none" w:sz="0" w:space="0" w:color="auto"/>
        <w:right w:val="none" w:sz="0" w:space="0" w:color="auto"/>
      </w:divBdr>
    </w:div>
    <w:div w:id="1568417913">
      <w:bodyDiv w:val="1"/>
      <w:marLeft w:val="0"/>
      <w:marRight w:val="0"/>
      <w:marTop w:val="0"/>
      <w:marBottom w:val="0"/>
      <w:divBdr>
        <w:top w:val="none" w:sz="0" w:space="0" w:color="auto"/>
        <w:left w:val="none" w:sz="0" w:space="0" w:color="auto"/>
        <w:bottom w:val="none" w:sz="0" w:space="0" w:color="auto"/>
        <w:right w:val="none" w:sz="0" w:space="0" w:color="auto"/>
      </w:divBdr>
    </w:div>
    <w:div w:id="1588535530">
      <w:bodyDiv w:val="1"/>
      <w:marLeft w:val="0"/>
      <w:marRight w:val="0"/>
      <w:marTop w:val="0"/>
      <w:marBottom w:val="0"/>
      <w:divBdr>
        <w:top w:val="none" w:sz="0" w:space="0" w:color="auto"/>
        <w:left w:val="none" w:sz="0" w:space="0" w:color="auto"/>
        <w:bottom w:val="none" w:sz="0" w:space="0" w:color="auto"/>
        <w:right w:val="none" w:sz="0" w:space="0" w:color="auto"/>
      </w:divBdr>
    </w:div>
    <w:div w:id="1590309052">
      <w:bodyDiv w:val="1"/>
      <w:marLeft w:val="0"/>
      <w:marRight w:val="0"/>
      <w:marTop w:val="0"/>
      <w:marBottom w:val="0"/>
      <w:divBdr>
        <w:top w:val="none" w:sz="0" w:space="0" w:color="auto"/>
        <w:left w:val="none" w:sz="0" w:space="0" w:color="auto"/>
        <w:bottom w:val="none" w:sz="0" w:space="0" w:color="auto"/>
        <w:right w:val="none" w:sz="0" w:space="0" w:color="auto"/>
      </w:divBdr>
    </w:div>
    <w:div w:id="1616863192">
      <w:bodyDiv w:val="1"/>
      <w:marLeft w:val="0"/>
      <w:marRight w:val="0"/>
      <w:marTop w:val="0"/>
      <w:marBottom w:val="0"/>
      <w:divBdr>
        <w:top w:val="none" w:sz="0" w:space="0" w:color="auto"/>
        <w:left w:val="none" w:sz="0" w:space="0" w:color="auto"/>
        <w:bottom w:val="none" w:sz="0" w:space="0" w:color="auto"/>
        <w:right w:val="none" w:sz="0" w:space="0" w:color="auto"/>
      </w:divBdr>
    </w:div>
    <w:div w:id="1626421768">
      <w:bodyDiv w:val="1"/>
      <w:marLeft w:val="0"/>
      <w:marRight w:val="0"/>
      <w:marTop w:val="0"/>
      <w:marBottom w:val="0"/>
      <w:divBdr>
        <w:top w:val="none" w:sz="0" w:space="0" w:color="auto"/>
        <w:left w:val="none" w:sz="0" w:space="0" w:color="auto"/>
        <w:bottom w:val="none" w:sz="0" w:space="0" w:color="auto"/>
        <w:right w:val="none" w:sz="0" w:space="0" w:color="auto"/>
      </w:divBdr>
    </w:div>
    <w:div w:id="1643533944">
      <w:bodyDiv w:val="1"/>
      <w:marLeft w:val="0"/>
      <w:marRight w:val="0"/>
      <w:marTop w:val="0"/>
      <w:marBottom w:val="0"/>
      <w:divBdr>
        <w:top w:val="none" w:sz="0" w:space="0" w:color="auto"/>
        <w:left w:val="none" w:sz="0" w:space="0" w:color="auto"/>
        <w:bottom w:val="none" w:sz="0" w:space="0" w:color="auto"/>
        <w:right w:val="none" w:sz="0" w:space="0" w:color="auto"/>
      </w:divBdr>
    </w:div>
    <w:div w:id="1665354260">
      <w:bodyDiv w:val="1"/>
      <w:marLeft w:val="0"/>
      <w:marRight w:val="0"/>
      <w:marTop w:val="0"/>
      <w:marBottom w:val="0"/>
      <w:divBdr>
        <w:top w:val="none" w:sz="0" w:space="0" w:color="auto"/>
        <w:left w:val="none" w:sz="0" w:space="0" w:color="auto"/>
        <w:bottom w:val="none" w:sz="0" w:space="0" w:color="auto"/>
        <w:right w:val="none" w:sz="0" w:space="0" w:color="auto"/>
      </w:divBdr>
    </w:div>
    <w:div w:id="1687826615">
      <w:bodyDiv w:val="1"/>
      <w:marLeft w:val="0"/>
      <w:marRight w:val="0"/>
      <w:marTop w:val="0"/>
      <w:marBottom w:val="0"/>
      <w:divBdr>
        <w:top w:val="none" w:sz="0" w:space="0" w:color="auto"/>
        <w:left w:val="none" w:sz="0" w:space="0" w:color="auto"/>
        <w:bottom w:val="none" w:sz="0" w:space="0" w:color="auto"/>
        <w:right w:val="none" w:sz="0" w:space="0" w:color="auto"/>
      </w:divBdr>
    </w:div>
    <w:div w:id="1689671171">
      <w:bodyDiv w:val="1"/>
      <w:marLeft w:val="0"/>
      <w:marRight w:val="0"/>
      <w:marTop w:val="0"/>
      <w:marBottom w:val="0"/>
      <w:divBdr>
        <w:top w:val="none" w:sz="0" w:space="0" w:color="auto"/>
        <w:left w:val="none" w:sz="0" w:space="0" w:color="auto"/>
        <w:bottom w:val="none" w:sz="0" w:space="0" w:color="auto"/>
        <w:right w:val="none" w:sz="0" w:space="0" w:color="auto"/>
      </w:divBdr>
    </w:div>
    <w:div w:id="1815096568">
      <w:bodyDiv w:val="1"/>
      <w:marLeft w:val="0"/>
      <w:marRight w:val="0"/>
      <w:marTop w:val="0"/>
      <w:marBottom w:val="0"/>
      <w:divBdr>
        <w:top w:val="none" w:sz="0" w:space="0" w:color="auto"/>
        <w:left w:val="none" w:sz="0" w:space="0" w:color="auto"/>
        <w:bottom w:val="none" w:sz="0" w:space="0" w:color="auto"/>
        <w:right w:val="none" w:sz="0" w:space="0" w:color="auto"/>
      </w:divBdr>
    </w:div>
    <w:div w:id="1865434568">
      <w:bodyDiv w:val="1"/>
      <w:marLeft w:val="0"/>
      <w:marRight w:val="0"/>
      <w:marTop w:val="0"/>
      <w:marBottom w:val="0"/>
      <w:divBdr>
        <w:top w:val="none" w:sz="0" w:space="0" w:color="auto"/>
        <w:left w:val="none" w:sz="0" w:space="0" w:color="auto"/>
        <w:bottom w:val="none" w:sz="0" w:space="0" w:color="auto"/>
        <w:right w:val="none" w:sz="0" w:space="0" w:color="auto"/>
      </w:divBdr>
    </w:div>
    <w:div w:id="1873417466">
      <w:bodyDiv w:val="1"/>
      <w:marLeft w:val="0"/>
      <w:marRight w:val="0"/>
      <w:marTop w:val="0"/>
      <w:marBottom w:val="0"/>
      <w:divBdr>
        <w:top w:val="none" w:sz="0" w:space="0" w:color="auto"/>
        <w:left w:val="none" w:sz="0" w:space="0" w:color="auto"/>
        <w:bottom w:val="none" w:sz="0" w:space="0" w:color="auto"/>
        <w:right w:val="none" w:sz="0" w:space="0" w:color="auto"/>
      </w:divBdr>
    </w:div>
    <w:div w:id="1902474817">
      <w:bodyDiv w:val="1"/>
      <w:marLeft w:val="0"/>
      <w:marRight w:val="0"/>
      <w:marTop w:val="0"/>
      <w:marBottom w:val="0"/>
      <w:divBdr>
        <w:top w:val="none" w:sz="0" w:space="0" w:color="auto"/>
        <w:left w:val="none" w:sz="0" w:space="0" w:color="auto"/>
        <w:bottom w:val="none" w:sz="0" w:space="0" w:color="auto"/>
        <w:right w:val="none" w:sz="0" w:space="0" w:color="auto"/>
      </w:divBdr>
    </w:div>
    <w:div w:id="1912497030">
      <w:bodyDiv w:val="1"/>
      <w:marLeft w:val="0"/>
      <w:marRight w:val="0"/>
      <w:marTop w:val="0"/>
      <w:marBottom w:val="0"/>
      <w:divBdr>
        <w:top w:val="none" w:sz="0" w:space="0" w:color="auto"/>
        <w:left w:val="none" w:sz="0" w:space="0" w:color="auto"/>
        <w:bottom w:val="none" w:sz="0" w:space="0" w:color="auto"/>
        <w:right w:val="none" w:sz="0" w:space="0" w:color="auto"/>
      </w:divBdr>
    </w:div>
    <w:div w:id="1947225834">
      <w:bodyDiv w:val="1"/>
      <w:marLeft w:val="0"/>
      <w:marRight w:val="0"/>
      <w:marTop w:val="0"/>
      <w:marBottom w:val="0"/>
      <w:divBdr>
        <w:top w:val="none" w:sz="0" w:space="0" w:color="auto"/>
        <w:left w:val="none" w:sz="0" w:space="0" w:color="auto"/>
        <w:bottom w:val="none" w:sz="0" w:space="0" w:color="auto"/>
        <w:right w:val="none" w:sz="0" w:space="0" w:color="auto"/>
      </w:divBdr>
    </w:div>
    <w:div w:id="1962764554">
      <w:bodyDiv w:val="1"/>
      <w:marLeft w:val="0"/>
      <w:marRight w:val="0"/>
      <w:marTop w:val="0"/>
      <w:marBottom w:val="0"/>
      <w:divBdr>
        <w:top w:val="none" w:sz="0" w:space="0" w:color="auto"/>
        <w:left w:val="none" w:sz="0" w:space="0" w:color="auto"/>
        <w:bottom w:val="none" w:sz="0" w:space="0" w:color="auto"/>
        <w:right w:val="none" w:sz="0" w:space="0" w:color="auto"/>
      </w:divBdr>
    </w:div>
    <w:div w:id="1987321250">
      <w:bodyDiv w:val="1"/>
      <w:marLeft w:val="0"/>
      <w:marRight w:val="0"/>
      <w:marTop w:val="0"/>
      <w:marBottom w:val="0"/>
      <w:divBdr>
        <w:top w:val="none" w:sz="0" w:space="0" w:color="auto"/>
        <w:left w:val="none" w:sz="0" w:space="0" w:color="auto"/>
        <w:bottom w:val="none" w:sz="0" w:space="0" w:color="auto"/>
        <w:right w:val="none" w:sz="0" w:space="0" w:color="auto"/>
      </w:divBdr>
    </w:div>
    <w:div w:id="1998264167">
      <w:bodyDiv w:val="1"/>
      <w:marLeft w:val="0"/>
      <w:marRight w:val="0"/>
      <w:marTop w:val="0"/>
      <w:marBottom w:val="0"/>
      <w:divBdr>
        <w:top w:val="none" w:sz="0" w:space="0" w:color="auto"/>
        <w:left w:val="none" w:sz="0" w:space="0" w:color="auto"/>
        <w:bottom w:val="none" w:sz="0" w:space="0" w:color="auto"/>
        <w:right w:val="none" w:sz="0" w:space="0" w:color="auto"/>
      </w:divBdr>
    </w:div>
    <w:div w:id="1999264606">
      <w:bodyDiv w:val="1"/>
      <w:marLeft w:val="0"/>
      <w:marRight w:val="0"/>
      <w:marTop w:val="0"/>
      <w:marBottom w:val="0"/>
      <w:divBdr>
        <w:top w:val="none" w:sz="0" w:space="0" w:color="auto"/>
        <w:left w:val="none" w:sz="0" w:space="0" w:color="auto"/>
        <w:bottom w:val="none" w:sz="0" w:space="0" w:color="auto"/>
        <w:right w:val="none" w:sz="0" w:space="0" w:color="auto"/>
      </w:divBdr>
    </w:div>
    <w:div w:id="2012291674">
      <w:bodyDiv w:val="1"/>
      <w:marLeft w:val="0"/>
      <w:marRight w:val="0"/>
      <w:marTop w:val="0"/>
      <w:marBottom w:val="0"/>
      <w:divBdr>
        <w:top w:val="none" w:sz="0" w:space="0" w:color="auto"/>
        <w:left w:val="none" w:sz="0" w:space="0" w:color="auto"/>
        <w:bottom w:val="none" w:sz="0" w:space="0" w:color="auto"/>
        <w:right w:val="none" w:sz="0" w:space="0" w:color="auto"/>
      </w:divBdr>
    </w:div>
    <w:div w:id="2056391332">
      <w:bodyDiv w:val="1"/>
      <w:marLeft w:val="0"/>
      <w:marRight w:val="0"/>
      <w:marTop w:val="0"/>
      <w:marBottom w:val="0"/>
      <w:divBdr>
        <w:top w:val="none" w:sz="0" w:space="0" w:color="auto"/>
        <w:left w:val="none" w:sz="0" w:space="0" w:color="auto"/>
        <w:bottom w:val="none" w:sz="0" w:space="0" w:color="auto"/>
        <w:right w:val="none" w:sz="0" w:space="0" w:color="auto"/>
      </w:divBdr>
    </w:div>
    <w:div w:id="2059430236">
      <w:bodyDiv w:val="1"/>
      <w:marLeft w:val="0"/>
      <w:marRight w:val="0"/>
      <w:marTop w:val="0"/>
      <w:marBottom w:val="0"/>
      <w:divBdr>
        <w:top w:val="none" w:sz="0" w:space="0" w:color="auto"/>
        <w:left w:val="none" w:sz="0" w:space="0" w:color="auto"/>
        <w:bottom w:val="none" w:sz="0" w:space="0" w:color="auto"/>
        <w:right w:val="none" w:sz="0" w:space="0" w:color="auto"/>
      </w:divBdr>
    </w:div>
    <w:div w:id="2060326390">
      <w:bodyDiv w:val="1"/>
      <w:marLeft w:val="0"/>
      <w:marRight w:val="0"/>
      <w:marTop w:val="0"/>
      <w:marBottom w:val="0"/>
      <w:divBdr>
        <w:top w:val="none" w:sz="0" w:space="0" w:color="auto"/>
        <w:left w:val="none" w:sz="0" w:space="0" w:color="auto"/>
        <w:bottom w:val="none" w:sz="0" w:space="0" w:color="auto"/>
        <w:right w:val="none" w:sz="0" w:space="0" w:color="auto"/>
      </w:divBdr>
    </w:div>
    <w:div w:id="21411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62AC467D134EFBBE5EB22C3FF2916C"/>
        <w:category>
          <w:name w:val="General"/>
          <w:gallery w:val="placeholder"/>
        </w:category>
        <w:types>
          <w:type w:val="bbPlcHdr"/>
        </w:types>
        <w:behaviors>
          <w:behavior w:val="content"/>
        </w:behaviors>
        <w:guid w:val="{D2D708E4-7802-4C75-8879-4E448F848ED0}"/>
      </w:docPartPr>
      <w:docPartBody>
        <w:p w:rsidR="007370A9" w:rsidRDefault="00224932" w:rsidP="00224932">
          <w:pPr>
            <w:pStyle w:val="4362AC467D134EFBBE5EB22C3FF2916C"/>
          </w:pPr>
          <w:r>
            <w:rPr>
              <w:color w:val="0F4761" w:themeColor="accent1" w:themeShade="BF"/>
              <w:sz w:val="24"/>
              <w:szCs w:val="24"/>
            </w:rPr>
            <w:t>[Company name]</w:t>
          </w:r>
        </w:p>
      </w:docPartBody>
    </w:docPart>
    <w:docPart>
      <w:docPartPr>
        <w:name w:val="A88190E834EB4456B6AF220964983940"/>
        <w:category>
          <w:name w:val="General"/>
          <w:gallery w:val="placeholder"/>
        </w:category>
        <w:types>
          <w:type w:val="bbPlcHdr"/>
        </w:types>
        <w:behaviors>
          <w:behavior w:val="content"/>
        </w:behaviors>
        <w:guid w:val="{A1162E52-428A-408D-AE25-7E2C6C6FF1C0}"/>
      </w:docPartPr>
      <w:docPartBody>
        <w:p w:rsidR="007370A9" w:rsidRDefault="00224932" w:rsidP="00224932">
          <w:pPr>
            <w:pStyle w:val="A88190E834EB4456B6AF220964983940"/>
          </w:pPr>
          <w:r>
            <w:rPr>
              <w:rFonts w:asciiTheme="majorHAnsi" w:eastAsiaTheme="majorEastAsia" w:hAnsiTheme="majorHAnsi" w:cstheme="majorBidi"/>
              <w:color w:val="156082" w:themeColor="accent1"/>
              <w:sz w:val="88"/>
              <w:szCs w:val="88"/>
            </w:rPr>
            <w:t>[Document title]</w:t>
          </w:r>
        </w:p>
      </w:docPartBody>
    </w:docPart>
    <w:docPart>
      <w:docPartPr>
        <w:name w:val="253811DC0BA3405CAF5711944E605E48"/>
        <w:category>
          <w:name w:val="General"/>
          <w:gallery w:val="placeholder"/>
        </w:category>
        <w:types>
          <w:type w:val="bbPlcHdr"/>
        </w:types>
        <w:behaviors>
          <w:behavior w:val="content"/>
        </w:behaviors>
        <w:guid w:val="{114403BC-CD35-44FB-9C1E-C0BD4566E84F}"/>
      </w:docPartPr>
      <w:docPartBody>
        <w:p w:rsidR="007370A9" w:rsidRDefault="00224932" w:rsidP="00224932">
          <w:pPr>
            <w:pStyle w:val="253811DC0BA3405CAF5711944E605E48"/>
          </w:pPr>
          <w:r>
            <w:rPr>
              <w:color w:val="0F4761" w:themeColor="accent1" w:themeShade="BF"/>
              <w:sz w:val="24"/>
              <w:szCs w:val="24"/>
            </w:rPr>
            <w:t>[Document subtitle]</w:t>
          </w:r>
        </w:p>
      </w:docPartBody>
    </w:docPart>
    <w:docPart>
      <w:docPartPr>
        <w:name w:val="D3DB008139A64EEEA051A0702D6813C6"/>
        <w:category>
          <w:name w:val="General"/>
          <w:gallery w:val="placeholder"/>
        </w:category>
        <w:types>
          <w:type w:val="bbPlcHdr"/>
        </w:types>
        <w:behaviors>
          <w:behavior w:val="content"/>
        </w:behaviors>
        <w:guid w:val="{E330BA01-F41B-4CF5-9763-4847C489B290}"/>
      </w:docPartPr>
      <w:docPartBody>
        <w:p w:rsidR="007370A9" w:rsidRDefault="00224932" w:rsidP="00224932">
          <w:pPr>
            <w:pStyle w:val="D3DB008139A64EEEA051A0702D6813C6"/>
          </w:pPr>
          <w:r>
            <w:rPr>
              <w:color w:val="156082" w:themeColor="accent1"/>
              <w:sz w:val="28"/>
              <w:szCs w:val="28"/>
            </w:rPr>
            <w:t>[Author name]</w:t>
          </w:r>
        </w:p>
      </w:docPartBody>
    </w:docPart>
    <w:docPart>
      <w:docPartPr>
        <w:name w:val="3121FD08B1194D4FABC9087BDC7FC53E"/>
        <w:category>
          <w:name w:val="General"/>
          <w:gallery w:val="placeholder"/>
        </w:category>
        <w:types>
          <w:type w:val="bbPlcHdr"/>
        </w:types>
        <w:behaviors>
          <w:behavior w:val="content"/>
        </w:behaviors>
        <w:guid w:val="{8F947B37-BF5C-48D7-A62F-50FC61C176E1}"/>
      </w:docPartPr>
      <w:docPartBody>
        <w:p w:rsidR="007370A9" w:rsidRDefault="00224932" w:rsidP="00224932">
          <w:pPr>
            <w:pStyle w:val="3121FD08B1194D4FABC9087BDC7FC53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32"/>
    <w:rsid w:val="00224932"/>
    <w:rsid w:val="002D3B1C"/>
    <w:rsid w:val="00735E62"/>
    <w:rsid w:val="007370A9"/>
    <w:rsid w:val="008F2DE7"/>
    <w:rsid w:val="00A76172"/>
    <w:rsid w:val="00CA1EB5"/>
    <w:rsid w:val="00D5742D"/>
    <w:rsid w:val="00E935E9"/>
    <w:rsid w:val="00F6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2AC467D134EFBBE5EB22C3FF2916C">
    <w:name w:val="4362AC467D134EFBBE5EB22C3FF2916C"/>
    <w:rsid w:val="00224932"/>
  </w:style>
  <w:style w:type="paragraph" w:customStyle="1" w:styleId="A88190E834EB4456B6AF220964983940">
    <w:name w:val="A88190E834EB4456B6AF220964983940"/>
    <w:rsid w:val="00224932"/>
  </w:style>
  <w:style w:type="paragraph" w:customStyle="1" w:styleId="253811DC0BA3405CAF5711944E605E48">
    <w:name w:val="253811DC0BA3405CAF5711944E605E48"/>
    <w:rsid w:val="00224932"/>
  </w:style>
  <w:style w:type="paragraph" w:customStyle="1" w:styleId="D3DB008139A64EEEA051A0702D6813C6">
    <w:name w:val="D3DB008139A64EEEA051A0702D6813C6"/>
    <w:rsid w:val="00224932"/>
  </w:style>
  <w:style w:type="paragraph" w:customStyle="1" w:styleId="3121FD08B1194D4FABC9087BDC7FC53E">
    <w:name w:val="3121FD08B1194D4FABC9087BDC7FC53E"/>
    <w:rsid w:val="00224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3" ma:contentTypeDescription="Create a new document." ma:contentTypeScope="" ma:versionID="3dc9a300710a70d483e7dfde1ba77500">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3a00c5bcd36970f8e08f82a3cafea265"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5219d4c8-795e-442d-a545-1d1cf73404ab">
      <UserInfo>
        <DisplayName>All Active College of IT (CoIT) Students-DSG</DisplayName>
        <AccountId>742</AccountId>
        <AccountType/>
      </UserInfo>
    </SharedWithUsers>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D4811-0912-45B8-986C-53E88C3E4B1A}">
  <ds:schemaRefs>
    <ds:schemaRef ds:uri="http://schemas.openxmlformats.org/officeDocument/2006/bibliography"/>
  </ds:schemaRefs>
</ds:datastoreItem>
</file>

<file path=customXml/itemProps3.xml><?xml version="1.0" encoding="utf-8"?>
<ds:datastoreItem xmlns:ds="http://schemas.openxmlformats.org/officeDocument/2006/customXml" ds:itemID="{63F1B6F2-0312-44F7-9A89-41FB6019884D}">
  <ds:schemaRefs>
    <ds:schemaRef ds:uri="http://schemas.microsoft.com/sharepoint/v3/contenttype/forms"/>
  </ds:schemaRefs>
</ds:datastoreItem>
</file>

<file path=customXml/itemProps4.xml><?xml version="1.0" encoding="utf-8"?>
<ds:datastoreItem xmlns:ds="http://schemas.openxmlformats.org/officeDocument/2006/customXml" ds:itemID="{BDDC083B-45C7-4F53-9527-D71D4894C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E8F11B-B1C0-4A5B-B62E-65D64CD5DADB}">
  <ds:schemaRefs>
    <ds:schemaRef ds:uri="http://schemas.microsoft.com/office/2006/metadata/properties"/>
    <ds:schemaRef ds:uri="http://schemas.microsoft.com/office/infopath/2007/PartnerControls"/>
    <ds:schemaRef ds:uri="5219d4c8-795e-442d-a545-1d1cf73404ab"/>
    <ds:schemaRef ds:uri="ab2b8ef4-cbcb-485b-b25d-5e6dddf9f1f4"/>
  </ds:schemaRefs>
</ds:datastoreItem>
</file>

<file path=docProps/app.xml><?xml version="1.0" encoding="utf-8"?>
<Properties xmlns="http://schemas.openxmlformats.org/officeDocument/2006/extended-properties" xmlns:vt="http://schemas.openxmlformats.org/officeDocument/2006/docPropsVTypes">
  <Template>Normal.dotm</Template>
  <TotalTime>26253</TotalTime>
  <Pages>10</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Advanced Data Analytics</vt:lpstr>
    </vt:vector>
  </TitlesOfParts>
  <Company>Western Governors University</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Analytics</dc:title>
  <dc:subject>D213 TASK 1: TIME SERIES MODELING</dc:subject>
  <dc:creator>Allison Casey</dc:creator>
  <cp:keywords/>
  <dc:description/>
  <cp:lastModifiedBy>Allison Casey</cp:lastModifiedBy>
  <cp:revision>3</cp:revision>
  <dcterms:created xsi:type="dcterms:W3CDTF">2023-07-31T22:55:00Z</dcterms:created>
  <dcterms:modified xsi:type="dcterms:W3CDTF">2025-01-22T01:30:00Z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f956231ab58ec193d309b6d1ac7000dcb6fc51fdc98fffa30c694296c8335588</vt:lpwstr>
  </property>
  <property fmtid="{D5CDD505-2E9C-101B-9397-08002B2CF9AE}" pid="3" name="ContentTypeId">
    <vt:lpwstr>0x0101006DD04D210519E44F9FB2C656DF5B995E</vt:lpwstr>
  </property>
  <property fmtid="{D5CDD505-2E9C-101B-9397-08002B2CF9AE}" pid="4" name="MediaServiceImageTags">
    <vt:lpwstr/>
  </property>
</Properties>
</file>