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4486" w14:textId="593C1C28" w:rsidR="00006552" w:rsidRDefault="00000000">
      <w:pPr>
        <w:pStyle w:val="Ttulo1"/>
        <w:spacing w:before="68" w:line="396" w:lineRule="auto"/>
        <w:ind w:left="1359" w:right="1361" w:firstLine="0"/>
        <w:jc w:val="center"/>
      </w:pPr>
      <w:r>
        <w:t>Etapa</w:t>
      </w:r>
      <w:r>
        <w:rPr>
          <w:spacing w:val="1"/>
        </w:rPr>
        <w:t xml:space="preserve"> </w:t>
      </w:r>
      <w:r w:rsidR="001C29AC">
        <w:t>2</w:t>
      </w:r>
      <w:r>
        <w:t xml:space="preserve"> -</w:t>
      </w:r>
      <w:r>
        <w:rPr>
          <w:spacing w:val="7"/>
        </w:rPr>
        <w:t xml:space="preserve"> </w:t>
      </w:r>
      <w:r w:rsidR="001C29AC">
        <w:t>Automatización y uso de modelos de analítica de textos</w:t>
      </w:r>
      <w:r w:rsidR="001C29AC">
        <w:t xml:space="preserve"> </w:t>
      </w:r>
      <w:r>
        <w:t>Turismo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Alpes</w:t>
      </w:r>
    </w:p>
    <w:p w14:paraId="712BB33A" w14:textId="77777777" w:rsidR="00006552" w:rsidRDefault="00006552">
      <w:pPr>
        <w:pStyle w:val="Textoindependiente"/>
        <w:ind w:left="0"/>
        <w:rPr>
          <w:rFonts w:ascii="Arial"/>
          <w:b/>
          <w:sz w:val="20"/>
        </w:rPr>
      </w:pPr>
    </w:p>
    <w:p w14:paraId="34879D26" w14:textId="77777777" w:rsidR="00006552" w:rsidRDefault="00006552">
      <w:pPr>
        <w:pStyle w:val="Textoindependiente"/>
        <w:ind w:left="0"/>
        <w:rPr>
          <w:rFonts w:ascii="Arial"/>
          <w:b/>
          <w:sz w:val="20"/>
        </w:rPr>
      </w:pPr>
    </w:p>
    <w:p w14:paraId="51A495FE" w14:textId="77777777" w:rsidR="00006552" w:rsidRDefault="00006552">
      <w:pPr>
        <w:pStyle w:val="Textoindependiente"/>
        <w:ind w:left="0"/>
        <w:rPr>
          <w:rFonts w:ascii="Arial"/>
          <w:b/>
          <w:sz w:val="20"/>
        </w:rPr>
      </w:pPr>
    </w:p>
    <w:p w14:paraId="321B0D49" w14:textId="77777777" w:rsidR="00006552" w:rsidRDefault="00000000">
      <w:pPr>
        <w:pStyle w:val="Textoindependiente"/>
        <w:spacing w:before="9"/>
        <w:ind w:left="0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094CAC" wp14:editId="08CF2F4A">
            <wp:simplePos x="0" y="0"/>
            <wp:positionH relativeFrom="page">
              <wp:posOffset>2109089</wp:posOffset>
            </wp:positionH>
            <wp:positionV relativeFrom="paragraph">
              <wp:posOffset>140294</wp:posOffset>
            </wp:positionV>
            <wp:extent cx="3349552" cy="3968781"/>
            <wp:effectExtent l="0" t="0" r="0" b="0"/>
            <wp:wrapTopAndBottom/>
            <wp:docPr id="1" name="image1.png" descr="Logoti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52" cy="3968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98575" w14:textId="77777777" w:rsidR="00006552" w:rsidRDefault="00006552">
      <w:pPr>
        <w:pStyle w:val="Textoindependiente"/>
        <w:ind w:left="0"/>
        <w:rPr>
          <w:rFonts w:ascii="Arial"/>
          <w:b/>
          <w:sz w:val="26"/>
        </w:rPr>
      </w:pPr>
    </w:p>
    <w:p w14:paraId="7DE1AE78" w14:textId="77777777" w:rsidR="00006552" w:rsidRDefault="00006552">
      <w:pPr>
        <w:pStyle w:val="Textoindependiente"/>
        <w:ind w:left="0"/>
        <w:rPr>
          <w:rFonts w:ascii="Arial"/>
          <w:b/>
          <w:sz w:val="26"/>
        </w:rPr>
      </w:pPr>
    </w:p>
    <w:p w14:paraId="55EF310C" w14:textId="77777777" w:rsidR="00006552" w:rsidRDefault="00006552">
      <w:pPr>
        <w:pStyle w:val="Textoindependiente"/>
        <w:ind w:left="0"/>
        <w:rPr>
          <w:rFonts w:ascii="Arial"/>
          <w:b/>
          <w:sz w:val="26"/>
        </w:rPr>
      </w:pPr>
    </w:p>
    <w:p w14:paraId="54397226" w14:textId="77777777" w:rsidR="00006552" w:rsidRDefault="00006552">
      <w:pPr>
        <w:pStyle w:val="Textoindependiente"/>
        <w:ind w:left="0"/>
        <w:rPr>
          <w:rFonts w:ascii="Arial"/>
          <w:b/>
          <w:sz w:val="26"/>
        </w:rPr>
      </w:pPr>
    </w:p>
    <w:p w14:paraId="3ADCFF03" w14:textId="77777777" w:rsidR="00006552" w:rsidRDefault="00006552">
      <w:pPr>
        <w:pStyle w:val="Textoindependiente"/>
        <w:ind w:left="0"/>
        <w:rPr>
          <w:rFonts w:ascii="Arial"/>
          <w:b/>
          <w:sz w:val="28"/>
        </w:rPr>
      </w:pPr>
    </w:p>
    <w:p w14:paraId="4B2FDC72" w14:textId="77777777" w:rsidR="00006552" w:rsidRDefault="00000000">
      <w:pPr>
        <w:ind w:left="1358" w:right="136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Integrantes:</w:t>
      </w:r>
    </w:p>
    <w:p w14:paraId="0628F0C3" w14:textId="77777777" w:rsidR="00006552" w:rsidRDefault="00000000">
      <w:pPr>
        <w:pStyle w:val="Textoindependiente"/>
        <w:spacing w:before="180" w:line="396" w:lineRule="auto"/>
        <w:ind w:left="2428" w:right="2427"/>
        <w:jc w:val="center"/>
      </w:pPr>
      <w:r>
        <w:t>María Camila Luna Velasco - 201920993</w:t>
      </w:r>
      <w:r>
        <w:rPr>
          <w:spacing w:val="-64"/>
        </w:rPr>
        <w:t xml:space="preserve"> </w:t>
      </w:r>
      <w:r>
        <w:t>Juan</w:t>
      </w:r>
      <w:r>
        <w:rPr>
          <w:spacing w:val="-5"/>
        </w:rPr>
        <w:t xml:space="preserve"> </w:t>
      </w:r>
      <w:r>
        <w:t>Manuel</w:t>
      </w:r>
      <w:r>
        <w:rPr>
          <w:spacing w:val="-8"/>
        </w:rPr>
        <w:t xml:space="preserve"> </w:t>
      </w:r>
      <w:r>
        <w:t>Jauregui</w:t>
      </w:r>
      <w:r>
        <w:rPr>
          <w:spacing w:val="-6"/>
        </w:rPr>
        <w:t xml:space="preserve"> </w:t>
      </w:r>
      <w:r>
        <w:t>Rozo</w:t>
      </w:r>
      <w:r>
        <w:rPr>
          <w:spacing w:val="7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201922481</w:t>
      </w:r>
    </w:p>
    <w:p w14:paraId="6BA9192B" w14:textId="77777777" w:rsidR="00006552" w:rsidRDefault="00000000">
      <w:pPr>
        <w:pStyle w:val="Textoindependiente"/>
        <w:spacing w:before="14"/>
        <w:ind w:left="1359" w:right="1349"/>
        <w:jc w:val="center"/>
      </w:pPr>
      <w:r>
        <w:t>Ana</w:t>
      </w:r>
      <w:r>
        <w:rPr>
          <w:spacing w:val="-5"/>
        </w:rPr>
        <w:t xml:space="preserve"> </w:t>
      </w:r>
      <w:r>
        <w:t>Sofía</w:t>
      </w:r>
      <w:r>
        <w:rPr>
          <w:spacing w:val="-5"/>
        </w:rPr>
        <w:t xml:space="preserve"> </w:t>
      </w:r>
      <w:r>
        <w:t>Castellanos</w:t>
      </w:r>
      <w:r>
        <w:rPr>
          <w:spacing w:val="-2"/>
        </w:rPr>
        <w:t xml:space="preserve"> </w:t>
      </w:r>
      <w:r>
        <w:t>Mosquera</w:t>
      </w:r>
      <w:r>
        <w:rPr>
          <w:spacing w:val="1"/>
        </w:rPr>
        <w:t xml:space="preserve"> </w:t>
      </w:r>
      <w:r>
        <w:t>- 202114167</w:t>
      </w:r>
    </w:p>
    <w:p w14:paraId="51376687" w14:textId="77777777" w:rsidR="00006552" w:rsidRDefault="00006552">
      <w:pPr>
        <w:pStyle w:val="Textoindependiente"/>
        <w:ind w:left="0"/>
        <w:rPr>
          <w:sz w:val="26"/>
        </w:rPr>
      </w:pPr>
    </w:p>
    <w:p w14:paraId="55653610" w14:textId="77777777" w:rsidR="00006552" w:rsidRDefault="00006552">
      <w:pPr>
        <w:pStyle w:val="Textoindependiente"/>
        <w:ind w:left="0"/>
        <w:rPr>
          <w:sz w:val="26"/>
        </w:rPr>
      </w:pPr>
    </w:p>
    <w:p w14:paraId="26D7E8AB" w14:textId="77777777" w:rsidR="00006552" w:rsidRDefault="00006552">
      <w:pPr>
        <w:pStyle w:val="Textoindependiente"/>
        <w:ind w:left="0"/>
        <w:rPr>
          <w:sz w:val="26"/>
        </w:rPr>
      </w:pPr>
    </w:p>
    <w:p w14:paraId="4405AE54" w14:textId="77777777" w:rsidR="00006552" w:rsidRDefault="00006552">
      <w:pPr>
        <w:pStyle w:val="Textoindependiente"/>
        <w:ind w:left="0"/>
        <w:rPr>
          <w:sz w:val="26"/>
        </w:rPr>
      </w:pPr>
    </w:p>
    <w:p w14:paraId="28FDADED" w14:textId="77777777" w:rsidR="00006552" w:rsidRDefault="00006552">
      <w:pPr>
        <w:pStyle w:val="Textoindependiente"/>
        <w:spacing w:before="9"/>
        <w:ind w:left="0"/>
        <w:rPr>
          <w:sz w:val="30"/>
        </w:rPr>
      </w:pPr>
    </w:p>
    <w:p w14:paraId="270615AC" w14:textId="77777777" w:rsidR="00006552" w:rsidRDefault="00000000">
      <w:pPr>
        <w:pStyle w:val="Textoindependiente"/>
        <w:spacing w:line="396" w:lineRule="auto"/>
        <w:ind w:left="3232" w:right="3231"/>
        <w:jc w:val="center"/>
      </w:pPr>
      <w:r>
        <w:t>Universidad de Los Andes</w:t>
      </w:r>
      <w:r>
        <w:rPr>
          <w:spacing w:val="-64"/>
        </w:rPr>
        <w:t xml:space="preserve"> </w:t>
      </w:r>
      <w:r>
        <w:t>2024-2</w:t>
      </w:r>
    </w:p>
    <w:p w14:paraId="2F7A2048" w14:textId="77777777" w:rsidR="00006552" w:rsidRDefault="00006552">
      <w:pPr>
        <w:spacing w:line="396" w:lineRule="auto"/>
        <w:jc w:val="center"/>
        <w:sectPr w:rsidR="00006552" w:rsidSect="00626320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14:paraId="7B3537DB" w14:textId="77777777" w:rsidR="00006552" w:rsidRDefault="00000000">
      <w:pPr>
        <w:spacing w:before="65"/>
        <w:ind w:left="121"/>
        <w:rPr>
          <w:sz w:val="32"/>
        </w:rPr>
      </w:pPr>
      <w:r>
        <w:rPr>
          <w:color w:val="2E5395"/>
          <w:sz w:val="32"/>
        </w:rPr>
        <w:lastRenderedPageBreak/>
        <w:t>Tabla</w:t>
      </w:r>
      <w:r>
        <w:rPr>
          <w:color w:val="2E5395"/>
          <w:spacing w:val="16"/>
          <w:sz w:val="32"/>
        </w:rPr>
        <w:t xml:space="preserve"> </w:t>
      </w:r>
      <w:r>
        <w:rPr>
          <w:color w:val="2E5395"/>
          <w:sz w:val="32"/>
        </w:rPr>
        <w:t>de</w:t>
      </w:r>
      <w:r>
        <w:rPr>
          <w:color w:val="2E5395"/>
          <w:spacing w:val="17"/>
          <w:sz w:val="32"/>
        </w:rPr>
        <w:t xml:space="preserve"> </w:t>
      </w:r>
      <w:r>
        <w:rPr>
          <w:color w:val="2E5395"/>
          <w:sz w:val="32"/>
        </w:rPr>
        <w:t>contenido</w:t>
      </w:r>
    </w:p>
    <w:sdt>
      <w:sdtPr>
        <w:id w:val="86055931"/>
        <w:docPartObj>
          <w:docPartGallery w:val="Table of Contents"/>
          <w:docPartUnique/>
        </w:docPartObj>
      </w:sdtPr>
      <w:sdtContent>
        <w:p w14:paraId="43ACB442" w14:textId="7D7E6009" w:rsidR="00006552" w:rsidRDefault="00000000">
          <w:pPr>
            <w:pStyle w:val="TDC1"/>
            <w:numPr>
              <w:ilvl w:val="0"/>
              <w:numId w:val="5"/>
            </w:numPr>
            <w:tabs>
              <w:tab w:val="left" w:pos="398"/>
              <w:tab w:val="right" w:leader="dot" w:pos="9143"/>
            </w:tabs>
            <w:spacing w:before="271"/>
            <w:ind w:hanging="277"/>
          </w:pPr>
          <w:hyperlink w:anchor="_bookmark0" w:history="1">
            <w:r w:rsidR="001C29AC">
              <w:t>Proceso automatización</w:t>
            </w:r>
            <w:r>
              <w:tab/>
              <w:t>3</w:t>
            </w:r>
          </w:hyperlink>
        </w:p>
        <w:p w14:paraId="538C30CD" w14:textId="5B002478" w:rsidR="00006552" w:rsidRDefault="00000000">
          <w:pPr>
            <w:pStyle w:val="TDC2"/>
            <w:numPr>
              <w:ilvl w:val="1"/>
              <w:numId w:val="5"/>
            </w:numPr>
            <w:tabs>
              <w:tab w:val="left" w:pos="746"/>
              <w:tab w:val="right" w:leader="dot" w:pos="9143"/>
            </w:tabs>
            <w:spacing w:before="121"/>
            <w:ind w:hanging="409"/>
          </w:pPr>
          <w:hyperlink w:anchor="_bookmark1" w:history="1">
            <w:r>
              <w:t>C</w:t>
            </w:r>
            <w:r w:rsidR="001C29AC">
              <w:t>onstrucción Pipeline</w:t>
            </w:r>
            <w:r>
              <w:tab/>
              <w:t>5</w:t>
            </w:r>
          </w:hyperlink>
        </w:p>
        <w:p w14:paraId="47EDDC9D" w14:textId="71186CDE" w:rsidR="001C29AC" w:rsidRDefault="001C29AC" w:rsidP="001C29AC">
          <w:pPr>
            <w:pStyle w:val="TDC2"/>
            <w:numPr>
              <w:ilvl w:val="1"/>
              <w:numId w:val="5"/>
            </w:numPr>
            <w:tabs>
              <w:tab w:val="left" w:pos="746"/>
              <w:tab w:val="right" w:leader="dot" w:pos="9143"/>
            </w:tabs>
            <w:spacing w:before="121"/>
            <w:ind w:hanging="409"/>
          </w:pPr>
          <w:r>
            <w:t>Construcción modelo y acceso API</w:t>
          </w:r>
        </w:p>
        <w:p w14:paraId="443906BC" w14:textId="59B5C0FB" w:rsidR="00006552" w:rsidRDefault="00000000">
          <w:pPr>
            <w:pStyle w:val="TDC1"/>
            <w:numPr>
              <w:ilvl w:val="0"/>
              <w:numId w:val="5"/>
            </w:numPr>
            <w:tabs>
              <w:tab w:val="left" w:pos="398"/>
              <w:tab w:val="right" w:leader="dot" w:pos="9143"/>
            </w:tabs>
            <w:ind w:hanging="277"/>
          </w:pPr>
          <w:hyperlink w:anchor="_bookmark2" w:history="1">
            <w:r w:rsidR="001C29AC">
              <w:t>Desarrollo de la aplicación</w:t>
            </w:r>
            <w:r>
              <w:tab/>
              <w:t>5</w:t>
            </w:r>
          </w:hyperlink>
        </w:p>
        <w:p w14:paraId="3136D53D" w14:textId="1A4BD2C9" w:rsidR="00006552" w:rsidRDefault="00000000" w:rsidP="00CA2585">
          <w:pPr>
            <w:pStyle w:val="TDC1"/>
            <w:numPr>
              <w:ilvl w:val="0"/>
              <w:numId w:val="5"/>
            </w:numPr>
            <w:tabs>
              <w:tab w:val="left" w:pos="398"/>
              <w:tab w:val="right" w:leader="dot" w:pos="9142"/>
            </w:tabs>
            <w:spacing w:before="121"/>
          </w:pPr>
          <w:hyperlink w:anchor="_bookmark4" w:history="1">
            <w:r>
              <w:t>Resultados</w:t>
            </w:r>
            <w:r>
              <w:tab/>
              <w:t>10</w:t>
            </w:r>
          </w:hyperlink>
        </w:p>
        <w:p w14:paraId="1F9F4321" w14:textId="77777777" w:rsidR="00006552" w:rsidRDefault="00000000">
          <w:pPr>
            <w:pStyle w:val="TDC2"/>
            <w:numPr>
              <w:ilvl w:val="1"/>
              <w:numId w:val="5"/>
            </w:numPr>
            <w:tabs>
              <w:tab w:val="left" w:pos="746"/>
              <w:tab w:val="right" w:leader="dot" w:pos="9142"/>
            </w:tabs>
            <w:ind w:hanging="409"/>
          </w:pPr>
          <w:hyperlink w:anchor="_bookmark5" w:history="1">
            <w:r>
              <w:t>Análisis</w:t>
            </w:r>
            <w:r>
              <w:rPr>
                <w:spacing w:val="4"/>
              </w:rPr>
              <w:t xml:space="preserve"> </w:t>
            </w:r>
            <w:r>
              <w:t>Cuantitativo</w:t>
            </w:r>
            <w:r>
              <w:tab/>
              <w:t>10</w:t>
            </w:r>
          </w:hyperlink>
        </w:p>
        <w:p w14:paraId="3BDF04C8" w14:textId="77777777" w:rsidR="00006552" w:rsidRDefault="00000000">
          <w:pPr>
            <w:pStyle w:val="TDC2"/>
            <w:numPr>
              <w:ilvl w:val="1"/>
              <w:numId w:val="5"/>
            </w:numPr>
            <w:tabs>
              <w:tab w:val="left" w:pos="746"/>
              <w:tab w:val="right" w:leader="dot" w:pos="9142"/>
            </w:tabs>
            <w:ind w:hanging="409"/>
          </w:pPr>
          <w:hyperlink w:anchor="_bookmark6" w:history="1">
            <w:r>
              <w:t>Análisis</w:t>
            </w:r>
            <w:r>
              <w:rPr>
                <w:spacing w:val="4"/>
              </w:rPr>
              <w:t xml:space="preserve"> </w:t>
            </w:r>
            <w:r>
              <w:t>Cualitativo</w:t>
            </w:r>
            <w:r>
              <w:tab/>
              <w:t>10</w:t>
            </w:r>
          </w:hyperlink>
        </w:p>
        <w:p w14:paraId="789D8B2B" w14:textId="77777777" w:rsidR="00006552" w:rsidRDefault="00000000">
          <w:pPr>
            <w:pStyle w:val="TDC1"/>
            <w:numPr>
              <w:ilvl w:val="0"/>
              <w:numId w:val="5"/>
            </w:numPr>
            <w:tabs>
              <w:tab w:val="left" w:pos="398"/>
              <w:tab w:val="right" w:leader="dot" w:pos="9142"/>
            </w:tabs>
            <w:spacing w:before="121"/>
            <w:ind w:hanging="277"/>
          </w:pPr>
          <w:hyperlink w:anchor="_bookmark8" w:history="1">
            <w:r>
              <w:t>Trabajo</w:t>
            </w:r>
            <w:r>
              <w:rPr>
                <w:spacing w:val="2"/>
              </w:rPr>
              <w:t xml:space="preserve"> </w:t>
            </w:r>
            <w:r>
              <w:t>en</w:t>
            </w:r>
            <w:r>
              <w:rPr>
                <w:spacing w:val="-9"/>
              </w:rPr>
              <w:t xml:space="preserve"> </w:t>
            </w:r>
            <w:r>
              <w:t>equipo</w:t>
            </w:r>
            <w:r>
              <w:tab/>
              <w:t>12</w:t>
            </w:r>
          </w:hyperlink>
        </w:p>
        <w:p w14:paraId="4EF0E86E" w14:textId="77777777" w:rsidR="00006552" w:rsidRDefault="00000000">
          <w:pPr>
            <w:pStyle w:val="TDC1"/>
            <w:numPr>
              <w:ilvl w:val="0"/>
              <w:numId w:val="5"/>
            </w:numPr>
            <w:tabs>
              <w:tab w:val="left" w:pos="398"/>
              <w:tab w:val="right" w:leader="dot" w:pos="9142"/>
            </w:tabs>
            <w:ind w:hanging="277"/>
          </w:pPr>
          <w:hyperlink w:anchor="_bookmark9" w:history="1">
            <w:r>
              <w:t>Entregables</w:t>
            </w:r>
            <w:r>
              <w:tab/>
              <w:t>13</w:t>
            </w:r>
          </w:hyperlink>
        </w:p>
        <w:p w14:paraId="0B11AEE3" w14:textId="77777777" w:rsidR="00006552" w:rsidRDefault="00000000">
          <w:pPr>
            <w:pStyle w:val="TDC1"/>
            <w:numPr>
              <w:ilvl w:val="0"/>
              <w:numId w:val="5"/>
            </w:numPr>
            <w:tabs>
              <w:tab w:val="left" w:pos="398"/>
              <w:tab w:val="right" w:leader="dot" w:pos="9142"/>
            </w:tabs>
            <w:spacing w:before="132"/>
            <w:ind w:hanging="277"/>
          </w:pPr>
          <w:hyperlink w:anchor="_bookmark10" w:history="1">
            <w:r>
              <w:t>Referencias</w:t>
            </w:r>
            <w:r>
              <w:tab/>
              <w:t>13</w:t>
            </w:r>
          </w:hyperlink>
        </w:p>
      </w:sdtContent>
    </w:sdt>
    <w:p w14:paraId="406EF5A9" w14:textId="77777777" w:rsidR="00006552" w:rsidRDefault="00006552">
      <w:pPr>
        <w:sectPr w:rsidR="00006552" w:rsidSect="00626320">
          <w:pgSz w:w="11910" w:h="16840"/>
          <w:pgMar w:top="1360" w:right="1320" w:bottom="280" w:left="1320" w:header="720" w:footer="720" w:gutter="0"/>
          <w:cols w:space="720"/>
        </w:sectPr>
      </w:pPr>
    </w:p>
    <w:p w14:paraId="3298F350" w14:textId="77777777" w:rsidR="001C29AC" w:rsidRPr="001C29AC" w:rsidRDefault="001C29AC" w:rsidP="001C29AC">
      <w:pPr>
        <w:pStyle w:val="TDC1"/>
        <w:numPr>
          <w:ilvl w:val="0"/>
          <w:numId w:val="4"/>
        </w:numPr>
        <w:tabs>
          <w:tab w:val="left" w:pos="398"/>
          <w:tab w:val="right" w:leader="dot" w:pos="9143"/>
        </w:tabs>
        <w:spacing w:before="271"/>
      </w:pPr>
      <w:bookmarkStart w:id="0" w:name="_bookmark0"/>
      <w:bookmarkEnd w:id="0"/>
      <w:r>
        <w:rPr>
          <w:b/>
          <w:bCs/>
        </w:rPr>
        <w:lastRenderedPageBreak/>
        <w:t>Proceso automatización</w:t>
      </w:r>
    </w:p>
    <w:p w14:paraId="0A01AFC2" w14:textId="77777777" w:rsidR="001C29AC" w:rsidRPr="001C29AC" w:rsidRDefault="001C29AC" w:rsidP="001C29AC">
      <w:pPr>
        <w:pStyle w:val="TDC1"/>
        <w:tabs>
          <w:tab w:val="left" w:pos="398"/>
          <w:tab w:val="right" w:leader="dot" w:pos="9143"/>
        </w:tabs>
        <w:spacing w:before="271"/>
        <w:ind w:left="277" w:firstLine="0"/>
      </w:pPr>
    </w:p>
    <w:p w14:paraId="59496B75" w14:textId="3D507181" w:rsidR="001C29AC" w:rsidRDefault="001C29AC" w:rsidP="001C29AC">
      <w:pPr>
        <w:pStyle w:val="TDC2"/>
        <w:numPr>
          <w:ilvl w:val="1"/>
          <w:numId w:val="4"/>
        </w:numPr>
        <w:tabs>
          <w:tab w:val="left" w:pos="746"/>
          <w:tab w:val="right" w:leader="dot" w:pos="9143"/>
        </w:tabs>
        <w:spacing w:before="121"/>
        <w:rPr>
          <w:b/>
          <w:bCs/>
        </w:rPr>
      </w:pPr>
      <w:r w:rsidRPr="001C29AC">
        <w:rPr>
          <w:b/>
          <w:bCs/>
        </w:rPr>
        <w:t>Construcción Pipeline</w:t>
      </w:r>
    </w:p>
    <w:p w14:paraId="5663A2D9" w14:textId="77777777" w:rsidR="001C29AC" w:rsidRPr="001C29AC" w:rsidRDefault="001C29AC" w:rsidP="001C29AC">
      <w:pPr>
        <w:pStyle w:val="TDC2"/>
        <w:tabs>
          <w:tab w:val="left" w:pos="746"/>
          <w:tab w:val="right" w:leader="dot" w:pos="9143"/>
        </w:tabs>
        <w:spacing w:before="121"/>
        <w:ind w:left="409" w:firstLine="0"/>
        <w:rPr>
          <w:b/>
          <w:bCs/>
        </w:rPr>
      </w:pPr>
    </w:p>
    <w:p w14:paraId="70AC422A" w14:textId="77777777" w:rsidR="001C29AC" w:rsidRPr="001C29AC" w:rsidRDefault="001C29AC" w:rsidP="001C29AC">
      <w:pPr>
        <w:pStyle w:val="TDC2"/>
        <w:numPr>
          <w:ilvl w:val="1"/>
          <w:numId w:val="4"/>
        </w:numPr>
        <w:tabs>
          <w:tab w:val="left" w:pos="746"/>
          <w:tab w:val="right" w:leader="dot" w:pos="9143"/>
        </w:tabs>
        <w:spacing w:before="121"/>
        <w:rPr>
          <w:b/>
          <w:bCs/>
        </w:rPr>
      </w:pPr>
      <w:r w:rsidRPr="001C29AC">
        <w:rPr>
          <w:b/>
          <w:bCs/>
        </w:rPr>
        <w:t>Construcción modelo y acceso API</w:t>
      </w:r>
    </w:p>
    <w:p w14:paraId="06A34A02" w14:textId="77777777" w:rsidR="001C29AC" w:rsidRPr="001C29AC" w:rsidRDefault="001C29AC" w:rsidP="001C29AC">
      <w:pPr>
        <w:pStyle w:val="Ttulo1"/>
        <w:tabs>
          <w:tab w:val="left" w:pos="398"/>
        </w:tabs>
        <w:spacing w:before="68"/>
        <w:ind w:left="277" w:firstLine="0"/>
      </w:pPr>
    </w:p>
    <w:p w14:paraId="68B14708" w14:textId="77777777" w:rsidR="00CA2585" w:rsidRDefault="00CA2585">
      <w:pPr>
        <w:spacing w:line="270" w:lineRule="atLeast"/>
        <w:jc w:val="both"/>
        <w:rPr>
          <w:sz w:val="24"/>
        </w:rPr>
      </w:pPr>
    </w:p>
    <w:p w14:paraId="159E178E" w14:textId="06333574" w:rsidR="00CA2585" w:rsidRPr="000B2DE5" w:rsidRDefault="00CA2585" w:rsidP="00CA2585">
      <w:pPr>
        <w:pStyle w:val="Prrafodelista"/>
        <w:numPr>
          <w:ilvl w:val="0"/>
          <w:numId w:val="4"/>
        </w:numPr>
        <w:spacing w:line="270" w:lineRule="atLeast"/>
        <w:rPr>
          <w:sz w:val="24"/>
        </w:rPr>
      </w:pPr>
      <w:r>
        <w:rPr>
          <w:b/>
          <w:bCs/>
          <w:sz w:val="24"/>
        </w:rPr>
        <w:t>Desarrollo de la aplicación</w:t>
      </w:r>
    </w:p>
    <w:p w14:paraId="2FB047ED" w14:textId="77777777" w:rsidR="00637628" w:rsidRPr="00637628" w:rsidRDefault="00637628" w:rsidP="00637628">
      <w:pPr>
        <w:pStyle w:val="Prrafodelista"/>
        <w:spacing w:line="270" w:lineRule="atLeast"/>
        <w:ind w:left="277"/>
        <w:rPr>
          <w:b/>
          <w:bCs/>
          <w:sz w:val="24"/>
        </w:rPr>
      </w:pPr>
      <w:r w:rsidRPr="00637628">
        <w:rPr>
          <w:b/>
          <w:bCs/>
          <w:sz w:val="24"/>
        </w:rPr>
        <w:t>Descripción del usuario/rol de la organización:</w:t>
      </w:r>
    </w:p>
    <w:p w14:paraId="384C51E5" w14:textId="0C47456F" w:rsidR="00637628" w:rsidRPr="00637628" w:rsidRDefault="00637628" w:rsidP="00637628">
      <w:pPr>
        <w:pStyle w:val="Prrafodelista"/>
        <w:spacing w:line="270" w:lineRule="atLeast"/>
        <w:ind w:left="277" w:firstLine="0"/>
        <w:rPr>
          <w:sz w:val="24"/>
        </w:rPr>
      </w:pPr>
      <w:r w:rsidRPr="00637628">
        <w:rPr>
          <w:sz w:val="24"/>
        </w:rPr>
        <w:t xml:space="preserve">El usuario principal de la aplicación desarrollada sería el personal del Ministerio de Comercio, Industria y Turismo de Colombia, así como miembros de la Asociación Hotelera y Turística de Colombia (COTELCO). También incluiría a gerentes y propietarios de cadenas hoteleras como Hilton, Hoteles Estelar, Holiday </w:t>
      </w:r>
      <w:proofErr w:type="spellStart"/>
      <w:r w:rsidRPr="00637628">
        <w:rPr>
          <w:sz w:val="24"/>
        </w:rPr>
        <w:t>Inn</w:t>
      </w:r>
      <w:proofErr w:type="spellEnd"/>
      <w:r w:rsidRPr="00637628">
        <w:rPr>
          <w:sz w:val="24"/>
        </w:rPr>
        <w:t>, y hoteles más pequeños ubicados en varios municipios de Colombia.</w:t>
      </w:r>
    </w:p>
    <w:p w14:paraId="023D418B" w14:textId="62EE922F" w:rsidR="000B2DE5" w:rsidRDefault="00637628" w:rsidP="00637628">
      <w:pPr>
        <w:pStyle w:val="Prrafodelista"/>
        <w:spacing w:line="270" w:lineRule="atLeast"/>
        <w:ind w:left="277" w:firstLine="0"/>
        <w:rPr>
          <w:sz w:val="24"/>
        </w:rPr>
      </w:pPr>
      <w:r w:rsidRPr="00637628">
        <w:rPr>
          <w:sz w:val="24"/>
        </w:rPr>
        <w:t>Esta aplicación estaría directamente relacionada con el proceso de negocio de análisis y promoción del turismo en Colombia. Permitiría a los usuarios analizar las características de los sitios turísticos que influyen en su atractivo para los turistas, comparar estos sitios con otros que han recibido bajas recomendaciones, y determinar la calificación potencial de un sitio por parte de los turistas. La importancia de esta aplicación para estos roles radica en su capacidad para proporcionar información valiosa y análisis predictivos que pueden utilizarse para identificar oportunidades de mejora, aumentar la popularidad de los sitios turísticos y, en última instancia, fomentar el turismo en Colombia.</w:t>
      </w:r>
    </w:p>
    <w:p w14:paraId="0B57C3A8" w14:textId="77777777" w:rsidR="00637628" w:rsidRDefault="00637628" w:rsidP="00637628">
      <w:pPr>
        <w:pStyle w:val="Prrafodelista"/>
        <w:spacing w:line="270" w:lineRule="atLeast"/>
        <w:ind w:left="277" w:firstLine="0"/>
        <w:rPr>
          <w:sz w:val="24"/>
        </w:rPr>
      </w:pPr>
    </w:p>
    <w:p w14:paraId="3640904B" w14:textId="77777777" w:rsidR="00637628" w:rsidRPr="00637628" w:rsidRDefault="00637628" w:rsidP="00637628">
      <w:pPr>
        <w:pStyle w:val="Prrafodelista"/>
        <w:spacing w:line="270" w:lineRule="atLeast"/>
        <w:ind w:left="277"/>
        <w:rPr>
          <w:b/>
          <w:bCs/>
          <w:sz w:val="24"/>
          <w:lang w:val="es-419"/>
        </w:rPr>
      </w:pPr>
      <w:r w:rsidRPr="00637628">
        <w:rPr>
          <w:b/>
          <w:bCs/>
          <w:sz w:val="24"/>
          <w:lang w:val="es-419"/>
        </w:rPr>
        <w:t>Trabajo transdisciplinar con el grupo de estadística:</w:t>
      </w:r>
    </w:p>
    <w:p w14:paraId="65EC6E6D" w14:textId="77777777" w:rsidR="00637628" w:rsidRPr="00637628" w:rsidRDefault="00637628" w:rsidP="00637628">
      <w:pPr>
        <w:pStyle w:val="Prrafodelista"/>
        <w:spacing w:line="270" w:lineRule="atLeast"/>
        <w:ind w:left="277" w:firstLine="0"/>
        <w:rPr>
          <w:sz w:val="24"/>
          <w:lang w:val="es-419"/>
        </w:rPr>
      </w:pPr>
      <w:r w:rsidRPr="00637628">
        <w:rPr>
          <w:sz w:val="24"/>
          <w:lang w:val="es-419"/>
        </w:rPr>
        <w:t>Durante el desarrollo de la aplicación, el equipo de ingeniería de software trabajó estrechamente con el grupo de estadística para definir la aplicación a desarrollar y el tipo de usuario.</w:t>
      </w:r>
    </w:p>
    <w:p w14:paraId="3A553BFE" w14:textId="77777777" w:rsidR="00637628" w:rsidRPr="00637628" w:rsidRDefault="00637628" w:rsidP="00637628">
      <w:pPr>
        <w:pStyle w:val="Prrafodelista"/>
        <w:spacing w:line="270" w:lineRule="atLeast"/>
        <w:ind w:left="277"/>
        <w:rPr>
          <w:sz w:val="24"/>
          <w:lang w:val="es-419"/>
        </w:rPr>
      </w:pPr>
    </w:p>
    <w:p w14:paraId="72EB446E" w14:textId="77777777" w:rsidR="00637628" w:rsidRPr="00637628" w:rsidRDefault="00637628" w:rsidP="00637628">
      <w:pPr>
        <w:pStyle w:val="Prrafodelista"/>
        <w:spacing w:line="270" w:lineRule="atLeast"/>
        <w:ind w:left="277"/>
        <w:rPr>
          <w:b/>
          <w:bCs/>
          <w:sz w:val="24"/>
          <w:lang w:val="es-419"/>
        </w:rPr>
      </w:pPr>
      <w:r w:rsidRPr="00637628">
        <w:rPr>
          <w:b/>
          <w:bCs/>
          <w:sz w:val="24"/>
          <w:lang w:val="es-419"/>
        </w:rPr>
        <w:t>Definición de la aplicación y tipo de usuario:</w:t>
      </w:r>
    </w:p>
    <w:p w14:paraId="4A29838F" w14:textId="44975C76" w:rsidR="00637628" w:rsidRDefault="00637628" w:rsidP="00637628">
      <w:pPr>
        <w:pStyle w:val="Prrafodelista"/>
        <w:spacing w:line="270" w:lineRule="atLeast"/>
        <w:ind w:left="277" w:firstLine="0"/>
        <w:rPr>
          <w:sz w:val="24"/>
          <w:lang w:val="es-419"/>
        </w:rPr>
      </w:pPr>
      <w:r w:rsidRPr="00637628">
        <w:rPr>
          <w:sz w:val="24"/>
          <w:lang w:val="es-419"/>
        </w:rPr>
        <w:t>Aplicación por desarrollar</w:t>
      </w:r>
      <w:r w:rsidRPr="00637628">
        <w:rPr>
          <w:sz w:val="24"/>
          <w:lang w:val="es-419"/>
        </w:rPr>
        <w:t>: La aplicación se definió como una plataforma web que permitirá a los usuarios ingresar reseñas de sitios turísticos y recibir predicciones sobre la calificación potencial de esos sitios por parte de los turistas.</w:t>
      </w:r>
    </w:p>
    <w:p w14:paraId="013B5830" w14:textId="77777777" w:rsidR="00637628" w:rsidRPr="00637628" w:rsidRDefault="00637628" w:rsidP="00637628">
      <w:pPr>
        <w:pStyle w:val="Prrafodelista"/>
        <w:spacing w:line="270" w:lineRule="atLeast"/>
        <w:ind w:left="277"/>
        <w:rPr>
          <w:b/>
          <w:bCs/>
          <w:sz w:val="24"/>
          <w:lang w:val="es-419"/>
        </w:rPr>
      </w:pPr>
      <w:r w:rsidRPr="00637628">
        <w:rPr>
          <w:b/>
          <w:bCs/>
          <w:sz w:val="24"/>
          <w:lang w:val="es-419"/>
        </w:rPr>
        <w:t>Decisión y justificación:</w:t>
      </w:r>
    </w:p>
    <w:p w14:paraId="3CB6A3F8" w14:textId="5CB2DC2A" w:rsidR="00637628" w:rsidRDefault="00637628" w:rsidP="00637628">
      <w:pPr>
        <w:pStyle w:val="Prrafodelista"/>
        <w:spacing w:line="270" w:lineRule="atLeast"/>
        <w:ind w:left="277" w:firstLine="0"/>
        <w:rPr>
          <w:sz w:val="24"/>
          <w:lang w:val="es-419"/>
        </w:rPr>
      </w:pPr>
      <w:r w:rsidRPr="00637628">
        <w:rPr>
          <w:sz w:val="24"/>
          <w:lang w:val="es-419"/>
        </w:rPr>
        <w:t>La decisión de desarrollar una aplicación web se tomó debido a su accesibilidad y facilidad de uso para los usuarios. Además, al ser una plataforma en línea, permite un acceso rápido y conveniente desde diferentes ubicaciones. Respecto al tipo de usuario, se consideró crucial incluir a aquellos directamente involucrados en la industria del turismo en Colombia, ya que son quienes pueden beneficiarse directamente de la información y análisis proporcionados por la aplicación.</w:t>
      </w:r>
    </w:p>
    <w:p w14:paraId="4132AB28" w14:textId="0FD6061B" w:rsidR="00637628" w:rsidRDefault="00637628" w:rsidP="00637628">
      <w:pPr>
        <w:pStyle w:val="Prrafodelista"/>
        <w:spacing w:line="270" w:lineRule="atLeast"/>
        <w:ind w:left="277" w:firstLine="0"/>
        <w:rPr>
          <w:b/>
          <w:bCs/>
          <w:sz w:val="24"/>
          <w:lang w:val="es-419"/>
        </w:rPr>
      </w:pPr>
      <w:r w:rsidRPr="00637628">
        <w:rPr>
          <w:b/>
          <w:bCs/>
          <w:sz w:val="24"/>
          <w:lang w:val="es-419"/>
        </w:rPr>
        <w:t>Validación y ajustes:</w:t>
      </w:r>
    </w:p>
    <w:p w14:paraId="59AF07CB" w14:textId="6B0FE37A" w:rsidR="00637628" w:rsidRPr="00637628" w:rsidRDefault="00637628" w:rsidP="00637628">
      <w:pPr>
        <w:pStyle w:val="Prrafodelista"/>
        <w:spacing w:line="270" w:lineRule="atLeast"/>
        <w:ind w:left="277" w:firstLine="0"/>
        <w:rPr>
          <w:b/>
          <w:bCs/>
          <w:color w:val="FF0000"/>
          <w:sz w:val="24"/>
          <w:lang w:val="es-419"/>
        </w:rPr>
      </w:pPr>
      <w:r w:rsidRPr="00637628">
        <w:rPr>
          <w:b/>
          <w:bCs/>
          <w:color w:val="FF0000"/>
          <w:sz w:val="24"/>
          <w:lang w:val="es-419"/>
        </w:rPr>
        <w:t>COMPLETAR</w:t>
      </w:r>
    </w:p>
    <w:p w14:paraId="2415769B" w14:textId="125B940E" w:rsidR="00CA2585" w:rsidRPr="00637628" w:rsidRDefault="00CA2585" w:rsidP="00CA2585">
      <w:pPr>
        <w:pStyle w:val="Prrafodelista"/>
        <w:numPr>
          <w:ilvl w:val="0"/>
          <w:numId w:val="4"/>
        </w:numPr>
        <w:spacing w:line="270" w:lineRule="atLeast"/>
        <w:rPr>
          <w:sz w:val="24"/>
        </w:rPr>
      </w:pPr>
      <w:r>
        <w:rPr>
          <w:b/>
          <w:bCs/>
          <w:sz w:val="24"/>
        </w:rPr>
        <w:t>Resultados</w:t>
      </w:r>
    </w:p>
    <w:p w14:paraId="3701D4BE" w14:textId="77777777" w:rsidR="00637628" w:rsidRDefault="00637628" w:rsidP="00637628">
      <w:pPr>
        <w:spacing w:line="270" w:lineRule="atLeast"/>
        <w:rPr>
          <w:sz w:val="24"/>
        </w:rPr>
      </w:pPr>
    </w:p>
    <w:p w14:paraId="10CFBF62" w14:textId="77777777" w:rsidR="00637628" w:rsidRDefault="00637628" w:rsidP="00637628">
      <w:pPr>
        <w:spacing w:line="270" w:lineRule="atLeast"/>
        <w:rPr>
          <w:sz w:val="24"/>
        </w:rPr>
      </w:pPr>
    </w:p>
    <w:p w14:paraId="4480889F" w14:textId="77777777" w:rsidR="00637628" w:rsidRPr="00637628" w:rsidRDefault="00637628" w:rsidP="00637628">
      <w:pPr>
        <w:pStyle w:val="Prrafodelista"/>
        <w:spacing w:line="270" w:lineRule="atLeast"/>
        <w:ind w:left="277" w:firstLine="0"/>
        <w:rPr>
          <w:b/>
          <w:bCs/>
          <w:color w:val="FF0000"/>
          <w:sz w:val="24"/>
          <w:lang w:val="es-419"/>
        </w:rPr>
      </w:pPr>
      <w:r w:rsidRPr="00637628">
        <w:rPr>
          <w:b/>
          <w:bCs/>
          <w:color w:val="FF0000"/>
          <w:sz w:val="24"/>
          <w:lang w:val="es-419"/>
        </w:rPr>
        <w:t>COMPLETAR</w:t>
      </w:r>
    </w:p>
    <w:p w14:paraId="186A63BA" w14:textId="77777777" w:rsidR="00637628" w:rsidRPr="00637628" w:rsidRDefault="00637628" w:rsidP="00637628">
      <w:pPr>
        <w:spacing w:line="270" w:lineRule="atLeast"/>
        <w:rPr>
          <w:sz w:val="24"/>
        </w:rPr>
      </w:pPr>
    </w:p>
    <w:p w14:paraId="12DC02A9" w14:textId="62A26C25" w:rsidR="00CA2585" w:rsidRPr="00320EDC" w:rsidRDefault="00CA2585" w:rsidP="00CA2585">
      <w:pPr>
        <w:pStyle w:val="Prrafodelista"/>
        <w:numPr>
          <w:ilvl w:val="0"/>
          <w:numId w:val="4"/>
        </w:numPr>
        <w:spacing w:line="270" w:lineRule="atLeast"/>
        <w:rPr>
          <w:sz w:val="24"/>
        </w:rPr>
      </w:pPr>
      <w:r>
        <w:rPr>
          <w:b/>
          <w:bCs/>
          <w:sz w:val="24"/>
        </w:rPr>
        <w:t>Trabajo en equipo</w:t>
      </w:r>
    </w:p>
    <w:p w14:paraId="121851F3" w14:textId="77777777" w:rsidR="00320EDC" w:rsidRPr="00637628" w:rsidRDefault="00320EDC" w:rsidP="00320EDC">
      <w:pPr>
        <w:pStyle w:val="Prrafodelista"/>
        <w:spacing w:line="270" w:lineRule="atLeast"/>
        <w:ind w:left="277" w:firstLine="0"/>
        <w:rPr>
          <w:sz w:val="24"/>
        </w:rPr>
      </w:pPr>
    </w:p>
    <w:p w14:paraId="31534D08" w14:textId="77777777" w:rsidR="00320EDC" w:rsidRDefault="00320EDC" w:rsidP="00320EDC">
      <w:pPr>
        <w:pStyle w:val="Textoindependiente"/>
        <w:spacing w:line="261" w:lineRule="auto"/>
        <w:ind w:left="277" w:right="111"/>
        <w:jc w:val="both"/>
      </w:pPr>
      <w:r>
        <w:t>Los roles asignados a cada uno de los miembros, así como las tareas que hizo cada</w:t>
      </w:r>
      <w:r>
        <w:rPr>
          <w:spacing w:val="-64"/>
        </w:rPr>
        <w:t xml:space="preserve"> </w:t>
      </w:r>
      <w:r>
        <w:t>uno,</w:t>
      </w:r>
      <w:r>
        <w:rPr>
          <w:spacing w:val="9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muestran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continuación.</w:t>
      </w:r>
    </w:p>
    <w:p w14:paraId="63BF0777" w14:textId="77777777" w:rsidR="00320EDC" w:rsidRPr="00320EDC" w:rsidRDefault="00320EDC" w:rsidP="00320EDC">
      <w:pPr>
        <w:pStyle w:val="Prrafodelista"/>
        <w:spacing w:before="166" w:line="396" w:lineRule="auto"/>
        <w:ind w:left="277" w:right="4595" w:firstLine="0"/>
        <w:rPr>
          <w:rFonts w:ascii="Arial" w:hAnsi="Arial"/>
          <w:b/>
          <w:sz w:val="24"/>
        </w:rPr>
      </w:pPr>
      <w:r w:rsidRPr="00320EDC">
        <w:rPr>
          <w:rFonts w:ascii="Arial" w:hAnsi="Arial"/>
          <w:b/>
          <w:sz w:val="24"/>
        </w:rPr>
        <w:t xml:space="preserve">Juan Manuel Jauregui Rozo </w:t>
      </w:r>
    </w:p>
    <w:p w14:paraId="328E5F16" w14:textId="77777777" w:rsidR="00320EDC" w:rsidRPr="00320EDC" w:rsidRDefault="00320EDC" w:rsidP="00320EDC">
      <w:pPr>
        <w:pStyle w:val="Prrafodelista"/>
        <w:spacing w:before="155" w:line="396" w:lineRule="auto"/>
        <w:ind w:left="277" w:right="4595" w:firstLine="0"/>
        <w:rPr>
          <w:sz w:val="24"/>
        </w:rPr>
      </w:pPr>
      <w:r w:rsidRPr="00320EDC">
        <w:rPr>
          <w:rFonts w:ascii="Arial" w:hAnsi="Arial"/>
          <w:b/>
          <w:sz w:val="24"/>
        </w:rPr>
        <w:t xml:space="preserve">Rol: </w:t>
      </w:r>
      <w:r w:rsidRPr="00320EDC">
        <w:rPr>
          <w:rFonts w:ascii="Arial" w:hAnsi="Arial"/>
          <w:bCs/>
          <w:sz w:val="24"/>
        </w:rPr>
        <w:t>Ingeniero de software responsable de desarrollar la aplicación final e Ingeniero de software responsable del diseño de la aplicación y resultados</w:t>
      </w:r>
    </w:p>
    <w:p w14:paraId="1AE29654" w14:textId="77777777" w:rsidR="00320EDC" w:rsidRPr="000B2DE5" w:rsidRDefault="00320EDC" w:rsidP="00320EDC">
      <w:pPr>
        <w:pStyle w:val="Textoindependiente"/>
        <w:spacing w:before="2" w:line="259" w:lineRule="auto"/>
        <w:ind w:left="277" w:right="111"/>
        <w:jc w:val="both"/>
        <w:rPr>
          <w:rFonts w:ascii="Arial" w:hAnsi="Arial"/>
          <w:bCs/>
        </w:rPr>
      </w:pPr>
      <w:r>
        <w:rPr>
          <w:rFonts w:ascii="Arial" w:hAnsi="Arial"/>
          <w:b/>
        </w:rPr>
        <w:t xml:space="preserve">Tareas: </w:t>
      </w:r>
      <w:r w:rsidRPr="000B2DE5">
        <w:rPr>
          <w:rFonts w:ascii="Arial" w:hAnsi="Arial"/>
          <w:bCs/>
        </w:rPr>
        <w:t>responsable de desarrollar la aplicación final</w:t>
      </w:r>
      <w:r>
        <w:rPr>
          <w:rFonts w:ascii="Arial" w:hAnsi="Arial"/>
          <w:bCs/>
        </w:rPr>
        <w:t xml:space="preserve">, </w:t>
      </w:r>
      <w:r w:rsidRPr="000B2DE5">
        <w:rPr>
          <w:rFonts w:ascii="Arial" w:hAnsi="Arial"/>
          <w:bCs/>
        </w:rPr>
        <w:t>se encarg</w:t>
      </w:r>
      <w:r>
        <w:rPr>
          <w:rFonts w:ascii="Arial" w:hAnsi="Arial"/>
          <w:bCs/>
        </w:rPr>
        <w:t>ó</w:t>
      </w:r>
      <w:r w:rsidRPr="000B2DE5">
        <w:rPr>
          <w:rFonts w:ascii="Arial" w:hAnsi="Arial"/>
          <w:bCs/>
        </w:rPr>
        <w:t xml:space="preserve"> de convertir los diseños y especificaciones en código funcional. Esto implica escribir el código, integrar los componentes necesarios, probar</w:t>
      </w:r>
      <w:r>
        <w:rPr>
          <w:rFonts w:ascii="Arial" w:hAnsi="Arial"/>
          <w:bCs/>
        </w:rPr>
        <w:t xml:space="preserve"> </w:t>
      </w:r>
      <w:r w:rsidRPr="000B2DE5">
        <w:rPr>
          <w:rFonts w:ascii="Arial" w:hAnsi="Arial"/>
          <w:bCs/>
        </w:rPr>
        <w:t>la aplicació</w:t>
      </w:r>
      <w:r>
        <w:rPr>
          <w:rFonts w:ascii="Arial" w:hAnsi="Arial"/>
          <w:bCs/>
        </w:rPr>
        <w:t>n</w:t>
      </w:r>
      <w:r w:rsidRPr="000B2DE5">
        <w:rPr>
          <w:rFonts w:ascii="Arial" w:hAnsi="Arial"/>
          <w:bCs/>
        </w:rPr>
        <w:t xml:space="preserve">. Además, </w:t>
      </w:r>
      <w:r>
        <w:rPr>
          <w:rFonts w:ascii="Arial" w:hAnsi="Arial"/>
          <w:bCs/>
        </w:rPr>
        <w:t xml:space="preserve">fue </w:t>
      </w:r>
      <w:r w:rsidRPr="000B2DE5">
        <w:rPr>
          <w:rFonts w:ascii="Arial" w:hAnsi="Arial"/>
          <w:bCs/>
        </w:rPr>
        <w:t>responsable de implementar las funcionalidades requeridas, como la interacción con el modelo analítico, la presentación de resultados y la garantía de una experiencia de usuario fluida.</w:t>
      </w:r>
    </w:p>
    <w:p w14:paraId="01ADC500" w14:textId="77777777" w:rsidR="00320EDC" w:rsidRPr="000B2DE5" w:rsidRDefault="00320EDC" w:rsidP="00320EDC">
      <w:pPr>
        <w:pStyle w:val="Textoindependiente"/>
        <w:spacing w:before="2" w:line="259" w:lineRule="auto"/>
        <w:ind w:left="277" w:right="111"/>
        <w:jc w:val="both"/>
        <w:rPr>
          <w:rFonts w:ascii="Arial" w:hAnsi="Arial"/>
          <w:bCs/>
        </w:rPr>
      </w:pPr>
    </w:p>
    <w:p w14:paraId="026B321F" w14:textId="77777777" w:rsidR="00320EDC" w:rsidRPr="000B2DE5" w:rsidRDefault="00320EDC" w:rsidP="00320EDC">
      <w:pPr>
        <w:pStyle w:val="Textoindependiente"/>
        <w:spacing w:before="2" w:line="259" w:lineRule="auto"/>
        <w:ind w:left="277" w:right="111"/>
        <w:jc w:val="both"/>
        <w:rPr>
          <w:bCs/>
        </w:rPr>
      </w:pPr>
      <w:r w:rsidRPr="000B2DE5">
        <w:rPr>
          <w:rFonts w:ascii="Arial" w:hAnsi="Arial"/>
          <w:bCs/>
        </w:rPr>
        <w:t xml:space="preserve">También </w:t>
      </w:r>
      <w:r>
        <w:rPr>
          <w:rFonts w:ascii="Arial" w:hAnsi="Arial"/>
          <w:bCs/>
        </w:rPr>
        <w:t xml:space="preserve">fue </w:t>
      </w:r>
      <w:r w:rsidRPr="000B2DE5">
        <w:rPr>
          <w:rFonts w:ascii="Arial" w:hAnsi="Arial"/>
          <w:bCs/>
        </w:rPr>
        <w:t>responsable de diseñar cómo se presentan los resultados del modelo analítico al usuario, asegurándose de que sean comprensibles y útiles para el usuario final. En resumen, este ingeniero se centraría en la estética y la usabilidad de la aplicación, asegurando que sea atractiva y efectiva para los usuarios.</w:t>
      </w:r>
    </w:p>
    <w:p w14:paraId="656E8DAD" w14:textId="77777777" w:rsidR="00320EDC" w:rsidRPr="00320EDC" w:rsidRDefault="00320EDC" w:rsidP="00320EDC">
      <w:pPr>
        <w:pStyle w:val="Prrafodelista"/>
        <w:spacing w:before="155" w:line="396" w:lineRule="auto"/>
        <w:ind w:left="277" w:right="4595" w:firstLine="0"/>
        <w:rPr>
          <w:rFonts w:ascii="Arial" w:hAnsi="Arial"/>
          <w:b/>
          <w:sz w:val="24"/>
        </w:rPr>
      </w:pPr>
      <w:r w:rsidRPr="00320EDC">
        <w:rPr>
          <w:rFonts w:ascii="Arial" w:hAnsi="Arial"/>
          <w:b/>
          <w:sz w:val="24"/>
        </w:rPr>
        <w:t>María</w:t>
      </w:r>
      <w:r w:rsidRPr="00320EDC">
        <w:rPr>
          <w:rFonts w:ascii="Arial" w:hAnsi="Arial"/>
          <w:b/>
          <w:spacing w:val="2"/>
          <w:sz w:val="24"/>
        </w:rPr>
        <w:t xml:space="preserve"> </w:t>
      </w:r>
      <w:r w:rsidRPr="00320EDC">
        <w:rPr>
          <w:rFonts w:ascii="Arial" w:hAnsi="Arial"/>
          <w:b/>
          <w:sz w:val="24"/>
        </w:rPr>
        <w:t>Camila Luna Velasco</w:t>
      </w:r>
      <w:r w:rsidRPr="00320EDC">
        <w:rPr>
          <w:rFonts w:ascii="Arial" w:hAnsi="Arial"/>
          <w:b/>
          <w:spacing w:val="4"/>
          <w:sz w:val="24"/>
        </w:rPr>
        <w:t xml:space="preserve"> </w:t>
      </w:r>
    </w:p>
    <w:p w14:paraId="5D3E2272" w14:textId="77777777" w:rsidR="00320EDC" w:rsidRPr="00320EDC" w:rsidRDefault="00320EDC" w:rsidP="00320EDC">
      <w:pPr>
        <w:pStyle w:val="Prrafodelista"/>
        <w:spacing w:before="166" w:line="396" w:lineRule="auto"/>
        <w:ind w:left="277" w:right="4595" w:firstLine="0"/>
        <w:rPr>
          <w:sz w:val="24"/>
        </w:rPr>
      </w:pPr>
      <w:r w:rsidRPr="00320EDC">
        <w:rPr>
          <w:rFonts w:ascii="Arial" w:hAnsi="Arial"/>
          <w:b/>
          <w:sz w:val="24"/>
        </w:rPr>
        <w:t>Rol:</w:t>
      </w:r>
      <w:r w:rsidRPr="00320EDC">
        <w:rPr>
          <w:rFonts w:ascii="Arial" w:hAnsi="Arial"/>
          <w:b/>
          <w:spacing w:val="9"/>
          <w:sz w:val="24"/>
        </w:rPr>
        <w:t xml:space="preserve"> </w:t>
      </w:r>
      <w:r w:rsidRPr="00320EDC">
        <w:rPr>
          <w:sz w:val="24"/>
        </w:rPr>
        <w:t>Líder</w:t>
      </w:r>
      <w:r w:rsidRPr="00320EDC">
        <w:rPr>
          <w:spacing w:val="8"/>
          <w:sz w:val="24"/>
        </w:rPr>
        <w:t xml:space="preserve"> </w:t>
      </w:r>
      <w:r w:rsidRPr="00320EDC">
        <w:rPr>
          <w:sz w:val="24"/>
        </w:rPr>
        <w:t>del</w:t>
      </w:r>
      <w:r w:rsidRPr="00320EDC">
        <w:rPr>
          <w:spacing w:val="-1"/>
          <w:sz w:val="24"/>
        </w:rPr>
        <w:t xml:space="preserve"> </w:t>
      </w:r>
      <w:r w:rsidRPr="00320EDC">
        <w:rPr>
          <w:sz w:val="24"/>
        </w:rPr>
        <w:t xml:space="preserve">proyecto e </w:t>
      </w:r>
      <w:r w:rsidRPr="00320EDC">
        <w:rPr>
          <w:rFonts w:ascii="Arial" w:hAnsi="Arial"/>
          <w:bCs/>
          <w:sz w:val="24"/>
        </w:rPr>
        <w:t>Ingeniero de software responsable de desarrollar la aplicación final</w:t>
      </w:r>
    </w:p>
    <w:p w14:paraId="33BC6A99" w14:textId="77777777" w:rsidR="00320EDC" w:rsidRDefault="00320EDC" w:rsidP="00320EDC">
      <w:pPr>
        <w:pStyle w:val="Textoindependiente"/>
        <w:spacing w:before="2" w:line="259" w:lineRule="auto"/>
        <w:ind w:left="277" w:right="105"/>
        <w:jc w:val="both"/>
      </w:pPr>
      <w:r>
        <w:rPr>
          <w:rFonts w:ascii="Arial" w:hAnsi="Arial"/>
          <w:b/>
        </w:rPr>
        <w:t xml:space="preserve">Tareas: </w:t>
      </w:r>
      <w:r>
        <w:t>Se encargó de revisar el documento final entregado, el video entregado, el</w:t>
      </w:r>
      <w:r>
        <w:rPr>
          <w:spacing w:val="1"/>
        </w:rPr>
        <w:t xml:space="preserve"> </w:t>
      </w:r>
      <w:r>
        <w:t>notebook</w:t>
      </w:r>
      <w:r>
        <w:rPr>
          <w:spacing w:val="-13"/>
        </w:rPr>
        <w:t xml:space="preserve"> </w:t>
      </w:r>
      <w:r>
        <w:t>entregado</w:t>
      </w:r>
      <w:r>
        <w:rPr>
          <w:spacing w:val="-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completitud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secciones</w:t>
      </w:r>
      <w:r>
        <w:rPr>
          <w:spacing w:val="-2"/>
        </w:rPr>
        <w:t xml:space="preserve"> </w:t>
      </w:r>
      <w:r>
        <w:t>solicitadas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entrega. Adicionalmente, se encargó de gestionar las reuniones que se realizaron</w:t>
      </w:r>
      <w:r>
        <w:rPr>
          <w:spacing w:val="1"/>
        </w:rPr>
        <w:t xml:space="preserve"> </w:t>
      </w:r>
      <w:r>
        <w:t>para el desarrollo del proyecto. En cada reunión, se plantearon tareas e hitos que se</w:t>
      </w:r>
      <w:r>
        <w:rPr>
          <w:spacing w:val="-64"/>
        </w:rPr>
        <w:t xml:space="preserve"> </w:t>
      </w:r>
      <w:r>
        <w:t>debían cumplir</w:t>
      </w:r>
      <w:r>
        <w:rPr>
          <w:spacing w:val="1"/>
        </w:rPr>
        <w:t xml:space="preserve"> </w:t>
      </w:r>
      <w:r>
        <w:t>antes de la siguiente reunión. Este integrante también trabajó el</w:t>
      </w:r>
      <w:r>
        <w:rPr>
          <w:spacing w:val="1"/>
        </w:rPr>
        <w:t xml:space="preserve"> </w:t>
      </w:r>
      <w:r>
        <w:t>algoritmo</w:t>
      </w:r>
      <w:r>
        <w:rPr>
          <w:spacing w:val="34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regresión</w:t>
      </w:r>
      <w:r>
        <w:rPr>
          <w:spacing w:val="35"/>
        </w:rPr>
        <w:t xml:space="preserve"> </w:t>
      </w:r>
      <w:r>
        <w:t>logística</w:t>
      </w:r>
      <w:r>
        <w:rPr>
          <w:spacing w:val="35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se</w:t>
      </w:r>
      <w:r>
        <w:rPr>
          <w:spacing w:val="35"/>
        </w:rPr>
        <w:t xml:space="preserve"> </w:t>
      </w:r>
      <w:r>
        <w:t>encargó</w:t>
      </w:r>
      <w:r>
        <w:rPr>
          <w:spacing w:val="46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redactar</w:t>
      </w:r>
      <w:r>
        <w:rPr>
          <w:spacing w:val="29"/>
        </w:rPr>
        <w:t xml:space="preserve"> </w:t>
      </w:r>
      <w:r>
        <w:t>y</w:t>
      </w:r>
      <w:r>
        <w:rPr>
          <w:spacing w:val="48"/>
        </w:rPr>
        <w:t xml:space="preserve"> </w:t>
      </w:r>
      <w:r>
        <w:t>acotar</w:t>
      </w:r>
      <w:r>
        <w:rPr>
          <w:spacing w:val="41"/>
        </w:rPr>
        <w:t xml:space="preserve"> </w:t>
      </w:r>
      <w:r>
        <w:t>los</w:t>
      </w:r>
      <w:r>
        <w:rPr>
          <w:spacing w:val="48"/>
        </w:rPr>
        <w:t xml:space="preserve"> </w:t>
      </w:r>
      <w:r>
        <w:t>resultados</w:t>
      </w:r>
    </w:p>
    <w:p w14:paraId="5E523ABC" w14:textId="77777777" w:rsidR="00320EDC" w:rsidRDefault="00320EDC" w:rsidP="00320EDC">
      <w:pPr>
        <w:pStyle w:val="Prrafodelista"/>
        <w:numPr>
          <w:ilvl w:val="0"/>
          <w:numId w:val="4"/>
        </w:numPr>
        <w:spacing w:line="259" w:lineRule="auto"/>
        <w:jc w:val="both"/>
        <w:sectPr w:rsidR="00320EDC" w:rsidSect="00626320">
          <w:pgSz w:w="11910" w:h="16840"/>
          <w:pgMar w:top="1420" w:right="1320" w:bottom="280" w:left="1320" w:header="720" w:footer="720" w:gutter="0"/>
          <w:cols w:space="720"/>
        </w:sectPr>
      </w:pPr>
    </w:p>
    <w:p w14:paraId="13A41F42" w14:textId="77777777" w:rsidR="00320EDC" w:rsidRDefault="00320EDC" w:rsidP="00320EDC">
      <w:pPr>
        <w:pStyle w:val="Textoindependiente"/>
        <w:spacing w:before="68" w:line="261" w:lineRule="auto"/>
        <w:ind w:left="277" w:right="108"/>
        <w:jc w:val="both"/>
      </w:pPr>
      <w:r>
        <w:lastRenderedPageBreak/>
        <w:t>finales en el documento y en el video. Este proceso tomó aproximadamente 6 horas</w:t>
      </w:r>
      <w:r>
        <w:rPr>
          <w:spacing w:val="1"/>
        </w:rPr>
        <w:t xml:space="preserve"> </w:t>
      </w:r>
      <w:r>
        <w:t>distribuidas</w:t>
      </w:r>
      <w:r>
        <w:rPr>
          <w:spacing w:val="1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días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desarrollo</w:t>
      </w:r>
      <w:r>
        <w:rPr>
          <w:spacing w:val="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 xml:space="preserve">proyecto. </w:t>
      </w:r>
      <w:r w:rsidRPr="000B2DE5">
        <w:t>Por otro lado, se enfoc</w:t>
      </w:r>
      <w:r>
        <w:t>ó</w:t>
      </w:r>
      <w:r w:rsidRPr="000B2DE5">
        <w:t xml:space="preserve"> en la parte visual y de experiencia de usuario (UX). Esto incluiría diseñar la interfaz de usuario de la aplicación, crear prototipos, definir la arquitectura de la información y garantizar que la aplicación sea intuitiva y fácil de usar</w:t>
      </w:r>
      <w:r>
        <w:t>.</w:t>
      </w:r>
    </w:p>
    <w:p w14:paraId="1A4FDC1A" w14:textId="77777777" w:rsidR="00320EDC" w:rsidRPr="00320EDC" w:rsidRDefault="00320EDC" w:rsidP="00320EDC">
      <w:pPr>
        <w:pStyle w:val="Prrafodelista"/>
        <w:spacing w:before="155" w:line="396" w:lineRule="auto"/>
        <w:ind w:left="277" w:right="4048" w:firstLine="0"/>
        <w:rPr>
          <w:rFonts w:ascii="Arial" w:hAnsi="Arial"/>
          <w:b/>
          <w:sz w:val="24"/>
        </w:rPr>
      </w:pPr>
      <w:r w:rsidRPr="00320EDC">
        <w:rPr>
          <w:rFonts w:ascii="Arial" w:hAnsi="Arial"/>
          <w:b/>
          <w:sz w:val="24"/>
        </w:rPr>
        <w:t xml:space="preserve">Ana Sofía Castellanos Mosquera </w:t>
      </w:r>
    </w:p>
    <w:p w14:paraId="04BBA2F9" w14:textId="77777777" w:rsidR="00320EDC" w:rsidRPr="00320EDC" w:rsidRDefault="00320EDC" w:rsidP="00320EDC">
      <w:pPr>
        <w:pStyle w:val="Prrafodelista"/>
        <w:spacing w:before="155" w:line="396" w:lineRule="auto"/>
        <w:ind w:left="277" w:right="4048" w:firstLine="0"/>
        <w:rPr>
          <w:sz w:val="24"/>
        </w:rPr>
      </w:pPr>
      <w:r w:rsidRPr="00320EDC">
        <w:rPr>
          <w:rFonts w:ascii="Arial" w:hAnsi="Arial"/>
          <w:b/>
          <w:sz w:val="24"/>
        </w:rPr>
        <w:t>Roles:</w:t>
      </w:r>
      <w:r w:rsidRPr="00320EDC">
        <w:rPr>
          <w:spacing w:val="9"/>
          <w:sz w:val="24"/>
        </w:rPr>
        <w:t xml:space="preserve"> </w:t>
      </w:r>
      <w:r w:rsidRPr="00320EDC">
        <w:rPr>
          <w:sz w:val="24"/>
        </w:rPr>
        <w:t>Líder</w:t>
      </w:r>
      <w:r w:rsidRPr="00320EDC">
        <w:rPr>
          <w:spacing w:val="6"/>
          <w:sz w:val="24"/>
        </w:rPr>
        <w:t xml:space="preserve"> </w:t>
      </w:r>
      <w:r w:rsidRPr="00320EDC">
        <w:rPr>
          <w:sz w:val="24"/>
        </w:rPr>
        <w:t>de</w:t>
      </w:r>
      <w:r w:rsidRPr="00320EDC">
        <w:rPr>
          <w:spacing w:val="2"/>
          <w:sz w:val="24"/>
        </w:rPr>
        <w:t xml:space="preserve"> </w:t>
      </w:r>
      <w:r w:rsidRPr="00320EDC">
        <w:rPr>
          <w:sz w:val="24"/>
        </w:rPr>
        <w:t>datos</w:t>
      </w:r>
    </w:p>
    <w:p w14:paraId="1A83AA4D" w14:textId="3CFCC407" w:rsidR="00637628" w:rsidRPr="00320EDC" w:rsidRDefault="00320EDC" w:rsidP="00320EDC">
      <w:pPr>
        <w:pStyle w:val="Textoindependiente"/>
        <w:spacing w:before="2" w:line="259" w:lineRule="auto"/>
        <w:ind w:left="277" w:right="106"/>
        <w:jc w:val="both"/>
        <w:rPr>
          <w:bCs/>
        </w:rPr>
      </w:pPr>
      <w:r>
        <w:rPr>
          <w:rFonts w:ascii="Arial" w:hAnsi="Arial"/>
          <w:b/>
        </w:rPr>
        <w:t>Tareas:</w:t>
      </w:r>
      <w:r w:rsidR="0010606A">
        <w:rPr>
          <w:rFonts w:ascii="Arial" w:hAnsi="Arial"/>
          <w:b/>
        </w:rPr>
        <w:t xml:space="preserve"> </w:t>
      </w:r>
      <w:r w:rsidRPr="00320EDC">
        <w:rPr>
          <w:rFonts w:ascii="Arial" w:hAnsi="Arial"/>
          <w:bCs/>
        </w:rPr>
        <w:t>El ingeniero de datos se asegura de que todo el proceso de automatización relacionado con la construcción del modelo analítico se lleve a cabo con alta calidad. Esto incluye la preparación de datos, la construcción y entrenamiento del modelo, su almacenamiento y la creación de una API para acceder a él. Su papel es crucial para garantizar que el modelo sea eficiente, escalable y pueda utilizarse de manera efectiva por otros equipos.</w:t>
      </w:r>
    </w:p>
    <w:p w14:paraId="16349AD5" w14:textId="77777777" w:rsidR="00637628" w:rsidRPr="00637628" w:rsidRDefault="00637628" w:rsidP="00637628">
      <w:pPr>
        <w:spacing w:line="270" w:lineRule="atLeast"/>
        <w:rPr>
          <w:sz w:val="24"/>
        </w:rPr>
      </w:pPr>
    </w:p>
    <w:p w14:paraId="202E7D78" w14:textId="29143ABD" w:rsidR="00CA2585" w:rsidRPr="00CA2585" w:rsidRDefault="00CA2585" w:rsidP="00CA2585">
      <w:pPr>
        <w:pStyle w:val="Prrafodelista"/>
        <w:numPr>
          <w:ilvl w:val="0"/>
          <w:numId w:val="4"/>
        </w:numPr>
        <w:spacing w:line="270" w:lineRule="atLeast"/>
        <w:rPr>
          <w:sz w:val="24"/>
        </w:rPr>
      </w:pPr>
      <w:r>
        <w:rPr>
          <w:b/>
          <w:bCs/>
          <w:sz w:val="24"/>
        </w:rPr>
        <w:t>Entregables</w:t>
      </w:r>
    </w:p>
    <w:p w14:paraId="34DFA869" w14:textId="77777777" w:rsidR="00CA2585" w:rsidRPr="00CA2585" w:rsidRDefault="00CA2585" w:rsidP="00CA2585">
      <w:pPr>
        <w:pStyle w:val="Prrafodelista"/>
        <w:spacing w:line="270" w:lineRule="atLeast"/>
        <w:ind w:left="277" w:firstLine="0"/>
        <w:rPr>
          <w:sz w:val="24"/>
        </w:rPr>
      </w:pPr>
    </w:p>
    <w:p w14:paraId="204A303F" w14:textId="77777777" w:rsidR="00CA2585" w:rsidRDefault="00CA2585" w:rsidP="00CA2585">
      <w:pPr>
        <w:spacing w:line="270" w:lineRule="atLeast"/>
        <w:rPr>
          <w:sz w:val="24"/>
        </w:rPr>
      </w:pPr>
    </w:p>
    <w:p w14:paraId="77F9C6D9" w14:textId="1D8EA5B8" w:rsidR="00CA2585" w:rsidRPr="00CA2585" w:rsidRDefault="00CA2585" w:rsidP="00CA2585">
      <w:pPr>
        <w:spacing w:line="270" w:lineRule="atLeast"/>
        <w:rPr>
          <w:sz w:val="24"/>
        </w:rPr>
        <w:sectPr w:rsidR="00CA2585" w:rsidRPr="00CA2585" w:rsidSect="00626320">
          <w:pgSz w:w="11910" w:h="16840"/>
          <w:pgMar w:top="1360" w:right="1320" w:bottom="280" w:left="1320" w:header="720" w:footer="720" w:gutter="0"/>
          <w:cols w:space="720"/>
        </w:sectPr>
      </w:pPr>
    </w:p>
    <w:p w14:paraId="4E35009F" w14:textId="77777777" w:rsidR="00006552" w:rsidRDefault="00006552">
      <w:pPr>
        <w:pStyle w:val="Textoindependiente"/>
        <w:ind w:left="0"/>
        <w:rPr>
          <w:sz w:val="20"/>
        </w:rPr>
      </w:pPr>
    </w:p>
    <w:p w14:paraId="6265C5CD" w14:textId="77777777" w:rsidR="00006552" w:rsidRDefault="00006552">
      <w:pPr>
        <w:pStyle w:val="Textoindependiente"/>
        <w:spacing w:before="4"/>
        <w:ind w:left="0"/>
        <w:rPr>
          <w:sz w:val="20"/>
        </w:rPr>
      </w:pPr>
    </w:p>
    <w:p w14:paraId="292ED260" w14:textId="77777777" w:rsidR="00006552" w:rsidRDefault="00000000">
      <w:pPr>
        <w:pStyle w:val="Ttulo1"/>
        <w:numPr>
          <w:ilvl w:val="0"/>
          <w:numId w:val="2"/>
        </w:numPr>
        <w:tabs>
          <w:tab w:val="left" w:pos="398"/>
        </w:tabs>
        <w:spacing w:before="92"/>
      </w:pPr>
      <w:bookmarkStart w:id="1" w:name="_bookmark1"/>
      <w:bookmarkStart w:id="2" w:name="_bookmark2"/>
      <w:bookmarkStart w:id="3" w:name="_bookmark8"/>
      <w:bookmarkStart w:id="4" w:name="_bookmark9"/>
      <w:bookmarkEnd w:id="1"/>
      <w:bookmarkEnd w:id="2"/>
      <w:bookmarkEnd w:id="3"/>
      <w:bookmarkEnd w:id="4"/>
      <w:r>
        <w:t>Trabajo</w:t>
      </w:r>
      <w:r>
        <w:rPr>
          <w:spacing w:val="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equipo</w:t>
      </w:r>
    </w:p>
    <w:p w14:paraId="0449831F" w14:textId="77777777" w:rsidR="00006552" w:rsidRDefault="00006552">
      <w:pPr>
        <w:pStyle w:val="Textoindependiente"/>
        <w:spacing w:before="11"/>
        <w:ind w:left="0"/>
        <w:rPr>
          <w:rFonts w:ascii="Arial"/>
          <w:b/>
          <w:sz w:val="21"/>
        </w:rPr>
      </w:pPr>
    </w:p>
    <w:p w14:paraId="5DB57078" w14:textId="77777777" w:rsidR="00006552" w:rsidRDefault="00006552">
      <w:pPr>
        <w:pStyle w:val="Textoindependiente"/>
        <w:spacing w:before="2"/>
        <w:ind w:left="0"/>
        <w:rPr>
          <w:sz w:val="21"/>
        </w:rPr>
      </w:pPr>
    </w:p>
    <w:p w14:paraId="14A89B77" w14:textId="77777777" w:rsidR="00006552" w:rsidRDefault="00000000">
      <w:pPr>
        <w:pStyle w:val="Ttulo1"/>
        <w:numPr>
          <w:ilvl w:val="0"/>
          <w:numId w:val="2"/>
        </w:numPr>
        <w:tabs>
          <w:tab w:val="left" w:pos="398"/>
        </w:tabs>
        <w:spacing w:before="1"/>
      </w:pPr>
      <w:r>
        <w:t>Entregables</w:t>
      </w:r>
    </w:p>
    <w:p w14:paraId="2360DEFA" w14:textId="77777777" w:rsidR="00006552" w:rsidRDefault="00006552">
      <w:pPr>
        <w:pStyle w:val="Textoindependiente"/>
        <w:spacing w:before="11"/>
        <w:ind w:left="0"/>
        <w:rPr>
          <w:rFonts w:ascii="Arial"/>
          <w:b/>
          <w:sz w:val="22"/>
        </w:rPr>
      </w:pPr>
    </w:p>
    <w:p w14:paraId="5656DFE1" w14:textId="77777777" w:rsidR="00006552" w:rsidRDefault="00000000">
      <w:pPr>
        <w:pStyle w:val="Textoindependiente"/>
        <w:spacing w:line="261" w:lineRule="auto"/>
        <w:ind w:right="113"/>
        <w:jc w:val="both"/>
      </w:pPr>
      <w:r>
        <w:t>El</w:t>
      </w:r>
      <w:r>
        <w:rPr>
          <w:spacing w:val="1"/>
        </w:rPr>
        <w:t xml:space="preserve"> </w:t>
      </w:r>
      <w:r>
        <w:t>enlace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repositorio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entregables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este:</w:t>
      </w:r>
      <w:r>
        <w:rPr>
          <w:spacing w:val="1"/>
        </w:rPr>
        <w:t xml:space="preserve"> </w:t>
      </w:r>
      <w:hyperlink r:id="rId6">
        <w:r>
          <w:rPr>
            <w:color w:val="944F71"/>
            <w:u w:val="single" w:color="944F71"/>
          </w:rPr>
          <w:t>https://github.com/acastem15/Inteligencia-de-Negocios/wiki</w:t>
        </w:r>
      </w:hyperlink>
    </w:p>
    <w:p w14:paraId="5DD7AA61" w14:textId="77777777" w:rsidR="00006552" w:rsidRDefault="00000000">
      <w:pPr>
        <w:pStyle w:val="Textoindependiente"/>
        <w:spacing w:before="155" w:line="256" w:lineRule="auto"/>
        <w:ind w:right="107"/>
        <w:jc w:val="both"/>
      </w:pPr>
      <w:r>
        <w:t>Para ver en más detalle los tableros de control tanto de entendimiento como de</w:t>
      </w:r>
      <w:r>
        <w:rPr>
          <w:spacing w:val="1"/>
        </w:rPr>
        <w:t xml:space="preserve"> </w:t>
      </w:r>
      <w:r>
        <w:t>resultados, se puede consultar en GitHub con el nombre: finalTablerosControl.pdf y</w:t>
      </w:r>
      <w:r>
        <w:rPr>
          <w:spacing w:val="1"/>
        </w:rPr>
        <w:t xml:space="preserve"> </w:t>
      </w:r>
      <w:proofErr w:type="spellStart"/>
      <w:r>
        <w:t>finalTablerosControl.pbix</w:t>
      </w:r>
      <w:proofErr w:type="spellEnd"/>
    </w:p>
    <w:p w14:paraId="35B03DCE" w14:textId="77777777" w:rsidR="00006552" w:rsidRDefault="00006552">
      <w:pPr>
        <w:pStyle w:val="Textoindependiente"/>
        <w:spacing w:before="1"/>
        <w:ind w:left="0"/>
        <w:rPr>
          <w:sz w:val="22"/>
        </w:rPr>
      </w:pPr>
    </w:p>
    <w:p w14:paraId="453FD743" w14:textId="77777777" w:rsidR="00006552" w:rsidRDefault="00000000">
      <w:pPr>
        <w:pStyle w:val="Ttulo1"/>
        <w:numPr>
          <w:ilvl w:val="0"/>
          <w:numId w:val="2"/>
        </w:numPr>
        <w:tabs>
          <w:tab w:val="left" w:pos="398"/>
        </w:tabs>
        <w:spacing w:before="1"/>
        <w:ind w:left="397"/>
      </w:pPr>
      <w:bookmarkStart w:id="5" w:name="_bookmark10"/>
      <w:bookmarkEnd w:id="5"/>
      <w:r>
        <w:t>Referencias</w:t>
      </w:r>
    </w:p>
    <w:p w14:paraId="3D31ED7F" w14:textId="77777777" w:rsidR="00006552" w:rsidRDefault="00006552">
      <w:pPr>
        <w:pStyle w:val="Textoindependiente"/>
        <w:spacing w:before="10"/>
        <w:ind w:left="0"/>
        <w:rPr>
          <w:rFonts w:ascii="Arial"/>
          <w:b/>
          <w:sz w:val="21"/>
        </w:rPr>
      </w:pPr>
    </w:p>
    <w:p w14:paraId="3F70F7E7" w14:textId="77777777" w:rsidR="00006552" w:rsidRPr="001C29AC" w:rsidRDefault="00000000">
      <w:pPr>
        <w:pStyle w:val="Prrafodelista"/>
        <w:numPr>
          <w:ilvl w:val="0"/>
          <w:numId w:val="1"/>
        </w:numPr>
        <w:tabs>
          <w:tab w:val="left" w:pos="578"/>
          <w:tab w:val="left" w:pos="3628"/>
          <w:tab w:val="left" w:pos="4948"/>
          <w:tab w:val="left" w:pos="5620"/>
          <w:tab w:val="left" w:pos="6171"/>
          <w:tab w:val="left" w:pos="6987"/>
          <w:tab w:val="left" w:pos="8109"/>
        </w:tabs>
        <w:spacing w:before="1" w:line="256" w:lineRule="auto"/>
        <w:ind w:right="125" w:firstLine="0"/>
        <w:rPr>
          <w:sz w:val="24"/>
          <w:lang w:val="en-US"/>
        </w:rPr>
      </w:pPr>
      <w:r>
        <w:rPr>
          <w:sz w:val="24"/>
        </w:rPr>
        <w:t>F.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Murzone</w:t>
      </w:r>
      <w:proofErr w:type="spellEnd"/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sz w:val="24"/>
        </w:rPr>
        <w:t>“Procesamiento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Lenguaje</w:t>
      </w:r>
      <w:r>
        <w:rPr>
          <w:spacing w:val="27"/>
          <w:sz w:val="24"/>
        </w:rPr>
        <w:t xml:space="preserve"> </w:t>
      </w:r>
      <w:r>
        <w:rPr>
          <w:sz w:val="24"/>
        </w:rPr>
        <w:t>Natural: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Stemming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y</w:t>
      </w:r>
      <w:r>
        <w:rPr>
          <w:spacing w:val="29"/>
          <w:sz w:val="24"/>
        </w:rPr>
        <w:t xml:space="preserve"> </w:t>
      </w:r>
      <w:proofErr w:type="spellStart"/>
      <w:r>
        <w:rPr>
          <w:sz w:val="24"/>
        </w:rPr>
        <w:t>Lemmas</w:t>
      </w:r>
      <w:proofErr w:type="spellEnd"/>
      <w:r>
        <w:rPr>
          <w:sz w:val="24"/>
        </w:rPr>
        <w:t>,”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EscuelaDeInteligenciaArtificial</w:t>
      </w:r>
      <w:proofErr w:type="spellEnd"/>
      <w:r>
        <w:rPr>
          <w:sz w:val="24"/>
        </w:rPr>
        <w:t>.</w:t>
      </w:r>
      <w:r>
        <w:rPr>
          <w:sz w:val="24"/>
        </w:rPr>
        <w:tab/>
      </w:r>
      <w:r w:rsidRPr="001C29AC">
        <w:rPr>
          <w:sz w:val="24"/>
          <w:lang w:val="en-US"/>
        </w:rPr>
        <w:t>Accessed:</w:t>
      </w:r>
      <w:r w:rsidRPr="001C29AC">
        <w:rPr>
          <w:sz w:val="24"/>
          <w:lang w:val="en-US"/>
        </w:rPr>
        <w:tab/>
        <w:t>Apr.</w:t>
      </w:r>
      <w:r w:rsidRPr="001C29AC">
        <w:rPr>
          <w:sz w:val="24"/>
          <w:lang w:val="en-US"/>
        </w:rPr>
        <w:tab/>
        <w:t>06,</w:t>
      </w:r>
      <w:r w:rsidRPr="001C29AC">
        <w:rPr>
          <w:sz w:val="24"/>
          <w:lang w:val="en-US"/>
        </w:rPr>
        <w:tab/>
        <w:t>2024.</w:t>
      </w:r>
      <w:r w:rsidRPr="001C29AC">
        <w:rPr>
          <w:sz w:val="24"/>
          <w:lang w:val="en-US"/>
        </w:rPr>
        <w:tab/>
        <w:t>[Online].</w:t>
      </w:r>
      <w:r w:rsidRPr="001C29AC">
        <w:rPr>
          <w:sz w:val="24"/>
          <w:lang w:val="en-US"/>
        </w:rPr>
        <w:tab/>
      </w:r>
      <w:r w:rsidRPr="001C29AC">
        <w:rPr>
          <w:spacing w:val="-2"/>
          <w:sz w:val="24"/>
          <w:lang w:val="en-US"/>
        </w:rPr>
        <w:t>Available:</w:t>
      </w:r>
      <w:r w:rsidRPr="001C29AC">
        <w:rPr>
          <w:spacing w:val="-64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https://medium.com/escueladeinteligenciaartificial/procesamiento-de-lenguaje-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natural-stemming-y-lemmas-f5efd90dca8</w:t>
      </w:r>
    </w:p>
    <w:p w14:paraId="6BE33FCB" w14:textId="77777777" w:rsidR="00006552" w:rsidRPr="001C29AC" w:rsidRDefault="00000000">
      <w:pPr>
        <w:pStyle w:val="Prrafodelista"/>
        <w:numPr>
          <w:ilvl w:val="0"/>
          <w:numId w:val="1"/>
        </w:numPr>
        <w:tabs>
          <w:tab w:val="left" w:pos="482"/>
        </w:tabs>
        <w:spacing w:before="175" w:line="256" w:lineRule="auto"/>
        <w:ind w:right="99" w:firstLine="0"/>
        <w:jc w:val="both"/>
        <w:rPr>
          <w:sz w:val="24"/>
          <w:lang w:val="en-US"/>
        </w:rPr>
      </w:pPr>
      <w:r w:rsidRPr="001C29AC">
        <w:rPr>
          <w:spacing w:val="-1"/>
          <w:sz w:val="24"/>
          <w:lang w:val="en-US"/>
        </w:rPr>
        <w:t xml:space="preserve">A. Jha, “Vectorization Techniques in NLP [Guide],” neptune.ai. Accessed: Apr. </w:t>
      </w:r>
      <w:r w:rsidRPr="001C29AC">
        <w:rPr>
          <w:sz w:val="24"/>
          <w:lang w:val="en-US"/>
        </w:rPr>
        <w:t>06,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2024.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[Online].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Available: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https://neptune.ai/blog/vectorization-techniques-in-nlp-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guide</w:t>
      </w:r>
    </w:p>
    <w:p w14:paraId="081337A6" w14:textId="77777777" w:rsidR="00006552" w:rsidRDefault="00000000">
      <w:pPr>
        <w:pStyle w:val="Prrafodelista"/>
        <w:numPr>
          <w:ilvl w:val="0"/>
          <w:numId w:val="1"/>
        </w:numPr>
        <w:tabs>
          <w:tab w:val="left" w:pos="506"/>
        </w:tabs>
        <w:spacing w:before="160" w:line="261" w:lineRule="auto"/>
        <w:ind w:right="114" w:firstLine="0"/>
        <w:rPr>
          <w:sz w:val="24"/>
        </w:rPr>
      </w:pPr>
      <w:proofErr w:type="spellStart"/>
      <w:r>
        <w:rPr>
          <w:sz w:val="24"/>
        </w:rPr>
        <w:t>Gitlab</w:t>
      </w:r>
      <w:proofErr w:type="spellEnd"/>
      <w:r>
        <w:rPr>
          <w:sz w:val="24"/>
        </w:rPr>
        <w:t>,</w:t>
      </w:r>
      <w:r>
        <w:rPr>
          <w:spacing w:val="29"/>
          <w:sz w:val="24"/>
        </w:rPr>
        <w:t xml:space="preserve"> </w:t>
      </w:r>
      <w:r>
        <w:rPr>
          <w:sz w:val="24"/>
        </w:rPr>
        <w:t>ISIS3301,</w:t>
      </w:r>
      <w:r>
        <w:rPr>
          <w:spacing w:val="27"/>
          <w:sz w:val="24"/>
        </w:rPr>
        <w:t xml:space="preserve"> </w:t>
      </w:r>
      <w:r>
        <w:rPr>
          <w:sz w:val="24"/>
        </w:rPr>
        <w:t>Procesamiento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Textos,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Accessed</w:t>
      </w:r>
      <w:proofErr w:type="spellEnd"/>
      <w:r>
        <w:rPr>
          <w:sz w:val="24"/>
        </w:rPr>
        <w:t>:</w:t>
      </w:r>
      <w:r>
        <w:rPr>
          <w:spacing w:val="27"/>
          <w:sz w:val="24"/>
        </w:rPr>
        <w:t xml:space="preserve"> </w:t>
      </w:r>
      <w:proofErr w:type="spellStart"/>
      <w:r>
        <w:rPr>
          <w:sz w:val="24"/>
        </w:rPr>
        <w:t>Apr</w:t>
      </w:r>
      <w:proofErr w:type="spellEnd"/>
      <w:r>
        <w:rPr>
          <w:sz w:val="24"/>
        </w:rPr>
        <w:t>.</w:t>
      </w:r>
      <w:r>
        <w:rPr>
          <w:spacing w:val="28"/>
          <w:sz w:val="24"/>
        </w:rPr>
        <w:t xml:space="preserve"> </w:t>
      </w:r>
      <w:r>
        <w:rPr>
          <w:sz w:val="24"/>
        </w:rPr>
        <w:t>06,</w:t>
      </w:r>
      <w:r>
        <w:rPr>
          <w:spacing w:val="16"/>
          <w:sz w:val="24"/>
        </w:rPr>
        <w:t xml:space="preserve"> </w:t>
      </w:r>
      <w:r>
        <w:rPr>
          <w:sz w:val="24"/>
        </w:rPr>
        <w:t>2024.</w:t>
      </w:r>
      <w:r>
        <w:rPr>
          <w:spacing w:val="39"/>
          <w:sz w:val="24"/>
        </w:rPr>
        <w:t xml:space="preserve"> </w:t>
      </w:r>
      <w:r>
        <w:rPr>
          <w:sz w:val="24"/>
        </w:rPr>
        <w:t>[Online].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Available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https://gitlab.virtual.uniandes.edu.co/ISIS3301/practicas/blob/master/Procesamiento</w:t>
      </w:r>
      <w:r>
        <w:rPr>
          <w:spacing w:val="1"/>
          <w:sz w:val="24"/>
        </w:rPr>
        <w:t xml:space="preserve"> </w:t>
      </w:r>
      <w:r>
        <w:rPr>
          <w:sz w:val="24"/>
        </w:rPr>
        <w:t>Textos/Preparaci%C3%B3n_de_textos_estudiante.ipynb</w:t>
      </w:r>
    </w:p>
    <w:p w14:paraId="644A9A2B" w14:textId="77777777" w:rsidR="00006552" w:rsidRPr="001C29AC" w:rsidRDefault="00000000">
      <w:pPr>
        <w:pStyle w:val="Prrafodelista"/>
        <w:numPr>
          <w:ilvl w:val="0"/>
          <w:numId w:val="1"/>
        </w:numPr>
        <w:tabs>
          <w:tab w:val="left" w:pos="903"/>
        </w:tabs>
        <w:spacing w:before="153" w:line="261" w:lineRule="auto"/>
        <w:ind w:right="114" w:firstLine="0"/>
        <w:jc w:val="both"/>
        <w:rPr>
          <w:sz w:val="24"/>
          <w:lang w:val="en-US"/>
        </w:rPr>
      </w:pPr>
      <w:r w:rsidRPr="001C29AC">
        <w:rPr>
          <w:sz w:val="24"/>
          <w:lang w:val="en-US"/>
        </w:rPr>
        <w:t>T.,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Joachims.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Text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categorization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with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Support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Vector</w:t>
      </w:r>
      <w:r w:rsidRPr="001C29AC">
        <w:rPr>
          <w:spacing w:val="1"/>
          <w:sz w:val="24"/>
          <w:lang w:val="en-US"/>
        </w:rPr>
        <w:t xml:space="preserve"> </w:t>
      </w:r>
      <w:r w:rsidRPr="001C29AC">
        <w:rPr>
          <w:sz w:val="24"/>
          <w:lang w:val="en-US"/>
        </w:rPr>
        <w:t>Machines.https://</w:t>
      </w:r>
      <w:hyperlink r:id="rId7">
        <w:r w:rsidRPr="001C29AC">
          <w:rPr>
            <w:sz w:val="24"/>
            <w:lang w:val="en-US"/>
          </w:rPr>
          <w:t>www.cs.cornell.edu/people/tj/publications/joachims_98a.pdf</w:t>
        </w:r>
      </w:hyperlink>
    </w:p>
    <w:sectPr w:rsidR="00006552" w:rsidRPr="001C29AC">
      <w:pgSz w:w="11910" w:h="16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410D"/>
    <w:multiLevelType w:val="multilevel"/>
    <w:tmpl w:val="BE74D97A"/>
    <w:lvl w:ilvl="0">
      <w:start w:val="1"/>
      <w:numFmt w:val="decimal"/>
      <w:lvlText w:val="%1."/>
      <w:lvlJc w:val="left"/>
      <w:pPr>
        <w:ind w:left="277" w:hanging="277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09" w:hanging="409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388" w:hanging="40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57" w:hanging="40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27" w:hanging="40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6" w:hanging="40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65" w:hanging="40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35" w:hanging="40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04" w:hanging="409"/>
      </w:pPr>
      <w:rPr>
        <w:rFonts w:hint="default"/>
        <w:lang w:val="es-ES" w:eastAsia="en-US" w:bidi="ar-SA"/>
      </w:rPr>
    </w:lvl>
  </w:abstractNum>
  <w:abstractNum w:abstractNumId="1" w15:restartNumberingAfterBreak="0">
    <w:nsid w:val="1ADB7E80"/>
    <w:multiLevelType w:val="multilevel"/>
    <w:tmpl w:val="779622F2"/>
    <w:lvl w:ilvl="0">
      <w:start w:val="1"/>
      <w:numFmt w:val="decimal"/>
      <w:lvlText w:val="%1."/>
      <w:lvlJc w:val="left"/>
      <w:pPr>
        <w:ind w:left="397" w:hanging="276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45" w:hanging="408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687" w:hanging="4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34" w:hanging="4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81" w:hanging="4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28" w:hanging="4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75" w:hanging="4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22" w:hanging="4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69" w:hanging="408"/>
      </w:pPr>
      <w:rPr>
        <w:rFonts w:hint="default"/>
        <w:lang w:val="es-ES" w:eastAsia="en-US" w:bidi="ar-SA"/>
      </w:rPr>
    </w:lvl>
  </w:abstractNum>
  <w:abstractNum w:abstractNumId="2" w15:restartNumberingAfterBreak="0">
    <w:nsid w:val="1F04063A"/>
    <w:multiLevelType w:val="multilevel"/>
    <w:tmpl w:val="342CDA3A"/>
    <w:lvl w:ilvl="0">
      <w:start w:val="3"/>
      <w:numFmt w:val="decimal"/>
      <w:lvlText w:val="%1."/>
      <w:lvlJc w:val="left"/>
      <w:pPr>
        <w:ind w:left="398" w:hanging="277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29" w:hanging="408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491" w:hanging="4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63" w:hanging="4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34" w:hanging="4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06" w:hanging="4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4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9" w:hanging="4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20" w:hanging="408"/>
      </w:pPr>
      <w:rPr>
        <w:rFonts w:hint="default"/>
        <w:lang w:val="es-ES" w:eastAsia="en-US" w:bidi="ar-SA"/>
      </w:rPr>
    </w:lvl>
  </w:abstractNum>
  <w:abstractNum w:abstractNumId="3" w15:restartNumberingAfterBreak="0">
    <w:nsid w:val="4BEA1BB9"/>
    <w:multiLevelType w:val="hybridMultilevel"/>
    <w:tmpl w:val="866EC7A6"/>
    <w:lvl w:ilvl="0" w:tplc="E1201666">
      <w:start w:val="1"/>
      <w:numFmt w:val="decimal"/>
      <w:lvlText w:val="[%1]"/>
      <w:lvlJc w:val="left"/>
      <w:pPr>
        <w:ind w:left="121" w:hanging="457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 w:tplc="A8D0E73C">
      <w:numFmt w:val="bullet"/>
      <w:lvlText w:val="•"/>
      <w:lvlJc w:val="left"/>
      <w:pPr>
        <w:ind w:left="1034" w:hanging="457"/>
      </w:pPr>
      <w:rPr>
        <w:rFonts w:hint="default"/>
        <w:lang w:val="es-ES" w:eastAsia="en-US" w:bidi="ar-SA"/>
      </w:rPr>
    </w:lvl>
    <w:lvl w:ilvl="2" w:tplc="65F4AEB8">
      <w:numFmt w:val="bullet"/>
      <w:lvlText w:val="•"/>
      <w:lvlJc w:val="left"/>
      <w:pPr>
        <w:ind w:left="1948" w:hanging="457"/>
      </w:pPr>
      <w:rPr>
        <w:rFonts w:hint="default"/>
        <w:lang w:val="es-ES" w:eastAsia="en-US" w:bidi="ar-SA"/>
      </w:rPr>
    </w:lvl>
    <w:lvl w:ilvl="3" w:tplc="5AEC8FD8">
      <w:numFmt w:val="bullet"/>
      <w:lvlText w:val="•"/>
      <w:lvlJc w:val="left"/>
      <w:pPr>
        <w:ind w:left="2863" w:hanging="457"/>
      </w:pPr>
      <w:rPr>
        <w:rFonts w:hint="default"/>
        <w:lang w:val="es-ES" w:eastAsia="en-US" w:bidi="ar-SA"/>
      </w:rPr>
    </w:lvl>
    <w:lvl w:ilvl="4" w:tplc="BBBEF166">
      <w:numFmt w:val="bullet"/>
      <w:lvlText w:val="•"/>
      <w:lvlJc w:val="left"/>
      <w:pPr>
        <w:ind w:left="3777" w:hanging="457"/>
      </w:pPr>
      <w:rPr>
        <w:rFonts w:hint="default"/>
        <w:lang w:val="es-ES" w:eastAsia="en-US" w:bidi="ar-SA"/>
      </w:rPr>
    </w:lvl>
    <w:lvl w:ilvl="5" w:tplc="65BEAA08">
      <w:numFmt w:val="bullet"/>
      <w:lvlText w:val="•"/>
      <w:lvlJc w:val="left"/>
      <w:pPr>
        <w:ind w:left="4692" w:hanging="457"/>
      </w:pPr>
      <w:rPr>
        <w:rFonts w:hint="default"/>
        <w:lang w:val="es-ES" w:eastAsia="en-US" w:bidi="ar-SA"/>
      </w:rPr>
    </w:lvl>
    <w:lvl w:ilvl="6" w:tplc="9192086A">
      <w:numFmt w:val="bullet"/>
      <w:lvlText w:val="•"/>
      <w:lvlJc w:val="left"/>
      <w:pPr>
        <w:ind w:left="5606" w:hanging="457"/>
      </w:pPr>
      <w:rPr>
        <w:rFonts w:hint="default"/>
        <w:lang w:val="es-ES" w:eastAsia="en-US" w:bidi="ar-SA"/>
      </w:rPr>
    </w:lvl>
    <w:lvl w:ilvl="7" w:tplc="1A581646">
      <w:numFmt w:val="bullet"/>
      <w:lvlText w:val="•"/>
      <w:lvlJc w:val="left"/>
      <w:pPr>
        <w:ind w:left="6520" w:hanging="457"/>
      </w:pPr>
      <w:rPr>
        <w:rFonts w:hint="default"/>
        <w:lang w:val="es-ES" w:eastAsia="en-US" w:bidi="ar-SA"/>
      </w:rPr>
    </w:lvl>
    <w:lvl w:ilvl="8" w:tplc="E4285CF6">
      <w:numFmt w:val="bullet"/>
      <w:lvlText w:val="•"/>
      <w:lvlJc w:val="left"/>
      <w:pPr>
        <w:ind w:left="7435" w:hanging="457"/>
      </w:pPr>
      <w:rPr>
        <w:rFonts w:hint="default"/>
        <w:lang w:val="es-ES" w:eastAsia="en-US" w:bidi="ar-SA"/>
      </w:rPr>
    </w:lvl>
  </w:abstractNum>
  <w:abstractNum w:abstractNumId="4" w15:restartNumberingAfterBreak="0">
    <w:nsid w:val="59766016"/>
    <w:multiLevelType w:val="hybridMultilevel"/>
    <w:tmpl w:val="FF88932E"/>
    <w:lvl w:ilvl="0" w:tplc="F048B32A">
      <w:start w:val="1"/>
      <w:numFmt w:val="decimal"/>
      <w:lvlText w:val="%1."/>
      <w:lvlJc w:val="left"/>
      <w:pPr>
        <w:ind w:left="842" w:hanging="360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es-ES" w:eastAsia="en-US" w:bidi="ar-SA"/>
      </w:rPr>
    </w:lvl>
    <w:lvl w:ilvl="1" w:tplc="02AA79F0">
      <w:numFmt w:val="bullet"/>
      <w:lvlText w:val="•"/>
      <w:lvlJc w:val="left"/>
      <w:pPr>
        <w:ind w:left="1682" w:hanging="360"/>
      </w:pPr>
      <w:rPr>
        <w:rFonts w:hint="default"/>
        <w:lang w:val="es-ES" w:eastAsia="en-US" w:bidi="ar-SA"/>
      </w:rPr>
    </w:lvl>
    <w:lvl w:ilvl="2" w:tplc="5F3CF1D8">
      <w:numFmt w:val="bullet"/>
      <w:lvlText w:val="•"/>
      <w:lvlJc w:val="left"/>
      <w:pPr>
        <w:ind w:left="2524" w:hanging="360"/>
      </w:pPr>
      <w:rPr>
        <w:rFonts w:hint="default"/>
        <w:lang w:val="es-ES" w:eastAsia="en-US" w:bidi="ar-SA"/>
      </w:rPr>
    </w:lvl>
    <w:lvl w:ilvl="3" w:tplc="9BB4F014">
      <w:numFmt w:val="bullet"/>
      <w:lvlText w:val="•"/>
      <w:lvlJc w:val="left"/>
      <w:pPr>
        <w:ind w:left="3367" w:hanging="360"/>
      </w:pPr>
      <w:rPr>
        <w:rFonts w:hint="default"/>
        <w:lang w:val="es-ES" w:eastAsia="en-US" w:bidi="ar-SA"/>
      </w:rPr>
    </w:lvl>
    <w:lvl w:ilvl="4" w:tplc="D4704566">
      <w:numFmt w:val="bullet"/>
      <w:lvlText w:val="•"/>
      <w:lvlJc w:val="left"/>
      <w:pPr>
        <w:ind w:left="4209" w:hanging="360"/>
      </w:pPr>
      <w:rPr>
        <w:rFonts w:hint="default"/>
        <w:lang w:val="es-ES" w:eastAsia="en-US" w:bidi="ar-SA"/>
      </w:rPr>
    </w:lvl>
    <w:lvl w:ilvl="5" w:tplc="F12A6252">
      <w:numFmt w:val="bullet"/>
      <w:lvlText w:val="•"/>
      <w:lvlJc w:val="left"/>
      <w:pPr>
        <w:ind w:left="5052" w:hanging="360"/>
      </w:pPr>
      <w:rPr>
        <w:rFonts w:hint="default"/>
        <w:lang w:val="es-ES" w:eastAsia="en-US" w:bidi="ar-SA"/>
      </w:rPr>
    </w:lvl>
    <w:lvl w:ilvl="6" w:tplc="7348F3CA">
      <w:numFmt w:val="bullet"/>
      <w:lvlText w:val="•"/>
      <w:lvlJc w:val="left"/>
      <w:pPr>
        <w:ind w:left="5894" w:hanging="360"/>
      </w:pPr>
      <w:rPr>
        <w:rFonts w:hint="default"/>
        <w:lang w:val="es-ES" w:eastAsia="en-US" w:bidi="ar-SA"/>
      </w:rPr>
    </w:lvl>
    <w:lvl w:ilvl="7" w:tplc="374AA30A">
      <w:numFmt w:val="bullet"/>
      <w:lvlText w:val="•"/>
      <w:lvlJc w:val="left"/>
      <w:pPr>
        <w:ind w:left="6736" w:hanging="360"/>
      </w:pPr>
      <w:rPr>
        <w:rFonts w:hint="default"/>
        <w:lang w:val="es-ES" w:eastAsia="en-US" w:bidi="ar-SA"/>
      </w:rPr>
    </w:lvl>
    <w:lvl w:ilvl="8" w:tplc="231C6568">
      <w:numFmt w:val="bullet"/>
      <w:lvlText w:val="•"/>
      <w:lvlJc w:val="left"/>
      <w:pPr>
        <w:ind w:left="7579" w:hanging="360"/>
      </w:pPr>
      <w:rPr>
        <w:rFonts w:hint="default"/>
        <w:lang w:val="es-ES" w:eastAsia="en-US" w:bidi="ar-SA"/>
      </w:rPr>
    </w:lvl>
  </w:abstractNum>
  <w:num w:numId="1" w16cid:durableId="1028607009">
    <w:abstractNumId w:val="3"/>
  </w:num>
  <w:num w:numId="2" w16cid:durableId="508326874">
    <w:abstractNumId w:val="2"/>
  </w:num>
  <w:num w:numId="3" w16cid:durableId="1894080856">
    <w:abstractNumId w:val="4"/>
  </w:num>
  <w:num w:numId="4" w16cid:durableId="414523063">
    <w:abstractNumId w:val="0"/>
  </w:num>
  <w:num w:numId="5" w16cid:durableId="205222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552"/>
    <w:rsid w:val="00006552"/>
    <w:rsid w:val="000B2DE5"/>
    <w:rsid w:val="0010606A"/>
    <w:rsid w:val="001C29AC"/>
    <w:rsid w:val="0023514C"/>
    <w:rsid w:val="00320EDC"/>
    <w:rsid w:val="00626320"/>
    <w:rsid w:val="00637628"/>
    <w:rsid w:val="00AB2F51"/>
    <w:rsid w:val="00CA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581DCA"/>
  <w15:docId w15:val="{BF9C0067-59D5-49D3-855C-2295B3A3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98" w:hanging="277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6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6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397" w:hanging="277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120"/>
      <w:ind w:left="745" w:hanging="409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pPr>
      <w:ind w:left="12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20"/>
      <w:ind w:left="397" w:hanging="27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63762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628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20EDC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cornell.edu/people/tj/publications/joachims_98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astem15/Inteligencia-de-Negocios/wik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1080</Words>
  <Characters>5942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Sofia Castellanos Mosquera</dc:creator>
  <cp:lastModifiedBy>Maria Camila Luna Velasco</cp:lastModifiedBy>
  <cp:revision>4</cp:revision>
  <dcterms:created xsi:type="dcterms:W3CDTF">2024-04-19T20:04:00Z</dcterms:created>
  <dcterms:modified xsi:type="dcterms:W3CDTF">2024-04-19T21:15:00Z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2024-04-19T00:00:00Z</vt:filetime>
  </property>
</Properties>
</file>