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63" w:rsidRPr="00123941" w:rsidRDefault="00DA4A63" w:rsidP="008E0FEE">
      <w:pPr>
        <w:pStyle w:val="Ttulo"/>
        <w:spacing w:after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ACTA </w:t>
      </w:r>
      <w:r w:rsidR="00BA57D9">
        <w:rPr>
          <w:rFonts w:asciiTheme="minorHAnsi" w:hAnsiTheme="minorHAnsi" w:cstheme="minorHAnsi"/>
          <w:color w:val="000000" w:themeColor="text1"/>
          <w:sz w:val="22"/>
          <w:szCs w:val="22"/>
        </w:rPr>
        <w:t>SEPTIEMBRE</w:t>
      </w:r>
      <w:r w:rsidR="00254D5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04645"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202</w:t>
      </w:r>
      <w:r w:rsidR="00F156DE"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1</w:t>
      </w:r>
    </w:p>
    <w:p w:rsidR="00DA4A63" w:rsidRPr="00123941" w:rsidRDefault="00DA4A63" w:rsidP="003501CC">
      <w:pPr>
        <w:pStyle w:val="Ttulo"/>
        <w:spacing w:after="0" w:line="240" w:lineRule="auto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A4A63" w:rsidRPr="00123941" w:rsidRDefault="00DA4A63" w:rsidP="008E0FEE">
      <w:pPr>
        <w:pStyle w:val="Ttulo"/>
        <w:spacing w:after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Agenda</w:t>
      </w:r>
      <w:r w:rsidR="002A4491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DA4A63" w:rsidRPr="00123941" w:rsidRDefault="00C85816" w:rsidP="00C85816">
      <w:pPr>
        <w:tabs>
          <w:tab w:val="left" w:pos="1005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:rsidR="00001485" w:rsidRPr="00123941" w:rsidRDefault="00001485" w:rsidP="003501CC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6867CA" w:rsidRDefault="001D3CA8">
      <w:pPr>
        <w:pStyle w:val="TDC1"/>
        <w:rPr>
          <w:rFonts w:eastAsiaTheme="minorEastAsia" w:cstheme="minorBidi"/>
          <w:b w:val="0"/>
          <w:lang w:val="es-PE" w:eastAsia="es-PE"/>
        </w:rPr>
      </w:pPr>
      <w:r w:rsidRPr="00123941">
        <w:rPr>
          <w:color w:val="000000" w:themeColor="text1"/>
          <w:spacing w:val="8"/>
        </w:rPr>
        <w:fldChar w:fldCharType="begin"/>
      </w:r>
      <w:r w:rsidRPr="00123941">
        <w:rPr>
          <w:color w:val="000000" w:themeColor="text1"/>
          <w:spacing w:val="8"/>
        </w:rPr>
        <w:instrText xml:space="preserve"> TOC \o "1-3" \n \h \z \u </w:instrText>
      </w:r>
      <w:r w:rsidRPr="00123941">
        <w:rPr>
          <w:color w:val="000000" w:themeColor="text1"/>
          <w:spacing w:val="8"/>
        </w:rPr>
        <w:fldChar w:fldCharType="separate"/>
      </w:r>
      <w:hyperlink w:anchor="_Toc85620925" w:history="1">
        <w:r w:rsidR="006867CA" w:rsidRPr="00E14B74">
          <w:rPr>
            <w:rStyle w:val="Hipervnculo"/>
          </w:rPr>
          <w:t>I.</w:t>
        </w:r>
        <w:r w:rsidR="006867CA">
          <w:rPr>
            <w:rFonts w:eastAsiaTheme="minorEastAsia" w:cstheme="minorBidi"/>
            <w:b w:val="0"/>
            <w:lang w:val="es-PE" w:eastAsia="es-PE"/>
          </w:rPr>
          <w:tab/>
        </w:r>
        <w:r w:rsidR="006867CA" w:rsidRPr="00E14B74">
          <w:rPr>
            <w:rStyle w:val="Hipervnculo"/>
          </w:rPr>
          <w:t>PE 2021 - COMPAÑIA</w:t>
        </w:r>
      </w:hyperlink>
    </w:p>
    <w:p w:rsidR="006867CA" w:rsidRDefault="006867CA">
      <w:pPr>
        <w:pStyle w:val="TDC1"/>
        <w:rPr>
          <w:rFonts w:eastAsiaTheme="minorEastAsia" w:cstheme="minorBidi"/>
          <w:b w:val="0"/>
          <w:lang w:val="es-PE" w:eastAsia="es-PE"/>
        </w:rPr>
      </w:pPr>
      <w:hyperlink w:anchor="_Toc85620926" w:history="1">
        <w:r w:rsidRPr="00E14B74">
          <w:rPr>
            <w:rStyle w:val="Hipervnculo"/>
          </w:rPr>
          <w:t>II.</w:t>
        </w:r>
        <w:r>
          <w:rPr>
            <w:rFonts w:eastAsiaTheme="minorEastAsia" w:cstheme="minorBidi"/>
            <w:b w:val="0"/>
            <w:lang w:val="es-PE" w:eastAsia="es-PE"/>
          </w:rPr>
          <w:tab/>
        </w:r>
        <w:r w:rsidRPr="00E14B74">
          <w:rPr>
            <w:rStyle w:val="Hipervnculo"/>
          </w:rPr>
          <w:t>PE 2021 UC y otros</w:t>
        </w:r>
      </w:hyperlink>
    </w:p>
    <w:p w:rsidR="006867CA" w:rsidRDefault="006867CA">
      <w:pPr>
        <w:pStyle w:val="TDC1"/>
        <w:rPr>
          <w:rFonts w:eastAsiaTheme="minorEastAsia" w:cstheme="minorBidi"/>
          <w:b w:val="0"/>
          <w:lang w:val="es-PE" w:eastAsia="es-PE"/>
        </w:rPr>
      </w:pPr>
      <w:hyperlink w:anchor="_Toc85620927" w:history="1">
        <w:r w:rsidRPr="00E14B74">
          <w:rPr>
            <w:rStyle w:val="Hipervnculo"/>
          </w:rPr>
          <w:t>III.</w:t>
        </w:r>
        <w:r>
          <w:rPr>
            <w:rFonts w:eastAsiaTheme="minorEastAsia" w:cstheme="minorBidi"/>
            <w:b w:val="0"/>
            <w:lang w:val="es-PE" w:eastAsia="es-PE"/>
          </w:rPr>
          <w:tab/>
        </w:r>
        <w:r w:rsidRPr="00E14B74">
          <w:rPr>
            <w:rStyle w:val="Hipervnculo"/>
          </w:rPr>
          <w:t>CONTROL DE RIESGOS</w:t>
        </w:r>
      </w:hyperlink>
    </w:p>
    <w:p w:rsidR="006867CA" w:rsidRDefault="006867CA">
      <w:pPr>
        <w:pStyle w:val="TDC1"/>
        <w:rPr>
          <w:rFonts w:eastAsiaTheme="minorEastAsia" w:cstheme="minorBidi"/>
          <w:b w:val="0"/>
          <w:lang w:val="es-PE" w:eastAsia="es-PE"/>
        </w:rPr>
      </w:pPr>
      <w:hyperlink w:anchor="_Toc85620928" w:history="1">
        <w:r w:rsidRPr="00E14B74">
          <w:rPr>
            <w:rStyle w:val="Hipervnculo"/>
          </w:rPr>
          <w:t>IV.</w:t>
        </w:r>
        <w:r>
          <w:rPr>
            <w:rFonts w:eastAsiaTheme="minorEastAsia" w:cstheme="minorBidi"/>
            <w:b w:val="0"/>
            <w:lang w:val="es-PE" w:eastAsia="es-PE"/>
          </w:rPr>
          <w:tab/>
        </w:r>
        <w:r w:rsidRPr="00E14B74">
          <w:rPr>
            <w:rStyle w:val="Hipervnculo"/>
          </w:rPr>
          <w:t>ACTIVIDADES DE CONTROL INTERNO</w:t>
        </w:r>
      </w:hyperlink>
    </w:p>
    <w:p w:rsidR="006867CA" w:rsidRDefault="006867CA">
      <w:pPr>
        <w:pStyle w:val="TDC1"/>
        <w:rPr>
          <w:rFonts w:eastAsiaTheme="minorEastAsia" w:cstheme="minorBidi"/>
          <w:b w:val="0"/>
          <w:lang w:val="es-PE" w:eastAsia="es-PE"/>
        </w:rPr>
      </w:pPr>
      <w:hyperlink w:anchor="_Toc85620929" w:history="1">
        <w:r w:rsidRPr="00E14B74">
          <w:rPr>
            <w:rStyle w:val="Hipervnculo"/>
            <w:highlight w:val="yellow"/>
          </w:rPr>
          <w:t>V.</w:t>
        </w:r>
        <w:r>
          <w:rPr>
            <w:rFonts w:eastAsiaTheme="minorEastAsia" w:cstheme="minorBidi"/>
            <w:b w:val="0"/>
            <w:lang w:val="es-PE" w:eastAsia="es-PE"/>
          </w:rPr>
          <w:tab/>
        </w:r>
        <w:r w:rsidRPr="00E14B74">
          <w:rPr>
            <w:rStyle w:val="Hipervnculo"/>
            <w:highlight w:val="yellow"/>
          </w:rPr>
          <w:t>ACTUALIZACIÓN DE DATOS (cod_ relacion = 12 accionista)</w:t>
        </w:r>
      </w:hyperlink>
    </w:p>
    <w:p w:rsidR="006867CA" w:rsidRDefault="006867CA">
      <w:pPr>
        <w:pStyle w:val="TDC1"/>
        <w:rPr>
          <w:rFonts w:eastAsiaTheme="minorEastAsia" w:cstheme="minorBidi"/>
          <w:b w:val="0"/>
          <w:lang w:val="es-PE" w:eastAsia="es-PE"/>
        </w:rPr>
      </w:pPr>
      <w:hyperlink w:anchor="_Toc85620930" w:history="1">
        <w:r w:rsidRPr="00E14B74">
          <w:rPr>
            <w:rStyle w:val="Hipervnculo"/>
          </w:rPr>
          <w:t>VI.</w:t>
        </w:r>
        <w:r>
          <w:rPr>
            <w:rFonts w:eastAsiaTheme="minorEastAsia" w:cstheme="minorBidi"/>
            <w:b w:val="0"/>
            <w:lang w:val="es-PE" w:eastAsia="es-PE"/>
          </w:rPr>
          <w:tab/>
        </w:r>
        <w:r w:rsidRPr="00E14B74">
          <w:rPr>
            <w:rStyle w:val="Hipervnculo"/>
          </w:rPr>
          <w:t>OTROS ASUNTOS DE INTERÉS EN EL MES</w:t>
        </w:r>
      </w:hyperlink>
    </w:p>
    <w:p w:rsidR="0078255A" w:rsidRPr="00123941" w:rsidRDefault="001D3CA8" w:rsidP="00001485">
      <w:pPr>
        <w:ind w:left="142"/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fldChar w:fldCharType="end"/>
      </w:r>
    </w:p>
    <w:p w:rsidR="00450DE4" w:rsidRPr="00123941" w:rsidRDefault="00450DE4" w:rsidP="00001485">
      <w:pPr>
        <w:ind w:left="142"/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7516BA" w:rsidRPr="00123941" w:rsidRDefault="007516BA" w:rsidP="003816D3">
      <w:pPr>
        <w:pStyle w:val="Prrafodelista"/>
        <w:numPr>
          <w:ilvl w:val="0"/>
          <w:numId w:val="9"/>
        </w:numPr>
        <w:outlineLvl w:val="0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bookmarkStart w:id="0" w:name="_Toc13676354"/>
      <w:bookmarkStart w:id="1" w:name="_Toc85620925"/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PE 20</w:t>
      </w:r>
      <w:r w:rsidR="009F6A05"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2</w:t>
      </w:r>
      <w:r w:rsidR="00356090"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1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  <w:bookmarkEnd w:id="0"/>
      <w:r w:rsidR="00804086"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- COMPAÑIA</w:t>
      </w:r>
      <w:bookmarkEnd w:id="1"/>
    </w:p>
    <w:p w:rsidR="00613AAE" w:rsidRPr="00123941" w:rsidRDefault="00613AAE" w:rsidP="005F0E9C">
      <w:pPr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</w:p>
    <w:p w:rsidR="00557269" w:rsidRPr="00BA57D9" w:rsidRDefault="00804086" w:rsidP="00BA57D9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  <w:r w:rsidRPr="00BA57D9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Se</w:t>
      </w:r>
      <w:r w:rsidR="00BA57D9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 xml:space="preserve"> </w:t>
      </w:r>
      <w:r w:rsidR="00BA57D9" w:rsidRPr="00BA57D9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presentan los resultados al 3</w:t>
      </w:r>
      <w:r w:rsidR="00BA57D9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1</w:t>
      </w:r>
      <w:r w:rsidR="00BA57D9" w:rsidRPr="00BA57D9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/0</w:t>
      </w:r>
      <w:r w:rsidR="00BA57D9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8</w:t>
      </w:r>
      <w:r w:rsidR="00BA57D9" w:rsidRPr="00BA57D9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/2021 (en miles de soles) según Cubos (MP, MPV y EPS):</w:t>
      </w:r>
    </w:p>
    <w:p w:rsidR="00BA57D9" w:rsidRPr="00BA57D9" w:rsidRDefault="00BA57D9" w:rsidP="00BA57D9">
      <w:pPr>
        <w:pStyle w:val="Prrafodelista"/>
        <w:ind w:left="862"/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18245F" w:rsidRPr="00123941" w:rsidRDefault="00BA57D9" w:rsidP="00B27614">
      <w:pPr>
        <w:ind w:left="142"/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  <w:r>
        <w:rPr>
          <w:noProof/>
          <w:lang w:val="es-PE" w:eastAsia="es-PE"/>
        </w:rPr>
        <w:drawing>
          <wp:inline distT="0" distB="0" distL="0" distR="0" wp14:anchorId="69D7EA9A" wp14:editId="7F3623F4">
            <wp:extent cx="5511165" cy="4790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5F" w:rsidRDefault="0018245F" w:rsidP="00257E11">
      <w:pPr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BA57D9" w:rsidRDefault="00BA57D9" w:rsidP="00257E11">
      <w:pPr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BA57D9" w:rsidRDefault="00BA57D9" w:rsidP="00257E11">
      <w:pPr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BA57D9" w:rsidRPr="00123941" w:rsidRDefault="00BA57D9" w:rsidP="00257E11">
      <w:pPr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18245F" w:rsidRPr="00123941" w:rsidRDefault="0018245F" w:rsidP="00B27614">
      <w:pPr>
        <w:ind w:left="142"/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B27614" w:rsidRPr="00123941" w:rsidRDefault="00B27614" w:rsidP="003816D3">
      <w:pPr>
        <w:pStyle w:val="Prrafodelista"/>
        <w:numPr>
          <w:ilvl w:val="0"/>
          <w:numId w:val="9"/>
        </w:numPr>
        <w:outlineLvl w:val="0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bookmarkStart w:id="2" w:name="_Toc85620926"/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PE 2021 UC</w:t>
      </w:r>
      <w:r w:rsidR="00C25E6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y otros</w:t>
      </w:r>
      <w:bookmarkEnd w:id="2"/>
    </w:p>
    <w:p w:rsidR="00B27614" w:rsidRPr="00123941" w:rsidRDefault="00B27614" w:rsidP="00B27614">
      <w:pPr>
        <w:pStyle w:val="Prrafodelista"/>
        <w:ind w:left="502"/>
        <w:outlineLvl w:val="0"/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u w:val="single"/>
        </w:rPr>
      </w:pPr>
    </w:p>
    <w:tbl>
      <w:tblPr>
        <w:tblW w:w="820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6"/>
        <w:gridCol w:w="2273"/>
        <w:gridCol w:w="1985"/>
        <w:gridCol w:w="3402"/>
      </w:tblGrid>
      <w:tr w:rsidR="001B19F2" w:rsidRPr="00123941" w:rsidTr="0080095C">
        <w:trPr>
          <w:trHeight w:val="454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1B19F2" w:rsidRPr="00123941" w:rsidRDefault="001B19F2" w:rsidP="001B19F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N°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1B19F2" w:rsidRPr="00123941" w:rsidRDefault="001B19F2" w:rsidP="001B19F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Tarea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1B19F2" w:rsidRPr="00123941" w:rsidRDefault="001B19F2" w:rsidP="001B19F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Estado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1B19F2" w:rsidRPr="00123941" w:rsidRDefault="001B19F2" w:rsidP="001B47F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 xml:space="preserve">Plazo máximo </w:t>
            </w:r>
            <w:r w:rsidR="001B47FE"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de entrega</w:t>
            </w:r>
          </w:p>
        </w:tc>
      </w:tr>
      <w:tr w:rsidR="001B19F2" w:rsidRPr="00123941" w:rsidTr="00A356EE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CRS 2018 y 2020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6EE" w:rsidRPr="00123941" w:rsidRDefault="00A356EE" w:rsidP="00A356EE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TERMINADO</w:t>
            </w:r>
          </w:p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con Estudio HU.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47FE" w:rsidRPr="00123941" w:rsidRDefault="001B47FE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Fecha: </w:t>
            </w:r>
            <w:r w:rsidR="001B19F2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23/07/2021</w:t>
            </w:r>
          </w:p>
          <w:p w:rsidR="001B47FE" w:rsidRPr="00123941" w:rsidRDefault="001B47FE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T</w:t>
            </w:r>
            <w:r w:rsidR="001B19F2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anto de 2018 como 2020</w:t>
            </w: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</w:p>
          <w:p w:rsidR="001B47FE" w:rsidRPr="00123941" w:rsidRDefault="001B47FE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A la SUNAT y lo realiza </w:t>
            </w:r>
            <w:proofErr w:type="spellStart"/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U.Contabilidad</w:t>
            </w:r>
            <w:proofErr w:type="spellEnd"/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</w:p>
        </w:tc>
      </w:tr>
      <w:tr w:rsidR="001B19F2" w:rsidRPr="00123941" w:rsidTr="00A356EE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2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Cuestionario LAFT 2020 (Gran Tabla SBS)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56EE" w:rsidRPr="00123941" w:rsidRDefault="00A356EE" w:rsidP="00A356EE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TERMINADO</w:t>
            </w:r>
          </w:p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con T.I.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15 d. luego del Directorio, junto con el Inf</w:t>
            </w:r>
            <w:r w:rsidR="001B47FE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orme </w:t>
            </w: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Semestral.</w:t>
            </w:r>
          </w:p>
          <w:p w:rsidR="001B19F2" w:rsidRPr="00123941" w:rsidRDefault="001B47FE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Fecha: </w:t>
            </w:r>
            <w:r w:rsidR="00257E11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10</w:t>
            </w:r>
            <w:r w:rsidR="001B19F2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/08/2021</w:t>
            </w:r>
          </w:p>
          <w:p w:rsidR="001B47FE" w:rsidRPr="00123941" w:rsidRDefault="001B47FE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Por el portal ISOC.</w:t>
            </w:r>
          </w:p>
          <w:p w:rsidR="00A356EE" w:rsidRPr="00123941" w:rsidRDefault="00A356EE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Se remitió Excel por MP y MPV.</w:t>
            </w:r>
          </w:p>
        </w:tc>
      </w:tr>
      <w:tr w:rsidR="001B19F2" w:rsidRPr="00123941" w:rsidTr="0080095C">
        <w:trPr>
          <w:trHeight w:val="51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3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Modelo de prevención – Nueva norma 2021.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En Revisión</w:t>
            </w:r>
            <w:r w:rsidR="0080095C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-</w:t>
            </w:r>
          </w:p>
        </w:tc>
      </w:tr>
      <w:tr w:rsidR="001B19F2" w:rsidRPr="00123941" w:rsidTr="00A356EE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4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Registro de Operaciones (</w:t>
            </w:r>
            <w:proofErr w:type="spellStart"/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BuildSoft</w:t>
            </w:r>
            <w:proofErr w:type="spellEnd"/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095C" w:rsidRPr="00123941" w:rsidRDefault="0080095C" w:rsidP="00A356EE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En P</w:t>
            </w:r>
            <w:r w:rsidR="001B19F2" w:rsidRPr="0012394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roceso</w:t>
            </w:r>
          </w:p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con T.I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15 d. del mes siguiente.</w:t>
            </w:r>
          </w:p>
          <w:p w:rsidR="00B40B83" w:rsidRPr="00123941" w:rsidRDefault="00A356EE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A la espera que se </w:t>
            </w:r>
            <w:r w:rsidR="0080095C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envíe </w:t>
            </w: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el </w:t>
            </w:r>
            <w:r w:rsidR="0083459D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RO de junio tanto de MP</w:t>
            </w:r>
            <w:r w:rsidR="0080095C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,</w:t>
            </w: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que present</w:t>
            </w:r>
            <w:r w:rsidR="0083459D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ó </w:t>
            </w: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errores en el envío.</w:t>
            </w:r>
            <w:r w:rsidR="0083459D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MPV también presentó problemas en julio, se envió en agosto.</w:t>
            </w:r>
          </w:p>
          <w:p w:rsidR="001B19F2" w:rsidRPr="00123941" w:rsidRDefault="00B40B83" w:rsidP="0083459D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Fecha: </w:t>
            </w:r>
            <w:r w:rsidR="0083459D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21</w:t>
            </w:r>
            <w:r w:rsidR="001B19F2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/0</w:t>
            </w:r>
            <w:r w:rsidR="0083459D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7</w:t>
            </w:r>
            <w:r w:rsidR="001B19F2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/2021</w:t>
            </w:r>
            <w:r w:rsidR="004079E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</w:p>
        </w:tc>
      </w:tr>
      <w:tr w:rsidR="001B19F2" w:rsidRPr="00123941" w:rsidTr="0080095C">
        <w:trPr>
          <w:trHeight w:val="51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5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1B19F2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Campaña de Accionistas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4079E3" w:rsidP="0080095C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Ya iniciado</w:t>
            </w:r>
            <w:r w:rsidR="00A356EE" w:rsidRPr="0012394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19F2" w:rsidRPr="00123941" w:rsidRDefault="0080095C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Campaña de actualización periódica</w:t>
            </w:r>
            <w:r w:rsidR="004079E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(10-20-30).</w:t>
            </w:r>
          </w:p>
        </w:tc>
      </w:tr>
      <w:tr w:rsidR="001033D8" w:rsidRPr="00123941" w:rsidTr="0080095C">
        <w:trPr>
          <w:trHeight w:val="51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3D8" w:rsidRPr="00123941" w:rsidRDefault="001033D8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6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3D8" w:rsidRPr="00123941" w:rsidRDefault="001033D8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033D8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Evaluación de Riesgos Inherentes – 2021 // </w:t>
            </w:r>
            <w:proofErr w:type="spellStart"/>
            <w:r w:rsidRPr="001033D8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Inherent</w:t>
            </w:r>
            <w:proofErr w:type="spellEnd"/>
            <w:r w:rsidRPr="001033D8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</w:t>
            </w:r>
            <w:proofErr w:type="spellStart"/>
            <w:r w:rsidRPr="001033D8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Risks</w:t>
            </w:r>
            <w:proofErr w:type="spellEnd"/>
            <w:r w:rsidRPr="001033D8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</w:t>
            </w:r>
            <w:proofErr w:type="spellStart"/>
            <w:r w:rsidRPr="001033D8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Assemesment</w:t>
            </w:r>
            <w:proofErr w:type="spellEnd"/>
            <w:r w:rsidRPr="001033D8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– 2021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3D8" w:rsidRPr="004079E3" w:rsidRDefault="001033D8" w:rsidP="0080095C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4079E3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Pendiente.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3D8" w:rsidRDefault="001033D8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Enviado desde el Corporativo</w:t>
            </w:r>
            <w:r w:rsidR="004079E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</w:p>
          <w:p w:rsidR="004079E3" w:rsidRDefault="004079E3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B-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Wise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</w:p>
          <w:p w:rsidR="001033D8" w:rsidRPr="00123941" w:rsidRDefault="001033D8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Fecha: noviembre 2021.</w:t>
            </w:r>
          </w:p>
        </w:tc>
      </w:tr>
      <w:tr w:rsidR="001033D8" w:rsidRPr="00123941" w:rsidTr="0080095C">
        <w:trPr>
          <w:trHeight w:val="51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3D8" w:rsidRDefault="001033D8" w:rsidP="00A356EE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7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3D8" w:rsidRPr="001033D8" w:rsidRDefault="001033D8" w:rsidP="001033D8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Informe de Riesgos por entidad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3D8" w:rsidRPr="004079E3" w:rsidRDefault="001033D8" w:rsidP="0080095C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4079E3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Pendiente.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33D8" w:rsidRDefault="001033D8" w:rsidP="004079E3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A preguntar al Corporativo</w:t>
            </w:r>
            <w:r w:rsidR="004079E3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-Blanca Sanchez</w:t>
            </w:r>
          </w:p>
        </w:tc>
      </w:tr>
      <w:tr w:rsidR="002A4491" w:rsidRPr="00123941" w:rsidTr="0080095C">
        <w:trPr>
          <w:trHeight w:val="510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4491" w:rsidRDefault="002A4491" w:rsidP="002A4491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8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4491" w:rsidRDefault="002A4491" w:rsidP="002A4491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Informe de Nuevo producto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4491" w:rsidRPr="004079E3" w:rsidRDefault="002A4491" w:rsidP="002A449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En Proceso.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4491" w:rsidRDefault="002A4491" w:rsidP="002A4491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Revisión de Cuestionario.</w:t>
            </w:r>
          </w:p>
        </w:tc>
      </w:tr>
    </w:tbl>
    <w:p w:rsidR="00B27614" w:rsidRPr="00123941" w:rsidRDefault="00B27614" w:rsidP="00B27614">
      <w:pPr>
        <w:ind w:left="142"/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BA57D9" w:rsidRDefault="00BA57D9">
      <w:pPr>
        <w:rPr>
          <w:rFonts w:asciiTheme="minorHAnsi" w:hAnsiTheme="minorHAnsi" w:cstheme="minorHAnsi"/>
          <w:color w:val="FF0000"/>
          <w:spacing w:val="8"/>
          <w:sz w:val="22"/>
          <w:szCs w:val="22"/>
        </w:rPr>
      </w:pPr>
    </w:p>
    <w:p w:rsidR="00AA2EC3" w:rsidRPr="00123941" w:rsidRDefault="00AA2EC3" w:rsidP="00AA2EC3">
      <w:pPr>
        <w:jc w:val="center"/>
        <w:rPr>
          <w:rFonts w:asciiTheme="minorHAnsi" w:hAnsiTheme="minorHAnsi" w:cstheme="minorHAnsi"/>
          <w:color w:val="FF0000"/>
          <w:spacing w:val="8"/>
          <w:sz w:val="22"/>
          <w:szCs w:val="22"/>
        </w:rPr>
      </w:pPr>
    </w:p>
    <w:p w:rsidR="008233B6" w:rsidRPr="00123941" w:rsidRDefault="003705E5" w:rsidP="0080095C">
      <w:pPr>
        <w:pStyle w:val="Prrafodelista"/>
        <w:ind w:left="502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No Programados:</w:t>
      </w:r>
    </w:p>
    <w:p w:rsidR="003705E5" w:rsidRPr="00123941" w:rsidRDefault="003705E5" w:rsidP="0080095C">
      <w:pPr>
        <w:rPr>
          <w:rFonts w:asciiTheme="minorHAnsi" w:hAnsiTheme="minorHAnsi" w:cstheme="minorHAnsi"/>
          <w:color w:val="FF0000"/>
          <w:spacing w:val="8"/>
          <w:sz w:val="22"/>
          <w:szCs w:val="22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6020"/>
        <w:gridCol w:w="2126"/>
      </w:tblGrid>
      <w:tr w:rsidR="00741390" w:rsidRPr="00123941" w:rsidTr="0080095C">
        <w:trPr>
          <w:trHeight w:val="454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741390" w:rsidRPr="00123941" w:rsidRDefault="00741390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  <w:lang w:val="es-PE" w:eastAsia="es-PE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  <w:t>N°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741390" w:rsidRPr="00123941" w:rsidRDefault="00741390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  <w:t>Requerimiento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:rsidR="00741390" w:rsidRPr="00123941" w:rsidRDefault="00741390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  <w:t>Cronograma</w:t>
            </w:r>
          </w:p>
        </w:tc>
      </w:tr>
      <w:tr w:rsidR="00741390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Extracción CRS – pólizas vida – país de residencia fiscal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>Finalizado</w:t>
            </w:r>
          </w:p>
        </w:tc>
      </w:tr>
      <w:tr w:rsidR="00741390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2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Señales de alerta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>En curso</w:t>
            </w:r>
          </w:p>
        </w:tc>
      </w:tr>
      <w:tr w:rsidR="00741390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3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Gran Tabla SBS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>Finalizado</w:t>
            </w:r>
          </w:p>
        </w:tc>
      </w:tr>
      <w:tr w:rsidR="00741390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4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Creación de campos para registrar accionistas, socios, representantes legales y otros, en OIM/</w:t>
            </w:r>
            <w:proofErr w:type="spellStart"/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MyDream</w:t>
            </w:r>
            <w:proofErr w:type="spellEnd"/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/otros.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>En curso</w:t>
            </w:r>
          </w:p>
        </w:tc>
      </w:tr>
      <w:tr w:rsidR="00741390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5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Creación de Control Técnico para nueva emisión de clientes con documentos distintos a DNI, Carnet de Extranjería y RUC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>En curso</w:t>
            </w:r>
          </w:p>
        </w:tc>
      </w:tr>
      <w:tr w:rsidR="00741390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6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 xml:space="preserve">Información para </w:t>
            </w:r>
            <w:proofErr w:type="spellStart"/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Scoring</w:t>
            </w:r>
            <w:proofErr w:type="spellEnd"/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 xml:space="preserve"> de clientes en línea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>Pendiente</w:t>
            </w:r>
            <w:r w:rsidR="004079E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>//Ask Alex R.</w:t>
            </w:r>
          </w:p>
        </w:tc>
      </w:tr>
      <w:tr w:rsidR="00741390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7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Automatizar los Controles Técnicos de Emisión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>Pendiente</w:t>
            </w:r>
          </w:p>
        </w:tc>
      </w:tr>
      <w:tr w:rsidR="00741390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8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Incorporar campos de país de residencia fiscal (Link</w:t>
            </w:r>
            <w:r w:rsidR="00915613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-</w:t>
            </w:r>
            <w:proofErr w:type="spellStart"/>
            <w:r w:rsidR="00915613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Landing</w:t>
            </w:r>
            <w:proofErr w:type="spellEnd"/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>En curso</w:t>
            </w:r>
          </w:p>
        </w:tc>
      </w:tr>
      <w:tr w:rsidR="00741390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9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Automatización de aprobaciones de Controles Técnicos de órdenes de pago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>Pendiente</w:t>
            </w:r>
          </w:p>
        </w:tc>
      </w:tr>
      <w:tr w:rsidR="00741390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10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 xml:space="preserve">Crear lista de clientes inelegibles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741390" w:rsidRPr="00123941" w:rsidRDefault="00741390" w:rsidP="00741390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000000"/>
                <w:sz w:val="20"/>
                <w:szCs w:val="22"/>
              </w:rPr>
              <w:t> Rechazado</w:t>
            </w:r>
          </w:p>
        </w:tc>
      </w:tr>
      <w:tr w:rsidR="00741390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11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Actualizar la Tabla de Clientes Sensibles (en B. Datos TRONWEB)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915613" w:rsidP="00915613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 xml:space="preserve">Finalizado </w:t>
            </w:r>
            <w:r w:rsidRPr="00915613">
              <w:rPr>
                <w:rFonts w:asciiTheme="minorHAnsi" w:hAnsiTheme="minorHAnsi" w:cstheme="minorHAnsi"/>
                <w:bCs/>
                <w:color w:val="000000"/>
                <w:sz w:val="20"/>
                <w:szCs w:val="22"/>
              </w:rPr>
              <w:t>(en agosto)</w:t>
            </w:r>
          </w:p>
        </w:tc>
      </w:tr>
      <w:tr w:rsidR="00741390" w:rsidRPr="00123941" w:rsidTr="00BA57D9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390" w:rsidRPr="00123941" w:rsidRDefault="00741390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12</w:t>
            </w:r>
          </w:p>
        </w:tc>
        <w:tc>
          <w:tcPr>
            <w:tcW w:w="6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  <w:proofErr w:type="spellStart"/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Scoring</w:t>
            </w:r>
            <w:proofErr w:type="spellEnd"/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 xml:space="preserve"> y Señales de Alerta – Automatizados con control de cambios</w:t>
            </w:r>
            <w:r w:rsidR="0080095C" w:rsidRPr="00123941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 xml:space="preserve"> </w:t>
            </w:r>
            <w:r w:rsidR="0080095C" w:rsidRPr="00123941">
              <w:rPr>
                <w:rFonts w:asciiTheme="minorHAnsi" w:hAnsiTheme="minorHAnsi" w:cstheme="minorHAnsi"/>
                <w:b/>
                <w:color w:val="000000"/>
                <w:sz w:val="20"/>
                <w:szCs w:val="22"/>
              </w:rPr>
              <w:t>(*)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741390" w:rsidRPr="00123941" w:rsidRDefault="00741390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  <w:t>Pendiente</w:t>
            </w:r>
          </w:p>
        </w:tc>
      </w:tr>
      <w:tr w:rsidR="00BA57D9" w:rsidRPr="00123941" w:rsidTr="0080095C">
        <w:trPr>
          <w:trHeight w:val="28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57D9" w:rsidRPr="00123941" w:rsidRDefault="00BA57D9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57D9" w:rsidRPr="00123941" w:rsidRDefault="00BA57D9">
            <w:pPr>
              <w:rPr>
                <w:rFonts w:asciiTheme="minorHAnsi" w:hAnsiTheme="minorHAnsi" w:cstheme="minorHAnsi"/>
                <w:color w:val="000000"/>
                <w:sz w:val="20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BA57D9" w:rsidRPr="00123941" w:rsidRDefault="00BA57D9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</w:rPr>
            </w:pPr>
          </w:p>
        </w:tc>
      </w:tr>
    </w:tbl>
    <w:p w:rsidR="008233B6" w:rsidRPr="00123941" w:rsidRDefault="008233B6" w:rsidP="00AA2EC3">
      <w:pPr>
        <w:jc w:val="center"/>
        <w:rPr>
          <w:rFonts w:asciiTheme="minorHAnsi" w:hAnsiTheme="minorHAnsi" w:cstheme="minorHAnsi"/>
          <w:color w:val="FF0000"/>
          <w:spacing w:val="8"/>
          <w:sz w:val="22"/>
          <w:szCs w:val="22"/>
        </w:rPr>
      </w:pPr>
    </w:p>
    <w:p w:rsidR="006E5D34" w:rsidRPr="00123941" w:rsidRDefault="0080095C" w:rsidP="0080095C">
      <w:pPr>
        <w:rPr>
          <w:rFonts w:asciiTheme="minorHAnsi" w:hAnsiTheme="minorHAnsi" w:cstheme="minorHAnsi"/>
          <w:color w:val="000000"/>
          <w:sz w:val="20"/>
          <w:szCs w:val="22"/>
        </w:rPr>
      </w:pPr>
      <w:r w:rsidRPr="00123941">
        <w:rPr>
          <w:rFonts w:asciiTheme="minorHAnsi" w:hAnsiTheme="minorHAnsi" w:cstheme="minorHAnsi"/>
          <w:b/>
          <w:color w:val="000000"/>
          <w:sz w:val="20"/>
          <w:szCs w:val="22"/>
        </w:rPr>
        <w:t>(*) Nota:</w:t>
      </w:r>
      <w:r w:rsidRPr="00123941">
        <w:rPr>
          <w:rFonts w:asciiTheme="minorHAnsi" w:hAnsiTheme="minorHAnsi" w:cstheme="minorHAnsi"/>
          <w:color w:val="000000"/>
          <w:sz w:val="20"/>
          <w:szCs w:val="22"/>
        </w:rPr>
        <w:t xml:space="preserve"> aun no presentado formalmente en el comité de </w:t>
      </w:r>
      <w:proofErr w:type="spellStart"/>
      <w:r w:rsidRPr="00123941">
        <w:rPr>
          <w:rFonts w:asciiTheme="minorHAnsi" w:hAnsiTheme="minorHAnsi" w:cstheme="minorHAnsi"/>
          <w:color w:val="000000"/>
          <w:sz w:val="20"/>
          <w:szCs w:val="22"/>
        </w:rPr>
        <w:t>NoP</w:t>
      </w:r>
      <w:proofErr w:type="spellEnd"/>
      <w:r w:rsidRPr="00123941">
        <w:rPr>
          <w:rFonts w:asciiTheme="minorHAnsi" w:hAnsiTheme="minorHAnsi" w:cstheme="minorHAnsi"/>
          <w:color w:val="000000"/>
          <w:sz w:val="20"/>
          <w:szCs w:val="22"/>
        </w:rPr>
        <w:t>.</w:t>
      </w:r>
    </w:p>
    <w:p w:rsidR="0080095C" w:rsidRPr="00123941" w:rsidRDefault="0080095C" w:rsidP="00001485">
      <w:pPr>
        <w:ind w:left="142"/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E90CCB" w:rsidRPr="00123941" w:rsidRDefault="008E0FEE" w:rsidP="003816D3">
      <w:pPr>
        <w:pStyle w:val="Prrafodelista"/>
        <w:numPr>
          <w:ilvl w:val="0"/>
          <w:numId w:val="9"/>
        </w:numPr>
        <w:outlineLvl w:val="0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bookmarkStart w:id="3" w:name="_Toc13676355"/>
      <w:bookmarkStart w:id="4" w:name="_Toc85620927"/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CONTROL DE RIESGOS</w:t>
      </w:r>
      <w:bookmarkEnd w:id="3"/>
      <w:bookmarkEnd w:id="4"/>
      <w:r w:rsidR="009D392B"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</w:p>
    <w:p w:rsidR="00504964" w:rsidRPr="00123941" w:rsidRDefault="00504964" w:rsidP="00001485">
      <w:pPr>
        <w:ind w:left="142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8E0FEE" w:rsidRPr="00123941" w:rsidRDefault="008E0FEE" w:rsidP="003816D3">
      <w:pPr>
        <w:numPr>
          <w:ilvl w:val="0"/>
          <w:numId w:val="2"/>
        </w:numPr>
        <w:ind w:left="72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t>Seguimiento de Riesgos SPLAFT: Se mantiene en actualización las listas de</w:t>
      </w:r>
      <w:r w:rsidR="00001485"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t xml:space="preserve"> </w:t>
      </w:r>
      <w:r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t xml:space="preserve">personas que representan un riesgo adicional: </w:t>
      </w:r>
    </w:p>
    <w:p w:rsidR="008E0FEE" w:rsidRPr="00123941" w:rsidRDefault="008E0FEE" w:rsidP="008E0FEE">
      <w:pPr>
        <w:ind w:left="720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tbl>
      <w:tblPr>
        <w:tblW w:w="820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7"/>
        <w:gridCol w:w="1411"/>
        <w:gridCol w:w="985"/>
        <w:gridCol w:w="3783"/>
      </w:tblGrid>
      <w:tr w:rsidR="00086642" w:rsidRPr="00123941" w:rsidTr="0080095C">
        <w:trPr>
          <w:trHeight w:val="567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8E0FEE" w:rsidRPr="00123941" w:rsidRDefault="008E0FEE" w:rsidP="008E0FE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Tarea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8E0FEE" w:rsidRPr="00123941" w:rsidRDefault="00001485" w:rsidP="008E0FE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Responsable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8E0FEE" w:rsidRPr="00123941" w:rsidRDefault="008E0FEE" w:rsidP="008E0FE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Avance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:rsidR="008E0FEE" w:rsidRPr="00123941" w:rsidRDefault="00001485" w:rsidP="008E0FEE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Comentarios</w:t>
            </w:r>
          </w:p>
        </w:tc>
      </w:tr>
      <w:tr w:rsidR="00001485" w:rsidRPr="00123941" w:rsidTr="00001485"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EE" w:rsidRPr="00123941" w:rsidRDefault="008E0FEE" w:rsidP="008E0FEE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Mantener actualizada la Lista de Sensibles con información de medios periodísticos y de las Unidades de Negocios</w:t>
            </w:r>
            <w:r w:rsidR="00001485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EE" w:rsidRPr="00123941" w:rsidRDefault="008E0FEE" w:rsidP="008E0F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Unidad de Cumplimiento</w:t>
            </w:r>
          </w:p>
          <w:p w:rsidR="00001485" w:rsidRPr="00123941" w:rsidRDefault="00001485" w:rsidP="00652E34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(LL</w:t>
            </w:r>
            <w:r w:rsidR="00652E3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/AG</w:t>
            </w: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)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FEE" w:rsidRPr="00123941" w:rsidRDefault="008E0FEE" w:rsidP="008E0F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100%</w:t>
            </w:r>
          </w:p>
        </w:tc>
        <w:tc>
          <w:tcPr>
            <w:tcW w:w="3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EE" w:rsidRPr="00123941" w:rsidRDefault="008E0FEE" w:rsidP="008E0FEE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Se procedió a registrar a las personas reportadas mediante </w:t>
            </w:r>
            <w:proofErr w:type="gramStart"/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la BD</w:t>
            </w:r>
            <w:proofErr w:type="gramEnd"/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PEP </w:t>
            </w:r>
            <w:proofErr w:type="spellStart"/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Idecon</w:t>
            </w:r>
            <w:proofErr w:type="spellEnd"/>
            <w:r w:rsidR="00E14F5E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, BD PEP Familiares IDECON</w:t>
            </w: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y los Oficios recibidos en este mes.</w:t>
            </w:r>
          </w:p>
          <w:p w:rsidR="000B2C36" w:rsidRPr="00123941" w:rsidRDefault="00AA2EC3" w:rsidP="002A4491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Se recibieron </w:t>
            </w:r>
            <w:r w:rsidR="002A449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47</w:t>
            </w:r>
            <w:r w:rsidR="001B19F2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</w:t>
            </w: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oficios, provenientes de la </w:t>
            </w:r>
            <w:r w:rsidR="00E54489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Policía Nacional </w:t>
            </w: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y el Ministerio Público, mediante los cuales solicitan información de personas y empresas reportadas por investigación por el presunto delito de L</w:t>
            </w:r>
            <w:r w:rsidR="00E54489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A</w:t>
            </w:r>
            <w:r w:rsidR="00E54489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en agravio del Estado Peruano.</w:t>
            </w:r>
          </w:p>
        </w:tc>
      </w:tr>
    </w:tbl>
    <w:p w:rsidR="00F11BF9" w:rsidRPr="00123941" w:rsidRDefault="00001485" w:rsidP="00CC6645">
      <w:pPr>
        <w:pStyle w:val="Prrafodelista"/>
        <w:tabs>
          <w:tab w:val="left" w:pos="284"/>
        </w:tabs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0"/>
          <w:szCs w:val="22"/>
          <w:u w:val="single"/>
        </w:rPr>
        <w:t>Nota:</w:t>
      </w:r>
      <w:r w:rsidRPr="00123941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</w:p>
    <w:p w:rsidR="00E4616F" w:rsidRPr="00123941" w:rsidRDefault="00001485" w:rsidP="00CC6645">
      <w:pPr>
        <w:pStyle w:val="Prrafodelista"/>
        <w:tabs>
          <w:tab w:val="left" w:pos="284"/>
        </w:tabs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0"/>
          <w:szCs w:val="22"/>
        </w:rPr>
        <w:t>Se acuerda registrar a los clientes</w:t>
      </w:r>
      <w:r w:rsidR="003705E5" w:rsidRPr="00123941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congelados</w:t>
      </w:r>
      <w:r w:rsidR="006E5D34" w:rsidRPr="00123941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CC6645" w:rsidRPr="00123941">
        <w:rPr>
          <w:rFonts w:asciiTheme="minorHAnsi" w:hAnsiTheme="minorHAnsi" w:cstheme="minorHAnsi"/>
          <w:color w:val="000000" w:themeColor="text1"/>
          <w:sz w:val="20"/>
          <w:szCs w:val="22"/>
        </w:rPr>
        <w:t>“en lista de inelegibles”</w:t>
      </w:r>
      <w:r w:rsidR="003705E5" w:rsidRPr="00123941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del área de </w:t>
      </w:r>
      <w:proofErr w:type="spellStart"/>
      <w:r w:rsidR="003705E5" w:rsidRPr="00123941">
        <w:rPr>
          <w:rFonts w:asciiTheme="minorHAnsi" w:hAnsiTheme="minorHAnsi" w:cstheme="minorHAnsi"/>
          <w:color w:val="000000" w:themeColor="text1"/>
          <w:sz w:val="20"/>
          <w:szCs w:val="22"/>
        </w:rPr>
        <w:t>Mco</w:t>
      </w:r>
      <w:proofErr w:type="spellEnd"/>
      <w:r w:rsidR="003705E5" w:rsidRPr="00123941">
        <w:rPr>
          <w:rFonts w:asciiTheme="minorHAnsi" w:hAnsiTheme="minorHAnsi" w:cstheme="minorHAnsi"/>
          <w:color w:val="000000" w:themeColor="text1"/>
          <w:sz w:val="20"/>
          <w:szCs w:val="22"/>
        </w:rPr>
        <w:t>.</w:t>
      </w:r>
      <w:r w:rsidR="006E5D34" w:rsidRPr="00123941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</w:t>
      </w:r>
      <w:r w:rsidR="003705E5" w:rsidRPr="00123941">
        <w:rPr>
          <w:rFonts w:asciiTheme="minorHAnsi" w:hAnsiTheme="minorHAnsi" w:cstheme="minorHAnsi"/>
          <w:color w:val="000000" w:themeColor="text1"/>
          <w:sz w:val="20"/>
          <w:szCs w:val="22"/>
        </w:rPr>
        <w:t>Bracamonte</w:t>
      </w:r>
      <w:r w:rsidR="00CC6645" w:rsidRPr="00123941">
        <w:rPr>
          <w:rFonts w:asciiTheme="minorHAnsi" w:hAnsiTheme="minorHAnsi" w:cstheme="minorHAnsi"/>
          <w:color w:val="000000" w:themeColor="text1"/>
          <w:sz w:val="20"/>
          <w:szCs w:val="22"/>
        </w:rPr>
        <w:t>.</w:t>
      </w:r>
    </w:p>
    <w:p w:rsidR="00863787" w:rsidRPr="00123941" w:rsidRDefault="00863787" w:rsidP="00AA2E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A2EC3" w:rsidRPr="00123941" w:rsidRDefault="00AA2EC3" w:rsidP="00AA2EC3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Durante el mes de </w:t>
      </w:r>
      <w:r w:rsidR="00652E3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agosto </w:t>
      </w: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se recibieron los siguientes Oficios:</w:t>
      </w:r>
    </w:p>
    <w:p w:rsidR="00AA2EC3" w:rsidRPr="00123941" w:rsidRDefault="00AA2EC3" w:rsidP="00AA2EC3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  <w:gridCol w:w="1611"/>
      </w:tblGrid>
      <w:tr w:rsidR="00AA2EC3" w:rsidRPr="00123941" w:rsidTr="003C55EA">
        <w:trPr>
          <w:trHeight w:val="567"/>
          <w:jc w:val="center"/>
        </w:trPr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A2EC3" w:rsidRPr="00123941" w:rsidRDefault="00AA2EC3" w:rsidP="00C60732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  <w:t>Entidad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AA2EC3" w:rsidRPr="00123941" w:rsidRDefault="00AA2EC3" w:rsidP="00C60732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  <w:t>N° Oficios</w:t>
            </w:r>
          </w:p>
        </w:tc>
      </w:tr>
      <w:tr w:rsidR="00AA2EC3" w:rsidRPr="00123941" w:rsidTr="00C60732">
        <w:trPr>
          <w:trHeight w:val="300"/>
          <w:jc w:val="center"/>
        </w:trPr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2EC3" w:rsidRPr="00123941" w:rsidRDefault="00AA2EC3" w:rsidP="00C60732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PE" w:eastAsia="en-US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MINISTERIO PÚBLICO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A2EC3" w:rsidRPr="00123941" w:rsidRDefault="002A4491" w:rsidP="003705E5">
            <w:pPr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26</w:t>
            </w:r>
          </w:p>
        </w:tc>
      </w:tr>
      <w:tr w:rsidR="00AA2EC3" w:rsidRPr="00123941" w:rsidTr="00C60732">
        <w:trPr>
          <w:trHeight w:val="300"/>
          <w:jc w:val="center"/>
        </w:trPr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A2EC3" w:rsidRPr="00123941" w:rsidRDefault="00AA2EC3" w:rsidP="00C60732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PNP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A2EC3" w:rsidRPr="00123941" w:rsidRDefault="002A4491" w:rsidP="00E54489">
            <w:pPr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20</w:t>
            </w:r>
          </w:p>
        </w:tc>
      </w:tr>
      <w:tr w:rsidR="00AA2EC3" w:rsidRPr="00123941" w:rsidTr="00C60732">
        <w:trPr>
          <w:trHeight w:val="300"/>
          <w:jc w:val="center"/>
        </w:trPr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AA2EC3" w:rsidRPr="00123941" w:rsidRDefault="00AA2EC3" w:rsidP="00C60732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Otros (SBS+PJ)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A2EC3" w:rsidRPr="00123941" w:rsidRDefault="002A4491" w:rsidP="00C60732">
            <w:pPr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1</w:t>
            </w:r>
          </w:p>
        </w:tc>
      </w:tr>
      <w:tr w:rsidR="00AA2EC3" w:rsidRPr="00123941" w:rsidTr="00C60732">
        <w:trPr>
          <w:trHeight w:val="300"/>
          <w:jc w:val="center"/>
        </w:trPr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A2EC3" w:rsidRPr="00123941" w:rsidRDefault="00AA2EC3" w:rsidP="00C60732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TOTAL DOCUMENTOS RECIBIDOS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A2EC3" w:rsidRPr="00123941" w:rsidRDefault="002A4491" w:rsidP="00C9112D">
            <w:pPr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47</w:t>
            </w:r>
          </w:p>
        </w:tc>
      </w:tr>
      <w:tr w:rsidR="00AA2EC3" w:rsidRPr="00123941" w:rsidTr="00C60732">
        <w:trPr>
          <w:trHeight w:val="300"/>
          <w:jc w:val="center"/>
        </w:trPr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AA2EC3" w:rsidRPr="00123941" w:rsidRDefault="00AA2EC3" w:rsidP="00C60732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TOTAL Personas y Empresas reportadas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A2EC3" w:rsidRPr="00123941" w:rsidRDefault="003C55EA" w:rsidP="00652E34">
            <w:pPr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2</w:t>
            </w:r>
            <w:r w:rsidR="002A449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2"/>
              </w:rPr>
              <w:t>63</w:t>
            </w:r>
          </w:p>
        </w:tc>
      </w:tr>
    </w:tbl>
    <w:p w:rsidR="00AA2EC3" w:rsidRPr="00123941" w:rsidRDefault="00AA2EC3" w:rsidP="00AA2E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231C5" w:rsidRPr="00123941" w:rsidRDefault="002231C5" w:rsidP="00AA2E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AA2EC3" w:rsidRPr="00123941" w:rsidRDefault="00AA2EC3" w:rsidP="00AA2E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Adicionalmente, en el mes se recibieron las solicitudes de búsqueda de las siguientes personas (PN/PJ) mediante el SASSE:</w:t>
      </w:r>
    </w:p>
    <w:p w:rsidR="00DF3D0D" w:rsidRPr="00123941" w:rsidRDefault="00DF3D0D" w:rsidP="00DF3D0D">
      <w:pPr>
        <w:pStyle w:val="Prrafodelista"/>
        <w:tabs>
          <w:tab w:val="left" w:pos="284"/>
        </w:tabs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  <w:gridCol w:w="1611"/>
      </w:tblGrid>
      <w:tr w:rsidR="00DF3D0D" w:rsidRPr="00123941" w:rsidTr="003C55EA">
        <w:trPr>
          <w:trHeight w:val="567"/>
          <w:jc w:val="center"/>
        </w:trPr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F3D0D" w:rsidRPr="00123941" w:rsidRDefault="00DF3D0D" w:rsidP="00122A69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  <w:t>SASSE (*)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DF3D0D" w:rsidRPr="00123941" w:rsidRDefault="00DF3D0D" w:rsidP="00122A69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  <w:t>Nº personas</w:t>
            </w:r>
          </w:p>
          <w:p w:rsidR="00DF3D0D" w:rsidRPr="00123941" w:rsidRDefault="00DF3D0D" w:rsidP="00122A69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</w:rPr>
              <w:t>(PN/PJ)</w:t>
            </w:r>
          </w:p>
        </w:tc>
      </w:tr>
      <w:tr w:rsidR="00DF3D0D" w:rsidRPr="00123941" w:rsidTr="00122A69">
        <w:trPr>
          <w:trHeight w:val="300"/>
          <w:jc w:val="center"/>
        </w:trPr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F3D0D" w:rsidRPr="00123941" w:rsidRDefault="00DF3D0D" w:rsidP="00122A69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PE" w:eastAsia="en-US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MP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F3D0D" w:rsidRPr="00123941" w:rsidRDefault="002A4491" w:rsidP="003C55EA">
            <w:pPr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16</w:t>
            </w:r>
            <w:r w:rsidR="00652E3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6</w:t>
            </w:r>
          </w:p>
        </w:tc>
      </w:tr>
      <w:tr w:rsidR="00DF3D0D" w:rsidRPr="00123941" w:rsidTr="00122A69">
        <w:trPr>
          <w:trHeight w:val="300"/>
          <w:jc w:val="center"/>
        </w:trPr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DF3D0D" w:rsidRPr="00123941" w:rsidRDefault="00DF3D0D" w:rsidP="00122A69">
            <w:pP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MPV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F3D0D" w:rsidRPr="00123941" w:rsidRDefault="002A4491" w:rsidP="003C55EA">
            <w:pPr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16</w:t>
            </w:r>
            <w:r w:rsidR="00652E3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6</w:t>
            </w:r>
          </w:p>
        </w:tc>
      </w:tr>
    </w:tbl>
    <w:p w:rsidR="002231C5" w:rsidRPr="00123941" w:rsidRDefault="002231C5" w:rsidP="00DF3D0D">
      <w:pPr>
        <w:pStyle w:val="Prrafodelista"/>
        <w:tabs>
          <w:tab w:val="left" w:pos="284"/>
        </w:tabs>
        <w:ind w:left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DF3D0D" w:rsidRPr="00123941" w:rsidRDefault="00DF3D0D" w:rsidP="00DF3D0D">
      <w:pPr>
        <w:pStyle w:val="Prrafodelista"/>
        <w:tabs>
          <w:tab w:val="left" w:pos="284"/>
        </w:tabs>
        <w:ind w:left="0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(*) 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Nota:</w:t>
      </w:r>
    </w:p>
    <w:p w:rsidR="00DF3D0D" w:rsidRPr="00123941" w:rsidRDefault="00DF3D0D" w:rsidP="00DF3D0D">
      <w:pPr>
        <w:pStyle w:val="Prrafodelista"/>
        <w:tabs>
          <w:tab w:val="left" w:pos="284"/>
        </w:tabs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Búsqueda por “todos los riesgos”.</w:t>
      </w:r>
    </w:p>
    <w:p w:rsidR="002231C5" w:rsidRPr="00123941" w:rsidRDefault="002231C5" w:rsidP="00DF3D0D">
      <w:pPr>
        <w:pStyle w:val="Prrafodelista"/>
        <w:tabs>
          <w:tab w:val="left" w:pos="284"/>
        </w:tabs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2231C5" w:rsidRDefault="002231C5" w:rsidP="00DF3D0D">
      <w:pPr>
        <w:pStyle w:val="Prrafodelista"/>
        <w:tabs>
          <w:tab w:val="left" w:pos="284"/>
        </w:tabs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A0B6D" w:rsidRDefault="009A0B6D" w:rsidP="00DF3D0D">
      <w:pPr>
        <w:pStyle w:val="Prrafodelista"/>
        <w:tabs>
          <w:tab w:val="left" w:pos="284"/>
        </w:tabs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A0B6D" w:rsidRDefault="009A0B6D" w:rsidP="00DF3D0D">
      <w:pPr>
        <w:pStyle w:val="Prrafodelista"/>
        <w:tabs>
          <w:tab w:val="left" w:pos="284"/>
        </w:tabs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A0B6D" w:rsidRDefault="009A0B6D" w:rsidP="00DF3D0D">
      <w:pPr>
        <w:pStyle w:val="Prrafodelista"/>
        <w:tabs>
          <w:tab w:val="left" w:pos="284"/>
        </w:tabs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A0B6D" w:rsidRDefault="009A0B6D" w:rsidP="00DF3D0D">
      <w:pPr>
        <w:pStyle w:val="Prrafodelista"/>
        <w:tabs>
          <w:tab w:val="left" w:pos="284"/>
        </w:tabs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A0B6D" w:rsidRDefault="009A0B6D" w:rsidP="00DF3D0D">
      <w:pPr>
        <w:pStyle w:val="Prrafodelista"/>
        <w:tabs>
          <w:tab w:val="left" w:pos="284"/>
        </w:tabs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A0B6D" w:rsidRPr="00123941" w:rsidRDefault="009A0B6D" w:rsidP="00DF3D0D">
      <w:pPr>
        <w:pStyle w:val="Prrafodelista"/>
        <w:tabs>
          <w:tab w:val="left" w:pos="284"/>
        </w:tabs>
        <w:ind w:left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B2C36" w:rsidRPr="00123941" w:rsidRDefault="000B2C36" w:rsidP="000B2C36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lastRenderedPageBreak/>
        <w:t>b. Notificaciones UIF-Perú (SBS):</w:t>
      </w:r>
    </w:p>
    <w:p w:rsidR="000B2C36" w:rsidRPr="00123941" w:rsidRDefault="000B2C36" w:rsidP="000B2C36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B2C36" w:rsidRPr="00123941" w:rsidRDefault="000B2C36" w:rsidP="000B2C36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Durante el mes de</w:t>
      </w:r>
      <w:r w:rsidR="00C94F57"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A4491">
        <w:rPr>
          <w:rFonts w:asciiTheme="minorHAnsi" w:hAnsiTheme="minorHAnsi" w:cstheme="minorHAnsi"/>
          <w:color w:val="000000" w:themeColor="text1"/>
          <w:sz w:val="22"/>
          <w:szCs w:val="22"/>
        </w:rPr>
        <w:t>septiembre</w:t>
      </w:r>
      <w:r w:rsidR="00652E3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se recibieron los siguientes comunicados desde la UIF-Perú:</w:t>
      </w:r>
    </w:p>
    <w:p w:rsidR="009A0B6D" w:rsidRPr="00801749" w:rsidRDefault="009A0B6D" w:rsidP="009A0B6D">
      <w:pPr>
        <w:pStyle w:val="Prrafodelista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A0B6D" w:rsidRPr="00801749" w:rsidRDefault="009A0B6D" w:rsidP="009A0B6D">
      <w:pPr>
        <w:pStyle w:val="Prrafodelista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01749">
        <w:rPr>
          <w:rFonts w:asciiTheme="minorHAnsi" w:hAnsiTheme="minorHAnsi" w:cstheme="minorHAnsi"/>
          <w:color w:val="000000" w:themeColor="text1"/>
          <w:sz w:val="22"/>
          <w:szCs w:val="22"/>
        </w:rPr>
        <w:t>06 de septiembre: Alerta N° 06-2021: EILL y AL-QAIDA y Asociados (donde se informa la exclusión de 1 individuo).</w:t>
      </w:r>
    </w:p>
    <w:p w:rsidR="00801749" w:rsidRPr="00801749" w:rsidRDefault="00801749" w:rsidP="00801749">
      <w:pPr>
        <w:pStyle w:val="Prrafodelista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01749" w:rsidRPr="00801749" w:rsidRDefault="00801749" w:rsidP="00801749">
      <w:pPr>
        <w:pStyle w:val="Prrafodelista"/>
        <w:numPr>
          <w:ilvl w:val="0"/>
          <w:numId w:val="3"/>
        </w:numPr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20</w:t>
      </w:r>
      <w:r w:rsidRPr="008017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septiembre</w:t>
      </w:r>
      <w:r w:rsidRPr="008017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Solicitud de Información relacionada con el Oficio Nº </w:t>
      </w:r>
      <w:r w:rsidR="008D2F5A">
        <w:rPr>
          <w:rFonts w:asciiTheme="minorHAnsi" w:hAnsiTheme="minorHAnsi" w:cstheme="minorHAnsi"/>
          <w:color w:val="000000" w:themeColor="text1"/>
          <w:sz w:val="22"/>
          <w:szCs w:val="22"/>
        </w:rPr>
        <w:t>45971</w:t>
      </w:r>
      <w:r w:rsidRPr="008017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-2021-SBS (Solicitud SBS-UIF-COM-2021-02104 - MP y MPV), donde se informa el congelamiento de 01 persona </w:t>
      </w:r>
      <w:r w:rsidR="008D2F5A">
        <w:rPr>
          <w:rFonts w:asciiTheme="minorHAnsi" w:hAnsiTheme="minorHAnsi" w:cstheme="minorHAnsi"/>
          <w:color w:val="000000" w:themeColor="text1"/>
          <w:sz w:val="22"/>
          <w:szCs w:val="22"/>
        </w:rPr>
        <w:t>natural</w:t>
      </w:r>
      <w:r w:rsidRPr="0080174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201190" w:rsidRDefault="00201190" w:rsidP="00C94F57">
      <w:pPr>
        <w:pStyle w:val="Prrafodelista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01749" w:rsidRPr="00123941" w:rsidRDefault="00801749" w:rsidP="00C94F57">
      <w:pPr>
        <w:pStyle w:val="Prrafodelista"/>
        <w:ind w:left="720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229"/>
        <w:gridCol w:w="1559"/>
      </w:tblGrid>
      <w:tr w:rsidR="00086642" w:rsidRPr="00123941" w:rsidTr="00CA66AC">
        <w:trPr>
          <w:trHeight w:val="618"/>
          <w:jc w:val="center"/>
        </w:trPr>
        <w:tc>
          <w:tcPr>
            <w:tcW w:w="5229" w:type="dxa"/>
            <w:shd w:val="clear" w:color="auto" w:fill="C00000"/>
            <w:vAlign w:val="center"/>
          </w:tcPr>
          <w:p w:rsidR="000B2C36" w:rsidRPr="00123941" w:rsidRDefault="00E40B3B" w:rsidP="00E40B3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Entidad</w:t>
            </w:r>
          </w:p>
        </w:tc>
        <w:tc>
          <w:tcPr>
            <w:tcW w:w="1559" w:type="dxa"/>
            <w:shd w:val="clear" w:color="auto" w:fill="C00000"/>
            <w:vAlign w:val="center"/>
          </w:tcPr>
          <w:p w:rsidR="000B2C36" w:rsidRPr="00123941" w:rsidRDefault="000B2C36" w:rsidP="00E40B3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N° O</w:t>
            </w:r>
            <w:r w:rsidR="00E40B3B" w:rsidRPr="00123941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ficios</w:t>
            </w:r>
          </w:p>
        </w:tc>
      </w:tr>
      <w:tr w:rsidR="00C72A52" w:rsidRPr="00123941" w:rsidTr="00CA66AC">
        <w:trPr>
          <w:trHeight w:val="283"/>
          <w:jc w:val="center"/>
        </w:trPr>
        <w:tc>
          <w:tcPr>
            <w:tcW w:w="5229" w:type="dxa"/>
          </w:tcPr>
          <w:p w:rsidR="000B2C36" w:rsidRPr="00123941" w:rsidRDefault="000B2C36" w:rsidP="0014120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Resoluciones CSNU</w:t>
            </w:r>
          </w:p>
        </w:tc>
        <w:tc>
          <w:tcPr>
            <w:tcW w:w="1559" w:type="dxa"/>
          </w:tcPr>
          <w:p w:rsidR="000B2C36" w:rsidRPr="008D2F5A" w:rsidRDefault="00665008" w:rsidP="00141204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8D2F5A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0</w:t>
            </w:r>
          </w:p>
        </w:tc>
      </w:tr>
      <w:tr w:rsidR="00C72A52" w:rsidRPr="00123941" w:rsidTr="00CA66AC">
        <w:trPr>
          <w:trHeight w:val="283"/>
          <w:jc w:val="center"/>
        </w:trPr>
        <w:tc>
          <w:tcPr>
            <w:tcW w:w="5229" w:type="dxa"/>
          </w:tcPr>
          <w:p w:rsidR="000B2C36" w:rsidRPr="00123941" w:rsidRDefault="000B2C36" w:rsidP="0014120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Resoluciones CAF</w:t>
            </w:r>
          </w:p>
        </w:tc>
        <w:tc>
          <w:tcPr>
            <w:tcW w:w="1559" w:type="dxa"/>
          </w:tcPr>
          <w:p w:rsidR="000B2C36" w:rsidRPr="008D2F5A" w:rsidRDefault="008D2F5A" w:rsidP="00141204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8D2F5A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1</w:t>
            </w:r>
          </w:p>
        </w:tc>
      </w:tr>
      <w:tr w:rsidR="00C72A52" w:rsidRPr="00123941" w:rsidTr="00CA66AC">
        <w:trPr>
          <w:trHeight w:val="283"/>
          <w:jc w:val="center"/>
        </w:trPr>
        <w:tc>
          <w:tcPr>
            <w:tcW w:w="5229" w:type="dxa"/>
          </w:tcPr>
          <w:p w:rsidR="00561F5E" w:rsidRPr="00123941" w:rsidRDefault="00105A2A" w:rsidP="00201190">
            <w:pPr>
              <w:pStyle w:val="Prrafodelista"/>
              <w:tabs>
                <w:tab w:val="center" w:pos="2506"/>
              </w:tabs>
              <w:ind w:left="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Otras notificaciones</w:t>
            </w:r>
            <w:r w:rsidR="00201190"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ab/>
            </w:r>
          </w:p>
        </w:tc>
        <w:tc>
          <w:tcPr>
            <w:tcW w:w="1559" w:type="dxa"/>
          </w:tcPr>
          <w:p w:rsidR="00561F5E" w:rsidRPr="008D2F5A" w:rsidRDefault="008D2F5A" w:rsidP="00141204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8D2F5A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1</w:t>
            </w:r>
          </w:p>
        </w:tc>
      </w:tr>
      <w:tr w:rsidR="00201190" w:rsidRPr="00123941" w:rsidTr="00CA66AC">
        <w:trPr>
          <w:trHeight w:val="283"/>
          <w:jc w:val="center"/>
        </w:trPr>
        <w:tc>
          <w:tcPr>
            <w:tcW w:w="5229" w:type="dxa"/>
          </w:tcPr>
          <w:p w:rsidR="00201190" w:rsidRPr="00123941" w:rsidRDefault="00201190" w:rsidP="00201190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Solicitudes de Información</w:t>
            </w:r>
          </w:p>
        </w:tc>
        <w:tc>
          <w:tcPr>
            <w:tcW w:w="1559" w:type="dxa"/>
          </w:tcPr>
          <w:p w:rsidR="00201190" w:rsidRPr="008D2F5A" w:rsidRDefault="00425A04" w:rsidP="00201190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 w:rsidRPr="008D2F5A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0</w:t>
            </w:r>
          </w:p>
        </w:tc>
      </w:tr>
      <w:tr w:rsidR="00C72A52" w:rsidRPr="00123941" w:rsidTr="00CA66AC">
        <w:trPr>
          <w:trHeight w:val="283"/>
          <w:jc w:val="center"/>
        </w:trPr>
        <w:tc>
          <w:tcPr>
            <w:tcW w:w="5229" w:type="dxa"/>
            <w:shd w:val="clear" w:color="auto" w:fill="BFBFBF" w:themeFill="background1" w:themeFillShade="BF"/>
          </w:tcPr>
          <w:p w:rsidR="000B2C36" w:rsidRPr="00123941" w:rsidRDefault="000B2C36" w:rsidP="00141204">
            <w:pPr>
              <w:pStyle w:val="Prrafodelista"/>
              <w:ind w:left="0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TOTAL DOCUMENTOS RECIBIDOS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B2C36" w:rsidRPr="00123941" w:rsidRDefault="00665008" w:rsidP="00141204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2</w:t>
            </w:r>
          </w:p>
        </w:tc>
      </w:tr>
      <w:tr w:rsidR="00C72A52" w:rsidRPr="00123941" w:rsidTr="00CA66AC">
        <w:trPr>
          <w:trHeight w:val="283"/>
          <w:jc w:val="center"/>
        </w:trPr>
        <w:tc>
          <w:tcPr>
            <w:tcW w:w="5229" w:type="dxa"/>
            <w:shd w:val="clear" w:color="auto" w:fill="BFBFBF" w:themeFill="background1" w:themeFillShade="BF"/>
          </w:tcPr>
          <w:p w:rsidR="000B2C36" w:rsidRPr="00123941" w:rsidRDefault="000B2C36" w:rsidP="00141204">
            <w:pPr>
              <w:pStyle w:val="Prrafodelista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TOTAL Personas reportadas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B2C36" w:rsidRPr="00123941" w:rsidRDefault="009F5971" w:rsidP="00141204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01</w:t>
            </w:r>
          </w:p>
        </w:tc>
      </w:tr>
      <w:tr w:rsidR="00C72A52" w:rsidRPr="00123941" w:rsidTr="00CA66AC">
        <w:trPr>
          <w:trHeight w:val="283"/>
          <w:jc w:val="center"/>
        </w:trPr>
        <w:tc>
          <w:tcPr>
            <w:tcW w:w="5229" w:type="dxa"/>
            <w:shd w:val="clear" w:color="auto" w:fill="BFBFBF" w:themeFill="background1" w:themeFillShade="BF"/>
          </w:tcPr>
          <w:p w:rsidR="000B2C36" w:rsidRPr="00123941" w:rsidRDefault="000B2C36" w:rsidP="00141204">
            <w:pPr>
              <w:pStyle w:val="Prrafodelista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TOTAL Entidades reportadas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A4BA3" w:rsidRPr="00123941" w:rsidRDefault="008D2F5A" w:rsidP="00557269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0</w:t>
            </w:r>
          </w:p>
        </w:tc>
      </w:tr>
    </w:tbl>
    <w:p w:rsidR="00863787" w:rsidRPr="00123941" w:rsidRDefault="00863787" w:rsidP="003F5106">
      <w:pPr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557269" w:rsidRPr="00123941" w:rsidRDefault="00557269" w:rsidP="003F5106">
      <w:pPr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C04519" w:rsidRPr="00123941" w:rsidRDefault="00C04519" w:rsidP="003F5106">
      <w:pPr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2E4B9A" w:rsidRPr="00123941" w:rsidRDefault="002E4B9A" w:rsidP="003F5106">
      <w:pPr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8E0FEE" w:rsidRPr="00123941" w:rsidRDefault="00F11BF9" w:rsidP="003816D3">
      <w:pPr>
        <w:pStyle w:val="Prrafodelista"/>
        <w:numPr>
          <w:ilvl w:val="0"/>
          <w:numId w:val="9"/>
        </w:numPr>
        <w:jc w:val="both"/>
        <w:outlineLvl w:val="0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bookmarkStart w:id="5" w:name="_Toc13676356"/>
      <w:bookmarkStart w:id="6" w:name="_Toc85620928"/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ACTIVIDADES DE CONTROL INTERNO</w:t>
      </w:r>
      <w:bookmarkEnd w:id="5"/>
      <w:bookmarkEnd w:id="6"/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 </w:t>
      </w:r>
    </w:p>
    <w:p w:rsidR="000B2C36" w:rsidRPr="00123941" w:rsidRDefault="000B2C36" w:rsidP="00F11BF9">
      <w:pPr>
        <w:ind w:left="142"/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</w:p>
    <w:p w:rsidR="00A663B4" w:rsidRPr="00123941" w:rsidRDefault="00A663B4" w:rsidP="003816D3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t xml:space="preserve">Seguimiento de recomendaciones de Auditoría Interna (UAI): </w:t>
      </w:r>
    </w:p>
    <w:p w:rsidR="00A663B4" w:rsidRPr="00123941" w:rsidRDefault="00A663B4" w:rsidP="00A663B4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A663B4" w:rsidRPr="00123941" w:rsidRDefault="00A663B4" w:rsidP="003816D3">
      <w:pPr>
        <w:pStyle w:val="Prrafodelista"/>
        <w:numPr>
          <w:ilvl w:val="0"/>
          <w:numId w:val="5"/>
        </w:numPr>
        <w:ind w:left="122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Se emitió el Informe de SPLAFT 2021, tanto de MP como MPV el 25 de enero – Calificación: Buena con Excepciones.</w:t>
      </w:r>
    </w:p>
    <w:p w:rsidR="00A663B4" w:rsidRPr="00123941" w:rsidRDefault="00A663B4" w:rsidP="00A663B4">
      <w:pPr>
        <w:pStyle w:val="Prrafodelista"/>
        <w:ind w:left="122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</w:p>
    <w:p w:rsidR="00A663B4" w:rsidRPr="00123941" w:rsidRDefault="00A663B4" w:rsidP="003816D3">
      <w:pPr>
        <w:pStyle w:val="Prrafodelista"/>
        <w:numPr>
          <w:ilvl w:val="0"/>
          <w:numId w:val="5"/>
        </w:numPr>
        <w:ind w:left="122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Con dos recomendaciones en proceso: una para la Unidad de Cumplimiento.</w:t>
      </w:r>
    </w:p>
    <w:p w:rsidR="00A663B4" w:rsidRPr="00123941" w:rsidRDefault="00A663B4" w:rsidP="00A663B4">
      <w:pPr>
        <w:ind w:left="1016" w:firstLine="206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4.2 Manual y Flujogramas desactualizados</w:t>
      </w:r>
    </w:p>
    <w:p w:rsidR="00A663B4" w:rsidRPr="00123941" w:rsidRDefault="00A663B4" w:rsidP="00A663B4">
      <w:pPr>
        <w:ind w:left="122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Recomendación: evaluar y revisar los flujos existentes dentro del proceso y realizar la actualización de los mismos. Así también recomendamos revisar la información plasmada en el Manual a fin de tener identificado y actualizado dentro del mismo todas las actividades que se realizan y forman parte de los procedimientos realizados.</w:t>
      </w:r>
    </w:p>
    <w:p w:rsidR="00A663B4" w:rsidRPr="00123941" w:rsidRDefault="00A663B4" w:rsidP="00A663B4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8F1C3A" w:rsidRPr="006867CA" w:rsidRDefault="003618DF" w:rsidP="009F5971">
      <w:pPr>
        <w:ind w:left="1222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</w:pPr>
      <w:r w:rsidRPr="006867CA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  <w:t>Fecha de ejecución: 3</w:t>
      </w:r>
      <w:r w:rsidR="00C04519" w:rsidRPr="006867CA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  <w:t>1</w:t>
      </w:r>
      <w:r w:rsidRPr="006867CA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  <w:t>/0</w:t>
      </w:r>
      <w:r w:rsidR="00C04519" w:rsidRPr="006867CA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  <w:t>7</w:t>
      </w:r>
      <w:r w:rsidRPr="006867CA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  <w:t>/2021</w:t>
      </w:r>
      <w:r w:rsidR="009F5971" w:rsidRPr="006867CA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  <w:t xml:space="preserve"> </w:t>
      </w:r>
    </w:p>
    <w:p w:rsidR="00A663B4" w:rsidRPr="00123941" w:rsidRDefault="009F5971" w:rsidP="009F5971">
      <w:pPr>
        <w:ind w:left="1222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6867CA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  <w:t>(</w:t>
      </w:r>
      <w:r w:rsidR="00652E34" w:rsidRPr="006867CA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  <w:t xml:space="preserve">Se coordina con la </w:t>
      </w:r>
      <w:proofErr w:type="spellStart"/>
      <w:proofErr w:type="gramStart"/>
      <w:r w:rsidRPr="006867CA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  <w:t>U.Procesos</w:t>
      </w:r>
      <w:proofErr w:type="spellEnd"/>
      <w:proofErr w:type="gramEnd"/>
      <w:r w:rsidRPr="006867CA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</w:rPr>
        <w:t>)</w:t>
      </w:r>
    </w:p>
    <w:p w:rsidR="003618DF" w:rsidRPr="00123941" w:rsidRDefault="003618DF" w:rsidP="003618DF">
      <w:pPr>
        <w:ind w:left="862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304A65" w:rsidRPr="00123941" w:rsidRDefault="00304A65" w:rsidP="003618DF">
      <w:pPr>
        <w:ind w:left="862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A663B4" w:rsidRPr="00123941" w:rsidRDefault="00A663B4" w:rsidP="003816D3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t xml:space="preserve">Seguimiento de recomendaciones de Auditoría Externa (EY): </w:t>
      </w:r>
    </w:p>
    <w:p w:rsidR="00A663B4" w:rsidRPr="00123941" w:rsidRDefault="00A663B4" w:rsidP="00A663B4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A663B4" w:rsidRPr="00123941" w:rsidRDefault="00A663B4" w:rsidP="00A663B4">
      <w:pPr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Los auditores externos de EY </w:t>
      </w:r>
      <w:r w:rsidR="00557269"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remitieron su Informe </w:t>
      </w:r>
      <w:r w:rsidR="009E73C0"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Definitivo</w:t>
      </w:r>
      <w:r w:rsidR="00557269"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LAFT, por la revisión del ejercicio 2020.</w:t>
      </w:r>
    </w:p>
    <w:p w:rsidR="00557269" w:rsidRPr="00123941" w:rsidRDefault="00557269" w:rsidP="00A663B4">
      <w:pPr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Fecha de recepción: </w:t>
      </w:r>
      <w:r w:rsidR="008E7022"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09</w:t>
      </w: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/0</w:t>
      </w:r>
      <w:r w:rsidR="009E73C0"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4</w:t>
      </w: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/2021</w:t>
      </w:r>
    </w:p>
    <w:p w:rsidR="009E73C0" w:rsidRPr="00123941" w:rsidRDefault="009E73C0" w:rsidP="00A663B4">
      <w:pPr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E73C0" w:rsidRPr="00123941" w:rsidRDefault="009E73C0" w:rsidP="00A663B4">
      <w:pPr>
        <w:ind w:left="86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Hecho Observado: Ausencia de información de Accionistas.</w:t>
      </w:r>
    </w:p>
    <w:p w:rsidR="00A663B4" w:rsidRPr="00123941" w:rsidRDefault="00A663B4" w:rsidP="00A663B4">
      <w:pPr>
        <w:ind w:firstLine="50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</w:p>
    <w:p w:rsidR="00304A65" w:rsidRPr="00123941" w:rsidRDefault="00304A65" w:rsidP="00A663B4">
      <w:pPr>
        <w:ind w:firstLine="50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</w:p>
    <w:p w:rsidR="00A663B4" w:rsidRPr="00123941" w:rsidRDefault="00A663B4" w:rsidP="003816D3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t xml:space="preserve">Seguimiento de recomendaciones de SBS (MP – Visita 2019): </w:t>
      </w:r>
    </w:p>
    <w:p w:rsidR="008F1C3A" w:rsidRPr="00123941" w:rsidRDefault="008F1C3A" w:rsidP="008F1C3A">
      <w:pPr>
        <w:ind w:left="862"/>
        <w:jc w:val="both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</w:p>
    <w:p w:rsidR="008F1C3A" w:rsidRPr="00652E34" w:rsidRDefault="00652E34" w:rsidP="008F1C3A">
      <w:pPr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2E3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 </w:t>
      </w:r>
      <w:r w:rsidR="008F1C3A" w:rsidRPr="00652E34">
        <w:rPr>
          <w:rFonts w:asciiTheme="minorHAnsi" w:hAnsiTheme="minorHAnsi" w:cstheme="minorHAnsi"/>
          <w:color w:val="000000" w:themeColor="text1"/>
          <w:sz w:val="22"/>
          <w:szCs w:val="22"/>
        </w:rPr>
        <w:t>proceso la siguiente recomendación:</w:t>
      </w:r>
    </w:p>
    <w:p w:rsidR="008F1C3A" w:rsidRPr="00123941" w:rsidRDefault="008F1C3A" w:rsidP="00756128">
      <w:pPr>
        <w:rPr>
          <w:rFonts w:asciiTheme="minorHAnsi" w:hAnsiTheme="minorHAnsi" w:cstheme="minorHAnsi"/>
          <w:color w:val="000000"/>
          <w:sz w:val="22"/>
          <w:szCs w:val="22"/>
          <w:lang w:val="es-PE" w:eastAsia="es-PE"/>
        </w:rPr>
      </w:pPr>
    </w:p>
    <w:tbl>
      <w:tblPr>
        <w:tblW w:w="0" w:type="auto"/>
        <w:tblInd w:w="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1245"/>
        <w:gridCol w:w="1603"/>
        <w:gridCol w:w="3460"/>
      </w:tblGrid>
      <w:tr w:rsidR="00756128" w:rsidRPr="00123941" w:rsidTr="008F1C3A">
        <w:trPr>
          <w:trHeight w:val="567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128" w:rsidRPr="00123941" w:rsidRDefault="00756128" w:rsidP="008F1C3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Recomendación – Visita 2019 MP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128" w:rsidRPr="00123941" w:rsidRDefault="00756128" w:rsidP="008F1C3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Estado SBS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6128" w:rsidRPr="00123941" w:rsidRDefault="00756128" w:rsidP="008F1C3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Fecha de ejecución SBS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756128" w:rsidRPr="00123941" w:rsidRDefault="00756128" w:rsidP="008F1C3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Comentario UC</w:t>
            </w:r>
          </w:p>
        </w:tc>
      </w:tr>
      <w:tr w:rsidR="00756128" w:rsidRPr="00123941" w:rsidTr="008F1C3A"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128" w:rsidRPr="005460A2" w:rsidRDefault="00756128">
            <w:pPr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  <w:t>1.4. Deficiencias en la aplicación del procedimiento de debida diligencia para el conocimiento de clientes.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128" w:rsidRPr="005460A2" w:rsidRDefault="00756128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  <w:t>Implantado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6128" w:rsidRPr="005460A2" w:rsidRDefault="00756128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  <w:t>31/12/2020</w:t>
            </w:r>
          </w:p>
          <w:p w:rsidR="00652E34" w:rsidRPr="005460A2" w:rsidRDefault="00652E34" w:rsidP="00652E34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  <w:t>(vencida)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  <w:t>MAPFRE utiliza un formato donde solicita a las empresas comuniquen sus accionistas/socios/asociados con más del 25%, sin embargo, actualizaremos el mismo para que quede claro el porcentaje de cada uno.</w:t>
            </w:r>
          </w:p>
          <w:p w:rsidR="005460A2" w:rsidRDefault="005460A2" w:rsidP="005460A2">
            <w:pPr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  <w:t>El nuevo formato será remitido a la Superintendencia.</w:t>
            </w:r>
          </w:p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</w:pPr>
          </w:p>
          <w:p w:rsidR="00756128" w:rsidRPr="005460A2" w:rsidRDefault="005460A2" w:rsidP="005460A2">
            <w:pPr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 w:themeColor="text1"/>
                <w:sz w:val="18"/>
                <w:szCs w:val="22"/>
              </w:rPr>
              <w:t>Fecha de envío propuesta: 30/09/2021.</w:t>
            </w:r>
          </w:p>
          <w:p w:rsidR="00756128" w:rsidRPr="00652E34" w:rsidRDefault="00756128" w:rsidP="00652E34">
            <w:pPr>
              <w:rPr>
                <w:rFonts w:asciiTheme="minorHAnsi" w:hAnsiTheme="minorHAnsi" w:cstheme="minorHAnsi"/>
                <w:color w:val="FF0000"/>
                <w:sz w:val="18"/>
                <w:szCs w:val="22"/>
              </w:rPr>
            </w:pPr>
          </w:p>
        </w:tc>
      </w:tr>
    </w:tbl>
    <w:p w:rsidR="00756128" w:rsidRPr="00123941" w:rsidRDefault="00756128" w:rsidP="00A663B4">
      <w:pPr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8F1C3A" w:rsidRPr="00123941" w:rsidRDefault="008F1C3A" w:rsidP="008F1C3A">
      <w:pPr>
        <w:ind w:firstLine="50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</w:p>
    <w:p w:rsidR="008F1C3A" w:rsidRPr="00123941" w:rsidRDefault="008F1C3A" w:rsidP="008F1C3A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t xml:space="preserve">Memo de cierre SBS (MP – Visita 2021): </w:t>
      </w:r>
    </w:p>
    <w:p w:rsidR="008F1C3A" w:rsidRPr="00123941" w:rsidRDefault="008F1C3A" w:rsidP="008F1C3A">
      <w:pPr>
        <w:ind w:left="86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</w:p>
    <w:p w:rsidR="00A05DAA" w:rsidRPr="00123941" w:rsidRDefault="008F1C3A" w:rsidP="008F1C3A">
      <w:pPr>
        <w:ind w:left="86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Sobre la Visita 2021, nos han presentado el Memo de Cierre</w:t>
      </w:r>
      <w:r w:rsidR="00652E34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 xml:space="preserve"> </w:t>
      </w:r>
      <w:r w:rsidRPr="00123941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(Borrador)</w:t>
      </w:r>
      <w:r w:rsidR="00652E34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 xml:space="preserve"> - </w:t>
      </w:r>
      <w:r w:rsidR="00652E34" w:rsidRPr="00652E34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Memorándum SBS 00012-2021-DSSB-PRI (MAPFRE PERU)</w:t>
      </w:r>
      <w:r w:rsidRPr="00652E34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 xml:space="preserve"> </w:t>
      </w:r>
      <w:r w:rsidRPr="00123941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con las siguientes recomendaciones</w:t>
      </w:r>
      <w:r w:rsidR="005460A2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, por las cuales hemos enviado respuesta propuesta</w:t>
      </w:r>
      <w:r w:rsidRPr="00123941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:</w:t>
      </w:r>
    </w:p>
    <w:p w:rsidR="008F1C3A" w:rsidRPr="00123941" w:rsidRDefault="008F1C3A" w:rsidP="00F11BF9">
      <w:pPr>
        <w:ind w:firstLine="50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</w:p>
    <w:tbl>
      <w:tblPr>
        <w:tblW w:w="8771" w:type="dxa"/>
        <w:tblInd w:w="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2034"/>
        <w:gridCol w:w="4394"/>
      </w:tblGrid>
      <w:tr w:rsidR="008F1C3A" w:rsidRPr="00123941" w:rsidTr="008F1C3A">
        <w:trPr>
          <w:trHeight w:val="567"/>
        </w:trPr>
        <w:tc>
          <w:tcPr>
            <w:tcW w:w="2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C3A" w:rsidRPr="00123941" w:rsidRDefault="008F1C3A" w:rsidP="008F1C3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Recomendación – Visita 2021 MP</w:t>
            </w:r>
          </w:p>
        </w:tc>
        <w:tc>
          <w:tcPr>
            <w:tcW w:w="2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F1C3A" w:rsidRPr="00123941" w:rsidRDefault="008F1C3A" w:rsidP="008F1C3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Fecha de ejecución propuesta a la SBS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:rsidR="008F1C3A" w:rsidRPr="00123941" w:rsidRDefault="00652E34" w:rsidP="008F1C3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Comentario UC</w:t>
            </w:r>
          </w:p>
        </w:tc>
      </w:tr>
      <w:tr w:rsidR="008F1C3A" w:rsidRPr="00123941" w:rsidTr="008F1C3A"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C3A" w:rsidRPr="00123941" w:rsidRDefault="005460A2" w:rsidP="004079E3">
            <w:pPr>
              <w:rPr>
                <w:rFonts w:asciiTheme="minorHAnsi" w:hAnsiTheme="minorHAnsi" w:cstheme="minorHAnsi"/>
                <w:color w:val="000000"/>
                <w:sz w:val="18"/>
                <w:szCs w:val="22"/>
                <w:highlight w:val="yellow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6.1</w:t>
            </w: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ab/>
              <w:t>Fallas en procesos y soporte tecnológico asociados a la prevención y gestión de riesgos de LA/FT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C3A" w:rsidRPr="00123941" w:rsidRDefault="008F1C3A" w:rsidP="004079E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31/12/2022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2E34" w:rsidRPr="00123941" w:rsidRDefault="00652E34" w:rsidP="00652E34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Responsable: Fátima Huamán</w:t>
            </w:r>
          </w:p>
          <w:p w:rsidR="008F1C3A" w:rsidRDefault="008F1C3A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</w:p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La Compañía continuará desarrollando acciones para obtener una adecuada identificación y registro de información de representantes legales, accionistas, socios y/o asociados de los clientes, según el régimen de debida diligencia que corresponda aplicar a cada cliente.</w:t>
            </w:r>
          </w:p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</w:p>
          <w:p w:rsidR="005460A2" w:rsidRPr="00123941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Asimismo, si bien se cuenta con la calificación de riesgo LA/FT por cliente, junto con la Unidad de T.I y Procesos se implementará mejoras en el procedimiento y controles que optimicen la visualización única de la calificación de riesgo de LA/FT de los clientes de la Compañía, implementación que contemplará los procedimientos para la gestión de cambios de los scripts usados. Debido a la complejidad sistémica y la asignación de recursos se incluirá en el Plan Estratégico de la Compañía 2022, realizando también una evaluación de software de terceros.</w:t>
            </w:r>
          </w:p>
        </w:tc>
      </w:tr>
      <w:tr w:rsidR="008F1C3A" w:rsidRPr="00123941" w:rsidTr="008F1C3A">
        <w:tc>
          <w:tcPr>
            <w:tcW w:w="23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C3A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6.2</w:t>
            </w: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ab/>
              <w:t>Inconsistencias detectadas en la identificación y evaluación de señales de alerta</w:t>
            </w:r>
            <w:r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.</w:t>
            </w:r>
          </w:p>
          <w:p w:rsidR="005460A2" w:rsidRPr="00123941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  <w:highlight w:val="yellow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1C3A" w:rsidRPr="00123941" w:rsidRDefault="008F1C3A" w:rsidP="004079E3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31/12/2022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52E34" w:rsidRPr="00123941" w:rsidRDefault="00652E34" w:rsidP="00652E34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Responsable: Fátima Huamán</w:t>
            </w:r>
          </w:p>
          <w:p w:rsidR="008F1C3A" w:rsidRDefault="008F1C3A" w:rsidP="004079E3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</w:p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</w:p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a)</w:t>
            </w: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ab/>
              <w:t>La Compañía actualizará el Manual de Prevención de LA/FT incluyendo mejoras en los criterios y el procedimiento de identificación de cada una de las alertas adoptadas por la empresa. Asimismo, se actualizará el contenido de las capacitaciones de empleados, funcionarios y directores incluyendo las recomendaciones propuestas.</w:t>
            </w:r>
          </w:p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El documento final, así como el programa de capacitación actualizado serán remitidos a la Superintendencia.</w:t>
            </w:r>
          </w:p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</w:p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lastRenderedPageBreak/>
              <w:t>b)</w:t>
            </w: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ab/>
              <w:t>La Compañía junto con la Unidad de T.I y Procesos implementará procedimientos y controles para una gestión adecuada de cambios de los scripts que ya se vienen utilizando, para la activación de las señales de alerta. Cabe señalar, que debido a la complejidad sistémica y la asignación de recursos se incluirá en el Plan Estratégico de la Compañía 2022, realizando también una evaluación de software de terceros.</w:t>
            </w:r>
          </w:p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La documentación de estas modificaciones será remitida a la Superintendencia.</w:t>
            </w:r>
          </w:p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</w:p>
          <w:p w:rsidR="005460A2" w:rsidRPr="005460A2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c)</w:t>
            </w: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ab/>
              <w:t>Si bien la Compañía ya cuenta con procesos y procedimientos de evaluación de señales de alerta, los mismos serán revisados para su optimización, contribuyendo a una mejora en el control de las operaciones.</w:t>
            </w:r>
          </w:p>
          <w:p w:rsidR="005460A2" w:rsidRPr="00123941" w:rsidRDefault="005460A2" w:rsidP="005460A2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La documentación de estas modificaciones será remitida a la Superintendencia.</w:t>
            </w:r>
          </w:p>
        </w:tc>
      </w:tr>
    </w:tbl>
    <w:p w:rsidR="008F1C3A" w:rsidRPr="00123941" w:rsidRDefault="008F1C3A" w:rsidP="00F11BF9">
      <w:pPr>
        <w:ind w:firstLine="50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</w:p>
    <w:p w:rsidR="00304A65" w:rsidRPr="00123941" w:rsidRDefault="00304A65" w:rsidP="00F11BF9">
      <w:pPr>
        <w:ind w:firstLine="50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</w:p>
    <w:p w:rsidR="00A05DAA" w:rsidRPr="00123941" w:rsidRDefault="00A05DAA" w:rsidP="008F1C3A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t xml:space="preserve">Seguimiento de recomendaciones de SBS (MPV – Visita 2020): </w:t>
      </w:r>
    </w:p>
    <w:p w:rsidR="008F1C3A" w:rsidRPr="00123941" w:rsidRDefault="008F1C3A" w:rsidP="00A663B4">
      <w:pPr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52E34" w:rsidRPr="00652E34" w:rsidRDefault="00652E34" w:rsidP="00652E34">
      <w:pPr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2E34">
        <w:rPr>
          <w:rFonts w:asciiTheme="minorHAnsi" w:hAnsiTheme="minorHAnsi" w:cstheme="minorHAnsi"/>
          <w:color w:val="000000" w:themeColor="text1"/>
          <w:sz w:val="22"/>
          <w:szCs w:val="22"/>
        </w:rPr>
        <w:t>En proceso la siguiente recomendación:</w:t>
      </w:r>
    </w:p>
    <w:p w:rsidR="00A912DA" w:rsidRPr="00123941" w:rsidRDefault="00A912DA" w:rsidP="00D33985">
      <w:pPr>
        <w:ind w:left="50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W w:w="0" w:type="auto"/>
        <w:tblInd w:w="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1181"/>
        <w:gridCol w:w="1577"/>
        <w:gridCol w:w="3534"/>
      </w:tblGrid>
      <w:tr w:rsidR="00A912DA" w:rsidRPr="00123941" w:rsidTr="008F1C3A">
        <w:trPr>
          <w:trHeight w:val="567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12DA" w:rsidRPr="00123941" w:rsidRDefault="00A912DA" w:rsidP="008F1C3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  <w:lang w:val="es-PE" w:eastAsia="es-PE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Recomendación – Visita 2020 MPV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12DA" w:rsidRPr="00123941" w:rsidRDefault="00A912DA" w:rsidP="008F1C3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Estado SBS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912DA" w:rsidRPr="00123941" w:rsidRDefault="00A912DA" w:rsidP="008F1C3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Fecha de ejecución SBS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912DA" w:rsidRPr="00123941" w:rsidRDefault="00A912DA" w:rsidP="008F1C3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Comentario UC</w:t>
            </w:r>
          </w:p>
        </w:tc>
      </w:tr>
      <w:tr w:rsidR="00A912DA" w:rsidRPr="00123941" w:rsidTr="00A912DA">
        <w:tc>
          <w:tcPr>
            <w:tcW w:w="23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2DA" w:rsidRPr="00123941" w:rsidRDefault="00A912DA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3.1. (AP) No se ha establecido la periodicidad para actualizar la calificación de riesgos de LAFT de los clientes.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2DA" w:rsidRPr="00123941" w:rsidRDefault="00A912D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Pendiente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912DA" w:rsidRPr="00123941" w:rsidRDefault="00A912DA">
            <w:pPr>
              <w:jc w:val="center"/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30/11/2021</w:t>
            </w:r>
          </w:p>
        </w:tc>
        <w:tc>
          <w:tcPr>
            <w:tcW w:w="35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A912DA" w:rsidRPr="00123941" w:rsidRDefault="00A912DA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Responsable: Fátima Huamán</w:t>
            </w:r>
          </w:p>
          <w:p w:rsidR="00A912DA" w:rsidRPr="00123941" w:rsidRDefault="00A912DA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</w:p>
          <w:p w:rsidR="00A912DA" w:rsidRPr="00123941" w:rsidRDefault="00A912DA" w:rsidP="00C17D6D">
            <w:pPr>
              <w:rPr>
                <w:rFonts w:asciiTheme="minorHAnsi" w:hAnsiTheme="minorHAnsi" w:cstheme="minorHAnsi"/>
                <w:color w:val="000000"/>
                <w:sz w:val="18"/>
                <w:szCs w:val="22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18"/>
                <w:szCs w:val="22"/>
              </w:rPr>
              <w:t>Si bien se enviaron sustentos para dar como “Cerrado-Verificado” esta recomendación, a la fecha, la SBS nos ha indicado que falta determinar el tratamiento que se realizará a cada nivel de exposición.</w:t>
            </w:r>
          </w:p>
        </w:tc>
      </w:tr>
    </w:tbl>
    <w:p w:rsidR="00304A65" w:rsidRPr="00123941" w:rsidRDefault="00304A65" w:rsidP="00F11BF9">
      <w:pPr>
        <w:ind w:firstLine="502"/>
        <w:jc w:val="both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</w:p>
    <w:p w:rsidR="00AE080A" w:rsidRPr="00123941" w:rsidRDefault="00AE080A" w:rsidP="008F1C3A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t>Responsable de Riesgo Operacional y Continuidad de Negocio (RO</w:t>
      </w:r>
      <w:r w:rsidR="00866D90"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t>C</w:t>
      </w:r>
      <w:r w:rsidRPr="00123941">
        <w:rPr>
          <w:rFonts w:asciiTheme="minorHAnsi" w:hAnsiTheme="minorHAnsi" w:cstheme="minorHAnsi"/>
          <w:b/>
          <w:color w:val="000000" w:themeColor="text1"/>
          <w:spacing w:val="8"/>
          <w:sz w:val="22"/>
          <w:szCs w:val="22"/>
        </w:rPr>
        <w:t xml:space="preserve">C): </w:t>
      </w:r>
    </w:p>
    <w:p w:rsidR="00B76839" w:rsidRPr="00123941" w:rsidRDefault="00446C8A" w:rsidP="00A663B4">
      <w:pPr>
        <w:pStyle w:val="Prrafodelista"/>
        <w:ind w:left="656" w:firstLine="206"/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pacing w:val="8"/>
          <w:sz w:val="22"/>
          <w:szCs w:val="22"/>
        </w:rPr>
        <w:t>Sin incidencias reportadas.</w:t>
      </w:r>
    </w:p>
    <w:p w:rsidR="00D33985" w:rsidRPr="00123941" w:rsidRDefault="00D33985" w:rsidP="00B76839">
      <w:pPr>
        <w:pStyle w:val="Prrafodelista"/>
        <w:ind w:left="862"/>
        <w:rPr>
          <w:rFonts w:asciiTheme="minorHAnsi" w:hAnsiTheme="minorHAnsi" w:cstheme="minorHAnsi"/>
          <w:b/>
          <w:color w:val="FF0000"/>
          <w:spacing w:val="8"/>
          <w:sz w:val="22"/>
          <w:szCs w:val="22"/>
        </w:rPr>
      </w:pPr>
    </w:p>
    <w:p w:rsidR="009E73C0" w:rsidRPr="00123941" w:rsidRDefault="009E73C0" w:rsidP="00B76839">
      <w:pPr>
        <w:pStyle w:val="Prrafodelista"/>
        <w:ind w:left="862"/>
        <w:rPr>
          <w:rFonts w:asciiTheme="minorHAnsi" w:hAnsiTheme="minorHAnsi" w:cstheme="minorHAnsi"/>
          <w:b/>
          <w:color w:val="FF0000"/>
          <w:spacing w:val="8"/>
          <w:sz w:val="22"/>
          <w:szCs w:val="22"/>
        </w:rPr>
      </w:pPr>
    </w:p>
    <w:p w:rsidR="008F1C3A" w:rsidRPr="00123941" w:rsidRDefault="008F1C3A" w:rsidP="00B76839">
      <w:pPr>
        <w:pStyle w:val="Prrafodelista"/>
        <w:ind w:left="862"/>
        <w:rPr>
          <w:rFonts w:asciiTheme="minorHAnsi" w:hAnsiTheme="minorHAnsi" w:cstheme="minorHAnsi"/>
          <w:b/>
          <w:color w:val="FF0000"/>
          <w:spacing w:val="8"/>
          <w:sz w:val="22"/>
          <w:szCs w:val="22"/>
        </w:rPr>
      </w:pPr>
    </w:p>
    <w:p w:rsidR="002E4B9A" w:rsidRPr="006B1E7D" w:rsidRDefault="009E73C0" w:rsidP="003816D3">
      <w:pPr>
        <w:pStyle w:val="Prrafodelista"/>
        <w:numPr>
          <w:ilvl w:val="0"/>
          <w:numId w:val="9"/>
        </w:numPr>
        <w:outlineLvl w:val="0"/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u w:val="single"/>
        </w:rPr>
      </w:pPr>
      <w:bookmarkStart w:id="7" w:name="_Toc85620929"/>
      <w:r w:rsidRPr="006B1E7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u w:val="single"/>
        </w:rPr>
        <w:t>ACTUALIZACIÓ</w:t>
      </w:r>
      <w:r w:rsidR="002E4B9A" w:rsidRPr="006B1E7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u w:val="single"/>
        </w:rPr>
        <w:t xml:space="preserve">N DE </w:t>
      </w:r>
      <w:r w:rsidR="00123941" w:rsidRPr="006B1E7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u w:val="single"/>
        </w:rPr>
        <w:t>DATOS</w:t>
      </w:r>
      <w:r w:rsidR="00656D28" w:rsidRPr="006B1E7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u w:val="single"/>
        </w:rPr>
        <w:t xml:space="preserve"> (</w:t>
      </w:r>
      <w:proofErr w:type="spellStart"/>
      <w:r w:rsidR="00656D28" w:rsidRPr="006B1E7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u w:val="single"/>
        </w:rPr>
        <w:t>cod</w:t>
      </w:r>
      <w:proofErr w:type="spellEnd"/>
      <w:r w:rsidR="00656D28" w:rsidRPr="006B1E7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u w:val="single"/>
        </w:rPr>
        <w:t xml:space="preserve">_ </w:t>
      </w:r>
      <w:proofErr w:type="spellStart"/>
      <w:r w:rsidR="00656D28" w:rsidRPr="006B1E7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u w:val="single"/>
        </w:rPr>
        <w:t>relacion</w:t>
      </w:r>
      <w:proofErr w:type="spellEnd"/>
      <w:r w:rsidR="00656D28" w:rsidRPr="006B1E7D">
        <w:rPr>
          <w:rFonts w:asciiTheme="minorHAnsi" w:hAnsiTheme="minorHAnsi" w:cstheme="minorHAnsi"/>
          <w:b/>
          <w:color w:val="000000" w:themeColor="text1"/>
          <w:sz w:val="22"/>
          <w:szCs w:val="22"/>
          <w:highlight w:val="yellow"/>
          <w:u w:val="single"/>
        </w:rPr>
        <w:t xml:space="preserve"> = 12 accionista)</w:t>
      </w:r>
      <w:bookmarkEnd w:id="7"/>
    </w:p>
    <w:p w:rsidR="002E4B9A" w:rsidRPr="00123941" w:rsidRDefault="002E4B9A" w:rsidP="002E4B9A">
      <w:pPr>
        <w:ind w:left="554"/>
        <w:rPr>
          <w:rFonts w:asciiTheme="minorHAnsi" w:hAnsiTheme="minorHAnsi" w:cstheme="minorHAnsi"/>
          <w:sz w:val="22"/>
          <w:szCs w:val="22"/>
          <w:lang w:val="es-PE" w:eastAsia="en-US"/>
        </w:rPr>
      </w:pPr>
    </w:p>
    <w:tbl>
      <w:tblPr>
        <w:tblW w:w="5024" w:type="dxa"/>
        <w:tblInd w:w="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1200"/>
        <w:gridCol w:w="1704"/>
      </w:tblGrid>
      <w:tr w:rsidR="008F1C3A" w:rsidRPr="00123941" w:rsidTr="00123941">
        <w:trPr>
          <w:trHeight w:val="315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  <w:lang w:val="es-PE" w:eastAsia="es-PE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  <w:lang w:eastAsia="es-PE"/>
              </w:rPr>
              <w:t>N° Trama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  <w:lang w:eastAsia="es-PE"/>
              </w:rPr>
              <w:t>Registros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2"/>
                <w:lang w:eastAsia="es-PE"/>
              </w:rPr>
              <w:t>Fecha</w:t>
            </w:r>
          </w:p>
        </w:tc>
      </w:tr>
      <w:tr w:rsidR="008F1C3A" w:rsidRPr="00123941" w:rsidTr="008F1C3A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Trama 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197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19/11/2020</w:t>
            </w:r>
          </w:p>
        </w:tc>
      </w:tr>
      <w:tr w:rsidR="008F1C3A" w:rsidRPr="00123941" w:rsidTr="008F1C3A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Trama 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278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15/12/2020</w:t>
            </w:r>
          </w:p>
        </w:tc>
      </w:tr>
      <w:tr w:rsidR="008F1C3A" w:rsidRPr="00123941" w:rsidTr="008F1C3A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Trama III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475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7/01/2021</w:t>
            </w:r>
          </w:p>
        </w:tc>
      </w:tr>
      <w:tr w:rsidR="008F1C3A" w:rsidRPr="00123941" w:rsidTr="008F1C3A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Trama IV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3,793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23/02/2021</w:t>
            </w:r>
          </w:p>
        </w:tc>
      </w:tr>
      <w:tr w:rsidR="008F1C3A" w:rsidRPr="00123941" w:rsidTr="008F1C3A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Trama 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1,782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19/04/2021</w:t>
            </w:r>
          </w:p>
        </w:tc>
      </w:tr>
      <w:tr w:rsidR="008F1C3A" w:rsidRPr="00123941" w:rsidTr="008F1C3A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Trama VI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331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17/05/2021</w:t>
            </w:r>
          </w:p>
        </w:tc>
      </w:tr>
      <w:tr w:rsidR="008F1C3A" w:rsidRPr="00123941" w:rsidTr="008F1C3A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Trama VII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2,281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9/07/2021</w:t>
            </w:r>
          </w:p>
        </w:tc>
      </w:tr>
      <w:tr w:rsidR="008F1C3A" w:rsidRPr="00123941" w:rsidTr="008F1C3A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5460A2" w:rsidRDefault="008F1C3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highlight w:val="yellow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20"/>
                <w:szCs w:val="22"/>
                <w:highlight w:val="yellow"/>
                <w:lang w:eastAsia="es-PE"/>
              </w:rPr>
              <w:t>Trama VIII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5460A2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highlight w:val="yellow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20"/>
                <w:szCs w:val="22"/>
                <w:highlight w:val="yellow"/>
                <w:lang w:eastAsia="es-PE"/>
              </w:rPr>
              <w:t>2,195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5460A2" w:rsidRDefault="008F1C3A" w:rsidP="008F1C3A">
            <w:pPr>
              <w:jc w:val="right"/>
              <w:rPr>
                <w:rFonts w:asciiTheme="minorHAnsi" w:hAnsiTheme="minorHAnsi" w:cstheme="minorHAnsi"/>
                <w:color w:val="000000"/>
                <w:sz w:val="20"/>
                <w:szCs w:val="22"/>
                <w:highlight w:val="yellow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000000"/>
                <w:sz w:val="20"/>
                <w:szCs w:val="22"/>
                <w:highlight w:val="yellow"/>
                <w:lang w:eastAsia="es-PE"/>
              </w:rPr>
              <w:t>pendiente al 10-08</w:t>
            </w:r>
          </w:p>
        </w:tc>
      </w:tr>
      <w:tr w:rsidR="008F1C3A" w:rsidRPr="00123941" w:rsidTr="00123941">
        <w:trPr>
          <w:trHeight w:val="315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  <w:lang w:eastAsia="es-PE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 w:rsidP="008F1C3A">
            <w:pPr>
              <w:jc w:val="right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2"/>
                <w:lang w:eastAsia="es-PE"/>
              </w:rPr>
              <w:t>11,332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8F1C3A" w:rsidRPr="00123941" w:rsidRDefault="008F1C3A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</w:pPr>
            <w:r w:rsidRPr="00123941">
              <w:rPr>
                <w:rFonts w:asciiTheme="minorHAnsi" w:hAnsiTheme="minorHAnsi" w:cstheme="minorHAnsi"/>
                <w:color w:val="000000"/>
                <w:sz w:val="20"/>
                <w:szCs w:val="22"/>
                <w:lang w:eastAsia="es-PE"/>
              </w:rPr>
              <w:t> </w:t>
            </w:r>
          </w:p>
        </w:tc>
      </w:tr>
    </w:tbl>
    <w:p w:rsidR="008F1C3A" w:rsidRPr="00123941" w:rsidRDefault="008F1C3A" w:rsidP="002E4B9A">
      <w:pPr>
        <w:ind w:left="554"/>
        <w:rPr>
          <w:rFonts w:asciiTheme="minorHAnsi" w:hAnsiTheme="minorHAnsi" w:cstheme="minorHAnsi"/>
          <w:sz w:val="22"/>
          <w:szCs w:val="22"/>
          <w:lang w:val="es-PE" w:eastAsia="en-US"/>
        </w:rPr>
      </w:pPr>
    </w:p>
    <w:p w:rsidR="002E4B9A" w:rsidRPr="005460A2" w:rsidRDefault="002E4B9A" w:rsidP="00123941">
      <w:pPr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</w:pPr>
    </w:p>
    <w:p w:rsidR="002E4B9A" w:rsidRPr="005460A2" w:rsidRDefault="002E4B9A" w:rsidP="009652C4">
      <w:pPr>
        <w:ind w:left="554"/>
        <w:jc w:val="both"/>
        <w:rPr>
          <w:rFonts w:asciiTheme="minorHAnsi" w:hAnsiTheme="minorHAnsi" w:cstheme="minorHAnsi"/>
          <w:color w:val="FF0000"/>
          <w:sz w:val="22"/>
          <w:szCs w:val="22"/>
          <w:lang w:val="es-PE" w:eastAsia="en-US"/>
        </w:rPr>
      </w:pPr>
      <w:r w:rsidRPr="005460A2">
        <w:rPr>
          <w:rFonts w:asciiTheme="minorHAnsi" w:hAnsiTheme="minorHAnsi" w:cstheme="minorHAnsi"/>
          <w:color w:val="FF0000"/>
          <w:sz w:val="22"/>
          <w:szCs w:val="22"/>
          <w:lang w:val="es-PE" w:eastAsia="en-US"/>
        </w:rPr>
        <w:lastRenderedPageBreak/>
        <w:t>Se incluye información proporcionada por Campaña, y formatos de UC (proveedores, clientes, contrapartes, etc</w:t>
      </w:r>
      <w:r w:rsidR="009652C4" w:rsidRPr="005460A2">
        <w:rPr>
          <w:rFonts w:asciiTheme="minorHAnsi" w:hAnsiTheme="minorHAnsi" w:cstheme="minorHAnsi"/>
          <w:color w:val="FF0000"/>
          <w:sz w:val="22"/>
          <w:szCs w:val="22"/>
          <w:lang w:val="es-PE" w:eastAsia="en-US"/>
        </w:rPr>
        <w:t>.</w:t>
      </w:r>
      <w:r w:rsidRPr="005460A2">
        <w:rPr>
          <w:rFonts w:asciiTheme="minorHAnsi" w:hAnsiTheme="minorHAnsi" w:cstheme="minorHAnsi"/>
          <w:color w:val="FF0000"/>
          <w:sz w:val="22"/>
          <w:szCs w:val="22"/>
          <w:lang w:val="es-PE" w:eastAsia="en-US"/>
        </w:rPr>
        <w:t>)</w:t>
      </w:r>
    </w:p>
    <w:p w:rsidR="002E4B9A" w:rsidRPr="005460A2" w:rsidRDefault="002E4B9A" w:rsidP="009652C4">
      <w:pPr>
        <w:ind w:left="554"/>
        <w:rPr>
          <w:rFonts w:asciiTheme="minorHAnsi" w:hAnsiTheme="minorHAnsi" w:cstheme="minorHAnsi"/>
          <w:color w:val="FF0000"/>
          <w:sz w:val="22"/>
          <w:szCs w:val="22"/>
          <w:lang w:val="es-PE" w:eastAsia="en-US"/>
        </w:rPr>
      </w:pPr>
    </w:p>
    <w:tbl>
      <w:tblPr>
        <w:tblW w:w="6025" w:type="dxa"/>
        <w:tblInd w:w="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2"/>
        <w:gridCol w:w="2933"/>
      </w:tblGrid>
      <w:tr w:rsidR="002E4B9A" w:rsidRPr="005460A2" w:rsidTr="00123941">
        <w:trPr>
          <w:trHeight w:val="300"/>
        </w:trPr>
        <w:tc>
          <w:tcPr>
            <w:tcW w:w="60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4B9A" w:rsidRPr="005460A2" w:rsidRDefault="002E4B9A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Accionistas/Contactos Registrados</w:t>
            </w:r>
            <w:r w:rsidR="002F58B8"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 xml:space="preserve"> (socio, </w:t>
            </w:r>
            <w:proofErr w:type="spellStart"/>
            <w:r w:rsidR="002F58B8"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r.legal</w:t>
            </w:r>
            <w:proofErr w:type="spellEnd"/>
            <w:r w:rsidR="002F58B8"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 xml:space="preserve">, </w:t>
            </w:r>
            <w:proofErr w:type="spellStart"/>
            <w:r w:rsidR="002F58B8"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etc</w:t>
            </w:r>
            <w:proofErr w:type="spellEnd"/>
            <w:r w:rsidR="002F58B8"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)</w:t>
            </w:r>
          </w:p>
        </w:tc>
      </w:tr>
      <w:tr w:rsidR="002E4B9A" w:rsidRPr="005460A2" w:rsidTr="002F58B8">
        <w:trPr>
          <w:trHeight w:val="300"/>
        </w:trPr>
        <w:tc>
          <w:tcPr>
            <w:tcW w:w="30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4B9A" w:rsidRPr="005460A2" w:rsidRDefault="002E4B9A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Registros Únicos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4B9A" w:rsidRPr="005460A2" w:rsidRDefault="00123941" w:rsidP="008015E9">
            <w:pPr>
              <w:jc w:val="right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10,538</w:t>
            </w:r>
          </w:p>
        </w:tc>
      </w:tr>
      <w:tr w:rsidR="002E4B9A" w:rsidRPr="005460A2" w:rsidTr="002F58B8">
        <w:trPr>
          <w:trHeight w:val="300"/>
        </w:trPr>
        <w:tc>
          <w:tcPr>
            <w:tcW w:w="30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4B9A" w:rsidRPr="005460A2" w:rsidRDefault="002E4B9A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Registros repetidos/duplicados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4B9A" w:rsidRPr="005460A2" w:rsidRDefault="00123941">
            <w:pPr>
              <w:jc w:val="right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794</w:t>
            </w:r>
          </w:p>
        </w:tc>
      </w:tr>
      <w:tr w:rsidR="002E4B9A" w:rsidRPr="005460A2" w:rsidTr="002F58B8">
        <w:trPr>
          <w:trHeight w:val="300"/>
        </w:trPr>
        <w:tc>
          <w:tcPr>
            <w:tcW w:w="30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4B9A" w:rsidRPr="005460A2" w:rsidRDefault="002E4B9A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Total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4B9A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11,332</w:t>
            </w:r>
          </w:p>
        </w:tc>
      </w:tr>
    </w:tbl>
    <w:p w:rsidR="002E4B9A" w:rsidRPr="005460A2" w:rsidRDefault="002E4B9A" w:rsidP="009652C4">
      <w:pPr>
        <w:ind w:left="554"/>
        <w:rPr>
          <w:rFonts w:asciiTheme="minorHAnsi" w:hAnsiTheme="minorHAnsi" w:cstheme="minorHAnsi"/>
          <w:color w:val="FF0000"/>
          <w:sz w:val="22"/>
          <w:szCs w:val="22"/>
          <w:lang w:val="es-PE" w:eastAsia="en-US"/>
        </w:rPr>
      </w:pPr>
    </w:p>
    <w:p w:rsidR="009652C4" w:rsidRPr="005460A2" w:rsidRDefault="00123941" w:rsidP="009652C4">
      <w:pPr>
        <w:ind w:left="554"/>
        <w:rPr>
          <w:rFonts w:asciiTheme="minorHAnsi" w:hAnsiTheme="minorHAnsi" w:cstheme="minorHAnsi"/>
          <w:color w:val="FF0000"/>
          <w:sz w:val="22"/>
          <w:szCs w:val="22"/>
          <w:lang w:val="es-PE" w:eastAsia="en-US"/>
        </w:rPr>
      </w:pPr>
      <w:r w:rsidRPr="005460A2">
        <w:rPr>
          <w:rFonts w:asciiTheme="minorHAnsi" w:hAnsiTheme="minorHAnsi" w:cstheme="minorHAnsi"/>
          <w:color w:val="FF0000"/>
          <w:sz w:val="22"/>
          <w:szCs w:val="22"/>
          <w:lang w:val="es-PE" w:eastAsia="en-US"/>
        </w:rPr>
        <w:t>Detalle:</w:t>
      </w:r>
    </w:p>
    <w:p w:rsidR="00123941" w:rsidRPr="005460A2" w:rsidRDefault="00123941" w:rsidP="009652C4">
      <w:pPr>
        <w:ind w:left="554"/>
        <w:rPr>
          <w:rFonts w:asciiTheme="minorHAnsi" w:hAnsiTheme="minorHAnsi" w:cstheme="minorHAnsi"/>
          <w:color w:val="FF0000"/>
          <w:sz w:val="22"/>
          <w:szCs w:val="22"/>
          <w:highlight w:val="yellow"/>
          <w:lang w:val="es-PE" w:eastAsia="en-US"/>
        </w:rPr>
      </w:pPr>
    </w:p>
    <w:tbl>
      <w:tblPr>
        <w:tblW w:w="5741" w:type="dxa"/>
        <w:tblInd w:w="6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2543"/>
        <w:gridCol w:w="1276"/>
      </w:tblGrid>
      <w:tr w:rsidR="00123941" w:rsidRPr="005460A2" w:rsidTr="00123941">
        <w:trPr>
          <w:trHeight w:val="351"/>
        </w:trPr>
        <w:tc>
          <w:tcPr>
            <w:tcW w:w="1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val="es-PE"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COD_RELACION_CON</w:t>
            </w:r>
          </w:p>
        </w:tc>
        <w:tc>
          <w:tcPr>
            <w:tcW w:w="2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 w:rsidP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RELACION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 w:rsidP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Cantidad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12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ACCIONISTA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7,398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E4B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11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E4B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REPRESENTANTE LEGAL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E4B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1,761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E4B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17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E4B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REPRESENTANTE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8E4BC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1,225</w:t>
            </w:r>
          </w:p>
        </w:tc>
      </w:tr>
      <w:tr w:rsidR="00123941" w:rsidRPr="005460A2" w:rsidTr="00123941">
        <w:trPr>
          <w:trHeight w:val="464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3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HIJO(A)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31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18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ESPOSO(A)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27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19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GERENTE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28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2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MADRE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24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1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PADRE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16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8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OTRO FAMILIAR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13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14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SOCIO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7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9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EMPLEADO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6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15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ASOCIADO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color w:val="FF0000"/>
                <w:sz w:val="20"/>
                <w:szCs w:val="22"/>
                <w:lang w:eastAsia="es-PE"/>
              </w:rPr>
              <w:t>2</w:t>
            </w:r>
          </w:p>
        </w:tc>
      </w:tr>
      <w:tr w:rsidR="00123941" w:rsidRPr="005460A2" w:rsidTr="00123941">
        <w:trPr>
          <w:trHeight w:val="237"/>
        </w:trPr>
        <w:tc>
          <w:tcPr>
            <w:tcW w:w="19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 w:themeFill="background1" w:themeFillShade="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TOTAL</w:t>
            </w:r>
          </w:p>
        </w:tc>
        <w:tc>
          <w:tcPr>
            <w:tcW w:w="2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123941" w:rsidRPr="005460A2" w:rsidRDefault="00123941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</w:pPr>
            <w:r w:rsidRPr="005460A2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2"/>
                <w:lang w:eastAsia="es-PE"/>
              </w:rPr>
              <w:t>10,538</w:t>
            </w:r>
          </w:p>
        </w:tc>
      </w:tr>
    </w:tbl>
    <w:p w:rsidR="002E4B9A" w:rsidRPr="005460A2" w:rsidRDefault="002E4B9A" w:rsidP="00B76839">
      <w:pPr>
        <w:pStyle w:val="Prrafodelista"/>
        <w:ind w:left="862"/>
        <w:rPr>
          <w:rFonts w:asciiTheme="minorHAnsi" w:hAnsiTheme="minorHAnsi" w:cstheme="minorHAnsi"/>
          <w:b/>
          <w:color w:val="FF0000"/>
          <w:spacing w:val="8"/>
          <w:sz w:val="22"/>
          <w:szCs w:val="22"/>
        </w:rPr>
      </w:pPr>
    </w:p>
    <w:p w:rsidR="009652C4" w:rsidRPr="005460A2" w:rsidRDefault="005352EA" w:rsidP="00B76839">
      <w:pPr>
        <w:pStyle w:val="Prrafodelista"/>
        <w:ind w:left="862"/>
        <w:rPr>
          <w:rFonts w:asciiTheme="minorHAnsi" w:hAnsiTheme="minorHAnsi" w:cstheme="minorHAnsi"/>
          <w:color w:val="FF0000"/>
          <w:spacing w:val="8"/>
          <w:sz w:val="22"/>
          <w:szCs w:val="22"/>
        </w:rPr>
      </w:pPr>
      <w:r w:rsidRPr="005460A2">
        <w:rPr>
          <w:rFonts w:asciiTheme="minorHAnsi" w:hAnsiTheme="minorHAnsi" w:cstheme="minorHAnsi"/>
          <w:color w:val="FF0000"/>
          <w:spacing w:val="8"/>
          <w:sz w:val="22"/>
          <w:szCs w:val="22"/>
        </w:rPr>
        <w:t>Los accionistas pertenecen a 4,116 empresas.</w:t>
      </w:r>
    </w:p>
    <w:p w:rsidR="00123941" w:rsidRDefault="00123941" w:rsidP="00B76839">
      <w:pPr>
        <w:pStyle w:val="Prrafodelista"/>
        <w:ind w:left="862"/>
        <w:rPr>
          <w:rFonts w:asciiTheme="minorHAnsi" w:hAnsiTheme="minorHAnsi" w:cstheme="minorHAnsi"/>
          <w:b/>
          <w:color w:val="FF0000"/>
          <w:spacing w:val="8"/>
          <w:sz w:val="22"/>
          <w:szCs w:val="22"/>
        </w:rPr>
      </w:pPr>
    </w:p>
    <w:p w:rsidR="005352EA" w:rsidRPr="00123941" w:rsidRDefault="005352EA" w:rsidP="00B76839">
      <w:pPr>
        <w:pStyle w:val="Prrafodelista"/>
        <w:ind w:left="862"/>
        <w:rPr>
          <w:rFonts w:asciiTheme="minorHAnsi" w:hAnsiTheme="minorHAnsi" w:cstheme="minorHAnsi"/>
          <w:b/>
          <w:color w:val="FF0000"/>
          <w:spacing w:val="8"/>
          <w:sz w:val="22"/>
          <w:szCs w:val="22"/>
        </w:rPr>
      </w:pPr>
    </w:p>
    <w:p w:rsidR="00547C0F" w:rsidRPr="00123941" w:rsidRDefault="00547C0F" w:rsidP="003816D3">
      <w:pPr>
        <w:pStyle w:val="Prrafodelista"/>
        <w:numPr>
          <w:ilvl w:val="0"/>
          <w:numId w:val="9"/>
        </w:numPr>
        <w:outlineLvl w:val="0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bookmarkStart w:id="8" w:name="_Toc13676358"/>
      <w:bookmarkStart w:id="9" w:name="_Toc85620930"/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OTROS ASUNTOS DE INTERÉS EN EL MES</w:t>
      </w:r>
      <w:bookmarkEnd w:id="8"/>
      <w:bookmarkEnd w:id="9"/>
    </w:p>
    <w:p w:rsidR="00151C5B" w:rsidRPr="00123941" w:rsidRDefault="00151C5B" w:rsidP="00A75AD2">
      <w:p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5352EA" w:rsidRPr="00123941" w:rsidRDefault="005352EA" w:rsidP="00A75AD2">
      <w:p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7636D" w:rsidRPr="00123941" w:rsidRDefault="0017636D" w:rsidP="003816D3">
      <w:pPr>
        <w:pStyle w:val="Prrafodelista"/>
        <w:numPr>
          <w:ilvl w:val="0"/>
          <w:numId w:val="6"/>
        </w:num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Visitas:</w:t>
      </w:r>
    </w:p>
    <w:p w:rsidR="00A8491B" w:rsidRDefault="00A8491B" w:rsidP="00A8491B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En este mes no se realizaron visita</w:t>
      </w:r>
      <w:r w:rsidR="001115E4"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oficina.</w:t>
      </w:r>
    </w:p>
    <w:p w:rsidR="00D821E4" w:rsidRPr="00E84580" w:rsidRDefault="00D821E4" w:rsidP="00E84580">
      <w:pPr>
        <w:tabs>
          <w:tab w:val="left" w:pos="284"/>
        </w:tabs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E84580" w:rsidRDefault="00E84580" w:rsidP="00E84580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E84580" w:rsidRPr="00123941" w:rsidRDefault="00E84580" w:rsidP="00E84580">
      <w:pPr>
        <w:pStyle w:val="Prrafodelista"/>
        <w:numPr>
          <w:ilvl w:val="0"/>
          <w:numId w:val="6"/>
        </w:num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Integrantes UC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E84580" w:rsidRDefault="00E84580" w:rsidP="00E84580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Se realizó el proceso de selección y contratación de:</w:t>
      </w:r>
    </w:p>
    <w:p w:rsidR="00E84580" w:rsidRDefault="00E84580" w:rsidP="00E84580">
      <w:pPr>
        <w:pStyle w:val="Prrafodelista"/>
        <w:numPr>
          <w:ilvl w:val="1"/>
          <w:numId w:val="5"/>
        </w:numPr>
        <w:tabs>
          <w:tab w:val="left" w:pos="284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Ismenia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Hurtado Manrique – Practicante (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F.Inicio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: 01/09)</w:t>
      </w:r>
    </w:p>
    <w:p w:rsidR="00E84580" w:rsidRDefault="00E84580" w:rsidP="00E84580">
      <w:pPr>
        <w:pStyle w:val="Prrafodelista"/>
        <w:numPr>
          <w:ilvl w:val="1"/>
          <w:numId w:val="5"/>
        </w:numPr>
        <w:tabs>
          <w:tab w:val="left" w:pos="284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Alin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Castillo Medina – Analista (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F.Inicio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: 20/09)</w:t>
      </w:r>
    </w:p>
    <w:p w:rsidR="00CD3508" w:rsidRDefault="00CD3508" w:rsidP="00685714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6E7563" w:rsidRPr="00123941" w:rsidRDefault="006E7563" w:rsidP="006E7563">
      <w:p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6E7563" w:rsidRPr="00123941" w:rsidRDefault="006E7563" w:rsidP="006E7563">
      <w:pPr>
        <w:pStyle w:val="Prrafodelista"/>
        <w:numPr>
          <w:ilvl w:val="0"/>
          <w:numId w:val="6"/>
        </w:num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Corporativo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6E7563" w:rsidRDefault="006E7563" w:rsidP="006E7563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Se coordinará con DISMA España, módulo de Blanqueo - PLATEA</w:t>
      </w: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CD3508" w:rsidRDefault="00CD3508" w:rsidP="00685714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A7807" w:rsidRPr="00123941" w:rsidRDefault="00CA7807" w:rsidP="00CA7807">
      <w:p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CA7807" w:rsidRPr="00123941" w:rsidRDefault="00CA7807" w:rsidP="00CA7807">
      <w:pPr>
        <w:pStyle w:val="Prrafodelista"/>
        <w:numPr>
          <w:ilvl w:val="0"/>
          <w:numId w:val="6"/>
        </w:num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SBS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</w:t>
      </w:r>
    </w:p>
    <w:p w:rsidR="00CA7807" w:rsidRDefault="00CA7807" w:rsidP="00CA7807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Taller SBS</w:t>
      </w:r>
      <w:r w:rsidR="00EE28E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por el nuevo RO.</w:t>
      </w:r>
    </w:p>
    <w:p w:rsidR="00EE28E4" w:rsidRPr="00CA7807" w:rsidRDefault="00EE28E4" w:rsidP="00EE28E4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>Participante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>: CB, FH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 Y de TI V. Suárez y G. Ruiz.</w:t>
      </w:r>
    </w:p>
    <w:p w:rsidR="00EE28E4" w:rsidRDefault="00EE28E4" w:rsidP="00EE28E4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>Fecha: 10/09/2021</w:t>
      </w:r>
    </w:p>
    <w:p w:rsidR="00CA7807" w:rsidRDefault="00CA7807" w:rsidP="00CA7807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A7807" w:rsidRDefault="00CA7807" w:rsidP="00CA7807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.</w:t>
      </w:r>
    </w:p>
    <w:p w:rsidR="00CA7807" w:rsidRDefault="00CA7807" w:rsidP="00685714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E7563" w:rsidRPr="00CA7807" w:rsidRDefault="00CA7807" w:rsidP="00CA7807">
      <w:pPr>
        <w:pStyle w:val="Prrafodelista"/>
        <w:numPr>
          <w:ilvl w:val="0"/>
          <w:numId w:val="6"/>
        </w:num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A780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Formación:</w:t>
      </w:r>
    </w:p>
    <w:p w:rsidR="00CA7807" w:rsidRDefault="00CA7807" w:rsidP="00685714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A7807" w:rsidRPr="00CA7807" w:rsidRDefault="00CA7807" w:rsidP="00CA7807">
      <w:pPr>
        <w:pStyle w:val="Prrafodelista"/>
        <w:numPr>
          <w:ilvl w:val="0"/>
          <w:numId w:val="14"/>
        </w:numPr>
        <w:tabs>
          <w:tab w:val="left" w:pos="284"/>
        </w:tabs>
        <w:ind w:left="122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XIV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Curso – Taller: Interpretación e Implementación de Sistemas d</w:t>
      </w:r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 Gestión </w:t>
      </w:r>
      <w:proofErr w:type="spellStart"/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>Antisoborno</w:t>
      </w:r>
      <w:proofErr w:type="spellEnd"/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ISO 37001</w:t>
      </w:r>
    </w:p>
    <w:p w:rsidR="00CA7807" w:rsidRPr="00CA7807" w:rsidRDefault="00CA7807" w:rsidP="00CA7807">
      <w:pPr>
        <w:pStyle w:val="Prrafodelista"/>
        <w:tabs>
          <w:tab w:val="left" w:pos="284"/>
        </w:tabs>
        <w:ind w:left="122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>Participante: CB</w:t>
      </w:r>
    </w:p>
    <w:p w:rsidR="00CA7807" w:rsidRDefault="00CA7807" w:rsidP="00CA7807">
      <w:pPr>
        <w:pStyle w:val="Prrafodelista"/>
        <w:tabs>
          <w:tab w:val="left" w:pos="284"/>
        </w:tabs>
        <w:ind w:left="122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Fecha: 08, 09, 13, 15 y 17 de </w:t>
      </w:r>
      <w:r w:rsidR="00EE28E4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EE28E4"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>ep</w:t>
      </w:r>
      <w:r w:rsidR="00EE28E4">
        <w:rPr>
          <w:rFonts w:asciiTheme="minorHAnsi" w:hAnsiTheme="minorHAnsi" w:cstheme="minorHAnsi"/>
          <w:color w:val="000000" w:themeColor="text1"/>
          <w:sz w:val="22"/>
          <w:szCs w:val="22"/>
        </w:rPr>
        <w:t>tiembre</w:t>
      </w:r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2021</w:t>
      </w:r>
    </w:p>
    <w:p w:rsidR="00CA7807" w:rsidRDefault="00CA7807" w:rsidP="00CA7807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A7807" w:rsidRPr="00CA7807" w:rsidRDefault="00CA7807" w:rsidP="00CA7807">
      <w:pPr>
        <w:pStyle w:val="Prrafodelista"/>
        <w:numPr>
          <w:ilvl w:val="0"/>
          <w:numId w:val="14"/>
        </w:numPr>
        <w:tabs>
          <w:tab w:val="left" w:pos="284"/>
        </w:tabs>
        <w:ind w:left="122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>Presentación de II Informe de Sentencias Condenatorias de Lavado de Activos (2012-2019)</w:t>
      </w:r>
    </w:p>
    <w:p w:rsidR="00CA7807" w:rsidRPr="00CA7807" w:rsidRDefault="00CA7807" w:rsidP="00CA7807">
      <w:pPr>
        <w:pStyle w:val="Prrafodelista"/>
        <w:tabs>
          <w:tab w:val="left" w:pos="284"/>
        </w:tabs>
        <w:ind w:left="122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>Participante: CB, HL, LL, FH, AG, IH</w:t>
      </w:r>
    </w:p>
    <w:p w:rsidR="00CA7807" w:rsidRDefault="00CA7807" w:rsidP="00CA7807">
      <w:pPr>
        <w:pStyle w:val="Prrafodelista"/>
        <w:tabs>
          <w:tab w:val="left" w:pos="284"/>
        </w:tabs>
        <w:ind w:left="122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A7807">
        <w:rPr>
          <w:rFonts w:asciiTheme="minorHAnsi" w:hAnsiTheme="minorHAnsi" w:cstheme="minorHAnsi"/>
          <w:color w:val="000000" w:themeColor="text1"/>
          <w:sz w:val="22"/>
          <w:szCs w:val="22"/>
        </w:rPr>
        <w:t>Fecha: 10/09/2021</w:t>
      </w:r>
    </w:p>
    <w:p w:rsidR="00CA7807" w:rsidRDefault="00CA7807" w:rsidP="00CA7807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D658B" w:rsidRDefault="00FD658B" w:rsidP="00CA7807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A7807" w:rsidRPr="00FD658B" w:rsidRDefault="00FD658B" w:rsidP="00FD658B">
      <w:pPr>
        <w:pStyle w:val="Prrafodelista"/>
        <w:numPr>
          <w:ilvl w:val="0"/>
          <w:numId w:val="6"/>
        </w:num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Migración de unidad de red</w:t>
      </w:r>
    </w:p>
    <w:p w:rsidR="00FD658B" w:rsidRDefault="00FD658B" w:rsidP="00FD658B">
      <w:pPr>
        <w:pStyle w:val="Prrafodelista"/>
        <w:numPr>
          <w:ilvl w:val="0"/>
          <w:numId w:val="14"/>
        </w:numPr>
        <w:tabs>
          <w:tab w:val="left" w:pos="284"/>
        </w:tabs>
        <w:ind w:left="122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Uso del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sharepoint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, desde fines de octubre 2021.</w:t>
      </w:r>
    </w:p>
    <w:p w:rsidR="00FD658B" w:rsidRDefault="00FD658B" w:rsidP="00FD658B">
      <w:pPr>
        <w:pStyle w:val="Prrafodelista"/>
        <w:tabs>
          <w:tab w:val="left" w:pos="284"/>
        </w:tabs>
        <w:ind w:left="122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Participante: integrantes UC</w:t>
      </w:r>
      <w:r w:rsidR="009448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lidera LL.</w:t>
      </w:r>
      <w:bookmarkStart w:id="10" w:name="_GoBack"/>
      <w:bookmarkEnd w:id="10"/>
    </w:p>
    <w:p w:rsidR="00FD658B" w:rsidRDefault="00FD658B" w:rsidP="00CA7807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D658B" w:rsidRPr="00C25E64" w:rsidRDefault="00FD658B" w:rsidP="00CA7807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7636D" w:rsidRPr="00C25E64" w:rsidRDefault="0017636D" w:rsidP="003816D3">
      <w:pPr>
        <w:pStyle w:val="Prrafodelista"/>
        <w:numPr>
          <w:ilvl w:val="0"/>
          <w:numId w:val="6"/>
        </w:num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25E6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Rechazos:</w:t>
      </w:r>
    </w:p>
    <w:p w:rsidR="00AA66A3" w:rsidRPr="00C25E64" w:rsidRDefault="00547C0F" w:rsidP="0017636D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5E64">
        <w:rPr>
          <w:rFonts w:asciiTheme="minorHAnsi" w:hAnsiTheme="minorHAnsi" w:cstheme="minorHAnsi"/>
          <w:color w:val="000000" w:themeColor="text1"/>
          <w:sz w:val="22"/>
          <w:szCs w:val="22"/>
        </w:rPr>
        <w:t>Durante el mes de</w:t>
      </w:r>
      <w:r w:rsidR="00744236" w:rsidRPr="00C25E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B1E7D" w:rsidRPr="00C25E64">
        <w:rPr>
          <w:rFonts w:asciiTheme="minorHAnsi" w:hAnsiTheme="minorHAnsi" w:cstheme="minorHAnsi"/>
          <w:color w:val="000000" w:themeColor="text1"/>
          <w:sz w:val="22"/>
          <w:szCs w:val="22"/>
        </w:rPr>
        <w:t>septiembre</w:t>
      </w:r>
      <w:r w:rsidRPr="00C25E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en respuesta a las consultas realizadas a Comisión Directiva, se </w:t>
      </w:r>
      <w:r w:rsidRPr="00C25E64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rechazaron</w:t>
      </w:r>
      <w:r w:rsidRPr="00C25E6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25E64" w:rsidRPr="00C25E64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8</w:t>
      </w:r>
      <w:r w:rsidR="00E46BC6" w:rsidRPr="00C25E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</w:t>
      </w:r>
      <w:r w:rsidR="00D44234" w:rsidRPr="00C25E64">
        <w:rPr>
          <w:rFonts w:asciiTheme="minorHAnsi" w:hAnsiTheme="minorHAnsi" w:cstheme="minorHAnsi"/>
          <w:color w:val="000000" w:themeColor="text1"/>
          <w:sz w:val="22"/>
          <w:szCs w:val="22"/>
        </w:rPr>
        <w:t>ólizas</w:t>
      </w:r>
      <w:r w:rsidR="00AA66A3" w:rsidRPr="00C25E64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:rsidR="00AA66A3" w:rsidRPr="00123941" w:rsidRDefault="00AA66A3" w:rsidP="00AA66A3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086642" w:rsidRPr="00BA0391" w:rsidTr="0017636D">
        <w:trPr>
          <w:trHeight w:val="293"/>
        </w:trPr>
        <w:tc>
          <w:tcPr>
            <w:tcW w:w="2268" w:type="dxa"/>
            <w:shd w:val="clear" w:color="auto" w:fill="C00000"/>
            <w:vAlign w:val="center"/>
          </w:tcPr>
          <w:p w:rsidR="00AA66A3" w:rsidRPr="00BA0391" w:rsidRDefault="00880074" w:rsidP="00AA66A3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BA039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COMPAÑÍA </w:t>
            </w:r>
          </w:p>
        </w:tc>
        <w:tc>
          <w:tcPr>
            <w:tcW w:w="2268" w:type="dxa"/>
            <w:shd w:val="clear" w:color="auto" w:fill="C00000"/>
            <w:vAlign w:val="center"/>
          </w:tcPr>
          <w:p w:rsidR="00AA66A3" w:rsidRPr="00BA0391" w:rsidRDefault="00AA66A3" w:rsidP="00AA66A3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BA039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Nº PÓLIZAS</w:t>
            </w:r>
          </w:p>
        </w:tc>
        <w:tc>
          <w:tcPr>
            <w:tcW w:w="2268" w:type="dxa"/>
            <w:shd w:val="clear" w:color="auto" w:fill="C00000"/>
            <w:vAlign w:val="center"/>
          </w:tcPr>
          <w:p w:rsidR="00AA66A3" w:rsidRPr="00BA0391" w:rsidRDefault="00AA66A3" w:rsidP="00AA66A3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BA0391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Nº CLIENTES</w:t>
            </w:r>
          </w:p>
        </w:tc>
      </w:tr>
      <w:tr w:rsidR="000D5AB2" w:rsidRPr="00BA0391" w:rsidTr="0017636D">
        <w:tc>
          <w:tcPr>
            <w:tcW w:w="2268" w:type="dxa"/>
          </w:tcPr>
          <w:p w:rsidR="00AA66A3" w:rsidRPr="00BA0391" w:rsidRDefault="00AA66A3" w:rsidP="00AA66A3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A039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MP</w:t>
            </w:r>
          </w:p>
        </w:tc>
        <w:tc>
          <w:tcPr>
            <w:tcW w:w="2268" w:type="dxa"/>
          </w:tcPr>
          <w:p w:rsidR="00AA66A3" w:rsidRPr="00BA0391" w:rsidRDefault="00C25E64" w:rsidP="00AA66A3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268" w:type="dxa"/>
          </w:tcPr>
          <w:p w:rsidR="00AA66A3" w:rsidRPr="00BA0391" w:rsidRDefault="00C25E64" w:rsidP="001E2FCC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7</w:t>
            </w:r>
          </w:p>
        </w:tc>
      </w:tr>
      <w:tr w:rsidR="000D5AB2" w:rsidRPr="00BA0391" w:rsidTr="0017636D">
        <w:tc>
          <w:tcPr>
            <w:tcW w:w="2268" w:type="dxa"/>
          </w:tcPr>
          <w:p w:rsidR="00AA66A3" w:rsidRPr="00BA0391" w:rsidRDefault="00AA66A3" w:rsidP="00AA66A3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A039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MPV</w:t>
            </w:r>
          </w:p>
        </w:tc>
        <w:tc>
          <w:tcPr>
            <w:tcW w:w="2268" w:type="dxa"/>
          </w:tcPr>
          <w:p w:rsidR="00AA66A3" w:rsidRPr="00BA0391" w:rsidRDefault="00C17D6D" w:rsidP="0080585C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AA66A3" w:rsidRPr="00BA0391" w:rsidRDefault="00C17D6D" w:rsidP="004B1BAA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</w:p>
        </w:tc>
      </w:tr>
      <w:tr w:rsidR="000D5AB2" w:rsidRPr="00BA0391" w:rsidTr="0017636D">
        <w:tc>
          <w:tcPr>
            <w:tcW w:w="2268" w:type="dxa"/>
          </w:tcPr>
          <w:p w:rsidR="00AA66A3" w:rsidRPr="00BA0391" w:rsidRDefault="00AA66A3" w:rsidP="00AA66A3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A039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EPS</w:t>
            </w:r>
          </w:p>
        </w:tc>
        <w:tc>
          <w:tcPr>
            <w:tcW w:w="2268" w:type="dxa"/>
          </w:tcPr>
          <w:p w:rsidR="00AA66A3" w:rsidRPr="00BA0391" w:rsidRDefault="00C17D6D" w:rsidP="00AA66A3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AA66A3" w:rsidRPr="00BA0391" w:rsidRDefault="00C17D6D" w:rsidP="00AA66A3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0</w:t>
            </w:r>
          </w:p>
        </w:tc>
      </w:tr>
      <w:tr w:rsidR="00086642" w:rsidRPr="00BA0391" w:rsidTr="0017636D">
        <w:tc>
          <w:tcPr>
            <w:tcW w:w="2268" w:type="dxa"/>
            <w:shd w:val="clear" w:color="auto" w:fill="BFBFBF" w:themeFill="background1" w:themeFillShade="BF"/>
          </w:tcPr>
          <w:p w:rsidR="00AA66A3" w:rsidRPr="00BA0391" w:rsidRDefault="00AA66A3" w:rsidP="00AA66A3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BA039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AA66A3" w:rsidRPr="00BA0391" w:rsidRDefault="00C25E64" w:rsidP="008D1456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68" w:type="dxa"/>
            <w:shd w:val="clear" w:color="auto" w:fill="000000" w:themeFill="text1"/>
          </w:tcPr>
          <w:p w:rsidR="00AA66A3" w:rsidRPr="00BA0391" w:rsidRDefault="00AA66A3" w:rsidP="00AA66A3">
            <w:pPr>
              <w:pStyle w:val="Prrafodelista"/>
              <w:tabs>
                <w:tab w:val="left" w:pos="284"/>
              </w:tabs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9E5900" w:rsidRPr="00BA0391" w:rsidRDefault="009E5900" w:rsidP="00CE7C9B">
      <w:pPr>
        <w:pStyle w:val="Prrafodelista"/>
        <w:ind w:left="862"/>
        <w:rPr>
          <w:rFonts w:asciiTheme="minorHAnsi" w:hAnsiTheme="minorHAnsi" w:cstheme="minorHAnsi"/>
          <w:color w:val="FF0000"/>
          <w:sz w:val="20"/>
          <w:szCs w:val="20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3544"/>
        <w:gridCol w:w="1275"/>
        <w:gridCol w:w="1418"/>
      </w:tblGrid>
      <w:tr w:rsidR="00086642" w:rsidRPr="00166AFC" w:rsidTr="00CE7C9B">
        <w:trPr>
          <w:trHeight w:val="283"/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000000" w:fill="C00000"/>
            <w:vAlign w:val="center"/>
            <w:hideMark/>
          </w:tcPr>
          <w:p w:rsidR="000861D8" w:rsidRPr="00166AFC" w:rsidRDefault="000861D8" w:rsidP="00A75AD2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s-PE" w:eastAsia="es-PE"/>
              </w:rPr>
            </w:pPr>
            <w:r w:rsidRPr="00166AFC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TIPO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000000" w:fill="C00000"/>
            <w:vAlign w:val="center"/>
            <w:hideMark/>
          </w:tcPr>
          <w:p w:rsidR="000861D8" w:rsidRPr="00166AFC" w:rsidRDefault="000861D8" w:rsidP="00A75AD2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NUM_POLIZA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000000" w:fill="C00000"/>
            <w:vAlign w:val="center"/>
            <w:hideMark/>
          </w:tcPr>
          <w:p w:rsidR="000861D8" w:rsidRPr="00166AFC" w:rsidRDefault="000861D8" w:rsidP="00A75AD2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CONTRATANTE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000000" w:fill="C00000"/>
            <w:vAlign w:val="center"/>
            <w:hideMark/>
          </w:tcPr>
          <w:p w:rsidR="000861D8" w:rsidRPr="00166AFC" w:rsidRDefault="00BE4BFC" w:rsidP="00CE7C9B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TIP_DOCUM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000000" w:fill="C00000"/>
            <w:vAlign w:val="center"/>
            <w:hideMark/>
          </w:tcPr>
          <w:p w:rsidR="000861D8" w:rsidRPr="00166AFC" w:rsidRDefault="000861D8" w:rsidP="00CE7C9B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COD_DOCUM</w:t>
            </w:r>
          </w:p>
        </w:tc>
      </w:tr>
      <w:tr w:rsidR="00166AFC" w:rsidRPr="00166AFC" w:rsidTr="00CA780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OBSERVADO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3011900045741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DE LA FUENTE NUÑEZ GERMAN HUMBERTO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DNI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07768107</w:t>
            </w:r>
          </w:p>
        </w:tc>
      </w:tr>
      <w:tr w:rsidR="00166AFC" w:rsidRPr="00166AFC" w:rsidTr="00CA780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OBSERVADO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2052110107796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BARBA CASTRO RICARDO JOSE (*)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DNI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10471738</w:t>
            </w:r>
          </w:p>
        </w:tc>
      </w:tr>
      <w:tr w:rsidR="00166AFC" w:rsidRPr="00166AFC" w:rsidTr="00CA780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OBSERVADO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3012000045658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RODRIGUEZ HUERTA PEDRO GUSTAVO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DNI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15747005</w:t>
            </w:r>
          </w:p>
        </w:tc>
      </w:tr>
      <w:tr w:rsidR="00166AFC" w:rsidRPr="00166AFC" w:rsidTr="00CA780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OBSERVADO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3012100047222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CHINCHAY HUERTAS YSABEL CLOTILDE (*)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RUC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10156009402</w:t>
            </w:r>
          </w:p>
        </w:tc>
      </w:tr>
      <w:tr w:rsidR="00166AFC" w:rsidRPr="00166AFC" w:rsidTr="00CA780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OBSERVADO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2401810400290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CEPOCAR SRL (*)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RUC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20348783743</w:t>
            </w:r>
          </w:p>
        </w:tc>
      </w:tr>
      <w:tr w:rsidR="00166AFC" w:rsidRPr="00166AFC" w:rsidTr="00CA780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OBSERVADO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6102159900261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PICON S.A.C.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RUC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20489290449</w:t>
            </w:r>
          </w:p>
        </w:tc>
      </w:tr>
      <w:tr w:rsidR="00166AFC" w:rsidRPr="00166AFC" w:rsidTr="00CA780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OBSERVADO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3012100044473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 xml:space="preserve">GP MAQUINARIAS S.A.C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RUC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20507870369</w:t>
            </w:r>
          </w:p>
        </w:tc>
      </w:tr>
      <w:tr w:rsidR="00166AFC" w:rsidRPr="00166AFC" w:rsidTr="00CA7807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OBSERVADO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2402110200234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MULTISERVICIOS CAFRAMIA EIRL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RUC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AFC" w:rsidRPr="00166AFC" w:rsidRDefault="00166AFC" w:rsidP="00166AF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66AFC">
              <w:rPr>
                <w:rFonts w:asciiTheme="minorHAnsi" w:hAnsiTheme="minorHAnsi" w:cstheme="minorHAnsi"/>
                <w:sz w:val="18"/>
                <w:szCs w:val="18"/>
              </w:rPr>
              <w:t>20531000316</w:t>
            </w:r>
          </w:p>
        </w:tc>
      </w:tr>
    </w:tbl>
    <w:p w:rsidR="00E0049C" w:rsidRDefault="00E0049C" w:rsidP="00331393">
      <w:pPr>
        <w:tabs>
          <w:tab w:val="left" w:pos="284"/>
        </w:tabs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E0049C">
        <w:rPr>
          <w:rFonts w:asciiTheme="minorHAnsi" w:hAnsiTheme="minorHAnsi" w:cstheme="minorHAnsi"/>
          <w:color w:val="000000" w:themeColor="text1"/>
          <w:sz w:val="20"/>
          <w:szCs w:val="22"/>
        </w:rPr>
        <w:t>(*) por rechazo anterior.</w:t>
      </w:r>
    </w:p>
    <w:p w:rsidR="00EF3135" w:rsidRPr="00BA0391" w:rsidRDefault="00EF3135" w:rsidP="00331393">
      <w:pPr>
        <w:tabs>
          <w:tab w:val="left" w:pos="284"/>
        </w:tabs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BA0391">
        <w:rPr>
          <w:rFonts w:asciiTheme="minorHAnsi" w:hAnsiTheme="minorHAnsi" w:cstheme="minorHAnsi"/>
          <w:color w:val="000000" w:themeColor="text1"/>
          <w:sz w:val="20"/>
          <w:szCs w:val="22"/>
        </w:rPr>
        <w:t>Estas personas (</w:t>
      </w:r>
      <w:proofErr w:type="spellStart"/>
      <w:proofErr w:type="gramStart"/>
      <w:r w:rsidRPr="00BA0391">
        <w:rPr>
          <w:rFonts w:asciiTheme="minorHAnsi" w:hAnsiTheme="minorHAnsi" w:cstheme="minorHAnsi"/>
          <w:color w:val="000000" w:themeColor="text1"/>
          <w:sz w:val="20"/>
          <w:szCs w:val="22"/>
        </w:rPr>
        <w:t>nat</w:t>
      </w:r>
      <w:proofErr w:type="spellEnd"/>
      <w:r w:rsidRPr="00BA0391">
        <w:rPr>
          <w:rFonts w:asciiTheme="minorHAnsi" w:hAnsiTheme="minorHAnsi" w:cstheme="minorHAnsi"/>
          <w:color w:val="000000" w:themeColor="text1"/>
          <w:sz w:val="20"/>
          <w:szCs w:val="22"/>
        </w:rPr>
        <w:t>.</w:t>
      </w:r>
      <w:r w:rsidR="0055325D" w:rsidRPr="00BA0391">
        <w:rPr>
          <w:rFonts w:asciiTheme="minorHAnsi" w:hAnsiTheme="minorHAnsi" w:cstheme="minorHAnsi"/>
          <w:color w:val="000000" w:themeColor="text1"/>
          <w:sz w:val="20"/>
          <w:szCs w:val="22"/>
        </w:rPr>
        <w:t>/</w:t>
      </w:r>
      <w:proofErr w:type="spellStart"/>
      <w:proofErr w:type="gramEnd"/>
      <w:r w:rsidR="0055325D" w:rsidRPr="00BA0391">
        <w:rPr>
          <w:rFonts w:asciiTheme="minorHAnsi" w:hAnsiTheme="minorHAnsi" w:cstheme="minorHAnsi"/>
          <w:color w:val="000000" w:themeColor="text1"/>
          <w:sz w:val="20"/>
          <w:szCs w:val="22"/>
        </w:rPr>
        <w:t>jur</w:t>
      </w:r>
      <w:proofErr w:type="spellEnd"/>
      <w:r w:rsidR="0055325D" w:rsidRPr="00BA0391">
        <w:rPr>
          <w:rFonts w:asciiTheme="minorHAnsi" w:hAnsiTheme="minorHAnsi" w:cstheme="minorHAnsi"/>
          <w:color w:val="000000" w:themeColor="text1"/>
          <w:sz w:val="20"/>
          <w:szCs w:val="22"/>
        </w:rPr>
        <w:t>.</w:t>
      </w:r>
      <w:r w:rsidRPr="00BA0391">
        <w:rPr>
          <w:rFonts w:asciiTheme="minorHAnsi" w:hAnsiTheme="minorHAnsi" w:cstheme="minorHAnsi"/>
          <w:color w:val="000000" w:themeColor="text1"/>
          <w:sz w:val="20"/>
          <w:szCs w:val="22"/>
        </w:rPr>
        <w:t>) contienen la marca “RECH” en B. Observados.</w:t>
      </w:r>
    </w:p>
    <w:p w:rsidR="004B1BAA" w:rsidRPr="00BA0391" w:rsidRDefault="00881BD7" w:rsidP="00331393">
      <w:pPr>
        <w:tabs>
          <w:tab w:val="left" w:pos="284"/>
        </w:tabs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BA0391">
        <w:rPr>
          <w:rFonts w:asciiTheme="minorHAnsi" w:hAnsiTheme="minorHAnsi" w:cstheme="minorHAnsi"/>
          <w:color w:val="000000" w:themeColor="text1"/>
          <w:sz w:val="20"/>
          <w:szCs w:val="22"/>
        </w:rPr>
        <w:t>La marca de CON (congelado) va delante de RECH.</w:t>
      </w:r>
    </w:p>
    <w:p w:rsidR="00881BD7" w:rsidRPr="00BA0391" w:rsidRDefault="00881BD7" w:rsidP="00331393">
      <w:pPr>
        <w:tabs>
          <w:tab w:val="left" w:pos="284"/>
        </w:tabs>
        <w:jc w:val="both"/>
        <w:rPr>
          <w:rFonts w:asciiTheme="minorHAnsi" w:hAnsiTheme="minorHAnsi" w:cstheme="minorHAnsi"/>
          <w:color w:val="000000" w:themeColor="text1"/>
          <w:sz w:val="20"/>
          <w:szCs w:val="22"/>
        </w:rPr>
      </w:pPr>
      <w:proofErr w:type="spellStart"/>
      <w:r w:rsidRPr="00BA0391">
        <w:rPr>
          <w:rFonts w:asciiTheme="minorHAnsi" w:hAnsiTheme="minorHAnsi" w:cstheme="minorHAnsi"/>
          <w:color w:val="000000" w:themeColor="text1"/>
          <w:sz w:val="20"/>
          <w:szCs w:val="22"/>
        </w:rPr>
        <w:t>Subject</w:t>
      </w:r>
      <w:proofErr w:type="spellEnd"/>
      <w:r w:rsidRPr="00BA0391">
        <w:rPr>
          <w:rFonts w:asciiTheme="minorHAnsi" w:hAnsiTheme="minorHAnsi" w:cstheme="minorHAnsi"/>
          <w:color w:val="000000" w:themeColor="text1"/>
          <w:sz w:val="20"/>
          <w:szCs w:val="22"/>
        </w:rPr>
        <w:t>: “RECHAZOS UC”</w:t>
      </w:r>
    </w:p>
    <w:p w:rsidR="00881BD7" w:rsidRPr="00123941" w:rsidRDefault="00881BD7" w:rsidP="00331393">
      <w:pPr>
        <w:tabs>
          <w:tab w:val="left" w:pos="284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E46BC6" w:rsidRPr="00123941" w:rsidRDefault="00E46BC6" w:rsidP="00331393">
      <w:pPr>
        <w:tabs>
          <w:tab w:val="left" w:pos="284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7636D" w:rsidRPr="00123941" w:rsidRDefault="0017636D" w:rsidP="003816D3">
      <w:pPr>
        <w:pStyle w:val="Prrafodelista"/>
        <w:numPr>
          <w:ilvl w:val="0"/>
          <w:numId w:val="6"/>
        </w:numPr>
        <w:tabs>
          <w:tab w:val="left" w:pos="284"/>
        </w:tabs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Clientes Reforzados:</w:t>
      </w:r>
    </w:p>
    <w:p w:rsidR="00CF54C9" w:rsidRPr="00123941" w:rsidRDefault="00E0049C" w:rsidP="0017636D">
      <w:pPr>
        <w:pStyle w:val="Prrafodelista"/>
        <w:tabs>
          <w:tab w:val="left" w:pos="284"/>
        </w:tabs>
        <w:ind w:left="862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0049C">
        <w:rPr>
          <w:rFonts w:asciiTheme="minorHAnsi" w:hAnsiTheme="minorHAnsi" w:cstheme="minorHAnsi"/>
          <w:color w:val="000000" w:themeColor="text1"/>
          <w:sz w:val="22"/>
          <w:szCs w:val="22"/>
        </w:rPr>
        <w:t>Asimismo,</w:t>
      </w:r>
      <w:r w:rsidR="00547C0F" w:rsidRPr="00E0049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 </w:t>
      </w:r>
      <w:r w:rsidR="00547C0F" w:rsidRPr="00E0049C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aceptaron</w:t>
      </w:r>
      <w:r w:rsidR="00547C0F" w:rsidRPr="00E0049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547C0F" w:rsidRPr="00E0049C">
        <w:rPr>
          <w:rFonts w:asciiTheme="minorHAnsi" w:hAnsiTheme="minorHAnsi" w:cstheme="minorHAnsi"/>
          <w:color w:val="000000" w:themeColor="text1"/>
          <w:sz w:val="22"/>
          <w:szCs w:val="22"/>
        </w:rPr>
        <w:t>pólizas de los siguientes clientes:</w:t>
      </w:r>
    </w:p>
    <w:p w:rsidR="008147F5" w:rsidRPr="00123941" w:rsidRDefault="008147F5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8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"/>
        <w:gridCol w:w="1590"/>
        <w:gridCol w:w="3295"/>
        <w:gridCol w:w="1275"/>
        <w:gridCol w:w="1576"/>
      </w:tblGrid>
      <w:tr w:rsidR="00BE4BFC" w:rsidRPr="00E0049C" w:rsidTr="00E0049C">
        <w:trPr>
          <w:trHeight w:val="315"/>
        </w:trPr>
        <w:tc>
          <w:tcPr>
            <w:tcW w:w="1110" w:type="dxa"/>
            <w:shd w:val="clear" w:color="000000" w:fill="C00000"/>
            <w:vAlign w:val="center"/>
            <w:hideMark/>
          </w:tcPr>
          <w:p w:rsidR="00BE4BFC" w:rsidRPr="00E0049C" w:rsidRDefault="00BE4BF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E0049C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TIPO</w:t>
            </w:r>
          </w:p>
        </w:tc>
        <w:tc>
          <w:tcPr>
            <w:tcW w:w="1590" w:type="dxa"/>
            <w:shd w:val="clear" w:color="000000" w:fill="C00000"/>
            <w:vAlign w:val="center"/>
            <w:hideMark/>
          </w:tcPr>
          <w:p w:rsidR="00BE4BFC" w:rsidRPr="00E0049C" w:rsidRDefault="00BE4BF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  <w:r w:rsidRPr="00E0049C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NUM_POLIZA</w:t>
            </w:r>
          </w:p>
        </w:tc>
        <w:tc>
          <w:tcPr>
            <w:tcW w:w="3295" w:type="dxa"/>
            <w:shd w:val="clear" w:color="000000" w:fill="C00000"/>
            <w:vAlign w:val="center"/>
            <w:hideMark/>
          </w:tcPr>
          <w:p w:rsidR="00BE4BFC" w:rsidRPr="00E0049C" w:rsidRDefault="00BE4BF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  <w:r w:rsidRPr="00E0049C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CONTRATANTE</w:t>
            </w:r>
          </w:p>
        </w:tc>
        <w:tc>
          <w:tcPr>
            <w:tcW w:w="1275" w:type="dxa"/>
            <w:shd w:val="clear" w:color="000000" w:fill="C00000"/>
            <w:vAlign w:val="center"/>
            <w:hideMark/>
          </w:tcPr>
          <w:p w:rsidR="00BE4BFC" w:rsidRPr="00E0049C" w:rsidRDefault="00BE4BF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  <w:r w:rsidRPr="00E0049C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TIP_DOCUM</w:t>
            </w:r>
          </w:p>
        </w:tc>
        <w:tc>
          <w:tcPr>
            <w:tcW w:w="1576" w:type="dxa"/>
            <w:shd w:val="clear" w:color="000000" w:fill="C00000"/>
            <w:vAlign w:val="center"/>
            <w:hideMark/>
          </w:tcPr>
          <w:p w:rsidR="00BE4BFC" w:rsidRPr="00E0049C" w:rsidRDefault="00BE4BFC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  <w:r w:rsidRPr="00E0049C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COD_DOCUM</w:t>
            </w:r>
          </w:p>
        </w:tc>
      </w:tr>
      <w:tr w:rsidR="00166AFC" w:rsidRPr="00E0049C" w:rsidTr="00652E34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  <w:hideMark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3012000029452</w:t>
            </w:r>
          </w:p>
        </w:tc>
        <w:tc>
          <w:tcPr>
            <w:tcW w:w="3295" w:type="dxa"/>
            <w:shd w:val="clear" w:color="auto" w:fill="auto"/>
            <w:vAlign w:val="center"/>
            <w:hideMark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CASTILLO DAVILA, WILLIAM PACO ANTENOR 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06711716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3011700039304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CAMONES GUILLERMO WITSON ALFREDO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06899131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3011010802188</w:t>
            </w:r>
          </w:p>
        </w:tc>
        <w:tc>
          <w:tcPr>
            <w:tcW w:w="3295" w:type="dxa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CORNEJO DIAZ RENE HELBERT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  <w:proofErr w:type="spellEnd"/>
          </w:p>
        </w:tc>
        <w:tc>
          <w:tcPr>
            <w:tcW w:w="1576" w:type="dxa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07189444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3012000046509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CORTES PRADO ALBERTO EDUARDO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07827410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1162110103565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MALDONADO VASQUEZ ROSA ENITH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08837384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166AF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6172110100195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RAMIREZ MELLER JOSE ARISTIDES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09172258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3011900030114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GONZALES REYES PETER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10491407</w:t>
            </w:r>
          </w:p>
        </w:tc>
      </w:tr>
      <w:tr w:rsidR="00166AFC" w:rsidRPr="00E0049C" w:rsidTr="00652E34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3012000050746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PIQUE ROMERO TITO ANTONIO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15965062</w:t>
            </w:r>
          </w:p>
        </w:tc>
      </w:tr>
      <w:tr w:rsidR="00166AFC" w:rsidRPr="00E0049C" w:rsidTr="00652E34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6052110102025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MONTERO ESPINOZA KAREN VIOLETA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44805182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3012100048143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ARCE GUTIERREZ SAMUEL JAHER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45582105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8122112202071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CUEVA LAZO, ROSSANNA FIORELLA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76359674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1012110100416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FEDERACION PERUANA DE FUTBOL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20156399036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2322015100066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CONSTRUCTORA BLAS S.A.C.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20338936398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3012000035225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PERUVIAN SEGURIDAD COORPORATIVA SAC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20492683354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3012100038265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PERUVIAN SEGURIDAD COORPORATIVA SAC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20492683354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2302159900125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ENGIE PERU S.A.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20504986978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7011610159632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CONCESION CANCHAQUE S.A.C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20515121201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2402110103837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OBRAINSA CONCESION VALLE DEL ZAÑA S.A.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20521542943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2102110400028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P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166AF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HOUSEMART PERU S.A.C.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20522199495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3012100048463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P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166AFC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AD COMPUTERS S.A.C.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20523682785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3011400042150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AGUAS DE BAYOVAR S.A.C.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20526095261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1012120200195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JZ INVERSIONES SAC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20534151307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7012100064993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TREN URBANO DE LIMA S.A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20543011976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OBSERVADO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7012100078043</w:t>
            </w:r>
          </w:p>
        </w:tc>
        <w:tc>
          <w:tcPr>
            <w:tcW w:w="3295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LIBERTY INSTRUMENTS DEL PERU SAC</w:t>
            </w:r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RUC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20600764102</w:t>
            </w:r>
          </w:p>
        </w:tc>
      </w:tr>
    </w:tbl>
    <w:p w:rsidR="00166AFC" w:rsidRDefault="00166AFC">
      <w:r>
        <w:br w:type="page"/>
      </w:r>
    </w:p>
    <w:tbl>
      <w:tblPr>
        <w:tblW w:w="88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"/>
        <w:gridCol w:w="48"/>
        <w:gridCol w:w="1542"/>
        <w:gridCol w:w="48"/>
        <w:gridCol w:w="3289"/>
        <w:gridCol w:w="6"/>
        <w:gridCol w:w="1269"/>
        <w:gridCol w:w="6"/>
        <w:gridCol w:w="1576"/>
      </w:tblGrid>
      <w:tr w:rsidR="00166AFC" w:rsidRPr="00E0049C" w:rsidTr="00CA7807">
        <w:trPr>
          <w:trHeight w:val="315"/>
        </w:trPr>
        <w:tc>
          <w:tcPr>
            <w:tcW w:w="1110" w:type="dxa"/>
            <w:gridSpan w:val="2"/>
            <w:shd w:val="clear" w:color="000000" w:fill="C00000"/>
            <w:vAlign w:val="center"/>
            <w:hideMark/>
          </w:tcPr>
          <w:p w:rsidR="00166AFC" w:rsidRPr="00E0049C" w:rsidRDefault="00166AFC" w:rsidP="00CA7807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E0049C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lastRenderedPageBreak/>
              <w:t>TIPO</w:t>
            </w:r>
          </w:p>
        </w:tc>
        <w:tc>
          <w:tcPr>
            <w:tcW w:w="1590" w:type="dxa"/>
            <w:gridSpan w:val="2"/>
            <w:shd w:val="clear" w:color="000000" w:fill="C00000"/>
            <w:vAlign w:val="center"/>
            <w:hideMark/>
          </w:tcPr>
          <w:p w:rsidR="00166AFC" w:rsidRPr="00E0049C" w:rsidRDefault="00166AFC" w:rsidP="00CA7807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  <w:r w:rsidRPr="00E0049C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NUM_POLIZA</w:t>
            </w:r>
          </w:p>
        </w:tc>
        <w:tc>
          <w:tcPr>
            <w:tcW w:w="3295" w:type="dxa"/>
            <w:gridSpan w:val="2"/>
            <w:shd w:val="clear" w:color="000000" w:fill="C00000"/>
            <w:vAlign w:val="center"/>
            <w:hideMark/>
          </w:tcPr>
          <w:p w:rsidR="00166AFC" w:rsidRPr="00E0049C" w:rsidRDefault="00166AFC" w:rsidP="00CA7807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  <w:r w:rsidRPr="00E0049C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CONTRATANTE</w:t>
            </w:r>
          </w:p>
        </w:tc>
        <w:tc>
          <w:tcPr>
            <w:tcW w:w="1275" w:type="dxa"/>
            <w:gridSpan w:val="2"/>
            <w:shd w:val="clear" w:color="000000" w:fill="C00000"/>
            <w:vAlign w:val="center"/>
            <w:hideMark/>
          </w:tcPr>
          <w:p w:rsidR="00166AFC" w:rsidRPr="00E0049C" w:rsidRDefault="00166AFC" w:rsidP="00CA7807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  <w:r w:rsidRPr="00E0049C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TIP_DOCUM</w:t>
            </w:r>
          </w:p>
        </w:tc>
        <w:tc>
          <w:tcPr>
            <w:tcW w:w="1576" w:type="dxa"/>
            <w:shd w:val="clear" w:color="000000" w:fill="C00000"/>
            <w:vAlign w:val="center"/>
            <w:hideMark/>
          </w:tcPr>
          <w:p w:rsidR="00166AFC" w:rsidRPr="00E0049C" w:rsidRDefault="00166AFC" w:rsidP="00CA7807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</w:pPr>
            <w:r w:rsidRPr="00E0049C">
              <w:rPr>
                <w:rFonts w:asciiTheme="minorHAnsi" w:hAnsiTheme="minorHAnsi" w:cstheme="minorHAnsi"/>
                <w:b/>
                <w:bCs/>
                <w:color w:val="FFFFFF"/>
                <w:sz w:val="18"/>
                <w:szCs w:val="18"/>
              </w:rPr>
              <w:t>COD_DOCUM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3012100047923</w:t>
            </w:r>
          </w:p>
        </w:tc>
        <w:tc>
          <w:tcPr>
            <w:tcW w:w="3295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VELASQUEZ REJAS WALTER OSWALDO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00485189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3012100046531</w:t>
            </w:r>
          </w:p>
        </w:tc>
        <w:tc>
          <w:tcPr>
            <w:tcW w:w="3295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ALPONTE SALAS ALEMIRO MANUEL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4639013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1012113200644</w:t>
            </w:r>
          </w:p>
        </w:tc>
        <w:tc>
          <w:tcPr>
            <w:tcW w:w="3295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NOLORBE SALAZAR ANGEL CLEMENTE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05867797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3011600048812</w:t>
            </w:r>
          </w:p>
        </w:tc>
        <w:tc>
          <w:tcPr>
            <w:tcW w:w="3295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CAZORLA QUIÑONES MARIANA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06408362</w:t>
            </w:r>
          </w:p>
        </w:tc>
      </w:tr>
      <w:tr w:rsidR="00166AFC" w:rsidRPr="00E0049C" w:rsidTr="00CA7807">
        <w:trPr>
          <w:trHeight w:val="255"/>
        </w:trPr>
        <w:tc>
          <w:tcPr>
            <w:tcW w:w="1110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3011900023262</w:t>
            </w:r>
          </w:p>
        </w:tc>
        <w:tc>
          <w:tcPr>
            <w:tcW w:w="3295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NEUHAUS TUDELA SILVIA LAURA MARIA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07270961</w:t>
            </w:r>
          </w:p>
        </w:tc>
      </w:tr>
      <w:tr w:rsidR="00166AFC" w:rsidRPr="00E0049C" w:rsidTr="00281A26">
        <w:trPr>
          <w:trHeight w:val="255"/>
        </w:trPr>
        <w:tc>
          <w:tcPr>
            <w:tcW w:w="1110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3012000065606</w:t>
            </w:r>
          </w:p>
        </w:tc>
        <w:tc>
          <w:tcPr>
            <w:tcW w:w="3295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SILVA PELLEGRIN JOSE ENRIQUE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76" w:type="dxa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07272653</w:t>
            </w:r>
          </w:p>
        </w:tc>
      </w:tr>
      <w:tr w:rsidR="00166AFC" w:rsidRPr="00E0049C" w:rsidTr="00281A26">
        <w:trPr>
          <w:trHeight w:val="315"/>
        </w:trPr>
        <w:tc>
          <w:tcPr>
            <w:tcW w:w="1062" w:type="dxa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3011359901736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VATTUONE RAMIREZ MARIA DEL CONSUELO GUADALUPE</w:t>
            </w:r>
          </w:p>
        </w:tc>
        <w:tc>
          <w:tcPr>
            <w:tcW w:w="1275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08232553</w:t>
            </w:r>
          </w:p>
        </w:tc>
      </w:tr>
      <w:tr w:rsidR="00166AFC" w:rsidRPr="00E0049C" w:rsidTr="00CA7807">
        <w:trPr>
          <w:trHeight w:val="255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3011900028729</w:t>
            </w:r>
          </w:p>
        </w:tc>
        <w:tc>
          <w:tcPr>
            <w:tcW w:w="3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 PAJUELO MARLON JAVIER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08386945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6052110101780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HUAMAN CESPEDES RICHARD WILLY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08453917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9C0006"/>
                <w:sz w:val="18"/>
                <w:szCs w:val="18"/>
              </w:rPr>
            </w:pPr>
            <w:r w:rsidRPr="00166AFC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6172110100195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RAMIREZ MELLER JOSE ARISTIDES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09172258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3011900044805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VALDES CAVASSA RICARDO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9178137</w:t>
            </w:r>
          </w:p>
        </w:tc>
      </w:tr>
      <w:tr w:rsidR="00166AFC" w:rsidRPr="00E0049C" w:rsidTr="00CA7807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3012000040086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MIGUEL DIEGO MELINA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F2F2F2" w:themeFill="background1" w:themeFillShade="F2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09798041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3012000027575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SANTISTEBAN CALDERON JOSE ORESTEDES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F2F2F2" w:themeFill="background1" w:themeFillShade="F2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10024159</w:t>
            </w:r>
          </w:p>
        </w:tc>
      </w:tr>
      <w:tr w:rsidR="00166AFC" w:rsidRPr="00E0049C" w:rsidTr="00CA7807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3011500051327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 LA CRUZ VALDEZ JESSICA MILAGROS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10051805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3012100050496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MIRANDA LEO ROCIO MAGALLI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10309177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3012100047680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GARCIA PISCO JOSE EDISON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10317372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3012000044882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NEUHAUS TUDELA EDUARDO ARTURO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  <w:proofErr w:type="spellEnd"/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10541322</w:t>
            </w:r>
          </w:p>
        </w:tc>
      </w:tr>
      <w:tr w:rsidR="00166AFC" w:rsidRPr="00E0049C" w:rsidTr="00CA7807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6052110101936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DEL AGUILA ZUÑIGA MANUEL FERNANDO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10633122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3012100036722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PALACIOS VALDIVIESO CARLOS EDUARDO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  <w:proofErr w:type="spellEnd"/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10647213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3012100041950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CHAVEZ FERRER CORRALES GONZALO ENRIQUE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10804597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1210110000067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GUARDERAS RADZINSKY RAFAEL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10811735</w:t>
            </w:r>
          </w:p>
        </w:tc>
      </w:tr>
      <w:tr w:rsidR="00166AFC" w:rsidRPr="00E0049C" w:rsidTr="00CA7807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3010110012552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GUARDERAS RADZINSKY RAFAEL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10811735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3012100048702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JUAREZ QUIROZ MARINO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18180396</w:t>
            </w:r>
          </w:p>
        </w:tc>
      </w:tr>
      <w:tr w:rsidR="00166AFC" w:rsidRPr="00E0049C" w:rsidTr="00CA7807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3011900033164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QUISPICHUCO TAICO JESUS ADOLFO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  <w:proofErr w:type="spellEnd"/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25770561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1201510400072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TORRE MESIA MARIANO AUGUSTO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25839233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3012000047284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AREVALO TORRES MARCOS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27753559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3012100050572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ARISMENDI RODRIGUEZ ABELARDO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29612072</w:t>
            </w:r>
          </w:p>
        </w:tc>
      </w:tr>
      <w:tr w:rsidR="00166AFC" w:rsidRPr="00E0049C" w:rsidTr="00CA7807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6032110100810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PEÑA RUIZ JOSE LUIS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41014195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3011900048723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NUÑEZ PALACIOS SERGIO MARTIN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41170367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3012100050723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CHANG RODRIGUEZ MARIA LUISA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  <w:proofErr w:type="spellEnd"/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41686586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3012100050192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PINEDO TAPIA WILDER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42015931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3012000061140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PASTOR SALAS HERBERT BRYAN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42465910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3011500024734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PRINCIPE NAVA DANIEL RODOLFO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42694213</w:t>
            </w:r>
          </w:p>
        </w:tc>
      </w:tr>
      <w:tr w:rsidR="00166AFC" w:rsidRPr="00E0049C" w:rsidTr="00CA7807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3012000059804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BOGGIANO ROMANO JOSE MANUEL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43319095</w:t>
            </w:r>
          </w:p>
        </w:tc>
      </w:tr>
      <w:tr w:rsidR="00166AFC" w:rsidRPr="00E0049C" w:rsidTr="00CA7807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3012000048233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SEABRA PINEDO, PEDRO 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43487458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6052110101879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LEZCANO RUIZ LUISA ESTRELLA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44912129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3012000046182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HUAMAN GARCIA MARIA FERNANDA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45326650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3012100048043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CHAUPE RUBIO YASSER JOSE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46986610</w:t>
            </w:r>
          </w:p>
        </w:tc>
      </w:tr>
      <w:tr w:rsidR="00166AFC" w:rsidRPr="00E0049C" w:rsidTr="00CA7807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3011900045771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CASTRO REVILLA JOAQUIN MARIANO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70448034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6072110100381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FLORES TAMAYO DANIELA MARCELA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70694005</w:t>
            </w:r>
          </w:p>
        </w:tc>
      </w:tr>
      <w:tr w:rsidR="00166AFC" w:rsidRPr="00E0049C" w:rsidTr="00281A26">
        <w:trPr>
          <w:trHeight w:val="255"/>
        </w:trPr>
        <w:tc>
          <w:tcPr>
            <w:tcW w:w="1062" w:type="dxa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PEP</w:t>
            </w:r>
          </w:p>
        </w:tc>
        <w:tc>
          <w:tcPr>
            <w:tcW w:w="1590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2302112700121</w:t>
            </w:r>
          </w:p>
        </w:tc>
        <w:tc>
          <w:tcPr>
            <w:tcW w:w="3337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BAZAN MENDOZA MARTIN</w:t>
            </w:r>
          </w:p>
        </w:tc>
        <w:tc>
          <w:tcPr>
            <w:tcW w:w="1275" w:type="dxa"/>
            <w:gridSpan w:val="2"/>
            <w:shd w:val="clear" w:color="auto" w:fill="auto"/>
            <w:noWrap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DNI</w:t>
            </w:r>
          </w:p>
        </w:tc>
        <w:tc>
          <w:tcPr>
            <w:tcW w:w="1582" w:type="dxa"/>
            <w:gridSpan w:val="2"/>
            <w:shd w:val="clear" w:color="auto" w:fill="auto"/>
            <w:vAlign w:val="bottom"/>
          </w:tcPr>
          <w:p w:rsidR="00166AFC" w:rsidRDefault="00166AFC" w:rsidP="00166AF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80347324</w:t>
            </w:r>
          </w:p>
        </w:tc>
      </w:tr>
    </w:tbl>
    <w:p w:rsidR="00BE4BFC" w:rsidRPr="00123941" w:rsidRDefault="00BE4BFC">
      <w:pPr>
        <w:rPr>
          <w:rFonts w:asciiTheme="minorHAnsi" w:hAnsiTheme="minorHAnsi" w:cstheme="minorHAnsi"/>
          <w:sz w:val="22"/>
          <w:szCs w:val="22"/>
        </w:rPr>
      </w:pPr>
    </w:p>
    <w:p w:rsidR="00BE4BFC" w:rsidRPr="00123941" w:rsidRDefault="00BE4BFC">
      <w:pPr>
        <w:rPr>
          <w:rFonts w:asciiTheme="minorHAnsi" w:hAnsiTheme="minorHAnsi" w:cstheme="minorHAnsi"/>
          <w:sz w:val="22"/>
          <w:szCs w:val="22"/>
        </w:rPr>
      </w:pPr>
    </w:p>
    <w:p w:rsidR="00BE4BFC" w:rsidRPr="00123941" w:rsidRDefault="00BE4BFC">
      <w:pPr>
        <w:rPr>
          <w:rFonts w:asciiTheme="minorHAnsi" w:hAnsiTheme="minorHAnsi" w:cstheme="minorHAnsi"/>
          <w:sz w:val="22"/>
          <w:szCs w:val="22"/>
        </w:rPr>
      </w:pPr>
    </w:p>
    <w:p w:rsidR="00F60807" w:rsidRPr="00123941" w:rsidRDefault="00F60807">
      <w:pPr>
        <w:rPr>
          <w:rFonts w:asciiTheme="minorHAnsi" w:hAnsiTheme="minorHAnsi" w:cstheme="minorHAnsi"/>
          <w:b/>
          <w:color w:val="FF0000"/>
          <w:sz w:val="22"/>
          <w:szCs w:val="22"/>
          <w:u w:val="single"/>
        </w:rPr>
      </w:pPr>
      <w:r w:rsidRPr="00123941">
        <w:rPr>
          <w:rFonts w:asciiTheme="minorHAnsi" w:hAnsiTheme="minorHAnsi" w:cstheme="minorHAnsi"/>
          <w:b/>
          <w:color w:val="FF0000"/>
          <w:sz w:val="22"/>
          <w:szCs w:val="22"/>
          <w:u w:val="single"/>
        </w:rPr>
        <w:br w:type="page"/>
      </w:r>
    </w:p>
    <w:p w:rsidR="0055325D" w:rsidRPr="00123941" w:rsidRDefault="0055325D">
      <w:pPr>
        <w:rPr>
          <w:rFonts w:asciiTheme="minorHAnsi" w:hAnsiTheme="minorHAnsi" w:cstheme="minorHAnsi"/>
          <w:b/>
          <w:color w:val="FF0000"/>
          <w:sz w:val="22"/>
          <w:szCs w:val="22"/>
          <w:u w:val="single"/>
        </w:rPr>
      </w:pPr>
    </w:p>
    <w:p w:rsidR="00331393" w:rsidRPr="00123941" w:rsidRDefault="00331393" w:rsidP="008E0FEE">
      <w:pPr>
        <w:rPr>
          <w:rFonts w:asciiTheme="minorHAnsi" w:hAnsiTheme="minorHAnsi" w:cstheme="minorHAnsi"/>
          <w:b/>
          <w:color w:val="FF0000"/>
          <w:sz w:val="22"/>
          <w:szCs w:val="22"/>
          <w:u w:val="single"/>
        </w:rPr>
      </w:pPr>
    </w:p>
    <w:p w:rsidR="001C74BF" w:rsidRPr="00123941" w:rsidRDefault="001C74BF" w:rsidP="001C74BF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PARTICIPANTES DE LA REUNIÓ</w:t>
      </w:r>
      <w:r w:rsidR="00744236" w:rsidRPr="00123941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N NO PRESENCIAL – VIA TEAMS</w:t>
      </w:r>
    </w:p>
    <w:p w:rsidR="0058020B" w:rsidRPr="00123941" w:rsidRDefault="0058020B" w:rsidP="008E0FEE">
      <w:pPr>
        <w:tabs>
          <w:tab w:val="left" w:pos="5985"/>
        </w:tabs>
        <w:ind w:left="36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58020B" w:rsidRPr="00123941" w:rsidRDefault="00E91BC7" w:rsidP="00DA2955">
      <w:pPr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Fátima Huamán Samaniego </w:t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(FH)</w:t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F1244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…………………………………….</w:t>
      </w:r>
    </w:p>
    <w:p w:rsidR="0058020B" w:rsidRPr="00123941" w:rsidRDefault="0058020B" w:rsidP="008E0FEE">
      <w:pPr>
        <w:pStyle w:val="Prrafodelista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58020B" w:rsidRPr="00123941" w:rsidRDefault="00622A6C" w:rsidP="00DA2955">
      <w:pPr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Hugo López Becerra (HL)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F1244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853578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…………………………………….</w:t>
      </w:r>
    </w:p>
    <w:p w:rsidR="00E406B5" w:rsidRPr="00123941" w:rsidRDefault="00E406B5" w:rsidP="008E0FEE">
      <w:pPr>
        <w:pStyle w:val="Prrafodelista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406B5" w:rsidRPr="00123941" w:rsidRDefault="00E406B5" w:rsidP="00DA2955">
      <w:pPr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</w:t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arla Bueno Casalino (CB)</w:t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F1244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…………………………………….</w:t>
      </w:r>
    </w:p>
    <w:p w:rsidR="007E2434" w:rsidRPr="00123941" w:rsidRDefault="007E2434" w:rsidP="007E2434">
      <w:pPr>
        <w:pStyle w:val="Prrafodelista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406B5" w:rsidRPr="00123941" w:rsidRDefault="007E2434" w:rsidP="00DA2955">
      <w:pPr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Lesly León Abad (LL)</w:t>
      </w:r>
      <w:r w:rsidR="00F1244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>…………………………………….</w:t>
      </w:r>
    </w:p>
    <w:p w:rsidR="007E2434" w:rsidRPr="00123941" w:rsidRDefault="007E2434" w:rsidP="007E2434">
      <w:pPr>
        <w:pStyle w:val="Prrafodelista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91BC7" w:rsidRPr="00123941" w:rsidRDefault="00811EDB" w:rsidP="00DA2955">
      <w:pPr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Anel </w:t>
      </w:r>
      <w:proofErr w:type="gramStart"/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Genovez</w:t>
      </w:r>
      <w:r w:rsidR="007E2434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B002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Yaranga</w:t>
      </w:r>
      <w:proofErr w:type="gramEnd"/>
      <w:r w:rsidR="00B002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7E2434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AG</w:t>
      </w:r>
      <w:r w:rsidR="007E2434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EF47BB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622A6C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…………………………………….</w:t>
      </w:r>
    </w:p>
    <w:p w:rsidR="0092666F" w:rsidRPr="00123941" w:rsidRDefault="0092666F" w:rsidP="0092666F">
      <w:pPr>
        <w:ind w:left="72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002F3" w:rsidRPr="00123941" w:rsidRDefault="00B002F3" w:rsidP="00B002F3">
      <w:pPr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proofErr w:type="spellStart"/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lin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Castillo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Medina 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AC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…………………………………….</w:t>
      </w:r>
    </w:p>
    <w:p w:rsidR="00B002F3" w:rsidRDefault="00B002F3" w:rsidP="00B002F3">
      <w:pPr>
        <w:ind w:left="72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002F3" w:rsidRPr="00123941" w:rsidRDefault="00B002F3" w:rsidP="00B002F3">
      <w:pPr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Ismenia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Hurtado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Manrique 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IH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>…………………………………….</w:t>
      </w:r>
    </w:p>
    <w:p w:rsidR="00B002F3" w:rsidRDefault="00B002F3" w:rsidP="00B002F3">
      <w:pPr>
        <w:ind w:left="72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B002F3" w:rsidRPr="00123941" w:rsidRDefault="00B002F3" w:rsidP="00B002F3">
      <w:pPr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Jean Pierre Ríos Portill</w:t>
      </w:r>
      <w:r w:rsidR="006B1E7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JR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>…………………………………….</w:t>
      </w:r>
    </w:p>
    <w:p w:rsidR="0092666F" w:rsidRPr="00123941" w:rsidRDefault="0092666F" w:rsidP="001C650E">
      <w:pPr>
        <w:ind w:left="72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0C77EF" w:rsidRPr="00123941" w:rsidRDefault="000C77EF" w:rsidP="008E0FEE">
      <w:pPr>
        <w:ind w:left="72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2307DF" w:rsidRPr="00123941" w:rsidRDefault="002307DF" w:rsidP="008E0FE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2307DF" w:rsidRPr="00123941" w:rsidRDefault="002307DF" w:rsidP="008E0FE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0C77EF" w:rsidRPr="00123941" w:rsidRDefault="002307DF" w:rsidP="008E0FE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Fecha: </w:t>
      </w:r>
      <w:r w:rsidR="003702F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</w:t>
      </w:r>
      <w:r w:rsidR="00B002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0</w:t>
      </w:r>
      <w:r w:rsidR="00D84883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/</w:t>
      </w:r>
      <w:r w:rsidR="00B002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10</w:t>
      </w:r>
      <w:r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/20</w:t>
      </w:r>
      <w:r w:rsidR="00D33985" w:rsidRPr="0012394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21</w:t>
      </w:r>
    </w:p>
    <w:p w:rsidR="003820DE" w:rsidRPr="00123941" w:rsidRDefault="003820DE" w:rsidP="008E0FEE">
      <w:p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sectPr w:rsidR="003820DE" w:rsidRPr="00123941" w:rsidSect="00201190">
      <w:headerReference w:type="default" r:id="rId9"/>
      <w:footerReference w:type="default" r:id="rId10"/>
      <w:pgSz w:w="11906" w:h="16838" w:code="9"/>
      <w:pgMar w:top="1276" w:right="1418" w:bottom="1418" w:left="1809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807" w:rsidRDefault="00CA7807">
      <w:r>
        <w:separator/>
      </w:r>
    </w:p>
  </w:endnote>
  <w:endnote w:type="continuationSeparator" w:id="0">
    <w:p w:rsidR="00CA7807" w:rsidRDefault="00CA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tzerla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0753458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CA7807" w:rsidRPr="00612C70" w:rsidRDefault="00CA7807">
        <w:pPr>
          <w:pStyle w:val="Piedepgina"/>
          <w:jc w:val="right"/>
          <w:rPr>
            <w:rFonts w:asciiTheme="minorHAnsi" w:hAnsiTheme="minorHAnsi" w:cstheme="minorHAnsi"/>
          </w:rPr>
        </w:pPr>
        <w:r w:rsidRPr="00612C70">
          <w:rPr>
            <w:rFonts w:asciiTheme="minorHAnsi" w:hAnsiTheme="minorHAnsi" w:cstheme="minorHAnsi"/>
          </w:rPr>
          <w:fldChar w:fldCharType="begin"/>
        </w:r>
        <w:r w:rsidRPr="00612C70">
          <w:rPr>
            <w:rFonts w:asciiTheme="minorHAnsi" w:hAnsiTheme="minorHAnsi" w:cstheme="minorHAnsi"/>
          </w:rPr>
          <w:instrText>PAGE   \* MERGEFORMAT</w:instrText>
        </w:r>
        <w:r w:rsidRPr="00612C70">
          <w:rPr>
            <w:rFonts w:asciiTheme="minorHAnsi" w:hAnsiTheme="minorHAnsi" w:cstheme="minorHAnsi"/>
          </w:rPr>
          <w:fldChar w:fldCharType="separate"/>
        </w:r>
        <w:r w:rsidR="009448F9">
          <w:rPr>
            <w:rFonts w:asciiTheme="minorHAnsi" w:hAnsiTheme="minorHAnsi" w:cstheme="minorHAnsi"/>
            <w:noProof/>
          </w:rPr>
          <w:t>8</w:t>
        </w:r>
        <w:r w:rsidRPr="00612C70">
          <w:rPr>
            <w:rFonts w:asciiTheme="minorHAnsi" w:hAnsiTheme="minorHAnsi" w:cstheme="minorHAnsi"/>
          </w:rPr>
          <w:fldChar w:fldCharType="end"/>
        </w:r>
      </w:p>
    </w:sdtContent>
  </w:sdt>
  <w:p w:rsidR="00CA7807" w:rsidRDefault="00CA78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807" w:rsidRDefault="00CA7807">
      <w:r>
        <w:separator/>
      </w:r>
    </w:p>
  </w:footnote>
  <w:footnote w:type="continuationSeparator" w:id="0">
    <w:p w:rsidR="00CA7807" w:rsidRDefault="00CA7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807" w:rsidRDefault="00CA7807">
    <w:pPr>
      <w:pStyle w:val="Encabezado"/>
      <w:jc w:val="right"/>
    </w:pPr>
  </w:p>
  <w:p w:rsidR="00CA7807" w:rsidRDefault="00CA7807">
    <w:pPr>
      <w:pStyle w:val="Encabezado"/>
      <w:ind w:right="-73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349C3"/>
    <w:multiLevelType w:val="hybridMultilevel"/>
    <w:tmpl w:val="FB86E0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2EDC"/>
    <w:multiLevelType w:val="hybridMultilevel"/>
    <w:tmpl w:val="099C27B6"/>
    <w:lvl w:ilvl="0" w:tplc="AA48040C">
      <w:start w:val="16"/>
      <w:numFmt w:val="bullet"/>
      <w:lvlText w:val="-"/>
      <w:lvlJc w:val="left"/>
      <w:pPr>
        <w:ind w:left="862" w:hanging="360"/>
      </w:pPr>
      <w:rPr>
        <w:rFonts w:ascii="Calibri" w:eastAsia="Times New Roman" w:hAnsi="Calibri" w:cs="Calibri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11D0945"/>
    <w:multiLevelType w:val="hybridMultilevel"/>
    <w:tmpl w:val="681C89DA"/>
    <w:lvl w:ilvl="0" w:tplc="0C0A0019">
      <w:start w:val="1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2C0F7C70"/>
    <w:multiLevelType w:val="hybridMultilevel"/>
    <w:tmpl w:val="142066D2"/>
    <w:lvl w:ilvl="0" w:tplc="280A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333D7A40"/>
    <w:multiLevelType w:val="hybridMultilevel"/>
    <w:tmpl w:val="D4266C1C"/>
    <w:lvl w:ilvl="0" w:tplc="AA48040C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04186"/>
    <w:multiLevelType w:val="hybridMultilevel"/>
    <w:tmpl w:val="3D5ECA94"/>
    <w:lvl w:ilvl="0" w:tplc="280A0019">
      <w:start w:val="1"/>
      <w:numFmt w:val="lowerLetter"/>
      <w:lvlText w:val="%1.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B7078D2"/>
    <w:multiLevelType w:val="hybridMultilevel"/>
    <w:tmpl w:val="3D5ECA94"/>
    <w:lvl w:ilvl="0" w:tplc="280A0019">
      <w:start w:val="1"/>
      <w:numFmt w:val="lowerLetter"/>
      <w:lvlText w:val="%1."/>
      <w:lvlJc w:val="left"/>
      <w:pPr>
        <w:ind w:left="862" w:hanging="360"/>
      </w:p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F0276DD"/>
    <w:multiLevelType w:val="hybridMultilevel"/>
    <w:tmpl w:val="ABD814AC"/>
    <w:lvl w:ilvl="0" w:tplc="87CE4ACA">
      <w:numFmt w:val="bullet"/>
      <w:lvlText w:val="-"/>
      <w:lvlJc w:val="left"/>
      <w:pPr>
        <w:ind w:left="862" w:hanging="360"/>
      </w:pPr>
      <w:rPr>
        <w:rFonts w:ascii="Calibri" w:eastAsia="Times New Roman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493533D2"/>
    <w:multiLevelType w:val="hybridMultilevel"/>
    <w:tmpl w:val="F71EFB52"/>
    <w:lvl w:ilvl="0" w:tplc="280A0013">
      <w:start w:val="1"/>
      <w:numFmt w:val="upperRoman"/>
      <w:lvlText w:val="%1."/>
      <w:lvlJc w:val="right"/>
      <w:pPr>
        <w:ind w:left="502" w:hanging="360"/>
      </w:pPr>
    </w:lvl>
    <w:lvl w:ilvl="1" w:tplc="280A0019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A1000EB"/>
    <w:multiLevelType w:val="hybridMultilevel"/>
    <w:tmpl w:val="E04A1D92"/>
    <w:lvl w:ilvl="0" w:tplc="28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60B8451A"/>
    <w:multiLevelType w:val="hybridMultilevel"/>
    <w:tmpl w:val="6F4A0BBE"/>
    <w:lvl w:ilvl="0" w:tplc="280A000F">
      <w:start w:val="1"/>
      <w:numFmt w:val="decimal"/>
      <w:lvlText w:val="%1."/>
      <w:lvlJc w:val="left"/>
      <w:pPr>
        <w:ind w:left="1222" w:hanging="360"/>
      </w:pPr>
    </w:lvl>
    <w:lvl w:ilvl="1" w:tplc="280A0019" w:tentative="1">
      <w:start w:val="1"/>
      <w:numFmt w:val="lowerLetter"/>
      <w:lvlText w:val="%2."/>
      <w:lvlJc w:val="left"/>
      <w:pPr>
        <w:ind w:left="1942" w:hanging="360"/>
      </w:pPr>
    </w:lvl>
    <w:lvl w:ilvl="2" w:tplc="280A001B" w:tentative="1">
      <w:start w:val="1"/>
      <w:numFmt w:val="lowerRoman"/>
      <w:lvlText w:val="%3."/>
      <w:lvlJc w:val="right"/>
      <w:pPr>
        <w:ind w:left="2662" w:hanging="180"/>
      </w:pPr>
    </w:lvl>
    <w:lvl w:ilvl="3" w:tplc="280A000F" w:tentative="1">
      <w:start w:val="1"/>
      <w:numFmt w:val="decimal"/>
      <w:lvlText w:val="%4."/>
      <w:lvlJc w:val="left"/>
      <w:pPr>
        <w:ind w:left="3382" w:hanging="360"/>
      </w:pPr>
    </w:lvl>
    <w:lvl w:ilvl="4" w:tplc="280A0019" w:tentative="1">
      <w:start w:val="1"/>
      <w:numFmt w:val="lowerLetter"/>
      <w:lvlText w:val="%5."/>
      <w:lvlJc w:val="left"/>
      <w:pPr>
        <w:ind w:left="4102" w:hanging="360"/>
      </w:pPr>
    </w:lvl>
    <w:lvl w:ilvl="5" w:tplc="280A001B" w:tentative="1">
      <w:start w:val="1"/>
      <w:numFmt w:val="lowerRoman"/>
      <w:lvlText w:val="%6."/>
      <w:lvlJc w:val="right"/>
      <w:pPr>
        <w:ind w:left="4822" w:hanging="180"/>
      </w:pPr>
    </w:lvl>
    <w:lvl w:ilvl="6" w:tplc="280A000F" w:tentative="1">
      <w:start w:val="1"/>
      <w:numFmt w:val="decimal"/>
      <w:lvlText w:val="%7."/>
      <w:lvlJc w:val="left"/>
      <w:pPr>
        <w:ind w:left="5542" w:hanging="360"/>
      </w:pPr>
    </w:lvl>
    <w:lvl w:ilvl="7" w:tplc="280A0019" w:tentative="1">
      <w:start w:val="1"/>
      <w:numFmt w:val="lowerLetter"/>
      <w:lvlText w:val="%8."/>
      <w:lvlJc w:val="left"/>
      <w:pPr>
        <w:ind w:left="6262" w:hanging="360"/>
      </w:pPr>
    </w:lvl>
    <w:lvl w:ilvl="8" w:tplc="2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1" w15:restartNumberingAfterBreak="0">
    <w:nsid w:val="6A201A80"/>
    <w:multiLevelType w:val="hybridMultilevel"/>
    <w:tmpl w:val="CC3247D4"/>
    <w:lvl w:ilvl="0" w:tplc="12A0CE20">
      <w:start w:val="1"/>
      <w:numFmt w:val="decimal"/>
      <w:lvlText w:val="%1."/>
      <w:lvlJc w:val="left"/>
      <w:pPr>
        <w:ind w:left="862" w:hanging="360"/>
      </w:pPr>
      <w:rPr>
        <w:rFonts w:hint="default"/>
        <w:b/>
      </w:rPr>
    </w:lvl>
    <w:lvl w:ilvl="1" w:tplc="2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5447969"/>
    <w:multiLevelType w:val="hybridMultilevel"/>
    <w:tmpl w:val="F34C4960"/>
    <w:lvl w:ilvl="0" w:tplc="AA48040C">
      <w:start w:val="16"/>
      <w:numFmt w:val="bullet"/>
      <w:lvlText w:val="-"/>
      <w:lvlJc w:val="left"/>
      <w:pPr>
        <w:ind w:left="1582" w:hanging="360"/>
      </w:pPr>
      <w:rPr>
        <w:rFonts w:ascii="Calibri" w:eastAsia="Times New Roman" w:hAnsi="Calibri" w:cs="Calibri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 w15:restartNumberingAfterBreak="0">
    <w:nsid w:val="7C3007D8"/>
    <w:multiLevelType w:val="hybridMultilevel"/>
    <w:tmpl w:val="2272EC86"/>
    <w:lvl w:ilvl="0" w:tplc="BA4A3B70">
      <w:start w:val="16"/>
      <w:numFmt w:val="bullet"/>
      <w:lvlText w:val="-"/>
      <w:lvlJc w:val="left"/>
      <w:pPr>
        <w:ind w:left="1222" w:hanging="360"/>
      </w:pPr>
      <w:rPr>
        <w:rFonts w:ascii="Calibri" w:eastAsia="Times New Roman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13"/>
  </w:num>
  <w:num w:numId="8">
    <w:abstractNumId w:val="3"/>
  </w:num>
  <w:num w:numId="9">
    <w:abstractNumId w:val="8"/>
  </w:num>
  <w:num w:numId="10">
    <w:abstractNumId w:val="5"/>
  </w:num>
  <w:num w:numId="11">
    <w:abstractNumId w:val="10"/>
  </w:num>
  <w:num w:numId="12">
    <w:abstractNumId w:val="12"/>
  </w:num>
  <w:num w:numId="13">
    <w:abstractNumId w:val="6"/>
  </w:num>
  <w:num w:numId="1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PE" w:vendorID="64" w:dllVersion="6" w:nlCheck="1" w:checkStyle="1"/>
  <w:activeWritingStyle w:appName="MSWord" w:lang="es-ES_tradnl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s-CO" w:vendorID="64" w:dllVersion="6" w:nlCheck="1" w:checkStyle="1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PE" w:vendorID="64" w:dllVersion="131078" w:nlCheck="1" w:checkStyle="0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E4"/>
    <w:rsid w:val="000008E4"/>
    <w:rsid w:val="000013CB"/>
    <w:rsid w:val="00001485"/>
    <w:rsid w:val="00002FA8"/>
    <w:rsid w:val="00003C04"/>
    <w:rsid w:val="00003C8D"/>
    <w:rsid w:val="00004329"/>
    <w:rsid w:val="0000530B"/>
    <w:rsid w:val="00005746"/>
    <w:rsid w:val="000060FC"/>
    <w:rsid w:val="0000683F"/>
    <w:rsid w:val="00006E7C"/>
    <w:rsid w:val="00007058"/>
    <w:rsid w:val="0000709B"/>
    <w:rsid w:val="0000733B"/>
    <w:rsid w:val="000075E3"/>
    <w:rsid w:val="00007F8C"/>
    <w:rsid w:val="00010246"/>
    <w:rsid w:val="000109C4"/>
    <w:rsid w:val="00010FA6"/>
    <w:rsid w:val="00011041"/>
    <w:rsid w:val="000114E1"/>
    <w:rsid w:val="00011FCC"/>
    <w:rsid w:val="000127DA"/>
    <w:rsid w:val="000133C0"/>
    <w:rsid w:val="00013A54"/>
    <w:rsid w:val="00013FB5"/>
    <w:rsid w:val="000141E5"/>
    <w:rsid w:val="00014359"/>
    <w:rsid w:val="000144E7"/>
    <w:rsid w:val="000162B1"/>
    <w:rsid w:val="00016678"/>
    <w:rsid w:val="0001697E"/>
    <w:rsid w:val="00016DD5"/>
    <w:rsid w:val="0001725E"/>
    <w:rsid w:val="00017755"/>
    <w:rsid w:val="00020C44"/>
    <w:rsid w:val="00020D8B"/>
    <w:rsid w:val="00021108"/>
    <w:rsid w:val="00021A3B"/>
    <w:rsid w:val="000227F1"/>
    <w:rsid w:val="00022FBE"/>
    <w:rsid w:val="000237E8"/>
    <w:rsid w:val="00023A26"/>
    <w:rsid w:val="00023AC4"/>
    <w:rsid w:val="00023B42"/>
    <w:rsid w:val="00024AC2"/>
    <w:rsid w:val="000253ED"/>
    <w:rsid w:val="00025914"/>
    <w:rsid w:val="00025C6B"/>
    <w:rsid w:val="00025DF2"/>
    <w:rsid w:val="000268EC"/>
    <w:rsid w:val="00026D4F"/>
    <w:rsid w:val="000271F1"/>
    <w:rsid w:val="00027BF6"/>
    <w:rsid w:val="00030752"/>
    <w:rsid w:val="00030913"/>
    <w:rsid w:val="000313E8"/>
    <w:rsid w:val="00031FEC"/>
    <w:rsid w:val="00033334"/>
    <w:rsid w:val="00033BC7"/>
    <w:rsid w:val="00033E10"/>
    <w:rsid w:val="000355DB"/>
    <w:rsid w:val="0003706D"/>
    <w:rsid w:val="000373BD"/>
    <w:rsid w:val="000376F4"/>
    <w:rsid w:val="00037935"/>
    <w:rsid w:val="0004097B"/>
    <w:rsid w:val="0004272D"/>
    <w:rsid w:val="00043482"/>
    <w:rsid w:val="0004390F"/>
    <w:rsid w:val="00043B0E"/>
    <w:rsid w:val="00044BFE"/>
    <w:rsid w:val="00044D9C"/>
    <w:rsid w:val="00044FCF"/>
    <w:rsid w:val="00045445"/>
    <w:rsid w:val="00045726"/>
    <w:rsid w:val="00045C30"/>
    <w:rsid w:val="0004714A"/>
    <w:rsid w:val="00047263"/>
    <w:rsid w:val="00050362"/>
    <w:rsid w:val="000524EF"/>
    <w:rsid w:val="00052AFE"/>
    <w:rsid w:val="00052C6A"/>
    <w:rsid w:val="00053766"/>
    <w:rsid w:val="00053AD5"/>
    <w:rsid w:val="00053B84"/>
    <w:rsid w:val="00054778"/>
    <w:rsid w:val="00054A88"/>
    <w:rsid w:val="00054ADD"/>
    <w:rsid w:val="000551F7"/>
    <w:rsid w:val="0005590B"/>
    <w:rsid w:val="00056167"/>
    <w:rsid w:val="00056560"/>
    <w:rsid w:val="00056734"/>
    <w:rsid w:val="000567DA"/>
    <w:rsid w:val="00056C96"/>
    <w:rsid w:val="00057482"/>
    <w:rsid w:val="00057AFE"/>
    <w:rsid w:val="00057E5D"/>
    <w:rsid w:val="0006123F"/>
    <w:rsid w:val="00061A72"/>
    <w:rsid w:val="00061DAD"/>
    <w:rsid w:val="00063F42"/>
    <w:rsid w:val="00064CCE"/>
    <w:rsid w:val="00064F4D"/>
    <w:rsid w:val="00064F5D"/>
    <w:rsid w:val="000653A5"/>
    <w:rsid w:val="000659B5"/>
    <w:rsid w:val="00065B06"/>
    <w:rsid w:val="00067ED7"/>
    <w:rsid w:val="00070590"/>
    <w:rsid w:val="0007087D"/>
    <w:rsid w:val="00070CE8"/>
    <w:rsid w:val="0007107F"/>
    <w:rsid w:val="00072DC6"/>
    <w:rsid w:val="00073D8F"/>
    <w:rsid w:val="00074011"/>
    <w:rsid w:val="0007441A"/>
    <w:rsid w:val="00074AAE"/>
    <w:rsid w:val="000751F2"/>
    <w:rsid w:val="00075530"/>
    <w:rsid w:val="00075F30"/>
    <w:rsid w:val="00076538"/>
    <w:rsid w:val="000768FB"/>
    <w:rsid w:val="00076BB3"/>
    <w:rsid w:val="00076C26"/>
    <w:rsid w:val="00077451"/>
    <w:rsid w:val="0007762C"/>
    <w:rsid w:val="00077669"/>
    <w:rsid w:val="00077E20"/>
    <w:rsid w:val="00077EF0"/>
    <w:rsid w:val="00080521"/>
    <w:rsid w:val="0008059D"/>
    <w:rsid w:val="000807EF"/>
    <w:rsid w:val="00080DA6"/>
    <w:rsid w:val="00081066"/>
    <w:rsid w:val="000816BC"/>
    <w:rsid w:val="000822C5"/>
    <w:rsid w:val="000830C3"/>
    <w:rsid w:val="00083449"/>
    <w:rsid w:val="00083904"/>
    <w:rsid w:val="00083EDD"/>
    <w:rsid w:val="0008445C"/>
    <w:rsid w:val="000846F7"/>
    <w:rsid w:val="00084713"/>
    <w:rsid w:val="00084A77"/>
    <w:rsid w:val="000851D4"/>
    <w:rsid w:val="0008584B"/>
    <w:rsid w:val="00085AF9"/>
    <w:rsid w:val="000861D8"/>
    <w:rsid w:val="00086642"/>
    <w:rsid w:val="00086773"/>
    <w:rsid w:val="00086F87"/>
    <w:rsid w:val="00090CB7"/>
    <w:rsid w:val="00091A5D"/>
    <w:rsid w:val="00091B2D"/>
    <w:rsid w:val="00092266"/>
    <w:rsid w:val="00092334"/>
    <w:rsid w:val="00092B22"/>
    <w:rsid w:val="00092BEB"/>
    <w:rsid w:val="00092E76"/>
    <w:rsid w:val="00093867"/>
    <w:rsid w:val="000943E4"/>
    <w:rsid w:val="00095D71"/>
    <w:rsid w:val="00095E28"/>
    <w:rsid w:val="00095F30"/>
    <w:rsid w:val="000962A7"/>
    <w:rsid w:val="000966C3"/>
    <w:rsid w:val="00096A23"/>
    <w:rsid w:val="00096CBE"/>
    <w:rsid w:val="000973B6"/>
    <w:rsid w:val="0009765B"/>
    <w:rsid w:val="000A0507"/>
    <w:rsid w:val="000A0ABE"/>
    <w:rsid w:val="000A0C22"/>
    <w:rsid w:val="000A236E"/>
    <w:rsid w:val="000A3FEF"/>
    <w:rsid w:val="000A44AB"/>
    <w:rsid w:val="000A4BEB"/>
    <w:rsid w:val="000A50F7"/>
    <w:rsid w:val="000A5390"/>
    <w:rsid w:val="000A5A4A"/>
    <w:rsid w:val="000A5F60"/>
    <w:rsid w:val="000A61BD"/>
    <w:rsid w:val="000A63F6"/>
    <w:rsid w:val="000A6AD3"/>
    <w:rsid w:val="000A6C89"/>
    <w:rsid w:val="000A7246"/>
    <w:rsid w:val="000B02D8"/>
    <w:rsid w:val="000B07D1"/>
    <w:rsid w:val="000B090E"/>
    <w:rsid w:val="000B0FC4"/>
    <w:rsid w:val="000B1302"/>
    <w:rsid w:val="000B1C8E"/>
    <w:rsid w:val="000B1D4E"/>
    <w:rsid w:val="000B29BC"/>
    <w:rsid w:val="000B2AA8"/>
    <w:rsid w:val="000B2C36"/>
    <w:rsid w:val="000B2FFB"/>
    <w:rsid w:val="000B4176"/>
    <w:rsid w:val="000B508B"/>
    <w:rsid w:val="000B5795"/>
    <w:rsid w:val="000B589A"/>
    <w:rsid w:val="000B5F90"/>
    <w:rsid w:val="000B6513"/>
    <w:rsid w:val="000B6A2E"/>
    <w:rsid w:val="000B6E48"/>
    <w:rsid w:val="000B7184"/>
    <w:rsid w:val="000B75F8"/>
    <w:rsid w:val="000B7CE9"/>
    <w:rsid w:val="000C0455"/>
    <w:rsid w:val="000C1389"/>
    <w:rsid w:val="000C1876"/>
    <w:rsid w:val="000C18DF"/>
    <w:rsid w:val="000C2047"/>
    <w:rsid w:val="000C26AF"/>
    <w:rsid w:val="000C2929"/>
    <w:rsid w:val="000C3CBA"/>
    <w:rsid w:val="000C43C1"/>
    <w:rsid w:val="000C43CE"/>
    <w:rsid w:val="000C77EF"/>
    <w:rsid w:val="000C7E93"/>
    <w:rsid w:val="000C7F8D"/>
    <w:rsid w:val="000D0042"/>
    <w:rsid w:val="000D0BB2"/>
    <w:rsid w:val="000D0EB4"/>
    <w:rsid w:val="000D12A5"/>
    <w:rsid w:val="000D24FF"/>
    <w:rsid w:val="000D2875"/>
    <w:rsid w:val="000D2AEE"/>
    <w:rsid w:val="000D2C0A"/>
    <w:rsid w:val="000D2F8F"/>
    <w:rsid w:val="000D3E36"/>
    <w:rsid w:val="000D426A"/>
    <w:rsid w:val="000D4623"/>
    <w:rsid w:val="000D5AB2"/>
    <w:rsid w:val="000D5BF7"/>
    <w:rsid w:val="000D6CDB"/>
    <w:rsid w:val="000D6E19"/>
    <w:rsid w:val="000D7EEF"/>
    <w:rsid w:val="000E02BE"/>
    <w:rsid w:val="000E124C"/>
    <w:rsid w:val="000E18C1"/>
    <w:rsid w:val="000E196F"/>
    <w:rsid w:val="000E2262"/>
    <w:rsid w:val="000E22A9"/>
    <w:rsid w:val="000E2510"/>
    <w:rsid w:val="000E2EFA"/>
    <w:rsid w:val="000E357E"/>
    <w:rsid w:val="000E3B68"/>
    <w:rsid w:val="000E3DE6"/>
    <w:rsid w:val="000E5B18"/>
    <w:rsid w:val="000E64E2"/>
    <w:rsid w:val="000E6E09"/>
    <w:rsid w:val="000E7264"/>
    <w:rsid w:val="000E7759"/>
    <w:rsid w:val="000F0010"/>
    <w:rsid w:val="000F0660"/>
    <w:rsid w:val="000F0AA5"/>
    <w:rsid w:val="000F0EA7"/>
    <w:rsid w:val="000F0F80"/>
    <w:rsid w:val="000F1E6A"/>
    <w:rsid w:val="000F287D"/>
    <w:rsid w:val="000F2A9E"/>
    <w:rsid w:val="000F2AD5"/>
    <w:rsid w:val="000F411A"/>
    <w:rsid w:val="000F49DE"/>
    <w:rsid w:val="000F5813"/>
    <w:rsid w:val="000F6192"/>
    <w:rsid w:val="000F64B5"/>
    <w:rsid w:val="000F6727"/>
    <w:rsid w:val="000F75E4"/>
    <w:rsid w:val="00100398"/>
    <w:rsid w:val="0010104E"/>
    <w:rsid w:val="001014B5"/>
    <w:rsid w:val="0010150C"/>
    <w:rsid w:val="00101A42"/>
    <w:rsid w:val="00101EC9"/>
    <w:rsid w:val="001020B6"/>
    <w:rsid w:val="00102117"/>
    <w:rsid w:val="001033D8"/>
    <w:rsid w:val="00103794"/>
    <w:rsid w:val="00104230"/>
    <w:rsid w:val="001044BB"/>
    <w:rsid w:val="00104785"/>
    <w:rsid w:val="00104C98"/>
    <w:rsid w:val="00104D59"/>
    <w:rsid w:val="001051A1"/>
    <w:rsid w:val="00105A2A"/>
    <w:rsid w:val="0010708E"/>
    <w:rsid w:val="001074BC"/>
    <w:rsid w:val="0010763C"/>
    <w:rsid w:val="00107AF4"/>
    <w:rsid w:val="00107D73"/>
    <w:rsid w:val="00111401"/>
    <w:rsid w:val="001115E4"/>
    <w:rsid w:val="00111DF9"/>
    <w:rsid w:val="001120C0"/>
    <w:rsid w:val="00112391"/>
    <w:rsid w:val="001125B3"/>
    <w:rsid w:val="00112E3C"/>
    <w:rsid w:val="00113BF4"/>
    <w:rsid w:val="00114272"/>
    <w:rsid w:val="001144D6"/>
    <w:rsid w:val="001150AC"/>
    <w:rsid w:val="00115610"/>
    <w:rsid w:val="00116247"/>
    <w:rsid w:val="0011666F"/>
    <w:rsid w:val="001167B0"/>
    <w:rsid w:val="00116900"/>
    <w:rsid w:val="00116D73"/>
    <w:rsid w:val="001170A7"/>
    <w:rsid w:val="0011756A"/>
    <w:rsid w:val="001177AA"/>
    <w:rsid w:val="00117ADF"/>
    <w:rsid w:val="00117DAA"/>
    <w:rsid w:val="001201CE"/>
    <w:rsid w:val="00120402"/>
    <w:rsid w:val="001205B0"/>
    <w:rsid w:val="001206BD"/>
    <w:rsid w:val="00120D94"/>
    <w:rsid w:val="00120F68"/>
    <w:rsid w:val="00120FBB"/>
    <w:rsid w:val="001216E9"/>
    <w:rsid w:val="00121877"/>
    <w:rsid w:val="001218E4"/>
    <w:rsid w:val="00121F08"/>
    <w:rsid w:val="00122A69"/>
    <w:rsid w:val="00122D1A"/>
    <w:rsid w:val="00122D97"/>
    <w:rsid w:val="001238EA"/>
    <w:rsid w:val="00123941"/>
    <w:rsid w:val="00123E8D"/>
    <w:rsid w:val="00124C43"/>
    <w:rsid w:val="00125022"/>
    <w:rsid w:val="001257AC"/>
    <w:rsid w:val="00125C2A"/>
    <w:rsid w:val="00125D77"/>
    <w:rsid w:val="001268B6"/>
    <w:rsid w:val="00127E78"/>
    <w:rsid w:val="001302D1"/>
    <w:rsid w:val="00130F96"/>
    <w:rsid w:val="001319F9"/>
    <w:rsid w:val="00131BF7"/>
    <w:rsid w:val="00131F43"/>
    <w:rsid w:val="00133850"/>
    <w:rsid w:val="0013401D"/>
    <w:rsid w:val="00134714"/>
    <w:rsid w:val="00134E9D"/>
    <w:rsid w:val="0013549F"/>
    <w:rsid w:val="00137324"/>
    <w:rsid w:val="00141204"/>
    <w:rsid w:val="001418FD"/>
    <w:rsid w:val="00141AF6"/>
    <w:rsid w:val="00141F1E"/>
    <w:rsid w:val="00141F6B"/>
    <w:rsid w:val="001421C7"/>
    <w:rsid w:val="00142230"/>
    <w:rsid w:val="00142B9F"/>
    <w:rsid w:val="00143A7F"/>
    <w:rsid w:val="001446E9"/>
    <w:rsid w:val="001458D2"/>
    <w:rsid w:val="00146A6E"/>
    <w:rsid w:val="00146AE7"/>
    <w:rsid w:val="00147A01"/>
    <w:rsid w:val="00147D5B"/>
    <w:rsid w:val="001505D1"/>
    <w:rsid w:val="00150E06"/>
    <w:rsid w:val="00151C5B"/>
    <w:rsid w:val="00153129"/>
    <w:rsid w:val="00153AC0"/>
    <w:rsid w:val="001549ED"/>
    <w:rsid w:val="0015510E"/>
    <w:rsid w:val="0015595A"/>
    <w:rsid w:val="00155A68"/>
    <w:rsid w:val="00156359"/>
    <w:rsid w:val="001564B7"/>
    <w:rsid w:val="001575DC"/>
    <w:rsid w:val="00160076"/>
    <w:rsid w:val="001602A9"/>
    <w:rsid w:val="00160531"/>
    <w:rsid w:val="00161247"/>
    <w:rsid w:val="00161906"/>
    <w:rsid w:val="00161AFF"/>
    <w:rsid w:val="00161C3C"/>
    <w:rsid w:val="00162146"/>
    <w:rsid w:val="00163420"/>
    <w:rsid w:val="00163840"/>
    <w:rsid w:val="00163FD2"/>
    <w:rsid w:val="00164B68"/>
    <w:rsid w:val="0016537B"/>
    <w:rsid w:val="00165746"/>
    <w:rsid w:val="0016599F"/>
    <w:rsid w:val="00165C59"/>
    <w:rsid w:val="001669CA"/>
    <w:rsid w:val="00166AFC"/>
    <w:rsid w:val="001675F9"/>
    <w:rsid w:val="00167B6C"/>
    <w:rsid w:val="00167C61"/>
    <w:rsid w:val="001701CD"/>
    <w:rsid w:val="001706BD"/>
    <w:rsid w:val="00170D4C"/>
    <w:rsid w:val="00170F60"/>
    <w:rsid w:val="001728CE"/>
    <w:rsid w:val="00172B77"/>
    <w:rsid w:val="00173CF0"/>
    <w:rsid w:val="00173F46"/>
    <w:rsid w:val="001741AF"/>
    <w:rsid w:val="0017460C"/>
    <w:rsid w:val="00174EE2"/>
    <w:rsid w:val="001755A6"/>
    <w:rsid w:val="0017576C"/>
    <w:rsid w:val="00175F7E"/>
    <w:rsid w:val="0017636D"/>
    <w:rsid w:val="001774C4"/>
    <w:rsid w:val="001775E1"/>
    <w:rsid w:val="001806C3"/>
    <w:rsid w:val="0018075A"/>
    <w:rsid w:val="001808CE"/>
    <w:rsid w:val="0018149E"/>
    <w:rsid w:val="00181D22"/>
    <w:rsid w:val="0018208F"/>
    <w:rsid w:val="001820FF"/>
    <w:rsid w:val="0018245F"/>
    <w:rsid w:val="00182644"/>
    <w:rsid w:val="00182828"/>
    <w:rsid w:val="00182CE3"/>
    <w:rsid w:val="00182EAF"/>
    <w:rsid w:val="00182FFE"/>
    <w:rsid w:val="0018342E"/>
    <w:rsid w:val="00184386"/>
    <w:rsid w:val="0018536D"/>
    <w:rsid w:val="00185511"/>
    <w:rsid w:val="001858B1"/>
    <w:rsid w:val="00185E77"/>
    <w:rsid w:val="00186875"/>
    <w:rsid w:val="001873C7"/>
    <w:rsid w:val="001875C2"/>
    <w:rsid w:val="00187DD3"/>
    <w:rsid w:val="00187F42"/>
    <w:rsid w:val="00190EA8"/>
    <w:rsid w:val="00193C61"/>
    <w:rsid w:val="00193D34"/>
    <w:rsid w:val="001946AB"/>
    <w:rsid w:val="00194A02"/>
    <w:rsid w:val="00194C5F"/>
    <w:rsid w:val="00195659"/>
    <w:rsid w:val="00196281"/>
    <w:rsid w:val="00196395"/>
    <w:rsid w:val="00197632"/>
    <w:rsid w:val="0019797C"/>
    <w:rsid w:val="001A0150"/>
    <w:rsid w:val="001A02B5"/>
    <w:rsid w:val="001A20EE"/>
    <w:rsid w:val="001A2339"/>
    <w:rsid w:val="001A2596"/>
    <w:rsid w:val="001A2798"/>
    <w:rsid w:val="001A2F04"/>
    <w:rsid w:val="001A3354"/>
    <w:rsid w:val="001A37C1"/>
    <w:rsid w:val="001A3CDB"/>
    <w:rsid w:val="001A3E46"/>
    <w:rsid w:val="001A44DE"/>
    <w:rsid w:val="001A4796"/>
    <w:rsid w:val="001A4D0F"/>
    <w:rsid w:val="001A519C"/>
    <w:rsid w:val="001A5E45"/>
    <w:rsid w:val="001A7161"/>
    <w:rsid w:val="001B010C"/>
    <w:rsid w:val="001B0112"/>
    <w:rsid w:val="001B0B88"/>
    <w:rsid w:val="001B0BFA"/>
    <w:rsid w:val="001B0CA1"/>
    <w:rsid w:val="001B1224"/>
    <w:rsid w:val="001B19F2"/>
    <w:rsid w:val="001B23D8"/>
    <w:rsid w:val="001B2D2A"/>
    <w:rsid w:val="001B2ED5"/>
    <w:rsid w:val="001B2F6A"/>
    <w:rsid w:val="001B3D7F"/>
    <w:rsid w:val="001B40C0"/>
    <w:rsid w:val="001B44A0"/>
    <w:rsid w:val="001B47FE"/>
    <w:rsid w:val="001B4ADA"/>
    <w:rsid w:val="001B4BAB"/>
    <w:rsid w:val="001B5132"/>
    <w:rsid w:val="001B5934"/>
    <w:rsid w:val="001B6272"/>
    <w:rsid w:val="001B7F6A"/>
    <w:rsid w:val="001C065D"/>
    <w:rsid w:val="001C1978"/>
    <w:rsid w:val="001C1D22"/>
    <w:rsid w:val="001C2396"/>
    <w:rsid w:val="001C24AA"/>
    <w:rsid w:val="001C3581"/>
    <w:rsid w:val="001C3A2F"/>
    <w:rsid w:val="001C4431"/>
    <w:rsid w:val="001C5248"/>
    <w:rsid w:val="001C56EA"/>
    <w:rsid w:val="001C5939"/>
    <w:rsid w:val="001C642E"/>
    <w:rsid w:val="001C650E"/>
    <w:rsid w:val="001C690D"/>
    <w:rsid w:val="001C6B99"/>
    <w:rsid w:val="001C6FC0"/>
    <w:rsid w:val="001C74BF"/>
    <w:rsid w:val="001C7B9B"/>
    <w:rsid w:val="001D066A"/>
    <w:rsid w:val="001D0DAC"/>
    <w:rsid w:val="001D11BB"/>
    <w:rsid w:val="001D1F41"/>
    <w:rsid w:val="001D23AC"/>
    <w:rsid w:val="001D24AC"/>
    <w:rsid w:val="001D2693"/>
    <w:rsid w:val="001D3168"/>
    <w:rsid w:val="001D36C7"/>
    <w:rsid w:val="001D3CA8"/>
    <w:rsid w:val="001D449B"/>
    <w:rsid w:val="001D44F3"/>
    <w:rsid w:val="001D4B78"/>
    <w:rsid w:val="001D5584"/>
    <w:rsid w:val="001D5B3C"/>
    <w:rsid w:val="001D6049"/>
    <w:rsid w:val="001D7641"/>
    <w:rsid w:val="001E0526"/>
    <w:rsid w:val="001E1327"/>
    <w:rsid w:val="001E1432"/>
    <w:rsid w:val="001E27B0"/>
    <w:rsid w:val="001E2DD7"/>
    <w:rsid w:val="001E2FCC"/>
    <w:rsid w:val="001E416B"/>
    <w:rsid w:val="001E5362"/>
    <w:rsid w:val="001E5D9F"/>
    <w:rsid w:val="001E5FA5"/>
    <w:rsid w:val="001E6308"/>
    <w:rsid w:val="001F013D"/>
    <w:rsid w:val="001F0F26"/>
    <w:rsid w:val="001F14C3"/>
    <w:rsid w:val="001F1522"/>
    <w:rsid w:val="001F1901"/>
    <w:rsid w:val="001F2201"/>
    <w:rsid w:val="001F2E35"/>
    <w:rsid w:val="001F3193"/>
    <w:rsid w:val="001F350A"/>
    <w:rsid w:val="001F3684"/>
    <w:rsid w:val="001F3A65"/>
    <w:rsid w:val="001F3C84"/>
    <w:rsid w:val="001F40D8"/>
    <w:rsid w:val="001F4405"/>
    <w:rsid w:val="001F500B"/>
    <w:rsid w:val="001F563D"/>
    <w:rsid w:val="001F57EE"/>
    <w:rsid w:val="001F5A24"/>
    <w:rsid w:val="001F5DAE"/>
    <w:rsid w:val="001F5F74"/>
    <w:rsid w:val="001F6E9F"/>
    <w:rsid w:val="001F7C38"/>
    <w:rsid w:val="002002D8"/>
    <w:rsid w:val="00200A42"/>
    <w:rsid w:val="002010CD"/>
    <w:rsid w:val="00201190"/>
    <w:rsid w:val="00201461"/>
    <w:rsid w:val="00201FB9"/>
    <w:rsid w:val="0020248B"/>
    <w:rsid w:val="00202613"/>
    <w:rsid w:val="00202703"/>
    <w:rsid w:val="00202F17"/>
    <w:rsid w:val="00203536"/>
    <w:rsid w:val="002044D7"/>
    <w:rsid w:val="0020487A"/>
    <w:rsid w:val="002048C7"/>
    <w:rsid w:val="00205838"/>
    <w:rsid w:val="00205C9D"/>
    <w:rsid w:val="002105A3"/>
    <w:rsid w:val="002107C6"/>
    <w:rsid w:val="002108FE"/>
    <w:rsid w:val="00210BFC"/>
    <w:rsid w:val="00210D73"/>
    <w:rsid w:val="00211012"/>
    <w:rsid w:val="002116D2"/>
    <w:rsid w:val="0021186A"/>
    <w:rsid w:val="002118C8"/>
    <w:rsid w:val="00211A40"/>
    <w:rsid w:val="00211F5F"/>
    <w:rsid w:val="002122E7"/>
    <w:rsid w:val="0021283F"/>
    <w:rsid w:val="00212C86"/>
    <w:rsid w:val="0021329F"/>
    <w:rsid w:val="00213599"/>
    <w:rsid w:val="00213E16"/>
    <w:rsid w:val="0021415C"/>
    <w:rsid w:val="002141E2"/>
    <w:rsid w:val="00214BB3"/>
    <w:rsid w:val="00214D52"/>
    <w:rsid w:val="00215CD9"/>
    <w:rsid w:val="002160EA"/>
    <w:rsid w:val="0021696D"/>
    <w:rsid w:val="00216A37"/>
    <w:rsid w:val="00216BB6"/>
    <w:rsid w:val="00217462"/>
    <w:rsid w:val="00217857"/>
    <w:rsid w:val="00217AE3"/>
    <w:rsid w:val="002210C3"/>
    <w:rsid w:val="00221CF1"/>
    <w:rsid w:val="002231C5"/>
    <w:rsid w:val="002239F2"/>
    <w:rsid w:val="0022499D"/>
    <w:rsid w:val="0022500C"/>
    <w:rsid w:val="00226079"/>
    <w:rsid w:val="00227AD9"/>
    <w:rsid w:val="002307DF"/>
    <w:rsid w:val="00230C0A"/>
    <w:rsid w:val="00233A66"/>
    <w:rsid w:val="00234258"/>
    <w:rsid w:val="002346FF"/>
    <w:rsid w:val="00234AD7"/>
    <w:rsid w:val="00235854"/>
    <w:rsid w:val="002358AA"/>
    <w:rsid w:val="00236FAD"/>
    <w:rsid w:val="00237456"/>
    <w:rsid w:val="002379D0"/>
    <w:rsid w:val="00240C65"/>
    <w:rsid w:val="00241850"/>
    <w:rsid w:val="0024191E"/>
    <w:rsid w:val="00241C2D"/>
    <w:rsid w:val="00242670"/>
    <w:rsid w:val="00242BD2"/>
    <w:rsid w:val="00243A1C"/>
    <w:rsid w:val="00244356"/>
    <w:rsid w:val="002447C1"/>
    <w:rsid w:val="0024482E"/>
    <w:rsid w:val="0024494F"/>
    <w:rsid w:val="00244ABD"/>
    <w:rsid w:val="00245D59"/>
    <w:rsid w:val="00246030"/>
    <w:rsid w:val="00246595"/>
    <w:rsid w:val="0024666A"/>
    <w:rsid w:val="00246917"/>
    <w:rsid w:val="002475FC"/>
    <w:rsid w:val="002501FA"/>
    <w:rsid w:val="0025053F"/>
    <w:rsid w:val="002512F8"/>
    <w:rsid w:val="0025160B"/>
    <w:rsid w:val="00252BDC"/>
    <w:rsid w:val="00252DED"/>
    <w:rsid w:val="00253B67"/>
    <w:rsid w:val="002545A5"/>
    <w:rsid w:val="002546C7"/>
    <w:rsid w:val="00254928"/>
    <w:rsid w:val="00254D54"/>
    <w:rsid w:val="00255142"/>
    <w:rsid w:val="002552AF"/>
    <w:rsid w:val="00255309"/>
    <w:rsid w:val="002555DD"/>
    <w:rsid w:val="00255F74"/>
    <w:rsid w:val="00256397"/>
    <w:rsid w:val="002567AC"/>
    <w:rsid w:val="002567ED"/>
    <w:rsid w:val="0025749A"/>
    <w:rsid w:val="0025769C"/>
    <w:rsid w:val="00257844"/>
    <w:rsid w:val="00257CFF"/>
    <w:rsid w:val="00257E11"/>
    <w:rsid w:val="00257EA9"/>
    <w:rsid w:val="00260D6F"/>
    <w:rsid w:val="0026145E"/>
    <w:rsid w:val="00261B62"/>
    <w:rsid w:val="00261DB4"/>
    <w:rsid w:val="00262279"/>
    <w:rsid w:val="0026304B"/>
    <w:rsid w:val="00263847"/>
    <w:rsid w:val="00263CB8"/>
    <w:rsid w:val="002643EB"/>
    <w:rsid w:val="00264795"/>
    <w:rsid w:val="00264A47"/>
    <w:rsid w:val="00265EAE"/>
    <w:rsid w:val="00265F5A"/>
    <w:rsid w:val="0026637A"/>
    <w:rsid w:val="002664FF"/>
    <w:rsid w:val="002666D9"/>
    <w:rsid w:val="0026688C"/>
    <w:rsid w:val="002668BB"/>
    <w:rsid w:val="002677AA"/>
    <w:rsid w:val="00267ADA"/>
    <w:rsid w:val="002701CB"/>
    <w:rsid w:val="00270741"/>
    <w:rsid w:val="00270ED1"/>
    <w:rsid w:val="00271026"/>
    <w:rsid w:val="0027111E"/>
    <w:rsid w:val="00271481"/>
    <w:rsid w:val="002717CE"/>
    <w:rsid w:val="00271A4A"/>
    <w:rsid w:val="00271BDE"/>
    <w:rsid w:val="00271EBD"/>
    <w:rsid w:val="00273064"/>
    <w:rsid w:val="0027329C"/>
    <w:rsid w:val="0027349A"/>
    <w:rsid w:val="00273CF7"/>
    <w:rsid w:val="00274874"/>
    <w:rsid w:val="00274875"/>
    <w:rsid w:val="0027503F"/>
    <w:rsid w:val="0027513F"/>
    <w:rsid w:val="00275762"/>
    <w:rsid w:val="00275853"/>
    <w:rsid w:val="002758C2"/>
    <w:rsid w:val="00275F20"/>
    <w:rsid w:val="00276C71"/>
    <w:rsid w:val="0027799F"/>
    <w:rsid w:val="00277ED5"/>
    <w:rsid w:val="0028010A"/>
    <w:rsid w:val="00280188"/>
    <w:rsid w:val="002808CE"/>
    <w:rsid w:val="00280FBA"/>
    <w:rsid w:val="00281A26"/>
    <w:rsid w:val="002837C4"/>
    <w:rsid w:val="00283FD6"/>
    <w:rsid w:val="00284225"/>
    <w:rsid w:val="00284381"/>
    <w:rsid w:val="002843B6"/>
    <w:rsid w:val="002862C3"/>
    <w:rsid w:val="002863DE"/>
    <w:rsid w:val="0028687A"/>
    <w:rsid w:val="002869BC"/>
    <w:rsid w:val="002905EF"/>
    <w:rsid w:val="002911AB"/>
    <w:rsid w:val="0029228E"/>
    <w:rsid w:val="002928D2"/>
    <w:rsid w:val="00292CF0"/>
    <w:rsid w:val="00294C6B"/>
    <w:rsid w:val="002951A5"/>
    <w:rsid w:val="00295A0B"/>
    <w:rsid w:val="0029763D"/>
    <w:rsid w:val="002A0134"/>
    <w:rsid w:val="002A034E"/>
    <w:rsid w:val="002A0EAA"/>
    <w:rsid w:val="002A123E"/>
    <w:rsid w:val="002A124F"/>
    <w:rsid w:val="002A1E31"/>
    <w:rsid w:val="002A289E"/>
    <w:rsid w:val="002A2F45"/>
    <w:rsid w:val="002A3175"/>
    <w:rsid w:val="002A3271"/>
    <w:rsid w:val="002A3438"/>
    <w:rsid w:val="002A3617"/>
    <w:rsid w:val="002A40DB"/>
    <w:rsid w:val="002A4491"/>
    <w:rsid w:val="002A5CD5"/>
    <w:rsid w:val="002A5CFE"/>
    <w:rsid w:val="002A5F31"/>
    <w:rsid w:val="002A6A6C"/>
    <w:rsid w:val="002A736A"/>
    <w:rsid w:val="002A7B81"/>
    <w:rsid w:val="002A7E3C"/>
    <w:rsid w:val="002B0705"/>
    <w:rsid w:val="002B0954"/>
    <w:rsid w:val="002B3537"/>
    <w:rsid w:val="002B5095"/>
    <w:rsid w:val="002B55C3"/>
    <w:rsid w:val="002B59DF"/>
    <w:rsid w:val="002B5B7B"/>
    <w:rsid w:val="002B5B85"/>
    <w:rsid w:val="002B6106"/>
    <w:rsid w:val="002B6596"/>
    <w:rsid w:val="002B6755"/>
    <w:rsid w:val="002B6E3A"/>
    <w:rsid w:val="002B74A5"/>
    <w:rsid w:val="002B7805"/>
    <w:rsid w:val="002C00E7"/>
    <w:rsid w:val="002C0CC4"/>
    <w:rsid w:val="002C0E42"/>
    <w:rsid w:val="002C0E4C"/>
    <w:rsid w:val="002C2088"/>
    <w:rsid w:val="002C3A6D"/>
    <w:rsid w:val="002C3B25"/>
    <w:rsid w:val="002C4293"/>
    <w:rsid w:val="002C4895"/>
    <w:rsid w:val="002C4D11"/>
    <w:rsid w:val="002C5A16"/>
    <w:rsid w:val="002C67CF"/>
    <w:rsid w:val="002C714F"/>
    <w:rsid w:val="002C7541"/>
    <w:rsid w:val="002C7F24"/>
    <w:rsid w:val="002D1341"/>
    <w:rsid w:val="002D24A5"/>
    <w:rsid w:val="002D3411"/>
    <w:rsid w:val="002D3FE7"/>
    <w:rsid w:val="002D42EF"/>
    <w:rsid w:val="002D45FF"/>
    <w:rsid w:val="002D512D"/>
    <w:rsid w:val="002D5190"/>
    <w:rsid w:val="002D5BE5"/>
    <w:rsid w:val="002D60CA"/>
    <w:rsid w:val="002D6780"/>
    <w:rsid w:val="002D6CD3"/>
    <w:rsid w:val="002D70A4"/>
    <w:rsid w:val="002D70D9"/>
    <w:rsid w:val="002E00C1"/>
    <w:rsid w:val="002E0585"/>
    <w:rsid w:val="002E0E20"/>
    <w:rsid w:val="002E1312"/>
    <w:rsid w:val="002E19ED"/>
    <w:rsid w:val="002E1A87"/>
    <w:rsid w:val="002E1D5B"/>
    <w:rsid w:val="002E1F84"/>
    <w:rsid w:val="002E245D"/>
    <w:rsid w:val="002E24CF"/>
    <w:rsid w:val="002E2712"/>
    <w:rsid w:val="002E28D9"/>
    <w:rsid w:val="002E2FA3"/>
    <w:rsid w:val="002E3E2B"/>
    <w:rsid w:val="002E400B"/>
    <w:rsid w:val="002E4B82"/>
    <w:rsid w:val="002E4B9A"/>
    <w:rsid w:val="002E525C"/>
    <w:rsid w:val="002E5829"/>
    <w:rsid w:val="002E5984"/>
    <w:rsid w:val="002E603B"/>
    <w:rsid w:val="002E6CCC"/>
    <w:rsid w:val="002E6E92"/>
    <w:rsid w:val="002E7890"/>
    <w:rsid w:val="002F030A"/>
    <w:rsid w:val="002F09A2"/>
    <w:rsid w:val="002F10D3"/>
    <w:rsid w:val="002F12D5"/>
    <w:rsid w:val="002F1FEA"/>
    <w:rsid w:val="002F2E8E"/>
    <w:rsid w:val="002F3057"/>
    <w:rsid w:val="002F3DF6"/>
    <w:rsid w:val="002F46AB"/>
    <w:rsid w:val="002F4BEF"/>
    <w:rsid w:val="002F58B8"/>
    <w:rsid w:val="002F5C84"/>
    <w:rsid w:val="002F71D7"/>
    <w:rsid w:val="002F74D6"/>
    <w:rsid w:val="002F7FD1"/>
    <w:rsid w:val="0030179A"/>
    <w:rsid w:val="00301F5C"/>
    <w:rsid w:val="00302BFA"/>
    <w:rsid w:val="00303632"/>
    <w:rsid w:val="003036DB"/>
    <w:rsid w:val="00303ACE"/>
    <w:rsid w:val="0030452D"/>
    <w:rsid w:val="00304A65"/>
    <w:rsid w:val="00304AD1"/>
    <w:rsid w:val="00304D68"/>
    <w:rsid w:val="00304F9F"/>
    <w:rsid w:val="00306180"/>
    <w:rsid w:val="003064DB"/>
    <w:rsid w:val="00306746"/>
    <w:rsid w:val="00311555"/>
    <w:rsid w:val="0031168D"/>
    <w:rsid w:val="00312449"/>
    <w:rsid w:val="0031292A"/>
    <w:rsid w:val="00313447"/>
    <w:rsid w:val="00313F63"/>
    <w:rsid w:val="00314E3C"/>
    <w:rsid w:val="00315C56"/>
    <w:rsid w:val="00316A96"/>
    <w:rsid w:val="003174B2"/>
    <w:rsid w:val="003178B3"/>
    <w:rsid w:val="00317BCF"/>
    <w:rsid w:val="00320AE3"/>
    <w:rsid w:val="00320CD0"/>
    <w:rsid w:val="00320ED9"/>
    <w:rsid w:val="0032120F"/>
    <w:rsid w:val="0032178C"/>
    <w:rsid w:val="00321807"/>
    <w:rsid w:val="0032181D"/>
    <w:rsid w:val="00321BA5"/>
    <w:rsid w:val="00321DFE"/>
    <w:rsid w:val="003237EA"/>
    <w:rsid w:val="00323A99"/>
    <w:rsid w:val="00323C6A"/>
    <w:rsid w:val="0032413A"/>
    <w:rsid w:val="00324DD7"/>
    <w:rsid w:val="00324F9A"/>
    <w:rsid w:val="00325D41"/>
    <w:rsid w:val="003263D2"/>
    <w:rsid w:val="003267B5"/>
    <w:rsid w:val="003269CE"/>
    <w:rsid w:val="00326F7C"/>
    <w:rsid w:val="00326F9C"/>
    <w:rsid w:val="00327907"/>
    <w:rsid w:val="00327B70"/>
    <w:rsid w:val="003304B5"/>
    <w:rsid w:val="003305DA"/>
    <w:rsid w:val="00331393"/>
    <w:rsid w:val="003317B1"/>
    <w:rsid w:val="00331D30"/>
    <w:rsid w:val="003324C8"/>
    <w:rsid w:val="00332DE3"/>
    <w:rsid w:val="00332EF4"/>
    <w:rsid w:val="00333761"/>
    <w:rsid w:val="00333DDF"/>
    <w:rsid w:val="003349BD"/>
    <w:rsid w:val="00335B2C"/>
    <w:rsid w:val="00336D67"/>
    <w:rsid w:val="00337C80"/>
    <w:rsid w:val="00340213"/>
    <w:rsid w:val="00340FBF"/>
    <w:rsid w:val="00341A1A"/>
    <w:rsid w:val="00343D30"/>
    <w:rsid w:val="003446C7"/>
    <w:rsid w:val="00346C98"/>
    <w:rsid w:val="00347C69"/>
    <w:rsid w:val="00347FDC"/>
    <w:rsid w:val="003501CC"/>
    <w:rsid w:val="00350400"/>
    <w:rsid w:val="00350676"/>
    <w:rsid w:val="00350F78"/>
    <w:rsid w:val="003510D7"/>
    <w:rsid w:val="003528B2"/>
    <w:rsid w:val="0035415F"/>
    <w:rsid w:val="00354F3C"/>
    <w:rsid w:val="0035506F"/>
    <w:rsid w:val="00355430"/>
    <w:rsid w:val="0035546D"/>
    <w:rsid w:val="00355CED"/>
    <w:rsid w:val="0035601B"/>
    <w:rsid w:val="00356090"/>
    <w:rsid w:val="00356339"/>
    <w:rsid w:val="00357B0C"/>
    <w:rsid w:val="003602A4"/>
    <w:rsid w:val="00360769"/>
    <w:rsid w:val="0036079D"/>
    <w:rsid w:val="00360886"/>
    <w:rsid w:val="00360E98"/>
    <w:rsid w:val="003618DF"/>
    <w:rsid w:val="00361BD1"/>
    <w:rsid w:val="003629FE"/>
    <w:rsid w:val="00363082"/>
    <w:rsid w:val="00363866"/>
    <w:rsid w:val="00364124"/>
    <w:rsid w:val="0036430E"/>
    <w:rsid w:val="003643F2"/>
    <w:rsid w:val="00364919"/>
    <w:rsid w:val="00364EDE"/>
    <w:rsid w:val="0036521F"/>
    <w:rsid w:val="003670B5"/>
    <w:rsid w:val="003677B4"/>
    <w:rsid w:val="003702F7"/>
    <w:rsid w:val="0037055C"/>
    <w:rsid w:val="003705E5"/>
    <w:rsid w:val="0037062B"/>
    <w:rsid w:val="00370A01"/>
    <w:rsid w:val="003710C8"/>
    <w:rsid w:val="00371610"/>
    <w:rsid w:val="00371EB8"/>
    <w:rsid w:val="00372E76"/>
    <w:rsid w:val="003732D4"/>
    <w:rsid w:val="00373332"/>
    <w:rsid w:val="00373A40"/>
    <w:rsid w:val="00373BE5"/>
    <w:rsid w:val="00373D0B"/>
    <w:rsid w:val="00373E4D"/>
    <w:rsid w:val="00373F73"/>
    <w:rsid w:val="0037427F"/>
    <w:rsid w:val="00374AE4"/>
    <w:rsid w:val="00374AFB"/>
    <w:rsid w:val="00375615"/>
    <w:rsid w:val="00375A2D"/>
    <w:rsid w:val="0037694E"/>
    <w:rsid w:val="003769E4"/>
    <w:rsid w:val="00380978"/>
    <w:rsid w:val="003811A4"/>
    <w:rsid w:val="003811CD"/>
    <w:rsid w:val="003816D3"/>
    <w:rsid w:val="003820DE"/>
    <w:rsid w:val="003822AC"/>
    <w:rsid w:val="00382524"/>
    <w:rsid w:val="003829D5"/>
    <w:rsid w:val="00382BFA"/>
    <w:rsid w:val="00383044"/>
    <w:rsid w:val="0038332C"/>
    <w:rsid w:val="00383379"/>
    <w:rsid w:val="003836ED"/>
    <w:rsid w:val="00383995"/>
    <w:rsid w:val="003856A9"/>
    <w:rsid w:val="00385E74"/>
    <w:rsid w:val="00385F05"/>
    <w:rsid w:val="003904F0"/>
    <w:rsid w:val="00391065"/>
    <w:rsid w:val="003915F8"/>
    <w:rsid w:val="003922A7"/>
    <w:rsid w:val="00392AC8"/>
    <w:rsid w:val="00392F80"/>
    <w:rsid w:val="00393319"/>
    <w:rsid w:val="00393F0A"/>
    <w:rsid w:val="00394AD7"/>
    <w:rsid w:val="00394F32"/>
    <w:rsid w:val="003954E0"/>
    <w:rsid w:val="00395ABF"/>
    <w:rsid w:val="00395FD7"/>
    <w:rsid w:val="00396590"/>
    <w:rsid w:val="00396D18"/>
    <w:rsid w:val="00396E5C"/>
    <w:rsid w:val="0039709C"/>
    <w:rsid w:val="003976CF"/>
    <w:rsid w:val="00397FB5"/>
    <w:rsid w:val="003A1376"/>
    <w:rsid w:val="003A1734"/>
    <w:rsid w:val="003A1EEA"/>
    <w:rsid w:val="003A20BA"/>
    <w:rsid w:val="003A2343"/>
    <w:rsid w:val="003A25EB"/>
    <w:rsid w:val="003A2894"/>
    <w:rsid w:val="003A3B32"/>
    <w:rsid w:val="003A3CA0"/>
    <w:rsid w:val="003A405F"/>
    <w:rsid w:val="003A41E5"/>
    <w:rsid w:val="003A425F"/>
    <w:rsid w:val="003A4429"/>
    <w:rsid w:val="003A49D1"/>
    <w:rsid w:val="003A5839"/>
    <w:rsid w:val="003A6A5A"/>
    <w:rsid w:val="003B0D85"/>
    <w:rsid w:val="003B11B6"/>
    <w:rsid w:val="003B157E"/>
    <w:rsid w:val="003B1710"/>
    <w:rsid w:val="003B17E3"/>
    <w:rsid w:val="003B1E1E"/>
    <w:rsid w:val="003B1FE1"/>
    <w:rsid w:val="003B2526"/>
    <w:rsid w:val="003B26AA"/>
    <w:rsid w:val="003B26D5"/>
    <w:rsid w:val="003B3293"/>
    <w:rsid w:val="003B3B32"/>
    <w:rsid w:val="003B3F62"/>
    <w:rsid w:val="003B437A"/>
    <w:rsid w:val="003B4970"/>
    <w:rsid w:val="003B5DE2"/>
    <w:rsid w:val="003B6209"/>
    <w:rsid w:val="003B62DE"/>
    <w:rsid w:val="003B6B62"/>
    <w:rsid w:val="003B747D"/>
    <w:rsid w:val="003B7FAE"/>
    <w:rsid w:val="003C0D55"/>
    <w:rsid w:val="003C18BD"/>
    <w:rsid w:val="003C1D27"/>
    <w:rsid w:val="003C1D29"/>
    <w:rsid w:val="003C1F32"/>
    <w:rsid w:val="003C1F5D"/>
    <w:rsid w:val="003C2109"/>
    <w:rsid w:val="003C217A"/>
    <w:rsid w:val="003C2FE1"/>
    <w:rsid w:val="003C37F5"/>
    <w:rsid w:val="003C38CB"/>
    <w:rsid w:val="003C4770"/>
    <w:rsid w:val="003C5114"/>
    <w:rsid w:val="003C5115"/>
    <w:rsid w:val="003C522F"/>
    <w:rsid w:val="003C55EA"/>
    <w:rsid w:val="003C7677"/>
    <w:rsid w:val="003C7A2C"/>
    <w:rsid w:val="003D01E7"/>
    <w:rsid w:val="003D057C"/>
    <w:rsid w:val="003D0E9F"/>
    <w:rsid w:val="003D22ED"/>
    <w:rsid w:val="003D3F73"/>
    <w:rsid w:val="003D49CD"/>
    <w:rsid w:val="003D56B8"/>
    <w:rsid w:val="003D661C"/>
    <w:rsid w:val="003D6681"/>
    <w:rsid w:val="003D6948"/>
    <w:rsid w:val="003D6E2E"/>
    <w:rsid w:val="003D71C9"/>
    <w:rsid w:val="003D7C29"/>
    <w:rsid w:val="003D7EC7"/>
    <w:rsid w:val="003E06FA"/>
    <w:rsid w:val="003E0978"/>
    <w:rsid w:val="003E1863"/>
    <w:rsid w:val="003E1C3D"/>
    <w:rsid w:val="003E2138"/>
    <w:rsid w:val="003E2302"/>
    <w:rsid w:val="003E2E8A"/>
    <w:rsid w:val="003E3039"/>
    <w:rsid w:val="003E3939"/>
    <w:rsid w:val="003E39FA"/>
    <w:rsid w:val="003E3DE9"/>
    <w:rsid w:val="003E48F8"/>
    <w:rsid w:val="003E4E76"/>
    <w:rsid w:val="003E51F7"/>
    <w:rsid w:val="003E5609"/>
    <w:rsid w:val="003E57FF"/>
    <w:rsid w:val="003E5A2A"/>
    <w:rsid w:val="003E6232"/>
    <w:rsid w:val="003E69F1"/>
    <w:rsid w:val="003E6A68"/>
    <w:rsid w:val="003E7265"/>
    <w:rsid w:val="003E72FD"/>
    <w:rsid w:val="003F147A"/>
    <w:rsid w:val="003F1F4A"/>
    <w:rsid w:val="003F30B9"/>
    <w:rsid w:val="003F3E46"/>
    <w:rsid w:val="003F45FD"/>
    <w:rsid w:val="003F48A3"/>
    <w:rsid w:val="003F5106"/>
    <w:rsid w:val="003F6035"/>
    <w:rsid w:val="003F667C"/>
    <w:rsid w:val="003F6E51"/>
    <w:rsid w:val="003F71E7"/>
    <w:rsid w:val="003F7FC1"/>
    <w:rsid w:val="0040046A"/>
    <w:rsid w:val="00401C92"/>
    <w:rsid w:val="0040357F"/>
    <w:rsid w:val="00403736"/>
    <w:rsid w:val="0040432C"/>
    <w:rsid w:val="004049CC"/>
    <w:rsid w:val="00404F2F"/>
    <w:rsid w:val="004052DA"/>
    <w:rsid w:val="004057C9"/>
    <w:rsid w:val="004060AB"/>
    <w:rsid w:val="00406AF1"/>
    <w:rsid w:val="004079E3"/>
    <w:rsid w:val="00407A9A"/>
    <w:rsid w:val="00407ED2"/>
    <w:rsid w:val="00410115"/>
    <w:rsid w:val="004101A9"/>
    <w:rsid w:val="00412469"/>
    <w:rsid w:val="00412A95"/>
    <w:rsid w:val="00412D07"/>
    <w:rsid w:val="00413C2A"/>
    <w:rsid w:val="00414994"/>
    <w:rsid w:val="00415158"/>
    <w:rsid w:val="00415E21"/>
    <w:rsid w:val="0041751D"/>
    <w:rsid w:val="004175DF"/>
    <w:rsid w:val="00417F7D"/>
    <w:rsid w:val="004207FC"/>
    <w:rsid w:val="004215A7"/>
    <w:rsid w:val="0042453A"/>
    <w:rsid w:val="00424C05"/>
    <w:rsid w:val="00424F9A"/>
    <w:rsid w:val="00425082"/>
    <w:rsid w:val="00425394"/>
    <w:rsid w:val="004253C3"/>
    <w:rsid w:val="00425A04"/>
    <w:rsid w:val="00425D8C"/>
    <w:rsid w:val="00427059"/>
    <w:rsid w:val="00427391"/>
    <w:rsid w:val="00427962"/>
    <w:rsid w:val="004310F4"/>
    <w:rsid w:val="00431727"/>
    <w:rsid w:val="00431806"/>
    <w:rsid w:val="00431A23"/>
    <w:rsid w:val="00431D7A"/>
    <w:rsid w:val="00432414"/>
    <w:rsid w:val="004337A0"/>
    <w:rsid w:val="00434F3D"/>
    <w:rsid w:val="00436204"/>
    <w:rsid w:val="00436B4B"/>
    <w:rsid w:val="004405A5"/>
    <w:rsid w:val="004417A6"/>
    <w:rsid w:val="00441825"/>
    <w:rsid w:val="00441C0D"/>
    <w:rsid w:val="00441C41"/>
    <w:rsid w:val="00441C93"/>
    <w:rsid w:val="00441DF6"/>
    <w:rsid w:val="00443859"/>
    <w:rsid w:val="00443D1C"/>
    <w:rsid w:val="004458FA"/>
    <w:rsid w:val="00445A15"/>
    <w:rsid w:val="00445D8A"/>
    <w:rsid w:val="00446147"/>
    <w:rsid w:val="004467C3"/>
    <w:rsid w:val="00446C8A"/>
    <w:rsid w:val="00446D5D"/>
    <w:rsid w:val="00446E06"/>
    <w:rsid w:val="00447917"/>
    <w:rsid w:val="00447BC4"/>
    <w:rsid w:val="004504EA"/>
    <w:rsid w:val="00450941"/>
    <w:rsid w:val="00450AD7"/>
    <w:rsid w:val="00450BAB"/>
    <w:rsid w:val="00450DD9"/>
    <w:rsid w:val="00450DE4"/>
    <w:rsid w:val="004518DE"/>
    <w:rsid w:val="00452A4D"/>
    <w:rsid w:val="004534F9"/>
    <w:rsid w:val="004537F1"/>
    <w:rsid w:val="00454871"/>
    <w:rsid w:val="004554BD"/>
    <w:rsid w:val="00456A0E"/>
    <w:rsid w:val="004574F1"/>
    <w:rsid w:val="004575FE"/>
    <w:rsid w:val="00457F0C"/>
    <w:rsid w:val="00460703"/>
    <w:rsid w:val="00460D58"/>
    <w:rsid w:val="0046166A"/>
    <w:rsid w:val="00462A39"/>
    <w:rsid w:val="00462BFE"/>
    <w:rsid w:val="00462D6D"/>
    <w:rsid w:val="00462F47"/>
    <w:rsid w:val="00463777"/>
    <w:rsid w:val="00463D9E"/>
    <w:rsid w:val="00463F5E"/>
    <w:rsid w:val="00464884"/>
    <w:rsid w:val="00465065"/>
    <w:rsid w:val="004651E4"/>
    <w:rsid w:val="004653C3"/>
    <w:rsid w:val="00466007"/>
    <w:rsid w:val="00466B3D"/>
    <w:rsid w:val="00466C79"/>
    <w:rsid w:val="00467802"/>
    <w:rsid w:val="00467808"/>
    <w:rsid w:val="004679E6"/>
    <w:rsid w:val="00467D67"/>
    <w:rsid w:val="0047061F"/>
    <w:rsid w:val="00470772"/>
    <w:rsid w:val="004713D7"/>
    <w:rsid w:val="004725DC"/>
    <w:rsid w:val="00472C7F"/>
    <w:rsid w:val="00472E43"/>
    <w:rsid w:val="004735A4"/>
    <w:rsid w:val="00473A09"/>
    <w:rsid w:val="00474316"/>
    <w:rsid w:val="004760F3"/>
    <w:rsid w:val="00476F67"/>
    <w:rsid w:val="004774B2"/>
    <w:rsid w:val="00477799"/>
    <w:rsid w:val="00477940"/>
    <w:rsid w:val="00477E67"/>
    <w:rsid w:val="00481B69"/>
    <w:rsid w:val="004820A6"/>
    <w:rsid w:val="00482155"/>
    <w:rsid w:val="004825C5"/>
    <w:rsid w:val="0048266D"/>
    <w:rsid w:val="004833D3"/>
    <w:rsid w:val="00485425"/>
    <w:rsid w:val="00486228"/>
    <w:rsid w:val="004918C3"/>
    <w:rsid w:val="004927C5"/>
    <w:rsid w:val="0049315B"/>
    <w:rsid w:val="00493347"/>
    <w:rsid w:val="00493882"/>
    <w:rsid w:val="004938B4"/>
    <w:rsid w:val="004939C7"/>
    <w:rsid w:val="00494474"/>
    <w:rsid w:val="00494E1F"/>
    <w:rsid w:val="004954D7"/>
    <w:rsid w:val="00495C11"/>
    <w:rsid w:val="00495C15"/>
    <w:rsid w:val="00497052"/>
    <w:rsid w:val="0049729F"/>
    <w:rsid w:val="00497931"/>
    <w:rsid w:val="004A01DC"/>
    <w:rsid w:val="004A0891"/>
    <w:rsid w:val="004A0C71"/>
    <w:rsid w:val="004A18AA"/>
    <w:rsid w:val="004A1F58"/>
    <w:rsid w:val="004A2BF5"/>
    <w:rsid w:val="004A2CEA"/>
    <w:rsid w:val="004A3136"/>
    <w:rsid w:val="004A358C"/>
    <w:rsid w:val="004A3748"/>
    <w:rsid w:val="004A414F"/>
    <w:rsid w:val="004A4AF0"/>
    <w:rsid w:val="004A4EEF"/>
    <w:rsid w:val="004A519E"/>
    <w:rsid w:val="004A5423"/>
    <w:rsid w:val="004A5545"/>
    <w:rsid w:val="004A5AA9"/>
    <w:rsid w:val="004A6092"/>
    <w:rsid w:val="004A61E0"/>
    <w:rsid w:val="004A6A93"/>
    <w:rsid w:val="004A6C7C"/>
    <w:rsid w:val="004A6D8B"/>
    <w:rsid w:val="004A7B13"/>
    <w:rsid w:val="004A7D33"/>
    <w:rsid w:val="004A7EAE"/>
    <w:rsid w:val="004B0420"/>
    <w:rsid w:val="004B0EAA"/>
    <w:rsid w:val="004B11C1"/>
    <w:rsid w:val="004B1701"/>
    <w:rsid w:val="004B1BAA"/>
    <w:rsid w:val="004B25C8"/>
    <w:rsid w:val="004B4853"/>
    <w:rsid w:val="004B5B2F"/>
    <w:rsid w:val="004B6045"/>
    <w:rsid w:val="004B65BE"/>
    <w:rsid w:val="004B6CBA"/>
    <w:rsid w:val="004B73DA"/>
    <w:rsid w:val="004C05BC"/>
    <w:rsid w:val="004C0957"/>
    <w:rsid w:val="004C09EB"/>
    <w:rsid w:val="004C1408"/>
    <w:rsid w:val="004C1FE9"/>
    <w:rsid w:val="004C2213"/>
    <w:rsid w:val="004C2530"/>
    <w:rsid w:val="004C2856"/>
    <w:rsid w:val="004C2AA1"/>
    <w:rsid w:val="004C36B2"/>
    <w:rsid w:val="004C3702"/>
    <w:rsid w:val="004C3904"/>
    <w:rsid w:val="004C39F1"/>
    <w:rsid w:val="004C3D71"/>
    <w:rsid w:val="004C3EB5"/>
    <w:rsid w:val="004C3FC6"/>
    <w:rsid w:val="004C4463"/>
    <w:rsid w:val="004C5619"/>
    <w:rsid w:val="004C56C9"/>
    <w:rsid w:val="004C5D59"/>
    <w:rsid w:val="004C614F"/>
    <w:rsid w:val="004C6569"/>
    <w:rsid w:val="004C6749"/>
    <w:rsid w:val="004C68F8"/>
    <w:rsid w:val="004C6C6F"/>
    <w:rsid w:val="004C6CD0"/>
    <w:rsid w:val="004D034A"/>
    <w:rsid w:val="004D04C7"/>
    <w:rsid w:val="004D0F63"/>
    <w:rsid w:val="004D17EA"/>
    <w:rsid w:val="004D1FCE"/>
    <w:rsid w:val="004D21C8"/>
    <w:rsid w:val="004D295C"/>
    <w:rsid w:val="004D49A1"/>
    <w:rsid w:val="004D559D"/>
    <w:rsid w:val="004D56F3"/>
    <w:rsid w:val="004D695A"/>
    <w:rsid w:val="004D72C4"/>
    <w:rsid w:val="004D7506"/>
    <w:rsid w:val="004D7A03"/>
    <w:rsid w:val="004E08BF"/>
    <w:rsid w:val="004E0A9A"/>
    <w:rsid w:val="004E1E6D"/>
    <w:rsid w:val="004E22E4"/>
    <w:rsid w:val="004E258D"/>
    <w:rsid w:val="004E2F9D"/>
    <w:rsid w:val="004E32C9"/>
    <w:rsid w:val="004E3959"/>
    <w:rsid w:val="004E46F2"/>
    <w:rsid w:val="004E4823"/>
    <w:rsid w:val="004E50E3"/>
    <w:rsid w:val="004E5433"/>
    <w:rsid w:val="004E5E91"/>
    <w:rsid w:val="004E6134"/>
    <w:rsid w:val="004E6257"/>
    <w:rsid w:val="004E67E7"/>
    <w:rsid w:val="004E7590"/>
    <w:rsid w:val="004E75E0"/>
    <w:rsid w:val="004E7B5C"/>
    <w:rsid w:val="004F146C"/>
    <w:rsid w:val="004F151B"/>
    <w:rsid w:val="004F3305"/>
    <w:rsid w:val="004F3A58"/>
    <w:rsid w:val="004F43DF"/>
    <w:rsid w:val="004F4D93"/>
    <w:rsid w:val="004F5064"/>
    <w:rsid w:val="004F50E2"/>
    <w:rsid w:val="004F53D9"/>
    <w:rsid w:val="004F58F5"/>
    <w:rsid w:val="004F69E6"/>
    <w:rsid w:val="004F7192"/>
    <w:rsid w:val="004F7BF1"/>
    <w:rsid w:val="00501224"/>
    <w:rsid w:val="005016E3"/>
    <w:rsid w:val="005030D1"/>
    <w:rsid w:val="0050345A"/>
    <w:rsid w:val="00504410"/>
    <w:rsid w:val="00504964"/>
    <w:rsid w:val="005057A8"/>
    <w:rsid w:val="00506B2F"/>
    <w:rsid w:val="00506F63"/>
    <w:rsid w:val="005073B5"/>
    <w:rsid w:val="00507903"/>
    <w:rsid w:val="005105D9"/>
    <w:rsid w:val="00510E7C"/>
    <w:rsid w:val="00511877"/>
    <w:rsid w:val="00511CC4"/>
    <w:rsid w:val="005120F3"/>
    <w:rsid w:val="00512CD6"/>
    <w:rsid w:val="00512F1B"/>
    <w:rsid w:val="005134D3"/>
    <w:rsid w:val="0051399A"/>
    <w:rsid w:val="0051519F"/>
    <w:rsid w:val="005156AC"/>
    <w:rsid w:val="0051608F"/>
    <w:rsid w:val="0051648B"/>
    <w:rsid w:val="00517292"/>
    <w:rsid w:val="0052071E"/>
    <w:rsid w:val="005216B1"/>
    <w:rsid w:val="0052222C"/>
    <w:rsid w:val="005223A6"/>
    <w:rsid w:val="005237DA"/>
    <w:rsid w:val="00523843"/>
    <w:rsid w:val="005249B1"/>
    <w:rsid w:val="00524A0D"/>
    <w:rsid w:val="0052501C"/>
    <w:rsid w:val="005250B8"/>
    <w:rsid w:val="00525DAC"/>
    <w:rsid w:val="00525DCB"/>
    <w:rsid w:val="00526163"/>
    <w:rsid w:val="0052647A"/>
    <w:rsid w:val="005269E6"/>
    <w:rsid w:val="00526BCB"/>
    <w:rsid w:val="00526EE5"/>
    <w:rsid w:val="00530BD0"/>
    <w:rsid w:val="005311BB"/>
    <w:rsid w:val="005318AF"/>
    <w:rsid w:val="0053213E"/>
    <w:rsid w:val="00532F09"/>
    <w:rsid w:val="00533AB0"/>
    <w:rsid w:val="005342B2"/>
    <w:rsid w:val="0053455A"/>
    <w:rsid w:val="005345C9"/>
    <w:rsid w:val="005352EA"/>
    <w:rsid w:val="00535CFC"/>
    <w:rsid w:val="00535D87"/>
    <w:rsid w:val="00535DE6"/>
    <w:rsid w:val="00535EF0"/>
    <w:rsid w:val="00536C59"/>
    <w:rsid w:val="00536FC4"/>
    <w:rsid w:val="005376E8"/>
    <w:rsid w:val="00540327"/>
    <w:rsid w:val="00540BB1"/>
    <w:rsid w:val="00540DA6"/>
    <w:rsid w:val="00541B64"/>
    <w:rsid w:val="005423E3"/>
    <w:rsid w:val="00542494"/>
    <w:rsid w:val="0054271F"/>
    <w:rsid w:val="005428C8"/>
    <w:rsid w:val="005428E3"/>
    <w:rsid w:val="0054322E"/>
    <w:rsid w:val="00543B16"/>
    <w:rsid w:val="00543B9C"/>
    <w:rsid w:val="00545084"/>
    <w:rsid w:val="00545485"/>
    <w:rsid w:val="005460A2"/>
    <w:rsid w:val="00547C0F"/>
    <w:rsid w:val="00550AA2"/>
    <w:rsid w:val="005510B2"/>
    <w:rsid w:val="00551D28"/>
    <w:rsid w:val="00552360"/>
    <w:rsid w:val="0055240A"/>
    <w:rsid w:val="005525A7"/>
    <w:rsid w:val="00552EFE"/>
    <w:rsid w:val="0055312D"/>
    <w:rsid w:val="0055325D"/>
    <w:rsid w:val="00553BFE"/>
    <w:rsid w:val="00553FBF"/>
    <w:rsid w:val="005544F4"/>
    <w:rsid w:val="0055450B"/>
    <w:rsid w:val="005554D3"/>
    <w:rsid w:val="00556081"/>
    <w:rsid w:val="00556209"/>
    <w:rsid w:val="00557066"/>
    <w:rsid w:val="00557269"/>
    <w:rsid w:val="005612DC"/>
    <w:rsid w:val="0056134F"/>
    <w:rsid w:val="00561736"/>
    <w:rsid w:val="005617F3"/>
    <w:rsid w:val="00561F5E"/>
    <w:rsid w:val="005630C2"/>
    <w:rsid w:val="00563406"/>
    <w:rsid w:val="00563840"/>
    <w:rsid w:val="00563BFF"/>
    <w:rsid w:val="00564232"/>
    <w:rsid w:val="00564AD8"/>
    <w:rsid w:val="00564FF6"/>
    <w:rsid w:val="00565BFA"/>
    <w:rsid w:val="00565C15"/>
    <w:rsid w:val="00565D51"/>
    <w:rsid w:val="0056614F"/>
    <w:rsid w:val="005661BF"/>
    <w:rsid w:val="00570199"/>
    <w:rsid w:val="005701BF"/>
    <w:rsid w:val="00570871"/>
    <w:rsid w:val="00570C2E"/>
    <w:rsid w:val="00570D41"/>
    <w:rsid w:val="0057154C"/>
    <w:rsid w:val="00571827"/>
    <w:rsid w:val="00571D4D"/>
    <w:rsid w:val="00571E55"/>
    <w:rsid w:val="005720AF"/>
    <w:rsid w:val="005729A2"/>
    <w:rsid w:val="00572BE8"/>
    <w:rsid w:val="00572C5D"/>
    <w:rsid w:val="00572C81"/>
    <w:rsid w:val="00572EC9"/>
    <w:rsid w:val="00572EE8"/>
    <w:rsid w:val="005733EE"/>
    <w:rsid w:val="00574502"/>
    <w:rsid w:val="005753E9"/>
    <w:rsid w:val="00575C99"/>
    <w:rsid w:val="00576D82"/>
    <w:rsid w:val="00576F44"/>
    <w:rsid w:val="0057761C"/>
    <w:rsid w:val="00577A2F"/>
    <w:rsid w:val="0058020B"/>
    <w:rsid w:val="0058026C"/>
    <w:rsid w:val="005808B3"/>
    <w:rsid w:val="00580E73"/>
    <w:rsid w:val="005836B2"/>
    <w:rsid w:val="00583C83"/>
    <w:rsid w:val="00584406"/>
    <w:rsid w:val="00585309"/>
    <w:rsid w:val="00585FAB"/>
    <w:rsid w:val="00586D02"/>
    <w:rsid w:val="005876F3"/>
    <w:rsid w:val="005879B7"/>
    <w:rsid w:val="00590CE4"/>
    <w:rsid w:val="00591250"/>
    <w:rsid w:val="00592889"/>
    <w:rsid w:val="00592F26"/>
    <w:rsid w:val="00593630"/>
    <w:rsid w:val="00593E3E"/>
    <w:rsid w:val="00594624"/>
    <w:rsid w:val="00594868"/>
    <w:rsid w:val="00595CDF"/>
    <w:rsid w:val="005960AE"/>
    <w:rsid w:val="005969FF"/>
    <w:rsid w:val="00597FD6"/>
    <w:rsid w:val="005A086A"/>
    <w:rsid w:val="005A211E"/>
    <w:rsid w:val="005A2E20"/>
    <w:rsid w:val="005A4E6F"/>
    <w:rsid w:val="005A54E2"/>
    <w:rsid w:val="005A63C6"/>
    <w:rsid w:val="005A64E6"/>
    <w:rsid w:val="005A6EE7"/>
    <w:rsid w:val="005A709D"/>
    <w:rsid w:val="005A75D8"/>
    <w:rsid w:val="005A7994"/>
    <w:rsid w:val="005A7CC0"/>
    <w:rsid w:val="005B0104"/>
    <w:rsid w:val="005B1724"/>
    <w:rsid w:val="005B2858"/>
    <w:rsid w:val="005B320B"/>
    <w:rsid w:val="005B3BD9"/>
    <w:rsid w:val="005B47CF"/>
    <w:rsid w:val="005B4B2B"/>
    <w:rsid w:val="005B4DB2"/>
    <w:rsid w:val="005B581B"/>
    <w:rsid w:val="005B58C3"/>
    <w:rsid w:val="005B5F38"/>
    <w:rsid w:val="005B68DE"/>
    <w:rsid w:val="005B6A52"/>
    <w:rsid w:val="005B6B3E"/>
    <w:rsid w:val="005B6BEF"/>
    <w:rsid w:val="005B7093"/>
    <w:rsid w:val="005B70CA"/>
    <w:rsid w:val="005B7D82"/>
    <w:rsid w:val="005C0CF4"/>
    <w:rsid w:val="005C2F94"/>
    <w:rsid w:val="005C34D9"/>
    <w:rsid w:val="005C35A8"/>
    <w:rsid w:val="005C4626"/>
    <w:rsid w:val="005C4747"/>
    <w:rsid w:val="005C4C2B"/>
    <w:rsid w:val="005C546D"/>
    <w:rsid w:val="005C6C7B"/>
    <w:rsid w:val="005C6F99"/>
    <w:rsid w:val="005C7905"/>
    <w:rsid w:val="005C7FE8"/>
    <w:rsid w:val="005D0A94"/>
    <w:rsid w:val="005D113E"/>
    <w:rsid w:val="005D364F"/>
    <w:rsid w:val="005D421D"/>
    <w:rsid w:val="005D431C"/>
    <w:rsid w:val="005D4849"/>
    <w:rsid w:val="005D4BF2"/>
    <w:rsid w:val="005D5C96"/>
    <w:rsid w:val="005D5CB5"/>
    <w:rsid w:val="005D5EEA"/>
    <w:rsid w:val="005D7A61"/>
    <w:rsid w:val="005E12F7"/>
    <w:rsid w:val="005E249C"/>
    <w:rsid w:val="005E2E23"/>
    <w:rsid w:val="005E3547"/>
    <w:rsid w:val="005E41ED"/>
    <w:rsid w:val="005E42A2"/>
    <w:rsid w:val="005E50E8"/>
    <w:rsid w:val="005E5215"/>
    <w:rsid w:val="005E6372"/>
    <w:rsid w:val="005E6CDD"/>
    <w:rsid w:val="005E771D"/>
    <w:rsid w:val="005E7861"/>
    <w:rsid w:val="005F04FF"/>
    <w:rsid w:val="005F0E9C"/>
    <w:rsid w:val="005F0F71"/>
    <w:rsid w:val="005F1569"/>
    <w:rsid w:val="005F1715"/>
    <w:rsid w:val="005F1C09"/>
    <w:rsid w:val="005F2E3D"/>
    <w:rsid w:val="005F30EA"/>
    <w:rsid w:val="005F3566"/>
    <w:rsid w:val="005F3589"/>
    <w:rsid w:val="005F36B2"/>
    <w:rsid w:val="005F3A8F"/>
    <w:rsid w:val="005F3F7F"/>
    <w:rsid w:val="005F4F15"/>
    <w:rsid w:val="005F5A4F"/>
    <w:rsid w:val="005F5E2F"/>
    <w:rsid w:val="005F6430"/>
    <w:rsid w:val="005F6AE8"/>
    <w:rsid w:val="005F6BCF"/>
    <w:rsid w:val="005F7D4C"/>
    <w:rsid w:val="006000CA"/>
    <w:rsid w:val="00600477"/>
    <w:rsid w:val="0060087F"/>
    <w:rsid w:val="00601BC9"/>
    <w:rsid w:val="00602D94"/>
    <w:rsid w:val="00602DA2"/>
    <w:rsid w:val="00603847"/>
    <w:rsid w:val="0060569C"/>
    <w:rsid w:val="00605738"/>
    <w:rsid w:val="00605D04"/>
    <w:rsid w:val="00606887"/>
    <w:rsid w:val="006073D7"/>
    <w:rsid w:val="0060749A"/>
    <w:rsid w:val="006109C1"/>
    <w:rsid w:val="006109DA"/>
    <w:rsid w:val="006114EC"/>
    <w:rsid w:val="00611B6F"/>
    <w:rsid w:val="00612C70"/>
    <w:rsid w:val="00613AAE"/>
    <w:rsid w:val="00613D79"/>
    <w:rsid w:val="006140E2"/>
    <w:rsid w:val="0061418D"/>
    <w:rsid w:val="00614743"/>
    <w:rsid w:val="006148D2"/>
    <w:rsid w:val="006148F0"/>
    <w:rsid w:val="00614BCB"/>
    <w:rsid w:val="0061523B"/>
    <w:rsid w:val="006172F7"/>
    <w:rsid w:val="006173B4"/>
    <w:rsid w:val="006174FB"/>
    <w:rsid w:val="00617C48"/>
    <w:rsid w:val="00620AA2"/>
    <w:rsid w:val="00621426"/>
    <w:rsid w:val="006220B3"/>
    <w:rsid w:val="00622556"/>
    <w:rsid w:val="006225CC"/>
    <w:rsid w:val="00622A6C"/>
    <w:rsid w:val="0062322C"/>
    <w:rsid w:val="0062388D"/>
    <w:rsid w:val="0062453A"/>
    <w:rsid w:val="00624820"/>
    <w:rsid w:val="006261BF"/>
    <w:rsid w:val="006300CE"/>
    <w:rsid w:val="00631386"/>
    <w:rsid w:val="006313D7"/>
    <w:rsid w:val="00631A43"/>
    <w:rsid w:val="00631C2D"/>
    <w:rsid w:val="00632423"/>
    <w:rsid w:val="006324F8"/>
    <w:rsid w:val="0063350E"/>
    <w:rsid w:val="00633824"/>
    <w:rsid w:val="00633F42"/>
    <w:rsid w:val="006342EF"/>
    <w:rsid w:val="0063440F"/>
    <w:rsid w:val="0063522D"/>
    <w:rsid w:val="006417CF"/>
    <w:rsid w:val="00641F68"/>
    <w:rsid w:val="0064225C"/>
    <w:rsid w:val="006427AF"/>
    <w:rsid w:val="00642D4E"/>
    <w:rsid w:val="00642F07"/>
    <w:rsid w:val="00644157"/>
    <w:rsid w:val="006441B4"/>
    <w:rsid w:val="006444C4"/>
    <w:rsid w:val="00644B19"/>
    <w:rsid w:val="0064658A"/>
    <w:rsid w:val="006466ED"/>
    <w:rsid w:val="00647653"/>
    <w:rsid w:val="006505BF"/>
    <w:rsid w:val="00650787"/>
    <w:rsid w:val="00650A97"/>
    <w:rsid w:val="00650ED1"/>
    <w:rsid w:val="0065117D"/>
    <w:rsid w:val="00651340"/>
    <w:rsid w:val="006515A3"/>
    <w:rsid w:val="006524E7"/>
    <w:rsid w:val="006527AD"/>
    <w:rsid w:val="00652E34"/>
    <w:rsid w:val="00653633"/>
    <w:rsid w:val="00653896"/>
    <w:rsid w:val="006540F6"/>
    <w:rsid w:val="00654357"/>
    <w:rsid w:val="00654560"/>
    <w:rsid w:val="00654B1C"/>
    <w:rsid w:val="00654CDA"/>
    <w:rsid w:val="006550C7"/>
    <w:rsid w:val="006561FF"/>
    <w:rsid w:val="00656C5F"/>
    <w:rsid w:val="00656D28"/>
    <w:rsid w:val="00657ECC"/>
    <w:rsid w:val="00663774"/>
    <w:rsid w:val="00664216"/>
    <w:rsid w:val="006647F8"/>
    <w:rsid w:val="00664B93"/>
    <w:rsid w:val="00664F04"/>
    <w:rsid w:val="00665008"/>
    <w:rsid w:val="0066616E"/>
    <w:rsid w:val="00672254"/>
    <w:rsid w:val="00672639"/>
    <w:rsid w:val="0067302F"/>
    <w:rsid w:val="00673DD7"/>
    <w:rsid w:val="006740BA"/>
    <w:rsid w:val="006742FB"/>
    <w:rsid w:val="00674CDD"/>
    <w:rsid w:val="0067526E"/>
    <w:rsid w:val="00676BBC"/>
    <w:rsid w:val="00677E57"/>
    <w:rsid w:val="00680779"/>
    <w:rsid w:val="00681069"/>
    <w:rsid w:val="00681481"/>
    <w:rsid w:val="00681AE2"/>
    <w:rsid w:val="00682099"/>
    <w:rsid w:val="006826DE"/>
    <w:rsid w:val="00682C6F"/>
    <w:rsid w:val="0068422B"/>
    <w:rsid w:val="006845A5"/>
    <w:rsid w:val="006845A9"/>
    <w:rsid w:val="00685714"/>
    <w:rsid w:val="00685D2B"/>
    <w:rsid w:val="00685D7A"/>
    <w:rsid w:val="00685FD5"/>
    <w:rsid w:val="006867CA"/>
    <w:rsid w:val="006869E7"/>
    <w:rsid w:val="00686BC1"/>
    <w:rsid w:val="00686C2D"/>
    <w:rsid w:val="006879EC"/>
    <w:rsid w:val="00687FA3"/>
    <w:rsid w:val="006903AA"/>
    <w:rsid w:val="006904F6"/>
    <w:rsid w:val="00690FFC"/>
    <w:rsid w:val="006919F3"/>
    <w:rsid w:val="006925FD"/>
    <w:rsid w:val="00694AB1"/>
    <w:rsid w:val="006952D3"/>
    <w:rsid w:val="006957FD"/>
    <w:rsid w:val="00695993"/>
    <w:rsid w:val="00695E50"/>
    <w:rsid w:val="00696A82"/>
    <w:rsid w:val="0069782D"/>
    <w:rsid w:val="00697EBA"/>
    <w:rsid w:val="006A0FB3"/>
    <w:rsid w:val="006A15BD"/>
    <w:rsid w:val="006A18D4"/>
    <w:rsid w:val="006A2AAC"/>
    <w:rsid w:val="006A2E55"/>
    <w:rsid w:val="006A313E"/>
    <w:rsid w:val="006A3FAB"/>
    <w:rsid w:val="006A464E"/>
    <w:rsid w:val="006A4EBB"/>
    <w:rsid w:val="006A5153"/>
    <w:rsid w:val="006A559F"/>
    <w:rsid w:val="006A5D90"/>
    <w:rsid w:val="006A5F6E"/>
    <w:rsid w:val="006A6463"/>
    <w:rsid w:val="006B0C30"/>
    <w:rsid w:val="006B0C96"/>
    <w:rsid w:val="006B13D7"/>
    <w:rsid w:val="006B166D"/>
    <w:rsid w:val="006B19C4"/>
    <w:rsid w:val="006B1CE4"/>
    <w:rsid w:val="006B1E7D"/>
    <w:rsid w:val="006B2FDE"/>
    <w:rsid w:val="006B3039"/>
    <w:rsid w:val="006B3222"/>
    <w:rsid w:val="006B3B24"/>
    <w:rsid w:val="006B4271"/>
    <w:rsid w:val="006B53C0"/>
    <w:rsid w:val="006B6414"/>
    <w:rsid w:val="006B6A90"/>
    <w:rsid w:val="006C018B"/>
    <w:rsid w:val="006C0581"/>
    <w:rsid w:val="006C09A9"/>
    <w:rsid w:val="006C200C"/>
    <w:rsid w:val="006C2955"/>
    <w:rsid w:val="006C295E"/>
    <w:rsid w:val="006C3757"/>
    <w:rsid w:val="006C47E8"/>
    <w:rsid w:val="006C5C1A"/>
    <w:rsid w:val="006C7852"/>
    <w:rsid w:val="006D0CB9"/>
    <w:rsid w:val="006D14C8"/>
    <w:rsid w:val="006D2B53"/>
    <w:rsid w:val="006D2EFC"/>
    <w:rsid w:val="006D2F70"/>
    <w:rsid w:val="006D3AFD"/>
    <w:rsid w:val="006D3E80"/>
    <w:rsid w:val="006D3E9B"/>
    <w:rsid w:val="006D46A8"/>
    <w:rsid w:val="006D55C5"/>
    <w:rsid w:val="006D5A45"/>
    <w:rsid w:val="006D5CD5"/>
    <w:rsid w:val="006D6088"/>
    <w:rsid w:val="006D6CB8"/>
    <w:rsid w:val="006D7D32"/>
    <w:rsid w:val="006D7EAB"/>
    <w:rsid w:val="006E0087"/>
    <w:rsid w:val="006E0F1F"/>
    <w:rsid w:val="006E1C07"/>
    <w:rsid w:val="006E1EB5"/>
    <w:rsid w:val="006E2509"/>
    <w:rsid w:val="006E334F"/>
    <w:rsid w:val="006E3871"/>
    <w:rsid w:val="006E39E9"/>
    <w:rsid w:val="006E3EA0"/>
    <w:rsid w:val="006E5D34"/>
    <w:rsid w:val="006E6C87"/>
    <w:rsid w:val="006E743A"/>
    <w:rsid w:val="006E7563"/>
    <w:rsid w:val="006E7727"/>
    <w:rsid w:val="006F02E3"/>
    <w:rsid w:val="006F04F0"/>
    <w:rsid w:val="006F07DC"/>
    <w:rsid w:val="006F0E4D"/>
    <w:rsid w:val="006F1072"/>
    <w:rsid w:val="006F1957"/>
    <w:rsid w:val="006F3670"/>
    <w:rsid w:val="006F3900"/>
    <w:rsid w:val="006F68C8"/>
    <w:rsid w:val="006F7762"/>
    <w:rsid w:val="00700043"/>
    <w:rsid w:val="00702BCE"/>
    <w:rsid w:val="007039AB"/>
    <w:rsid w:val="00703BDA"/>
    <w:rsid w:val="00704072"/>
    <w:rsid w:val="00704466"/>
    <w:rsid w:val="00705193"/>
    <w:rsid w:val="00705EA7"/>
    <w:rsid w:val="00707AD5"/>
    <w:rsid w:val="00707FCC"/>
    <w:rsid w:val="0071051A"/>
    <w:rsid w:val="007120BE"/>
    <w:rsid w:val="00712922"/>
    <w:rsid w:val="00712D66"/>
    <w:rsid w:val="007137E5"/>
    <w:rsid w:val="007139D9"/>
    <w:rsid w:val="00714342"/>
    <w:rsid w:val="007147D3"/>
    <w:rsid w:val="00714EED"/>
    <w:rsid w:val="007162E7"/>
    <w:rsid w:val="00717B5B"/>
    <w:rsid w:val="00717EE3"/>
    <w:rsid w:val="007200FF"/>
    <w:rsid w:val="00721930"/>
    <w:rsid w:val="007224D7"/>
    <w:rsid w:val="007224FA"/>
    <w:rsid w:val="00722BD8"/>
    <w:rsid w:val="00723F83"/>
    <w:rsid w:val="00725F8D"/>
    <w:rsid w:val="007262C4"/>
    <w:rsid w:val="00726B76"/>
    <w:rsid w:val="00730133"/>
    <w:rsid w:val="00730F42"/>
    <w:rsid w:val="007311B6"/>
    <w:rsid w:val="00731949"/>
    <w:rsid w:val="00731D1A"/>
    <w:rsid w:val="007331A4"/>
    <w:rsid w:val="007339DE"/>
    <w:rsid w:val="00733E69"/>
    <w:rsid w:val="00734283"/>
    <w:rsid w:val="007349BD"/>
    <w:rsid w:val="00735B4E"/>
    <w:rsid w:val="007362F7"/>
    <w:rsid w:val="0073709F"/>
    <w:rsid w:val="007376D6"/>
    <w:rsid w:val="0074046C"/>
    <w:rsid w:val="00740ECA"/>
    <w:rsid w:val="00741390"/>
    <w:rsid w:val="00741A28"/>
    <w:rsid w:val="00741DA4"/>
    <w:rsid w:val="007424CD"/>
    <w:rsid w:val="00742CBD"/>
    <w:rsid w:val="00742FB6"/>
    <w:rsid w:val="00743232"/>
    <w:rsid w:val="007432B5"/>
    <w:rsid w:val="0074345F"/>
    <w:rsid w:val="00743BB2"/>
    <w:rsid w:val="00744236"/>
    <w:rsid w:val="007449CC"/>
    <w:rsid w:val="00744B16"/>
    <w:rsid w:val="00744F90"/>
    <w:rsid w:val="00745218"/>
    <w:rsid w:val="0074523F"/>
    <w:rsid w:val="00745911"/>
    <w:rsid w:val="00745FFF"/>
    <w:rsid w:val="00746199"/>
    <w:rsid w:val="007461CA"/>
    <w:rsid w:val="007470B2"/>
    <w:rsid w:val="0074746B"/>
    <w:rsid w:val="007476DA"/>
    <w:rsid w:val="007478A1"/>
    <w:rsid w:val="00747968"/>
    <w:rsid w:val="00747EB5"/>
    <w:rsid w:val="00750084"/>
    <w:rsid w:val="007502FA"/>
    <w:rsid w:val="00750468"/>
    <w:rsid w:val="007508DD"/>
    <w:rsid w:val="007508E7"/>
    <w:rsid w:val="00751207"/>
    <w:rsid w:val="00751588"/>
    <w:rsid w:val="007516BA"/>
    <w:rsid w:val="00752875"/>
    <w:rsid w:val="00753870"/>
    <w:rsid w:val="00753966"/>
    <w:rsid w:val="007539BB"/>
    <w:rsid w:val="00753BA7"/>
    <w:rsid w:val="0075408C"/>
    <w:rsid w:val="00755675"/>
    <w:rsid w:val="007559EE"/>
    <w:rsid w:val="00755F20"/>
    <w:rsid w:val="00756128"/>
    <w:rsid w:val="00756C37"/>
    <w:rsid w:val="00760DF2"/>
    <w:rsid w:val="00763151"/>
    <w:rsid w:val="007634EE"/>
    <w:rsid w:val="00763B83"/>
    <w:rsid w:val="007647A6"/>
    <w:rsid w:val="00765ED2"/>
    <w:rsid w:val="0076601C"/>
    <w:rsid w:val="007665E4"/>
    <w:rsid w:val="00766602"/>
    <w:rsid w:val="00766757"/>
    <w:rsid w:val="00766A2D"/>
    <w:rsid w:val="0076724E"/>
    <w:rsid w:val="00767FB9"/>
    <w:rsid w:val="00770E3E"/>
    <w:rsid w:val="007717C8"/>
    <w:rsid w:val="00772459"/>
    <w:rsid w:val="0077271F"/>
    <w:rsid w:val="00772CCF"/>
    <w:rsid w:val="007733D4"/>
    <w:rsid w:val="007758A6"/>
    <w:rsid w:val="007758E8"/>
    <w:rsid w:val="00775C21"/>
    <w:rsid w:val="00775D3A"/>
    <w:rsid w:val="007761C5"/>
    <w:rsid w:val="007762BB"/>
    <w:rsid w:val="00776AB1"/>
    <w:rsid w:val="00780937"/>
    <w:rsid w:val="00780D86"/>
    <w:rsid w:val="0078196A"/>
    <w:rsid w:val="00781CC9"/>
    <w:rsid w:val="0078211E"/>
    <w:rsid w:val="0078255A"/>
    <w:rsid w:val="007836E6"/>
    <w:rsid w:val="00783BC2"/>
    <w:rsid w:val="00783DC8"/>
    <w:rsid w:val="00784558"/>
    <w:rsid w:val="00784663"/>
    <w:rsid w:val="00786241"/>
    <w:rsid w:val="00786A91"/>
    <w:rsid w:val="00786F31"/>
    <w:rsid w:val="007876EE"/>
    <w:rsid w:val="00787947"/>
    <w:rsid w:val="00787989"/>
    <w:rsid w:val="00787C0E"/>
    <w:rsid w:val="00787C1D"/>
    <w:rsid w:val="00790C92"/>
    <w:rsid w:val="00791728"/>
    <w:rsid w:val="00791AA1"/>
    <w:rsid w:val="00791BD5"/>
    <w:rsid w:val="0079405F"/>
    <w:rsid w:val="00794F35"/>
    <w:rsid w:val="007950C5"/>
    <w:rsid w:val="007956FE"/>
    <w:rsid w:val="00795704"/>
    <w:rsid w:val="00796016"/>
    <w:rsid w:val="00796205"/>
    <w:rsid w:val="00796AB4"/>
    <w:rsid w:val="00796D89"/>
    <w:rsid w:val="00797F8B"/>
    <w:rsid w:val="007A0227"/>
    <w:rsid w:val="007A0C70"/>
    <w:rsid w:val="007A0FFB"/>
    <w:rsid w:val="007A1F29"/>
    <w:rsid w:val="007A1F37"/>
    <w:rsid w:val="007A1FF0"/>
    <w:rsid w:val="007A2053"/>
    <w:rsid w:val="007A2214"/>
    <w:rsid w:val="007A2BE4"/>
    <w:rsid w:val="007A3555"/>
    <w:rsid w:val="007A5EB1"/>
    <w:rsid w:val="007A64E0"/>
    <w:rsid w:val="007A71B9"/>
    <w:rsid w:val="007B011B"/>
    <w:rsid w:val="007B03A3"/>
    <w:rsid w:val="007B046E"/>
    <w:rsid w:val="007B0597"/>
    <w:rsid w:val="007B1044"/>
    <w:rsid w:val="007B12CB"/>
    <w:rsid w:val="007B2F7C"/>
    <w:rsid w:val="007B3C29"/>
    <w:rsid w:val="007B450D"/>
    <w:rsid w:val="007B4762"/>
    <w:rsid w:val="007B5284"/>
    <w:rsid w:val="007B60D4"/>
    <w:rsid w:val="007B661B"/>
    <w:rsid w:val="007B7449"/>
    <w:rsid w:val="007B7A51"/>
    <w:rsid w:val="007B7C1F"/>
    <w:rsid w:val="007C0F2F"/>
    <w:rsid w:val="007C1D07"/>
    <w:rsid w:val="007C20A8"/>
    <w:rsid w:val="007C3520"/>
    <w:rsid w:val="007C39B6"/>
    <w:rsid w:val="007C5D63"/>
    <w:rsid w:val="007C699A"/>
    <w:rsid w:val="007C76F8"/>
    <w:rsid w:val="007C77D4"/>
    <w:rsid w:val="007D010B"/>
    <w:rsid w:val="007D0E86"/>
    <w:rsid w:val="007D0EE0"/>
    <w:rsid w:val="007D10CD"/>
    <w:rsid w:val="007D3547"/>
    <w:rsid w:val="007D3E89"/>
    <w:rsid w:val="007D40F7"/>
    <w:rsid w:val="007D4656"/>
    <w:rsid w:val="007D4DE5"/>
    <w:rsid w:val="007D6088"/>
    <w:rsid w:val="007D7297"/>
    <w:rsid w:val="007D75BA"/>
    <w:rsid w:val="007E004A"/>
    <w:rsid w:val="007E152A"/>
    <w:rsid w:val="007E1EFC"/>
    <w:rsid w:val="007E2299"/>
    <w:rsid w:val="007E236B"/>
    <w:rsid w:val="007E238E"/>
    <w:rsid w:val="007E2434"/>
    <w:rsid w:val="007E29AF"/>
    <w:rsid w:val="007E2AD3"/>
    <w:rsid w:val="007E2B57"/>
    <w:rsid w:val="007E321F"/>
    <w:rsid w:val="007E3B36"/>
    <w:rsid w:val="007E4709"/>
    <w:rsid w:val="007E4808"/>
    <w:rsid w:val="007E74A3"/>
    <w:rsid w:val="007E7842"/>
    <w:rsid w:val="007E7BD0"/>
    <w:rsid w:val="007F020F"/>
    <w:rsid w:val="007F168A"/>
    <w:rsid w:val="007F250B"/>
    <w:rsid w:val="007F2E8C"/>
    <w:rsid w:val="007F3135"/>
    <w:rsid w:val="007F3A4C"/>
    <w:rsid w:val="007F3B55"/>
    <w:rsid w:val="007F40AA"/>
    <w:rsid w:val="007F4466"/>
    <w:rsid w:val="007F538B"/>
    <w:rsid w:val="007F5941"/>
    <w:rsid w:val="007F59C9"/>
    <w:rsid w:val="007F5CCF"/>
    <w:rsid w:val="007F67C5"/>
    <w:rsid w:val="007F7E2D"/>
    <w:rsid w:val="007F7E75"/>
    <w:rsid w:val="00800560"/>
    <w:rsid w:val="0080064F"/>
    <w:rsid w:val="0080095C"/>
    <w:rsid w:val="00801040"/>
    <w:rsid w:val="00801216"/>
    <w:rsid w:val="0080157B"/>
    <w:rsid w:val="008015E9"/>
    <w:rsid w:val="00801749"/>
    <w:rsid w:val="008017D4"/>
    <w:rsid w:val="0080238A"/>
    <w:rsid w:val="00803303"/>
    <w:rsid w:val="00803F23"/>
    <w:rsid w:val="00804086"/>
    <w:rsid w:val="00804282"/>
    <w:rsid w:val="0080478F"/>
    <w:rsid w:val="00804797"/>
    <w:rsid w:val="0080578A"/>
    <w:rsid w:val="0080585C"/>
    <w:rsid w:val="00805C0D"/>
    <w:rsid w:val="00805E86"/>
    <w:rsid w:val="00807E4D"/>
    <w:rsid w:val="008110AC"/>
    <w:rsid w:val="0081134E"/>
    <w:rsid w:val="00811EDB"/>
    <w:rsid w:val="00812476"/>
    <w:rsid w:val="00812F75"/>
    <w:rsid w:val="00813565"/>
    <w:rsid w:val="00813F1D"/>
    <w:rsid w:val="008147F5"/>
    <w:rsid w:val="00814D27"/>
    <w:rsid w:val="00815386"/>
    <w:rsid w:val="00815C17"/>
    <w:rsid w:val="00815F2F"/>
    <w:rsid w:val="00816172"/>
    <w:rsid w:val="0081618B"/>
    <w:rsid w:val="00816C9E"/>
    <w:rsid w:val="00817C3E"/>
    <w:rsid w:val="008201C9"/>
    <w:rsid w:val="008210E8"/>
    <w:rsid w:val="0082328E"/>
    <w:rsid w:val="008233B6"/>
    <w:rsid w:val="008251B7"/>
    <w:rsid w:val="00826526"/>
    <w:rsid w:val="008268A2"/>
    <w:rsid w:val="008271BA"/>
    <w:rsid w:val="00827D98"/>
    <w:rsid w:val="008306AB"/>
    <w:rsid w:val="0083081C"/>
    <w:rsid w:val="00830C72"/>
    <w:rsid w:val="00830D46"/>
    <w:rsid w:val="00831687"/>
    <w:rsid w:val="00833688"/>
    <w:rsid w:val="00833EC3"/>
    <w:rsid w:val="0083459D"/>
    <w:rsid w:val="00835C5C"/>
    <w:rsid w:val="008368B9"/>
    <w:rsid w:val="00837F28"/>
    <w:rsid w:val="00841329"/>
    <w:rsid w:val="00841441"/>
    <w:rsid w:val="008418C4"/>
    <w:rsid w:val="00841F10"/>
    <w:rsid w:val="00842BA3"/>
    <w:rsid w:val="00844A3E"/>
    <w:rsid w:val="00844BE8"/>
    <w:rsid w:val="00844E81"/>
    <w:rsid w:val="00845074"/>
    <w:rsid w:val="00845D3B"/>
    <w:rsid w:val="00845F9A"/>
    <w:rsid w:val="00846299"/>
    <w:rsid w:val="00846BB5"/>
    <w:rsid w:val="008506B9"/>
    <w:rsid w:val="008511F9"/>
    <w:rsid w:val="00851C5E"/>
    <w:rsid w:val="00851D93"/>
    <w:rsid w:val="00851F7F"/>
    <w:rsid w:val="00852541"/>
    <w:rsid w:val="00852AA6"/>
    <w:rsid w:val="008530D7"/>
    <w:rsid w:val="00853545"/>
    <w:rsid w:val="00853578"/>
    <w:rsid w:val="008539FD"/>
    <w:rsid w:val="008545E5"/>
    <w:rsid w:val="00854BD5"/>
    <w:rsid w:val="008557FD"/>
    <w:rsid w:val="008562B5"/>
    <w:rsid w:val="0085726A"/>
    <w:rsid w:val="0085773B"/>
    <w:rsid w:val="008606CB"/>
    <w:rsid w:val="00860A5B"/>
    <w:rsid w:val="00861057"/>
    <w:rsid w:val="00861306"/>
    <w:rsid w:val="00862907"/>
    <w:rsid w:val="008631BD"/>
    <w:rsid w:val="008633D0"/>
    <w:rsid w:val="00863742"/>
    <w:rsid w:val="00863787"/>
    <w:rsid w:val="008637AB"/>
    <w:rsid w:val="00864532"/>
    <w:rsid w:val="00865E69"/>
    <w:rsid w:val="0086605D"/>
    <w:rsid w:val="00866727"/>
    <w:rsid w:val="00866D90"/>
    <w:rsid w:val="00867930"/>
    <w:rsid w:val="00867D61"/>
    <w:rsid w:val="00871067"/>
    <w:rsid w:val="0087129D"/>
    <w:rsid w:val="008712A2"/>
    <w:rsid w:val="008714CD"/>
    <w:rsid w:val="00871CEF"/>
    <w:rsid w:val="00873239"/>
    <w:rsid w:val="00873F1D"/>
    <w:rsid w:val="00873FC1"/>
    <w:rsid w:val="00874379"/>
    <w:rsid w:val="008771A0"/>
    <w:rsid w:val="00877414"/>
    <w:rsid w:val="0088004E"/>
    <w:rsid w:val="00880074"/>
    <w:rsid w:val="00880326"/>
    <w:rsid w:val="00880D4C"/>
    <w:rsid w:val="00880E9E"/>
    <w:rsid w:val="00880FC8"/>
    <w:rsid w:val="008813B8"/>
    <w:rsid w:val="0088149C"/>
    <w:rsid w:val="008817C0"/>
    <w:rsid w:val="00881AD4"/>
    <w:rsid w:val="00881B2C"/>
    <w:rsid w:val="00881BD7"/>
    <w:rsid w:val="008827BE"/>
    <w:rsid w:val="00882CE9"/>
    <w:rsid w:val="00882D01"/>
    <w:rsid w:val="008836B6"/>
    <w:rsid w:val="00883CBC"/>
    <w:rsid w:val="008842B7"/>
    <w:rsid w:val="0088441D"/>
    <w:rsid w:val="00884674"/>
    <w:rsid w:val="008863B9"/>
    <w:rsid w:val="008867C7"/>
    <w:rsid w:val="00887D42"/>
    <w:rsid w:val="00890702"/>
    <w:rsid w:val="00890914"/>
    <w:rsid w:val="00890AC9"/>
    <w:rsid w:val="00890FB1"/>
    <w:rsid w:val="008923C2"/>
    <w:rsid w:val="008927FC"/>
    <w:rsid w:val="00892B80"/>
    <w:rsid w:val="00892F15"/>
    <w:rsid w:val="00893275"/>
    <w:rsid w:val="00893720"/>
    <w:rsid w:val="00893A05"/>
    <w:rsid w:val="00893E39"/>
    <w:rsid w:val="00894050"/>
    <w:rsid w:val="0089415B"/>
    <w:rsid w:val="0089595A"/>
    <w:rsid w:val="00895A1A"/>
    <w:rsid w:val="00896BDB"/>
    <w:rsid w:val="00897289"/>
    <w:rsid w:val="008972CF"/>
    <w:rsid w:val="008A0E52"/>
    <w:rsid w:val="008A10CE"/>
    <w:rsid w:val="008A1515"/>
    <w:rsid w:val="008A1C85"/>
    <w:rsid w:val="008A4BEC"/>
    <w:rsid w:val="008A51E4"/>
    <w:rsid w:val="008A53D6"/>
    <w:rsid w:val="008A59B9"/>
    <w:rsid w:val="008A5AE3"/>
    <w:rsid w:val="008A5BFD"/>
    <w:rsid w:val="008A5FF9"/>
    <w:rsid w:val="008A6210"/>
    <w:rsid w:val="008A64AB"/>
    <w:rsid w:val="008A65C9"/>
    <w:rsid w:val="008A6EE4"/>
    <w:rsid w:val="008A71A7"/>
    <w:rsid w:val="008A7ACB"/>
    <w:rsid w:val="008B0E14"/>
    <w:rsid w:val="008B1245"/>
    <w:rsid w:val="008B183D"/>
    <w:rsid w:val="008B2078"/>
    <w:rsid w:val="008B2393"/>
    <w:rsid w:val="008B341E"/>
    <w:rsid w:val="008B56E6"/>
    <w:rsid w:val="008B6463"/>
    <w:rsid w:val="008B64B6"/>
    <w:rsid w:val="008B7A6C"/>
    <w:rsid w:val="008C01E0"/>
    <w:rsid w:val="008C0490"/>
    <w:rsid w:val="008C1E35"/>
    <w:rsid w:val="008C3C25"/>
    <w:rsid w:val="008C3F76"/>
    <w:rsid w:val="008C4E2D"/>
    <w:rsid w:val="008C6229"/>
    <w:rsid w:val="008C6690"/>
    <w:rsid w:val="008C6C5A"/>
    <w:rsid w:val="008C6CFB"/>
    <w:rsid w:val="008D0605"/>
    <w:rsid w:val="008D13AB"/>
    <w:rsid w:val="008D1456"/>
    <w:rsid w:val="008D1675"/>
    <w:rsid w:val="008D17DC"/>
    <w:rsid w:val="008D2C02"/>
    <w:rsid w:val="008D2F5A"/>
    <w:rsid w:val="008D3737"/>
    <w:rsid w:val="008D3775"/>
    <w:rsid w:val="008D38CC"/>
    <w:rsid w:val="008D4234"/>
    <w:rsid w:val="008D4691"/>
    <w:rsid w:val="008D486B"/>
    <w:rsid w:val="008D6045"/>
    <w:rsid w:val="008D7B47"/>
    <w:rsid w:val="008E0BC5"/>
    <w:rsid w:val="008E0F32"/>
    <w:rsid w:val="008E0FEE"/>
    <w:rsid w:val="008E1485"/>
    <w:rsid w:val="008E266F"/>
    <w:rsid w:val="008E273E"/>
    <w:rsid w:val="008E2807"/>
    <w:rsid w:val="008E2B3C"/>
    <w:rsid w:val="008E2C6C"/>
    <w:rsid w:val="008E311A"/>
    <w:rsid w:val="008E51A3"/>
    <w:rsid w:val="008E5885"/>
    <w:rsid w:val="008E7022"/>
    <w:rsid w:val="008E7220"/>
    <w:rsid w:val="008E751D"/>
    <w:rsid w:val="008E7584"/>
    <w:rsid w:val="008E7935"/>
    <w:rsid w:val="008E7A88"/>
    <w:rsid w:val="008F0068"/>
    <w:rsid w:val="008F0570"/>
    <w:rsid w:val="008F0C59"/>
    <w:rsid w:val="008F1C3A"/>
    <w:rsid w:val="008F1E2B"/>
    <w:rsid w:val="008F1EB0"/>
    <w:rsid w:val="008F29CE"/>
    <w:rsid w:val="008F2F69"/>
    <w:rsid w:val="008F45F7"/>
    <w:rsid w:val="008F48AB"/>
    <w:rsid w:val="008F4B82"/>
    <w:rsid w:val="008F54A9"/>
    <w:rsid w:val="008F678F"/>
    <w:rsid w:val="008F6F7C"/>
    <w:rsid w:val="008F7FA7"/>
    <w:rsid w:val="0090008F"/>
    <w:rsid w:val="0090034F"/>
    <w:rsid w:val="00900366"/>
    <w:rsid w:val="009010CC"/>
    <w:rsid w:val="00901233"/>
    <w:rsid w:val="00901FCA"/>
    <w:rsid w:val="0090251D"/>
    <w:rsid w:val="0090444D"/>
    <w:rsid w:val="0090491D"/>
    <w:rsid w:val="0090700C"/>
    <w:rsid w:val="00907480"/>
    <w:rsid w:val="00907D9B"/>
    <w:rsid w:val="009111CC"/>
    <w:rsid w:val="00911459"/>
    <w:rsid w:val="00912D2D"/>
    <w:rsid w:val="00913AAA"/>
    <w:rsid w:val="00913E2A"/>
    <w:rsid w:val="00914BF6"/>
    <w:rsid w:val="00914C75"/>
    <w:rsid w:val="00914CCC"/>
    <w:rsid w:val="00914D31"/>
    <w:rsid w:val="009150E8"/>
    <w:rsid w:val="0091516B"/>
    <w:rsid w:val="00915613"/>
    <w:rsid w:val="00915B8F"/>
    <w:rsid w:val="00915E44"/>
    <w:rsid w:val="00916CC7"/>
    <w:rsid w:val="00916EEE"/>
    <w:rsid w:val="00920F89"/>
    <w:rsid w:val="00921617"/>
    <w:rsid w:val="0092233A"/>
    <w:rsid w:val="009226B1"/>
    <w:rsid w:val="00923059"/>
    <w:rsid w:val="00923390"/>
    <w:rsid w:val="00923C59"/>
    <w:rsid w:val="00923D91"/>
    <w:rsid w:val="00924B8D"/>
    <w:rsid w:val="00924C5E"/>
    <w:rsid w:val="009259C9"/>
    <w:rsid w:val="00925B8F"/>
    <w:rsid w:val="00925BAD"/>
    <w:rsid w:val="00926296"/>
    <w:rsid w:val="009262CB"/>
    <w:rsid w:val="0092661E"/>
    <w:rsid w:val="0092666F"/>
    <w:rsid w:val="00926B6B"/>
    <w:rsid w:val="0092725C"/>
    <w:rsid w:val="00927A1F"/>
    <w:rsid w:val="00927A29"/>
    <w:rsid w:val="00927C04"/>
    <w:rsid w:val="00927E8E"/>
    <w:rsid w:val="00930983"/>
    <w:rsid w:val="00931111"/>
    <w:rsid w:val="00932E7F"/>
    <w:rsid w:val="00932F95"/>
    <w:rsid w:val="0093328B"/>
    <w:rsid w:val="00933E09"/>
    <w:rsid w:val="009340F8"/>
    <w:rsid w:val="00934263"/>
    <w:rsid w:val="00934A79"/>
    <w:rsid w:val="00934D76"/>
    <w:rsid w:val="00935C26"/>
    <w:rsid w:val="00935FAC"/>
    <w:rsid w:val="009373D3"/>
    <w:rsid w:val="009377EF"/>
    <w:rsid w:val="00940073"/>
    <w:rsid w:val="009407C3"/>
    <w:rsid w:val="00941560"/>
    <w:rsid w:val="00941C3D"/>
    <w:rsid w:val="00941F00"/>
    <w:rsid w:val="00942283"/>
    <w:rsid w:val="00942C63"/>
    <w:rsid w:val="00943328"/>
    <w:rsid w:val="00943A51"/>
    <w:rsid w:val="00944132"/>
    <w:rsid w:val="009448F9"/>
    <w:rsid w:val="00944C5B"/>
    <w:rsid w:val="00945A0D"/>
    <w:rsid w:val="009461AD"/>
    <w:rsid w:val="00946A96"/>
    <w:rsid w:val="00946B4A"/>
    <w:rsid w:val="00946D19"/>
    <w:rsid w:val="009508E5"/>
    <w:rsid w:val="0095331C"/>
    <w:rsid w:val="009537CE"/>
    <w:rsid w:val="009537ED"/>
    <w:rsid w:val="00953E48"/>
    <w:rsid w:val="009540E7"/>
    <w:rsid w:val="00954387"/>
    <w:rsid w:val="00954788"/>
    <w:rsid w:val="00954D78"/>
    <w:rsid w:val="00954E38"/>
    <w:rsid w:val="0095568A"/>
    <w:rsid w:val="00955F90"/>
    <w:rsid w:val="00956C8D"/>
    <w:rsid w:val="0096220B"/>
    <w:rsid w:val="00963EC1"/>
    <w:rsid w:val="00964962"/>
    <w:rsid w:val="00964A55"/>
    <w:rsid w:val="009652C4"/>
    <w:rsid w:val="009659B4"/>
    <w:rsid w:val="009665B6"/>
    <w:rsid w:val="00966736"/>
    <w:rsid w:val="00966867"/>
    <w:rsid w:val="009678FF"/>
    <w:rsid w:val="009704B9"/>
    <w:rsid w:val="00971895"/>
    <w:rsid w:val="00973CCA"/>
    <w:rsid w:val="00974101"/>
    <w:rsid w:val="00974871"/>
    <w:rsid w:val="00974F1F"/>
    <w:rsid w:val="00975F3F"/>
    <w:rsid w:val="009762FB"/>
    <w:rsid w:val="00976383"/>
    <w:rsid w:val="00976BD1"/>
    <w:rsid w:val="009778DC"/>
    <w:rsid w:val="00980405"/>
    <w:rsid w:val="00980D0B"/>
    <w:rsid w:val="00980E0C"/>
    <w:rsid w:val="009815C9"/>
    <w:rsid w:val="00983BAA"/>
    <w:rsid w:val="00983FF0"/>
    <w:rsid w:val="0098455F"/>
    <w:rsid w:val="00984B8C"/>
    <w:rsid w:val="00985A59"/>
    <w:rsid w:val="00987916"/>
    <w:rsid w:val="00987D7B"/>
    <w:rsid w:val="00987DF8"/>
    <w:rsid w:val="00987E35"/>
    <w:rsid w:val="00990489"/>
    <w:rsid w:val="00990779"/>
    <w:rsid w:val="00991747"/>
    <w:rsid w:val="00992D2C"/>
    <w:rsid w:val="00992E4F"/>
    <w:rsid w:val="009938FB"/>
    <w:rsid w:val="00993B7C"/>
    <w:rsid w:val="009944EF"/>
    <w:rsid w:val="0099503A"/>
    <w:rsid w:val="0099504A"/>
    <w:rsid w:val="0099508B"/>
    <w:rsid w:val="009956F8"/>
    <w:rsid w:val="00995F1C"/>
    <w:rsid w:val="00996500"/>
    <w:rsid w:val="009966DB"/>
    <w:rsid w:val="0099688E"/>
    <w:rsid w:val="009974C0"/>
    <w:rsid w:val="00997714"/>
    <w:rsid w:val="00997989"/>
    <w:rsid w:val="00997EAB"/>
    <w:rsid w:val="00997F48"/>
    <w:rsid w:val="009A0B6D"/>
    <w:rsid w:val="009A0CF5"/>
    <w:rsid w:val="009A0D0B"/>
    <w:rsid w:val="009A1542"/>
    <w:rsid w:val="009A159D"/>
    <w:rsid w:val="009A1B44"/>
    <w:rsid w:val="009A2349"/>
    <w:rsid w:val="009A28C3"/>
    <w:rsid w:val="009A2B18"/>
    <w:rsid w:val="009A3544"/>
    <w:rsid w:val="009A3773"/>
    <w:rsid w:val="009A3BF4"/>
    <w:rsid w:val="009A3F0B"/>
    <w:rsid w:val="009A3F39"/>
    <w:rsid w:val="009A49E5"/>
    <w:rsid w:val="009A4A3E"/>
    <w:rsid w:val="009A5C3F"/>
    <w:rsid w:val="009A5EC7"/>
    <w:rsid w:val="009A5FAC"/>
    <w:rsid w:val="009A6A81"/>
    <w:rsid w:val="009A6C66"/>
    <w:rsid w:val="009A6CA6"/>
    <w:rsid w:val="009A6D04"/>
    <w:rsid w:val="009A6D53"/>
    <w:rsid w:val="009B018B"/>
    <w:rsid w:val="009B0ED6"/>
    <w:rsid w:val="009B17F3"/>
    <w:rsid w:val="009B18F6"/>
    <w:rsid w:val="009B1907"/>
    <w:rsid w:val="009B1961"/>
    <w:rsid w:val="009B1F35"/>
    <w:rsid w:val="009B3CE7"/>
    <w:rsid w:val="009B528A"/>
    <w:rsid w:val="009B65EF"/>
    <w:rsid w:val="009C0591"/>
    <w:rsid w:val="009C05F6"/>
    <w:rsid w:val="009C09CD"/>
    <w:rsid w:val="009C0C4D"/>
    <w:rsid w:val="009C14F4"/>
    <w:rsid w:val="009C18C6"/>
    <w:rsid w:val="009C1C3D"/>
    <w:rsid w:val="009C2698"/>
    <w:rsid w:val="009C3108"/>
    <w:rsid w:val="009C31DD"/>
    <w:rsid w:val="009C35B0"/>
    <w:rsid w:val="009C3B07"/>
    <w:rsid w:val="009C40A4"/>
    <w:rsid w:val="009C435E"/>
    <w:rsid w:val="009C44D2"/>
    <w:rsid w:val="009C4FCE"/>
    <w:rsid w:val="009C5A83"/>
    <w:rsid w:val="009C5C10"/>
    <w:rsid w:val="009C64F2"/>
    <w:rsid w:val="009C77DF"/>
    <w:rsid w:val="009C7879"/>
    <w:rsid w:val="009C7A9B"/>
    <w:rsid w:val="009C7D3C"/>
    <w:rsid w:val="009D1269"/>
    <w:rsid w:val="009D28F3"/>
    <w:rsid w:val="009D37BC"/>
    <w:rsid w:val="009D3869"/>
    <w:rsid w:val="009D392B"/>
    <w:rsid w:val="009D411C"/>
    <w:rsid w:val="009D44AA"/>
    <w:rsid w:val="009D4DD0"/>
    <w:rsid w:val="009D4FB8"/>
    <w:rsid w:val="009D571F"/>
    <w:rsid w:val="009D5960"/>
    <w:rsid w:val="009D5A4E"/>
    <w:rsid w:val="009D5BB9"/>
    <w:rsid w:val="009D5F02"/>
    <w:rsid w:val="009D66AA"/>
    <w:rsid w:val="009D74FA"/>
    <w:rsid w:val="009E011F"/>
    <w:rsid w:val="009E1C25"/>
    <w:rsid w:val="009E1E77"/>
    <w:rsid w:val="009E2AF3"/>
    <w:rsid w:val="009E2D0B"/>
    <w:rsid w:val="009E4610"/>
    <w:rsid w:val="009E4A91"/>
    <w:rsid w:val="009E5900"/>
    <w:rsid w:val="009E590C"/>
    <w:rsid w:val="009E5E04"/>
    <w:rsid w:val="009E73C0"/>
    <w:rsid w:val="009E7A0C"/>
    <w:rsid w:val="009F0D7E"/>
    <w:rsid w:val="009F11C5"/>
    <w:rsid w:val="009F1697"/>
    <w:rsid w:val="009F2AE7"/>
    <w:rsid w:val="009F2F66"/>
    <w:rsid w:val="009F2F98"/>
    <w:rsid w:val="009F32F5"/>
    <w:rsid w:val="009F34BC"/>
    <w:rsid w:val="009F3BB9"/>
    <w:rsid w:val="009F424D"/>
    <w:rsid w:val="009F4A94"/>
    <w:rsid w:val="009F4B25"/>
    <w:rsid w:val="009F5120"/>
    <w:rsid w:val="009F522F"/>
    <w:rsid w:val="009F531F"/>
    <w:rsid w:val="009F544D"/>
    <w:rsid w:val="009F573D"/>
    <w:rsid w:val="009F5971"/>
    <w:rsid w:val="009F6153"/>
    <w:rsid w:val="009F631B"/>
    <w:rsid w:val="009F6590"/>
    <w:rsid w:val="009F6A05"/>
    <w:rsid w:val="009F6B99"/>
    <w:rsid w:val="009F6C58"/>
    <w:rsid w:val="009F6CDC"/>
    <w:rsid w:val="009F708F"/>
    <w:rsid w:val="009F743E"/>
    <w:rsid w:val="009F7517"/>
    <w:rsid w:val="009F7AAF"/>
    <w:rsid w:val="009F7E89"/>
    <w:rsid w:val="00A004A7"/>
    <w:rsid w:val="00A00AE3"/>
    <w:rsid w:val="00A0285A"/>
    <w:rsid w:val="00A0290C"/>
    <w:rsid w:val="00A02E59"/>
    <w:rsid w:val="00A031E0"/>
    <w:rsid w:val="00A03C9F"/>
    <w:rsid w:val="00A05444"/>
    <w:rsid w:val="00A058A5"/>
    <w:rsid w:val="00A05DAA"/>
    <w:rsid w:val="00A05EEA"/>
    <w:rsid w:val="00A06B40"/>
    <w:rsid w:val="00A10469"/>
    <w:rsid w:val="00A11107"/>
    <w:rsid w:val="00A118E3"/>
    <w:rsid w:val="00A126EF"/>
    <w:rsid w:val="00A12D49"/>
    <w:rsid w:val="00A14B92"/>
    <w:rsid w:val="00A14BFB"/>
    <w:rsid w:val="00A153F3"/>
    <w:rsid w:val="00A15A3C"/>
    <w:rsid w:val="00A15A6B"/>
    <w:rsid w:val="00A15DD7"/>
    <w:rsid w:val="00A161D4"/>
    <w:rsid w:val="00A162A3"/>
    <w:rsid w:val="00A16F68"/>
    <w:rsid w:val="00A176D4"/>
    <w:rsid w:val="00A20AC9"/>
    <w:rsid w:val="00A20B20"/>
    <w:rsid w:val="00A20C83"/>
    <w:rsid w:val="00A21740"/>
    <w:rsid w:val="00A23718"/>
    <w:rsid w:val="00A23E69"/>
    <w:rsid w:val="00A258CF"/>
    <w:rsid w:val="00A258FF"/>
    <w:rsid w:val="00A25949"/>
    <w:rsid w:val="00A26921"/>
    <w:rsid w:val="00A272E5"/>
    <w:rsid w:val="00A27736"/>
    <w:rsid w:val="00A2791D"/>
    <w:rsid w:val="00A3075A"/>
    <w:rsid w:val="00A30989"/>
    <w:rsid w:val="00A30D29"/>
    <w:rsid w:val="00A3116E"/>
    <w:rsid w:val="00A31EBB"/>
    <w:rsid w:val="00A32A06"/>
    <w:rsid w:val="00A32CAD"/>
    <w:rsid w:val="00A32D50"/>
    <w:rsid w:val="00A33346"/>
    <w:rsid w:val="00A33842"/>
    <w:rsid w:val="00A34031"/>
    <w:rsid w:val="00A34593"/>
    <w:rsid w:val="00A35203"/>
    <w:rsid w:val="00A3537F"/>
    <w:rsid w:val="00A356D7"/>
    <w:rsid w:val="00A356DC"/>
    <w:rsid w:val="00A356EE"/>
    <w:rsid w:val="00A35A77"/>
    <w:rsid w:val="00A372D5"/>
    <w:rsid w:val="00A374D3"/>
    <w:rsid w:val="00A37D21"/>
    <w:rsid w:val="00A40145"/>
    <w:rsid w:val="00A40A7F"/>
    <w:rsid w:val="00A41199"/>
    <w:rsid w:val="00A414C7"/>
    <w:rsid w:val="00A41736"/>
    <w:rsid w:val="00A4197B"/>
    <w:rsid w:val="00A4282C"/>
    <w:rsid w:val="00A42930"/>
    <w:rsid w:val="00A42F9D"/>
    <w:rsid w:val="00A43D84"/>
    <w:rsid w:val="00A4419C"/>
    <w:rsid w:val="00A4447D"/>
    <w:rsid w:val="00A44507"/>
    <w:rsid w:val="00A452AD"/>
    <w:rsid w:val="00A45690"/>
    <w:rsid w:val="00A45D86"/>
    <w:rsid w:val="00A50170"/>
    <w:rsid w:val="00A50CCE"/>
    <w:rsid w:val="00A510C4"/>
    <w:rsid w:val="00A5206E"/>
    <w:rsid w:val="00A53AC2"/>
    <w:rsid w:val="00A53B44"/>
    <w:rsid w:val="00A546D1"/>
    <w:rsid w:val="00A54F91"/>
    <w:rsid w:val="00A563D6"/>
    <w:rsid w:val="00A56E42"/>
    <w:rsid w:val="00A601DF"/>
    <w:rsid w:val="00A6044B"/>
    <w:rsid w:val="00A60A91"/>
    <w:rsid w:val="00A60DF5"/>
    <w:rsid w:val="00A619FF"/>
    <w:rsid w:val="00A6228A"/>
    <w:rsid w:val="00A62363"/>
    <w:rsid w:val="00A62670"/>
    <w:rsid w:val="00A636DF"/>
    <w:rsid w:val="00A6425A"/>
    <w:rsid w:val="00A642FC"/>
    <w:rsid w:val="00A64E8D"/>
    <w:rsid w:val="00A64F4D"/>
    <w:rsid w:val="00A657BB"/>
    <w:rsid w:val="00A663B4"/>
    <w:rsid w:val="00A66405"/>
    <w:rsid w:val="00A679A6"/>
    <w:rsid w:val="00A67D27"/>
    <w:rsid w:val="00A67DD5"/>
    <w:rsid w:val="00A70026"/>
    <w:rsid w:val="00A702C0"/>
    <w:rsid w:val="00A70F93"/>
    <w:rsid w:val="00A70FC7"/>
    <w:rsid w:val="00A7103D"/>
    <w:rsid w:val="00A7164B"/>
    <w:rsid w:val="00A71683"/>
    <w:rsid w:val="00A72733"/>
    <w:rsid w:val="00A73945"/>
    <w:rsid w:val="00A74487"/>
    <w:rsid w:val="00A747DF"/>
    <w:rsid w:val="00A74EB6"/>
    <w:rsid w:val="00A754DB"/>
    <w:rsid w:val="00A7583B"/>
    <w:rsid w:val="00A75AD2"/>
    <w:rsid w:val="00A75D78"/>
    <w:rsid w:val="00A76225"/>
    <w:rsid w:val="00A76CE2"/>
    <w:rsid w:val="00A770B9"/>
    <w:rsid w:val="00A773AE"/>
    <w:rsid w:val="00A774B0"/>
    <w:rsid w:val="00A77B17"/>
    <w:rsid w:val="00A77E0A"/>
    <w:rsid w:val="00A80EBD"/>
    <w:rsid w:val="00A81ED2"/>
    <w:rsid w:val="00A821F8"/>
    <w:rsid w:val="00A821FF"/>
    <w:rsid w:val="00A82CC5"/>
    <w:rsid w:val="00A82E46"/>
    <w:rsid w:val="00A83331"/>
    <w:rsid w:val="00A836D0"/>
    <w:rsid w:val="00A83CC9"/>
    <w:rsid w:val="00A84004"/>
    <w:rsid w:val="00A84661"/>
    <w:rsid w:val="00A8488B"/>
    <w:rsid w:val="00A8491B"/>
    <w:rsid w:val="00A84AB2"/>
    <w:rsid w:val="00A865CE"/>
    <w:rsid w:val="00A869F9"/>
    <w:rsid w:val="00A86EEA"/>
    <w:rsid w:val="00A87215"/>
    <w:rsid w:val="00A87E1B"/>
    <w:rsid w:val="00A912DA"/>
    <w:rsid w:val="00A91C2A"/>
    <w:rsid w:val="00A92401"/>
    <w:rsid w:val="00A9272E"/>
    <w:rsid w:val="00A928DC"/>
    <w:rsid w:val="00A93F00"/>
    <w:rsid w:val="00A95E6C"/>
    <w:rsid w:val="00A9708F"/>
    <w:rsid w:val="00A97194"/>
    <w:rsid w:val="00A97A11"/>
    <w:rsid w:val="00AA0169"/>
    <w:rsid w:val="00AA14DE"/>
    <w:rsid w:val="00AA1A6A"/>
    <w:rsid w:val="00AA1B72"/>
    <w:rsid w:val="00AA228E"/>
    <w:rsid w:val="00AA2EC3"/>
    <w:rsid w:val="00AA3615"/>
    <w:rsid w:val="00AA4E0C"/>
    <w:rsid w:val="00AA4EA9"/>
    <w:rsid w:val="00AA506C"/>
    <w:rsid w:val="00AA51B7"/>
    <w:rsid w:val="00AA57EC"/>
    <w:rsid w:val="00AA5BEA"/>
    <w:rsid w:val="00AA66A3"/>
    <w:rsid w:val="00AA6D09"/>
    <w:rsid w:val="00AA6E01"/>
    <w:rsid w:val="00AA7090"/>
    <w:rsid w:val="00AB0443"/>
    <w:rsid w:val="00AB09AD"/>
    <w:rsid w:val="00AB1096"/>
    <w:rsid w:val="00AB1719"/>
    <w:rsid w:val="00AB1B2A"/>
    <w:rsid w:val="00AB211D"/>
    <w:rsid w:val="00AB2A4C"/>
    <w:rsid w:val="00AB4ED9"/>
    <w:rsid w:val="00AB5DE9"/>
    <w:rsid w:val="00AB67E1"/>
    <w:rsid w:val="00AB68AD"/>
    <w:rsid w:val="00AB6C41"/>
    <w:rsid w:val="00AB70C5"/>
    <w:rsid w:val="00AC0B23"/>
    <w:rsid w:val="00AC1154"/>
    <w:rsid w:val="00AC1183"/>
    <w:rsid w:val="00AC1C77"/>
    <w:rsid w:val="00AC2B20"/>
    <w:rsid w:val="00AC2F27"/>
    <w:rsid w:val="00AC3022"/>
    <w:rsid w:val="00AC4BB3"/>
    <w:rsid w:val="00AC513B"/>
    <w:rsid w:val="00AC552C"/>
    <w:rsid w:val="00AC5A2C"/>
    <w:rsid w:val="00AC6E8E"/>
    <w:rsid w:val="00AC704E"/>
    <w:rsid w:val="00AD283A"/>
    <w:rsid w:val="00AD2906"/>
    <w:rsid w:val="00AD3729"/>
    <w:rsid w:val="00AD4078"/>
    <w:rsid w:val="00AD6EDD"/>
    <w:rsid w:val="00AD7B08"/>
    <w:rsid w:val="00AE0542"/>
    <w:rsid w:val="00AE05D6"/>
    <w:rsid w:val="00AE062E"/>
    <w:rsid w:val="00AE080A"/>
    <w:rsid w:val="00AE1E8D"/>
    <w:rsid w:val="00AE2210"/>
    <w:rsid w:val="00AE36BA"/>
    <w:rsid w:val="00AE3747"/>
    <w:rsid w:val="00AE3CC8"/>
    <w:rsid w:val="00AE4066"/>
    <w:rsid w:val="00AE439B"/>
    <w:rsid w:val="00AF0715"/>
    <w:rsid w:val="00AF0794"/>
    <w:rsid w:val="00AF08C2"/>
    <w:rsid w:val="00AF26ED"/>
    <w:rsid w:val="00AF30E5"/>
    <w:rsid w:val="00AF388A"/>
    <w:rsid w:val="00AF4D9F"/>
    <w:rsid w:val="00AF4F80"/>
    <w:rsid w:val="00AF5630"/>
    <w:rsid w:val="00AF58AB"/>
    <w:rsid w:val="00AF67F5"/>
    <w:rsid w:val="00AF6B76"/>
    <w:rsid w:val="00AF6D05"/>
    <w:rsid w:val="00AF763D"/>
    <w:rsid w:val="00AF7BC9"/>
    <w:rsid w:val="00AF7C14"/>
    <w:rsid w:val="00B002F3"/>
    <w:rsid w:val="00B00AD5"/>
    <w:rsid w:val="00B00C3C"/>
    <w:rsid w:val="00B017D4"/>
    <w:rsid w:val="00B01BE4"/>
    <w:rsid w:val="00B02020"/>
    <w:rsid w:val="00B0245E"/>
    <w:rsid w:val="00B02D55"/>
    <w:rsid w:val="00B0341A"/>
    <w:rsid w:val="00B0345C"/>
    <w:rsid w:val="00B05341"/>
    <w:rsid w:val="00B055CA"/>
    <w:rsid w:val="00B05AB6"/>
    <w:rsid w:val="00B07E44"/>
    <w:rsid w:val="00B07ECC"/>
    <w:rsid w:val="00B11007"/>
    <w:rsid w:val="00B1141D"/>
    <w:rsid w:val="00B12F17"/>
    <w:rsid w:val="00B14456"/>
    <w:rsid w:val="00B15395"/>
    <w:rsid w:val="00B1781C"/>
    <w:rsid w:val="00B20C3E"/>
    <w:rsid w:val="00B21034"/>
    <w:rsid w:val="00B21A6E"/>
    <w:rsid w:val="00B21BE8"/>
    <w:rsid w:val="00B21C68"/>
    <w:rsid w:val="00B221DE"/>
    <w:rsid w:val="00B23E66"/>
    <w:rsid w:val="00B245DD"/>
    <w:rsid w:val="00B24BAD"/>
    <w:rsid w:val="00B253F4"/>
    <w:rsid w:val="00B25A43"/>
    <w:rsid w:val="00B27614"/>
    <w:rsid w:val="00B277B7"/>
    <w:rsid w:val="00B27ADB"/>
    <w:rsid w:val="00B3095F"/>
    <w:rsid w:val="00B32350"/>
    <w:rsid w:val="00B32A7C"/>
    <w:rsid w:val="00B32DD5"/>
    <w:rsid w:val="00B3311D"/>
    <w:rsid w:val="00B34F1F"/>
    <w:rsid w:val="00B35115"/>
    <w:rsid w:val="00B36922"/>
    <w:rsid w:val="00B372E2"/>
    <w:rsid w:val="00B376FF"/>
    <w:rsid w:val="00B377C8"/>
    <w:rsid w:val="00B37C92"/>
    <w:rsid w:val="00B40B83"/>
    <w:rsid w:val="00B4172C"/>
    <w:rsid w:val="00B420FD"/>
    <w:rsid w:val="00B426AD"/>
    <w:rsid w:val="00B42825"/>
    <w:rsid w:val="00B42CC8"/>
    <w:rsid w:val="00B42E12"/>
    <w:rsid w:val="00B42F88"/>
    <w:rsid w:val="00B431AA"/>
    <w:rsid w:val="00B433BF"/>
    <w:rsid w:val="00B43584"/>
    <w:rsid w:val="00B43E34"/>
    <w:rsid w:val="00B44017"/>
    <w:rsid w:val="00B44213"/>
    <w:rsid w:val="00B46D54"/>
    <w:rsid w:val="00B471B5"/>
    <w:rsid w:val="00B47452"/>
    <w:rsid w:val="00B5098B"/>
    <w:rsid w:val="00B50D6B"/>
    <w:rsid w:val="00B50DAE"/>
    <w:rsid w:val="00B51D1D"/>
    <w:rsid w:val="00B53619"/>
    <w:rsid w:val="00B53BAE"/>
    <w:rsid w:val="00B5434B"/>
    <w:rsid w:val="00B549DB"/>
    <w:rsid w:val="00B55233"/>
    <w:rsid w:val="00B552E8"/>
    <w:rsid w:val="00B55C57"/>
    <w:rsid w:val="00B56926"/>
    <w:rsid w:val="00B575A1"/>
    <w:rsid w:val="00B577DC"/>
    <w:rsid w:val="00B5781E"/>
    <w:rsid w:val="00B60C5A"/>
    <w:rsid w:val="00B61217"/>
    <w:rsid w:val="00B61552"/>
    <w:rsid w:val="00B61ED9"/>
    <w:rsid w:val="00B6215E"/>
    <w:rsid w:val="00B625AD"/>
    <w:rsid w:val="00B627D0"/>
    <w:rsid w:val="00B62860"/>
    <w:rsid w:val="00B62CA2"/>
    <w:rsid w:val="00B62EB4"/>
    <w:rsid w:val="00B640C7"/>
    <w:rsid w:val="00B64165"/>
    <w:rsid w:val="00B6436A"/>
    <w:rsid w:val="00B643F3"/>
    <w:rsid w:val="00B64418"/>
    <w:rsid w:val="00B64E0E"/>
    <w:rsid w:val="00B65211"/>
    <w:rsid w:val="00B65382"/>
    <w:rsid w:val="00B65950"/>
    <w:rsid w:val="00B65AC6"/>
    <w:rsid w:val="00B66284"/>
    <w:rsid w:val="00B663CB"/>
    <w:rsid w:val="00B66850"/>
    <w:rsid w:val="00B706AB"/>
    <w:rsid w:val="00B70E87"/>
    <w:rsid w:val="00B71428"/>
    <w:rsid w:val="00B7199A"/>
    <w:rsid w:val="00B71C83"/>
    <w:rsid w:val="00B72020"/>
    <w:rsid w:val="00B722F0"/>
    <w:rsid w:val="00B72C22"/>
    <w:rsid w:val="00B72D81"/>
    <w:rsid w:val="00B72EA8"/>
    <w:rsid w:val="00B732F1"/>
    <w:rsid w:val="00B73CD7"/>
    <w:rsid w:val="00B73E38"/>
    <w:rsid w:val="00B743A1"/>
    <w:rsid w:val="00B744DB"/>
    <w:rsid w:val="00B7592B"/>
    <w:rsid w:val="00B76839"/>
    <w:rsid w:val="00B770F9"/>
    <w:rsid w:val="00B80CC6"/>
    <w:rsid w:val="00B8199A"/>
    <w:rsid w:val="00B8207B"/>
    <w:rsid w:val="00B823BD"/>
    <w:rsid w:val="00B829EC"/>
    <w:rsid w:val="00B830B2"/>
    <w:rsid w:val="00B832E7"/>
    <w:rsid w:val="00B837DA"/>
    <w:rsid w:val="00B838A1"/>
    <w:rsid w:val="00B857A8"/>
    <w:rsid w:val="00B85B3B"/>
    <w:rsid w:val="00B87757"/>
    <w:rsid w:val="00B87FD0"/>
    <w:rsid w:val="00B900E9"/>
    <w:rsid w:val="00B9191A"/>
    <w:rsid w:val="00B91B62"/>
    <w:rsid w:val="00B91E1B"/>
    <w:rsid w:val="00B924B5"/>
    <w:rsid w:val="00B925A9"/>
    <w:rsid w:val="00B93043"/>
    <w:rsid w:val="00B930D6"/>
    <w:rsid w:val="00B93DBD"/>
    <w:rsid w:val="00B944D3"/>
    <w:rsid w:val="00B9479A"/>
    <w:rsid w:val="00B94C12"/>
    <w:rsid w:val="00B9500F"/>
    <w:rsid w:val="00B96B4B"/>
    <w:rsid w:val="00B97221"/>
    <w:rsid w:val="00B979C8"/>
    <w:rsid w:val="00B97C74"/>
    <w:rsid w:val="00BA00EC"/>
    <w:rsid w:val="00BA0391"/>
    <w:rsid w:val="00BA0595"/>
    <w:rsid w:val="00BA06AC"/>
    <w:rsid w:val="00BA0F04"/>
    <w:rsid w:val="00BA1926"/>
    <w:rsid w:val="00BA22E7"/>
    <w:rsid w:val="00BA23D9"/>
    <w:rsid w:val="00BA24F7"/>
    <w:rsid w:val="00BA326F"/>
    <w:rsid w:val="00BA35C6"/>
    <w:rsid w:val="00BA3DE3"/>
    <w:rsid w:val="00BA4A65"/>
    <w:rsid w:val="00BA4DE9"/>
    <w:rsid w:val="00BA540A"/>
    <w:rsid w:val="00BA57D9"/>
    <w:rsid w:val="00BA5CAE"/>
    <w:rsid w:val="00BA62AD"/>
    <w:rsid w:val="00BA698D"/>
    <w:rsid w:val="00BA772D"/>
    <w:rsid w:val="00BA7F08"/>
    <w:rsid w:val="00BB00DD"/>
    <w:rsid w:val="00BB0A6E"/>
    <w:rsid w:val="00BB0F17"/>
    <w:rsid w:val="00BB1003"/>
    <w:rsid w:val="00BB11F2"/>
    <w:rsid w:val="00BB1350"/>
    <w:rsid w:val="00BB2A5A"/>
    <w:rsid w:val="00BB491E"/>
    <w:rsid w:val="00BB4A19"/>
    <w:rsid w:val="00BB58AB"/>
    <w:rsid w:val="00BB5941"/>
    <w:rsid w:val="00BB662A"/>
    <w:rsid w:val="00BB6D4A"/>
    <w:rsid w:val="00BC0A57"/>
    <w:rsid w:val="00BC0E03"/>
    <w:rsid w:val="00BC16E1"/>
    <w:rsid w:val="00BC17B9"/>
    <w:rsid w:val="00BC219C"/>
    <w:rsid w:val="00BC21F5"/>
    <w:rsid w:val="00BC2868"/>
    <w:rsid w:val="00BC2ABF"/>
    <w:rsid w:val="00BC3B7F"/>
    <w:rsid w:val="00BC3F41"/>
    <w:rsid w:val="00BC526D"/>
    <w:rsid w:val="00BC5408"/>
    <w:rsid w:val="00BC5D10"/>
    <w:rsid w:val="00BC5E8D"/>
    <w:rsid w:val="00BC60AE"/>
    <w:rsid w:val="00BC6379"/>
    <w:rsid w:val="00BC72AB"/>
    <w:rsid w:val="00BC75EA"/>
    <w:rsid w:val="00BD06F4"/>
    <w:rsid w:val="00BD09FB"/>
    <w:rsid w:val="00BD0F01"/>
    <w:rsid w:val="00BD13F0"/>
    <w:rsid w:val="00BD21DC"/>
    <w:rsid w:val="00BD22A8"/>
    <w:rsid w:val="00BD380A"/>
    <w:rsid w:val="00BD4632"/>
    <w:rsid w:val="00BD4D9A"/>
    <w:rsid w:val="00BD4EB2"/>
    <w:rsid w:val="00BD528D"/>
    <w:rsid w:val="00BD5516"/>
    <w:rsid w:val="00BD614E"/>
    <w:rsid w:val="00BD6E53"/>
    <w:rsid w:val="00BE0311"/>
    <w:rsid w:val="00BE0C49"/>
    <w:rsid w:val="00BE2B35"/>
    <w:rsid w:val="00BE2B7A"/>
    <w:rsid w:val="00BE2D07"/>
    <w:rsid w:val="00BE3061"/>
    <w:rsid w:val="00BE40A7"/>
    <w:rsid w:val="00BE4B1C"/>
    <w:rsid w:val="00BE4BFC"/>
    <w:rsid w:val="00BE4C98"/>
    <w:rsid w:val="00BE5253"/>
    <w:rsid w:val="00BE5EF2"/>
    <w:rsid w:val="00BE6523"/>
    <w:rsid w:val="00BE787C"/>
    <w:rsid w:val="00BE78D7"/>
    <w:rsid w:val="00BE7A68"/>
    <w:rsid w:val="00BF11CF"/>
    <w:rsid w:val="00BF11E5"/>
    <w:rsid w:val="00BF1325"/>
    <w:rsid w:val="00BF13DC"/>
    <w:rsid w:val="00BF227D"/>
    <w:rsid w:val="00BF22E4"/>
    <w:rsid w:val="00BF27CB"/>
    <w:rsid w:val="00BF4923"/>
    <w:rsid w:val="00BF49D2"/>
    <w:rsid w:val="00BF4B89"/>
    <w:rsid w:val="00BF52CD"/>
    <w:rsid w:val="00BF5709"/>
    <w:rsid w:val="00BF7CD5"/>
    <w:rsid w:val="00C01682"/>
    <w:rsid w:val="00C0226F"/>
    <w:rsid w:val="00C02814"/>
    <w:rsid w:val="00C04475"/>
    <w:rsid w:val="00C04519"/>
    <w:rsid w:val="00C04845"/>
    <w:rsid w:val="00C04A6A"/>
    <w:rsid w:val="00C052E6"/>
    <w:rsid w:val="00C053CD"/>
    <w:rsid w:val="00C05B3F"/>
    <w:rsid w:val="00C1033A"/>
    <w:rsid w:val="00C10506"/>
    <w:rsid w:val="00C10E50"/>
    <w:rsid w:val="00C10F01"/>
    <w:rsid w:val="00C11E44"/>
    <w:rsid w:val="00C120AA"/>
    <w:rsid w:val="00C127A5"/>
    <w:rsid w:val="00C12BE8"/>
    <w:rsid w:val="00C13193"/>
    <w:rsid w:val="00C134F4"/>
    <w:rsid w:val="00C14288"/>
    <w:rsid w:val="00C147A4"/>
    <w:rsid w:val="00C14E92"/>
    <w:rsid w:val="00C15A3C"/>
    <w:rsid w:val="00C15ADF"/>
    <w:rsid w:val="00C16B9D"/>
    <w:rsid w:val="00C1741A"/>
    <w:rsid w:val="00C17D6D"/>
    <w:rsid w:val="00C203A1"/>
    <w:rsid w:val="00C21090"/>
    <w:rsid w:val="00C2129A"/>
    <w:rsid w:val="00C21546"/>
    <w:rsid w:val="00C22058"/>
    <w:rsid w:val="00C22131"/>
    <w:rsid w:val="00C2240D"/>
    <w:rsid w:val="00C227B4"/>
    <w:rsid w:val="00C238F4"/>
    <w:rsid w:val="00C23F58"/>
    <w:rsid w:val="00C23F97"/>
    <w:rsid w:val="00C24303"/>
    <w:rsid w:val="00C24E89"/>
    <w:rsid w:val="00C25233"/>
    <w:rsid w:val="00C2530B"/>
    <w:rsid w:val="00C254C9"/>
    <w:rsid w:val="00C25A57"/>
    <w:rsid w:val="00C25AF1"/>
    <w:rsid w:val="00C25E64"/>
    <w:rsid w:val="00C27222"/>
    <w:rsid w:val="00C2755B"/>
    <w:rsid w:val="00C310AF"/>
    <w:rsid w:val="00C31EE9"/>
    <w:rsid w:val="00C31F99"/>
    <w:rsid w:val="00C321D6"/>
    <w:rsid w:val="00C32605"/>
    <w:rsid w:val="00C33AB2"/>
    <w:rsid w:val="00C33D45"/>
    <w:rsid w:val="00C33DF1"/>
    <w:rsid w:val="00C34A2A"/>
    <w:rsid w:val="00C34DA0"/>
    <w:rsid w:val="00C357FB"/>
    <w:rsid w:val="00C3656D"/>
    <w:rsid w:val="00C36684"/>
    <w:rsid w:val="00C376D1"/>
    <w:rsid w:val="00C400CF"/>
    <w:rsid w:val="00C40783"/>
    <w:rsid w:val="00C4088E"/>
    <w:rsid w:val="00C40AAA"/>
    <w:rsid w:val="00C40F2D"/>
    <w:rsid w:val="00C41521"/>
    <w:rsid w:val="00C4194B"/>
    <w:rsid w:val="00C41E14"/>
    <w:rsid w:val="00C421FA"/>
    <w:rsid w:val="00C42616"/>
    <w:rsid w:val="00C42BF9"/>
    <w:rsid w:val="00C431A9"/>
    <w:rsid w:val="00C43202"/>
    <w:rsid w:val="00C4406C"/>
    <w:rsid w:val="00C44283"/>
    <w:rsid w:val="00C444A2"/>
    <w:rsid w:val="00C45157"/>
    <w:rsid w:val="00C47EF9"/>
    <w:rsid w:val="00C50C5B"/>
    <w:rsid w:val="00C50CFA"/>
    <w:rsid w:val="00C51155"/>
    <w:rsid w:val="00C511FB"/>
    <w:rsid w:val="00C51584"/>
    <w:rsid w:val="00C51F93"/>
    <w:rsid w:val="00C52053"/>
    <w:rsid w:val="00C53473"/>
    <w:rsid w:val="00C53B87"/>
    <w:rsid w:val="00C54CE0"/>
    <w:rsid w:val="00C5617C"/>
    <w:rsid w:val="00C5672A"/>
    <w:rsid w:val="00C577E0"/>
    <w:rsid w:val="00C5789A"/>
    <w:rsid w:val="00C57FCA"/>
    <w:rsid w:val="00C604EB"/>
    <w:rsid w:val="00C606DB"/>
    <w:rsid w:val="00C60732"/>
    <w:rsid w:val="00C60EB2"/>
    <w:rsid w:val="00C620E0"/>
    <w:rsid w:val="00C6250F"/>
    <w:rsid w:val="00C6263B"/>
    <w:rsid w:val="00C62765"/>
    <w:rsid w:val="00C6307A"/>
    <w:rsid w:val="00C639CD"/>
    <w:rsid w:val="00C6434D"/>
    <w:rsid w:val="00C65F50"/>
    <w:rsid w:val="00C661B8"/>
    <w:rsid w:val="00C7012B"/>
    <w:rsid w:val="00C71F65"/>
    <w:rsid w:val="00C71F9A"/>
    <w:rsid w:val="00C72699"/>
    <w:rsid w:val="00C72A52"/>
    <w:rsid w:val="00C73F5A"/>
    <w:rsid w:val="00C74223"/>
    <w:rsid w:val="00C74DBF"/>
    <w:rsid w:val="00C76093"/>
    <w:rsid w:val="00C77028"/>
    <w:rsid w:val="00C77155"/>
    <w:rsid w:val="00C774BF"/>
    <w:rsid w:val="00C77CB2"/>
    <w:rsid w:val="00C80A01"/>
    <w:rsid w:val="00C80EF6"/>
    <w:rsid w:val="00C81336"/>
    <w:rsid w:val="00C8157C"/>
    <w:rsid w:val="00C81A48"/>
    <w:rsid w:val="00C81B67"/>
    <w:rsid w:val="00C81BD1"/>
    <w:rsid w:val="00C81D2D"/>
    <w:rsid w:val="00C81FE5"/>
    <w:rsid w:val="00C8386A"/>
    <w:rsid w:val="00C857EE"/>
    <w:rsid w:val="00C85816"/>
    <w:rsid w:val="00C859B5"/>
    <w:rsid w:val="00C85BEC"/>
    <w:rsid w:val="00C85FF5"/>
    <w:rsid w:val="00C86561"/>
    <w:rsid w:val="00C86BE7"/>
    <w:rsid w:val="00C87572"/>
    <w:rsid w:val="00C9112D"/>
    <w:rsid w:val="00C91B3D"/>
    <w:rsid w:val="00C91F14"/>
    <w:rsid w:val="00C9325B"/>
    <w:rsid w:val="00C938A1"/>
    <w:rsid w:val="00C94F57"/>
    <w:rsid w:val="00C95820"/>
    <w:rsid w:val="00C95B20"/>
    <w:rsid w:val="00C95FCB"/>
    <w:rsid w:val="00C979C0"/>
    <w:rsid w:val="00CA0D88"/>
    <w:rsid w:val="00CA0DD5"/>
    <w:rsid w:val="00CA10F1"/>
    <w:rsid w:val="00CA13A8"/>
    <w:rsid w:val="00CA29DB"/>
    <w:rsid w:val="00CA29EF"/>
    <w:rsid w:val="00CA31A1"/>
    <w:rsid w:val="00CA3695"/>
    <w:rsid w:val="00CA38C0"/>
    <w:rsid w:val="00CA40D3"/>
    <w:rsid w:val="00CA4598"/>
    <w:rsid w:val="00CA49C8"/>
    <w:rsid w:val="00CA4AB8"/>
    <w:rsid w:val="00CA4BFC"/>
    <w:rsid w:val="00CA58A1"/>
    <w:rsid w:val="00CA5BA7"/>
    <w:rsid w:val="00CA5BCA"/>
    <w:rsid w:val="00CA5EE4"/>
    <w:rsid w:val="00CA61A6"/>
    <w:rsid w:val="00CA662A"/>
    <w:rsid w:val="00CA66AC"/>
    <w:rsid w:val="00CA7807"/>
    <w:rsid w:val="00CA7A96"/>
    <w:rsid w:val="00CA7EF3"/>
    <w:rsid w:val="00CA7F5D"/>
    <w:rsid w:val="00CB0053"/>
    <w:rsid w:val="00CB0960"/>
    <w:rsid w:val="00CB29D9"/>
    <w:rsid w:val="00CB357E"/>
    <w:rsid w:val="00CB35BD"/>
    <w:rsid w:val="00CB3614"/>
    <w:rsid w:val="00CB4F11"/>
    <w:rsid w:val="00CB69C6"/>
    <w:rsid w:val="00CB7429"/>
    <w:rsid w:val="00CB7E76"/>
    <w:rsid w:val="00CC0611"/>
    <w:rsid w:val="00CC0BDD"/>
    <w:rsid w:val="00CC1477"/>
    <w:rsid w:val="00CC224E"/>
    <w:rsid w:val="00CC26E7"/>
    <w:rsid w:val="00CC28FA"/>
    <w:rsid w:val="00CC2AE4"/>
    <w:rsid w:val="00CC38A9"/>
    <w:rsid w:val="00CC38BB"/>
    <w:rsid w:val="00CC3FEF"/>
    <w:rsid w:val="00CC41A2"/>
    <w:rsid w:val="00CC41AD"/>
    <w:rsid w:val="00CC5BEB"/>
    <w:rsid w:val="00CC6002"/>
    <w:rsid w:val="00CC6645"/>
    <w:rsid w:val="00CC6CB6"/>
    <w:rsid w:val="00CC7140"/>
    <w:rsid w:val="00CC72A2"/>
    <w:rsid w:val="00CC7733"/>
    <w:rsid w:val="00CD03FA"/>
    <w:rsid w:val="00CD0A8F"/>
    <w:rsid w:val="00CD288C"/>
    <w:rsid w:val="00CD3331"/>
    <w:rsid w:val="00CD3508"/>
    <w:rsid w:val="00CD39F1"/>
    <w:rsid w:val="00CD3C54"/>
    <w:rsid w:val="00CD3D33"/>
    <w:rsid w:val="00CD40B0"/>
    <w:rsid w:val="00CD4B26"/>
    <w:rsid w:val="00CD69EE"/>
    <w:rsid w:val="00CD6DAA"/>
    <w:rsid w:val="00CD763C"/>
    <w:rsid w:val="00CE03B1"/>
    <w:rsid w:val="00CE0977"/>
    <w:rsid w:val="00CE0AEE"/>
    <w:rsid w:val="00CE1963"/>
    <w:rsid w:val="00CE2264"/>
    <w:rsid w:val="00CE2285"/>
    <w:rsid w:val="00CE22C6"/>
    <w:rsid w:val="00CE475B"/>
    <w:rsid w:val="00CE4CE1"/>
    <w:rsid w:val="00CE5536"/>
    <w:rsid w:val="00CE7C7D"/>
    <w:rsid w:val="00CE7C9B"/>
    <w:rsid w:val="00CE7E86"/>
    <w:rsid w:val="00CF0544"/>
    <w:rsid w:val="00CF0681"/>
    <w:rsid w:val="00CF08C0"/>
    <w:rsid w:val="00CF09E2"/>
    <w:rsid w:val="00CF1210"/>
    <w:rsid w:val="00CF227B"/>
    <w:rsid w:val="00CF2922"/>
    <w:rsid w:val="00CF346D"/>
    <w:rsid w:val="00CF354F"/>
    <w:rsid w:val="00CF3E9F"/>
    <w:rsid w:val="00CF3F4C"/>
    <w:rsid w:val="00CF4EBC"/>
    <w:rsid w:val="00CF54C9"/>
    <w:rsid w:val="00CF5658"/>
    <w:rsid w:val="00CF697C"/>
    <w:rsid w:val="00CF6A33"/>
    <w:rsid w:val="00CF702A"/>
    <w:rsid w:val="00CF74B6"/>
    <w:rsid w:val="00CF7B5F"/>
    <w:rsid w:val="00CF7ED9"/>
    <w:rsid w:val="00D004CA"/>
    <w:rsid w:val="00D00962"/>
    <w:rsid w:val="00D011DB"/>
    <w:rsid w:val="00D027E1"/>
    <w:rsid w:val="00D02BCC"/>
    <w:rsid w:val="00D03079"/>
    <w:rsid w:val="00D053A3"/>
    <w:rsid w:val="00D054DE"/>
    <w:rsid w:val="00D05824"/>
    <w:rsid w:val="00D06F7C"/>
    <w:rsid w:val="00D072AA"/>
    <w:rsid w:val="00D10FC6"/>
    <w:rsid w:val="00D12E42"/>
    <w:rsid w:val="00D13554"/>
    <w:rsid w:val="00D1425E"/>
    <w:rsid w:val="00D14738"/>
    <w:rsid w:val="00D1534D"/>
    <w:rsid w:val="00D1580F"/>
    <w:rsid w:val="00D15828"/>
    <w:rsid w:val="00D161B8"/>
    <w:rsid w:val="00D16DA5"/>
    <w:rsid w:val="00D170B3"/>
    <w:rsid w:val="00D17D4B"/>
    <w:rsid w:val="00D20955"/>
    <w:rsid w:val="00D20CF7"/>
    <w:rsid w:val="00D215BC"/>
    <w:rsid w:val="00D21E03"/>
    <w:rsid w:val="00D223D2"/>
    <w:rsid w:val="00D22509"/>
    <w:rsid w:val="00D22966"/>
    <w:rsid w:val="00D23308"/>
    <w:rsid w:val="00D23A83"/>
    <w:rsid w:val="00D24540"/>
    <w:rsid w:val="00D27BAF"/>
    <w:rsid w:val="00D30454"/>
    <w:rsid w:val="00D310E4"/>
    <w:rsid w:val="00D3165A"/>
    <w:rsid w:val="00D331D8"/>
    <w:rsid w:val="00D33700"/>
    <w:rsid w:val="00D33831"/>
    <w:rsid w:val="00D33985"/>
    <w:rsid w:val="00D34A6B"/>
    <w:rsid w:val="00D34C33"/>
    <w:rsid w:val="00D35522"/>
    <w:rsid w:val="00D35F9E"/>
    <w:rsid w:val="00D3628F"/>
    <w:rsid w:val="00D376FE"/>
    <w:rsid w:val="00D379C1"/>
    <w:rsid w:val="00D40180"/>
    <w:rsid w:val="00D411B9"/>
    <w:rsid w:val="00D41F7F"/>
    <w:rsid w:val="00D41FC7"/>
    <w:rsid w:val="00D423B1"/>
    <w:rsid w:val="00D42C21"/>
    <w:rsid w:val="00D43F3A"/>
    <w:rsid w:val="00D44092"/>
    <w:rsid w:val="00D44234"/>
    <w:rsid w:val="00D4507D"/>
    <w:rsid w:val="00D4579F"/>
    <w:rsid w:val="00D45C93"/>
    <w:rsid w:val="00D46D64"/>
    <w:rsid w:val="00D4717F"/>
    <w:rsid w:val="00D477C0"/>
    <w:rsid w:val="00D4785C"/>
    <w:rsid w:val="00D478B2"/>
    <w:rsid w:val="00D5001E"/>
    <w:rsid w:val="00D50138"/>
    <w:rsid w:val="00D50BC6"/>
    <w:rsid w:val="00D516B0"/>
    <w:rsid w:val="00D52467"/>
    <w:rsid w:val="00D52985"/>
    <w:rsid w:val="00D5311A"/>
    <w:rsid w:val="00D53481"/>
    <w:rsid w:val="00D53B82"/>
    <w:rsid w:val="00D542C2"/>
    <w:rsid w:val="00D54BED"/>
    <w:rsid w:val="00D54CA8"/>
    <w:rsid w:val="00D5557B"/>
    <w:rsid w:val="00D555DF"/>
    <w:rsid w:val="00D558F7"/>
    <w:rsid w:val="00D560D7"/>
    <w:rsid w:val="00D56E85"/>
    <w:rsid w:val="00D60036"/>
    <w:rsid w:val="00D60A06"/>
    <w:rsid w:val="00D60A81"/>
    <w:rsid w:val="00D63B04"/>
    <w:rsid w:val="00D63F17"/>
    <w:rsid w:val="00D645EB"/>
    <w:rsid w:val="00D64743"/>
    <w:rsid w:val="00D64A07"/>
    <w:rsid w:val="00D64FC7"/>
    <w:rsid w:val="00D65000"/>
    <w:rsid w:val="00D65C72"/>
    <w:rsid w:val="00D6798E"/>
    <w:rsid w:val="00D70704"/>
    <w:rsid w:val="00D70908"/>
    <w:rsid w:val="00D714C7"/>
    <w:rsid w:val="00D71EBD"/>
    <w:rsid w:val="00D723F9"/>
    <w:rsid w:val="00D72570"/>
    <w:rsid w:val="00D727CB"/>
    <w:rsid w:val="00D72978"/>
    <w:rsid w:val="00D73B8F"/>
    <w:rsid w:val="00D73BAC"/>
    <w:rsid w:val="00D73C04"/>
    <w:rsid w:val="00D74055"/>
    <w:rsid w:val="00D76EFE"/>
    <w:rsid w:val="00D77058"/>
    <w:rsid w:val="00D80688"/>
    <w:rsid w:val="00D80717"/>
    <w:rsid w:val="00D807C0"/>
    <w:rsid w:val="00D80E46"/>
    <w:rsid w:val="00D81508"/>
    <w:rsid w:val="00D81792"/>
    <w:rsid w:val="00D821E4"/>
    <w:rsid w:val="00D822C9"/>
    <w:rsid w:val="00D82AC2"/>
    <w:rsid w:val="00D82F30"/>
    <w:rsid w:val="00D83532"/>
    <w:rsid w:val="00D84883"/>
    <w:rsid w:val="00D84ED6"/>
    <w:rsid w:val="00D858A4"/>
    <w:rsid w:val="00D86B37"/>
    <w:rsid w:val="00D86D9A"/>
    <w:rsid w:val="00D870E4"/>
    <w:rsid w:val="00D8763B"/>
    <w:rsid w:val="00D87A3F"/>
    <w:rsid w:val="00D907D0"/>
    <w:rsid w:val="00D90C3D"/>
    <w:rsid w:val="00D91690"/>
    <w:rsid w:val="00D919F9"/>
    <w:rsid w:val="00D922AC"/>
    <w:rsid w:val="00D92A16"/>
    <w:rsid w:val="00D9415C"/>
    <w:rsid w:val="00D94E51"/>
    <w:rsid w:val="00D95AB9"/>
    <w:rsid w:val="00D95B94"/>
    <w:rsid w:val="00D9607A"/>
    <w:rsid w:val="00D97AAC"/>
    <w:rsid w:val="00DA0229"/>
    <w:rsid w:val="00DA19FF"/>
    <w:rsid w:val="00DA1A43"/>
    <w:rsid w:val="00DA1A4C"/>
    <w:rsid w:val="00DA21D8"/>
    <w:rsid w:val="00DA2955"/>
    <w:rsid w:val="00DA2AB7"/>
    <w:rsid w:val="00DA34D5"/>
    <w:rsid w:val="00DA3730"/>
    <w:rsid w:val="00DA3B9F"/>
    <w:rsid w:val="00DA4A63"/>
    <w:rsid w:val="00DA4AE7"/>
    <w:rsid w:val="00DA542A"/>
    <w:rsid w:val="00DA6BB3"/>
    <w:rsid w:val="00DA78DD"/>
    <w:rsid w:val="00DB024C"/>
    <w:rsid w:val="00DB089B"/>
    <w:rsid w:val="00DB0A96"/>
    <w:rsid w:val="00DB1336"/>
    <w:rsid w:val="00DB1834"/>
    <w:rsid w:val="00DB1991"/>
    <w:rsid w:val="00DB1FDB"/>
    <w:rsid w:val="00DB285C"/>
    <w:rsid w:val="00DB2D9F"/>
    <w:rsid w:val="00DB39F4"/>
    <w:rsid w:val="00DB489F"/>
    <w:rsid w:val="00DB4A8D"/>
    <w:rsid w:val="00DB4B61"/>
    <w:rsid w:val="00DB4CD4"/>
    <w:rsid w:val="00DB59D5"/>
    <w:rsid w:val="00DB6129"/>
    <w:rsid w:val="00DB6313"/>
    <w:rsid w:val="00DB6671"/>
    <w:rsid w:val="00DB69C5"/>
    <w:rsid w:val="00DB6A90"/>
    <w:rsid w:val="00DB79D2"/>
    <w:rsid w:val="00DB7A1C"/>
    <w:rsid w:val="00DC0E47"/>
    <w:rsid w:val="00DC1874"/>
    <w:rsid w:val="00DC4519"/>
    <w:rsid w:val="00DC50EF"/>
    <w:rsid w:val="00DC604F"/>
    <w:rsid w:val="00DC64F5"/>
    <w:rsid w:val="00DC78A9"/>
    <w:rsid w:val="00DD0D8C"/>
    <w:rsid w:val="00DD1350"/>
    <w:rsid w:val="00DD141B"/>
    <w:rsid w:val="00DD14F8"/>
    <w:rsid w:val="00DD218E"/>
    <w:rsid w:val="00DD2DF9"/>
    <w:rsid w:val="00DD4CE4"/>
    <w:rsid w:val="00DD5604"/>
    <w:rsid w:val="00DD70F4"/>
    <w:rsid w:val="00DD7105"/>
    <w:rsid w:val="00DD7528"/>
    <w:rsid w:val="00DE042D"/>
    <w:rsid w:val="00DE10E3"/>
    <w:rsid w:val="00DE1101"/>
    <w:rsid w:val="00DE1FCB"/>
    <w:rsid w:val="00DE26A9"/>
    <w:rsid w:val="00DE2EA7"/>
    <w:rsid w:val="00DE3427"/>
    <w:rsid w:val="00DE3D96"/>
    <w:rsid w:val="00DE4DBC"/>
    <w:rsid w:val="00DE51BB"/>
    <w:rsid w:val="00DE5F06"/>
    <w:rsid w:val="00DE63FA"/>
    <w:rsid w:val="00DE752C"/>
    <w:rsid w:val="00DE7834"/>
    <w:rsid w:val="00DF0165"/>
    <w:rsid w:val="00DF063E"/>
    <w:rsid w:val="00DF1CFC"/>
    <w:rsid w:val="00DF1F17"/>
    <w:rsid w:val="00DF21A7"/>
    <w:rsid w:val="00DF2255"/>
    <w:rsid w:val="00DF229A"/>
    <w:rsid w:val="00DF24A0"/>
    <w:rsid w:val="00DF3D0D"/>
    <w:rsid w:val="00DF4971"/>
    <w:rsid w:val="00DF5401"/>
    <w:rsid w:val="00DF54DA"/>
    <w:rsid w:val="00DF60E4"/>
    <w:rsid w:val="00DF6518"/>
    <w:rsid w:val="00DF6940"/>
    <w:rsid w:val="00DF6F96"/>
    <w:rsid w:val="00DF7142"/>
    <w:rsid w:val="00DF7A96"/>
    <w:rsid w:val="00E0049C"/>
    <w:rsid w:val="00E0246C"/>
    <w:rsid w:val="00E03553"/>
    <w:rsid w:val="00E04493"/>
    <w:rsid w:val="00E0515A"/>
    <w:rsid w:val="00E05293"/>
    <w:rsid w:val="00E059DB"/>
    <w:rsid w:val="00E05CBA"/>
    <w:rsid w:val="00E05D2B"/>
    <w:rsid w:val="00E060C1"/>
    <w:rsid w:val="00E07601"/>
    <w:rsid w:val="00E077BB"/>
    <w:rsid w:val="00E07930"/>
    <w:rsid w:val="00E10010"/>
    <w:rsid w:val="00E10D72"/>
    <w:rsid w:val="00E111A9"/>
    <w:rsid w:val="00E117D6"/>
    <w:rsid w:val="00E11B85"/>
    <w:rsid w:val="00E12839"/>
    <w:rsid w:val="00E13E2E"/>
    <w:rsid w:val="00E1420E"/>
    <w:rsid w:val="00E146E6"/>
    <w:rsid w:val="00E14EAB"/>
    <w:rsid w:val="00E14F5E"/>
    <w:rsid w:val="00E158BB"/>
    <w:rsid w:val="00E15AC6"/>
    <w:rsid w:val="00E15BBB"/>
    <w:rsid w:val="00E16A4D"/>
    <w:rsid w:val="00E203AE"/>
    <w:rsid w:val="00E20B25"/>
    <w:rsid w:val="00E21595"/>
    <w:rsid w:val="00E21676"/>
    <w:rsid w:val="00E22C86"/>
    <w:rsid w:val="00E23020"/>
    <w:rsid w:val="00E23122"/>
    <w:rsid w:val="00E23A8A"/>
    <w:rsid w:val="00E25034"/>
    <w:rsid w:val="00E27903"/>
    <w:rsid w:val="00E27C5C"/>
    <w:rsid w:val="00E27EDE"/>
    <w:rsid w:val="00E31950"/>
    <w:rsid w:val="00E33D15"/>
    <w:rsid w:val="00E33E35"/>
    <w:rsid w:val="00E34B69"/>
    <w:rsid w:val="00E34D40"/>
    <w:rsid w:val="00E35FB1"/>
    <w:rsid w:val="00E362F1"/>
    <w:rsid w:val="00E3645F"/>
    <w:rsid w:val="00E36834"/>
    <w:rsid w:val="00E37839"/>
    <w:rsid w:val="00E37E9C"/>
    <w:rsid w:val="00E40199"/>
    <w:rsid w:val="00E402EC"/>
    <w:rsid w:val="00E40678"/>
    <w:rsid w:val="00E406B5"/>
    <w:rsid w:val="00E40899"/>
    <w:rsid w:val="00E40B3B"/>
    <w:rsid w:val="00E414D0"/>
    <w:rsid w:val="00E41CC2"/>
    <w:rsid w:val="00E42050"/>
    <w:rsid w:val="00E420FC"/>
    <w:rsid w:val="00E42472"/>
    <w:rsid w:val="00E4263A"/>
    <w:rsid w:val="00E438CA"/>
    <w:rsid w:val="00E43F71"/>
    <w:rsid w:val="00E440F3"/>
    <w:rsid w:val="00E45CEA"/>
    <w:rsid w:val="00E45EA1"/>
    <w:rsid w:val="00E45F18"/>
    <w:rsid w:val="00E45FA8"/>
    <w:rsid w:val="00E4616F"/>
    <w:rsid w:val="00E4659D"/>
    <w:rsid w:val="00E46BC6"/>
    <w:rsid w:val="00E47424"/>
    <w:rsid w:val="00E50A9D"/>
    <w:rsid w:val="00E5134F"/>
    <w:rsid w:val="00E52B56"/>
    <w:rsid w:val="00E52DAE"/>
    <w:rsid w:val="00E541B7"/>
    <w:rsid w:val="00E541C0"/>
    <w:rsid w:val="00E54489"/>
    <w:rsid w:val="00E54D89"/>
    <w:rsid w:val="00E55252"/>
    <w:rsid w:val="00E5664A"/>
    <w:rsid w:val="00E56E4E"/>
    <w:rsid w:val="00E571EF"/>
    <w:rsid w:val="00E604A8"/>
    <w:rsid w:val="00E61679"/>
    <w:rsid w:val="00E617B3"/>
    <w:rsid w:val="00E61A8D"/>
    <w:rsid w:val="00E6274B"/>
    <w:rsid w:val="00E62B04"/>
    <w:rsid w:val="00E62DCD"/>
    <w:rsid w:val="00E636B8"/>
    <w:rsid w:val="00E63E76"/>
    <w:rsid w:val="00E645BB"/>
    <w:rsid w:val="00E65104"/>
    <w:rsid w:val="00E65448"/>
    <w:rsid w:val="00E664F5"/>
    <w:rsid w:val="00E676DF"/>
    <w:rsid w:val="00E67B85"/>
    <w:rsid w:val="00E67E65"/>
    <w:rsid w:val="00E67EA1"/>
    <w:rsid w:val="00E70B9A"/>
    <w:rsid w:val="00E70E2C"/>
    <w:rsid w:val="00E71B1A"/>
    <w:rsid w:val="00E71CBC"/>
    <w:rsid w:val="00E71FD0"/>
    <w:rsid w:val="00E722F1"/>
    <w:rsid w:val="00E734D7"/>
    <w:rsid w:val="00E739E8"/>
    <w:rsid w:val="00E764F7"/>
    <w:rsid w:val="00E76A81"/>
    <w:rsid w:val="00E77356"/>
    <w:rsid w:val="00E8013A"/>
    <w:rsid w:val="00E8167E"/>
    <w:rsid w:val="00E82351"/>
    <w:rsid w:val="00E8273B"/>
    <w:rsid w:val="00E82B99"/>
    <w:rsid w:val="00E83FC2"/>
    <w:rsid w:val="00E84580"/>
    <w:rsid w:val="00E84605"/>
    <w:rsid w:val="00E84724"/>
    <w:rsid w:val="00E84CAF"/>
    <w:rsid w:val="00E84E48"/>
    <w:rsid w:val="00E8520B"/>
    <w:rsid w:val="00E85548"/>
    <w:rsid w:val="00E86284"/>
    <w:rsid w:val="00E86A33"/>
    <w:rsid w:val="00E87107"/>
    <w:rsid w:val="00E87853"/>
    <w:rsid w:val="00E90C83"/>
    <w:rsid w:val="00E90CCB"/>
    <w:rsid w:val="00E90EB0"/>
    <w:rsid w:val="00E911B6"/>
    <w:rsid w:val="00E91970"/>
    <w:rsid w:val="00E91BC7"/>
    <w:rsid w:val="00E91E16"/>
    <w:rsid w:val="00E9200A"/>
    <w:rsid w:val="00E920E8"/>
    <w:rsid w:val="00E933FD"/>
    <w:rsid w:val="00E94013"/>
    <w:rsid w:val="00E94088"/>
    <w:rsid w:val="00E96610"/>
    <w:rsid w:val="00E96B7B"/>
    <w:rsid w:val="00E97FB2"/>
    <w:rsid w:val="00EA0133"/>
    <w:rsid w:val="00EA0310"/>
    <w:rsid w:val="00EA0E28"/>
    <w:rsid w:val="00EA11B0"/>
    <w:rsid w:val="00EA1823"/>
    <w:rsid w:val="00EA2FC1"/>
    <w:rsid w:val="00EA393E"/>
    <w:rsid w:val="00EA4021"/>
    <w:rsid w:val="00EA42A3"/>
    <w:rsid w:val="00EA46DE"/>
    <w:rsid w:val="00EA74B8"/>
    <w:rsid w:val="00EA7D0E"/>
    <w:rsid w:val="00EB0379"/>
    <w:rsid w:val="00EB1F79"/>
    <w:rsid w:val="00EB2B68"/>
    <w:rsid w:val="00EB4E02"/>
    <w:rsid w:val="00EB4F4B"/>
    <w:rsid w:val="00EB5E52"/>
    <w:rsid w:val="00EB65AC"/>
    <w:rsid w:val="00EB70BA"/>
    <w:rsid w:val="00EB7628"/>
    <w:rsid w:val="00EB7E0A"/>
    <w:rsid w:val="00EB7FD5"/>
    <w:rsid w:val="00EC08A3"/>
    <w:rsid w:val="00EC1467"/>
    <w:rsid w:val="00EC2ABB"/>
    <w:rsid w:val="00EC633D"/>
    <w:rsid w:val="00EC6C0A"/>
    <w:rsid w:val="00EC71EF"/>
    <w:rsid w:val="00ED17BF"/>
    <w:rsid w:val="00ED2F18"/>
    <w:rsid w:val="00ED41B6"/>
    <w:rsid w:val="00ED44A6"/>
    <w:rsid w:val="00ED4A6C"/>
    <w:rsid w:val="00ED57A5"/>
    <w:rsid w:val="00ED5A9E"/>
    <w:rsid w:val="00ED5E8C"/>
    <w:rsid w:val="00ED6118"/>
    <w:rsid w:val="00ED63E0"/>
    <w:rsid w:val="00ED6E57"/>
    <w:rsid w:val="00ED73C1"/>
    <w:rsid w:val="00ED753E"/>
    <w:rsid w:val="00ED77C8"/>
    <w:rsid w:val="00EE0761"/>
    <w:rsid w:val="00EE07F2"/>
    <w:rsid w:val="00EE0CF0"/>
    <w:rsid w:val="00EE0E4A"/>
    <w:rsid w:val="00EE0FEA"/>
    <w:rsid w:val="00EE2080"/>
    <w:rsid w:val="00EE2283"/>
    <w:rsid w:val="00EE23C0"/>
    <w:rsid w:val="00EE28E4"/>
    <w:rsid w:val="00EE2F0A"/>
    <w:rsid w:val="00EE323A"/>
    <w:rsid w:val="00EE37CA"/>
    <w:rsid w:val="00EE4630"/>
    <w:rsid w:val="00EE53DD"/>
    <w:rsid w:val="00EE61A2"/>
    <w:rsid w:val="00EE721D"/>
    <w:rsid w:val="00EE75BB"/>
    <w:rsid w:val="00EE7F08"/>
    <w:rsid w:val="00EF08D7"/>
    <w:rsid w:val="00EF1B0A"/>
    <w:rsid w:val="00EF1DC2"/>
    <w:rsid w:val="00EF273D"/>
    <w:rsid w:val="00EF3135"/>
    <w:rsid w:val="00EF402D"/>
    <w:rsid w:val="00EF438F"/>
    <w:rsid w:val="00EF47BB"/>
    <w:rsid w:val="00EF4C94"/>
    <w:rsid w:val="00EF4D5E"/>
    <w:rsid w:val="00EF540F"/>
    <w:rsid w:val="00EF5B2D"/>
    <w:rsid w:val="00EF6464"/>
    <w:rsid w:val="00EF6618"/>
    <w:rsid w:val="00EF6821"/>
    <w:rsid w:val="00EF689C"/>
    <w:rsid w:val="00EF69CC"/>
    <w:rsid w:val="00F00360"/>
    <w:rsid w:val="00F00BB0"/>
    <w:rsid w:val="00F01206"/>
    <w:rsid w:val="00F01890"/>
    <w:rsid w:val="00F01B7A"/>
    <w:rsid w:val="00F02706"/>
    <w:rsid w:val="00F02B56"/>
    <w:rsid w:val="00F02DB9"/>
    <w:rsid w:val="00F03AEF"/>
    <w:rsid w:val="00F0450E"/>
    <w:rsid w:val="00F04645"/>
    <w:rsid w:val="00F048FA"/>
    <w:rsid w:val="00F04F71"/>
    <w:rsid w:val="00F0516C"/>
    <w:rsid w:val="00F06B01"/>
    <w:rsid w:val="00F071BC"/>
    <w:rsid w:val="00F071FC"/>
    <w:rsid w:val="00F074F1"/>
    <w:rsid w:val="00F07EC4"/>
    <w:rsid w:val="00F10172"/>
    <w:rsid w:val="00F11BF9"/>
    <w:rsid w:val="00F11F1C"/>
    <w:rsid w:val="00F1244C"/>
    <w:rsid w:val="00F1263B"/>
    <w:rsid w:val="00F12A5E"/>
    <w:rsid w:val="00F131F5"/>
    <w:rsid w:val="00F1340D"/>
    <w:rsid w:val="00F13598"/>
    <w:rsid w:val="00F135B8"/>
    <w:rsid w:val="00F137D5"/>
    <w:rsid w:val="00F13804"/>
    <w:rsid w:val="00F13E2B"/>
    <w:rsid w:val="00F1497A"/>
    <w:rsid w:val="00F14A9F"/>
    <w:rsid w:val="00F156DE"/>
    <w:rsid w:val="00F15FBF"/>
    <w:rsid w:val="00F16F81"/>
    <w:rsid w:val="00F16FAA"/>
    <w:rsid w:val="00F170DA"/>
    <w:rsid w:val="00F17D57"/>
    <w:rsid w:val="00F202AA"/>
    <w:rsid w:val="00F204DC"/>
    <w:rsid w:val="00F20A71"/>
    <w:rsid w:val="00F219FE"/>
    <w:rsid w:val="00F22C1B"/>
    <w:rsid w:val="00F23BE2"/>
    <w:rsid w:val="00F2554C"/>
    <w:rsid w:val="00F25C56"/>
    <w:rsid w:val="00F261C4"/>
    <w:rsid w:val="00F261DE"/>
    <w:rsid w:val="00F26279"/>
    <w:rsid w:val="00F265AE"/>
    <w:rsid w:val="00F273D8"/>
    <w:rsid w:val="00F27DB1"/>
    <w:rsid w:val="00F27F78"/>
    <w:rsid w:val="00F30781"/>
    <w:rsid w:val="00F30DFA"/>
    <w:rsid w:val="00F30E2E"/>
    <w:rsid w:val="00F30FE4"/>
    <w:rsid w:val="00F31746"/>
    <w:rsid w:val="00F31EB9"/>
    <w:rsid w:val="00F31F04"/>
    <w:rsid w:val="00F3215C"/>
    <w:rsid w:val="00F333F6"/>
    <w:rsid w:val="00F33BF2"/>
    <w:rsid w:val="00F33C75"/>
    <w:rsid w:val="00F33C91"/>
    <w:rsid w:val="00F340A9"/>
    <w:rsid w:val="00F34296"/>
    <w:rsid w:val="00F342E4"/>
    <w:rsid w:val="00F347F4"/>
    <w:rsid w:val="00F354BB"/>
    <w:rsid w:val="00F35CF5"/>
    <w:rsid w:val="00F36AC0"/>
    <w:rsid w:val="00F36C21"/>
    <w:rsid w:val="00F36F4B"/>
    <w:rsid w:val="00F37401"/>
    <w:rsid w:val="00F37A8A"/>
    <w:rsid w:val="00F40041"/>
    <w:rsid w:val="00F40F1C"/>
    <w:rsid w:val="00F410D5"/>
    <w:rsid w:val="00F41936"/>
    <w:rsid w:val="00F41F12"/>
    <w:rsid w:val="00F42172"/>
    <w:rsid w:val="00F435F6"/>
    <w:rsid w:val="00F43D13"/>
    <w:rsid w:val="00F43DB4"/>
    <w:rsid w:val="00F442A1"/>
    <w:rsid w:val="00F44371"/>
    <w:rsid w:val="00F457BA"/>
    <w:rsid w:val="00F45ABD"/>
    <w:rsid w:val="00F45DB6"/>
    <w:rsid w:val="00F4684D"/>
    <w:rsid w:val="00F46FF1"/>
    <w:rsid w:val="00F4717A"/>
    <w:rsid w:val="00F477AE"/>
    <w:rsid w:val="00F51C51"/>
    <w:rsid w:val="00F51DED"/>
    <w:rsid w:val="00F52939"/>
    <w:rsid w:val="00F52A3A"/>
    <w:rsid w:val="00F537BB"/>
    <w:rsid w:val="00F53EE8"/>
    <w:rsid w:val="00F542F2"/>
    <w:rsid w:val="00F54854"/>
    <w:rsid w:val="00F54FF9"/>
    <w:rsid w:val="00F5559E"/>
    <w:rsid w:val="00F55E20"/>
    <w:rsid w:val="00F577F3"/>
    <w:rsid w:val="00F6073A"/>
    <w:rsid w:val="00F60807"/>
    <w:rsid w:val="00F6127B"/>
    <w:rsid w:val="00F6142B"/>
    <w:rsid w:val="00F621B0"/>
    <w:rsid w:val="00F62662"/>
    <w:rsid w:val="00F62CD6"/>
    <w:rsid w:val="00F63C5C"/>
    <w:rsid w:val="00F63F83"/>
    <w:rsid w:val="00F63FD7"/>
    <w:rsid w:val="00F6442B"/>
    <w:rsid w:val="00F64810"/>
    <w:rsid w:val="00F6485F"/>
    <w:rsid w:val="00F64B4D"/>
    <w:rsid w:val="00F65895"/>
    <w:rsid w:val="00F65979"/>
    <w:rsid w:val="00F65A5D"/>
    <w:rsid w:val="00F66598"/>
    <w:rsid w:val="00F66AAB"/>
    <w:rsid w:val="00F66AE2"/>
    <w:rsid w:val="00F66DE5"/>
    <w:rsid w:val="00F67A11"/>
    <w:rsid w:val="00F7046E"/>
    <w:rsid w:val="00F70875"/>
    <w:rsid w:val="00F71F44"/>
    <w:rsid w:val="00F72207"/>
    <w:rsid w:val="00F7220E"/>
    <w:rsid w:val="00F72BC4"/>
    <w:rsid w:val="00F73188"/>
    <w:rsid w:val="00F737B0"/>
    <w:rsid w:val="00F74C90"/>
    <w:rsid w:val="00F74F53"/>
    <w:rsid w:val="00F7503F"/>
    <w:rsid w:val="00F7509A"/>
    <w:rsid w:val="00F75C1C"/>
    <w:rsid w:val="00F75D33"/>
    <w:rsid w:val="00F76066"/>
    <w:rsid w:val="00F76EF3"/>
    <w:rsid w:val="00F77C1A"/>
    <w:rsid w:val="00F810FC"/>
    <w:rsid w:val="00F81121"/>
    <w:rsid w:val="00F814A6"/>
    <w:rsid w:val="00F832EA"/>
    <w:rsid w:val="00F845AB"/>
    <w:rsid w:val="00F846E2"/>
    <w:rsid w:val="00F856A4"/>
    <w:rsid w:val="00F86272"/>
    <w:rsid w:val="00F86A02"/>
    <w:rsid w:val="00F86C84"/>
    <w:rsid w:val="00F902D5"/>
    <w:rsid w:val="00F92B79"/>
    <w:rsid w:val="00F92D90"/>
    <w:rsid w:val="00F9446F"/>
    <w:rsid w:val="00F955AE"/>
    <w:rsid w:val="00F95B46"/>
    <w:rsid w:val="00F96522"/>
    <w:rsid w:val="00F96CFD"/>
    <w:rsid w:val="00F97146"/>
    <w:rsid w:val="00F976C1"/>
    <w:rsid w:val="00F976D0"/>
    <w:rsid w:val="00FA067A"/>
    <w:rsid w:val="00FA0757"/>
    <w:rsid w:val="00FA0A67"/>
    <w:rsid w:val="00FA26EE"/>
    <w:rsid w:val="00FA283B"/>
    <w:rsid w:val="00FA293F"/>
    <w:rsid w:val="00FA2B96"/>
    <w:rsid w:val="00FA4386"/>
    <w:rsid w:val="00FA4BA3"/>
    <w:rsid w:val="00FA680A"/>
    <w:rsid w:val="00FA68E0"/>
    <w:rsid w:val="00FB0257"/>
    <w:rsid w:val="00FB04EF"/>
    <w:rsid w:val="00FB0B55"/>
    <w:rsid w:val="00FB1565"/>
    <w:rsid w:val="00FB22B2"/>
    <w:rsid w:val="00FB2CCF"/>
    <w:rsid w:val="00FB3730"/>
    <w:rsid w:val="00FB3735"/>
    <w:rsid w:val="00FB3A54"/>
    <w:rsid w:val="00FB3DCD"/>
    <w:rsid w:val="00FB4B14"/>
    <w:rsid w:val="00FB5A94"/>
    <w:rsid w:val="00FB6A36"/>
    <w:rsid w:val="00FB6D2D"/>
    <w:rsid w:val="00FB782F"/>
    <w:rsid w:val="00FB79F5"/>
    <w:rsid w:val="00FB7B92"/>
    <w:rsid w:val="00FC0C4A"/>
    <w:rsid w:val="00FC0DD2"/>
    <w:rsid w:val="00FC0EBC"/>
    <w:rsid w:val="00FC13B8"/>
    <w:rsid w:val="00FC152A"/>
    <w:rsid w:val="00FC182E"/>
    <w:rsid w:val="00FC1A18"/>
    <w:rsid w:val="00FC1B6E"/>
    <w:rsid w:val="00FC1EC5"/>
    <w:rsid w:val="00FC24CA"/>
    <w:rsid w:val="00FC2887"/>
    <w:rsid w:val="00FC398F"/>
    <w:rsid w:val="00FC3BB6"/>
    <w:rsid w:val="00FC43ED"/>
    <w:rsid w:val="00FC4D09"/>
    <w:rsid w:val="00FC5059"/>
    <w:rsid w:val="00FC52BD"/>
    <w:rsid w:val="00FC577E"/>
    <w:rsid w:val="00FC5D4D"/>
    <w:rsid w:val="00FC6631"/>
    <w:rsid w:val="00FC7DD1"/>
    <w:rsid w:val="00FC7FFA"/>
    <w:rsid w:val="00FD0176"/>
    <w:rsid w:val="00FD094D"/>
    <w:rsid w:val="00FD1793"/>
    <w:rsid w:val="00FD27CB"/>
    <w:rsid w:val="00FD28F3"/>
    <w:rsid w:val="00FD3578"/>
    <w:rsid w:val="00FD35B9"/>
    <w:rsid w:val="00FD3A72"/>
    <w:rsid w:val="00FD409C"/>
    <w:rsid w:val="00FD4148"/>
    <w:rsid w:val="00FD4CC9"/>
    <w:rsid w:val="00FD56B4"/>
    <w:rsid w:val="00FD658B"/>
    <w:rsid w:val="00FD7A2D"/>
    <w:rsid w:val="00FE0986"/>
    <w:rsid w:val="00FE1836"/>
    <w:rsid w:val="00FE2870"/>
    <w:rsid w:val="00FE2ABF"/>
    <w:rsid w:val="00FE2F93"/>
    <w:rsid w:val="00FE3555"/>
    <w:rsid w:val="00FE405E"/>
    <w:rsid w:val="00FE4FC8"/>
    <w:rsid w:val="00FE58AA"/>
    <w:rsid w:val="00FE5A74"/>
    <w:rsid w:val="00FE5AC1"/>
    <w:rsid w:val="00FE6369"/>
    <w:rsid w:val="00FE64F2"/>
    <w:rsid w:val="00FE69A3"/>
    <w:rsid w:val="00FE6BB0"/>
    <w:rsid w:val="00FE6DE6"/>
    <w:rsid w:val="00FE7A6D"/>
    <w:rsid w:val="00FE7AF5"/>
    <w:rsid w:val="00FE7F0A"/>
    <w:rsid w:val="00FF1D1E"/>
    <w:rsid w:val="00FF2B2C"/>
    <w:rsid w:val="00FF2EA4"/>
    <w:rsid w:val="00FF31F2"/>
    <w:rsid w:val="00FF31F6"/>
    <w:rsid w:val="00FF36FD"/>
    <w:rsid w:val="00FF3C04"/>
    <w:rsid w:val="00FF4E81"/>
    <w:rsid w:val="00FF56B3"/>
    <w:rsid w:val="00FF5783"/>
    <w:rsid w:val="00FF6B61"/>
    <w:rsid w:val="00FF72B6"/>
    <w:rsid w:val="00FF786A"/>
    <w:rsid w:val="00FF7917"/>
    <w:rsid w:val="00FF7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700B19D1"/>
  <w15:docId w15:val="{A3D85F83-479C-4B3A-AFBE-C2EFF8FC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3A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F5E2F"/>
    <w:pPr>
      <w:keepNext/>
      <w:outlineLvl w:val="0"/>
    </w:pPr>
    <w:rPr>
      <w:rFonts w:ascii="Univers" w:hAnsi="Univers"/>
      <w:b/>
      <w:bCs/>
    </w:rPr>
  </w:style>
  <w:style w:type="paragraph" w:styleId="Ttulo3">
    <w:name w:val="heading 3"/>
    <w:basedOn w:val="Normal"/>
    <w:next w:val="Normal"/>
    <w:link w:val="Ttulo3Car"/>
    <w:unhideWhenUsed/>
    <w:qFormat/>
    <w:rsid w:val="00C771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14E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F5E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F5E2F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rsid w:val="005F5E2F"/>
    <w:pPr>
      <w:spacing w:after="720" w:line="264" w:lineRule="auto"/>
      <w:jc w:val="center"/>
    </w:pPr>
    <w:rPr>
      <w:rFonts w:ascii="Univers" w:hAnsi="Univers"/>
      <w:b/>
      <w:sz w:val="32"/>
      <w:szCs w:val="32"/>
      <w:u w:val="single"/>
    </w:rPr>
  </w:style>
  <w:style w:type="paragraph" w:styleId="Textoindependiente">
    <w:name w:val="Body Text"/>
    <w:basedOn w:val="Normal"/>
    <w:rsid w:val="005F5E2F"/>
    <w:pPr>
      <w:jc w:val="both"/>
    </w:pPr>
    <w:rPr>
      <w:rFonts w:ascii="Arial" w:hAnsi="Arial"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rsid w:val="005F5E2F"/>
    <w:pPr>
      <w:ind w:left="142" w:hanging="142"/>
    </w:pPr>
    <w:rPr>
      <w:sz w:val="20"/>
      <w:szCs w:val="20"/>
      <w:lang w:val="es-MX"/>
    </w:rPr>
  </w:style>
  <w:style w:type="paragraph" w:styleId="Textoindependiente2">
    <w:name w:val="Body Text 2"/>
    <w:basedOn w:val="Normal"/>
    <w:rsid w:val="005F5E2F"/>
    <w:pPr>
      <w:spacing w:after="120"/>
      <w:jc w:val="both"/>
    </w:pPr>
    <w:rPr>
      <w:rFonts w:ascii="Arial" w:hAnsi="Arial" w:cs="Arial"/>
      <w:lang w:val="es-MX"/>
    </w:rPr>
  </w:style>
  <w:style w:type="paragraph" w:styleId="Textodeglobo">
    <w:name w:val="Balloon Text"/>
    <w:basedOn w:val="Normal"/>
    <w:semiHidden/>
    <w:rsid w:val="005F5E2F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C5A83"/>
    <w:rPr>
      <w:b/>
      <w:bCs/>
    </w:rPr>
  </w:style>
  <w:style w:type="character" w:styleId="Hipervnculo">
    <w:name w:val="Hyperlink"/>
    <w:basedOn w:val="Fuentedeprrafopredeter"/>
    <w:uiPriority w:val="99"/>
    <w:rsid w:val="00BB6D4A"/>
    <w:rPr>
      <w:color w:val="0000FF"/>
      <w:u w:val="single"/>
    </w:rPr>
  </w:style>
  <w:style w:type="character" w:styleId="Refdecomentario">
    <w:name w:val="annotation reference"/>
    <w:basedOn w:val="Fuentedeprrafopredeter"/>
    <w:rsid w:val="00BB6D4A"/>
  </w:style>
  <w:style w:type="paragraph" w:styleId="NormalWeb">
    <w:name w:val="Normal (Web)"/>
    <w:basedOn w:val="Normal"/>
    <w:uiPriority w:val="99"/>
    <w:rsid w:val="00F25C56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39"/>
    <w:rsid w:val="004E75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Despus6pto">
    <w:name w:val="Estilo Después:  6 pto"/>
    <w:basedOn w:val="Normal"/>
    <w:next w:val="HTMLconformatoprevio"/>
    <w:rsid w:val="00313447"/>
    <w:pPr>
      <w:spacing w:after="120"/>
    </w:pPr>
    <w:rPr>
      <w:szCs w:val="20"/>
    </w:rPr>
  </w:style>
  <w:style w:type="paragraph" w:styleId="Prrafodelista">
    <w:name w:val="List Paragraph"/>
    <w:basedOn w:val="Normal"/>
    <w:uiPriority w:val="34"/>
    <w:qFormat/>
    <w:rsid w:val="0058020B"/>
    <w:pPr>
      <w:ind w:left="708"/>
    </w:pPr>
  </w:style>
  <w:style w:type="paragraph" w:styleId="HTMLconformatoprevio">
    <w:name w:val="HTML Preformatted"/>
    <w:basedOn w:val="Normal"/>
    <w:link w:val="HTMLconformatoprevioCar"/>
    <w:rsid w:val="00313447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2F7FD1"/>
    <w:rPr>
      <w:rFonts w:ascii="Courier New" w:hAnsi="Courier New" w:cs="Courier New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C771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customStyle="1" w:styleId="normalsangr2">
    <w:name w:val="normal sangr 2"/>
    <w:basedOn w:val="Normal"/>
    <w:rsid w:val="00931111"/>
    <w:pPr>
      <w:tabs>
        <w:tab w:val="left" w:pos="567"/>
        <w:tab w:val="left" w:pos="709"/>
        <w:tab w:val="left" w:pos="1417"/>
        <w:tab w:val="left" w:pos="2154"/>
        <w:tab w:val="left" w:pos="2832"/>
      </w:tabs>
      <w:spacing w:after="28"/>
      <w:ind w:left="567" w:hanging="283"/>
      <w:jc w:val="both"/>
    </w:pPr>
    <w:rPr>
      <w:rFonts w:ascii="Switzerland" w:hAnsi="Switzerland"/>
      <w:snapToGrid w:val="0"/>
      <w:sz w:val="16"/>
      <w:szCs w:val="20"/>
    </w:rPr>
  </w:style>
  <w:style w:type="paragraph" w:customStyle="1" w:styleId="ResponderoreenviarADeFecha">
    <w:name w:val="Responder o reenviar A: De: Fecha:"/>
    <w:basedOn w:val="Normal"/>
    <w:rsid w:val="008E51A3"/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080521"/>
    <w:rPr>
      <w:rFonts w:ascii="Calibri" w:eastAsiaTheme="minorHAnsi" w:hAnsi="Calibri" w:cs="Consolas"/>
      <w:sz w:val="22"/>
      <w:szCs w:val="21"/>
      <w:lang w:val="es-PE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80521"/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314E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customStyle="1" w:styleId="Default">
    <w:name w:val="Default"/>
    <w:basedOn w:val="Normal"/>
    <w:rsid w:val="00BE2B7A"/>
    <w:pPr>
      <w:autoSpaceDE w:val="0"/>
      <w:autoSpaceDN w:val="0"/>
    </w:pPr>
    <w:rPr>
      <w:rFonts w:ascii="Calibri" w:eastAsiaTheme="minorHAnsi" w:hAnsi="Calibri"/>
      <w:color w:val="000000"/>
      <w:lang w:val="es-PE" w:eastAsia="en-US"/>
    </w:rPr>
  </w:style>
  <w:style w:type="character" w:customStyle="1" w:styleId="m-8373386922692360854gmailmsg">
    <w:name w:val="m_-8373386922692360854gmail_msg"/>
    <w:basedOn w:val="Fuentedeprrafopredeter"/>
    <w:rsid w:val="00BE2B7A"/>
  </w:style>
  <w:style w:type="character" w:customStyle="1" w:styleId="EncabezadoCar">
    <w:name w:val="Encabezado Car"/>
    <w:basedOn w:val="Fuentedeprrafopredeter"/>
    <w:link w:val="Encabezado"/>
    <w:uiPriority w:val="99"/>
    <w:rsid w:val="00F1244C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244C"/>
    <w:rPr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D3CA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61F5E"/>
    <w:pPr>
      <w:tabs>
        <w:tab w:val="left" w:pos="440"/>
        <w:tab w:val="right" w:leader="dot" w:pos="8669"/>
      </w:tabs>
      <w:spacing w:after="100"/>
    </w:pPr>
    <w:rPr>
      <w:rFonts w:asciiTheme="minorHAnsi" w:hAnsiTheme="minorHAnsi" w:cstheme="minorHAnsi"/>
      <w:b/>
      <w:noProof/>
      <w:sz w:val="22"/>
      <w:szCs w:val="22"/>
    </w:rPr>
  </w:style>
  <w:style w:type="character" w:customStyle="1" w:styleId="SangradetextonormalCar">
    <w:name w:val="Sangría de texto normal Car"/>
    <w:link w:val="Sangradetextonormal"/>
    <w:rsid w:val="001B7F6A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091">
          <w:marLeft w:val="274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615">
          <w:marLeft w:val="274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6556">
          <w:marLeft w:val="274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2531">
          <w:marLeft w:val="274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217">
          <w:marLeft w:val="274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E0C98-AB50-4751-86CD-6A7B3E1FA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2605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MAYO DE 2005</vt:lpstr>
    </vt:vector>
  </TitlesOfParts>
  <Company>Mapfre Perú</Company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MAYO DE 2005</dc:title>
  <dc:subject/>
  <dc:creator>Francisco J. Marco</dc:creator>
  <cp:keywords/>
  <dc:description/>
  <cp:lastModifiedBy>Huaman Samaniego, Fatima</cp:lastModifiedBy>
  <cp:revision>14</cp:revision>
  <cp:lastPrinted>2021-04-19T22:42:00Z</cp:lastPrinted>
  <dcterms:created xsi:type="dcterms:W3CDTF">2021-10-20T02:08:00Z</dcterms:created>
  <dcterms:modified xsi:type="dcterms:W3CDTF">2021-10-20T16:48:00Z</dcterms:modified>
</cp:coreProperties>
</file>